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EFE32" w14:textId="77777777" w:rsidR="006F2B54" w:rsidRDefault="006F2B54" w:rsidP="006F2B54">
      <w:pPr>
        <w:rPr>
          <w:sz w:val="90"/>
          <w:szCs w:val="90"/>
        </w:rPr>
      </w:pPr>
      <w:r w:rsidRPr="006F2B54">
        <w:rPr>
          <w:sz w:val="90"/>
          <w:szCs w:val="90"/>
        </w:rPr>
        <w:t xml:space="preserve">GRASP Pattern Application </w:t>
      </w:r>
    </w:p>
    <w:p w14:paraId="53AF758E" w14:textId="12394E01" w:rsidR="006F2B54" w:rsidRPr="006F2B54" w:rsidRDefault="006F2B54" w:rsidP="006F2B54">
      <w:pPr>
        <w:rPr>
          <w:sz w:val="70"/>
          <w:szCs w:val="70"/>
        </w:rPr>
      </w:pPr>
      <w:r w:rsidRPr="006F2B54">
        <w:rPr>
          <w:sz w:val="70"/>
          <w:szCs w:val="70"/>
        </w:rPr>
        <w:t>for</w:t>
      </w:r>
    </w:p>
    <w:p w14:paraId="296113E1" w14:textId="3527D1FC" w:rsidR="006F2B54" w:rsidRDefault="006F2B54" w:rsidP="006F2B54">
      <w:pPr>
        <w:rPr>
          <w:sz w:val="90"/>
          <w:szCs w:val="90"/>
        </w:rPr>
      </w:pPr>
      <w:r w:rsidRPr="006F2B54">
        <w:rPr>
          <w:sz w:val="90"/>
          <w:szCs w:val="90"/>
        </w:rPr>
        <w:t>Soccer Live Platform</w:t>
      </w:r>
    </w:p>
    <w:p w14:paraId="25CD7AC7" w14:textId="77777777" w:rsidR="006F2B54" w:rsidRPr="006F2B54" w:rsidRDefault="006F2B54" w:rsidP="006F2B54">
      <w:pPr>
        <w:rPr>
          <w:sz w:val="90"/>
          <w:szCs w:val="90"/>
        </w:rPr>
      </w:pPr>
    </w:p>
    <w:p w14:paraId="26883DF1" w14:textId="194E50FA" w:rsidR="006F2B54" w:rsidRDefault="006F2B54"/>
    <w:p w14:paraId="3B63F401" w14:textId="77777777" w:rsidR="00317C5D" w:rsidRPr="00317C5D" w:rsidRDefault="006F2B54" w:rsidP="00901B4B">
      <w:pPr>
        <w:pBdr>
          <w:top w:val="single" w:sz="4" w:space="1" w:color="auto"/>
          <w:left w:val="single" w:sz="4" w:space="4" w:color="auto"/>
          <w:bottom w:val="single" w:sz="4" w:space="1" w:color="auto"/>
          <w:right w:val="single" w:sz="4" w:space="4" w:color="auto"/>
        </w:pBdr>
        <w:rPr>
          <w:sz w:val="50"/>
          <w:szCs w:val="50"/>
        </w:rPr>
      </w:pPr>
      <w:r w:rsidRPr="00317C5D">
        <w:rPr>
          <w:sz w:val="50"/>
          <w:szCs w:val="50"/>
        </w:rPr>
        <w:t xml:space="preserve">Version: 1.0 </w:t>
      </w:r>
    </w:p>
    <w:p w14:paraId="56C800EA" w14:textId="77777777" w:rsidR="00317C5D" w:rsidRDefault="006F2B54" w:rsidP="00901B4B">
      <w:pPr>
        <w:pBdr>
          <w:top w:val="single" w:sz="4" w:space="1" w:color="auto"/>
          <w:left w:val="single" w:sz="4" w:space="4" w:color="auto"/>
          <w:bottom w:val="single" w:sz="4" w:space="1" w:color="auto"/>
          <w:right w:val="single" w:sz="4" w:space="4" w:color="auto"/>
        </w:pBdr>
        <w:rPr>
          <w:sz w:val="50"/>
          <w:szCs w:val="50"/>
        </w:rPr>
      </w:pPr>
      <w:r w:rsidRPr="00317C5D">
        <w:rPr>
          <w:sz w:val="50"/>
          <w:szCs w:val="50"/>
        </w:rPr>
        <w:t>Prepared by: Usman Awan | 22F-3378</w:t>
      </w:r>
    </w:p>
    <w:p w14:paraId="634AF926" w14:textId="5DD7C1FB" w:rsidR="00317C5D" w:rsidRDefault="006F2B54" w:rsidP="00901B4B">
      <w:pPr>
        <w:pBdr>
          <w:top w:val="single" w:sz="4" w:space="1" w:color="auto"/>
          <w:left w:val="single" w:sz="4" w:space="4" w:color="auto"/>
          <w:bottom w:val="single" w:sz="4" w:space="1" w:color="auto"/>
          <w:right w:val="single" w:sz="4" w:space="4" w:color="auto"/>
        </w:pBdr>
        <w:rPr>
          <w:sz w:val="50"/>
          <w:szCs w:val="50"/>
        </w:rPr>
      </w:pPr>
      <w:r w:rsidRPr="00317C5D">
        <w:rPr>
          <w:sz w:val="50"/>
          <w:szCs w:val="50"/>
        </w:rPr>
        <w:t xml:space="preserve">Organization: FAST NUCES CFD </w:t>
      </w:r>
    </w:p>
    <w:p w14:paraId="50BDC8E4" w14:textId="79AE0EE1" w:rsidR="006F2B54" w:rsidRPr="00317C5D" w:rsidRDefault="006F2B54" w:rsidP="00901B4B">
      <w:pPr>
        <w:pBdr>
          <w:top w:val="single" w:sz="4" w:space="1" w:color="auto"/>
          <w:left w:val="single" w:sz="4" w:space="4" w:color="auto"/>
          <w:bottom w:val="single" w:sz="4" w:space="1" w:color="auto"/>
          <w:right w:val="single" w:sz="4" w:space="4" w:color="auto"/>
        </w:pBdr>
        <w:rPr>
          <w:sz w:val="50"/>
          <w:szCs w:val="50"/>
        </w:rPr>
      </w:pPr>
      <w:r w:rsidRPr="00317C5D">
        <w:rPr>
          <w:sz w:val="50"/>
          <w:szCs w:val="50"/>
        </w:rPr>
        <w:t xml:space="preserve">Date: </w:t>
      </w:r>
      <w:r w:rsidR="00AE3D76">
        <w:rPr>
          <w:sz w:val="50"/>
          <w:szCs w:val="50"/>
        </w:rPr>
        <w:t>9</w:t>
      </w:r>
      <w:r w:rsidRPr="00317C5D">
        <w:rPr>
          <w:sz w:val="50"/>
          <w:szCs w:val="50"/>
        </w:rPr>
        <w:t xml:space="preserve"> </w:t>
      </w:r>
      <w:proofErr w:type="gramStart"/>
      <w:r w:rsidR="00AE3D76">
        <w:rPr>
          <w:sz w:val="50"/>
          <w:szCs w:val="50"/>
        </w:rPr>
        <w:t>Dec</w:t>
      </w:r>
      <w:r w:rsidRPr="00317C5D">
        <w:rPr>
          <w:sz w:val="50"/>
          <w:szCs w:val="50"/>
        </w:rPr>
        <w:t>,</w:t>
      </w:r>
      <w:proofErr w:type="gramEnd"/>
      <w:r w:rsidRPr="00317C5D">
        <w:rPr>
          <w:sz w:val="50"/>
          <w:szCs w:val="50"/>
        </w:rPr>
        <w:t xml:space="preserve"> 2</w:t>
      </w:r>
      <w:r w:rsidR="00AE3D76">
        <w:rPr>
          <w:sz w:val="50"/>
          <w:szCs w:val="50"/>
        </w:rPr>
        <w:t>024</w:t>
      </w:r>
    </w:p>
    <w:p w14:paraId="1959481F" w14:textId="77777777" w:rsidR="006F2B54" w:rsidRPr="00317C5D" w:rsidRDefault="006F2B54">
      <w:pPr>
        <w:rPr>
          <w:sz w:val="70"/>
          <w:szCs w:val="70"/>
        </w:rPr>
      </w:pPr>
    </w:p>
    <w:p w14:paraId="71037E1E" w14:textId="5B040873" w:rsidR="00700E9D" w:rsidRDefault="00700E9D"/>
    <w:p w14:paraId="5678AE98" w14:textId="77777777" w:rsidR="00700E9D" w:rsidRDefault="00700E9D"/>
    <w:sdt>
      <w:sdtPr>
        <w:rPr>
          <w:rFonts w:ascii="Times New Roman" w:eastAsiaTheme="minorHAnsi" w:hAnsi="Times New Roman" w:cstheme="minorBidi"/>
          <w:color w:val="auto"/>
          <w:kern w:val="2"/>
          <w:sz w:val="22"/>
          <w:szCs w:val="22"/>
          <w:lang w:val="en-GB"/>
          <w14:ligatures w14:val="standardContextual"/>
        </w:rPr>
        <w:id w:val="1527052210"/>
        <w:docPartObj>
          <w:docPartGallery w:val="Table of Contents"/>
          <w:docPartUnique/>
        </w:docPartObj>
      </w:sdtPr>
      <w:sdtEndPr>
        <w:rPr>
          <w:b/>
          <w:bCs/>
        </w:rPr>
      </w:sdtEndPr>
      <w:sdtContent>
        <w:p w14:paraId="3563D43D" w14:textId="04A0233B" w:rsidR="006F2B54" w:rsidRDefault="006F2B54">
          <w:pPr>
            <w:pStyle w:val="TOCHeading"/>
          </w:pPr>
          <w:r>
            <w:rPr>
              <w:lang w:val="en-GB"/>
            </w:rPr>
            <w:t>Contents</w:t>
          </w:r>
        </w:p>
        <w:p w14:paraId="58054E67" w14:textId="20A1BBFD" w:rsidR="00D278E3" w:rsidRDefault="006F2B54">
          <w:pPr>
            <w:pStyle w:val="TOC1"/>
            <w:tabs>
              <w:tab w:val="right" w:leader="dot" w:pos="9350"/>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84660650" w:history="1">
            <w:r w:rsidR="00D278E3" w:rsidRPr="00B408A1">
              <w:rPr>
                <w:rStyle w:val="Hyperlink"/>
                <w:rFonts w:eastAsiaTheme="majorEastAsia"/>
                <w:noProof/>
              </w:rPr>
              <w:t>What is GRASP?</w:t>
            </w:r>
            <w:r w:rsidR="00D278E3">
              <w:rPr>
                <w:noProof/>
                <w:webHidden/>
              </w:rPr>
              <w:tab/>
            </w:r>
            <w:r w:rsidR="00D278E3">
              <w:rPr>
                <w:noProof/>
                <w:webHidden/>
              </w:rPr>
              <w:fldChar w:fldCharType="begin"/>
            </w:r>
            <w:r w:rsidR="00D278E3">
              <w:rPr>
                <w:noProof/>
                <w:webHidden/>
              </w:rPr>
              <w:instrText xml:space="preserve"> PAGEREF _Toc184660650 \h </w:instrText>
            </w:r>
            <w:r w:rsidR="00D278E3">
              <w:rPr>
                <w:noProof/>
                <w:webHidden/>
              </w:rPr>
            </w:r>
            <w:r w:rsidR="00D278E3">
              <w:rPr>
                <w:noProof/>
                <w:webHidden/>
              </w:rPr>
              <w:fldChar w:fldCharType="separate"/>
            </w:r>
            <w:r w:rsidR="00BE06F8">
              <w:rPr>
                <w:noProof/>
                <w:webHidden/>
              </w:rPr>
              <w:t>3</w:t>
            </w:r>
            <w:r w:rsidR="00D278E3">
              <w:rPr>
                <w:noProof/>
                <w:webHidden/>
              </w:rPr>
              <w:fldChar w:fldCharType="end"/>
            </w:r>
          </w:hyperlink>
        </w:p>
        <w:p w14:paraId="5E9DAACB" w14:textId="2D441B3E" w:rsidR="00D278E3" w:rsidRDefault="00D278E3">
          <w:pPr>
            <w:pStyle w:val="TOC1"/>
            <w:tabs>
              <w:tab w:val="right" w:leader="dot" w:pos="9350"/>
            </w:tabs>
            <w:rPr>
              <w:rFonts w:asciiTheme="minorHAnsi" w:eastAsiaTheme="minorEastAsia" w:hAnsiTheme="minorHAnsi"/>
              <w:noProof/>
              <w:sz w:val="24"/>
              <w:szCs w:val="24"/>
            </w:rPr>
          </w:pPr>
          <w:hyperlink w:anchor="_Toc184660651" w:history="1">
            <w:r w:rsidRPr="00B408A1">
              <w:rPr>
                <w:rStyle w:val="Hyperlink"/>
                <w:noProof/>
              </w:rPr>
              <w:t>Why Do We Need to Use GRASP?</w:t>
            </w:r>
            <w:r>
              <w:rPr>
                <w:noProof/>
                <w:webHidden/>
              </w:rPr>
              <w:tab/>
            </w:r>
            <w:r>
              <w:rPr>
                <w:noProof/>
                <w:webHidden/>
              </w:rPr>
              <w:fldChar w:fldCharType="begin"/>
            </w:r>
            <w:r>
              <w:rPr>
                <w:noProof/>
                <w:webHidden/>
              </w:rPr>
              <w:instrText xml:space="preserve"> PAGEREF _Toc184660651 \h </w:instrText>
            </w:r>
            <w:r>
              <w:rPr>
                <w:noProof/>
                <w:webHidden/>
              </w:rPr>
            </w:r>
            <w:r>
              <w:rPr>
                <w:noProof/>
                <w:webHidden/>
              </w:rPr>
              <w:fldChar w:fldCharType="separate"/>
            </w:r>
            <w:r w:rsidR="00BE06F8">
              <w:rPr>
                <w:noProof/>
                <w:webHidden/>
              </w:rPr>
              <w:t>3</w:t>
            </w:r>
            <w:r>
              <w:rPr>
                <w:noProof/>
                <w:webHidden/>
              </w:rPr>
              <w:fldChar w:fldCharType="end"/>
            </w:r>
          </w:hyperlink>
        </w:p>
        <w:p w14:paraId="61AE24BB" w14:textId="3372E21F" w:rsidR="00D278E3" w:rsidRDefault="00D278E3">
          <w:pPr>
            <w:pStyle w:val="TOC1"/>
            <w:tabs>
              <w:tab w:val="right" w:leader="dot" w:pos="9350"/>
            </w:tabs>
            <w:rPr>
              <w:rFonts w:asciiTheme="minorHAnsi" w:eastAsiaTheme="minorEastAsia" w:hAnsiTheme="minorHAnsi"/>
              <w:noProof/>
              <w:sz w:val="24"/>
              <w:szCs w:val="24"/>
            </w:rPr>
          </w:pPr>
          <w:hyperlink w:anchor="_Toc184660652" w:history="1">
            <w:r w:rsidRPr="00B408A1">
              <w:rPr>
                <w:rStyle w:val="Hyperlink"/>
                <w:noProof/>
              </w:rPr>
              <w:t>Why Are We Using GRASP in the Soccer Live Project?</w:t>
            </w:r>
            <w:r>
              <w:rPr>
                <w:noProof/>
                <w:webHidden/>
              </w:rPr>
              <w:tab/>
            </w:r>
            <w:r>
              <w:rPr>
                <w:noProof/>
                <w:webHidden/>
              </w:rPr>
              <w:fldChar w:fldCharType="begin"/>
            </w:r>
            <w:r>
              <w:rPr>
                <w:noProof/>
                <w:webHidden/>
              </w:rPr>
              <w:instrText xml:space="preserve"> PAGEREF _Toc184660652 \h </w:instrText>
            </w:r>
            <w:r>
              <w:rPr>
                <w:noProof/>
                <w:webHidden/>
              </w:rPr>
            </w:r>
            <w:r>
              <w:rPr>
                <w:noProof/>
                <w:webHidden/>
              </w:rPr>
              <w:fldChar w:fldCharType="separate"/>
            </w:r>
            <w:r w:rsidR="00BE06F8">
              <w:rPr>
                <w:noProof/>
                <w:webHidden/>
              </w:rPr>
              <w:t>3</w:t>
            </w:r>
            <w:r>
              <w:rPr>
                <w:noProof/>
                <w:webHidden/>
              </w:rPr>
              <w:fldChar w:fldCharType="end"/>
            </w:r>
          </w:hyperlink>
        </w:p>
        <w:p w14:paraId="70C404DB" w14:textId="5BBDFE5A" w:rsidR="00D278E3" w:rsidRDefault="00D278E3">
          <w:pPr>
            <w:pStyle w:val="TOC1"/>
            <w:tabs>
              <w:tab w:val="right" w:leader="dot" w:pos="9350"/>
            </w:tabs>
            <w:rPr>
              <w:rFonts w:asciiTheme="minorHAnsi" w:eastAsiaTheme="minorEastAsia" w:hAnsiTheme="minorHAnsi"/>
              <w:noProof/>
              <w:sz w:val="24"/>
              <w:szCs w:val="24"/>
            </w:rPr>
          </w:pPr>
          <w:hyperlink w:anchor="_Toc184660653" w:history="1">
            <w:r w:rsidRPr="00B408A1">
              <w:rPr>
                <w:rStyle w:val="Hyperlink"/>
                <w:noProof/>
              </w:rPr>
              <w:t>GRASP Pattern Application in Soccer Live Platform</w:t>
            </w:r>
            <w:r>
              <w:rPr>
                <w:noProof/>
                <w:webHidden/>
              </w:rPr>
              <w:tab/>
            </w:r>
            <w:r>
              <w:rPr>
                <w:noProof/>
                <w:webHidden/>
              </w:rPr>
              <w:fldChar w:fldCharType="begin"/>
            </w:r>
            <w:r>
              <w:rPr>
                <w:noProof/>
                <w:webHidden/>
              </w:rPr>
              <w:instrText xml:space="preserve"> PAGEREF _Toc184660653 \h </w:instrText>
            </w:r>
            <w:r>
              <w:rPr>
                <w:noProof/>
                <w:webHidden/>
              </w:rPr>
            </w:r>
            <w:r>
              <w:rPr>
                <w:noProof/>
                <w:webHidden/>
              </w:rPr>
              <w:fldChar w:fldCharType="separate"/>
            </w:r>
            <w:r w:rsidR="00BE06F8">
              <w:rPr>
                <w:noProof/>
                <w:webHidden/>
              </w:rPr>
              <w:t>4</w:t>
            </w:r>
            <w:r>
              <w:rPr>
                <w:noProof/>
                <w:webHidden/>
              </w:rPr>
              <w:fldChar w:fldCharType="end"/>
            </w:r>
          </w:hyperlink>
        </w:p>
        <w:p w14:paraId="2AFB271E" w14:textId="2BEF5C85" w:rsidR="00D278E3" w:rsidRDefault="00D278E3">
          <w:pPr>
            <w:pStyle w:val="TOC1"/>
            <w:tabs>
              <w:tab w:val="right" w:leader="dot" w:pos="9350"/>
            </w:tabs>
            <w:rPr>
              <w:rFonts w:asciiTheme="minorHAnsi" w:eastAsiaTheme="minorEastAsia" w:hAnsiTheme="minorHAnsi"/>
              <w:noProof/>
              <w:sz w:val="24"/>
              <w:szCs w:val="24"/>
            </w:rPr>
          </w:pPr>
          <w:hyperlink w:anchor="_Toc184660654" w:history="1">
            <w:r w:rsidRPr="00B408A1">
              <w:rPr>
                <w:rStyle w:val="Hyperlink"/>
                <w:rFonts w:eastAsiaTheme="majorEastAsia"/>
                <w:noProof/>
              </w:rPr>
              <w:t>1. Creator:</w:t>
            </w:r>
            <w:r>
              <w:rPr>
                <w:noProof/>
                <w:webHidden/>
              </w:rPr>
              <w:tab/>
            </w:r>
            <w:r>
              <w:rPr>
                <w:noProof/>
                <w:webHidden/>
              </w:rPr>
              <w:fldChar w:fldCharType="begin"/>
            </w:r>
            <w:r>
              <w:rPr>
                <w:noProof/>
                <w:webHidden/>
              </w:rPr>
              <w:instrText xml:space="preserve"> PAGEREF _Toc184660654 \h </w:instrText>
            </w:r>
            <w:r>
              <w:rPr>
                <w:noProof/>
                <w:webHidden/>
              </w:rPr>
            </w:r>
            <w:r>
              <w:rPr>
                <w:noProof/>
                <w:webHidden/>
              </w:rPr>
              <w:fldChar w:fldCharType="separate"/>
            </w:r>
            <w:r w:rsidR="00BE06F8">
              <w:rPr>
                <w:noProof/>
                <w:webHidden/>
              </w:rPr>
              <w:t>4</w:t>
            </w:r>
            <w:r>
              <w:rPr>
                <w:noProof/>
                <w:webHidden/>
              </w:rPr>
              <w:fldChar w:fldCharType="end"/>
            </w:r>
          </w:hyperlink>
        </w:p>
        <w:p w14:paraId="0018708F" w14:textId="2B16F045" w:rsidR="00D278E3" w:rsidRDefault="00D278E3">
          <w:pPr>
            <w:pStyle w:val="TOC2"/>
            <w:tabs>
              <w:tab w:val="right" w:leader="dot" w:pos="9350"/>
            </w:tabs>
            <w:rPr>
              <w:rFonts w:asciiTheme="minorHAnsi" w:eastAsiaTheme="minorEastAsia" w:hAnsiTheme="minorHAnsi"/>
              <w:noProof/>
              <w:sz w:val="24"/>
              <w:szCs w:val="24"/>
            </w:rPr>
          </w:pPr>
          <w:hyperlink w:anchor="_Toc184660655" w:history="1">
            <w:r w:rsidRPr="00B408A1">
              <w:rPr>
                <w:rStyle w:val="Hyperlink"/>
                <w:rFonts w:eastAsiaTheme="majorEastAsia"/>
                <w:noProof/>
              </w:rPr>
              <w:t>Application in Soccer Live:</w:t>
            </w:r>
            <w:r>
              <w:rPr>
                <w:noProof/>
                <w:webHidden/>
              </w:rPr>
              <w:tab/>
            </w:r>
            <w:r>
              <w:rPr>
                <w:noProof/>
                <w:webHidden/>
              </w:rPr>
              <w:fldChar w:fldCharType="begin"/>
            </w:r>
            <w:r>
              <w:rPr>
                <w:noProof/>
                <w:webHidden/>
              </w:rPr>
              <w:instrText xml:space="preserve"> PAGEREF _Toc184660655 \h </w:instrText>
            </w:r>
            <w:r>
              <w:rPr>
                <w:noProof/>
                <w:webHidden/>
              </w:rPr>
            </w:r>
            <w:r>
              <w:rPr>
                <w:noProof/>
                <w:webHidden/>
              </w:rPr>
              <w:fldChar w:fldCharType="separate"/>
            </w:r>
            <w:r w:rsidR="00BE06F8">
              <w:rPr>
                <w:noProof/>
                <w:webHidden/>
              </w:rPr>
              <w:t>4</w:t>
            </w:r>
            <w:r>
              <w:rPr>
                <w:noProof/>
                <w:webHidden/>
              </w:rPr>
              <w:fldChar w:fldCharType="end"/>
            </w:r>
          </w:hyperlink>
        </w:p>
        <w:p w14:paraId="44A2DC71" w14:textId="33E68462" w:rsidR="00D278E3" w:rsidRDefault="00D278E3">
          <w:pPr>
            <w:pStyle w:val="TOC1"/>
            <w:tabs>
              <w:tab w:val="right" w:leader="dot" w:pos="9350"/>
            </w:tabs>
            <w:rPr>
              <w:rFonts w:asciiTheme="minorHAnsi" w:eastAsiaTheme="minorEastAsia" w:hAnsiTheme="minorHAnsi"/>
              <w:noProof/>
              <w:sz w:val="24"/>
              <w:szCs w:val="24"/>
            </w:rPr>
          </w:pPr>
          <w:hyperlink w:anchor="_Toc184660656" w:history="1">
            <w:r w:rsidRPr="00B408A1">
              <w:rPr>
                <w:rStyle w:val="Hyperlink"/>
                <w:rFonts w:eastAsiaTheme="majorEastAsia"/>
                <w:noProof/>
              </w:rPr>
              <w:t>2. Information Expert:</w:t>
            </w:r>
            <w:r>
              <w:rPr>
                <w:noProof/>
                <w:webHidden/>
              </w:rPr>
              <w:tab/>
            </w:r>
            <w:r>
              <w:rPr>
                <w:noProof/>
                <w:webHidden/>
              </w:rPr>
              <w:fldChar w:fldCharType="begin"/>
            </w:r>
            <w:r>
              <w:rPr>
                <w:noProof/>
                <w:webHidden/>
              </w:rPr>
              <w:instrText xml:space="preserve"> PAGEREF _Toc184660656 \h </w:instrText>
            </w:r>
            <w:r>
              <w:rPr>
                <w:noProof/>
                <w:webHidden/>
              </w:rPr>
            </w:r>
            <w:r>
              <w:rPr>
                <w:noProof/>
                <w:webHidden/>
              </w:rPr>
              <w:fldChar w:fldCharType="separate"/>
            </w:r>
            <w:r w:rsidR="00BE06F8">
              <w:rPr>
                <w:noProof/>
                <w:webHidden/>
              </w:rPr>
              <w:t>4</w:t>
            </w:r>
            <w:r>
              <w:rPr>
                <w:noProof/>
                <w:webHidden/>
              </w:rPr>
              <w:fldChar w:fldCharType="end"/>
            </w:r>
          </w:hyperlink>
        </w:p>
        <w:p w14:paraId="36EFA143" w14:textId="7353E756" w:rsidR="00D278E3" w:rsidRDefault="00D278E3">
          <w:pPr>
            <w:pStyle w:val="TOC2"/>
            <w:tabs>
              <w:tab w:val="right" w:leader="dot" w:pos="9350"/>
            </w:tabs>
            <w:rPr>
              <w:rFonts w:asciiTheme="minorHAnsi" w:eastAsiaTheme="minorEastAsia" w:hAnsiTheme="minorHAnsi"/>
              <w:noProof/>
              <w:sz w:val="24"/>
              <w:szCs w:val="24"/>
            </w:rPr>
          </w:pPr>
          <w:hyperlink w:anchor="_Toc184660657" w:history="1">
            <w:r w:rsidRPr="00B408A1">
              <w:rPr>
                <w:rStyle w:val="Hyperlink"/>
                <w:rFonts w:eastAsiaTheme="majorEastAsia"/>
                <w:noProof/>
              </w:rPr>
              <w:t>Application in Soccer Live:</w:t>
            </w:r>
            <w:r>
              <w:rPr>
                <w:noProof/>
                <w:webHidden/>
              </w:rPr>
              <w:tab/>
            </w:r>
            <w:r>
              <w:rPr>
                <w:noProof/>
                <w:webHidden/>
              </w:rPr>
              <w:fldChar w:fldCharType="begin"/>
            </w:r>
            <w:r>
              <w:rPr>
                <w:noProof/>
                <w:webHidden/>
              </w:rPr>
              <w:instrText xml:space="preserve"> PAGEREF _Toc184660657 \h </w:instrText>
            </w:r>
            <w:r>
              <w:rPr>
                <w:noProof/>
                <w:webHidden/>
              </w:rPr>
            </w:r>
            <w:r>
              <w:rPr>
                <w:noProof/>
                <w:webHidden/>
              </w:rPr>
              <w:fldChar w:fldCharType="separate"/>
            </w:r>
            <w:r w:rsidR="00BE06F8">
              <w:rPr>
                <w:noProof/>
                <w:webHidden/>
              </w:rPr>
              <w:t>4</w:t>
            </w:r>
            <w:r>
              <w:rPr>
                <w:noProof/>
                <w:webHidden/>
              </w:rPr>
              <w:fldChar w:fldCharType="end"/>
            </w:r>
          </w:hyperlink>
        </w:p>
        <w:p w14:paraId="220A5006" w14:textId="20443860" w:rsidR="00D278E3" w:rsidRDefault="00D278E3">
          <w:pPr>
            <w:pStyle w:val="TOC1"/>
            <w:tabs>
              <w:tab w:val="right" w:leader="dot" w:pos="9350"/>
            </w:tabs>
            <w:rPr>
              <w:rFonts w:asciiTheme="minorHAnsi" w:eastAsiaTheme="minorEastAsia" w:hAnsiTheme="minorHAnsi"/>
              <w:noProof/>
              <w:sz w:val="24"/>
              <w:szCs w:val="24"/>
            </w:rPr>
          </w:pPr>
          <w:hyperlink w:anchor="_Toc184660658" w:history="1">
            <w:r w:rsidRPr="00B408A1">
              <w:rPr>
                <w:rStyle w:val="Hyperlink"/>
                <w:rFonts w:eastAsiaTheme="majorEastAsia"/>
                <w:noProof/>
              </w:rPr>
              <w:t>3. Controller:</w:t>
            </w:r>
            <w:r>
              <w:rPr>
                <w:noProof/>
                <w:webHidden/>
              </w:rPr>
              <w:tab/>
            </w:r>
            <w:r>
              <w:rPr>
                <w:noProof/>
                <w:webHidden/>
              </w:rPr>
              <w:fldChar w:fldCharType="begin"/>
            </w:r>
            <w:r>
              <w:rPr>
                <w:noProof/>
                <w:webHidden/>
              </w:rPr>
              <w:instrText xml:space="preserve"> PAGEREF _Toc184660658 \h </w:instrText>
            </w:r>
            <w:r>
              <w:rPr>
                <w:noProof/>
                <w:webHidden/>
              </w:rPr>
            </w:r>
            <w:r>
              <w:rPr>
                <w:noProof/>
                <w:webHidden/>
              </w:rPr>
              <w:fldChar w:fldCharType="separate"/>
            </w:r>
            <w:r w:rsidR="00BE06F8">
              <w:rPr>
                <w:noProof/>
                <w:webHidden/>
              </w:rPr>
              <w:t>5</w:t>
            </w:r>
            <w:r>
              <w:rPr>
                <w:noProof/>
                <w:webHidden/>
              </w:rPr>
              <w:fldChar w:fldCharType="end"/>
            </w:r>
          </w:hyperlink>
        </w:p>
        <w:p w14:paraId="00ACB101" w14:textId="77E318E9" w:rsidR="00D278E3" w:rsidRDefault="00D278E3">
          <w:pPr>
            <w:pStyle w:val="TOC2"/>
            <w:tabs>
              <w:tab w:val="right" w:leader="dot" w:pos="9350"/>
            </w:tabs>
            <w:rPr>
              <w:rFonts w:asciiTheme="minorHAnsi" w:eastAsiaTheme="minorEastAsia" w:hAnsiTheme="minorHAnsi"/>
              <w:noProof/>
              <w:sz w:val="24"/>
              <w:szCs w:val="24"/>
            </w:rPr>
          </w:pPr>
          <w:hyperlink w:anchor="_Toc184660659" w:history="1">
            <w:r w:rsidRPr="00B408A1">
              <w:rPr>
                <w:rStyle w:val="Hyperlink"/>
                <w:rFonts w:eastAsiaTheme="majorEastAsia"/>
                <w:noProof/>
              </w:rPr>
              <w:t>Application in Soccer Live:</w:t>
            </w:r>
            <w:r>
              <w:rPr>
                <w:noProof/>
                <w:webHidden/>
              </w:rPr>
              <w:tab/>
            </w:r>
            <w:r>
              <w:rPr>
                <w:noProof/>
                <w:webHidden/>
              </w:rPr>
              <w:fldChar w:fldCharType="begin"/>
            </w:r>
            <w:r>
              <w:rPr>
                <w:noProof/>
                <w:webHidden/>
              </w:rPr>
              <w:instrText xml:space="preserve"> PAGEREF _Toc184660659 \h </w:instrText>
            </w:r>
            <w:r>
              <w:rPr>
                <w:noProof/>
                <w:webHidden/>
              </w:rPr>
            </w:r>
            <w:r>
              <w:rPr>
                <w:noProof/>
                <w:webHidden/>
              </w:rPr>
              <w:fldChar w:fldCharType="separate"/>
            </w:r>
            <w:r w:rsidR="00BE06F8">
              <w:rPr>
                <w:noProof/>
                <w:webHidden/>
              </w:rPr>
              <w:t>5</w:t>
            </w:r>
            <w:r>
              <w:rPr>
                <w:noProof/>
                <w:webHidden/>
              </w:rPr>
              <w:fldChar w:fldCharType="end"/>
            </w:r>
          </w:hyperlink>
        </w:p>
        <w:p w14:paraId="7C0F1707" w14:textId="49C1B74E" w:rsidR="00D278E3" w:rsidRDefault="00D278E3">
          <w:pPr>
            <w:pStyle w:val="TOC1"/>
            <w:tabs>
              <w:tab w:val="right" w:leader="dot" w:pos="9350"/>
            </w:tabs>
            <w:rPr>
              <w:rFonts w:asciiTheme="minorHAnsi" w:eastAsiaTheme="minorEastAsia" w:hAnsiTheme="minorHAnsi"/>
              <w:noProof/>
              <w:sz w:val="24"/>
              <w:szCs w:val="24"/>
            </w:rPr>
          </w:pPr>
          <w:hyperlink w:anchor="_Toc184660660" w:history="1">
            <w:r w:rsidRPr="00B408A1">
              <w:rPr>
                <w:rStyle w:val="Hyperlink"/>
                <w:rFonts w:eastAsiaTheme="majorEastAsia"/>
                <w:noProof/>
              </w:rPr>
              <w:t>4. Low Coupling:</w:t>
            </w:r>
            <w:r>
              <w:rPr>
                <w:noProof/>
                <w:webHidden/>
              </w:rPr>
              <w:tab/>
            </w:r>
            <w:r>
              <w:rPr>
                <w:noProof/>
                <w:webHidden/>
              </w:rPr>
              <w:fldChar w:fldCharType="begin"/>
            </w:r>
            <w:r>
              <w:rPr>
                <w:noProof/>
                <w:webHidden/>
              </w:rPr>
              <w:instrText xml:space="preserve"> PAGEREF _Toc184660660 \h </w:instrText>
            </w:r>
            <w:r>
              <w:rPr>
                <w:noProof/>
                <w:webHidden/>
              </w:rPr>
            </w:r>
            <w:r>
              <w:rPr>
                <w:noProof/>
                <w:webHidden/>
              </w:rPr>
              <w:fldChar w:fldCharType="separate"/>
            </w:r>
            <w:r w:rsidR="00BE06F8">
              <w:rPr>
                <w:noProof/>
                <w:webHidden/>
              </w:rPr>
              <w:t>5</w:t>
            </w:r>
            <w:r>
              <w:rPr>
                <w:noProof/>
                <w:webHidden/>
              </w:rPr>
              <w:fldChar w:fldCharType="end"/>
            </w:r>
          </w:hyperlink>
        </w:p>
        <w:p w14:paraId="69F35310" w14:textId="0C461130" w:rsidR="00D278E3" w:rsidRDefault="00D278E3">
          <w:pPr>
            <w:pStyle w:val="TOC2"/>
            <w:tabs>
              <w:tab w:val="right" w:leader="dot" w:pos="9350"/>
            </w:tabs>
            <w:rPr>
              <w:rFonts w:asciiTheme="minorHAnsi" w:eastAsiaTheme="minorEastAsia" w:hAnsiTheme="minorHAnsi"/>
              <w:noProof/>
              <w:sz w:val="24"/>
              <w:szCs w:val="24"/>
            </w:rPr>
          </w:pPr>
          <w:hyperlink w:anchor="_Toc184660661" w:history="1">
            <w:r w:rsidRPr="00B408A1">
              <w:rPr>
                <w:rStyle w:val="Hyperlink"/>
                <w:rFonts w:eastAsiaTheme="majorEastAsia"/>
                <w:noProof/>
              </w:rPr>
              <w:t>Application in Soccer Live:</w:t>
            </w:r>
            <w:r>
              <w:rPr>
                <w:noProof/>
                <w:webHidden/>
              </w:rPr>
              <w:tab/>
            </w:r>
            <w:r>
              <w:rPr>
                <w:noProof/>
                <w:webHidden/>
              </w:rPr>
              <w:fldChar w:fldCharType="begin"/>
            </w:r>
            <w:r>
              <w:rPr>
                <w:noProof/>
                <w:webHidden/>
              </w:rPr>
              <w:instrText xml:space="preserve"> PAGEREF _Toc184660661 \h </w:instrText>
            </w:r>
            <w:r>
              <w:rPr>
                <w:noProof/>
                <w:webHidden/>
              </w:rPr>
            </w:r>
            <w:r>
              <w:rPr>
                <w:noProof/>
                <w:webHidden/>
              </w:rPr>
              <w:fldChar w:fldCharType="separate"/>
            </w:r>
            <w:r w:rsidR="00BE06F8">
              <w:rPr>
                <w:noProof/>
                <w:webHidden/>
              </w:rPr>
              <w:t>5</w:t>
            </w:r>
            <w:r>
              <w:rPr>
                <w:noProof/>
                <w:webHidden/>
              </w:rPr>
              <w:fldChar w:fldCharType="end"/>
            </w:r>
          </w:hyperlink>
        </w:p>
        <w:p w14:paraId="36C68B5E" w14:textId="74365421" w:rsidR="00D278E3" w:rsidRDefault="00D278E3">
          <w:pPr>
            <w:pStyle w:val="TOC1"/>
            <w:tabs>
              <w:tab w:val="right" w:leader="dot" w:pos="9350"/>
            </w:tabs>
            <w:rPr>
              <w:rFonts w:asciiTheme="minorHAnsi" w:eastAsiaTheme="minorEastAsia" w:hAnsiTheme="minorHAnsi"/>
              <w:noProof/>
              <w:sz w:val="24"/>
              <w:szCs w:val="24"/>
            </w:rPr>
          </w:pPr>
          <w:hyperlink w:anchor="_Toc184660662" w:history="1">
            <w:r w:rsidRPr="00B408A1">
              <w:rPr>
                <w:rStyle w:val="Hyperlink"/>
                <w:rFonts w:eastAsiaTheme="majorEastAsia"/>
                <w:noProof/>
              </w:rPr>
              <w:t>5. High Cohesion:</w:t>
            </w:r>
            <w:r>
              <w:rPr>
                <w:noProof/>
                <w:webHidden/>
              </w:rPr>
              <w:tab/>
            </w:r>
            <w:r>
              <w:rPr>
                <w:noProof/>
                <w:webHidden/>
              </w:rPr>
              <w:fldChar w:fldCharType="begin"/>
            </w:r>
            <w:r>
              <w:rPr>
                <w:noProof/>
                <w:webHidden/>
              </w:rPr>
              <w:instrText xml:space="preserve"> PAGEREF _Toc184660662 \h </w:instrText>
            </w:r>
            <w:r>
              <w:rPr>
                <w:noProof/>
                <w:webHidden/>
              </w:rPr>
            </w:r>
            <w:r>
              <w:rPr>
                <w:noProof/>
                <w:webHidden/>
              </w:rPr>
              <w:fldChar w:fldCharType="separate"/>
            </w:r>
            <w:r w:rsidR="00BE06F8">
              <w:rPr>
                <w:noProof/>
                <w:webHidden/>
              </w:rPr>
              <w:t>6</w:t>
            </w:r>
            <w:r>
              <w:rPr>
                <w:noProof/>
                <w:webHidden/>
              </w:rPr>
              <w:fldChar w:fldCharType="end"/>
            </w:r>
          </w:hyperlink>
        </w:p>
        <w:p w14:paraId="79DD66F8" w14:textId="21D2004F" w:rsidR="00D278E3" w:rsidRDefault="00D278E3">
          <w:pPr>
            <w:pStyle w:val="TOC2"/>
            <w:tabs>
              <w:tab w:val="right" w:leader="dot" w:pos="9350"/>
            </w:tabs>
            <w:rPr>
              <w:rFonts w:asciiTheme="minorHAnsi" w:eastAsiaTheme="minorEastAsia" w:hAnsiTheme="minorHAnsi"/>
              <w:noProof/>
              <w:sz w:val="24"/>
              <w:szCs w:val="24"/>
            </w:rPr>
          </w:pPr>
          <w:hyperlink w:anchor="_Toc184660663" w:history="1">
            <w:r w:rsidRPr="00B408A1">
              <w:rPr>
                <w:rStyle w:val="Hyperlink"/>
                <w:rFonts w:eastAsiaTheme="majorEastAsia"/>
                <w:noProof/>
              </w:rPr>
              <w:t>Application in Soccer Live:</w:t>
            </w:r>
            <w:r>
              <w:rPr>
                <w:noProof/>
                <w:webHidden/>
              </w:rPr>
              <w:tab/>
            </w:r>
            <w:r>
              <w:rPr>
                <w:noProof/>
                <w:webHidden/>
              </w:rPr>
              <w:fldChar w:fldCharType="begin"/>
            </w:r>
            <w:r>
              <w:rPr>
                <w:noProof/>
                <w:webHidden/>
              </w:rPr>
              <w:instrText xml:space="preserve"> PAGEREF _Toc184660663 \h </w:instrText>
            </w:r>
            <w:r>
              <w:rPr>
                <w:noProof/>
                <w:webHidden/>
              </w:rPr>
            </w:r>
            <w:r>
              <w:rPr>
                <w:noProof/>
                <w:webHidden/>
              </w:rPr>
              <w:fldChar w:fldCharType="separate"/>
            </w:r>
            <w:r w:rsidR="00BE06F8">
              <w:rPr>
                <w:noProof/>
                <w:webHidden/>
              </w:rPr>
              <w:t>6</w:t>
            </w:r>
            <w:r>
              <w:rPr>
                <w:noProof/>
                <w:webHidden/>
              </w:rPr>
              <w:fldChar w:fldCharType="end"/>
            </w:r>
          </w:hyperlink>
        </w:p>
        <w:p w14:paraId="3DC41F6C" w14:textId="303EC7CE" w:rsidR="00D278E3" w:rsidRDefault="00D278E3">
          <w:pPr>
            <w:pStyle w:val="TOC1"/>
            <w:tabs>
              <w:tab w:val="right" w:leader="dot" w:pos="9350"/>
            </w:tabs>
            <w:rPr>
              <w:rFonts w:asciiTheme="minorHAnsi" w:eastAsiaTheme="minorEastAsia" w:hAnsiTheme="minorHAnsi"/>
              <w:noProof/>
              <w:sz w:val="24"/>
              <w:szCs w:val="24"/>
            </w:rPr>
          </w:pPr>
          <w:hyperlink w:anchor="_Toc184660664" w:history="1">
            <w:r w:rsidRPr="00B408A1">
              <w:rPr>
                <w:rStyle w:val="Hyperlink"/>
                <w:rFonts w:eastAsiaTheme="majorEastAsia"/>
                <w:noProof/>
              </w:rPr>
              <w:t>6. Polymorphism:</w:t>
            </w:r>
            <w:r>
              <w:rPr>
                <w:noProof/>
                <w:webHidden/>
              </w:rPr>
              <w:tab/>
            </w:r>
            <w:r>
              <w:rPr>
                <w:noProof/>
                <w:webHidden/>
              </w:rPr>
              <w:fldChar w:fldCharType="begin"/>
            </w:r>
            <w:r>
              <w:rPr>
                <w:noProof/>
                <w:webHidden/>
              </w:rPr>
              <w:instrText xml:space="preserve"> PAGEREF _Toc184660664 \h </w:instrText>
            </w:r>
            <w:r>
              <w:rPr>
                <w:noProof/>
                <w:webHidden/>
              </w:rPr>
            </w:r>
            <w:r>
              <w:rPr>
                <w:noProof/>
                <w:webHidden/>
              </w:rPr>
              <w:fldChar w:fldCharType="separate"/>
            </w:r>
            <w:r w:rsidR="00BE06F8">
              <w:rPr>
                <w:noProof/>
                <w:webHidden/>
              </w:rPr>
              <w:t>6</w:t>
            </w:r>
            <w:r>
              <w:rPr>
                <w:noProof/>
                <w:webHidden/>
              </w:rPr>
              <w:fldChar w:fldCharType="end"/>
            </w:r>
          </w:hyperlink>
        </w:p>
        <w:p w14:paraId="27F6384B" w14:textId="27B0D680" w:rsidR="00D278E3" w:rsidRDefault="00D278E3">
          <w:pPr>
            <w:pStyle w:val="TOC2"/>
            <w:tabs>
              <w:tab w:val="right" w:leader="dot" w:pos="9350"/>
            </w:tabs>
            <w:rPr>
              <w:rFonts w:asciiTheme="minorHAnsi" w:eastAsiaTheme="minorEastAsia" w:hAnsiTheme="minorHAnsi"/>
              <w:noProof/>
              <w:sz w:val="24"/>
              <w:szCs w:val="24"/>
            </w:rPr>
          </w:pPr>
          <w:hyperlink w:anchor="_Toc184660665" w:history="1">
            <w:r w:rsidRPr="00B408A1">
              <w:rPr>
                <w:rStyle w:val="Hyperlink"/>
                <w:rFonts w:eastAsiaTheme="majorEastAsia"/>
                <w:noProof/>
              </w:rPr>
              <w:t>Application in Soccer Live:</w:t>
            </w:r>
            <w:r>
              <w:rPr>
                <w:noProof/>
                <w:webHidden/>
              </w:rPr>
              <w:tab/>
            </w:r>
            <w:r>
              <w:rPr>
                <w:noProof/>
                <w:webHidden/>
              </w:rPr>
              <w:fldChar w:fldCharType="begin"/>
            </w:r>
            <w:r>
              <w:rPr>
                <w:noProof/>
                <w:webHidden/>
              </w:rPr>
              <w:instrText xml:space="preserve"> PAGEREF _Toc184660665 \h </w:instrText>
            </w:r>
            <w:r>
              <w:rPr>
                <w:noProof/>
                <w:webHidden/>
              </w:rPr>
            </w:r>
            <w:r>
              <w:rPr>
                <w:noProof/>
                <w:webHidden/>
              </w:rPr>
              <w:fldChar w:fldCharType="separate"/>
            </w:r>
            <w:r w:rsidR="00BE06F8">
              <w:rPr>
                <w:noProof/>
                <w:webHidden/>
              </w:rPr>
              <w:t>7</w:t>
            </w:r>
            <w:r>
              <w:rPr>
                <w:noProof/>
                <w:webHidden/>
              </w:rPr>
              <w:fldChar w:fldCharType="end"/>
            </w:r>
          </w:hyperlink>
        </w:p>
        <w:p w14:paraId="2BDA68B8" w14:textId="15367226" w:rsidR="00D278E3" w:rsidRDefault="00D278E3">
          <w:pPr>
            <w:pStyle w:val="TOC1"/>
            <w:tabs>
              <w:tab w:val="right" w:leader="dot" w:pos="9350"/>
            </w:tabs>
            <w:rPr>
              <w:rFonts w:asciiTheme="minorHAnsi" w:eastAsiaTheme="minorEastAsia" w:hAnsiTheme="minorHAnsi"/>
              <w:noProof/>
              <w:sz w:val="24"/>
              <w:szCs w:val="24"/>
            </w:rPr>
          </w:pPr>
          <w:hyperlink w:anchor="_Toc184660666" w:history="1">
            <w:r w:rsidRPr="00B408A1">
              <w:rPr>
                <w:rStyle w:val="Hyperlink"/>
                <w:rFonts w:eastAsiaTheme="majorEastAsia"/>
                <w:noProof/>
              </w:rPr>
              <w:t>7. Pure Fabrication:</w:t>
            </w:r>
            <w:r>
              <w:rPr>
                <w:noProof/>
                <w:webHidden/>
              </w:rPr>
              <w:tab/>
            </w:r>
            <w:r>
              <w:rPr>
                <w:noProof/>
                <w:webHidden/>
              </w:rPr>
              <w:fldChar w:fldCharType="begin"/>
            </w:r>
            <w:r>
              <w:rPr>
                <w:noProof/>
                <w:webHidden/>
              </w:rPr>
              <w:instrText xml:space="preserve"> PAGEREF _Toc184660666 \h </w:instrText>
            </w:r>
            <w:r>
              <w:rPr>
                <w:noProof/>
                <w:webHidden/>
              </w:rPr>
            </w:r>
            <w:r>
              <w:rPr>
                <w:noProof/>
                <w:webHidden/>
              </w:rPr>
              <w:fldChar w:fldCharType="separate"/>
            </w:r>
            <w:r w:rsidR="00BE06F8">
              <w:rPr>
                <w:noProof/>
                <w:webHidden/>
              </w:rPr>
              <w:t>7</w:t>
            </w:r>
            <w:r>
              <w:rPr>
                <w:noProof/>
                <w:webHidden/>
              </w:rPr>
              <w:fldChar w:fldCharType="end"/>
            </w:r>
          </w:hyperlink>
        </w:p>
        <w:p w14:paraId="74F01BA7" w14:textId="134C133A" w:rsidR="00D278E3" w:rsidRDefault="00D278E3">
          <w:pPr>
            <w:pStyle w:val="TOC2"/>
            <w:tabs>
              <w:tab w:val="right" w:leader="dot" w:pos="9350"/>
            </w:tabs>
            <w:rPr>
              <w:rFonts w:asciiTheme="minorHAnsi" w:eastAsiaTheme="minorEastAsia" w:hAnsiTheme="minorHAnsi"/>
              <w:noProof/>
              <w:sz w:val="24"/>
              <w:szCs w:val="24"/>
            </w:rPr>
          </w:pPr>
          <w:hyperlink w:anchor="_Toc184660667" w:history="1">
            <w:r w:rsidRPr="00B408A1">
              <w:rPr>
                <w:rStyle w:val="Hyperlink"/>
                <w:rFonts w:eastAsiaTheme="majorEastAsia"/>
                <w:noProof/>
              </w:rPr>
              <w:t>Application in Soccer Live:</w:t>
            </w:r>
            <w:r>
              <w:rPr>
                <w:noProof/>
                <w:webHidden/>
              </w:rPr>
              <w:tab/>
            </w:r>
            <w:r>
              <w:rPr>
                <w:noProof/>
                <w:webHidden/>
              </w:rPr>
              <w:fldChar w:fldCharType="begin"/>
            </w:r>
            <w:r>
              <w:rPr>
                <w:noProof/>
                <w:webHidden/>
              </w:rPr>
              <w:instrText xml:space="preserve"> PAGEREF _Toc184660667 \h </w:instrText>
            </w:r>
            <w:r>
              <w:rPr>
                <w:noProof/>
                <w:webHidden/>
              </w:rPr>
            </w:r>
            <w:r>
              <w:rPr>
                <w:noProof/>
                <w:webHidden/>
              </w:rPr>
              <w:fldChar w:fldCharType="separate"/>
            </w:r>
            <w:r w:rsidR="00BE06F8">
              <w:rPr>
                <w:noProof/>
                <w:webHidden/>
              </w:rPr>
              <w:t>7</w:t>
            </w:r>
            <w:r>
              <w:rPr>
                <w:noProof/>
                <w:webHidden/>
              </w:rPr>
              <w:fldChar w:fldCharType="end"/>
            </w:r>
          </w:hyperlink>
        </w:p>
        <w:p w14:paraId="3A61DA71" w14:textId="202FE11D" w:rsidR="00D278E3" w:rsidRDefault="00D278E3">
          <w:pPr>
            <w:pStyle w:val="TOC1"/>
            <w:tabs>
              <w:tab w:val="right" w:leader="dot" w:pos="9350"/>
            </w:tabs>
            <w:rPr>
              <w:rFonts w:asciiTheme="minorHAnsi" w:eastAsiaTheme="minorEastAsia" w:hAnsiTheme="minorHAnsi"/>
              <w:noProof/>
              <w:sz w:val="24"/>
              <w:szCs w:val="24"/>
            </w:rPr>
          </w:pPr>
          <w:hyperlink w:anchor="_Toc184660668" w:history="1">
            <w:r w:rsidRPr="00B408A1">
              <w:rPr>
                <w:rStyle w:val="Hyperlink"/>
                <w:rFonts w:eastAsiaTheme="majorEastAsia"/>
                <w:noProof/>
              </w:rPr>
              <w:t>8. Indirection:</w:t>
            </w:r>
            <w:r>
              <w:rPr>
                <w:noProof/>
                <w:webHidden/>
              </w:rPr>
              <w:tab/>
            </w:r>
            <w:r>
              <w:rPr>
                <w:noProof/>
                <w:webHidden/>
              </w:rPr>
              <w:fldChar w:fldCharType="begin"/>
            </w:r>
            <w:r>
              <w:rPr>
                <w:noProof/>
                <w:webHidden/>
              </w:rPr>
              <w:instrText xml:space="preserve"> PAGEREF _Toc184660668 \h </w:instrText>
            </w:r>
            <w:r>
              <w:rPr>
                <w:noProof/>
                <w:webHidden/>
              </w:rPr>
            </w:r>
            <w:r>
              <w:rPr>
                <w:noProof/>
                <w:webHidden/>
              </w:rPr>
              <w:fldChar w:fldCharType="separate"/>
            </w:r>
            <w:r w:rsidR="00BE06F8">
              <w:rPr>
                <w:noProof/>
                <w:webHidden/>
              </w:rPr>
              <w:t>7</w:t>
            </w:r>
            <w:r>
              <w:rPr>
                <w:noProof/>
                <w:webHidden/>
              </w:rPr>
              <w:fldChar w:fldCharType="end"/>
            </w:r>
          </w:hyperlink>
        </w:p>
        <w:p w14:paraId="5705F5CB" w14:textId="7A10D7D7" w:rsidR="00D278E3" w:rsidRDefault="00D278E3">
          <w:pPr>
            <w:pStyle w:val="TOC2"/>
            <w:tabs>
              <w:tab w:val="right" w:leader="dot" w:pos="9350"/>
            </w:tabs>
            <w:rPr>
              <w:rFonts w:asciiTheme="minorHAnsi" w:eastAsiaTheme="minorEastAsia" w:hAnsiTheme="minorHAnsi"/>
              <w:noProof/>
              <w:sz w:val="24"/>
              <w:szCs w:val="24"/>
            </w:rPr>
          </w:pPr>
          <w:hyperlink w:anchor="_Toc184660669" w:history="1">
            <w:r w:rsidRPr="00B408A1">
              <w:rPr>
                <w:rStyle w:val="Hyperlink"/>
                <w:rFonts w:eastAsiaTheme="majorEastAsia"/>
                <w:noProof/>
              </w:rPr>
              <w:t>Application in Soccer Live:</w:t>
            </w:r>
            <w:r>
              <w:rPr>
                <w:noProof/>
                <w:webHidden/>
              </w:rPr>
              <w:tab/>
            </w:r>
            <w:r>
              <w:rPr>
                <w:noProof/>
                <w:webHidden/>
              </w:rPr>
              <w:fldChar w:fldCharType="begin"/>
            </w:r>
            <w:r>
              <w:rPr>
                <w:noProof/>
                <w:webHidden/>
              </w:rPr>
              <w:instrText xml:space="preserve"> PAGEREF _Toc184660669 \h </w:instrText>
            </w:r>
            <w:r>
              <w:rPr>
                <w:noProof/>
                <w:webHidden/>
              </w:rPr>
            </w:r>
            <w:r>
              <w:rPr>
                <w:noProof/>
                <w:webHidden/>
              </w:rPr>
              <w:fldChar w:fldCharType="separate"/>
            </w:r>
            <w:r w:rsidR="00BE06F8">
              <w:rPr>
                <w:noProof/>
                <w:webHidden/>
              </w:rPr>
              <w:t>8</w:t>
            </w:r>
            <w:r>
              <w:rPr>
                <w:noProof/>
                <w:webHidden/>
              </w:rPr>
              <w:fldChar w:fldCharType="end"/>
            </w:r>
          </w:hyperlink>
        </w:p>
        <w:p w14:paraId="1AB3574C" w14:textId="5D0C6F00" w:rsidR="00D278E3" w:rsidRDefault="00D278E3">
          <w:pPr>
            <w:pStyle w:val="TOC1"/>
            <w:tabs>
              <w:tab w:val="right" w:leader="dot" w:pos="9350"/>
            </w:tabs>
            <w:rPr>
              <w:rFonts w:asciiTheme="minorHAnsi" w:eastAsiaTheme="minorEastAsia" w:hAnsiTheme="minorHAnsi"/>
              <w:noProof/>
              <w:sz w:val="24"/>
              <w:szCs w:val="24"/>
            </w:rPr>
          </w:pPr>
          <w:hyperlink w:anchor="_Toc184660670" w:history="1">
            <w:r w:rsidRPr="00B408A1">
              <w:rPr>
                <w:rStyle w:val="Hyperlink"/>
                <w:rFonts w:eastAsiaTheme="majorEastAsia"/>
                <w:noProof/>
              </w:rPr>
              <w:t>Conclusion:</w:t>
            </w:r>
            <w:r>
              <w:rPr>
                <w:noProof/>
                <w:webHidden/>
              </w:rPr>
              <w:tab/>
            </w:r>
            <w:r>
              <w:rPr>
                <w:noProof/>
                <w:webHidden/>
              </w:rPr>
              <w:fldChar w:fldCharType="begin"/>
            </w:r>
            <w:r>
              <w:rPr>
                <w:noProof/>
                <w:webHidden/>
              </w:rPr>
              <w:instrText xml:space="preserve"> PAGEREF _Toc184660670 \h </w:instrText>
            </w:r>
            <w:r>
              <w:rPr>
                <w:noProof/>
                <w:webHidden/>
              </w:rPr>
            </w:r>
            <w:r>
              <w:rPr>
                <w:noProof/>
                <w:webHidden/>
              </w:rPr>
              <w:fldChar w:fldCharType="separate"/>
            </w:r>
            <w:r w:rsidR="00BE06F8">
              <w:rPr>
                <w:noProof/>
                <w:webHidden/>
              </w:rPr>
              <w:t>8</w:t>
            </w:r>
            <w:r>
              <w:rPr>
                <w:noProof/>
                <w:webHidden/>
              </w:rPr>
              <w:fldChar w:fldCharType="end"/>
            </w:r>
          </w:hyperlink>
        </w:p>
        <w:p w14:paraId="6D28BD52" w14:textId="66F76C6D" w:rsidR="00D278E3" w:rsidRDefault="00D278E3">
          <w:pPr>
            <w:pStyle w:val="TOC1"/>
            <w:tabs>
              <w:tab w:val="right" w:leader="dot" w:pos="9350"/>
            </w:tabs>
            <w:rPr>
              <w:rFonts w:asciiTheme="minorHAnsi" w:eastAsiaTheme="minorEastAsia" w:hAnsiTheme="minorHAnsi"/>
              <w:noProof/>
              <w:sz w:val="24"/>
              <w:szCs w:val="24"/>
            </w:rPr>
          </w:pPr>
          <w:hyperlink w:anchor="_Toc184660671" w:history="1">
            <w:r w:rsidRPr="00B408A1">
              <w:rPr>
                <w:rStyle w:val="Hyperlink"/>
                <w:noProof/>
              </w:rPr>
              <w:t>Class Diagram</w:t>
            </w:r>
            <w:r>
              <w:rPr>
                <w:noProof/>
                <w:webHidden/>
              </w:rPr>
              <w:tab/>
            </w:r>
            <w:r>
              <w:rPr>
                <w:noProof/>
                <w:webHidden/>
              </w:rPr>
              <w:fldChar w:fldCharType="begin"/>
            </w:r>
            <w:r>
              <w:rPr>
                <w:noProof/>
                <w:webHidden/>
              </w:rPr>
              <w:instrText xml:space="preserve"> PAGEREF _Toc184660671 \h </w:instrText>
            </w:r>
            <w:r>
              <w:rPr>
                <w:noProof/>
                <w:webHidden/>
              </w:rPr>
            </w:r>
            <w:r>
              <w:rPr>
                <w:noProof/>
                <w:webHidden/>
              </w:rPr>
              <w:fldChar w:fldCharType="separate"/>
            </w:r>
            <w:r w:rsidR="00BE06F8">
              <w:rPr>
                <w:noProof/>
                <w:webHidden/>
              </w:rPr>
              <w:t>9</w:t>
            </w:r>
            <w:r>
              <w:rPr>
                <w:noProof/>
                <w:webHidden/>
              </w:rPr>
              <w:fldChar w:fldCharType="end"/>
            </w:r>
          </w:hyperlink>
        </w:p>
        <w:p w14:paraId="4EF3F444" w14:textId="660F7B8A" w:rsidR="00D278E3" w:rsidRDefault="00D278E3">
          <w:pPr>
            <w:pStyle w:val="TOC1"/>
            <w:tabs>
              <w:tab w:val="right" w:leader="dot" w:pos="9350"/>
            </w:tabs>
            <w:rPr>
              <w:rFonts w:asciiTheme="minorHAnsi" w:eastAsiaTheme="minorEastAsia" w:hAnsiTheme="minorHAnsi"/>
              <w:noProof/>
              <w:sz w:val="24"/>
              <w:szCs w:val="24"/>
            </w:rPr>
          </w:pPr>
          <w:hyperlink w:anchor="_Toc184660672" w:history="1">
            <w:r w:rsidRPr="00B408A1">
              <w:rPr>
                <w:rStyle w:val="Hyperlink"/>
                <w:noProof/>
              </w:rPr>
              <w:t>Sequence Diagram</w:t>
            </w:r>
            <w:r>
              <w:rPr>
                <w:noProof/>
                <w:webHidden/>
              </w:rPr>
              <w:tab/>
            </w:r>
            <w:r>
              <w:rPr>
                <w:noProof/>
                <w:webHidden/>
              </w:rPr>
              <w:fldChar w:fldCharType="begin"/>
            </w:r>
            <w:r>
              <w:rPr>
                <w:noProof/>
                <w:webHidden/>
              </w:rPr>
              <w:instrText xml:space="preserve"> PAGEREF _Toc184660672 \h </w:instrText>
            </w:r>
            <w:r>
              <w:rPr>
                <w:noProof/>
                <w:webHidden/>
              </w:rPr>
            </w:r>
            <w:r>
              <w:rPr>
                <w:noProof/>
                <w:webHidden/>
              </w:rPr>
              <w:fldChar w:fldCharType="separate"/>
            </w:r>
            <w:r w:rsidR="00BE06F8">
              <w:rPr>
                <w:noProof/>
                <w:webHidden/>
              </w:rPr>
              <w:t>10</w:t>
            </w:r>
            <w:r>
              <w:rPr>
                <w:noProof/>
                <w:webHidden/>
              </w:rPr>
              <w:fldChar w:fldCharType="end"/>
            </w:r>
          </w:hyperlink>
        </w:p>
        <w:p w14:paraId="51D1F9FB" w14:textId="7FEEA9BE" w:rsidR="006F2B54" w:rsidRDefault="006F2B54">
          <w:r>
            <w:rPr>
              <w:b/>
              <w:bCs/>
              <w:lang w:val="en-GB"/>
            </w:rPr>
            <w:fldChar w:fldCharType="end"/>
          </w:r>
        </w:p>
      </w:sdtContent>
    </w:sdt>
    <w:p w14:paraId="3784041F" w14:textId="5E9EED68" w:rsidR="00086F51" w:rsidRDefault="00086F51">
      <w:r>
        <w:br w:type="page"/>
      </w:r>
    </w:p>
    <w:p w14:paraId="0AF50727" w14:textId="77777777" w:rsidR="00086F51" w:rsidRPr="00086F51" w:rsidRDefault="00086F51" w:rsidP="006F2B54">
      <w:pPr>
        <w:pStyle w:val="Heading1"/>
      </w:pPr>
      <w:bookmarkStart w:id="0" w:name="_Toc184660650"/>
      <w:r w:rsidRPr="00086F51">
        <w:rPr>
          <w:rFonts w:eastAsiaTheme="majorEastAsia"/>
        </w:rPr>
        <w:lastRenderedPageBreak/>
        <w:t>What is GRASP?</w:t>
      </w:r>
      <w:bookmarkEnd w:id="0"/>
    </w:p>
    <w:p w14:paraId="6C6D59F6" w14:textId="5F97FFD6" w:rsidR="00086F51" w:rsidRPr="00086F51" w:rsidRDefault="00086F51" w:rsidP="00086F51">
      <w:r w:rsidRPr="00086F51">
        <w:rPr>
          <w:b/>
          <w:bCs/>
        </w:rPr>
        <w:t>GRASP</w:t>
      </w:r>
      <w:r w:rsidRPr="00086F51">
        <w:t xml:space="preserve"> stands for </w:t>
      </w:r>
      <w:r w:rsidRPr="00086F51">
        <w:rPr>
          <w:b/>
          <w:bCs/>
        </w:rPr>
        <w:t>General Responsibility Assignment Software Patterns</w:t>
      </w:r>
      <w:r w:rsidRPr="00086F51">
        <w:t>. It is a set of nine object-oriented design principles that help in assigning responsibilities to classes and objects in a way that leads to a clean, maintainable, and extensible system. The GRASP principles guide how to allocate responsibilities to different components of a system, ensuring that the design is modular, flexible, and easy to manage.</w:t>
      </w:r>
      <w:r w:rsidR="00B91E5E">
        <w:t xml:space="preserve"> </w:t>
      </w:r>
      <w:r w:rsidRPr="00086F51">
        <w:t xml:space="preserve">The GRASP patterns are designed to help developers make decisions about </w:t>
      </w:r>
      <w:r w:rsidRPr="00086F51">
        <w:rPr>
          <w:b/>
          <w:bCs/>
        </w:rPr>
        <w:t>class responsibilities</w:t>
      </w:r>
      <w:r w:rsidRPr="00086F51">
        <w:t xml:space="preserve">, </w:t>
      </w:r>
      <w:r w:rsidRPr="00086F51">
        <w:rPr>
          <w:b/>
          <w:bCs/>
        </w:rPr>
        <w:t>object collaboration</w:t>
      </w:r>
      <w:r w:rsidRPr="00086F51">
        <w:t xml:space="preserve">, and </w:t>
      </w:r>
      <w:r w:rsidRPr="00086F51">
        <w:rPr>
          <w:b/>
          <w:bCs/>
        </w:rPr>
        <w:t>communication</w:t>
      </w:r>
      <w:r w:rsidRPr="00086F51">
        <w:t xml:space="preserve"> between classes. These principles serve as a set of best practices for object-oriented design, helping to create systems that are easier to understand, modify, and extend.</w:t>
      </w:r>
    </w:p>
    <w:p w14:paraId="3A213245" w14:textId="77777777" w:rsidR="00086F51" w:rsidRPr="00086F51" w:rsidRDefault="00000000" w:rsidP="00086F51">
      <w:r>
        <w:pict w14:anchorId="2D82D68F">
          <v:rect id="_x0000_i1025" style="width:0;height:1.5pt" o:hralign="center" o:hrstd="t" o:hr="t" fillcolor="#a0a0a0" stroked="f"/>
        </w:pict>
      </w:r>
    </w:p>
    <w:p w14:paraId="01C277AE" w14:textId="77777777" w:rsidR="000506B8" w:rsidRPr="000506B8" w:rsidRDefault="000506B8" w:rsidP="006F2B54">
      <w:pPr>
        <w:pStyle w:val="Heading1"/>
      </w:pPr>
      <w:bookmarkStart w:id="1" w:name="_Toc184660651"/>
      <w:r w:rsidRPr="000506B8">
        <w:t>Why Do We Need to Use GRASP?</w:t>
      </w:r>
      <w:bookmarkEnd w:id="1"/>
    </w:p>
    <w:p w14:paraId="1C760C07" w14:textId="77777777" w:rsidR="000506B8" w:rsidRPr="000506B8" w:rsidRDefault="000506B8" w:rsidP="000506B8">
      <w:pPr>
        <w:numPr>
          <w:ilvl w:val="0"/>
          <w:numId w:val="11"/>
        </w:numPr>
      </w:pPr>
      <w:r w:rsidRPr="000506B8">
        <w:rPr>
          <w:b/>
          <w:bCs/>
        </w:rPr>
        <w:t>Enhances Maintainability</w:t>
      </w:r>
      <w:r w:rsidRPr="000506B8">
        <w:t>: GRASP ensures classes have clear, focused responsibilities, making the system modular and easier to maintain.</w:t>
      </w:r>
    </w:p>
    <w:p w14:paraId="77B83CC3" w14:textId="77777777" w:rsidR="000506B8" w:rsidRPr="000506B8" w:rsidRDefault="000506B8" w:rsidP="000506B8">
      <w:pPr>
        <w:numPr>
          <w:ilvl w:val="0"/>
          <w:numId w:val="11"/>
        </w:numPr>
      </w:pPr>
      <w:r w:rsidRPr="000506B8">
        <w:rPr>
          <w:b/>
          <w:bCs/>
        </w:rPr>
        <w:t>Improves Flexibility</w:t>
      </w:r>
      <w:r w:rsidRPr="000506B8">
        <w:t>: It encourages designs that can adapt to future requirements, with principles like Polymorphism and Low Coupling enabling easy extensions.</w:t>
      </w:r>
    </w:p>
    <w:p w14:paraId="71FFFBF9" w14:textId="77777777" w:rsidR="000506B8" w:rsidRPr="000506B8" w:rsidRDefault="000506B8" w:rsidP="000506B8">
      <w:pPr>
        <w:numPr>
          <w:ilvl w:val="0"/>
          <w:numId w:val="11"/>
        </w:numPr>
      </w:pPr>
      <w:r w:rsidRPr="000506B8">
        <w:rPr>
          <w:b/>
          <w:bCs/>
        </w:rPr>
        <w:t>Reduces Complexity</w:t>
      </w:r>
      <w:r w:rsidRPr="000506B8">
        <w:t>: GRASP simplifies the design by focusing each class on a single responsibility and minimizing dependencies.</w:t>
      </w:r>
    </w:p>
    <w:p w14:paraId="04727878" w14:textId="77777777" w:rsidR="000506B8" w:rsidRPr="000506B8" w:rsidRDefault="000506B8" w:rsidP="000506B8">
      <w:pPr>
        <w:numPr>
          <w:ilvl w:val="0"/>
          <w:numId w:val="11"/>
        </w:numPr>
      </w:pPr>
      <w:r w:rsidRPr="000506B8">
        <w:rPr>
          <w:b/>
          <w:bCs/>
        </w:rPr>
        <w:t>Facilitates Reusability</w:t>
      </w:r>
      <w:r w:rsidRPr="000506B8">
        <w:t>: By applying Polymorphism and Pure Fabrication, classes become more reusable in different contexts.</w:t>
      </w:r>
    </w:p>
    <w:p w14:paraId="0DACB7F0" w14:textId="77777777" w:rsidR="000506B8" w:rsidRPr="000506B8" w:rsidRDefault="00000000" w:rsidP="000506B8">
      <w:r>
        <w:pict w14:anchorId="1D9F4262">
          <v:rect id="_x0000_i1026" style="width:0;height:1.5pt" o:hralign="center" o:hrstd="t" o:hr="t" fillcolor="#a0a0a0" stroked="f"/>
        </w:pict>
      </w:r>
    </w:p>
    <w:p w14:paraId="36191854" w14:textId="77777777" w:rsidR="000506B8" w:rsidRPr="000506B8" w:rsidRDefault="000506B8" w:rsidP="006F2B54">
      <w:pPr>
        <w:pStyle w:val="Heading1"/>
      </w:pPr>
      <w:bookmarkStart w:id="2" w:name="_Toc184660652"/>
      <w:r w:rsidRPr="000506B8">
        <w:t>Why Are We Using GRASP in the Soccer Live Project?</w:t>
      </w:r>
      <w:bookmarkEnd w:id="2"/>
    </w:p>
    <w:p w14:paraId="7BC71372" w14:textId="77777777" w:rsidR="000506B8" w:rsidRPr="000506B8" w:rsidRDefault="000506B8" w:rsidP="000506B8">
      <w:pPr>
        <w:numPr>
          <w:ilvl w:val="0"/>
          <w:numId w:val="12"/>
        </w:numPr>
      </w:pPr>
      <w:r w:rsidRPr="000506B8">
        <w:rPr>
          <w:b/>
          <w:bCs/>
        </w:rPr>
        <w:t>Clear Responsibilities</w:t>
      </w:r>
      <w:r w:rsidRPr="000506B8">
        <w:t xml:space="preserve">: GRASP ensures each component (e.g., </w:t>
      </w:r>
      <w:proofErr w:type="spellStart"/>
      <w:r w:rsidRPr="000506B8">
        <w:t>MatchDataProcessor</w:t>
      </w:r>
      <w:proofErr w:type="spellEnd"/>
      <w:r w:rsidRPr="000506B8">
        <w:t xml:space="preserve">, </w:t>
      </w:r>
      <w:proofErr w:type="spellStart"/>
      <w:r w:rsidRPr="000506B8">
        <w:t>NotificationController</w:t>
      </w:r>
      <w:proofErr w:type="spellEnd"/>
      <w:r w:rsidRPr="000506B8">
        <w:t>) handles specific tasks, simplifying maintenance.</w:t>
      </w:r>
    </w:p>
    <w:p w14:paraId="1F4200D1" w14:textId="77777777" w:rsidR="000506B8" w:rsidRPr="000506B8" w:rsidRDefault="000506B8" w:rsidP="000506B8">
      <w:pPr>
        <w:numPr>
          <w:ilvl w:val="0"/>
          <w:numId w:val="12"/>
        </w:numPr>
      </w:pPr>
      <w:r w:rsidRPr="000506B8">
        <w:rPr>
          <w:b/>
          <w:bCs/>
        </w:rPr>
        <w:t>Scalability and Flexibility</w:t>
      </w:r>
      <w:r w:rsidRPr="000506B8">
        <w:t>: GRASP helps the system grow with new features, such as adding match types using Polymorphism.</w:t>
      </w:r>
    </w:p>
    <w:p w14:paraId="422603E7" w14:textId="77777777" w:rsidR="000506B8" w:rsidRPr="000506B8" w:rsidRDefault="000506B8" w:rsidP="000506B8">
      <w:pPr>
        <w:numPr>
          <w:ilvl w:val="0"/>
          <w:numId w:val="12"/>
        </w:numPr>
      </w:pPr>
      <w:r w:rsidRPr="000506B8">
        <w:rPr>
          <w:b/>
          <w:bCs/>
        </w:rPr>
        <w:t>Improved Communication</w:t>
      </w:r>
      <w:r w:rsidRPr="000506B8">
        <w:t>: Low Coupling and Indirection ensure components interact efficiently, reducing dependencies.</w:t>
      </w:r>
    </w:p>
    <w:p w14:paraId="477094AD" w14:textId="77777777" w:rsidR="000506B8" w:rsidRPr="000506B8" w:rsidRDefault="000506B8" w:rsidP="000506B8">
      <w:pPr>
        <w:numPr>
          <w:ilvl w:val="0"/>
          <w:numId w:val="12"/>
        </w:numPr>
      </w:pPr>
      <w:proofErr w:type="gramStart"/>
      <w:r w:rsidRPr="000506B8">
        <w:rPr>
          <w:b/>
          <w:bCs/>
        </w:rPr>
        <w:t>Future-Proofing</w:t>
      </w:r>
      <w:proofErr w:type="gramEnd"/>
      <w:r w:rsidRPr="000506B8">
        <w:t>: GRASP principles ensure the system is easy to extend, supporting growth in users and data.</w:t>
      </w:r>
    </w:p>
    <w:p w14:paraId="120687F3" w14:textId="1E10025A" w:rsidR="00A17DAF" w:rsidRDefault="000506B8" w:rsidP="000506B8">
      <w:pPr>
        <w:numPr>
          <w:ilvl w:val="0"/>
          <w:numId w:val="12"/>
        </w:numPr>
      </w:pPr>
      <w:r w:rsidRPr="000506B8">
        <w:rPr>
          <w:b/>
          <w:bCs/>
        </w:rPr>
        <w:t>Efficiency and Performance</w:t>
      </w:r>
      <w:r w:rsidRPr="000506B8">
        <w:t xml:space="preserve">: GRASP optimizes components, like the </w:t>
      </w:r>
      <w:proofErr w:type="spellStart"/>
      <w:r w:rsidRPr="000506B8">
        <w:t>StreamingEngine</w:t>
      </w:r>
      <w:proofErr w:type="spellEnd"/>
      <w:r w:rsidRPr="000506B8">
        <w:t>, by focusing on specific tasks, improving performance.</w:t>
      </w:r>
    </w:p>
    <w:p w14:paraId="6AF6C8C9" w14:textId="77777777" w:rsidR="000506B8" w:rsidRPr="000506B8" w:rsidRDefault="000506B8" w:rsidP="00CA3DFB">
      <w:pPr>
        <w:pStyle w:val="Title"/>
        <w:pBdr>
          <w:top w:val="single" w:sz="4" w:space="1" w:color="auto"/>
          <w:left w:val="single" w:sz="4" w:space="4" w:color="auto"/>
          <w:bottom w:val="single" w:sz="4" w:space="1" w:color="auto"/>
          <w:right w:val="single" w:sz="4" w:space="4" w:color="auto"/>
        </w:pBdr>
      </w:pPr>
      <w:bookmarkStart w:id="3" w:name="_Toc184660653"/>
      <w:r w:rsidRPr="000506B8">
        <w:lastRenderedPageBreak/>
        <w:t>GRASP Pattern Application in Soccer Live Platform</w:t>
      </w:r>
      <w:bookmarkEnd w:id="3"/>
    </w:p>
    <w:p w14:paraId="1881BBFC" w14:textId="7B67B37C" w:rsidR="000506B8" w:rsidRPr="000506B8" w:rsidRDefault="000506B8" w:rsidP="000506B8"/>
    <w:p w14:paraId="34FA2A75" w14:textId="77777777" w:rsidR="0072767B" w:rsidRPr="0072767B" w:rsidRDefault="0072767B" w:rsidP="00A91AEA">
      <w:pPr>
        <w:pStyle w:val="Heading1"/>
      </w:pPr>
      <w:bookmarkStart w:id="4" w:name="_Toc184660654"/>
      <w:r w:rsidRPr="0072767B">
        <w:rPr>
          <w:rFonts w:eastAsiaTheme="majorEastAsia"/>
        </w:rPr>
        <w:t>1. Creator:</w:t>
      </w:r>
      <w:bookmarkEnd w:id="4"/>
    </w:p>
    <w:p w14:paraId="7C3BA6F6" w14:textId="77777777" w:rsidR="0072767B" w:rsidRPr="0072767B" w:rsidRDefault="0072767B" w:rsidP="0072767B">
      <w:r w:rsidRPr="0072767B">
        <w:rPr>
          <w:b/>
          <w:bCs/>
        </w:rPr>
        <w:t>Explanation:</w:t>
      </w:r>
      <w:r w:rsidRPr="0072767B">
        <w:br/>
        <w:t>The Creator pattern assigns the responsibility for creating objects to the class that has the necessary data to do so or is directly involved in the aggregation of objects.</w:t>
      </w:r>
    </w:p>
    <w:p w14:paraId="1781311E" w14:textId="77777777" w:rsidR="0072767B" w:rsidRPr="0072767B" w:rsidRDefault="0072767B" w:rsidP="00A91AEA">
      <w:pPr>
        <w:pStyle w:val="Heading2"/>
      </w:pPr>
      <w:bookmarkStart w:id="5" w:name="_Toc184660655"/>
      <w:r w:rsidRPr="0072767B">
        <w:rPr>
          <w:rFonts w:eastAsiaTheme="majorEastAsia"/>
        </w:rPr>
        <w:t xml:space="preserve">Application </w:t>
      </w:r>
      <w:proofErr w:type="gramStart"/>
      <w:r w:rsidRPr="0072767B">
        <w:rPr>
          <w:rFonts w:eastAsiaTheme="majorEastAsia"/>
        </w:rPr>
        <w:t>in</w:t>
      </w:r>
      <w:proofErr w:type="gramEnd"/>
      <w:r w:rsidRPr="0072767B">
        <w:rPr>
          <w:rFonts w:eastAsiaTheme="majorEastAsia"/>
        </w:rPr>
        <w:t xml:space="preserve"> Soccer Live:</w:t>
      </w:r>
      <w:bookmarkEnd w:id="5"/>
    </w:p>
    <w:p w14:paraId="52460837" w14:textId="4EBCCB92" w:rsidR="0072767B" w:rsidRPr="0072767B" w:rsidRDefault="0072767B" w:rsidP="0072767B">
      <w:pPr>
        <w:numPr>
          <w:ilvl w:val="0"/>
          <w:numId w:val="13"/>
        </w:numPr>
      </w:pPr>
      <w:r w:rsidRPr="0072767B">
        <w:rPr>
          <w:b/>
          <w:bCs/>
        </w:rPr>
        <w:t>Class Responsible:</w:t>
      </w:r>
      <w:r w:rsidRPr="0072767B">
        <w:t xml:space="preserve"> </w:t>
      </w:r>
      <w:r w:rsidR="00D4046B">
        <w:t>Admin</w:t>
      </w:r>
    </w:p>
    <w:p w14:paraId="63B60849" w14:textId="14BCF2A0" w:rsidR="0072767B" w:rsidRPr="0072767B" w:rsidRDefault="0072767B" w:rsidP="0072767B">
      <w:pPr>
        <w:numPr>
          <w:ilvl w:val="0"/>
          <w:numId w:val="13"/>
        </w:numPr>
        <w:rPr>
          <w:b/>
          <w:bCs/>
        </w:rPr>
      </w:pPr>
      <w:r w:rsidRPr="0072767B">
        <w:rPr>
          <w:b/>
          <w:bCs/>
        </w:rPr>
        <w:t xml:space="preserve">Responsibility: The </w:t>
      </w:r>
      <w:proofErr w:type="gramStart"/>
      <w:r w:rsidR="00D4046B" w:rsidRPr="00922720">
        <w:rPr>
          <w:b/>
          <w:bCs/>
        </w:rPr>
        <w:t>Admin</w:t>
      </w:r>
      <w:proofErr w:type="gramEnd"/>
      <w:r w:rsidRPr="0072767B">
        <w:rPr>
          <w:b/>
          <w:bCs/>
        </w:rPr>
        <w:t xml:space="preserve"> is responsible for creating </w:t>
      </w:r>
      <w:proofErr w:type="spellStart"/>
      <w:r w:rsidRPr="0072767B">
        <w:rPr>
          <w:b/>
          <w:bCs/>
        </w:rPr>
        <w:t>UserProfile</w:t>
      </w:r>
      <w:proofErr w:type="spellEnd"/>
      <w:r w:rsidRPr="0072767B">
        <w:rPr>
          <w:b/>
          <w:bCs/>
        </w:rPr>
        <w:t xml:space="preserve"> objects when a new user registers.</w:t>
      </w:r>
    </w:p>
    <w:p w14:paraId="5968BE59" w14:textId="6A0843FB" w:rsidR="0072767B" w:rsidRPr="0072767B" w:rsidRDefault="0072767B" w:rsidP="0072767B">
      <w:pPr>
        <w:numPr>
          <w:ilvl w:val="0"/>
          <w:numId w:val="13"/>
        </w:numPr>
      </w:pPr>
      <w:r w:rsidRPr="0072767B">
        <w:rPr>
          <w:b/>
          <w:bCs/>
        </w:rPr>
        <w:t>Reasoning:</w:t>
      </w:r>
      <w:r w:rsidRPr="0072767B">
        <w:t xml:space="preserve"> From the </w:t>
      </w:r>
      <w:r w:rsidRPr="0072767B">
        <w:rPr>
          <w:b/>
          <w:bCs/>
        </w:rPr>
        <w:t>Class Diagram</w:t>
      </w:r>
      <w:r w:rsidRPr="0072767B">
        <w:t xml:space="preserve">, the </w:t>
      </w:r>
      <w:r w:rsidR="00D4046B">
        <w:t>Admin</w:t>
      </w:r>
      <w:r w:rsidRPr="0072767B">
        <w:t xml:space="preserve"> is the class that deals with user registrations. During this process, the system collects user information (e.g., </w:t>
      </w:r>
      <w:proofErr w:type="spellStart"/>
      <w:r w:rsidRPr="0072767B">
        <w:t>userId</w:t>
      </w:r>
      <w:proofErr w:type="spellEnd"/>
      <w:r w:rsidRPr="0072767B">
        <w:t xml:space="preserve">, email, password) and creates a </w:t>
      </w:r>
      <w:proofErr w:type="spellStart"/>
      <w:r w:rsidRPr="0072767B">
        <w:t>UserProfile</w:t>
      </w:r>
      <w:proofErr w:type="spellEnd"/>
      <w:r w:rsidRPr="0072767B">
        <w:t xml:space="preserve"> for the user. This follows the Creator pattern, as the </w:t>
      </w:r>
      <w:proofErr w:type="gramStart"/>
      <w:r w:rsidR="00D4046B">
        <w:t>Admin</w:t>
      </w:r>
      <w:proofErr w:type="gramEnd"/>
      <w:r w:rsidRPr="0072767B">
        <w:t xml:space="preserve"> has all the necessary data for user profile creation.</w:t>
      </w:r>
    </w:p>
    <w:p w14:paraId="225B3067" w14:textId="557B7A40" w:rsidR="0072767B" w:rsidRPr="0072767B" w:rsidRDefault="0072767B" w:rsidP="0072767B">
      <w:pPr>
        <w:numPr>
          <w:ilvl w:val="0"/>
          <w:numId w:val="13"/>
        </w:numPr>
      </w:pPr>
      <w:r w:rsidRPr="0072767B">
        <w:rPr>
          <w:b/>
          <w:bCs/>
        </w:rPr>
        <w:t>Improvement:</w:t>
      </w:r>
      <w:r w:rsidRPr="0072767B">
        <w:t xml:space="preserve"> By adhering to the Creator principle, the </w:t>
      </w:r>
      <w:proofErr w:type="gramStart"/>
      <w:r w:rsidR="00D4046B">
        <w:t>Admin</w:t>
      </w:r>
      <w:proofErr w:type="gramEnd"/>
      <w:r w:rsidRPr="0072767B">
        <w:t xml:space="preserve"> can efficiently manage the creation of user profiles, ensuring proper encapsulation and making the system easier to maintain. This design also enhances flexibility, as the user registration process can be modified without disrupting other parts of the system.</w:t>
      </w:r>
    </w:p>
    <w:p w14:paraId="1F5CB19E" w14:textId="230113F7" w:rsidR="0072767B" w:rsidRPr="0072767B" w:rsidRDefault="0072767B" w:rsidP="00CA3DFB">
      <w:pPr>
        <w:pBdr>
          <w:top w:val="single" w:sz="4" w:space="1" w:color="auto"/>
        </w:pBdr>
      </w:pPr>
    </w:p>
    <w:p w14:paraId="4216B7D7" w14:textId="77777777" w:rsidR="0072767B" w:rsidRPr="0072767B" w:rsidRDefault="0072767B" w:rsidP="00A91AEA">
      <w:pPr>
        <w:pStyle w:val="Heading1"/>
      </w:pPr>
      <w:bookmarkStart w:id="6" w:name="_Toc184660656"/>
      <w:r w:rsidRPr="0072767B">
        <w:rPr>
          <w:rFonts w:eastAsiaTheme="majorEastAsia"/>
        </w:rPr>
        <w:t>2. Information Expert:</w:t>
      </w:r>
      <w:bookmarkEnd w:id="6"/>
    </w:p>
    <w:p w14:paraId="7C978AD8" w14:textId="77777777" w:rsidR="0072767B" w:rsidRPr="0072767B" w:rsidRDefault="0072767B" w:rsidP="0072767B">
      <w:r w:rsidRPr="0072767B">
        <w:rPr>
          <w:b/>
          <w:bCs/>
        </w:rPr>
        <w:t>Explanation:</w:t>
      </w:r>
      <w:r w:rsidRPr="0072767B">
        <w:br/>
        <w:t>The Information Expert pattern assigns responsibility to the class that has the necessary information to perform a task or operation.</w:t>
      </w:r>
    </w:p>
    <w:p w14:paraId="5CB67535" w14:textId="77777777" w:rsidR="0072767B" w:rsidRPr="0072767B" w:rsidRDefault="0072767B" w:rsidP="00A91AEA">
      <w:pPr>
        <w:pStyle w:val="Heading2"/>
      </w:pPr>
      <w:bookmarkStart w:id="7" w:name="_Toc184660657"/>
      <w:r w:rsidRPr="0072767B">
        <w:rPr>
          <w:rFonts w:eastAsiaTheme="majorEastAsia"/>
        </w:rPr>
        <w:t xml:space="preserve">Application </w:t>
      </w:r>
      <w:proofErr w:type="gramStart"/>
      <w:r w:rsidRPr="0072767B">
        <w:rPr>
          <w:rFonts w:eastAsiaTheme="majorEastAsia"/>
        </w:rPr>
        <w:t>in</w:t>
      </w:r>
      <w:proofErr w:type="gramEnd"/>
      <w:r w:rsidRPr="0072767B">
        <w:rPr>
          <w:rFonts w:eastAsiaTheme="majorEastAsia"/>
        </w:rPr>
        <w:t xml:space="preserve"> Soccer Live:</w:t>
      </w:r>
      <w:bookmarkEnd w:id="7"/>
    </w:p>
    <w:p w14:paraId="5EBB4C17" w14:textId="77777777" w:rsidR="0072767B" w:rsidRPr="0072767B" w:rsidRDefault="0072767B" w:rsidP="0072767B">
      <w:pPr>
        <w:numPr>
          <w:ilvl w:val="0"/>
          <w:numId w:val="14"/>
        </w:numPr>
      </w:pPr>
      <w:r w:rsidRPr="0072767B">
        <w:rPr>
          <w:b/>
          <w:bCs/>
        </w:rPr>
        <w:t>Class Responsible:</w:t>
      </w:r>
      <w:r w:rsidRPr="0072767B">
        <w:t xml:space="preserve"> </w:t>
      </w:r>
      <w:proofErr w:type="spellStart"/>
      <w:r w:rsidRPr="0072767B">
        <w:t>MatchDataProcessor</w:t>
      </w:r>
      <w:proofErr w:type="spellEnd"/>
    </w:p>
    <w:p w14:paraId="52630664" w14:textId="77777777" w:rsidR="0072767B" w:rsidRPr="0072767B" w:rsidRDefault="0072767B" w:rsidP="0072767B">
      <w:pPr>
        <w:numPr>
          <w:ilvl w:val="0"/>
          <w:numId w:val="14"/>
        </w:numPr>
        <w:rPr>
          <w:b/>
          <w:bCs/>
        </w:rPr>
      </w:pPr>
      <w:r w:rsidRPr="0072767B">
        <w:rPr>
          <w:b/>
          <w:bCs/>
        </w:rPr>
        <w:t xml:space="preserve">Responsibility: The </w:t>
      </w:r>
      <w:proofErr w:type="spellStart"/>
      <w:r w:rsidRPr="0072767B">
        <w:rPr>
          <w:b/>
          <w:bCs/>
        </w:rPr>
        <w:t>MatchDataProcessor</w:t>
      </w:r>
      <w:proofErr w:type="spellEnd"/>
      <w:r w:rsidRPr="0072767B">
        <w:rPr>
          <w:b/>
          <w:bCs/>
        </w:rPr>
        <w:t xml:space="preserve"> class is responsible for providing match statistics, real-time updates, and detailed match information.</w:t>
      </w:r>
    </w:p>
    <w:p w14:paraId="3BF903B8" w14:textId="77777777" w:rsidR="0072767B" w:rsidRPr="0072767B" w:rsidRDefault="0072767B" w:rsidP="0072767B">
      <w:pPr>
        <w:numPr>
          <w:ilvl w:val="0"/>
          <w:numId w:val="14"/>
        </w:numPr>
      </w:pPr>
      <w:r w:rsidRPr="0072767B">
        <w:rPr>
          <w:b/>
          <w:bCs/>
        </w:rPr>
        <w:t>Reasoning:</w:t>
      </w:r>
      <w:r w:rsidRPr="0072767B">
        <w:t xml:space="preserve"> Referring to the </w:t>
      </w:r>
      <w:r w:rsidRPr="0072767B">
        <w:rPr>
          <w:b/>
          <w:bCs/>
        </w:rPr>
        <w:t>Class Diagram</w:t>
      </w:r>
      <w:r w:rsidRPr="0072767B">
        <w:t xml:space="preserve">, </w:t>
      </w:r>
      <w:proofErr w:type="spellStart"/>
      <w:r w:rsidRPr="0072767B">
        <w:t>MatchDataProcessor</w:t>
      </w:r>
      <w:proofErr w:type="spellEnd"/>
      <w:r w:rsidRPr="0072767B">
        <w:t xml:space="preserve"> is the class that directly handles and processes data related to the match, such as score updates, player statistics, and </w:t>
      </w:r>
      <w:r w:rsidRPr="0072767B">
        <w:lastRenderedPageBreak/>
        <w:t xml:space="preserve">match events. This class is best positioned to process and format match data, making it </w:t>
      </w:r>
      <w:proofErr w:type="gramStart"/>
      <w:r w:rsidRPr="0072767B">
        <w:t>the</w:t>
      </w:r>
      <w:proofErr w:type="gramEnd"/>
      <w:r w:rsidRPr="0072767B">
        <w:t xml:space="preserve"> expert on the information it manages.</w:t>
      </w:r>
    </w:p>
    <w:p w14:paraId="5B107811" w14:textId="77777777" w:rsidR="0072767B" w:rsidRPr="0072767B" w:rsidRDefault="0072767B" w:rsidP="0072767B">
      <w:pPr>
        <w:numPr>
          <w:ilvl w:val="0"/>
          <w:numId w:val="14"/>
        </w:numPr>
      </w:pPr>
      <w:r w:rsidRPr="0072767B">
        <w:rPr>
          <w:b/>
          <w:bCs/>
        </w:rPr>
        <w:t>Improvement:</w:t>
      </w:r>
      <w:r w:rsidRPr="0072767B">
        <w:t xml:space="preserve"> By following the Information Expert principle, </w:t>
      </w:r>
      <w:proofErr w:type="spellStart"/>
      <w:r w:rsidRPr="0072767B">
        <w:t>MatchDataProcessor</w:t>
      </w:r>
      <w:proofErr w:type="spellEnd"/>
      <w:r w:rsidRPr="0072767B">
        <w:t xml:space="preserve"> ensures that match-related operations are handled by the class with the most relevant and up-to-date data. This reduces redundancy and improves maintainability by centralizing responsibility for match data processing.</w:t>
      </w:r>
    </w:p>
    <w:p w14:paraId="21DB164B" w14:textId="108A418A" w:rsidR="0072767B" w:rsidRPr="0072767B" w:rsidRDefault="0072767B" w:rsidP="00CA3DFB">
      <w:pPr>
        <w:pBdr>
          <w:top w:val="single" w:sz="4" w:space="1" w:color="auto"/>
        </w:pBdr>
      </w:pPr>
    </w:p>
    <w:p w14:paraId="6CF30739" w14:textId="77777777" w:rsidR="0072767B" w:rsidRPr="0072767B" w:rsidRDefault="0072767B" w:rsidP="00A91AEA">
      <w:pPr>
        <w:pStyle w:val="Heading1"/>
      </w:pPr>
      <w:bookmarkStart w:id="8" w:name="_Toc184660658"/>
      <w:r w:rsidRPr="0072767B">
        <w:rPr>
          <w:rFonts w:eastAsiaTheme="majorEastAsia"/>
        </w:rPr>
        <w:t>3. Controller:</w:t>
      </w:r>
      <w:bookmarkEnd w:id="8"/>
    </w:p>
    <w:p w14:paraId="4268F697" w14:textId="77777777" w:rsidR="0072767B" w:rsidRPr="0072767B" w:rsidRDefault="0072767B" w:rsidP="0072767B">
      <w:r w:rsidRPr="0072767B">
        <w:rPr>
          <w:b/>
          <w:bCs/>
        </w:rPr>
        <w:t>Explanation:</w:t>
      </w:r>
      <w:r w:rsidRPr="0072767B">
        <w:br/>
        <w:t>The Controller pattern assigns the responsibility of controlling user interactions, often receiving inputs and delegating tasks to other classes.</w:t>
      </w:r>
    </w:p>
    <w:p w14:paraId="4FC8D373" w14:textId="77777777" w:rsidR="0072767B" w:rsidRPr="0072767B" w:rsidRDefault="0072767B" w:rsidP="00A91AEA">
      <w:pPr>
        <w:pStyle w:val="Heading2"/>
      </w:pPr>
      <w:bookmarkStart w:id="9" w:name="_Toc184660659"/>
      <w:r w:rsidRPr="0072767B">
        <w:rPr>
          <w:rFonts w:eastAsiaTheme="majorEastAsia"/>
        </w:rPr>
        <w:t xml:space="preserve">Application </w:t>
      </w:r>
      <w:proofErr w:type="gramStart"/>
      <w:r w:rsidRPr="0072767B">
        <w:rPr>
          <w:rFonts w:eastAsiaTheme="majorEastAsia"/>
        </w:rPr>
        <w:t>in</w:t>
      </w:r>
      <w:proofErr w:type="gramEnd"/>
      <w:r w:rsidRPr="0072767B">
        <w:rPr>
          <w:rFonts w:eastAsiaTheme="majorEastAsia"/>
        </w:rPr>
        <w:t xml:space="preserve"> Soccer Live:</w:t>
      </w:r>
      <w:bookmarkEnd w:id="9"/>
    </w:p>
    <w:p w14:paraId="6664BF63" w14:textId="77777777" w:rsidR="0072767B" w:rsidRPr="0072767B" w:rsidRDefault="0072767B" w:rsidP="0072767B">
      <w:pPr>
        <w:numPr>
          <w:ilvl w:val="0"/>
          <w:numId w:val="15"/>
        </w:numPr>
      </w:pPr>
      <w:r w:rsidRPr="0072767B">
        <w:rPr>
          <w:b/>
          <w:bCs/>
        </w:rPr>
        <w:t>Class Responsible:</w:t>
      </w:r>
      <w:r w:rsidRPr="0072767B">
        <w:t xml:space="preserve"> </w:t>
      </w:r>
      <w:proofErr w:type="spellStart"/>
      <w:r w:rsidRPr="0072767B">
        <w:t>NotificationController</w:t>
      </w:r>
      <w:proofErr w:type="spellEnd"/>
    </w:p>
    <w:p w14:paraId="420F2649" w14:textId="77777777" w:rsidR="0072767B" w:rsidRPr="0072767B" w:rsidRDefault="0072767B" w:rsidP="0072767B">
      <w:pPr>
        <w:numPr>
          <w:ilvl w:val="0"/>
          <w:numId w:val="15"/>
        </w:numPr>
        <w:rPr>
          <w:b/>
          <w:bCs/>
        </w:rPr>
      </w:pPr>
      <w:r w:rsidRPr="0072767B">
        <w:rPr>
          <w:b/>
          <w:bCs/>
        </w:rPr>
        <w:t xml:space="preserve">Responsibility: The </w:t>
      </w:r>
      <w:proofErr w:type="spellStart"/>
      <w:r w:rsidRPr="0072767B">
        <w:rPr>
          <w:b/>
          <w:bCs/>
        </w:rPr>
        <w:t>NotificationController</w:t>
      </w:r>
      <w:proofErr w:type="spellEnd"/>
      <w:r w:rsidRPr="0072767B">
        <w:rPr>
          <w:b/>
          <w:bCs/>
        </w:rPr>
        <w:t xml:space="preserve"> handles events related to notifications such as match updates, administrative alerts, or important system messages.</w:t>
      </w:r>
    </w:p>
    <w:p w14:paraId="5A3C98E2" w14:textId="77777777" w:rsidR="0072767B" w:rsidRPr="0072767B" w:rsidRDefault="0072767B" w:rsidP="0072767B">
      <w:pPr>
        <w:numPr>
          <w:ilvl w:val="0"/>
          <w:numId w:val="15"/>
        </w:numPr>
      </w:pPr>
      <w:r w:rsidRPr="0072767B">
        <w:rPr>
          <w:b/>
          <w:bCs/>
        </w:rPr>
        <w:t>Reasoning:</w:t>
      </w:r>
      <w:r w:rsidRPr="0072767B">
        <w:t xml:space="preserve"> In the </w:t>
      </w:r>
      <w:r w:rsidRPr="0072767B">
        <w:rPr>
          <w:b/>
          <w:bCs/>
        </w:rPr>
        <w:t>Class Diagram</w:t>
      </w:r>
      <w:r w:rsidRPr="0072767B">
        <w:t xml:space="preserve">, the </w:t>
      </w:r>
      <w:proofErr w:type="spellStart"/>
      <w:r w:rsidRPr="0072767B">
        <w:t>NotificationController</w:t>
      </w:r>
      <w:proofErr w:type="spellEnd"/>
      <w:r w:rsidRPr="0072767B">
        <w:t xml:space="preserve"> is responsible for managing notification-related tasks. It processes user requests for notifications and manages the flow of messages regarding new updates (e.g., when a match </w:t>
      </w:r>
      <w:proofErr w:type="gramStart"/>
      <w:r w:rsidRPr="0072767B">
        <w:t>starts</w:t>
      </w:r>
      <w:proofErr w:type="gramEnd"/>
      <w:r w:rsidRPr="0072767B">
        <w:t xml:space="preserve"> or a goal is scored). The </w:t>
      </w:r>
      <w:proofErr w:type="spellStart"/>
      <w:r w:rsidRPr="0072767B">
        <w:t>NotificationController</w:t>
      </w:r>
      <w:proofErr w:type="spellEnd"/>
      <w:r w:rsidRPr="0072767B">
        <w:t xml:space="preserve"> class coordinates actions triggered by users and ensures proper notification handling.</w:t>
      </w:r>
    </w:p>
    <w:p w14:paraId="61C1F230" w14:textId="77777777" w:rsidR="0072767B" w:rsidRPr="0072767B" w:rsidRDefault="0072767B" w:rsidP="0072767B">
      <w:pPr>
        <w:numPr>
          <w:ilvl w:val="0"/>
          <w:numId w:val="15"/>
        </w:numPr>
      </w:pPr>
      <w:r w:rsidRPr="0072767B">
        <w:rPr>
          <w:b/>
          <w:bCs/>
        </w:rPr>
        <w:t>Improvement:</w:t>
      </w:r>
      <w:r w:rsidRPr="0072767B">
        <w:t xml:space="preserve"> This design maintains a clear separation between the user interface and business logic by centralizing notification management in the </w:t>
      </w:r>
      <w:proofErr w:type="spellStart"/>
      <w:r w:rsidRPr="0072767B">
        <w:t>NotificationController</w:t>
      </w:r>
      <w:proofErr w:type="spellEnd"/>
      <w:r w:rsidRPr="0072767B">
        <w:t>. This separation makes it easier to modify or extend notification functionalities without impacting other parts of the system.</w:t>
      </w:r>
    </w:p>
    <w:p w14:paraId="6874FE57" w14:textId="2B87B728" w:rsidR="0072767B" w:rsidRPr="0072767B" w:rsidRDefault="0072767B" w:rsidP="00CA3DFB">
      <w:pPr>
        <w:pBdr>
          <w:top w:val="single" w:sz="4" w:space="1" w:color="auto"/>
        </w:pBdr>
      </w:pPr>
    </w:p>
    <w:p w14:paraId="6B4E46D0" w14:textId="77777777" w:rsidR="0072767B" w:rsidRPr="0072767B" w:rsidRDefault="0072767B" w:rsidP="00A91AEA">
      <w:pPr>
        <w:pStyle w:val="Heading1"/>
      </w:pPr>
      <w:bookmarkStart w:id="10" w:name="_Toc184660660"/>
      <w:r w:rsidRPr="0072767B">
        <w:rPr>
          <w:rFonts w:eastAsiaTheme="majorEastAsia"/>
        </w:rPr>
        <w:t>4. Low Coupling:</w:t>
      </w:r>
      <w:bookmarkEnd w:id="10"/>
    </w:p>
    <w:p w14:paraId="34FF9964" w14:textId="77777777" w:rsidR="0072767B" w:rsidRPr="0072767B" w:rsidRDefault="0072767B" w:rsidP="0072767B">
      <w:r w:rsidRPr="0072767B">
        <w:rPr>
          <w:b/>
          <w:bCs/>
        </w:rPr>
        <w:t>Explanation:</w:t>
      </w:r>
      <w:r w:rsidRPr="0072767B">
        <w:br/>
        <w:t>Low Coupling minimizes dependencies between classes to ensure that changes to one class do not affect others.</w:t>
      </w:r>
    </w:p>
    <w:p w14:paraId="4CAC66AC" w14:textId="77777777" w:rsidR="0072767B" w:rsidRPr="0072767B" w:rsidRDefault="0072767B" w:rsidP="00A91AEA">
      <w:pPr>
        <w:pStyle w:val="Heading2"/>
      </w:pPr>
      <w:bookmarkStart w:id="11" w:name="_Toc184660661"/>
      <w:r w:rsidRPr="0072767B">
        <w:rPr>
          <w:rFonts w:eastAsiaTheme="majorEastAsia"/>
        </w:rPr>
        <w:t xml:space="preserve">Application </w:t>
      </w:r>
      <w:proofErr w:type="gramStart"/>
      <w:r w:rsidRPr="0072767B">
        <w:rPr>
          <w:rFonts w:eastAsiaTheme="majorEastAsia"/>
        </w:rPr>
        <w:t>in</w:t>
      </w:r>
      <w:proofErr w:type="gramEnd"/>
      <w:r w:rsidRPr="0072767B">
        <w:rPr>
          <w:rFonts w:eastAsiaTheme="majorEastAsia"/>
        </w:rPr>
        <w:t xml:space="preserve"> Soccer Live:</w:t>
      </w:r>
      <w:bookmarkEnd w:id="11"/>
    </w:p>
    <w:p w14:paraId="0CEBAA0E" w14:textId="77777777" w:rsidR="0072767B" w:rsidRPr="0072767B" w:rsidRDefault="0072767B" w:rsidP="0072767B">
      <w:pPr>
        <w:numPr>
          <w:ilvl w:val="0"/>
          <w:numId w:val="16"/>
        </w:numPr>
      </w:pPr>
      <w:r w:rsidRPr="0072767B">
        <w:rPr>
          <w:b/>
          <w:bCs/>
        </w:rPr>
        <w:t>Class Responsible:</w:t>
      </w:r>
      <w:r w:rsidRPr="0072767B">
        <w:t xml:space="preserve"> </w:t>
      </w:r>
      <w:proofErr w:type="spellStart"/>
      <w:r w:rsidRPr="0072767B">
        <w:t>StreamingEngine</w:t>
      </w:r>
      <w:proofErr w:type="spellEnd"/>
    </w:p>
    <w:p w14:paraId="47E79F32" w14:textId="77777777" w:rsidR="0072767B" w:rsidRPr="0072767B" w:rsidRDefault="0072767B" w:rsidP="0072767B">
      <w:pPr>
        <w:numPr>
          <w:ilvl w:val="0"/>
          <w:numId w:val="16"/>
        </w:numPr>
        <w:rPr>
          <w:b/>
          <w:bCs/>
        </w:rPr>
      </w:pPr>
      <w:r w:rsidRPr="0072767B">
        <w:rPr>
          <w:b/>
          <w:bCs/>
        </w:rPr>
        <w:lastRenderedPageBreak/>
        <w:t xml:space="preserve">Responsibility: The </w:t>
      </w:r>
      <w:proofErr w:type="spellStart"/>
      <w:r w:rsidRPr="0072767B">
        <w:rPr>
          <w:b/>
          <w:bCs/>
        </w:rPr>
        <w:t>StreamingEngine</w:t>
      </w:r>
      <w:proofErr w:type="spellEnd"/>
      <w:r w:rsidRPr="0072767B">
        <w:rPr>
          <w:b/>
          <w:bCs/>
        </w:rPr>
        <w:t xml:space="preserve"> minimizes dependencies on third-party APIs (e.g., payment gateways, codec providers).</w:t>
      </w:r>
    </w:p>
    <w:p w14:paraId="1BD31F47" w14:textId="77777777" w:rsidR="0072767B" w:rsidRPr="0072767B" w:rsidRDefault="0072767B" w:rsidP="0072767B">
      <w:pPr>
        <w:numPr>
          <w:ilvl w:val="0"/>
          <w:numId w:val="16"/>
        </w:numPr>
      </w:pPr>
      <w:r w:rsidRPr="0072767B">
        <w:rPr>
          <w:b/>
          <w:bCs/>
        </w:rPr>
        <w:t>Reasoning:</w:t>
      </w:r>
      <w:r w:rsidRPr="0072767B">
        <w:t xml:space="preserve"> According to the </w:t>
      </w:r>
      <w:r w:rsidRPr="0072767B">
        <w:rPr>
          <w:b/>
          <w:bCs/>
        </w:rPr>
        <w:t>Class Diagram</w:t>
      </w:r>
      <w:r w:rsidRPr="0072767B">
        <w:t xml:space="preserve">, </w:t>
      </w:r>
      <w:proofErr w:type="spellStart"/>
      <w:r w:rsidRPr="0072767B">
        <w:t>StreamingEngine</w:t>
      </w:r>
      <w:proofErr w:type="spellEnd"/>
      <w:r w:rsidRPr="0072767B">
        <w:t xml:space="preserve"> is responsible for streaming matches, but it does not directly interact with external services such as payment systems or codec providers. Instead, it interfaces with abstracted APIs (e.g., through adapters or facades) to maintain loose coupling with these services.</w:t>
      </w:r>
    </w:p>
    <w:p w14:paraId="0D639FAB" w14:textId="77777777" w:rsidR="0072767B" w:rsidRPr="0072767B" w:rsidRDefault="0072767B" w:rsidP="0072767B">
      <w:pPr>
        <w:numPr>
          <w:ilvl w:val="0"/>
          <w:numId w:val="16"/>
        </w:numPr>
      </w:pPr>
      <w:r w:rsidRPr="0072767B">
        <w:rPr>
          <w:b/>
          <w:bCs/>
        </w:rPr>
        <w:t>Improvement:</w:t>
      </w:r>
      <w:r w:rsidRPr="0072767B">
        <w:t xml:space="preserve"> By ensuring that the </w:t>
      </w:r>
      <w:proofErr w:type="spellStart"/>
      <w:r w:rsidRPr="0072767B">
        <w:t>StreamingEngine</w:t>
      </w:r>
      <w:proofErr w:type="spellEnd"/>
      <w:r w:rsidRPr="0072767B">
        <w:t xml:space="preserve"> does not directly rely on external APIs, the system can easily accommodate changes in third-party services (such as new payment gateways or streaming technologies) without significant rework. This promotes flexibility and scalability.</w:t>
      </w:r>
    </w:p>
    <w:p w14:paraId="41F1116D" w14:textId="65B35318" w:rsidR="0072767B" w:rsidRPr="0072767B" w:rsidRDefault="0072767B" w:rsidP="00CA3DFB">
      <w:pPr>
        <w:pBdr>
          <w:top w:val="single" w:sz="4" w:space="1" w:color="auto"/>
        </w:pBdr>
      </w:pPr>
    </w:p>
    <w:p w14:paraId="5836662D" w14:textId="77777777" w:rsidR="0072767B" w:rsidRPr="0072767B" w:rsidRDefault="0072767B" w:rsidP="00A91AEA">
      <w:pPr>
        <w:pStyle w:val="Heading1"/>
      </w:pPr>
      <w:bookmarkStart w:id="12" w:name="_Toc184660662"/>
      <w:r w:rsidRPr="0072767B">
        <w:rPr>
          <w:rFonts w:eastAsiaTheme="majorEastAsia"/>
        </w:rPr>
        <w:t>5. High Cohesion:</w:t>
      </w:r>
      <w:bookmarkEnd w:id="12"/>
    </w:p>
    <w:p w14:paraId="39FAB58C" w14:textId="77777777" w:rsidR="0072767B" w:rsidRPr="0072767B" w:rsidRDefault="0072767B" w:rsidP="0072767B">
      <w:r w:rsidRPr="0072767B">
        <w:rPr>
          <w:b/>
          <w:bCs/>
        </w:rPr>
        <w:t>Explanation:</w:t>
      </w:r>
      <w:r w:rsidRPr="0072767B">
        <w:br/>
        <w:t>High Cohesion means that a class should only have responsibilities that are closely related to each other. It improves maintainability and reduces complexity by keeping functionality focused within specific classes.</w:t>
      </w:r>
    </w:p>
    <w:p w14:paraId="62139699" w14:textId="77777777" w:rsidR="0072767B" w:rsidRPr="0072767B" w:rsidRDefault="0072767B" w:rsidP="00A91AEA">
      <w:pPr>
        <w:pStyle w:val="Heading2"/>
      </w:pPr>
      <w:bookmarkStart w:id="13" w:name="_Toc184660663"/>
      <w:r w:rsidRPr="0072767B">
        <w:rPr>
          <w:rFonts w:eastAsiaTheme="majorEastAsia"/>
        </w:rPr>
        <w:t xml:space="preserve">Application </w:t>
      </w:r>
      <w:proofErr w:type="gramStart"/>
      <w:r w:rsidRPr="0072767B">
        <w:rPr>
          <w:rFonts w:eastAsiaTheme="majorEastAsia"/>
        </w:rPr>
        <w:t>in</w:t>
      </w:r>
      <w:proofErr w:type="gramEnd"/>
      <w:r w:rsidRPr="0072767B">
        <w:rPr>
          <w:rFonts w:eastAsiaTheme="majorEastAsia"/>
        </w:rPr>
        <w:t xml:space="preserve"> Soccer Live:</w:t>
      </w:r>
      <w:bookmarkEnd w:id="13"/>
    </w:p>
    <w:p w14:paraId="24854426" w14:textId="77777777" w:rsidR="0072767B" w:rsidRPr="0072767B" w:rsidRDefault="0072767B" w:rsidP="0072767B">
      <w:pPr>
        <w:numPr>
          <w:ilvl w:val="0"/>
          <w:numId w:val="17"/>
        </w:numPr>
      </w:pPr>
      <w:r w:rsidRPr="0072767B">
        <w:rPr>
          <w:b/>
          <w:bCs/>
        </w:rPr>
        <w:t>Class Responsible:</w:t>
      </w:r>
      <w:r w:rsidRPr="0072767B">
        <w:t xml:space="preserve"> </w:t>
      </w:r>
      <w:proofErr w:type="spellStart"/>
      <w:r w:rsidRPr="0072767B">
        <w:t>StreamingEngine</w:t>
      </w:r>
      <w:proofErr w:type="spellEnd"/>
    </w:p>
    <w:p w14:paraId="2794341B" w14:textId="77777777" w:rsidR="0072767B" w:rsidRPr="0072767B" w:rsidRDefault="0072767B" w:rsidP="0072767B">
      <w:pPr>
        <w:numPr>
          <w:ilvl w:val="0"/>
          <w:numId w:val="17"/>
        </w:numPr>
        <w:rPr>
          <w:b/>
          <w:bCs/>
        </w:rPr>
      </w:pPr>
      <w:r w:rsidRPr="0072767B">
        <w:rPr>
          <w:b/>
          <w:bCs/>
        </w:rPr>
        <w:t xml:space="preserve">Responsibility: The </w:t>
      </w:r>
      <w:proofErr w:type="spellStart"/>
      <w:r w:rsidRPr="0072767B">
        <w:rPr>
          <w:b/>
          <w:bCs/>
        </w:rPr>
        <w:t>StreamingEngine</w:t>
      </w:r>
      <w:proofErr w:type="spellEnd"/>
      <w:r w:rsidRPr="0072767B">
        <w:rPr>
          <w:b/>
          <w:bCs/>
        </w:rPr>
        <w:t xml:space="preserve"> is responsible solely for streaming-related tasks, such as video playback, stream quality adjustments, and data transmission.</w:t>
      </w:r>
    </w:p>
    <w:p w14:paraId="7B9FC287" w14:textId="77777777" w:rsidR="0072767B" w:rsidRPr="0072767B" w:rsidRDefault="0072767B" w:rsidP="0072767B">
      <w:pPr>
        <w:numPr>
          <w:ilvl w:val="0"/>
          <w:numId w:val="17"/>
        </w:numPr>
      </w:pPr>
      <w:r w:rsidRPr="0072767B">
        <w:rPr>
          <w:b/>
          <w:bCs/>
        </w:rPr>
        <w:t>Reasoning:</w:t>
      </w:r>
      <w:r w:rsidRPr="0072767B">
        <w:t xml:space="preserve"> From the </w:t>
      </w:r>
      <w:r w:rsidRPr="0072767B">
        <w:rPr>
          <w:b/>
          <w:bCs/>
        </w:rPr>
        <w:t>Class Diagram</w:t>
      </w:r>
      <w:r w:rsidRPr="0072767B">
        <w:t xml:space="preserve">, </w:t>
      </w:r>
      <w:proofErr w:type="spellStart"/>
      <w:r w:rsidRPr="0072767B">
        <w:t>StreamingEngine</w:t>
      </w:r>
      <w:proofErr w:type="spellEnd"/>
      <w:r w:rsidRPr="0072767B">
        <w:t xml:space="preserve"> is only responsible for managing the streaming functionality and nothing else. It does not handle tasks related to user profiles or notifications, ensuring high cohesion within the class.</w:t>
      </w:r>
    </w:p>
    <w:p w14:paraId="3AF6A343" w14:textId="77777777" w:rsidR="0072767B" w:rsidRPr="0072767B" w:rsidRDefault="0072767B" w:rsidP="0072767B">
      <w:pPr>
        <w:numPr>
          <w:ilvl w:val="0"/>
          <w:numId w:val="17"/>
        </w:numPr>
      </w:pPr>
      <w:r w:rsidRPr="0072767B">
        <w:rPr>
          <w:b/>
          <w:bCs/>
        </w:rPr>
        <w:t>Improvement:</w:t>
      </w:r>
      <w:r w:rsidRPr="0072767B">
        <w:t xml:space="preserve"> By following the High Cohesion principle, the </w:t>
      </w:r>
      <w:proofErr w:type="spellStart"/>
      <w:r w:rsidRPr="0072767B">
        <w:t>StreamingEngine</w:t>
      </w:r>
      <w:proofErr w:type="spellEnd"/>
      <w:r w:rsidRPr="0072767B">
        <w:t xml:space="preserve"> class remains simple, easier to maintain, and less prone to errors. This enhances the system’s extensibility, as changes to the streaming functionality can be made independently without affecting other features like user management or notifications.</w:t>
      </w:r>
    </w:p>
    <w:p w14:paraId="22E222AC" w14:textId="07B27EB3" w:rsidR="0072767B" w:rsidRPr="0072767B" w:rsidRDefault="0072767B" w:rsidP="00CA3DFB">
      <w:pPr>
        <w:pBdr>
          <w:top w:val="single" w:sz="4" w:space="1" w:color="auto"/>
        </w:pBdr>
      </w:pPr>
    </w:p>
    <w:p w14:paraId="5858F873" w14:textId="77777777" w:rsidR="0072767B" w:rsidRPr="0072767B" w:rsidRDefault="0072767B" w:rsidP="00A91AEA">
      <w:pPr>
        <w:pStyle w:val="Heading1"/>
      </w:pPr>
      <w:bookmarkStart w:id="14" w:name="_Toc184660664"/>
      <w:r w:rsidRPr="0072767B">
        <w:rPr>
          <w:rFonts w:eastAsiaTheme="majorEastAsia"/>
        </w:rPr>
        <w:t>6. Polymorphism:</w:t>
      </w:r>
      <w:bookmarkEnd w:id="14"/>
    </w:p>
    <w:p w14:paraId="6840370E" w14:textId="77777777" w:rsidR="0072767B" w:rsidRPr="0072767B" w:rsidRDefault="0072767B" w:rsidP="0072767B">
      <w:r w:rsidRPr="0072767B">
        <w:rPr>
          <w:b/>
          <w:bCs/>
        </w:rPr>
        <w:t>Explanation:</w:t>
      </w:r>
      <w:r w:rsidRPr="0072767B">
        <w:br/>
        <w:t>Polymorphism allows objects of different types to be treated as objects of a common superclass, enhancing flexibility and extensibility by enabling different behaviors under a unified interface.</w:t>
      </w:r>
    </w:p>
    <w:p w14:paraId="028D07C7" w14:textId="77777777" w:rsidR="0072767B" w:rsidRPr="0072767B" w:rsidRDefault="0072767B" w:rsidP="00A91AEA">
      <w:pPr>
        <w:pStyle w:val="Heading2"/>
      </w:pPr>
      <w:bookmarkStart w:id="15" w:name="_Toc184660665"/>
      <w:r w:rsidRPr="0072767B">
        <w:rPr>
          <w:rFonts w:eastAsiaTheme="majorEastAsia"/>
        </w:rPr>
        <w:lastRenderedPageBreak/>
        <w:t xml:space="preserve">Application </w:t>
      </w:r>
      <w:proofErr w:type="gramStart"/>
      <w:r w:rsidRPr="0072767B">
        <w:rPr>
          <w:rFonts w:eastAsiaTheme="majorEastAsia"/>
        </w:rPr>
        <w:t>in</w:t>
      </w:r>
      <w:proofErr w:type="gramEnd"/>
      <w:r w:rsidRPr="0072767B">
        <w:rPr>
          <w:rFonts w:eastAsiaTheme="majorEastAsia"/>
        </w:rPr>
        <w:t xml:space="preserve"> Soccer Live:</w:t>
      </w:r>
      <w:bookmarkEnd w:id="15"/>
    </w:p>
    <w:p w14:paraId="77702226" w14:textId="77777777" w:rsidR="0072767B" w:rsidRPr="0072767B" w:rsidRDefault="0072767B" w:rsidP="0072767B">
      <w:pPr>
        <w:numPr>
          <w:ilvl w:val="0"/>
          <w:numId w:val="18"/>
        </w:numPr>
      </w:pPr>
      <w:r w:rsidRPr="0072767B">
        <w:rPr>
          <w:b/>
          <w:bCs/>
        </w:rPr>
        <w:t>Class Responsible:</w:t>
      </w:r>
      <w:r w:rsidRPr="0072767B">
        <w:t xml:space="preserve"> Match</w:t>
      </w:r>
    </w:p>
    <w:p w14:paraId="23DB093D" w14:textId="77777777" w:rsidR="0072767B" w:rsidRPr="0072767B" w:rsidRDefault="0072767B" w:rsidP="0072767B">
      <w:pPr>
        <w:numPr>
          <w:ilvl w:val="0"/>
          <w:numId w:val="18"/>
        </w:numPr>
        <w:rPr>
          <w:b/>
          <w:bCs/>
        </w:rPr>
      </w:pPr>
      <w:r w:rsidRPr="0072767B">
        <w:rPr>
          <w:b/>
          <w:bCs/>
        </w:rPr>
        <w:t xml:space="preserve">Responsibility: The Match class can represent different types of matches (e.g., </w:t>
      </w:r>
      <w:proofErr w:type="spellStart"/>
      <w:r w:rsidRPr="0072767B">
        <w:rPr>
          <w:b/>
          <w:bCs/>
        </w:rPr>
        <w:t>LiveMatch</w:t>
      </w:r>
      <w:proofErr w:type="spellEnd"/>
      <w:r w:rsidRPr="0072767B">
        <w:rPr>
          <w:b/>
          <w:bCs/>
        </w:rPr>
        <w:t xml:space="preserve">, </w:t>
      </w:r>
      <w:proofErr w:type="spellStart"/>
      <w:r w:rsidRPr="0072767B">
        <w:rPr>
          <w:b/>
          <w:bCs/>
        </w:rPr>
        <w:t>ReplayMatch</w:t>
      </w:r>
      <w:proofErr w:type="spellEnd"/>
      <w:r w:rsidRPr="0072767B">
        <w:rPr>
          <w:b/>
          <w:bCs/>
        </w:rPr>
        <w:t xml:space="preserve">, </w:t>
      </w:r>
      <w:proofErr w:type="spellStart"/>
      <w:r w:rsidRPr="0072767B">
        <w:rPr>
          <w:b/>
          <w:bCs/>
        </w:rPr>
        <w:t>HighlightMatch</w:t>
      </w:r>
      <w:proofErr w:type="spellEnd"/>
      <w:r w:rsidRPr="0072767B">
        <w:rPr>
          <w:b/>
          <w:bCs/>
        </w:rPr>
        <w:t>).</w:t>
      </w:r>
    </w:p>
    <w:p w14:paraId="24FE3643" w14:textId="77777777" w:rsidR="0072767B" w:rsidRPr="0072767B" w:rsidRDefault="0072767B" w:rsidP="0072767B">
      <w:pPr>
        <w:numPr>
          <w:ilvl w:val="0"/>
          <w:numId w:val="18"/>
        </w:numPr>
      </w:pPr>
      <w:r w:rsidRPr="0072767B">
        <w:rPr>
          <w:b/>
          <w:bCs/>
        </w:rPr>
        <w:t>Reasoning:</w:t>
      </w:r>
      <w:r w:rsidRPr="0072767B">
        <w:t xml:space="preserve"> Based on the </w:t>
      </w:r>
      <w:r w:rsidRPr="0072767B">
        <w:rPr>
          <w:b/>
          <w:bCs/>
        </w:rPr>
        <w:t>Class Diagram</w:t>
      </w:r>
      <w:r w:rsidRPr="0072767B">
        <w:t xml:space="preserve">, the Match class can have different subclasses that represent different match types. For instance, </w:t>
      </w:r>
      <w:proofErr w:type="spellStart"/>
      <w:r w:rsidRPr="0072767B">
        <w:t>LiveMatch</w:t>
      </w:r>
      <w:proofErr w:type="spellEnd"/>
      <w:r w:rsidRPr="0072767B">
        <w:t xml:space="preserve"> might include real-time updates and streaming features, while </w:t>
      </w:r>
      <w:proofErr w:type="spellStart"/>
      <w:r w:rsidRPr="0072767B">
        <w:t>ReplayMatch</w:t>
      </w:r>
      <w:proofErr w:type="spellEnd"/>
      <w:r w:rsidRPr="0072767B">
        <w:t xml:space="preserve"> might involve video playback and highlights.</w:t>
      </w:r>
    </w:p>
    <w:p w14:paraId="47747EA8" w14:textId="77777777" w:rsidR="0072767B" w:rsidRPr="0072767B" w:rsidRDefault="0072767B" w:rsidP="0072767B">
      <w:pPr>
        <w:numPr>
          <w:ilvl w:val="0"/>
          <w:numId w:val="18"/>
        </w:numPr>
      </w:pPr>
      <w:r w:rsidRPr="0072767B">
        <w:rPr>
          <w:b/>
          <w:bCs/>
        </w:rPr>
        <w:t>Improvement:</w:t>
      </w:r>
      <w:r w:rsidRPr="0072767B">
        <w:t xml:space="preserve"> Using polymorphism, the system can easily introduce new match types (e.g., </w:t>
      </w:r>
      <w:proofErr w:type="spellStart"/>
      <w:r w:rsidRPr="0072767B">
        <w:t>FantasyMatch</w:t>
      </w:r>
      <w:proofErr w:type="spellEnd"/>
      <w:r w:rsidRPr="0072767B">
        <w:t xml:space="preserve"> or </w:t>
      </w:r>
      <w:proofErr w:type="spellStart"/>
      <w:r w:rsidRPr="0072767B">
        <w:t>ArchiveMatch</w:t>
      </w:r>
      <w:proofErr w:type="spellEnd"/>
      <w:r w:rsidRPr="0072767B">
        <w:t>) without altering the core match logic. This ensures the system remains flexible and extensible, enabling new features without disrupting existing functionality.</w:t>
      </w:r>
    </w:p>
    <w:p w14:paraId="5B2BD676" w14:textId="0783119A" w:rsidR="0072767B" w:rsidRPr="0072767B" w:rsidRDefault="0072767B" w:rsidP="00CA3DFB">
      <w:pPr>
        <w:pBdr>
          <w:top w:val="single" w:sz="4" w:space="1" w:color="auto"/>
        </w:pBdr>
      </w:pPr>
    </w:p>
    <w:p w14:paraId="3BCF4821" w14:textId="77777777" w:rsidR="0072767B" w:rsidRPr="0072767B" w:rsidRDefault="0072767B" w:rsidP="00A91AEA">
      <w:pPr>
        <w:pStyle w:val="Heading1"/>
      </w:pPr>
      <w:bookmarkStart w:id="16" w:name="_Toc184660666"/>
      <w:r w:rsidRPr="0072767B">
        <w:rPr>
          <w:rFonts w:eastAsiaTheme="majorEastAsia"/>
        </w:rPr>
        <w:t>7. Pure Fabrication:</w:t>
      </w:r>
      <w:bookmarkEnd w:id="16"/>
    </w:p>
    <w:p w14:paraId="1A0EFCF9" w14:textId="77777777" w:rsidR="0072767B" w:rsidRPr="0072767B" w:rsidRDefault="0072767B" w:rsidP="0072767B">
      <w:r w:rsidRPr="0072767B">
        <w:rPr>
          <w:b/>
          <w:bCs/>
        </w:rPr>
        <w:t>Explanation:</w:t>
      </w:r>
      <w:r w:rsidRPr="0072767B">
        <w:br/>
        <w:t>Pure Fabrication involves creating a class that does not represent a real-world entity but is needed to support the design and functionality of the system.</w:t>
      </w:r>
    </w:p>
    <w:p w14:paraId="4C0B8DE9" w14:textId="77777777" w:rsidR="0072767B" w:rsidRPr="0072767B" w:rsidRDefault="0072767B" w:rsidP="00A91AEA">
      <w:pPr>
        <w:pStyle w:val="Heading2"/>
      </w:pPr>
      <w:bookmarkStart w:id="17" w:name="_Toc184660667"/>
      <w:r w:rsidRPr="0072767B">
        <w:rPr>
          <w:rFonts w:eastAsiaTheme="majorEastAsia"/>
        </w:rPr>
        <w:t xml:space="preserve">Application </w:t>
      </w:r>
      <w:proofErr w:type="gramStart"/>
      <w:r w:rsidRPr="0072767B">
        <w:rPr>
          <w:rFonts w:eastAsiaTheme="majorEastAsia"/>
        </w:rPr>
        <w:t>in</w:t>
      </w:r>
      <w:proofErr w:type="gramEnd"/>
      <w:r w:rsidRPr="0072767B">
        <w:rPr>
          <w:rFonts w:eastAsiaTheme="majorEastAsia"/>
        </w:rPr>
        <w:t xml:space="preserve"> Soccer Live:</w:t>
      </w:r>
      <w:bookmarkEnd w:id="17"/>
    </w:p>
    <w:p w14:paraId="724FF8FC" w14:textId="77777777" w:rsidR="0072767B" w:rsidRPr="0072767B" w:rsidRDefault="0072767B" w:rsidP="0072767B">
      <w:pPr>
        <w:numPr>
          <w:ilvl w:val="0"/>
          <w:numId w:val="19"/>
        </w:numPr>
      </w:pPr>
      <w:r w:rsidRPr="0072767B">
        <w:rPr>
          <w:b/>
          <w:bCs/>
        </w:rPr>
        <w:t>Class Responsible:</w:t>
      </w:r>
      <w:r w:rsidRPr="0072767B">
        <w:t xml:space="preserve"> </w:t>
      </w:r>
      <w:proofErr w:type="spellStart"/>
      <w:r w:rsidRPr="0072767B">
        <w:t>ReportGenerator</w:t>
      </w:r>
      <w:proofErr w:type="spellEnd"/>
    </w:p>
    <w:p w14:paraId="010FD77C" w14:textId="77777777" w:rsidR="0072767B" w:rsidRPr="0072767B" w:rsidRDefault="0072767B" w:rsidP="0072767B">
      <w:pPr>
        <w:numPr>
          <w:ilvl w:val="0"/>
          <w:numId w:val="19"/>
        </w:numPr>
        <w:rPr>
          <w:b/>
          <w:bCs/>
        </w:rPr>
      </w:pPr>
      <w:r w:rsidRPr="0072767B">
        <w:rPr>
          <w:b/>
          <w:bCs/>
        </w:rPr>
        <w:t xml:space="preserve">Responsibility: The </w:t>
      </w:r>
      <w:proofErr w:type="spellStart"/>
      <w:r w:rsidRPr="0072767B">
        <w:rPr>
          <w:b/>
          <w:bCs/>
        </w:rPr>
        <w:t>ReportGenerator</w:t>
      </w:r>
      <w:proofErr w:type="spellEnd"/>
      <w:r w:rsidRPr="0072767B">
        <w:rPr>
          <w:b/>
          <w:bCs/>
        </w:rPr>
        <w:t xml:space="preserve"> class is responsible for generating reports about user activity, system performance, and other analytics.</w:t>
      </w:r>
    </w:p>
    <w:p w14:paraId="57CA4DF1" w14:textId="77777777" w:rsidR="0072767B" w:rsidRPr="0072767B" w:rsidRDefault="0072767B" w:rsidP="0072767B">
      <w:pPr>
        <w:numPr>
          <w:ilvl w:val="0"/>
          <w:numId w:val="19"/>
        </w:numPr>
      </w:pPr>
      <w:r w:rsidRPr="0072767B">
        <w:rPr>
          <w:b/>
          <w:bCs/>
        </w:rPr>
        <w:t>Reasoning:</w:t>
      </w:r>
      <w:r w:rsidRPr="0072767B">
        <w:t xml:space="preserve"> </w:t>
      </w:r>
      <w:proofErr w:type="spellStart"/>
      <w:r w:rsidRPr="0072767B">
        <w:t>ReportGenerator</w:t>
      </w:r>
      <w:proofErr w:type="spellEnd"/>
      <w:r w:rsidRPr="0072767B">
        <w:t xml:space="preserve"> does not map to a physical entity or real-world object but is essential for the system’s operation. It can collect and format data about user interactions, such as popular matches, user preferences, or system load.</w:t>
      </w:r>
    </w:p>
    <w:p w14:paraId="7EF98A09" w14:textId="25213F38" w:rsidR="0072767B" w:rsidRDefault="0072767B" w:rsidP="0072767B">
      <w:pPr>
        <w:numPr>
          <w:ilvl w:val="0"/>
          <w:numId w:val="19"/>
        </w:numPr>
      </w:pPr>
      <w:r w:rsidRPr="0072767B">
        <w:rPr>
          <w:b/>
          <w:bCs/>
        </w:rPr>
        <w:t>Improvement:</w:t>
      </w:r>
      <w:r w:rsidRPr="0072767B">
        <w:t xml:space="preserve"> Creating a </w:t>
      </w:r>
      <w:proofErr w:type="spellStart"/>
      <w:r w:rsidRPr="0072767B">
        <w:t>ReportGenerator</w:t>
      </w:r>
      <w:proofErr w:type="spellEnd"/>
      <w:r w:rsidRPr="0072767B">
        <w:t xml:space="preserve"> as a pure fabrication improves system monitoring and analytics without overloading core classes with unrelated responsibilities. This enables better decision-making based on system metrics and user behavior.</w:t>
      </w:r>
    </w:p>
    <w:p w14:paraId="3EBE1522" w14:textId="77777777" w:rsidR="00CA3DFB" w:rsidRPr="0072767B" w:rsidRDefault="00CA3DFB" w:rsidP="00CA3DFB">
      <w:pPr>
        <w:pBdr>
          <w:top w:val="single" w:sz="4" w:space="1" w:color="auto"/>
        </w:pBdr>
      </w:pPr>
    </w:p>
    <w:p w14:paraId="46316F09" w14:textId="77777777" w:rsidR="0072767B" w:rsidRPr="0072767B" w:rsidRDefault="0072767B" w:rsidP="00A91AEA">
      <w:pPr>
        <w:pStyle w:val="Heading1"/>
      </w:pPr>
      <w:bookmarkStart w:id="18" w:name="_Toc184660668"/>
      <w:r w:rsidRPr="0072767B">
        <w:rPr>
          <w:rFonts w:eastAsiaTheme="majorEastAsia"/>
        </w:rPr>
        <w:t>8. Indirection:</w:t>
      </w:r>
      <w:bookmarkEnd w:id="18"/>
    </w:p>
    <w:p w14:paraId="717D782B" w14:textId="77777777" w:rsidR="0072767B" w:rsidRPr="0072767B" w:rsidRDefault="0072767B" w:rsidP="0072767B">
      <w:r w:rsidRPr="0072767B">
        <w:rPr>
          <w:b/>
          <w:bCs/>
        </w:rPr>
        <w:t>Explanation:</w:t>
      </w:r>
      <w:r w:rsidRPr="0072767B">
        <w:br/>
        <w:t>Indirection introduces an intermediary class to mediate communication between components, simplifying complex interactions and reducing direct dependencies.</w:t>
      </w:r>
    </w:p>
    <w:p w14:paraId="757809E5" w14:textId="77777777" w:rsidR="0072767B" w:rsidRPr="0072767B" w:rsidRDefault="0072767B" w:rsidP="00A91AEA">
      <w:pPr>
        <w:pStyle w:val="Heading2"/>
      </w:pPr>
      <w:bookmarkStart w:id="19" w:name="_Toc184660669"/>
      <w:r w:rsidRPr="0072767B">
        <w:rPr>
          <w:rFonts w:eastAsiaTheme="majorEastAsia"/>
        </w:rPr>
        <w:lastRenderedPageBreak/>
        <w:t xml:space="preserve">Application </w:t>
      </w:r>
      <w:proofErr w:type="gramStart"/>
      <w:r w:rsidRPr="0072767B">
        <w:rPr>
          <w:rFonts w:eastAsiaTheme="majorEastAsia"/>
        </w:rPr>
        <w:t>in</w:t>
      </w:r>
      <w:proofErr w:type="gramEnd"/>
      <w:r w:rsidRPr="0072767B">
        <w:rPr>
          <w:rFonts w:eastAsiaTheme="majorEastAsia"/>
        </w:rPr>
        <w:t xml:space="preserve"> Soccer Live:</w:t>
      </w:r>
      <w:bookmarkEnd w:id="19"/>
    </w:p>
    <w:p w14:paraId="19209533" w14:textId="77777777" w:rsidR="0072767B" w:rsidRPr="0072767B" w:rsidRDefault="0072767B" w:rsidP="0072767B">
      <w:pPr>
        <w:numPr>
          <w:ilvl w:val="0"/>
          <w:numId w:val="20"/>
        </w:numPr>
      </w:pPr>
      <w:r w:rsidRPr="0072767B">
        <w:rPr>
          <w:b/>
          <w:bCs/>
        </w:rPr>
        <w:t>Class Responsible:</w:t>
      </w:r>
      <w:r w:rsidRPr="0072767B">
        <w:t xml:space="preserve"> </w:t>
      </w:r>
      <w:proofErr w:type="spellStart"/>
      <w:r w:rsidRPr="0072767B">
        <w:t>APIGateway</w:t>
      </w:r>
      <w:proofErr w:type="spellEnd"/>
    </w:p>
    <w:p w14:paraId="12087483" w14:textId="77777777" w:rsidR="0072767B" w:rsidRPr="0072767B" w:rsidRDefault="0072767B" w:rsidP="0072767B">
      <w:pPr>
        <w:numPr>
          <w:ilvl w:val="0"/>
          <w:numId w:val="20"/>
        </w:numPr>
        <w:rPr>
          <w:b/>
          <w:bCs/>
        </w:rPr>
      </w:pPr>
      <w:r w:rsidRPr="0072767B">
        <w:rPr>
          <w:b/>
          <w:bCs/>
        </w:rPr>
        <w:t xml:space="preserve">Responsibility: The </w:t>
      </w:r>
      <w:proofErr w:type="spellStart"/>
      <w:r w:rsidRPr="0072767B">
        <w:rPr>
          <w:b/>
          <w:bCs/>
        </w:rPr>
        <w:t>APIGateway</w:t>
      </w:r>
      <w:proofErr w:type="spellEnd"/>
      <w:r w:rsidRPr="0072767B">
        <w:rPr>
          <w:b/>
          <w:bCs/>
        </w:rPr>
        <w:t xml:space="preserve"> acts as an intermediary between the Soccer Live platform and external services (e.g., third-party match statistics API, payment systems).</w:t>
      </w:r>
    </w:p>
    <w:p w14:paraId="696A74CB" w14:textId="77777777" w:rsidR="0072767B" w:rsidRPr="0072767B" w:rsidRDefault="0072767B" w:rsidP="0072767B">
      <w:pPr>
        <w:numPr>
          <w:ilvl w:val="0"/>
          <w:numId w:val="20"/>
        </w:numPr>
      </w:pPr>
      <w:r w:rsidRPr="0072767B">
        <w:rPr>
          <w:b/>
          <w:bCs/>
        </w:rPr>
        <w:t>Reasoning:</w:t>
      </w:r>
      <w:r w:rsidRPr="0072767B">
        <w:t xml:space="preserve"> From the </w:t>
      </w:r>
      <w:r w:rsidRPr="0072767B">
        <w:rPr>
          <w:b/>
          <w:bCs/>
        </w:rPr>
        <w:t>Class Diagram</w:t>
      </w:r>
      <w:r w:rsidRPr="0072767B">
        <w:t xml:space="preserve">, the </w:t>
      </w:r>
      <w:proofErr w:type="spellStart"/>
      <w:r w:rsidRPr="0072767B">
        <w:t>APIGateway</w:t>
      </w:r>
      <w:proofErr w:type="spellEnd"/>
      <w:r w:rsidRPr="0072767B">
        <w:t xml:space="preserve"> sits between the platform and external services, ensuring secure and efficient communication with external resources. For example, it handles requests for live match statistics or user payments.</w:t>
      </w:r>
    </w:p>
    <w:p w14:paraId="50D09474" w14:textId="47C63EE8" w:rsidR="0072767B" w:rsidRDefault="0072767B" w:rsidP="0072767B">
      <w:pPr>
        <w:numPr>
          <w:ilvl w:val="0"/>
          <w:numId w:val="20"/>
        </w:numPr>
      </w:pPr>
      <w:r w:rsidRPr="0072767B">
        <w:rPr>
          <w:b/>
          <w:bCs/>
        </w:rPr>
        <w:t>Improvement:</w:t>
      </w:r>
      <w:r w:rsidRPr="0072767B">
        <w:t xml:space="preserve"> Using Indirection with an </w:t>
      </w:r>
      <w:proofErr w:type="spellStart"/>
      <w:r w:rsidRPr="0072767B">
        <w:t>APIGateway</w:t>
      </w:r>
      <w:proofErr w:type="spellEnd"/>
      <w:r w:rsidRPr="0072767B">
        <w:t xml:space="preserve"> reduces the dependency between the core platform and third-party services. This simplifies security management and allows the platform to integrate new services without direct modification of core components.</w:t>
      </w:r>
    </w:p>
    <w:p w14:paraId="7364B69D" w14:textId="77777777" w:rsidR="00CA3DFB" w:rsidRPr="0072767B" w:rsidRDefault="00CA3DFB" w:rsidP="00CA3DFB">
      <w:pPr>
        <w:pBdr>
          <w:top w:val="single" w:sz="4" w:space="1" w:color="auto"/>
        </w:pBdr>
      </w:pPr>
    </w:p>
    <w:p w14:paraId="6CDC055F" w14:textId="77777777" w:rsidR="0072767B" w:rsidRPr="0072767B" w:rsidRDefault="0072767B" w:rsidP="00A91AEA">
      <w:pPr>
        <w:pStyle w:val="Heading1"/>
      </w:pPr>
      <w:bookmarkStart w:id="20" w:name="_Toc184660670"/>
      <w:r w:rsidRPr="0072767B">
        <w:rPr>
          <w:rFonts w:eastAsiaTheme="majorEastAsia"/>
        </w:rPr>
        <w:t>Conclusion:</w:t>
      </w:r>
      <w:bookmarkEnd w:id="20"/>
    </w:p>
    <w:p w14:paraId="4FC7088B" w14:textId="77777777" w:rsidR="0072767B" w:rsidRPr="0072767B" w:rsidRDefault="0072767B" w:rsidP="0072767B">
      <w:r w:rsidRPr="0072767B">
        <w:t xml:space="preserve">This GRASP analysis demonstrates the application of design principles that optimize the </w:t>
      </w:r>
      <w:r w:rsidRPr="0072767B">
        <w:rPr>
          <w:b/>
          <w:bCs/>
        </w:rPr>
        <w:t>Soccer Live</w:t>
      </w:r>
      <w:r w:rsidRPr="0072767B">
        <w:t xml:space="preserve"> platform’s architecture. By applying the </w:t>
      </w:r>
      <w:r w:rsidRPr="0072767B">
        <w:rPr>
          <w:b/>
          <w:bCs/>
        </w:rPr>
        <w:t>Creator</w:t>
      </w:r>
      <w:r w:rsidRPr="0072767B">
        <w:t xml:space="preserve">, </w:t>
      </w:r>
      <w:r w:rsidRPr="0072767B">
        <w:rPr>
          <w:b/>
          <w:bCs/>
        </w:rPr>
        <w:t>Information Expert</w:t>
      </w:r>
      <w:r w:rsidRPr="0072767B">
        <w:t xml:space="preserve">, </w:t>
      </w:r>
      <w:r w:rsidRPr="0072767B">
        <w:rPr>
          <w:b/>
          <w:bCs/>
        </w:rPr>
        <w:t>Controller</w:t>
      </w:r>
      <w:r w:rsidRPr="0072767B">
        <w:t xml:space="preserve">, </w:t>
      </w:r>
      <w:r w:rsidRPr="0072767B">
        <w:rPr>
          <w:b/>
          <w:bCs/>
        </w:rPr>
        <w:t>Low Coupling</w:t>
      </w:r>
      <w:r w:rsidRPr="0072767B">
        <w:t xml:space="preserve">, </w:t>
      </w:r>
      <w:r w:rsidRPr="0072767B">
        <w:rPr>
          <w:b/>
          <w:bCs/>
        </w:rPr>
        <w:t>High Cohesion</w:t>
      </w:r>
      <w:r w:rsidRPr="0072767B">
        <w:t xml:space="preserve">, </w:t>
      </w:r>
      <w:r w:rsidRPr="0072767B">
        <w:rPr>
          <w:b/>
          <w:bCs/>
        </w:rPr>
        <w:t>Polymorphism</w:t>
      </w:r>
      <w:r w:rsidRPr="0072767B">
        <w:t xml:space="preserve">, </w:t>
      </w:r>
      <w:r w:rsidRPr="0072767B">
        <w:rPr>
          <w:b/>
          <w:bCs/>
        </w:rPr>
        <w:t>Pure Fabrication</w:t>
      </w:r>
      <w:r w:rsidRPr="0072767B">
        <w:t xml:space="preserve">, and </w:t>
      </w:r>
      <w:r w:rsidRPr="0072767B">
        <w:rPr>
          <w:b/>
          <w:bCs/>
        </w:rPr>
        <w:t>Indirection</w:t>
      </w:r>
      <w:r w:rsidRPr="0072767B">
        <w:t xml:space="preserve"> patterns, we ensure the system is scalable, maintainable, and flexible. These principles are reflected in the </w:t>
      </w:r>
      <w:r w:rsidRPr="0072767B">
        <w:rPr>
          <w:b/>
          <w:bCs/>
        </w:rPr>
        <w:t>class diagram</w:t>
      </w:r>
      <w:r w:rsidRPr="0072767B">
        <w:t xml:space="preserve">, which illustrates how these patterns are implemented within the system components, and the </w:t>
      </w:r>
      <w:r w:rsidRPr="0072767B">
        <w:rPr>
          <w:b/>
          <w:bCs/>
        </w:rPr>
        <w:t>sequence diagram</w:t>
      </w:r>
      <w:r w:rsidRPr="0072767B">
        <w:t>, which shows how they interact during key system processes (e.g., match streaming, notifications, and user management).</w:t>
      </w:r>
    </w:p>
    <w:p w14:paraId="219FA03A" w14:textId="77777777" w:rsidR="0072767B" w:rsidRPr="0072767B" w:rsidRDefault="0072767B" w:rsidP="0072767B">
      <w:r w:rsidRPr="0072767B">
        <w:t xml:space="preserve">By adhering to these GRASP principles, the </w:t>
      </w:r>
      <w:r w:rsidRPr="0072767B">
        <w:rPr>
          <w:b/>
          <w:bCs/>
        </w:rPr>
        <w:t>Soccer Live</w:t>
      </w:r>
      <w:r w:rsidRPr="0072767B">
        <w:t xml:space="preserve"> platform is well-prepared for future growth, including new match types, third-party integrations, or advanced features, without compromising the system’s core functionality. This approach enhances the system's extensibility, reduces complexity, and ensures that the platform can adapt to new requirements seamlessly.</w:t>
      </w:r>
    </w:p>
    <w:p w14:paraId="7AE63F1A" w14:textId="62F05F0F" w:rsidR="00086F51" w:rsidRDefault="002A2E34" w:rsidP="002A2E34">
      <w:pPr>
        <w:pStyle w:val="Heading1"/>
      </w:pPr>
      <w:bookmarkStart w:id="21" w:name="_Toc184660671"/>
      <w:r>
        <w:lastRenderedPageBreak/>
        <w:t>Class Diagram</w:t>
      </w:r>
      <w:bookmarkEnd w:id="21"/>
    </w:p>
    <w:p w14:paraId="0D8CDC3F" w14:textId="6479156B" w:rsidR="002A2E34" w:rsidRDefault="008E5409" w:rsidP="002A2E34">
      <w:r>
        <w:rPr>
          <w:noProof/>
        </w:rPr>
        <w:drawing>
          <wp:inline distT="0" distB="0" distL="0" distR="0" wp14:anchorId="1C84C995" wp14:editId="7ECF5255">
            <wp:extent cx="5943600" cy="4559300"/>
            <wp:effectExtent l="95250" t="95250" r="95250" b="88900"/>
            <wp:docPr id="76341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15216" name="Picture 7634152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593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22BFEA0" w14:textId="3525E7C0" w:rsidR="008E5409" w:rsidRDefault="008E5409" w:rsidP="008E5409">
      <w:pPr>
        <w:pStyle w:val="Heading1"/>
      </w:pPr>
      <w:bookmarkStart w:id="22" w:name="_Toc184660672"/>
      <w:r>
        <w:lastRenderedPageBreak/>
        <w:t>Sequence Diagram</w:t>
      </w:r>
      <w:bookmarkEnd w:id="22"/>
    </w:p>
    <w:p w14:paraId="6A0FE4F4" w14:textId="63C14E48" w:rsidR="008E5409" w:rsidRPr="008E5409" w:rsidRDefault="0074460F" w:rsidP="008E5409">
      <w:r>
        <w:rPr>
          <w:rFonts w:asciiTheme="minorHAnsi" w:hAnsiTheme="minorHAnsi"/>
        </w:rPr>
        <w:object w:dxaOrig="9330" w:dyaOrig="7170" w14:anchorId="6517F9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6.6pt;height:359.05pt" o:ole="">
            <v:imagedata r:id="rId7" o:title=""/>
          </v:shape>
          <o:OLEObject Type="Embed" ProgID="Visio.Drawing.15" ShapeID="_x0000_i1027" DrawAspect="Content" ObjectID="_1795284529" r:id="rId8"/>
        </w:object>
      </w:r>
    </w:p>
    <w:sectPr w:rsidR="008E5409" w:rsidRPr="008E5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E3A02"/>
    <w:multiLevelType w:val="multilevel"/>
    <w:tmpl w:val="2BF2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3584E"/>
    <w:multiLevelType w:val="multilevel"/>
    <w:tmpl w:val="E6D6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1232E"/>
    <w:multiLevelType w:val="multilevel"/>
    <w:tmpl w:val="A2EA9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8430B"/>
    <w:multiLevelType w:val="multilevel"/>
    <w:tmpl w:val="A118B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94520"/>
    <w:multiLevelType w:val="multilevel"/>
    <w:tmpl w:val="4500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942C8"/>
    <w:multiLevelType w:val="multilevel"/>
    <w:tmpl w:val="646E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769C9"/>
    <w:multiLevelType w:val="multilevel"/>
    <w:tmpl w:val="3D4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17C19"/>
    <w:multiLevelType w:val="multilevel"/>
    <w:tmpl w:val="3C3E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9E1C21"/>
    <w:multiLevelType w:val="multilevel"/>
    <w:tmpl w:val="B8A4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84A06"/>
    <w:multiLevelType w:val="multilevel"/>
    <w:tmpl w:val="1DCC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6473EE"/>
    <w:multiLevelType w:val="multilevel"/>
    <w:tmpl w:val="8752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C66C5"/>
    <w:multiLevelType w:val="multilevel"/>
    <w:tmpl w:val="C7CC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D6F85"/>
    <w:multiLevelType w:val="multilevel"/>
    <w:tmpl w:val="1D8C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6178F"/>
    <w:multiLevelType w:val="multilevel"/>
    <w:tmpl w:val="E4CE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50773"/>
    <w:multiLevelType w:val="multilevel"/>
    <w:tmpl w:val="FAF4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84DE5"/>
    <w:multiLevelType w:val="multilevel"/>
    <w:tmpl w:val="FA2E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A23CA"/>
    <w:multiLevelType w:val="multilevel"/>
    <w:tmpl w:val="723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D486A"/>
    <w:multiLevelType w:val="multilevel"/>
    <w:tmpl w:val="AB78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9F79DF"/>
    <w:multiLevelType w:val="multilevel"/>
    <w:tmpl w:val="4FC8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BC335A"/>
    <w:multiLevelType w:val="multilevel"/>
    <w:tmpl w:val="7304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670988">
    <w:abstractNumId w:val="3"/>
  </w:num>
  <w:num w:numId="2" w16cid:durableId="132794045">
    <w:abstractNumId w:val="2"/>
  </w:num>
  <w:num w:numId="3" w16cid:durableId="1816219485">
    <w:abstractNumId w:val="0"/>
  </w:num>
  <w:num w:numId="4" w16cid:durableId="848759669">
    <w:abstractNumId w:val="17"/>
  </w:num>
  <w:num w:numId="5" w16cid:durableId="580988924">
    <w:abstractNumId w:val="14"/>
  </w:num>
  <w:num w:numId="6" w16cid:durableId="1592349043">
    <w:abstractNumId w:val="5"/>
  </w:num>
  <w:num w:numId="7" w16cid:durableId="2071269631">
    <w:abstractNumId w:val="16"/>
  </w:num>
  <w:num w:numId="8" w16cid:durableId="287006314">
    <w:abstractNumId w:val="6"/>
  </w:num>
  <w:num w:numId="9" w16cid:durableId="1753895076">
    <w:abstractNumId w:val="13"/>
  </w:num>
  <w:num w:numId="10" w16cid:durableId="1315336979">
    <w:abstractNumId w:val="18"/>
  </w:num>
  <w:num w:numId="11" w16cid:durableId="457920601">
    <w:abstractNumId w:val="7"/>
  </w:num>
  <w:num w:numId="12" w16cid:durableId="1971858382">
    <w:abstractNumId w:val="9"/>
  </w:num>
  <w:num w:numId="13" w16cid:durableId="876813645">
    <w:abstractNumId w:val="12"/>
  </w:num>
  <w:num w:numId="14" w16cid:durableId="734937583">
    <w:abstractNumId w:val="15"/>
  </w:num>
  <w:num w:numId="15" w16cid:durableId="890113558">
    <w:abstractNumId w:val="8"/>
  </w:num>
  <w:num w:numId="16" w16cid:durableId="1630551274">
    <w:abstractNumId w:val="1"/>
  </w:num>
  <w:num w:numId="17" w16cid:durableId="130825242">
    <w:abstractNumId w:val="4"/>
  </w:num>
  <w:num w:numId="18" w16cid:durableId="363944373">
    <w:abstractNumId w:val="19"/>
  </w:num>
  <w:num w:numId="19" w16cid:durableId="690451668">
    <w:abstractNumId w:val="11"/>
  </w:num>
  <w:num w:numId="20" w16cid:durableId="6354536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51"/>
    <w:rsid w:val="00025B63"/>
    <w:rsid w:val="000506B8"/>
    <w:rsid w:val="00065E6D"/>
    <w:rsid w:val="00086F51"/>
    <w:rsid w:val="000E341E"/>
    <w:rsid w:val="002A2E34"/>
    <w:rsid w:val="00317C5D"/>
    <w:rsid w:val="003B294B"/>
    <w:rsid w:val="0046595F"/>
    <w:rsid w:val="00472FFB"/>
    <w:rsid w:val="004B7B80"/>
    <w:rsid w:val="004E0023"/>
    <w:rsid w:val="00515EFB"/>
    <w:rsid w:val="00591279"/>
    <w:rsid w:val="00632759"/>
    <w:rsid w:val="006F2B54"/>
    <w:rsid w:val="00700E9D"/>
    <w:rsid w:val="0071554F"/>
    <w:rsid w:val="0072767B"/>
    <w:rsid w:val="0074460F"/>
    <w:rsid w:val="0075658A"/>
    <w:rsid w:val="007E7944"/>
    <w:rsid w:val="008065D1"/>
    <w:rsid w:val="008E5409"/>
    <w:rsid w:val="00901B4B"/>
    <w:rsid w:val="00922720"/>
    <w:rsid w:val="009441AD"/>
    <w:rsid w:val="009807C9"/>
    <w:rsid w:val="00A17DAF"/>
    <w:rsid w:val="00A26076"/>
    <w:rsid w:val="00A91AEA"/>
    <w:rsid w:val="00AE3D76"/>
    <w:rsid w:val="00AF2B52"/>
    <w:rsid w:val="00B91E5E"/>
    <w:rsid w:val="00BE06F8"/>
    <w:rsid w:val="00C21832"/>
    <w:rsid w:val="00CA3DFB"/>
    <w:rsid w:val="00D15061"/>
    <w:rsid w:val="00D278E3"/>
    <w:rsid w:val="00D3663C"/>
    <w:rsid w:val="00D4046B"/>
    <w:rsid w:val="00FF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4C8A"/>
  <w15:chartTrackingRefBased/>
  <w15:docId w15:val="{A7DF6244-D8BC-477C-946C-2F35F255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95F"/>
    <w:rPr>
      <w:rFonts w:ascii="Times New Roman" w:hAnsi="Times New Roman"/>
    </w:rPr>
  </w:style>
  <w:style w:type="paragraph" w:styleId="Heading1">
    <w:name w:val="heading 1"/>
    <w:basedOn w:val="Normal"/>
    <w:next w:val="Normal"/>
    <w:link w:val="Heading1Char"/>
    <w:autoRedefine/>
    <w:uiPriority w:val="9"/>
    <w:qFormat/>
    <w:rsid w:val="000E341E"/>
    <w:pPr>
      <w:keepNext/>
      <w:keepLines/>
      <w:spacing w:before="360" w:after="80" w:line="360" w:lineRule="auto"/>
      <w:outlineLvl w:val="0"/>
    </w:pPr>
    <w:rPr>
      <w:rFonts w:ascii="Arial" w:eastAsia="Times New Roman" w:hAnsi="Arial" w:cs="Arial"/>
      <w:color w:val="365F91" w:themeColor="accent1" w:themeShade="BF"/>
      <w:sz w:val="32"/>
    </w:rPr>
  </w:style>
  <w:style w:type="paragraph" w:styleId="Heading2">
    <w:name w:val="heading 2"/>
    <w:basedOn w:val="Normal"/>
    <w:next w:val="Normal"/>
    <w:link w:val="Heading2Char"/>
    <w:autoRedefine/>
    <w:uiPriority w:val="9"/>
    <w:unhideWhenUsed/>
    <w:qFormat/>
    <w:rsid w:val="000E341E"/>
    <w:pPr>
      <w:keepNext/>
      <w:keepLines/>
      <w:spacing w:before="160" w:after="80"/>
      <w:outlineLvl w:val="1"/>
    </w:pPr>
    <w:rPr>
      <w:rFonts w:ascii="Arial" w:eastAsia="Times New Roman" w:hAnsi="Arial" w:cs="Times New Roman"/>
      <w:color w:val="365F91" w:themeColor="accent1" w:themeShade="BF"/>
      <w:sz w:val="28"/>
    </w:rPr>
  </w:style>
  <w:style w:type="paragraph" w:styleId="Heading3">
    <w:name w:val="heading 3"/>
    <w:basedOn w:val="Normal"/>
    <w:next w:val="Normal"/>
    <w:link w:val="Heading3Char"/>
    <w:autoRedefine/>
    <w:uiPriority w:val="9"/>
    <w:unhideWhenUsed/>
    <w:qFormat/>
    <w:rsid w:val="009441AD"/>
    <w:pPr>
      <w:keepNext/>
      <w:keepLines/>
      <w:spacing w:before="160" w:after="80"/>
      <w:outlineLvl w:val="2"/>
    </w:pPr>
    <w:rPr>
      <w:rFonts w:eastAsiaTheme="majorEastAsia" w:cstheme="majorBidi"/>
      <w:color w:val="365F91" w:themeColor="accent1" w:themeShade="BF"/>
      <w:sz w:val="24"/>
      <w:szCs w:val="28"/>
    </w:rPr>
  </w:style>
  <w:style w:type="paragraph" w:styleId="Heading4">
    <w:name w:val="heading 4"/>
    <w:basedOn w:val="Normal"/>
    <w:next w:val="Normal"/>
    <w:link w:val="Heading4Char"/>
    <w:uiPriority w:val="9"/>
    <w:semiHidden/>
    <w:unhideWhenUsed/>
    <w:qFormat/>
    <w:rsid w:val="00086F51"/>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86F51"/>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086F5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86F5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86F5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86F5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41E"/>
    <w:rPr>
      <w:rFonts w:ascii="Arial" w:eastAsia="Times New Roman" w:hAnsi="Arial" w:cs="Times New Roman"/>
      <w:color w:val="365F91" w:themeColor="accent1" w:themeShade="BF"/>
      <w:sz w:val="28"/>
    </w:rPr>
  </w:style>
  <w:style w:type="character" w:customStyle="1" w:styleId="Heading1Char">
    <w:name w:val="Heading 1 Char"/>
    <w:basedOn w:val="DefaultParagraphFont"/>
    <w:link w:val="Heading1"/>
    <w:uiPriority w:val="9"/>
    <w:rsid w:val="000E341E"/>
    <w:rPr>
      <w:rFonts w:ascii="Arial" w:eastAsia="Times New Roman" w:hAnsi="Arial" w:cs="Arial"/>
      <w:color w:val="365F91" w:themeColor="accent1" w:themeShade="BF"/>
      <w:sz w:val="32"/>
    </w:rPr>
  </w:style>
  <w:style w:type="character" w:customStyle="1" w:styleId="Heading3Char">
    <w:name w:val="Heading 3 Char"/>
    <w:basedOn w:val="DefaultParagraphFont"/>
    <w:link w:val="Heading3"/>
    <w:uiPriority w:val="9"/>
    <w:rsid w:val="009441AD"/>
    <w:rPr>
      <w:rFonts w:ascii="Times New Roman" w:eastAsiaTheme="majorEastAsia" w:hAnsi="Times New Roman" w:cstheme="majorBidi"/>
      <w:color w:val="365F91" w:themeColor="accent1" w:themeShade="BF"/>
      <w:sz w:val="24"/>
      <w:szCs w:val="28"/>
    </w:rPr>
  </w:style>
  <w:style w:type="paragraph" w:styleId="Title">
    <w:name w:val="Title"/>
    <w:basedOn w:val="Heading1"/>
    <w:next w:val="Normal"/>
    <w:link w:val="TitleChar"/>
    <w:autoRedefine/>
    <w:uiPriority w:val="10"/>
    <w:qFormat/>
    <w:rsid w:val="000506B8"/>
    <w:pPr>
      <w:spacing w:line="240" w:lineRule="auto"/>
      <w:contextualSpacing/>
      <w:jc w:val="center"/>
    </w:pPr>
    <w:rPr>
      <w:rFonts w:asciiTheme="majorHAnsi" w:eastAsiaTheme="majorEastAsia" w:hAnsiTheme="majorHAnsi" w:cstheme="majorBidi"/>
      <w:color w:val="000000" w:themeColor="text1"/>
      <w:spacing w:val="-10"/>
      <w:kern w:val="28"/>
      <w:sz w:val="56"/>
      <w:szCs w:val="56"/>
    </w:rPr>
  </w:style>
  <w:style w:type="character" w:customStyle="1" w:styleId="TitleChar">
    <w:name w:val="Title Char"/>
    <w:basedOn w:val="DefaultParagraphFont"/>
    <w:link w:val="Title"/>
    <w:uiPriority w:val="10"/>
    <w:rsid w:val="000506B8"/>
    <w:rPr>
      <w:rFonts w:asciiTheme="majorHAnsi" w:eastAsiaTheme="majorEastAsia" w:hAnsiTheme="majorHAnsi" w:cstheme="majorBidi"/>
      <w:color w:val="000000" w:themeColor="text1"/>
      <w:spacing w:val="-10"/>
      <w:kern w:val="28"/>
      <w:sz w:val="56"/>
      <w:szCs w:val="56"/>
    </w:rPr>
  </w:style>
  <w:style w:type="character" w:customStyle="1" w:styleId="Heading4Char">
    <w:name w:val="Heading 4 Char"/>
    <w:basedOn w:val="DefaultParagraphFont"/>
    <w:link w:val="Heading4"/>
    <w:uiPriority w:val="9"/>
    <w:semiHidden/>
    <w:rsid w:val="00086F5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86F5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86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F51"/>
    <w:rPr>
      <w:rFonts w:eastAsiaTheme="majorEastAsia" w:cstheme="majorBidi"/>
      <w:color w:val="272727" w:themeColor="text1" w:themeTint="D8"/>
    </w:rPr>
  </w:style>
  <w:style w:type="paragraph" w:styleId="Subtitle">
    <w:name w:val="Subtitle"/>
    <w:basedOn w:val="Normal"/>
    <w:next w:val="Normal"/>
    <w:link w:val="SubtitleChar"/>
    <w:uiPriority w:val="11"/>
    <w:qFormat/>
    <w:rsid w:val="00086F5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F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6F51"/>
    <w:rPr>
      <w:rFonts w:ascii="Times New Roman" w:hAnsi="Times New Roman"/>
      <w:i/>
      <w:iCs/>
      <w:color w:val="404040" w:themeColor="text1" w:themeTint="BF"/>
    </w:rPr>
  </w:style>
  <w:style w:type="paragraph" w:styleId="ListParagraph">
    <w:name w:val="List Paragraph"/>
    <w:basedOn w:val="Normal"/>
    <w:uiPriority w:val="34"/>
    <w:qFormat/>
    <w:rsid w:val="00086F51"/>
    <w:pPr>
      <w:ind w:left="720"/>
      <w:contextualSpacing/>
    </w:pPr>
  </w:style>
  <w:style w:type="character" w:styleId="IntenseEmphasis">
    <w:name w:val="Intense Emphasis"/>
    <w:basedOn w:val="DefaultParagraphFont"/>
    <w:uiPriority w:val="21"/>
    <w:qFormat/>
    <w:rsid w:val="00086F51"/>
    <w:rPr>
      <w:i/>
      <w:iCs/>
      <w:color w:val="365F91" w:themeColor="accent1" w:themeShade="BF"/>
    </w:rPr>
  </w:style>
  <w:style w:type="paragraph" w:styleId="IntenseQuote">
    <w:name w:val="Intense Quote"/>
    <w:basedOn w:val="Normal"/>
    <w:next w:val="Normal"/>
    <w:link w:val="IntenseQuoteChar"/>
    <w:uiPriority w:val="30"/>
    <w:qFormat/>
    <w:rsid w:val="00086F5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86F51"/>
    <w:rPr>
      <w:rFonts w:ascii="Times New Roman" w:hAnsi="Times New Roman"/>
      <w:i/>
      <w:iCs/>
      <w:color w:val="365F91" w:themeColor="accent1" w:themeShade="BF"/>
    </w:rPr>
  </w:style>
  <w:style w:type="character" w:styleId="IntenseReference">
    <w:name w:val="Intense Reference"/>
    <w:basedOn w:val="DefaultParagraphFont"/>
    <w:uiPriority w:val="32"/>
    <w:qFormat/>
    <w:rsid w:val="00086F51"/>
    <w:rPr>
      <w:b/>
      <w:bCs/>
      <w:smallCaps/>
      <w:color w:val="365F91" w:themeColor="accent1" w:themeShade="BF"/>
      <w:spacing w:val="5"/>
    </w:rPr>
  </w:style>
  <w:style w:type="paragraph" w:styleId="TOCHeading">
    <w:name w:val="TOC Heading"/>
    <w:basedOn w:val="Heading1"/>
    <w:next w:val="Normal"/>
    <w:uiPriority w:val="39"/>
    <w:unhideWhenUsed/>
    <w:qFormat/>
    <w:rsid w:val="006F2B54"/>
    <w:pPr>
      <w:spacing w:before="240" w:after="0" w:line="259" w:lineRule="auto"/>
      <w:outlineLvl w:val="9"/>
    </w:pPr>
    <w:rPr>
      <w:rFonts w:asciiTheme="majorHAnsi" w:eastAsiaTheme="majorEastAsia" w:hAnsiTheme="majorHAnsi" w:cstheme="majorBidi"/>
      <w:kern w:val="0"/>
      <w:szCs w:val="32"/>
      <w14:ligatures w14:val="none"/>
    </w:rPr>
  </w:style>
  <w:style w:type="paragraph" w:styleId="TOC1">
    <w:name w:val="toc 1"/>
    <w:basedOn w:val="Normal"/>
    <w:next w:val="Normal"/>
    <w:autoRedefine/>
    <w:uiPriority w:val="39"/>
    <w:unhideWhenUsed/>
    <w:rsid w:val="006F2B54"/>
    <w:pPr>
      <w:spacing w:after="100"/>
    </w:pPr>
  </w:style>
  <w:style w:type="character" w:styleId="Hyperlink">
    <w:name w:val="Hyperlink"/>
    <w:basedOn w:val="DefaultParagraphFont"/>
    <w:uiPriority w:val="99"/>
    <w:unhideWhenUsed/>
    <w:rsid w:val="006F2B54"/>
    <w:rPr>
      <w:color w:val="0000FF" w:themeColor="hyperlink"/>
      <w:u w:val="single"/>
    </w:rPr>
  </w:style>
  <w:style w:type="paragraph" w:styleId="TOC2">
    <w:name w:val="toc 2"/>
    <w:basedOn w:val="Normal"/>
    <w:next w:val="Normal"/>
    <w:autoRedefine/>
    <w:uiPriority w:val="39"/>
    <w:unhideWhenUsed/>
    <w:rsid w:val="00D366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0544">
      <w:bodyDiv w:val="1"/>
      <w:marLeft w:val="0"/>
      <w:marRight w:val="0"/>
      <w:marTop w:val="0"/>
      <w:marBottom w:val="0"/>
      <w:divBdr>
        <w:top w:val="none" w:sz="0" w:space="0" w:color="auto"/>
        <w:left w:val="none" w:sz="0" w:space="0" w:color="auto"/>
        <w:bottom w:val="none" w:sz="0" w:space="0" w:color="auto"/>
        <w:right w:val="none" w:sz="0" w:space="0" w:color="auto"/>
      </w:divBdr>
    </w:div>
    <w:div w:id="144006224">
      <w:bodyDiv w:val="1"/>
      <w:marLeft w:val="0"/>
      <w:marRight w:val="0"/>
      <w:marTop w:val="0"/>
      <w:marBottom w:val="0"/>
      <w:divBdr>
        <w:top w:val="none" w:sz="0" w:space="0" w:color="auto"/>
        <w:left w:val="none" w:sz="0" w:space="0" w:color="auto"/>
        <w:bottom w:val="none" w:sz="0" w:space="0" w:color="auto"/>
        <w:right w:val="none" w:sz="0" w:space="0" w:color="auto"/>
      </w:divBdr>
    </w:div>
    <w:div w:id="667562524">
      <w:bodyDiv w:val="1"/>
      <w:marLeft w:val="0"/>
      <w:marRight w:val="0"/>
      <w:marTop w:val="0"/>
      <w:marBottom w:val="0"/>
      <w:divBdr>
        <w:top w:val="none" w:sz="0" w:space="0" w:color="auto"/>
        <w:left w:val="none" w:sz="0" w:space="0" w:color="auto"/>
        <w:bottom w:val="none" w:sz="0" w:space="0" w:color="auto"/>
        <w:right w:val="none" w:sz="0" w:space="0" w:color="auto"/>
      </w:divBdr>
    </w:div>
    <w:div w:id="1051464880">
      <w:bodyDiv w:val="1"/>
      <w:marLeft w:val="0"/>
      <w:marRight w:val="0"/>
      <w:marTop w:val="0"/>
      <w:marBottom w:val="0"/>
      <w:divBdr>
        <w:top w:val="none" w:sz="0" w:space="0" w:color="auto"/>
        <w:left w:val="none" w:sz="0" w:space="0" w:color="auto"/>
        <w:bottom w:val="none" w:sz="0" w:space="0" w:color="auto"/>
        <w:right w:val="none" w:sz="0" w:space="0" w:color="auto"/>
      </w:divBdr>
    </w:div>
    <w:div w:id="1892765611">
      <w:bodyDiv w:val="1"/>
      <w:marLeft w:val="0"/>
      <w:marRight w:val="0"/>
      <w:marTop w:val="0"/>
      <w:marBottom w:val="0"/>
      <w:divBdr>
        <w:top w:val="none" w:sz="0" w:space="0" w:color="auto"/>
        <w:left w:val="none" w:sz="0" w:space="0" w:color="auto"/>
        <w:bottom w:val="none" w:sz="0" w:space="0" w:color="auto"/>
        <w:right w:val="none" w:sz="0" w:space="0" w:color="auto"/>
      </w:divBdr>
    </w:div>
    <w:div w:id="1913806270">
      <w:bodyDiv w:val="1"/>
      <w:marLeft w:val="0"/>
      <w:marRight w:val="0"/>
      <w:marTop w:val="0"/>
      <w:marBottom w:val="0"/>
      <w:divBdr>
        <w:top w:val="none" w:sz="0" w:space="0" w:color="auto"/>
        <w:left w:val="none" w:sz="0" w:space="0" w:color="auto"/>
        <w:bottom w:val="none" w:sz="0" w:space="0" w:color="auto"/>
        <w:right w:val="none" w:sz="0" w:space="0" w:color="auto"/>
      </w:divBdr>
    </w:div>
    <w:div w:id="1955939106">
      <w:bodyDiv w:val="1"/>
      <w:marLeft w:val="0"/>
      <w:marRight w:val="0"/>
      <w:marTop w:val="0"/>
      <w:marBottom w:val="0"/>
      <w:divBdr>
        <w:top w:val="none" w:sz="0" w:space="0" w:color="auto"/>
        <w:left w:val="none" w:sz="0" w:space="0" w:color="auto"/>
        <w:bottom w:val="none" w:sz="0" w:space="0" w:color="auto"/>
        <w:right w:val="none" w:sz="0" w:space="0" w:color="auto"/>
      </w:divBdr>
    </w:div>
    <w:div w:id="197178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76B63-DE2A-49EB-9220-B5AE4628F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1959</Words>
  <Characters>11171</Characters>
  <Application>Microsoft Office Word</Application>
  <DocSecurity>0</DocSecurity>
  <Lines>93</Lines>
  <Paragraphs>26</Paragraphs>
  <ScaleCrop>false</ScaleCrop>
  <Company>home</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Awan</dc:creator>
  <cp:keywords/>
  <dc:description/>
  <cp:lastModifiedBy>Muhammad Usman Awan</cp:lastModifiedBy>
  <cp:revision>32</cp:revision>
  <cp:lastPrinted>2024-12-09T16:22:00Z</cp:lastPrinted>
  <dcterms:created xsi:type="dcterms:W3CDTF">2024-12-09T12:54:00Z</dcterms:created>
  <dcterms:modified xsi:type="dcterms:W3CDTF">2024-12-09T16:22:00Z</dcterms:modified>
</cp:coreProperties>
</file>