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</w:t>
      </w:r>
      <w:r>
        <w:t>crip</w:t>
      </w:r>
      <w:r>
        <w:t>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Pr="002F485F" w:rsidRDefault="002F485F" w:rsidP="002F2105">
      <w:pPr>
        <w:rPr>
          <w:rFonts w:cstheme="minorHAnsi"/>
        </w:rPr>
      </w:pPr>
      <w:r w:rsidRPr="002F485F">
        <w:rPr>
          <w:rFonts w:cstheme="minorHAnsi"/>
          <w:color w:val="1F1F1F"/>
          <w:shd w:val="clear" w:color="auto" w:fill="FFFFFF"/>
        </w:rPr>
        <w:t>Getters and setters are </w:t>
      </w:r>
      <w:r w:rsidRPr="002F485F">
        <w:rPr>
          <w:rFonts w:cstheme="minorHAnsi"/>
          <w:color w:val="040C28"/>
        </w:rPr>
        <w:t>functions that allow you to get and set object values, respectively</w:t>
      </w:r>
      <w:r w:rsidRPr="002F485F">
        <w:rPr>
          <w:rFonts w:cstheme="minorHAnsi"/>
          <w:color w:val="1F1F1F"/>
          <w:shd w:val="clear" w:color="auto" w:fill="FFFFFF"/>
        </w:rPr>
        <w:t>. Getter functions return the value of the specified property, while setter functions can set the value of the specified property.</w:t>
      </w:r>
    </w:p>
    <w:p w:rsidR="00E73D73" w:rsidRDefault="00E73D73" w:rsidP="00E73D73"/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1D6" w:rsidRDefault="009951D6" w:rsidP="00E73D73">
      <w:pPr>
        <w:tabs>
          <w:tab w:val="left" w:pos="6348"/>
        </w:tabs>
      </w:pPr>
    </w:p>
    <w:p w:rsidR="009951D6" w:rsidRDefault="009951D6" w:rsidP="00E73D73">
      <w:pPr>
        <w:tabs>
          <w:tab w:val="left" w:pos="6348"/>
        </w:tabs>
      </w:pPr>
    </w:p>
    <w:p w:rsidR="007638C4" w:rsidRDefault="00A656BC" w:rsidP="007638C4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Try and catch 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'value is not a 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enter first and last name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Default="000C268F" w:rsidP="007638C4">
      <w:pPr>
        <w:tabs>
          <w:tab w:val="left" w:pos="6348"/>
        </w:tabs>
      </w:pPr>
    </w:p>
    <w:p w:rsidR="0072091D" w:rsidRDefault="0072091D" w:rsidP="0072091D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Local vs Global Scope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inside a </w:t>
      </w:r>
      <w:proofErr w:type="spellStart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high weight as compared to global value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091D" w:rsidRDefault="002011D2" w:rsidP="002011D2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Let vs </w:t>
      </w:r>
      <w:proofErr w:type="spellStart"/>
      <w:r>
        <w:t>var</w:t>
      </w:r>
      <w:proofErr w:type="spellEnd"/>
      <w:r>
        <w:t xml:space="preserve"> </w:t>
      </w:r>
    </w:p>
    <w:p w:rsidR="002011D2" w:rsidRDefault="002011D2" w:rsidP="002011D2">
      <w:pPr>
        <w:tabs>
          <w:tab w:val="left" w:pos="6348"/>
        </w:tabs>
      </w:pP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60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  this</w:t>
      </w:r>
      <w:proofErr w:type="gram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issue with </w:t>
      </w:r>
      <w:proofErr w:type="spell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5603F" w:rsidRPr="00E73D73" w:rsidRDefault="0075603F" w:rsidP="002011D2">
      <w:pPr>
        <w:tabs>
          <w:tab w:val="left" w:pos="6348"/>
        </w:tabs>
      </w:pPr>
      <w:bookmarkStart w:id="0" w:name="_GoBack"/>
      <w:bookmarkEnd w:id="0"/>
    </w:p>
    <w:sectPr w:rsidR="0075603F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3E5EF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0C268F"/>
    <w:rsid w:val="00140ABA"/>
    <w:rsid w:val="001B663B"/>
    <w:rsid w:val="002011D2"/>
    <w:rsid w:val="002F2105"/>
    <w:rsid w:val="002F485F"/>
    <w:rsid w:val="004A39BF"/>
    <w:rsid w:val="004C6AAD"/>
    <w:rsid w:val="004D64F2"/>
    <w:rsid w:val="005811B7"/>
    <w:rsid w:val="00610648"/>
    <w:rsid w:val="0072091D"/>
    <w:rsid w:val="0075603F"/>
    <w:rsid w:val="007638C4"/>
    <w:rsid w:val="00890E2B"/>
    <w:rsid w:val="009951D6"/>
    <w:rsid w:val="009F1A30"/>
    <w:rsid w:val="00A4495B"/>
    <w:rsid w:val="00A656BC"/>
    <w:rsid w:val="00A853D4"/>
    <w:rsid w:val="00AE1401"/>
    <w:rsid w:val="00CB5D5C"/>
    <w:rsid w:val="00D639E7"/>
    <w:rsid w:val="00E73D73"/>
    <w:rsid w:val="00F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DB3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22</cp:revision>
  <dcterms:created xsi:type="dcterms:W3CDTF">2024-10-04T11:54:00Z</dcterms:created>
  <dcterms:modified xsi:type="dcterms:W3CDTF">2024-10-04T16:06:00Z</dcterms:modified>
</cp:coreProperties>
</file>