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1F88" w14:textId="77777777" w:rsidR="005A29B0" w:rsidRPr="0059637B" w:rsidRDefault="005A29B0" w:rsidP="005A29B0">
      <w:pPr>
        <w:jc w:val="center"/>
        <w:rPr>
          <w:rFonts w:cs="Times New Roman"/>
          <w:sz w:val="20"/>
          <w:szCs w:val="20"/>
        </w:rPr>
      </w:pPr>
      <w:r w:rsidRPr="0059637B">
        <w:rPr>
          <w:rFonts w:cs="Times New Roman"/>
          <w:sz w:val="20"/>
          <w:szCs w:val="20"/>
        </w:rPr>
        <w:t>Whitney E. Draper, Psy.D.</w:t>
      </w:r>
    </w:p>
    <w:p w14:paraId="0B7EA68F" w14:textId="77777777" w:rsidR="005A29B0" w:rsidRPr="0059637B" w:rsidRDefault="005A29B0" w:rsidP="005A29B0">
      <w:pPr>
        <w:jc w:val="center"/>
        <w:rPr>
          <w:rFonts w:cs="Times New Roman"/>
          <w:sz w:val="20"/>
          <w:szCs w:val="20"/>
        </w:rPr>
      </w:pPr>
      <w:r w:rsidRPr="0059637B">
        <w:rPr>
          <w:rFonts w:cs="Times New Roman"/>
          <w:sz w:val="20"/>
          <w:szCs w:val="20"/>
        </w:rPr>
        <w:t>Licensed Psychologist</w:t>
      </w:r>
    </w:p>
    <w:p w14:paraId="14C8830F" w14:textId="77777777" w:rsidR="005A29B0" w:rsidRPr="0059637B" w:rsidRDefault="005A29B0" w:rsidP="005A29B0">
      <w:pPr>
        <w:jc w:val="center"/>
        <w:rPr>
          <w:rFonts w:cs="Times New Roman"/>
          <w:sz w:val="20"/>
          <w:szCs w:val="20"/>
        </w:rPr>
      </w:pPr>
      <w:r w:rsidRPr="0059637B">
        <w:rPr>
          <w:rFonts w:cs="Times New Roman"/>
          <w:sz w:val="20"/>
          <w:szCs w:val="20"/>
        </w:rPr>
        <w:t xml:space="preserve">515 Keisler Dr., Ste 101 </w:t>
      </w:r>
    </w:p>
    <w:p w14:paraId="6B589862" w14:textId="77777777" w:rsidR="005A29B0" w:rsidRPr="0059637B" w:rsidRDefault="005A29B0" w:rsidP="005A29B0">
      <w:pPr>
        <w:jc w:val="center"/>
        <w:rPr>
          <w:rFonts w:cs="Times New Roman"/>
          <w:sz w:val="20"/>
          <w:szCs w:val="20"/>
        </w:rPr>
      </w:pPr>
      <w:r w:rsidRPr="0059637B">
        <w:rPr>
          <w:rFonts w:cs="Times New Roman"/>
          <w:sz w:val="20"/>
          <w:szCs w:val="20"/>
        </w:rPr>
        <w:t>Cary, NC 27518</w:t>
      </w:r>
    </w:p>
    <w:p w14:paraId="40DAE1CF" w14:textId="77777777" w:rsidR="005A29B0" w:rsidRPr="0059637B" w:rsidRDefault="005A29B0" w:rsidP="005A29B0">
      <w:pPr>
        <w:jc w:val="center"/>
        <w:outlineLvl w:val="0"/>
        <w:rPr>
          <w:rFonts w:cs="Times New Roman"/>
          <w:sz w:val="20"/>
          <w:szCs w:val="20"/>
        </w:rPr>
      </w:pPr>
      <w:r w:rsidRPr="0059637B">
        <w:rPr>
          <w:rFonts w:cs="Times New Roman"/>
          <w:sz w:val="20"/>
          <w:szCs w:val="20"/>
        </w:rPr>
        <w:t>Phone: 919-590-9937</w:t>
      </w:r>
    </w:p>
    <w:p w14:paraId="2815A5EE" w14:textId="77777777" w:rsidR="005A29B0" w:rsidRPr="0059637B" w:rsidRDefault="005A29B0" w:rsidP="005A29B0">
      <w:pPr>
        <w:rPr>
          <w:rFonts w:cs="Times New Roman"/>
          <w:b/>
        </w:rPr>
      </w:pPr>
    </w:p>
    <w:p w14:paraId="618B6C3B" w14:textId="77777777" w:rsidR="005A29B0" w:rsidRPr="0059637B" w:rsidRDefault="005A29B0" w:rsidP="005A29B0">
      <w:pPr>
        <w:jc w:val="center"/>
        <w:outlineLvl w:val="0"/>
        <w:rPr>
          <w:rFonts w:cs="Times New Roman"/>
          <w:b/>
        </w:rPr>
      </w:pPr>
      <w:r w:rsidRPr="0059637B">
        <w:rPr>
          <w:rFonts w:cs="Times New Roman"/>
          <w:b/>
        </w:rPr>
        <w:t>CONFIDENTIAL PSYCHOLOGICAL EVALUATION</w:t>
      </w:r>
    </w:p>
    <w:p w14:paraId="3CC40C4B" w14:textId="77777777" w:rsidR="005A29B0" w:rsidRPr="0059637B" w:rsidRDefault="005A29B0" w:rsidP="005A29B0">
      <w:pPr>
        <w:rPr>
          <w:rFonts w:cs="Times New Roman"/>
          <w:b/>
        </w:rPr>
      </w:pPr>
    </w:p>
    <w:p w14:paraId="4818728F" w14:textId="4720C820" w:rsidR="005A29B0" w:rsidRPr="0059637B" w:rsidRDefault="005A29B0" w:rsidP="005A29B0">
      <w:pPr>
        <w:tabs>
          <w:tab w:val="left" w:pos="720"/>
          <w:tab w:val="left" w:pos="1440"/>
          <w:tab w:val="left" w:pos="2160"/>
          <w:tab w:val="left" w:pos="2880"/>
          <w:tab w:val="left" w:pos="3600"/>
          <w:tab w:val="left" w:pos="4320"/>
          <w:tab w:val="left" w:pos="5673"/>
        </w:tabs>
        <w:outlineLvl w:val="0"/>
        <w:rPr>
          <w:rFonts w:cs="Times New Roman"/>
        </w:rPr>
      </w:pPr>
      <w:r w:rsidRPr="0059637B">
        <w:rPr>
          <w:rFonts w:cs="Times New Roman"/>
          <w:b/>
        </w:rPr>
        <w:t xml:space="preserve">Name: </w:t>
      </w:r>
      <w:r w:rsidRPr="0059637B">
        <w:rPr>
          <w:rFonts w:cs="Times New Roman"/>
          <w:b/>
        </w:rPr>
        <w:tab/>
      </w:r>
      <w:r w:rsidRPr="0059637B">
        <w:rPr>
          <w:rFonts w:cs="Times New Roman"/>
          <w:b/>
        </w:rPr>
        <w:tab/>
      </w:r>
      <w:r w:rsidRPr="0059637B">
        <w:rPr>
          <w:rFonts w:cs="Times New Roman"/>
          <w:b/>
        </w:rPr>
        <w:tab/>
      </w:r>
      <w:r w:rsidR="00901979">
        <w:rPr>
          <w:rFonts w:cs="Times New Roman"/>
          <w:b/>
        </w:rPr>
        <w:tab/>
      </w:r>
      <w:r w:rsidR="007D391F">
        <w:rPr>
          <w:rFonts w:cs="Times New Roman"/>
          <w:bCs/>
        </w:rPr>
        <w:t>[Full Name]</w:t>
      </w:r>
    </w:p>
    <w:p w14:paraId="6CEFC591" w14:textId="4FAA618B" w:rsidR="005A29B0" w:rsidRPr="0059637B" w:rsidRDefault="005A29B0" w:rsidP="005A29B0">
      <w:pPr>
        <w:rPr>
          <w:rFonts w:cs="Times New Roman"/>
        </w:rPr>
      </w:pPr>
      <w:r w:rsidRPr="0059637B">
        <w:rPr>
          <w:rFonts w:cs="Times New Roman"/>
          <w:b/>
        </w:rPr>
        <w:t xml:space="preserve">Date of Birth: </w:t>
      </w:r>
      <w:r w:rsidRPr="0059637B">
        <w:rPr>
          <w:rFonts w:cs="Times New Roman"/>
          <w:b/>
        </w:rPr>
        <w:tab/>
      </w:r>
      <w:r w:rsidRPr="0059637B">
        <w:rPr>
          <w:rFonts w:cs="Times New Roman"/>
          <w:b/>
        </w:rPr>
        <w:tab/>
      </w:r>
      <w:r w:rsidR="00901979">
        <w:rPr>
          <w:rFonts w:cs="Times New Roman"/>
          <w:b/>
        </w:rPr>
        <w:tab/>
      </w:r>
      <w:r w:rsidR="007D391F">
        <w:rPr>
          <w:rFonts w:cs="Times New Roman"/>
          <w:bCs/>
        </w:rPr>
        <w:t>[DOB]</w:t>
      </w:r>
    </w:p>
    <w:p w14:paraId="457B41EA" w14:textId="399089C3" w:rsidR="005A29B0" w:rsidRPr="0059637B" w:rsidRDefault="005A29B0" w:rsidP="005A29B0">
      <w:pPr>
        <w:rPr>
          <w:rFonts w:cs="Times New Roman"/>
        </w:rPr>
      </w:pPr>
      <w:r w:rsidRPr="0059637B">
        <w:rPr>
          <w:rFonts w:cs="Times New Roman"/>
          <w:b/>
        </w:rPr>
        <w:t>Age:</w:t>
      </w:r>
      <w:r w:rsidRPr="0059637B">
        <w:rPr>
          <w:rFonts w:cs="Times New Roman"/>
        </w:rPr>
        <w:tab/>
      </w:r>
      <w:r w:rsidRPr="0059637B">
        <w:rPr>
          <w:rFonts w:cs="Times New Roman"/>
        </w:rPr>
        <w:tab/>
      </w:r>
      <w:r w:rsidRPr="0059637B">
        <w:rPr>
          <w:rFonts w:cs="Times New Roman"/>
        </w:rPr>
        <w:tab/>
      </w:r>
      <w:r w:rsidRPr="0059637B">
        <w:rPr>
          <w:rFonts w:cs="Times New Roman"/>
        </w:rPr>
        <w:tab/>
      </w:r>
      <w:r w:rsidR="007D391F">
        <w:rPr>
          <w:rFonts w:cs="Times New Roman"/>
        </w:rPr>
        <w:t>[Exact Age]</w:t>
      </w:r>
    </w:p>
    <w:p w14:paraId="3AFB1524" w14:textId="7B6A516A" w:rsidR="007D391F" w:rsidRPr="0059637B" w:rsidRDefault="005A29B0" w:rsidP="005A29B0">
      <w:pPr>
        <w:rPr>
          <w:rFonts w:cs="Times New Roman"/>
        </w:rPr>
      </w:pPr>
      <w:r w:rsidRPr="0059637B">
        <w:rPr>
          <w:rFonts w:cs="Times New Roman"/>
          <w:b/>
        </w:rPr>
        <w:t>Grade:</w:t>
      </w:r>
      <w:r w:rsidRPr="0059637B">
        <w:rPr>
          <w:rFonts w:cs="Times New Roman"/>
        </w:rPr>
        <w:tab/>
      </w:r>
      <w:r w:rsidRPr="0059637B">
        <w:rPr>
          <w:rFonts w:cs="Times New Roman"/>
        </w:rPr>
        <w:tab/>
      </w:r>
      <w:r w:rsidRPr="0059637B">
        <w:rPr>
          <w:rFonts w:cs="Times New Roman"/>
        </w:rPr>
        <w:tab/>
      </w:r>
      <w:r w:rsidR="007D391F">
        <w:rPr>
          <w:rFonts w:cs="Times New Roman"/>
        </w:rPr>
        <w:t>[Grade]</w:t>
      </w:r>
    </w:p>
    <w:p w14:paraId="21F23A14" w14:textId="2EBE31EF" w:rsidR="005A29B0" w:rsidRPr="0059637B" w:rsidRDefault="005A29B0" w:rsidP="005A29B0">
      <w:pPr>
        <w:rPr>
          <w:rFonts w:cs="Times New Roman"/>
        </w:rPr>
      </w:pPr>
      <w:r w:rsidRPr="0059637B">
        <w:rPr>
          <w:rFonts w:cs="Times New Roman"/>
          <w:b/>
        </w:rPr>
        <w:t>School:</w:t>
      </w:r>
      <w:r w:rsidRPr="0059637B">
        <w:rPr>
          <w:rFonts w:cs="Times New Roman"/>
        </w:rPr>
        <w:tab/>
      </w:r>
      <w:r w:rsidRPr="0059637B">
        <w:rPr>
          <w:rFonts w:cs="Times New Roman"/>
        </w:rPr>
        <w:tab/>
      </w:r>
      <w:r w:rsidRPr="0059637B">
        <w:rPr>
          <w:rFonts w:cs="Times New Roman"/>
        </w:rPr>
        <w:tab/>
      </w:r>
      <w:r w:rsidR="007D391F">
        <w:rPr>
          <w:rFonts w:cs="Times New Roman"/>
        </w:rPr>
        <w:t>[</w:t>
      </w:r>
      <w:r w:rsidRPr="0059637B">
        <w:rPr>
          <w:rFonts w:cs="Times New Roman"/>
        </w:rPr>
        <w:t>School</w:t>
      </w:r>
      <w:r w:rsidR="007D391F">
        <w:rPr>
          <w:rFonts w:cs="Times New Roman"/>
        </w:rPr>
        <w:t>]</w:t>
      </w:r>
    </w:p>
    <w:p w14:paraId="64AAD406" w14:textId="32C7F3F8" w:rsidR="005A29B0" w:rsidRPr="0059637B" w:rsidRDefault="005A29B0" w:rsidP="005A29B0">
      <w:pPr>
        <w:rPr>
          <w:rFonts w:cs="Times New Roman"/>
        </w:rPr>
      </w:pPr>
      <w:r w:rsidRPr="0059637B">
        <w:rPr>
          <w:rFonts w:cs="Times New Roman"/>
          <w:b/>
        </w:rPr>
        <w:t>Dates of Evaluation:</w:t>
      </w:r>
      <w:r w:rsidRPr="0059637B">
        <w:rPr>
          <w:rFonts w:cs="Times New Roman"/>
          <w:b/>
        </w:rPr>
        <w:tab/>
      </w:r>
      <w:r w:rsidRPr="0059637B">
        <w:rPr>
          <w:rFonts w:cs="Times New Roman"/>
          <w:b/>
        </w:rPr>
        <w:tab/>
      </w:r>
      <w:r w:rsidR="007D391F">
        <w:rPr>
          <w:rFonts w:cs="Times New Roman"/>
        </w:rPr>
        <w:t>[Eval Date]</w:t>
      </w:r>
    </w:p>
    <w:p w14:paraId="0894E451" w14:textId="77777777" w:rsidR="005A29B0" w:rsidRPr="0059637B" w:rsidRDefault="005A29B0" w:rsidP="005A29B0">
      <w:pPr>
        <w:rPr>
          <w:rFonts w:cs="Times New Roman"/>
        </w:rPr>
      </w:pPr>
    </w:p>
    <w:p w14:paraId="5307ADBF" w14:textId="77777777" w:rsidR="005A29B0" w:rsidRPr="0059637B" w:rsidRDefault="005A29B0" w:rsidP="005A29B0">
      <w:pPr>
        <w:outlineLvl w:val="0"/>
        <w:rPr>
          <w:rFonts w:cs="Times New Roman"/>
          <w:b/>
        </w:rPr>
      </w:pPr>
    </w:p>
    <w:p w14:paraId="68A16CAC" w14:textId="77777777" w:rsidR="005A29B0" w:rsidRPr="0059637B" w:rsidRDefault="005A29B0" w:rsidP="005A29B0">
      <w:pPr>
        <w:outlineLvl w:val="0"/>
        <w:rPr>
          <w:rFonts w:cs="Times New Roman"/>
          <w:b/>
        </w:rPr>
      </w:pPr>
      <w:r w:rsidRPr="0059637B">
        <w:rPr>
          <w:rFonts w:cs="Times New Roman"/>
          <w:b/>
        </w:rPr>
        <w:t>REASON FOR REFERRAL</w:t>
      </w:r>
    </w:p>
    <w:p w14:paraId="13D2FF18" w14:textId="77777777" w:rsidR="005A29B0" w:rsidRPr="0059637B" w:rsidRDefault="005A29B0" w:rsidP="005A29B0">
      <w:pPr>
        <w:outlineLvl w:val="0"/>
        <w:rPr>
          <w:rFonts w:cs="Times New Roman"/>
          <w:b/>
        </w:rPr>
      </w:pPr>
    </w:p>
    <w:p w14:paraId="2090F1D2" w14:textId="2E76F217" w:rsidR="005A29B0" w:rsidRPr="0059637B" w:rsidRDefault="009B1719" w:rsidP="005A29B0">
      <w:pPr>
        <w:rPr>
          <w:rFonts w:cs="Times New Roman"/>
        </w:rPr>
      </w:pPr>
      <w:r>
        <w:rPr>
          <w:rFonts w:cs="Times New Roman"/>
        </w:rPr>
        <w:t>[Parents]</w:t>
      </w:r>
      <w:r w:rsidR="005A29B0" w:rsidRPr="0059637B">
        <w:rPr>
          <w:rFonts w:cs="Times New Roman"/>
        </w:rPr>
        <w:t xml:space="preserve"> </w:t>
      </w:r>
      <w:proofErr w:type="gramStart"/>
      <w:r w:rsidR="005A29B0" w:rsidRPr="0059637B">
        <w:rPr>
          <w:rFonts w:cs="Times New Roman"/>
        </w:rPr>
        <w:t>are</w:t>
      </w:r>
      <w:proofErr w:type="gramEnd"/>
      <w:r w:rsidR="005A29B0" w:rsidRPr="0059637B">
        <w:rPr>
          <w:rFonts w:cs="Times New Roman"/>
        </w:rPr>
        <w:t xml:space="preserve"> seeking a psychological evaluation for their </w:t>
      </w:r>
      <w:r>
        <w:rPr>
          <w:rFonts w:cs="Times New Roman"/>
        </w:rPr>
        <w:t>[Son/Daughter]</w:t>
      </w:r>
      <w:r w:rsidR="005A29B0" w:rsidRPr="0059637B">
        <w:rPr>
          <w:rFonts w:cs="Times New Roman"/>
        </w:rPr>
        <w:t xml:space="preserve">, </w:t>
      </w:r>
      <w:r>
        <w:rPr>
          <w:rFonts w:cs="Times New Roman"/>
        </w:rPr>
        <w:t>[First Name]</w:t>
      </w:r>
      <w:r w:rsidR="005A29B0" w:rsidRPr="0059637B">
        <w:rPr>
          <w:rFonts w:cs="Times New Roman"/>
        </w:rPr>
        <w:t xml:space="preserve">, </w:t>
      </w:r>
      <w:r w:rsidR="005A29B0" w:rsidRPr="0059637B">
        <w:rPr>
          <w:rFonts w:cs="Times New Roman"/>
          <w:color w:val="000000" w:themeColor="text1"/>
          <w:shd w:val="clear" w:color="auto" w:fill="FFFFFF"/>
        </w:rPr>
        <w:t xml:space="preserve">in order to gain a better understanding of </w:t>
      </w:r>
      <w:r>
        <w:rPr>
          <w:rFonts w:cs="Times New Roman"/>
          <w:color w:val="000000" w:themeColor="text1"/>
          <w:shd w:val="clear" w:color="auto" w:fill="FFFFFF"/>
        </w:rPr>
        <w:t>[His/Her]</w:t>
      </w:r>
      <w:r w:rsidR="005A29B0" w:rsidRPr="0059637B">
        <w:rPr>
          <w:rFonts w:cs="Times New Roman"/>
          <w:color w:val="000000" w:themeColor="text1"/>
          <w:shd w:val="clear" w:color="auto" w:fill="FFFFFF"/>
        </w:rPr>
        <w:t xml:space="preserve"> current</w:t>
      </w:r>
      <w:r w:rsidR="005A29B0" w:rsidRPr="0059637B">
        <w:rPr>
          <w:rFonts w:cs="Times New Roman"/>
        </w:rPr>
        <w:t xml:space="preserve"> cognitive, academic, and emotional functioning.  Testing is also being pursued for diagnostic clarification.</w:t>
      </w:r>
    </w:p>
    <w:p w14:paraId="7399BE4F" w14:textId="77777777" w:rsidR="005A29B0" w:rsidRPr="0059637B" w:rsidRDefault="005A29B0" w:rsidP="005A29B0">
      <w:pPr>
        <w:rPr>
          <w:rFonts w:cs="Times New Roman"/>
        </w:rPr>
      </w:pPr>
    </w:p>
    <w:p w14:paraId="6C26BF4D" w14:textId="77777777" w:rsidR="005A29B0" w:rsidRPr="0059637B" w:rsidRDefault="005A29B0" w:rsidP="005A29B0">
      <w:pPr>
        <w:outlineLvl w:val="0"/>
        <w:rPr>
          <w:rFonts w:cs="Times New Roman"/>
          <w:b/>
        </w:rPr>
      </w:pPr>
      <w:r w:rsidRPr="0059637B">
        <w:rPr>
          <w:rFonts w:cs="Times New Roman"/>
          <w:b/>
        </w:rPr>
        <w:t>BACKGROUND INFORMATION</w:t>
      </w:r>
    </w:p>
    <w:p w14:paraId="2585EEAD" w14:textId="77777777" w:rsidR="005A29B0" w:rsidRPr="0059637B" w:rsidRDefault="005A29B0" w:rsidP="005A29B0">
      <w:pPr>
        <w:outlineLvl w:val="0"/>
        <w:rPr>
          <w:rFonts w:cs="Times New Roman"/>
          <w:bCs/>
        </w:rPr>
      </w:pPr>
    </w:p>
    <w:p w14:paraId="65E0918D" w14:textId="31E8A089" w:rsidR="005A29B0" w:rsidRPr="0059637B" w:rsidRDefault="009B1719" w:rsidP="005A29B0">
      <w:pPr>
        <w:shd w:val="clear" w:color="auto" w:fill="FFFFFF"/>
        <w:outlineLvl w:val="2"/>
        <w:rPr>
          <w:rFonts w:eastAsia="Times New Roman" w:cs="Times New Roman"/>
          <w:kern w:val="0"/>
          <w14:ligatures w14:val="none"/>
        </w:rPr>
      </w:pPr>
      <w:r>
        <w:rPr>
          <w:rFonts w:cs="Times New Roman"/>
          <w:bCs/>
        </w:rPr>
        <w:t>[First Name]</w:t>
      </w:r>
      <w:r w:rsidR="005A29B0" w:rsidRPr="0059637B">
        <w:rPr>
          <w:rFonts w:cs="Times New Roman"/>
          <w:bCs/>
        </w:rPr>
        <w:t xml:space="preserve"> is a </w:t>
      </w:r>
      <w:r>
        <w:rPr>
          <w:rFonts w:cs="Times New Roman"/>
          <w:bCs/>
        </w:rPr>
        <w:t>[Age]</w:t>
      </w:r>
      <w:r w:rsidR="005A29B0" w:rsidRPr="0059637B">
        <w:rPr>
          <w:rFonts w:cs="Times New Roman"/>
          <w:bCs/>
        </w:rPr>
        <w:t>6</w:t>
      </w:r>
      <w:r w:rsidR="005A29B0" w:rsidRPr="0059637B">
        <w:rPr>
          <w:rFonts w:cs="Times New Roman"/>
          <w:bCs/>
          <w:vertAlign w:val="superscript"/>
        </w:rPr>
        <w:t>th</w:t>
      </w:r>
      <w:r w:rsidR="005A29B0" w:rsidRPr="0059637B">
        <w:rPr>
          <w:rFonts w:cs="Times New Roman"/>
          <w:bCs/>
        </w:rPr>
        <w:t xml:space="preserve"> grader at </w:t>
      </w:r>
      <w:proofErr w:type="spellStart"/>
      <w:r w:rsidR="005A29B0" w:rsidRPr="0059637B">
        <w:rPr>
          <w:rFonts w:cs="Times New Roman"/>
          <w:bCs/>
        </w:rPr>
        <w:t>Exploris</w:t>
      </w:r>
      <w:proofErr w:type="spellEnd"/>
      <w:r w:rsidR="005A29B0" w:rsidRPr="0059637B">
        <w:rPr>
          <w:rFonts w:cs="Times New Roman"/>
          <w:bCs/>
        </w:rPr>
        <w:t xml:space="preserve"> Middle School.  He lives with </w:t>
      </w:r>
      <w:r>
        <w:rPr>
          <w:rFonts w:cs="Times New Roman"/>
          <w:bCs/>
        </w:rPr>
        <w:t>[His/Her]</w:t>
      </w:r>
      <w:r w:rsidR="005A29B0" w:rsidRPr="0059637B">
        <w:rPr>
          <w:rFonts w:cs="Times New Roman"/>
          <w:bCs/>
        </w:rPr>
        <w:t xml:space="preserve"> biological mother, father, and two sisters (ages 10 and 7). </w:t>
      </w:r>
      <w:r>
        <w:rPr>
          <w:rFonts w:cs="Times New Roman"/>
          <w:bCs/>
        </w:rPr>
        <w:t>[First Name]</w:t>
      </w:r>
      <w:r w:rsidR="005A29B0" w:rsidRPr="0059637B">
        <w:rPr>
          <w:rFonts w:cs="Times New Roman"/>
          <w:bCs/>
        </w:rPr>
        <w:t xml:space="preserve"> was previously evaluated when he was 7 years-old (</w:t>
      </w:r>
      <w:proofErr w:type="gramStart"/>
      <w:r w:rsidR="005A29B0" w:rsidRPr="0059637B">
        <w:rPr>
          <w:rFonts w:cs="Times New Roman"/>
          <w:bCs/>
        </w:rPr>
        <w:t>February,</w:t>
      </w:r>
      <w:proofErr w:type="gramEnd"/>
      <w:r w:rsidR="005A29B0" w:rsidRPr="0059637B">
        <w:rPr>
          <w:rFonts w:cs="Times New Roman"/>
          <w:bCs/>
        </w:rPr>
        <w:t xml:space="preserve"> 2019) by Joanna Schechner, Psy.D., and diagnosed with attention deficit/hyperactivity disorder (combined type) and unspecified anxiety disorder.  </w:t>
      </w:r>
      <w:r>
        <w:rPr>
          <w:rFonts w:cs="Times New Roman"/>
          <w:bCs/>
        </w:rPr>
        <w:t>[First Name]</w:t>
      </w:r>
      <w:r w:rsidR="005A29B0" w:rsidRPr="0059637B">
        <w:rPr>
          <w:rFonts w:cs="Times New Roman"/>
          <w:bCs/>
        </w:rPr>
        <w:t xml:space="preserve"> started AD/HD medication at the beginning of 2021; he is currently taking</w:t>
      </w:r>
      <w:r w:rsidR="005A29B0" w:rsidRPr="0059637B">
        <w:t xml:space="preserve"> </w:t>
      </w:r>
      <w:proofErr w:type="spellStart"/>
      <w:r w:rsidR="005A29B0" w:rsidRPr="0059637B">
        <w:rPr>
          <w:rFonts w:cs="Times New Roman"/>
          <w:bCs/>
        </w:rPr>
        <w:t>Dyanavel</w:t>
      </w:r>
      <w:proofErr w:type="spellEnd"/>
      <w:r w:rsidR="005A29B0" w:rsidRPr="0059637B">
        <w:rPr>
          <w:rFonts w:cs="Times New Roman"/>
          <w:bCs/>
        </w:rPr>
        <w:t>.</w:t>
      </w:r>
      <w:r w:rsidR="005A29B0" w:rsidRPr="0059637B">
        <w:rPr>
          <w:rFonts w:eastAsia="Times New Roman" w:cs="Times New Roman"/>
          <w:kern w:val="0"/>
          <w14:ligatures w14:val="none"/>
        </w:rPr>
        <w:t xml:space="preserve"> </w:t>
      </w:r>
      <w:r>
        <w:rPr>
          <w:rFonts w:eastAsia="Times New Roman" w:cs="Times New Roman"/>
          <w:kern w:val="0"/>
          <w14:ligatures w14:val="none"/>
        </w:rPr>
        <w:t>[His/Her]</w:t>
      </w:r>
      <w:r w:rsidR="005A29B0" w:rsidRPr="0059637B">
        <w:rPr>
          <w:rFonts w:eastAsia="Times New Roman" w:cs="Times New Roman"/>
          <w:kern w:val="0"/>
          <w14:ligatures w14:val="none"/>
        </w:rPr>
        <w:t xml:space="preserve"> medication is managed by Amy Tracy, DNP, PMHNP-BC.  </w:t>
      </w:r>
      <w:r>
        <w:rPr>
          <w:rFonts w:eastAsia="Times New Roman" w:cs="Times New Roman"/>
          <w:kern w:val="0"/>
          <w14:ligatures w14:val="none"/>
        </w:rPr>
        <w:t>[First Name]</w:t>
      </w:r>
      <w:r w:rsidR="005A29B0" w:rsidRPr="0059637B">
        <w:rPr>
          <w:rFonts w:eastAsia="Times New Roman" w:cs="Times New Roman"/>
          <w:kern w:val="0"/>
          <w14:ligatures w14:val="none"/>
        </w:rPr>
        <w:t xml:space="preserve"> is also in private occupational therapy at Therapy and Education Connections in Holly Springs.  </w:t>
      </w:r>
      <w:r>
        <w:rPr>
          <w:rFonts w:eastAsia="Times New Roman" w:cs="Times New Roman"/>
          <w:kern w:val="0"/>
          <w14:ligatures w14:val="none"/>
        </w:rPr>
        <w:t>[First Name]</w:t>
      </w:r>
      <w:r w:rsidR="005A29B0" w:rsidRPr="0059637B">
        <w:rPr>
          <w:rFonts w:eastAsia="Times New Roman" w:cs="Times New Roman"/>
          <w:kern w:val="0"/>
          <w14:ligatures w14:val="none"/>
        </w:rPr>
        <w:t xml:space="preserve"> has an IEP in school through the “Other Health Impairment” category and receives interventions in reading, writing, and math. Despite these interventions, Mrs. </w:t>
      </w:r>
      <w:r>
        <w:rPr>
          <w:rFonts w:eastAsia="Times New Roman" w:cs="Times New Roman"/>
          <w:kern w:val="0"/>
          <w14:ligatures w14:val="none"/>
        </w:rPr>
        <w:t>[Last Name]</w:t>
      </w:r>
      <w:r w:rsidR="005A29B0" w:rsidRPr="0059637B">
        <w:rPr>
          <w:rFonts w:eastAsia="Times New Roman" w:cs="Times New Roman"/>
          <w:kern w:val="0"/>
          <w14:ligatures w14:val="none"/>
        </w:rPr>
        <w:t xml:space="preserve"> said that </w:t>
      </w:r>
      <w:r>
        <w:rPr>
          <w:rFonts w:eastAsia="Times New Roman" w:cs="Times New Roman"/>
          <w:kern w:val="0"/>
          <w14:ligatures w14:val="none"/>
        </w:rPr>
        <w:t>[First Name]</w:t>
      </w:r>
      <w:r w:rsidR="005A29B0" w:rsidRPr="0059637B">
        <w:rPr>
          <w:rFonts w:eastAsia="Times New Roman" w:cs="Times New Roman"/>
          <w:kern w:val="0"/>
          <w14:ligatures w14:val="none"/>
        </w:rPr>
        <w:t xml:space="preserve"> is still far behind peers academically.</w:t>
      </w:r>
    </w:p>
    <w:p w14:paraId="340A1B3D" w14:textId="77777777" w:rsidR="005A29B0" w:rsidRPr="0059637B" w:rsidRDefault="005A29B0" w:rsidP="005A29B0">
      <w:pPr>
        <w:shd w:val="clear" w:color="auto" w:fill="FFFFFF"/>
        <w:outlineLvl w:val="2"/>
        <w:rPr>
          <w:rFonts w:eastAsia="Times New Roman" w:cs="Times New Roman"/>
          <w:kern w:val="0"/>
          <w14:ligatures w14:val="none"/>
        </w:rPr>
      </w:pPr>
    </w:p>
    <w:p w14:paraId="7630180F" w14:textId="63DF1539" w:rsidR="00C62629" w:rsidRPr="0059637B" w:rsidRDefault="005A29B0" w:rsidP="00C62629">
      <w:pPr>
        <w:shd w:val="clear" w:color="auto" w:fill="FFFFFF"/>
        <w:outlineLvl w:val="2"/>
        <w:rPr>
          <w:rFonts w:cs="Times New Roman"/>
        </w:rPr>
      </w:pPr>
      <w:r w:rsidRPr="0059637B">
        <w:rPr>
          <w:rFonts w:eastAsia="Times New Roman" w:cs="Times New Roman"/>
          <w:kern w:val="0"/>
          <w14:ligatures w14:val="none"/>
        </w:rPr>
        <w:t xml:space="preserve">Emotionally speaking, Mrs. </w:t>
      </w:r>
      <w:r w:rsidR="009B1719">
        <w:rPr>
          <w:rFonts w:eastAsia="Times New Roman" w:cs="Times New Roman"/>
          <w:kern w:val="0"/>
          <w14:ligatures w14:val="none"/>
        </w:rPr>
        <w:t>[Last Name]</w:t>
      </w:r>
      <w:r w:rsidRPr="0059637B">
        <w:rPr>
          <w:rFonts w:eastAsia="Times New Roman" w:cs="Times New Roman"/>
          <w:kern w:val="0"/>
          <w14:ligatures w14:val="none"/>
        </w:rPr>
        <w:t xml:space="preserve"> said that </w:t>
      </w:r>
      <w:r w:rsidR="009B1719">
        <w:rPr>
          <w:rFonts w:eastAsia="Times New Roman" w:cs="Times New Roman"/>
          <w:kern w:val="0"/>
          <w14:ligatures w14:val="none"/>
        </w:rPr>
        <w:t>[First Name]</w:t>
      </w:r>
      <w:r w:rsidRPr="0059637B">
        <w:rPr>
          <w:rFonts w:eastAsia="Times New Roman" w:cs="Times New Roman"/>
          <w:kern w:val="0"/>
          <w14:ligatures w14:val="none"/>
        </w:rPr>
        <w:t xml:space="preserve"> has expressed feeling sad and depressed for the past month.  She said </w:t>
      </w:r>
      <w:r w:rsidR="00C62629" w:rsidRPr="0059637B">
        <w:rPr>
          <w:rFonts w:eastAsia="Times New Roman" w:cs="Times New Roman"/>
          <w:kern w:val="0"/>
          <w14:ligatures w14:val="none"/>
        </w:rPr>
        <w:t>that s</w:t>
      </w:r>
      <w:r w:rsidRPr="0059637B">
        <w:rPr>
          <w:rFonts w:eastAsia="Times New Roman" w:cs="Times New Roman"/>
          <w:kern w:val="0"/>
          <w14:ligatures w14:val="none"/>
        </w:rPr>
        <w:t xml:space="preserve">he and her husband have talked to </w:t>
      </w:r>
      <w:r w:rsidR="005900BF">
        <w:rPr>
          <w:rFonts w:eastAsia="Times New Roman" w:cs="Times New Roman"/>
          <w:kern w:val="0"/>
          <w14:ligatures w14:val="none"/>
        </w:rPr>
        <w:t>[Him/Her]</w:t>
      </w:r>
      <w:r w:rsidRPr="0059637B">
        <w:rPr>
          <w:rFonts w:eastAsia="Times New Roman" w:cs="Times New Roman"/>
          <w:kern w:val="0"/>
          <w14:ligatures w14:val="none"/>
        </w:rPr>
        <w:t xml:space="preserve"> about it and there is no clear trigger.  She described </w:t>
      </w:r>
      <w:r w:rsidR="009B1719">
        <w:rPr>
          <w:rFonts w:eastAsia="Times New Roman" w:cs="Times New Roman"/>
          <w:kern w:val="0"/>
          <w14:ligatures w14:val="none"/>
        </w:rPr>
        <w:t>[First Name]</w:t>
      </w:r>
      <w:r w:rsidRPr="0059637B">
        <w:rPr>
          <w:rFonts w:eastAsia="Times New Roman" w:cs="Times New Roman"/>
          <w:kern w:val="0"/>
          <w14:ligatures w14:val="none"/>
        </w:rPr>
        <w:t xml:space="preserve"> as a sensitive child who is quick to get down on </w:t>
      </w:r>
      <w:r w:rsidR="00AC6FDD">
        <w:rPr>
          <w:rFonts w:eastAsia="Times New Roman" w:cs="Times New Roman"/>
          <w:kern w:val="0"/>
          <w14:ligatures w14:val="none"/>
        </w:rPr>
        <w:t>[Hi</w:t>
      </w:r>
      <w:r w:rsidR="0077283D">
        <w:rPr>
          <w:rFonts w:eastAsia="Times New Roman" w:cs="Times New Roman"/>
          <w:kern w:val="0"/>
          <w14:ligatures w14:val="none"/>
        </w:rPr>
        <w:t>m</w:t>
      </w:r>
      <w:r w:rsidR="00AC6FDD">
        <w:rPr>
          <w:rFonts w:eastAsia="Times New Roman" w:cs="Times New Roman"/>
          <w:kern w:val="0"/>
          <w14:ligatures w14:val="none"/>
        </w:rPr>
        <w:t>/</w:t>
      </w:r>
      <w:proofErr w:type="gramStart"/>
      <w:r w:rsidR="00AC6FDD">
        <w:rPr>
          <w:rFonts w:eastAsia="Times New Roman" w:cs="Times New Roman"/>
          <w:kern w:val="0"/>
          <w14:ligatures w14:val="none"/>
        </w:rPr>
        <w:t>Her]</w:t>
      </w:r>
      <w:r w:rsidRPr="0059637B">
        <w:rPr>
          <w:rFonts w:eastAsia="Times New Roman" w:cs="Times New Roman"/>
          <w:kern w:val="0"/>
          <w14:ligatures w14:val="none"/>
        </w:rPr>
        <w:t>self</w:t>
      </w:r>
      <w:proofErr w:type="gramEnd"/>
      <w:r w:rsidR="00C62629" w:rsidRPr="0059637B">
        <w:rPr>
          <w:rFonts w:eastAsia="Times New Roman" w:cs="Times New Roman"/>
          <w:kern w:val="0"/>
          <w14:ligatures w14:val="none"/>
        </w:rPr>
        <w:t xml:space="preserve">.  Socially, parents said that </w:t>
      </w:r>
      <w:r w:rsidR="009B1719">
        <w:rPr>
          <w:rFonts w:eastAsia="Times New Roman" w:cs="Times New Roman"/>
          <w:kern w:val="0"/>
          <w14:ligatures w14:val="none"/>
        </w:rPr>
        <w:t>[First Name]</w:t>
      </w:r>
      <w:r w:rsidR="00C62629" w:rsidRPr="0059637B">
        <w:rPr>
          <w:rFonts w:eastAsia="Times New Roman" w:cs="Times New Roman"/>
          <w:kern w:val="0"/>
          <w14:ligatures w14:val="none"/>
        </w:rPr>
        <w:t xml:space="preserve"> tends to be a follower and struggles to advocate for </w:t>
      </w:r>
      <w:r w:rsidR="00AC6FDD">
        <w:rPr>
          <w:rFonts w:eastAsia="Times New Roman" w:cs="Times New Roman"/>
          <w:kern w:val="0"/>
          <w14:ligatures w14:val="none"/>
        </w:rPr>
        <w:t>[Hi</w:t>
      </w:r>
      <w:r w:rsidR="0077283D">
        <w:rPr>
          <w:rFonts w:eastAsia="Times New Roman" w:cs="Times New Roman"/>
          <w:kern w:val="0"/>
          <w14:ligatures w14:val="none"/>
        </w:rPr>
        <w:t>m</w:t>
      </w:r>
      <w:r w:rsidR="00AC6FDD">
        <w:rPr>
          <w:rFonts w:eastAsia="Times New Roman" w:cs="Times New Roman"/>
          <w:kern w:val="0"/>
          <w14:ligatures w14:val="none"/>
        </w:rPr>
        <w:t>/</w:t>
      </w:r>
      <w:proofErr w:type="gramStart"/>
      <w:r w:rsidR="00AC6FDD">
        <w:rPr>
          <w:rFonts w:eastAsia="Times New Roman" w:cs="Times New Roman"/>
          <w:kern w:val="0"/>
          <w14:ligatures w14:val="none"/>
        </w:rPr>
        <w:t>Her]</w:t>
      </w:r>
      <w:r w:rsidR="00C62629" w:rsidRPr="0059637B">
        <w:rPr>
          <w:rFonts w:eastAsia="Times New Roman" w:cs="Times New Roman"/>
          <w:kern w:val="0"/>
          <w14:ligatures w14:val="none"/>
        </w:rPr>
        <w:t>self</w:t>
      </w:r>
      <w:proofErr w:type="gramEnd"/>
      <w:r w:rsidR="00C62629" w:rsidRPr="0059637B">
        <w:rPr>
          <w:rFonts w:eastAsia="Times New Roman" w:cs="Times New Roman"/>
          <w:kern w:val="0"/>
          <w14:ligatures w14:val="none"/>
        </w:rPr>
        <w:t xml:space="preserve">.  While he is popular and has many friends, Mrs. </w:t>
      </w:r>
      <w:r w:rsidR="009B1719">
        <w:rPr>
          <w:rFonts w:eastAsia="Times New Roman" w:cs="Times New Roman"/>
          <w:kern w:val="0"/>
          <w14:ligatures w14:val="none"/>
        </w:rPr>
        <w:t>[Last Name]</w:t>
      </w:r>
      <w:r w:rsidR="00C62629" w:rsidRPr="0059637B">
        <w:rPr>
          <w:rFonts w:eastAsia="Times New Roman" w:cs="Times New Roman"/>
          <w:kern w:val="0"/>
          <w14:ligatures w14:val="none"/>
        </w:rPr>
        <w:t xml:space="preserve"> said that he can be very literal and struggles to understand social cues. </w:t>
      </w:r>
      <w:r w:rsidR="009B1719">
        <w:rPr>
          <w:rFonts w:eastAsia="Times New Roman" w:cs="Times New Roman"/>
          <w:kern w:val="0"/>
          <w14:ligatures w14:val="none"/>
        </w:rPr>
        <w:t>[First Name]</w:t>
      </w:r>
      <w:r w:rsidR="00C62629" w:rsidRPr="0059637B">
        <w:rPr>
          <w:rFonts w:eastAsia="Times New Roman" w:cs="Times New Roman"/>
          <w:kern w:val="0"/>
          <w14:ligatures w14:val="none"/>
        </w:rPr>
        <w:t xml:space="preserve">’s teacher, Ms. Emily Felker, wrote in the following strengths about </w:t>
      </w:r>
      <w:r w:rsidR="009B1719">
        <w:rPr>
          <w:rFonts w:eastAsia="Times New Roman" w:cs="Times New Roman"/>
          <w:kern w:val="0"/>
          <w14:ligatures w14:val="none"/>
        </w:rPr>
        <w:t>[First Name]</w:t>
      </w:r>
      <w:r w:rsidR="00C62629" w:rsidRPr="0059637B">
        <w:rPr>
          <w:rFonts w:eastAsia="Times New Roman" w:cs="Times New Roman"/>
          <w:kern w:val="0"/>
          <w14:ligatures w14:val="none"/>
        </w:rPr>
        <w:t xml:space="preserve"> on the </w:t>
      </w:r>
      <w:r w:rsidR="00C62629" w:rsidRPr="0059637B">
        <w:rPr>
          <w:rFonts w:eastAsia="Times New Roman" w:cs="Times New Roman"/>
          <w:b/>
          <w:bCs/>
          <w:kern w:val="0"/>
          <w14:ligatures w14:val="none"/>
        </w:rPr>
        <w:t>BASC-3</w:t>
      </w:r>
      <w:r w:rsidR="00C62629" w:rsidRPr="0059637B">
        <w:rPr>
          <w:rFonts w:eastAsia="Times New Roman" w:cs="Times New Roman"/>
          <w:kern w:val="0"/>
          <w14:ligatures w14:val="none"/>
        </w:rPr>
        <w:t>: “</w:t>
      </w:r>
      <w:r w:rsidR="009B1719">
        <w:rPr>
          <w:rFonts w:cs="Times New Roman"/>
        </w:rPr>
        <w:t>[First Name]</w:t>
      </w:r>
      <w:r w:rsidR="00C62629" w:rsidRPr="0059637B">
        <w:rPr>
          <w:rFonts w:cs="Times New Roman"/>
        </w:rPr>
        <w:t xml:space="preserve"> has several friends at school that he is extremely close to. He desires to be a good friend to those he cares about. He appears to genuinely care about the well-being of </w:t>
      </w:r>
      <w:r w:rsidR="009B1719">
        <w:rPr>
          <w:rFonts w:cs="Times New Roman"/>
        </w:rPr>
        <w:t>[His/Her]</w:t>
      </w:r>
      <w:r w:rsidR="00C62629" w:rsidRPr="0059637B">
        <w:rPr>
          <w:rFonts w:cs="Times New Roman"/>
        </w:rPr>
        <w:t xml:space="preserve"> friends, even if he can't always take or see from the perspective of others.” </w:t>
      </w:r>
    </w:p>
    <w:p w14:paraId="6714A3F7" w14:textId="77777777" w:rsidR="00C62629" w:rsidRPr="0059637B" w:rsidRDefault="00C62629" w:rsidP="00C62629">
      <w:pPr>
        <w:shd w:val="clear" w:color="auto" w:fill="FFFFFF"/>
        <w:outlineLvl w:val="2"/>
        <w:rPr>
          <w:rFonts w:cs="Times New Roman"/>
        </w:rPr>
      </w:pPr>
    </w:p>
    <w:p w14:paraId="3DDEF952" w14:textId="7EB41F09" w:rsidR="00C62629" w:rsidRPr="0059637B" w:rsidRDefault="00C62629" w:rsidP="00C62629">
      <w:pPr>
        <w:shd w:val="clear" w:color="auto" w:fill="FFFFFF"/>
        <w:outlineLvl w:val="2"/>
        <w:rPr>
          <w:rFonts w:eastAsia="Times New Roman" w:cs="Times New Roman"/>
          <w:kern w:val="0"/>
          <w14:ligatures w14:val="none"/>
        </w:rPr>
      </w:pPr>
      <w:r w:rsidRPr="0059637B">
        <w:rPr>
          <w:rFonts w:cs="Times New Roman"/>
        </w:rPr>
        <w:lastRenderedPageBreak/>
        <w:t xml:space="preserve">Mrs. Felker wrote in the following concerns about </w:t>
      </w:r>
      <w:r w:rsidR="009B1719">
        <w:rPr>
          <w:rFonts w:cs="Times New Roman"/>
        </w:rPr>
        <w:t>[First Name]</w:t>
      </w:r>
      <w:r w:rsidRPr="0059637B">
        <w:rPr>
          <w:rFonts w:cs="Times New Roman"/>
        </w:rPr>
        <w:t xml:space="preserve"> on the </w:t>
      </w:r>
      <w:r w:rsidRPr="0059637B">
        <w:rPr>
          <w:rFonts w:cs="Times New Roman"/>
          <w:b/>
          <w:bCs/>
        </w:rPr>
        <w:t>BASC-3:</w:t>
      </w:r>
      <w:r w:rsidRPr="0059637B">
        <w:rPr>
          <w:rFonts w:cs="Times New Roman"/>
        </w:rPr>
        <w:t xml:space="preserve"> “</w:t>
      </w:r>
      <w:r w:rsidR="009B1719">
        <w:rPr>
          <w:rFonts w:cs="Times New Roman"/>
        </w:rPr>
        <w:t>[First Name]</w:t>
      </w:r>
      <w:r w:rsidRPr="0059637B">
        <w:rPr>
          <w:rFonts w:cs="Times New Roman"/>
        </w:rPr>
        <w:t xml:space="preserve"> has a difficult time staying attentive in class. He is very easily distracted from a given task. When playing with </w:t>
      </w:r>
      <w:r w:rsidR="009B1719">
        <w:rPr>
          <w:rFonts w:cs="Times New Roman"/>
        </w:rPr>
        <w:t>[His/Her]</w:t>
      </w:r>
      <w:r w:rsidRPr="0059637B">
        <w:rPr>
          <w:rFonts w:cs="Times New Roman"/>
        </w:rPr>
        <w:t xml:space="preserve"> peers, </w:t>
      </w:r>
      <w:r w:rsidR="009B1719">
        <w:rPr>
          <w:rFonts w:cs="Times New Roman"/>
        </w:rPr>
        <w:t>[His/Her]</w:t>
      </w:r>
      <w:r w:rsidRPr="0059637B">
        <w:rPr>
          <w:rFonts w:cs="Times New Roman"/>
        </w:rPr>
        <w:t xml:space="preserve"> behavior can quickly become overly physical, although not necessarily aggressive. When he </w:t>
      </w:r>
      <w:proofErr w:type="gramStart"/>
      <w:r w:rsidRPr="0059637B">
        <w:rPr>
          <w:rFonts w:cs="Times New Roman"/>
        </w:rPr>
        <w:t>caught</w:t>
      </w:r>
      <w:proofErr w:type="gramEnd"/>
      <w:r w:rsidRPr="0059637B">
        <w:rPr>
          <w:rFonts w:cs="Times New Roman"/>
        </w:rPr>
        <w:t xml:space="preserve"> by a teacher doing something he shouldn't be (out of </w:t>
      </w:r>
      <w:r w:rsidR="009B1719">
        <w:rPr>
          <w:rFonts w:cs="Times New Roman"/>
        </w:rPr>
        <w:t>[His/Her]</w:t>
      </w:r>
      <w:r w:rsidRPr="0059637B">
        <w:rPr>
          <w:rFonts w:cs="Times New Roman"/>
        </w:rPr>
        <w:t xml:space="preserve"> seat, out of the classroom, doing an inappropriate or off-task thing), </w:t>
      </w:r>
      <w:r w:rsidR="009B1719">
        <w:rPr>
          <w:rFonts w:cs="Times New Roman"/>
        </w:rPr>
        <w:t>[His/Her]</w:t>
      </w:r>
      <w:r w:rsidRPr="0059637B">
        <w:rPr>
          <w:rFonts w:cs="Times New Roman"/>
        </w:rPr>
        <w:t xml:space="preserve"> immediate reaction is almost always to deflect and/or lie. When called out on the deflection, he usually admits to the behavior.”</w:t>
      </w:r>
    </w:p>
    <w:p w14:paraId="46C4EA6B" w14:textId="2E0F94CF" w:rsidR="00C62629" w:rsidRPr="0059637B" w:rsidRDefault="00C62629" w:rsidP="00C62629">
      <w:pPr>
        <w:shd w:val="clear" w:color="auto" w:fill="FFFFFF"/>
        <w:outlineLvl w:val="2"/>
        <w:rPr>
          <w:rFonts w:eastAsia="Times New Roman" w:cs="Times New Roman"/>
          <w:kern w:val="0"/>
          <w14:ligatures w14:val="none"/>
        </w:rPr>
      </w:pPr>
    </w:p>
    <w:p w14:paraId="3289A225" w14:textId="2BAB2740" w:rsidR="005A29B0" w:rsidRPr="0059637B" w:rsidRDefault="00C62629" w:rsidP="005A29B0">
      <w:pPr>
        <w:shd w:val="clear" w:color="auto" w:fill="FFFFFF"/>
        <w:spacing w:after="120"/>
        <w:rPr>
          <w:rFonts w:eastAsia="Times New Roman" w:cs="Times New Roman"/>
          <w:kern w:val="0"/>
          <w14:ligatures w14:val="none"/>
        </w:rPr>
      </w:pPr>
      <w:proofErr w:type="gramStart"/>
      <w:r w:rsidRPr="0059637B">
        <w:rPr>
          <w:rFonts w:eastAsia="Times New Roman" w:cs="Times New Roman"/>
          <w:kern w:val="0"/>
          <w14:ligatures w14:val="none"/>
        </w:rPr>
        <w:t>In regards to</w:t>
      </w:r>
      <w:proofErr w:type="gramEnd"/>
      <w:r w:rsidRPr="0059637B">
        <w:rPr>
          <w:rFonts w:eastAsia="Times New Roman" w:cs="Times New Roman"/>
          <w:kern w:val="0"/>
          <w14:ligatures w14:val="none"/>
        </w:rPr>
        <w:t xml:space="preserve"> developmental history, </w:t>
      </w:r>
      <w:r w:rsidR="009B1719">
        <w:rPr>
          <w:rFonts w:eastAsia="Times New Roman" w:cs="Times New Roman"/>
          <w:kern w:val="0"/>
          <w14:ligatures w14:val="none"/>
        </w:rPr>
        <w:t>[First Name]</w:t>
      </w:r>
      <w:r w:rsidR="005A29B0" w:rsidRPr="0059637B">
        <w:rPr>
          <w:rFonts w:eastAsia="Times New Roman" w:cs="Times New Roman"/>
          <w:kern w:val="0"/>
          <w14:ligatures w14:val="none"/>
        </w:rPr>
        <w:t xml:space="preserve"> was born full-term and met all developmental milestones within normal limits.  No head injuries or medical problems were reported.  There is a significant family history of AD/HD.  </w:t>
      </w:r>
    </w:p>
    <w:p w14:paraId="2159869B" w14:textId="21A0BDBB" w:rsidR="005A29B0" w:rsidRPr="0059637B" w:rsidRDefault="005A29B0" w:rsidP="005A29B0">
      <w:pPr>
        <w:shd w:val="clear" w:color="auto" w:fill="FFFFFF"/>
        <w:outlineLvl w:val="2"/>
        <w:rPr>
          <w:rFonts w:cs="Times New Roman"/>
        </w:rPr>
      </w:pPr>
    </w:p>
    <w:p w14:paraId="3D6A5535" w14:textId="77777777" w:rsidR="005A29B0" w:rsidRPr="0059637B" w:rsidRDefault="005A29B0" w:rsidP="005A29B0">
      <w:pPr>
        <w:outlineLvl w:val="0"/>
        <w:rPr>
          <w:rFonts w:cs="Times New Roman"/>
          <w:b/>
        </w:rPr>
      </w:pPr>
      <w:r w:rsidRPr="0059637B">
        <w:rPr>
          <w:rFonts w:cs="Times New Roman"/>
          <w:b/>
        </w:rPr>
        <w:t>SOURCES OF INFORMATION</w:t>
      </w:r>
    </w:p>
    <w:p w14:paraId="3353B9E1" w14:textId="77777777" w:rsidR="005A29B0" w:rsidRPr="0059637B" w:rsidRDefault="005A29B0" w:rsidP="005A29B0">
      <w:pPr>
        <w:rPr>
          <w:rFonts w:cs="Times New Roman"/>
        </w:rPr>
      </w:pPr>
    </w:p>
    <w:p w14:paraId="2E0ECE99" w14:textId="77777777" w:rsidR="005A29B0" w:rsidRPr="0059637B" w:rsidRDefault="005A29B0" w:rsidP="005A29B0">
      <w:pPr>
        <w:rPr>
          <w:rFonts w:cs="Times New Roman"/>
        </w:rPr>
      </w:pPr>
      <w:r w:rsidRPr="0059637B">
        <w:rPr>
          <w:rFonts w:cs="Times New Roman"/>
        </w:rPr>
        <w:t>Clinical Interview</w:t>
      </w:r>
    </w:p>
    <w:p w14:paraId="09187F9A" w14:textId="77777777" w:rsidR="005A29B0" w:rsidRPr="0059637B" w:rsidRDefault="005A29B0" w:rsidP="005A29B0">
      <w:pPr>
        <w:rPr>
          <w:rFonts w:cs="Times New Roman"/>
        </w:rPr>
      </w:pPr>
      <w:r w:rsidRPr="0059637B">
        <w:rPr>
          <w:rFonts w:cs="Times New Roman"/>
        </w:rPr>
        <w:t>Review of Records</w:t>
      </w:r>
    </w:p>
    <w:p w14:paraId="0BE3FD62" w14:textId="77777777" w:rsidR="005A29B0" w:rsidRPr="0059637B" w:rsidRDefault="005A29B0" w:rsidP="005A29B0">
      <w:pPr>
        <w:rPr>
          <w:rFonts w:cs="Times New Roman"/>
        </w:rPr>
      </w:pPr>
      <w:r w:rsidRPr="0059637B">
        <w:rPr>
          <w:rFonts w:cs="Times New Roman"/>
        </w:rPr>
        <w:t>Wechsler Intelligence Scale for Children, Fifth Edition (WISC-V)</w:t>
      </w:r>
    </w:p>
    <w:p w14:paraId="447C4230" w14:textId="77777777" w:rsidR="005A29B0" w:rsidRPr="0059637B" w:rsidRDefault="005A29B0" w:rsidP="005A29B0">
      <w:pPr>
        <w:rPr>
          <w:rFonts w:cs="Times New Roman"/>
        </w:rPr>
      </w:pPr>
      <w:r w:rsidRPr="0059637B">
        <w:rPr>
          <w:rFonts w:cs="Times New Roman"/>
        </w:rPr>
        <w:t>Woodcock-Johnson Tests of Achievement, Fourth Edition (WJ-IV)</w:t>
      </w:r>
    </w:p>
    <w:p w14:paraId="6E03FE02" w14:textId="77777777" w:rsidR="005A29B0" w:rsidRPr="0059637B" w:rsidRDefault="005A29B0" w:rsidP="005A29B0">
      <w:pPr>
        <w:rPr>
          <w:rFonts w:cs="Times New Roman"/>
        </w:rPr>
      </w:pPr>
      <w:r w:rsidRPr="0059637B">
        <w:rPr>
          <w:rFonts w:cs="Times New Roman"/>
        </w:rPr>
        <w:t>Brown Executive Function/Attention Scales (Brown EF/A Scales)</w:t>
      </w:r>
    </w:p>
    <w:p w14:paraId="2A347303" w14:textId="77777777" w:rsidR="005A29B0" w:rsidRPr="0059637B" w:rsidRDefault="005A29B0" w:rsidP="005A29B0">
      <w:pPr>
        <w:rPr>
          <w:rFonts w:cs="Times New Roman"/>
        </w:rPr>
      </w:pPr>
      <w:r w:rsidRPr="0059637B">
        <w:rPr>
          <w:rFonts w:cs="Times New Roman"/>
        </w:rPr>
        <w:t>The Behavior Assessment System for Children, Third Edition, Parent (BASC-3)</w:t>
      </w:r>
    </w:p>
    <w:p w14:paraId="392CFD4D" w14:textId="77777777" w:rsidR="005A29B0" w:rsidRPr="0059637B" w:rsidRDefault="005A29B0" w:rsidP="005A29B0">
      <w:pPr>
        <w:rPr>
          <w:rFonts w:cs="Times New Roman"/>
        </w:rPr>
      </w:pPr>
      <w:r w:rsidRPr="0059637B">
        <w:rPr>
          <w:rFonts w:cs="Times New Roman"/>
        </w:rPr>
        <w:t>The Behavior Assessment System for Children, Third Edition, Teacher (BASC-3)</w:t>
      </w:r>
    </w:p>
    <w:p w14:paraId="0DFE4A31" w14:textId="77777777" w:rsidR="005A29B0" w:rsidRPr="0059637B" w:rsidRDefault="005A29B0" w:rsidP="005A29B0">
      <w:pPr>
        <w:rPr>
          <w:rFonts w:cs="Times New Roman"/>
        </w:rPr>
      </w:pPr>
    </w:p>
    <w:p w14:paraId="6F70FDC2" w14:textId="77777777" w:rsidR="005A29B0" w:rsidRPr="0059637B" w:rsidRDefault="005A29B0" w:rsidP="005A29B0">
      <w:pPr>
        <w:outlineLvl w:val="0"/>
        <w:rPr>
          <w:rFonts w:cs="Times New Roman"/>
          <w:b/>
        </w:rPr>
      </w:pPr>
      <w:r w:rsidRPr="0059637B">
        <w:rPr>
          <w:rFonts w:cs="Times New Roman"/>
          <w:b/>
        </w:rPr>
        <w:t>CLINICAL FINDINGS</w:t>
      </w:r>
    </w:p>
    <w:p w14:paraId="5CC3F203" w14:textId="77777777" w:rsidR="005A29B0" w:rsidRPr="0059637B" w:rsidRDefault="005A29B0" w:rsidP="005A29B0">
      <w:pPr>
        <w:outlineLvl w:val="0"/>
        <w:rPr>
          <w:rFonts w:cs="Times New Roman"/>
          <w:b/>
        </w:rPr>
      </w:pPr>
    </w:p>
    <w:p w14:paraId="64284490" w14:textId="77777777" w:rsidR="005A29B0" w:rsidRPr="0059637B" w:rsidRDefault="005A29B0" w:rsidP="005A29B0">
      <w:pPr>
        <w:outlineLvl w:val="0"/>
        <w:rPr>
          <w:rFonts w:cs="Times New Roman"/>
          <w:i/>
        </w:rPr>
      </w:pPr>
      <w:r w:rsidRPr="0059637B">
        <w:rPr>
          <w:rFonts w:cs="Times New Roman"/>
          <w:i/>
        </w:rPr>
        <w:t>Behavioral Observations</w:t>
      </w:r>
    </w:p>
    <w:p w14:paraId="77DB4298" w14:textId="77777777" w:rsidR="005A29B0" w:rsidRPr="0059637B" w:rsidRDefault="005A29B0" w:rsidP="005A29B0">
      <w:pPr>
        <w:rPr>
          <w:rFonts w:cs="Times New Roman"/>
        </w:rPr>
      </w:pPr>
    </w:p>
    <w:p w14:paraId="7C4B4339" w14:textId="5D1F59EE" w:rsidR="005A29B0" w:rsidRPr="0059637B" w:rsidRDefault="009B1719" w:rsidP="005A29B0">
      <w:pPr>
        <w:rPr>
          <w:rFonts w:cs="Times New Roman"/>
        </w:rPr>
      </w:pPr>
      <w:r>
        <w:rPr>
          <w:rFonts w:cs="Times New Roman"/>
        </w:rPr>
        <w:t>[First Name]</w:t>
      </w:r>
      <w:r w:rsidR="005A29B0" w:rsidRPr="0059637B">
        <w:rPr>
          <w:rFonts w:cs="Times New Roman"/>
        </w:rPr>
        <w:t xml:space="preserve"> was a</w:t>
      </w:r>
      <w:r w:rsidR="00C62629" w:rsidRPr="0059637B">
        <w:rPr>
          <w:rFonts w:cs="Times New Roman"/>
        </w:rPr>
        <w:t xml:space="preserve"> friendly and cooperative</w:t>
      </w:r>
      <w:r w:rsidR="005A29B0" w:rsidRPr="0059637B">
        <w:rPr>
          <w:rFonts w:cs="Times New Roman"/>
        </w:rPr>
        <w:t xml:space="preserve"> adolescent. He </w:t>
      </w:r>
      <w:r w:rsidR="00C62629" w:rsidRPr="0059637B">
        <w:rPr>
          <w:rFonts w:cs="Times New Roman"/>
        </w:rPr>
        <w:t xml:space="preserve">had black hair, brown eyes, </w:t>
      </w:r>
      <w:r w:rsidR="005A29B0" w:rsidRPr="0059637B">
        <w:rPr>
          <w:rFonts w:cs="Times New Roman"/>
        </w:rPr>
        <w:t xml:space="preserve">was casually dressed, and appeared </w:t>
      </w:r>
      <w:r>
        <w:rPr>
          <w:rFonts w:cs="Times New Roman"/>
        </w:rPr>
        <w:t>[His/Her]</w:t>
      </w:r>
      <w:r w:rsidR="005A29B0" w:rsidRPr="0059637B">
        <w:rPr>
          <w:rFonts w:cs="Times New Roman"/>
        </w:rPr>
        <w:t xml:space="preserve"> stated age.  </w:t>
      </w:r>
      <w:r w:rsidR="005900BF">
        <w:rPr>
          <w:rFonts w:cs="Times New Roman"/>
        </w:rPr>
        <w:t>[He/She]</w:t>
      </w:r>
      <w:r w:rsidR="005A29B0" w:rsidRPr="0059637B">
        <w:rPr>
          <w:rFonts w:cs="Times New Roman"/>
        </w:rPr>
        <w:t xml:space="preserve"> was oriented to person, time, and place.  Eye contact was good.  </w:t>
      </w:r>
      <w:proofErr w:type="gramStart"/>
      <w:r w:rsidR="005A29B0" w:rsidRPr="0059637B">
        <w:rPr>
          <w:rFonts w:cs="Times New Roman"/>
        </w:rPr>
        <w:t>Speech</w:t>
      </w:r>
      <w:proofErr w:type="gramEnd"/>
      <w:r w:rsidR="005A29B0" w:rsidRPr="0059637B">
        <w:rPr>
          <w:rFonts w:cs="Times New Roman"/>
        </w:rPr>
        <w:t xml:space="preserve"> was normal.  </w:t>
      </w:r>
      <w:r w:rsidR="005900BF">
        <w:rPr>
          <w:rFonts w:cs="Times New Roman"/>
        </w:rPr>
        <w:t>[He/She]</w:t>
      </w:r>
      <w:r w:rsidR="00C62629" w:rsidRPr="0059637B">
        <w:rPr>
          <w:rFonts w:cs="Times New Roman"/>
        </w:rPr>
        <w:t xml:space="preserve"> was relaxed and in a good mood throughout the evaluation.  </w:t>
      </w:r>
      <w:r w:rsidR="005A29B0" w:rsidRPr="0059637B">
        <w:rPr>
          <w:rFonts w:cs="Times New Roman"/>
        </w:rPr>
        <w:t xml:space="preserve">Behavior was calm; no hyperactivity or impulsivity was observed.  </w:t>
      </w:r>
      <w:r>
        <w:rPr>
          <w:rFonts w:cs="Times New Roman"/>
        </w:rPr>
        <w:t>[First Name]</w:t>
      </w:r>
      <w:r w:rsidR="005A29B0" w:rsidRPr="0059637B">
        <w:rPr>
          <w:rFonts w:cs="Times New Roman"/>
        </w:rPr>
        <w:t xml:space="preserve"> showed good attention and concentration in the structured one-on-one test setting.  </w:t>
      </w:r>
      <w:r w:rsidR="005900BF">
        <w:rPr>
          <w:rFonts w:cs="Times New Roman"/>
        </w:rPr>
        <w:t>[He/She]</w:t>
      </w:r>
      <w:r w:rsidR="005A29B0" w:rsidRPr="0059637B">
        <w:rPr>
          <w:rFonts w:cs="Times New Roman"/>
        </w:rPr>
        <w:t xml:space="preserve"> was focused and able to stay on task without additional prompting or redirection.  Overall </w:t>
      </w:r>
      <w:r>
        <w:rPr>
          <w:rFonts w:cs="Times New Roman"/>
        </w:rPr>
        <w:t>[First Name]</w:t>
      </w:r>
      <w:r w:rsidR="005A29B0" w:rsidRPr="0059637B">
        <w:rPr>
          <w:rFonts w:cs="Times New Roman"/>
        </w:rPr>
        <w:t xml:space="preserve"> worked very hard, demonstrated good frustration tolerance, and showed a strong desire to succeed.  The results of this assessment </w:t>
      </w:r>
      <w:proofErr w:type="gramStart"/>
      <w:r w:rsidR="005A29B0" w:rsidRPr="0059637B">
        <w:rPr>
          <w:rFonts w:cs="Times New Roman"/>
        </w:rPr>
        <w:t>are considered to be</w:t>
      </w:r>
      <w:proofErr w:type="gramEnd"/>
      <w:r w:rsidR="005A29B0" w:rsidRPr="0059637B">
        <w:rPr>
          <w:rFonts w:cs="Times New Roman"/>
        </w:rPr>
        <w:t xml:space="preserve"> both a reliable and valid representation of </w:t>
      </w:r>
      <w:r>
        <w:rPr>
          <w:rFonts w:cs="Times New Roman"/>
        </w:rPr>
        <w:t>[His/Her]</w:t>
      </w:r>
      <w:r w:rsidR="005A29B0" w:rsidRPr="0059637B">
        <w:rPr>
          <w:rFonts w:cs="Times New Roman"/>
        </w:rPr>
        <w:t xml:space="preserve"> current level of functioning.   </w:t>
      </w:r>
    </w:p>
    <w:p w14:paraId="6E5EE607" w14:textId="77777777" w:rsidR="005A29B0" w:rsidRPr="0059637B" w:rsidRDefault="005A29B0" w:rsidP="005A29B0">
      <w:pPr>
        <w:rPr>
          <w:rFonts w:cs="Times New Roman"/>
        </w:rPr>
      </w:pPr>
    </w:p>
    <w:p w14:paraId="49AB9234" w14:textId="77777777" w:rsidR="005A29B0" w:rsidRPr="0059637B" w:rsidRDefault="005A29B0" w:rsidP="005A29B0">
      <w:pPr>
        <w:outlineLvl w:val="0"/>
        <w:rPr>
          <w:rFonts w:cs="Times New Roman"/>
          <w:b/>
          <w:u w:val="single"/>
        </w:rPr>
      </w:pPr>
      <w:r w:rsidRPr="0059637B">
        <w:rPr>
          <w:rFonts w:cs="Times New Roman"/>
          <w:b/>
          <w:u w:val="single"/>
        </w:rPr>
        <w:t>RESULTS</w:t>
      </w:r>
    </w:p>
    <w:p w14:paraId="5614B1E0" w14:textId="77777777" w:rsidR="005A29B0" w:rsidRPr="0059637B" w:rsidRDefault="005A29B0" w:rsidP="005A29B0">
      <w:pPr>
        <w:rPr>
          <w:rFonts w:cs="Times New Roman"/>
          <w:b/>
        </w:rPr>
      </w:pPr>
    </w:p>
    <w:p w14:paraId="72F8C82C" w14:textId="77777777" w:rsidR="005A29B0" w:rsidRPr="0059637B" w:rsidRDefault="005A29B0" w:rsidP="005A29B0">
      <w:pPr>
        <w:rPr>
          <w:rFonts w:cs="Times New Roman"/>
          <w:b/>
        </w:rPr>
      </w:pPr>
    </w:p>
    <w:p w14:paraId="4D242C1B" w14:textId="77777777" w:rsidR="005A29B0" w:rsidRPr="0059637B" w:rsidRDefault="005A29B0" w:rsidP="005A29B0">
      <w:pPr>
        <w:outlineLvl w:val="0"/>
        <w:rPr>
          <w:rFonts w:cs="Times New Roman"/>
        </w:rPr>
      </w:pPr>
      <w:r w:rsidRPr="0059637B">
        <w:rPr>
          <w:rFonts w:cs="Times New Roman"/>
          <w:b/>
        </w:rPr>
        <w:t>COGNITIVE FUNCTIONING</w:t>
      </w:r>
    </w:p>
    <w:p w14:paraId="7FBCE5D7" w14:textId="77777777" w:rsidR="005A29B0" w:rsidRPr="0059637B" w:rsidRDefault="005A29B0" w:rsidP="005A29B0">
      <w:pPr>
        <w:rPr>
          <w:rFonts w:cs="Times New Roman"/>
        </w:rPr>
      </w:pPr>
    </w:p>
    <w:p w14:paraId="0CCA67BD" w14:textId="3AA8F22F" w:rsidR="005A29B0" w:rsidRPr="0059637B" w:rsidRDefault="009B1719" w:rsidP="005A29B0">
      <w:pPr>
        <w:ind w:right="-90"/>
        <w:rPr>
          <w:rFonts w:cs="Times New Roman"/>
          <w:b/>
        </w:rPr>
      </w:pPr>
      <w:r>
        <w:rPr>
          <w:rFonts w:cs="Times New Roman"/>
        </w:rPr>
        <w:t>[First Name]</w:t>
      </w:r>
      <w:r w:rsidR="005A29B0" w:rsidRPr="0059637B">
        <w:rPr>
          <w:rFonts w:cs="Times New Roman"/>
        </w:rPr>
        <w:t xml:space="preserve"> obtained the following scores on the </w:t>
      </w:r>
      <w:r w:rsidR="005A29B0" w:rsidRPr="0059637B">
        <w:rPr>
          <w:rFonts w:cs="Times New Roman"/>
          <w:b/>
        </w:rPr>
        <w:t>Wechsler Intelligence Scale for Children, Fifth Edition (WISC-V)</w:t>
      </w:r>
      <w:r w:rsidR="005A29B0" w:rsidRPr="0059637B">
        <w:rPr>
          <w:rFonts w:cs="Times New Roman"/>
        </w:rPr>
        <w:t>: a measure of cognitive abilities that highlights an individual’s strengths and challenges in thinking and processing.  A standard score of “100” is considered the mid-point or “average”.</w:t>
      </w:r>
    </w:p>
    <w:p w14:paraId="4BFA7016" w14:textId="77777777" w:rsidR="005A29B0" w:rsidRPr="0059637B" w:rsidRDefault="005A29B0" w:rsidP="005A29B0">
      <w:pPr>
        <w:rPr>
          <w:rFonts w:cs="Times New Roman"/>
          <w:b/>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1507"/>
        <w:gridCol w:w="1350"/>
        <w:gridCol w:w="2610"/>
      </w:tblGrid>
      <w:tr w:rsidR="0031039F" w:rsidRPr="0059637B" w14:paraId="17F7FCEE" w14:textId="77777777" w:rsidTr="00D26D72">
        <w:trPr>
          <w:trHeight w:val="629"/>
        </w:trPr>
        <w:tc>
          <w:tcPr>
            <w:tcW w:w="3168" w:type="dxa"/>
          </w:tcPr>
          <w:p w14:paraId="616FAF34" w14:textId="77777777" w:rsidR="0031039F" w:rsidRPr="0059637B" w:rsidRDefault="0031039F" w:rsidP="00D26D72">
            <w:pPr>
              <w:jc w:val="center"/>
              <w:rPr>
                <w:rFonts w:cs="Times New Roman"/>
                <w:b/>
              </w:rPr>
            </w:pPr>
            <w:r w:rsidRPr="0059637B">
              <w:rPr>
                <w:rFonts w:cs="Times New Roman"/>
                <w:b/>
              </w:rPr>
              <w:lastRenderedPageBreak/>
              <w:t>WISC-V Index</w:t>
            </w:r>
          </w:p>
        </w:tc>
        <w:tc>
          <w:tcPr>
            <w:tcW w:w="1507" w:type="dxa"/>
          </w:tcPr>
          <w:p w14:paraId="14A1448C" w14:textId="77777777" w:rsidR="0031039F" w:rsidRPr="0059637B" w:rsidRDefault="0031039F" w:rsidP="00D26D72">
            <w:pPr>
              <w:jc w:val="center"/>
              <w:rPr>
                <w:rFonts w:cs="Times New Roman"/>
                <w:b/>
              </w:rPr>
            </w:pPr>
            <w:r w:rsidRPr="0059637B">
              <w:rPr>
                <w:rFonts w:cs="Times New Roman"/>
                <w:b/>
              </w:rPr>
              <w:t>Composite Score</w:t>
            </w:r>
          </w:p>
        </w:tc>
        <w:tc>
          <w:tcPr>
            <w:tcW w:w="1350" w:type="dxa"/>
          </w:tcPr>
          <w:p w14:paraId="09CF5C7F" w14:textId="77777777" w:rsidR="0031039F" w:rsidRPr="0059637B" w:rsidRDefault="0031039F" w:rsidP="00D26D72">
            <w:pPr>
              <w:jc w:val="center"/>
              <w:rPr>
                <w:rFonts w:cs="Times New Roman"/>
                <w:b/>
              </w:rPr>
            </w:pPr>
            <w:r w:rsidRPr="0059637B">
              <w:rPr>
                <w:rFonts w:cs="Times New Roman"/>
                <w:b/>
              </w:rPr>
              <w:t>Percentile</w:t>
            </w:r>
          </w:p>
        </w:tc>
        <w:tc>
          <w:tcPr>
            <w:tcW w:w="2610" w:type="dxa"/>
          </w:tcPr>
          <w:p w14:paraId="731C1900" w14:textId="77777777" w:rsidR="0031039F" w:rsidRPr="0059637B" w:rsidRDefault="0031039F" w:rsidP="00D26D72">
            <w:pPr>
              <w:jc w:val="center"/>
              <w:rPr>
                <w:rFonts w:cs="Times New Roman"/>
                <w:b/>
              </w:rPr>
            </w:pPr>
            <w:r w:rsidRPr="0059637B">
              <w:rPr>
                <w:rFonts w:cs="Times New Roman"/>
                <w:b/>
              </w:rPr>
              <w:t>Description</w:t>
            </w:r>
          </w:p>
        </w:tc>
      </w:tr>
      <w:tr w:rsidR="0031039F" w:rsidRPr="0059637B" w14:paraId="4025EFD4" w14:textId="77777777" w:rsidTr="00D26D72">
        <w:trPr>
          <w:trHeight w:val="152"/>
        </w:trPr>
        <w:tc>
          <w:tcPr>
            <w:tcW w:w="3168" w:type="dxa"/>
          </w:tcPr>
          <w:p w14:paraId="1FAEE78B" w14:textId="77777777" w:rsidR="0031039F" w:rsidRPr="0059637B" w:rsidRDefault="0031039F" w:rsidP="00D26D72">
            <w:pPr>
              <w:jc w:val="center"/>
              <w:rPr>
                <w:rFonts w:cs="Times New Roman"/>
              </w:rPr>
            </w:pPr>
            <w:r w:rsidRPr="0059637B">
              <w:rPr>
                <w:rFonts w:cs="Times New Roman"/>
              </w:rPr>
              <w:t>Verbal Comprehension (VCI)</w:t>
            </w:r>
          </w:p>
        </w:tc>
        <w:tc>
          <w:tcPr>
            <w:tcW w:w="1507" w:type="dxa"/>
          </w:tcPr>
          <w:p w14:paraId="13F57200" w14:textId="07F667F9" w:rsidR="0031039F" w:rsidRPr="0059637B" w:rsidRDefault="0031039F" w:rsidP="00D26D72">
            <w:pPr>
              <w:jc w:val="center"/>
              <w:rPr>
                <w:rFonts w:cs="Times New Roman"/>
              </w:rPr>
            </w:pPr>
          </w:p>
        </w:tc>
        <w:tc>
          <w:tcPr>
            <w:tcW w:w="1350" w:type="dxa"/>
          </w:tcPr>
          <w:p w14:paraId="4A232DCF" w14:textId="629EFA55" w:rsidR="0031039F" w:rsidRPr="0059637B" w:rsidRDefault="0031039F" w:rsidP="00D26D72">
            <w:pPr>
              <w:jc w:val="center"/>
              <w:rPr>
                <w:rFonts w:cs="Times New Roman"/>
              </w:rPr>
            </w:pPr>
          </w:p>
        </w:tc>
        <w:tc>
          <w:tcPr>
            <w:tcW w:w="2610" w:type="dxa"/>
          </w:tcPr>
          <w:p w14:paraId="42A146CD" w14:textId="26DC0B01" w:rsidR="0031039F" w:rsidRPr="0059637B" w:rsidRDefault="0031039F" w:rsidP="00D26D72">
            <w:pPr>
              <w:jc w:val="center"/>
              <w:rPr>
                <w:rFonts w:cs="Times New Roman"/>
              </w:rPr>
            </w:pPr>
          </w:p>
        </w:tc>
      </w:tr>
      <w:tr w:rsidR="0031039F" w:rsidRPr="0059637B" w14:paraId="77437FB9" w14:textId="77777777" w:rsidTr="00D26D72">
        <w:trPr>
          <w:trHeight w:val="152"/>
        </w:trPr>
        <w:tc>
          <w:tcPr>
            <w:tcW w:w="3168" w:type="dxa"/>
          </w:tcPr>
          <w:p w14:paraId="0A6E6B31" w14:textId="77777777" w:rsidR="0031039F" w:rsidRPr="0059637B" w:rsidRDefault="0031039F" w:rsidP="00D26D72">
            <w:pPr>
              <w:jc w:val="center"/>
              <w:rPr>
                <w:rFonts w:cs="Times New Roman"/>
              </w:rPr>
            </w:pPr>
            <w:r w:rsidRPr="0059637B">
              <w:rPr>
                <w:rFonts w:cs="Times New Roman"/>
              </w:rPr>
              <w:t>Visual Spatial (VSI)</w:t>
            </w:r>
          </w:p>
        </w:tc>
        <w:tc>
          <w:tcPr>
            <w:tcW w:w="1507" w:type="dxa"/>
          </w:tcPr>
          <w:p w14:paraId="4912DBBD" w14:textId="4E79E52A" w:rsidR="0031039F" w:rsidRPr="0059637B" w:rsidRDefault="0031039F" w:rsidP="00D26D72">
            <w:pPr>
              <w:jc w:val="center"/>
              <w:rPr>
                <w:rFonts w:cs="Times New Roman"/>
              </w:rPr>
            </w:pPr>
          </w:p>
        </w:tc>
        <w:tc>
          <w:tcPr>
            <w:tcW w:w="1350" w:type="dxa"/>
          </w:tcPr>
          <w:p w14:paraId="7384D08D" w14:textId="6C247A6F" w:rsidR="0031039F" w:rsidRPr="0059637B" w:rsidRDefault="0031039F" w:rsidP="00D26D72">
            <w:pPr>
              <w:jc w:val="center"/>
              <w:rPr>
                <w:rFonts w:cs="Times New Roman"/>
              </w:rPr>
            </w:pPr>
          </w:p>
        </w:tc>
        <w:tc>
          <w:tcPr>
            <w:tcW w:w="2610" w:type="dxa"/>
          </w:tcPr>
          <w:p w14:paraId="4941AAD5" w14:textId="12FF6DD0" w:rsidR="0031039F" w:rsidRPr="0059637B" w:rsidRDefault="0031039F" w:rsidP="00D26D72">
            <w:pPr>
              <w:jc w:val="center"/>
              <w:rPr>
                <w:rFonts w:cs="Times New Roman"/>
              </w:rPr>
            </w:pPr>
          </w:p>
        </w:tc>
      </w:tr>
      <w:tr w:rsidR="0031039F" w:rsidRPr="0059637B" w14:paraId="24918B19" w14:textId="77777777" w:rsidTr="00D26D72">
        <w:trPr>
          <w:trHeight w:val="341"/>
        </w:trPr>
        <w:tc>
          <w:tcPr>
            <w:tcW w:w="3168" w:type="dxa"/>
          </w:tcPr>
          <w:p w14:paraId="7387CDF2" w14:textId="77777777" w:rsidR="0031039F" w:rsidRPr="0059637B" w:rsidRDefault="0031039F" w:rsidP="00D26D72">
            <w:pPr>
              <w:jc w:val="center"/>
              <w:rPr>
                <w:rFonts w:cs="Times New Roman"/>
              </w:rPr>
            </w:pPr>
            <w:r w:rsidRPr="0059637B">
              <w:rPr>
                <w:rFonts w:cs="Times New Roman"/>
              </w:rPr>
              <w:t>Fluid Reasoning (FRI)</w:t>
            </w:r>
          </w:p>
        </w:tc>
        <w:tc>
          <w:tcPr>
            <w:tcW w:w="1507" w:type="dxa"/>
          </w:tcPr>
          <w:p w14:paraId="3BF4B2C7" w14:textId="3D4E1474" w:rsidR="0031039F" w:rsidRPr="0059637B" w:rsidRDefault="0031039F" w:rsidP="00D26D72">
            <w:pPr>
              <w:jc w:val="center"/>
              <w:rPr>
                <w:rFonts w:cs="Times New Roman"/>
              </w:rPr>
            </w:pPr>
          </w:p>
        </w:tc>
        <w:tc>
          <w:tcPr>
            <w:tcW w:w="1350" w:type="dxa"/>
          </w:tcPr>
          <w:p w14:paraId="357B4B7E" w14:textId="42792A07" w:rsidR="0031039F" w:rsidRPr="0059637B" w:rsidRDefault="0031039F" w:rsidP="00D26D72">
            <w:pPr>
              <w:jc w:val="center"/>
              <w:rPr>
                <w:rFonts w:cs="Times New Roman"/>
              </w:rPr>
            </w:pPr>
          </w:p>
        </w:tc>
        <w:tc>
          <w:tcPr>
            <w:tcW w:w="2610" w:type="dxa"/>
          </w:tcPr>
          <w:p w14:paraId="560BFA63" w14:textId="35596B61" w:rsidR="0031039F" w:rsidRPr="0059637B" w:rsidRDefault="0031039F" w:rsidP="00D26D72">
            <w:pPr>
              <w:jc w:val="center"/>
              <w:rPr>
                <w:rFonts w:cs="Times New Roman"/>
              </w:rPr>
            </w:pPr>
          </w:p>
        </w:tc>
      </w:tr>
      <w:tr w:rsidR="0031039F" w:rsidRPr="0059637B" w14:paraId="1B373B02" w14:textId="77777777" w:rsidTr="00D26D72">
        <w:trPr>
          <w:trHeight w:val="377"/>
        </w:trPr>
        <w:tc>
          <w:tcPr>
            <w:tcW w:w="3168" w:type="dxa"/>
          </w:tcPr>
          <w:p w14:paraId="7E91FD78" w14:textId="77777777" w:rsidR="0031039F" w:rsidRPr="0059637B" w:rsidRDefault="0031039F" w:rsidP="00D26D72">
            <w:pPr>
              <w:jc w:val="center"/>
              <w:rPr>
                <w:rFonts w:cs="Times New Roman"/>
              </w:rPr>
            </w:pPr>
            <w:r w:rsidRPr="0059637B">
              <w:rPr>
                <w:rFonts w:cs="Times New Roman"/>
              </w:rPr>
              <w:t>Working Memory (WMI)</w:t>
            </w:r>
          </w:p>
        </w:tc>
        <w:tc>
          <w:tcPr>
            <w:tcW w:w="1507" w:type="dxa"/>
          </w:tcPr>
          <w:p w14:paraId="41B5D80F" w14:textId="0BBB3FA8" w:rsidR="0031039F" w:rsidRPr="0059637B" w:rsidRDefault="0031039F" w:rsidP="00D26D72">
            <w:pPr>
              <w:jc w:val="center"/>
              <w:rPr>
                <w:rFonts w:cs="Times New Roman"/>
              </w:rPr>
            </w:pPr>
          </w:p>
        </w:tc>
        <w:tc>
          <w:tcPr>
            <w:tcW w:w="1350" w:type="dxa"/>
          </w:tcPr>
          <w:p w14:paraId="782E8DD7" w14:textId="21F694E8" w:rsidR="0031039F" w:rsidRPr="0059637B" w:rsidRDefault="0031039F" w:rsidP="00D26D72">
            <w:pPr>
              <w:jc w:val="center"/>
              <w:rPr>
                <w:rFonts w:cs="Times New Roman"/>
              </w:rPr>
            </w:pPr>
          </w:p>
        </w:tc>
        <w:tc>
          <w:tcPr>
            <w:tcW w:w="2610" w:type="dxa"/>
          </w:tcPr>
          <w:p w14:paraId="2D045B81" w14:textId="77736BAC" w:rsidR="0031039F" w:rsidRPr="0059637B" w:rsidRDefault="0031039F" w:rsidP="00D26D72">
            <w:pPr>
              <w:jc w:val="center"/>
              <w:rPr>
                <w:rFonts w:cs="Times New Roman"/>
              </w:rPr>
            </w:pPr>
          </w:p>
        </w:tc>
      </w:tr>
      <w:tr w:rsidR="0031039F" w:rsidRPr="0059637B" w14:paraId="16C6DC04" w14:textId="77777777" w:rsidTr="00D26D72">
        <w:trPr>
          <w:trHeight w:val="368"/>
        </w:trPr>
        <w:tc>
          <w:tcPr>
            <w:tcW w:w="3168" w:type="dxa"/>
          </w:tcPr>
          <w:p w14:paraId="30DF78B8" w14:textId="77777777" w:rsidR="0031039F" w:rsidRPr="0059637B" w:rsidRDefault="0031039F" w:rsidP="00D26D72">
            <w:pPr>
              <w:jc w:val="center"/>
              <w:rPr>
                <w:rFonts w:cs="Times New Roman"/>
              </w:rPr>
            </w:pPr>
            <w:r w:rsidRPr="0059637B">
              <w:rPr>
                <w:rFonts w:cs="Times New Roman"/>
              </w:rPr>
              <w:t>Processing Speed (PSI)</w:t>
            </w:r>
          </w:p>
        </w:tc>
        <w:tc>
          <w:tcPr>
            <w:tcW w:w="1507" w:type="dxa"/>
          </w:tcPr>
          <w:p w14:paraId="0826FF24" w14:textId="5BEB40EF" w:rsidR="0031039F" w:rsidRPr="0059637B" w:rsidRDefault="0031039F" w:rsidP="00D26D72">
            <w:pPr>
              <w:jc w:val="center"/>
              <w:rPr>
                <w:rFonts w:cs="Times New Roman"/>
              </w:rPr>
            </w:pPr>
          </w:p>
        </w:tc>
        <w:tc>
          <w:tcPr>
            <w:tcW w:w="1350" w:type="dxa"/>
          </w:tcPr>
          <w:p w14:paraId="5B16C8D1" w14:textId="0D003483" w:rsidR="0031039F" w:rsidRPr="0059637B" w:rsidRDefault="0031039F" w:rsidP="00D26D72">
            <w:pPr>
              <w:jc w:val="center"/>
              <w:rPr>
                <w:rFonts w:cs="Times New Roman"/>
              </w:rPr>
            </w:pPr>
          </w:p>
        </w:tc>
        <w:tc>
          <w:tcPr>
            <w:tcW w:w="2610" w:type="dxa"/>
          </w:tcPr>
          <w:p w14:paraId="1422D15F" w14:textId="2985CC6D" w:rsidR="0031039F" w:rsidRPr="0059637B" w:rsidRDefault="0031039F" w:rsidP="00D26D72">
            <w:pPr>
              <w:jc w:val="center"/>
              <w:rPr>
                <w:rFonts w:cs="Times New Roman"/>
              </w:rPr>
            </w:pPr>
          </w:p>
        </w:tc>
      </w:tr>
      <w:tr w:rsidR="0031039F" w:rsidRPr="0059637B" w14:paraId="4184F172" w14:textId="77777777" w:rsidTr="00D26D72">
        <w:trPr>
          <w:trHeight w:val="341"/>
        </w:trPr>
        <w:tc>
          <w:tcPr>
            <w:tcW w:w="3168" w:type="dxa"/>
          </w:tcPr>
          <w:p w14:paraId="65F34943" w14:textId="77777777" w:rsidR="0031039F" w:rsidRPr="0059637B" w:rsidRDefault="0031039F" w:rsidP="00D26D72">
            <w:pPr>
              <w:jc w:val="center"/>
              <w:rPr>
                <w:rFonts w:cs="Times New Roman"/>
                <w:bCs/>
              </w:rPr>
            </w:pPr>
            <w:r w:rsidRPr="0059637B">
              <w:rPr>
                <w:rFonts w:cs="Times New Roman"/>
                <w:bCs/>
              </w:rPr>
              <w:t xml:space="preserve">Full Scale IQ (FSIQ) </w:t>
            </w:r>
          </w:p>
        </w:tc>
        <w:tc>
          <w:tcPr>
            <w:tcW w:w="1507" w:type="dxa"/>
          </w:tcPr>
          <w:p w14:paraId="414E77F1" w14:textId="15AA8660" w:rsidR="0031039F" w:rsidRPr="0059637B" w:rsidRDefault="0031039F" w:rsidP="00D26D72">
            <w:pPr>
              <w:jc w:val="center"/>
              <w:rPr>
                <w:rFonts w:cs="Times New Roman"/>
                <w:bCs/>
              </w:rPr>
            </w:pPr>
          </w:p>
        </w:tc>
        <w:tc>
          <w:tcPr>
            <w:tcW w:w="1350" w:type="dxa"/>
          </w:tcPr>
          <w:p w14:paraId="7A5C21E7" w14:textId="4E3656BE" w:rsidR="0031039F" w:rsidRPr="0059637B" w:rsidRDefault="0031039F" w:rsidP="00D26D72">
            <w:pPr>
              <w:jc w:val="center"/>
              <w:rPr>
                <w:rFonts w:cs="Times New Roman"/>
                <w:bCs/>
              </w:rPr>
            </w:pPr>
          </w:p>
        </w:tc>
        <w:tc>
          <w:tcPr>
            <w:tcW w:w="2610" w:type="dxa"/>
          </w:tcPr>
          <w:p w14:paraId="3B8D9474" w14:textId="6B26E544" w:rsidR="0031039F" w:rsidRPr="0059637B" w:rsidRDefault="0031039F" w:rsidP="00D26D72">
            <w:pPr>
              <w:jc w:val="center"/>
              <w:rPr>
                <w:rFonts w:cs="Times New Roman"/>
                <w:bCs/>
              </w:rPr>
            </w:pPr>
          </w:p>
        </w:tc>
      </w:tr>
      <w:tr w:rsidR="0031039F" w:rsidRPr="0059637B" w14:paraId="7A312231" w14:textId="77777777" w:rsidTr="00D26D72">
        <w:trPr>
          <w:trHeight w:val="341"/>
        </w:trPr>
        <w:tc>
          <w:tcPr>
            <w:tcW w:w="3168" w:type="dxa"/>
          </w:tcPr>
          <w:p w14:paraId="0A90710D" w14:textId="19F705CB" w:rsidR="0031039F" w:rsidRPr="0059637B" w:rsidRDefault="0031039F" w:rsidP="00D26D72">
            <w:pPr>
              <w:jc w:val="center"/>
              <w:rPr>
                <w:rFonts w:cs="Times New Roman"/>
                <w:b/>
              </w:rPr>
            </w:pPr>
            <w:r w:rsidRPr="0059637B">
              <w:rPr>
                <w:rFonts w:cs="Times New Roman"/>
                <w:b/>
              </w:rPr>
              <w:t>General Ability Index (GAI)</w:t>
            </w:r>
          </w:p>
        </w:tc>
        <w:tc>
          <w:tcPr>
            <w:tcW w:w="1507" w:type="dxa"/>
          </w:tcPr>
          <w:p w14:paraId="624DB897" w14:textId="7819DB87" w:rsidR="0031039F" w:rsidRPr="0059637B" w:rsidRDefault="0031039F" w:rsidP="00D26D72">
            <w:pPr>
              <w:jc w:val="center"/>
              <w:rPr>
                <w:rFonts w:cs="Times New Roman"/>
                <w:b/>
              </w:rPr>
            </w:pPr>
          </w:p>
        </w:tc>
        <w:tc>
          <w:tcPr>
            <w:tcW w:w="1350" w:type="dxa"/>
          </w:tcPr>
          <w:p w14:paraId="5AAF73E3" w14:textId="5D148AB3" w:rsidR="0031039F" w:rsidRPr="0059637B" w:rsidRDefault="0031039F" w:rsidP="00D26D72">
            <w:pPr>
              <w:jc w:val="center"/>
              <w:rPr>
                <w:rFonts w:cs="Times New Roman"/>
                <w:b/>
              </w:rPr>
            </w:pPr>
          </w:p>
        </w:tc>
        <w:tc>
          <w:tcPr>
            <w:tcW w:w="2610" w:type="dxa"/>
          </w:tcPr>
          <w:p w14:paraId="17FDAF0C" w14:textId="49F1D210" w:rsidR="0031039F" w:rsidRPr="0059637B" w:rsidRDefault="0031039F" w:rsidP="00D26D72">
            <w:pPr>
              <w:jc w:val="center"/>
              <w:rPr>
                <w:rFonts w:cs="Times New Roman"/>
                <w:b/>
              </w:rPr>
            </w:pPr>
          </w:p>
        </w:tc>
      </w:tr>
    </w:tbl>
    <w:p w14:paraId="242F6AF2" w14:textId="77777777" w:rsidR="0031039F" w:rsidRPr="0059637B" w:rsidRDefault="0031039F" w:rsidP="0031039F">
      <w:pPr>
        <w:ind w:right="-90"/>
        <w:rPr>
          <w:rFonts w:cs="Times New Roman"/>
        </w:rPr>
      </w:pPr>
    </w:p>
    <w:p w14:paraId="4A269929" w14:textId="77777777" w:rsidR="0031039F" w:rsidRPr="0059637B" w:rsidRDefault="0031039F" w:rsidP="0031039F">
      <w:pPr>
        <w:ind w:right="-90"/>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8"/>
        <w:gridCol w:w="2457"/>
        <w:gridCol w:w="2745"/>
      </w:tblGrid>
      <w:tr w:rsidR="0031039F" w:rsidRPr="0059637B" w14:paraId="5D7959CB" w14:textId="77777777" w:rsidTr="00D26D72">
        <w:tc>
          <w:tcPr>
            <w:tcW w:w="3428" w:type="dxa"/>
          </w:tcPr>
          <w:p w14:paraId="45CE8C2A" w14:textId="77777777" w:rsidR="0031039F" w:rsidRPr="0059637B" w:rsidRDefault="0031039F" w:rsidP="00D26D72">
            <w:pPr>
              <w:jc w:val="center"/>
              <w:rPr>
                <w:rFonts w:cs="Times New Roman"/>
              </w:rPr>
            </w:pPr>
            <w:r w:rsidRPr="0059637B">
              <w:rPr>
                <w:rFonts w:cs="Times New Roman"/>
                <w:b/>
              </w:rPr>
              <w:t>WISC-V Subtest</w:t>
            </w:r>
          </w:p>
        </w:tc>
        <w:tc>
          <w:tcPr>
            <w:tcW w:w="2457" w:type="dxa"/>
          </w:tcPr>
          <w:p w14:paraId="1FE41208" w14:textId="77777777" w:rsidR="0031039F" w:rsidRPr="0059637B" w:rsidRDefault="0031039F" w:rsidP="00D26D72">
            <w:pPr>
              <w:jc w:val="center"/>
              <w:rPr>
                <w:rFonts w:cs="Times New Roman"/>
              </w:rPr>
            </w:pPr>
            <w:r w:rsidRPr="0059637B">
              <w:rPr>
                <w:rFonts w:cs="Times New Roman"/>
                <w:b/>
              </w:rPr>
              <w:t>Scaled Score</w:t>
            </w:r>
          </w:p>
        </w:tc>
        <w:tc>
          <w:tcPr>
            <w:tcW w:w="2745" w:type="dxa"/>
          </w:tcPr>
          <w:p w14:paraId="0B949088" w14:textId="77777777" w:rsidR="0031039F" w:rsidRPr="0059637B" w:rsidRDefault="0031039F" w:rsidP="00D26D72">
            <w:pPr>
              <w:jc w:val="center"/>
              <w:rPr>
                <w:rFonts w:cs="Times New Roman"/>
              </w:rPr>
            </w:pPr>
            <w:r w:rsidRPr="0059637B">
              <w:rPr>
                <w:rFonts w:cs="Times New Roman"/>
                <w:b/>
              </w:rPr>
              <w:t>Percentile</w:t>
            </w:r>
          </w:p>
        </w:tc>
      </w:tr>
      <w:tr w:rsidR="0031039F" w:rsidRPr="0059637B" w14:paraId="47886480" w14:textId="77777777" w:rsidTr="00D26D72">
        <w:trPr>
          <w:trHeight w:val="341"/>
        </w:trPr>
        <w:tc>
          <w:tcPr>
            <w:tcW w:w="8630" w:type="dxa"/>
            <w:gridSpan w:val="3"/>
          </w:tcPr>
          <w:p w14:paraId="137696EB" w14:textId="77777777" w:rsidR="0031039F" w:rsidRPr="0059637B" w:rsidRDefault="0031039F" w:rsidP="00D26D72">
            <w:pPr>
              <w:jc w:val="center"/>
              <w:rPr>
                <w:rFonts w:cs="Times New Roman"/>
              </w:rPr>
            </w:pPr>
            <w:r w:rsidRPr="0059637B">
              <w:rPr>
                <w:rFonts w:cs="Times New Roman"/>
                <w:i/>
              </w:rPr>
              <w:t>Verbal Comprehension Index (VCI)</w:t>
            </w:r>
          </w:p>
        </w:tc>
      </w:tr>
      <w:tr w:rsidR="0031039F" w:rsidRPr="0059637B" w14:paraId="48106B75" w14:textId="77777777" w:rsidTr="00D26D72">
        <w:trPr>
          <w:trHeight w:val="332"/>
        </w:trPr>
        <w:tc>
          <w:tcPr>
            <w:tcW w:w="3428" w:type="dxa"/>
          </w:tcPr>
          <w:p w14:paraId="56846601" w14:textId="77777777" w:rsidR="0031039F" w:rsidRPr="0059637B" w:rsidRDefault="0031039F" w:rsidP="00D26D72">
            <w:pPr>
              <w:jc w:val="center"/>
              <w:rPr>
                <w:rFonts w:cs="Times New Roman"/>
              </w:rPr>
            </w:pPr>
            <w:r w:rsidRPr="0059637B">
              <w:rPr>
                <w:rFonts w:cs="Times New Roman"/>
              </w:rPr>
              <w:t>Similarities</w:t>
            </w:r>
          </w:p>
        </w:tc>
        <w:tc>
          <w:tcPr>
            <w:tcW w:w="2457" w:type="dxa"/>
          </w:tcPr>
          <w:p w14:paraId="304A1698" w14:textId="3284DBE9" w:rsidR="0031039F" w:rsidRPr="0059637B" w:rsidRDefault="0031039F" w:rsidP="00D26D72">
            <w:pPr>
              <w:jc w:val="center"/>
              <w:rPr>
                <w:rFonts w:cs="Times New Roman"/>
              </w:rPr>
            </w:pPr>
          </w:p>
        </w:tc>
        <w:tc>
          <w:tcPr>
            <w:tcW w:w="2745" w:type="dxa"/>
          </w:tcPr>
          <w:p w14:paraId="2551A414" w14:textId="349C8FBC" w:rsidR="0031039F" w:rsidRPr="0059637B" w:rsidRDefault="0031039F" w:rsidP="00D26D72">
            <w:pPr>
              <w:jc w:val="center"/>
              <w:rPr>
                <w:rFonts w:cs="Times New Roman"/>
              </w:rPr>
            </w:pPr>
          </w:p>
        </w:tc>
      </w:tr>
      <w:tr w:rsidR="0031039F" w:rsidRPr="0059637B" w14:paraId="38B0BCA0" w14:textId="77777777" w:rsidTr="00D26D72">
        <w:trPr>
          <w:trHeight w:val="296"/>
        </w:trPr>
        <w:tc>
          <w:tcPr>
            <w:tcW w:w="3428" w:type="dxa"/>
          </w:tcPr>
          <w:p w14:paraId="38F73954" w14:textId="77777777" w:rsidR="0031039F" w:rsidRPr="0059637B" w:rsidRDefault="0031039F" w:rsidP="00D26D72">
            <w:pPr>
              <w:jc w:val="center"/>
              <w:rPr>
                <w:rFonts w:cs="Times New Roman"/>
              </w:rPr>
            </w:pPr>
            <w:r w:rsidRPr="0059637B">
              <w:rPr>
                <w:rFonts w:cs="Times New Roman"/>
              </w:rPr>
              <w:t>Vocabulary</w:t>
            </w:r>
          </w:p>
        </w:tc>
        <w:tc>
          <w:tcPr>
            <w:tcW w:w="2457" w:type="dxa"/>
          </w:tcPr>
          <w:p w14:paraId="7F5F0C7A" w14:textId="2DF53FC7" w:rsidR="0031039F" w:rsidRPr="0059637B" w:rsidRDefault="0031039F" w:rsidP="00D26D72">
            <w:pPr>
              <w:jc w:val="center"/>
              <w:rPr>
                <w:rFonts w:cs="Times New Roman"/>
              </w:rPr>
            </w:pPr>
          </w:p>
        </w:tc>
        <w:tc>
          <w:tcPr>
            <w:tcW w:w="2745" w:type="dxa"/>
          </w:tcPr>
          <w:p w14:paraId="7C6E90AA" w14:textId="7542DBFC" w:rsidR="0031039F" w:rsidRPr="0059637B" w:rsidRDefault="0031039F" w:rsidP="00D26D72">
            <w:pPr>
              <w:jc w:val="center"/>
              <w:rPr>
                <w:rFonts w:cs="Times New Roman"/>
              </w:rPr>
            </w:pPr>
          </w:p>
        </w:tc>
      </w:tr>
      <w:tr w:rsidR="0031039F" w:rsidRPr="0059637B" w14:paraId="2D54FC5B" w14:textId="77777777" w:rsidTr="00D26D72">
        <w:tc>
          <w:tcPr>
            <w:tcW w:w="8630" w:type="dxa"/>
            <w:gridSpan w:val="3"/>
          </w:tcPr>
          <w:p w14:paraId="6F410B22" w14:textId="77777777" w:rsidR="0031039F" w:rsidRPr="0059637B" w:rsidRDefault="0031039F" w:rsidP="00D26D72">
            <w:pPr>
              <w:jc w:val="center"/>
              <w:rPr>
                <w:rFonts w:cs="Times New Roman"/>
              </w:rPr>
            </w:pPr>
            <w:r w:rsidRPr="0059637B">
              <w:rPr>
                <w:rFonts w:cs="Times New Roman"/>
                <w:i/>
              </w:rPr>
              <w:t>Visual Spatial Index (VSI)</w:t>
            </w:r>
          </w:p>
        </w:tc>
      </w:tr>
      <w:tr w:rsidR="0031039F" w:rsidRPr="0059637B" w14:paraId="01F548B0" w14:textId="77777777" w:rsidTr="00D26D72">
        <w:trPr>
          <w:trHeight w:val="296"/>
        </w:trPr>
        <w:tc>
          <w:tcPr>
            <w:tcW w:w="3428" w:type="dxa"/>
          </w:tcPr>
          <w:p w14:paraId="30620334" w14:textId="77777777" w:rsidR="0031039F" w:rsidRPr="0059637B" w:rsidRDefault="0031039F" w:rsidP="00D26D72">
            <w:pPr>
              <w:jc w:val="center"/>
              <w:rPr>
                <w:rFonts w:cs="Times New Roman"/>
              </w:rPr>
            </w:pPr>
            <w:r w:rsidRPr="0059637B">
              <w:rPr>
                <w:rFonts w:cs="Times New Roman"/>
              </w:rPr>
              <w:t>Block Design</w:t>
            </w:r>
          </w:p>
        </w:tc>
        <w:tc>
          <w:tcPr>
            <w:tcW w:w="2457" w:type="dxa"/>
          </w:tcPr>
          <w:p w14:paraId="3B21BB0E" w14:textId="587718F6" w:rsidR="0031039F" w:rsidRPr="0059637B" w:rsidRDefault="0031039F" w:rsidP="00D26D72">
            <w:pPr>
              <w:jc w:val="center"/>
              <w:rPr>
                <w:rFonts w:cs="Times New Roman"/>
              </w:rPr>
            </w:pPr>
          </w:p>
        </w:tc>
        <w:tc>
          <w:tcPr>
            <w:tcW w:w="2745" w:type="dxa"/>
          </w:tcPr>
          <w:p w14:paraId="1811E7C6" w14:textId="20FE57B2" w:rsidR="0031039F" w:rsidRPr="0059637B" w:rsidRDefault="0031039F" w:rsidP="00D26D72">
            <w:pPr>
              <w:jc w:val="center"/>
              <w:rPr>
                <w:rFonts w:cs="Times New Roman"/>
              </w:rPr>
            </w:pPr>
          </w:p>
        </w:tc>
      </w:tr>
      <w:tr w:rsidR="0031039F" w:rsidRPr="0059637B" w14:paraId="1685046B" w14:textId="77777777" w:rsidTr="00D26D72">
        <w:trPr>
          <w:trHeight w:val="296"/>
        </w:trPr>
        <w:tc>
          <w:tcPr>
            <w:tcW w:w="3428" w:type="dxa"/>
          </w:tcPr>
          <w:p w14:paraId="39F22C6E" w14:textId="77777777" w:rsidR="0031039F" w:rsidRPr="0059637B" w:rsidRDefault="0031039F" w:rsidP="00D26D72">
            <w:pPr>
              <w:jc w:val="center"/>
              <w:rPr>
                <w:rFonts w:cs="Times New Roman"/>
              </w:rPr>
            </w:pPr>
            <w:r w:rsidRPr="0059637B">
              <w:rPr>
                <w:rFonts w:cs="Times New Roman"/>
              </w:rPr>
              <w:t>Visual Puzzles</w:t>
            </w:r>
          </w:p>
        </w:tc>
        <w:tc>
          <w:tcPr>
            <w:tcW w:w="2457" w:type="dxa"/>
          </w:tcPr>
          <w:p w14:paraId="1A9F3D0D" w14:textId="27FDF0A0" w:rsidR="0031039F" w:rsidRPr="0059637B" w:rsidRDefault="0031039F" w:rsidP="00D26D72">
            <w:pPr>
              <w:jc w:val="center"/>
              <w:rPr>
                <w:rFonts w:cs="Times New Roman"/>
              </w:rPr>
            </w:pPr>
          </w:p>
        </w:tc>
        <w:tc>
          <w:tcPr>
            <w:tcW w:w="2745" w:type="dxa"/>
          </w:tcPr>
          <w:p w14:paraId="69F5D1F8" w14:textId="6C057247" w:rsidR="0031039F" w:rsidRPr="0059637B" w:rsidRDefault="0031039F" w:rsidP="00D26D72">
            <w:pPr>
              <w:jc w:val="center"/>
              <w:rPr>
                <w:rFonts w:cs="Times New Roman"/>
              </w:rPr>
            </w:pPr>
          </w:p>
        </w:tc>
      </w:tr>
      <w:tr w:rsidR="0031039F" w:rsidRPr="0059637B" w14:paraId="16EAB71A" w14:textId="77777777" w:rsidTr="00D26D72">
        <w:trPr>
          <w:trHeight w:val="314"/>
        </w:trPr>
        <w:tc>
          <w:tcPr>
            <w:tcW w:w="8630" w:type="dxa"/>
            <w:gridSpan w:val="3"/>
          </w:tcPr>
          <w:p w14:paraId="080730E0" w14:textId="77777777" w:rsidR="0031039F" w:rsidRPr="0059637B" w:rsidRDefault="0031039F" w:rsidP="00D26D72">
            <w:pPr>
              <w:jc w:val="center"/>
              <w:rPr>
                <w:rFonts w:cs="Times New Roman"/>
              </w:rPr>
            </w:pPr>
            <w:r w:rsidRPr="0059637B">
              <w:rPr>
                <w:rFonts w:cs="Times New Roman"/>
                <w:i/>
              </w:rPr>
              <w:t>Fluid Reasoning Index (FRI)</w:t>
            </w:r>
          </w:p>
        </w:tc>
      </w:tr>
      <w:tr w:rsidR="0031039F" w:rsidRPr="0059637B" w14:paraId="03CEE7C0" w14:textId="77777777" w:rsidTr="00D26D72">
        <w:trPr>
          <w:trHeight w:val="341"/>
        </w:trPr>
        <w:tc>
          <w:tcPr>
            <w:tcW w:w="3428" w:type="dxa"/>
          </w:tcPr>
          <w:p w14:paraId="457F1CFD" w14:textId="77777777" w:rsidR="0031039F" w:rsidRPr="0059637B" w:rsidRDefault="0031039F" w:rsidP="00D26D72">
            <w:pPr>
              <w:jc w:val="center"/>
              <w:rPr>
                <w:rFonts w:cs="Times New Roman"/>
              </w:rPr>
            </w:pPr>
            <w:r w:rsidRPr="0059637B">
              <w:rPr>
                <w:rFonts w:cs="Times New Roman"/>
              </w:rPr>
              <w:t>Matrix Reasoning</w:t>
            </w:r>
          </w:p>
        </w:tc>
        <w:tc>
          <w:tcPr>
            <w:tcW w:w="2457" w:type="dxa"/>
          </w:tcPr>
          <w:p w14:paraId="3887E6C2" w14:textId="5D1487D1" w:rsidR="0031039F" w:rsidRPr="0059637B" w:rsidRDefault="0031039F" w:rsidP="00D26D72">
            <w:pPr>
              <w:jc w:val="center"/>
              <w:rPr>
                <w:rFonts w:cs="Times New Roman"/>
              </w:rPr>
            </w:pPr>
          </w:p>
        </w:tc>
        <w:tc>
          <w:tcPr>
            <w:tcW w:w="2745" w:type="dxa"/>
          </w:tcPr>
          <w:p w14:paraId="50AC79F1" w14:textId="5404F414" w:rsidR="0031039F" w:rsidRPr="0059637B" w:rsidRDefault="0031039F" w:rsidP="00D26D72">
            <w:pPr>
              <w:jc w:val="center"/>
              <w:rPr>
                <w:rFonts w:cs="Times New Roman"/>
              </w:rPr>
            </w:pPr>
          </w:p>
        </w:tc>
      </w:tr>
      <w:tr w:rsidR="0031039F" w:rsidRPr="0059637B" w14:paraId="00EB5F77" w14:textId="77777777" w:rsidTr="00D26D72">
        <w:tc>
          <w:tcPr>
            <w:tcW w:w="3428" w:type="dxa"/>
          </w:tcPr>
          <w:p w14:paraId="339D5205" w14:textId="77777777" w:rsidR="0031039F" w:rsidRPr="0059637B" w:rsidRDefault="0031039F" w:rsidP="00D26D72">
            <w:pPr>
              <w:jc w:val="center"/>
              <w:rPr>
                <w:rFonts w:cs="Times New Roman"/>
              </w:rPr>
            </w:pPr>
            <w:r w:rsidRPr="0059637B">
              <w:rPr>
                <w:rFonts w:cs="Times New Roman"/>
              </w:rPr>
              <w:t>Figure Weights</w:t>
            </w:r>
          </w:p>
        </w:tc>
        <w:tc>
          <w:tcPr>
            <w:tcW w:w="2457" w:type="dxa"/>
          </w:tcPr>
          <w:p w14:paraId="3560562B" w14:textId="02C1DC71" w:rsidR="0031039F" w:rsidRPr="0059637B" w:rsidRDefault="0031039F" w:rsidP="00D26D72">
            <w:pPr>
              <w:jc w:val="center"/>
              <w:rPr>
                <w:rFonts w:cs="Times New Roman"/>
              </w:rPr>
            </w:pPr>
          </w:p>
        </w:tc>
        <w:tc>
          <w:tcPr>
            <w:tcW w:w="2745" w:type="dxa"/>
          </w:tcPr>
          <w:p w14:paraId="4BD68CFB" w14:textId="77AB53FC" w:rsidR="0031039F" w:rsidRPr="0059637B" w:rsidRDefault="0031039F" w:rsidP="00D26D72">
            <w:pPr>
              <w:jc w:val="center"/>
              <w:rPr>
                <w:rFonts w:cs="Times New Roman"/>
              </w:rPr>
            </w:pPr>
          </w:p>
        </w:tc>
      </w:tr>
      <w:tr w:rsidR="0031039F" w:rsidRPr="0059637B" w14:paraId="5C06D46F" w14:textId="77777777" w:rsidTr="00D26D72">
        <w:tc>
          <w:tcPr>
            <w:tcW w:w="8630" w:type="dxa"/>
            <w:gridSpan w:val="3"/>
          </w:tcPr>
          <w:p w14:paraId="60BA0962" w14:textId="77777777" w:rsidR="0031039F" w:rsidRPr="0059637B" w:rsidRDefault="0031039F" w:rsidP="00D26D72">
            <w:pPr>
              <w:jc w:val="center"/>
              <w:rPr>
                <w:rFonts w:cs="Times New Roman"/>
              </w:rPr>
            </w:pPr>
            <w:r w:rsidRPr="0059637B">
              <w:rPr>
                <w:rFonts w:cs="Times New Roman"/>
                <w:i/>
              </w:rPr>
              <w:t>Working Memory Index (WMI)</w:t>
            </w:r>
          </w:p>
        </w:tc>
      </w:tr>
      <w:tr w:rsidR="0031039F" w:rsidRPr="0059637B" w14:paraId="28718C7F" w14:textId="77777777" w:rsidTr="00D26D72">
        <w:trPr>
          <w:trHeight w:val="305"/>
        </w:trPr>
        <w:tc>
          <w:tcPr>
            <w:tcW w:w="3428" w:type="dxa"/>
          </w:tcPr>
          <w:p w14:paraId="0D1097D8" w14:textId="77777777" w:rsidR="0031039F" w:rsidRPr="0059637B" w:rsidRDefault="0031039F" w:rsidP="00D26D72">
            <w:pPr>
              <w:jc w:val="center"/>
              <w:rPr>
                <w:rFonts w:cs="Times New Roman"/>
              </w:rPr>
            </w:pPr>
            <w:r w:rsidRPr="0059637B">
              <w:rPr>
                <w:rFonts w:cs="Times New Roman"/>
              </w:rPr>
              <w:t>Digit Span</w:t>
            </w:r>
          </w:p>
        </w:tc>
        <w:tc>
          <w:tcPr>
            <w:tcW w:w="2457" w:type="dxa"/>
          </w:tcPr>
          <w:p w14:paraId="509DF410" w14:textId="491C9C82" w:rsidR="0031039F" w:rsidRPr="0059637B" w:rsidRDefault="0031039F" w:rsidP="00D26D72">
            <w:pPr>
              <w:jc w:val="center"/>
              <w:rPr>
                <w:rFonts w:cs="Times New Roman"/>
              </w:rPr>
            </w:pPr>
          </w:p>
        </w:tc>
        <w:tc>
          <w:tcPr>
            <w:tcW w:w="2745" w:type="dxa"/>
          </w:tcPr>
          <w:p w14:paraId="56A8E54D" w14:textId="6232921F" w:rsidR="0031039F" w:rsidRPr="0059637B" w:rsidRDefault="0031039F" w:rsidP="00D26D72">
            <w:pPr>
              <w:jc w:val="center"/>
              <w:rPr>
                <w:rFonts w:cs="Times New Roman"/>
              </w:rPr>
            </w:pPr>
          </w:p>
        </w:tc>
      </w:tr>
      <w:tr w:rsidR="0031039F" w:rsidRPr="0059637B" w14:paraId="7A311A8C" w14:textId="77777777" w:rsidTr="00D26D72">
        <w:trPr>
          <w:trHeight w:val="314"/>
        </w:trPr>
        <w:tc>
          <w:tcPr>
            <w:tcW w:w="3428" w:type="dxa"/>
          </w:tcPr>
          <w:p w14:paraId="2727AF97" w14:textId="77777777" w:rsidR="0031039F" w:rsidRPr="0059637B" w:rsidRDefault="0031039F" w:rsidP="00D26D72">
            <w:pPr>
              <w:jc w:val="center"/>
              <w:rPr>
                <w:rFonts w:cs="Times New Roman"/>
              </w:rPr>
            </w:pPr>
            <w:r w:rsidRPr="0059637B">
              <w:rPr>
                <w:rFonts w:cs="Times New Roman"/>
              </w:rPr>
              <w:t>Picture Span</w:t>
            </w:r>
          </w:p>
        </w:tc>
        <w:tc>
          <w:tcPr>
            <w:tcW w:w="2457" w:type="dxa"/>
          </w:tcPr>
          <w:p w14:paraId="38880A53" w14:textId="2F89FE45" w:rsidR="0031039F" w:rsidRPr="0059637B" w:rsidRDefault="0031039F" w:rsidP="00D26D72">
            <w:pPr>
              <w:jc w:val="center"/>
              <w:rPr>
                <w:rFonts w:cs="Times New Roman"/>
              </w:rPr>
            </w:pPr>
          </w:p>
        </w:tc>
        <w:tc>
          <w:tcPr>
            <w:tcW w:w="2745" w:type="dxa"/>
          </w:tcPr>
          <w:p w14:paraId="5600DD28" w14:textId="69AD119F" w:rsidR="0031039F" w:rsidRPr="0059637B" w:rsidRDefault="0031039F" w:rsidP="00D26D72">
            <w:pPr>
              <w:jc w:val="center"/>
              <w:rPr>
                <w:rFonts w:cs="Times New Roman"/>
              </w:rPr>
            </w:pPr>
          </w:p>
        </w:tc>
      </w:tr>
      <w:tr w:rsidR="0031039F" w:rsidRPr="0059637B" w14:paraId="19E43F7E" w14:textId="77777777" w:rsidTr="00D26D72">
        <w:tc>
          <w:tcPr>
            <w:tcW w:w="8630" w:type="dxa"/>
            <w:gridSpan w:val="3"/>
          </w:tcPr>
          <w:p w14:paraId="48D476F4" w14:textId="77777777" w:rsidR="0031039F" w:rsidRPr="0059637B" w:rsidRDefault="0031039F" w:rsidP="00D26D72">
            <w:pPr>
              <w:jc w:val="center"/>
              <w:rPr>
                <w:rFonts w:cs="Times New Roman"/>
              </w:rPr>
            </w:pPr>
            <w:r w:rsidRPr="0059637B">
              <w:rPr>
                <w:rFonts w:cs="Times New Roman"/>
                <w:i/>
              </w:rPr>
              <w:t>Processing Speed Index (PSI)</w:t>
            </w:r>
          </w:p>
        </w:tc>
      </w:tr>
      <w:tr w:rsidR="0031039F" w:rsidRPr="0059637B" w14:paraId="565803D6" w14:textId="77777777" w:rsidTr="00D26D72">
        <w:trPr>
          <w:trHeight w:val="305"/>
        </w:trPr>
        <w:tc>
          <w:tcPr>
            <w:tcW w:w="3428" w:type="dxa"/>
          </w:tcPr>
          <w:p w14:paraId="646477DF" w14:textId="77777777" w:rsidR="0031039F" w:rsidRPr="0059637B" w:rsidRDefault="0031039F" w:rsidP="00D26D72">
            <w:pPr>
              <w:jc w:val="center"/>
              <w:rPr>
                <w:rFonts w:cs="Times New Roman"/>
              </w:rPr>
            </w:pPr>
            <w:r w:rsidRPr="0059637B">
              <w:rPr>
                <w:rFonts w:cs="Times New Roman"/>
              </w:rPr>
              <w:t>Coding</w:t>
            </w:r>
          </w:p>
        </w:tc>
        <w:tc>
          <w:tcPr>
            <w:tcW w:w="2457" w:type="dxa"/>
          </w:tcPr>
          <w:p w14:paraId="7D57A191" w14:textId="1547C5BF" w:rsidR="0031039F" w:rsidRPr="0059637B" w:rsidRDefault="0031039F" w:rsidP="00D26D72">
            <w:pPr>
              <w:jc w:val="center"/>
              <w:rPr>
                <w:rFonts w:cs="Times New Roman"/>
              </w:rPr>
            </w:pPr>
          </w:p>
        </w:tc>
        <w:tc>
          <w:tcPr>
            <w:tcW w:w="2745" w:type="dxa"/>
          </w:tcPr>
          <w:p w14:paraId="25DE25AC" w14:textId="5BEC5A0F" w:rsidR="0031039F" w:rsidRPr="0059637B" w:rsidRDefault="0031039F" w:rsidP="00D26D72">
            <w:pPr>
              <w:jc w:val="center"/>
              <w:rPr>
                <w:rFonts w:cs="Times New Roman"/>
              </w:rPr>
            </w:pPr>
          </w:p>
        </w:tc>
      </w:tr>
      <w:tr w:rsidR="0031039F" w:rsidRPr="0059637B" w14:paraId="7FFB6A09" w14:textId="77777777" w:rsidTr="00D26D72">
        <w:tc>
          <w:tcPr>
            <w:tcW w:w="3428" w:type="dxa"/>
          </w:tcPr>
          <w:p w14:paraId="0998061B" w14:textId="77777777" w:rsidR="0031039F" w:rsidRPr="0059637B" w:rsidRDefault="0031039F" w:rsidP="00D26D72">
            <w:pPr>
              <w:jc w:val="center"/>
              <w:rPr>
                <w:rFonts w:cs="Times New Roman"/>
              </w:rPr>
            </w:pPr>
            <w:r w:rsidRPr="0059637B">
              <w:rPr>
                <w:rFonts w:cs="Times New Roman"/>
              </w:rPr>
              <w:t>Symbol Search</w:t>
            </w:r>
          </w:p>
        </w:tc>
        <w:tc>
          <w:tcPr>
            <w:tcW w:w="2457" w:type="dxa"/>
          </w:tcPr>
          <w:p w14:paraId="282EF9B9" w14:textId="4A243011" w:rsidR="0031039F" w:rsidRPr="0059637B" w:rsidRDefault="0031039F" w:rsidP="00D26D72">
            <w:pPr>
              <w:jc w:val="center"/>
              <w:rPr>
                <w:rFonts w:cs="Times New Roman"/>
              </w:rPr>
            </w:pPr>
          </w:p>
        </w:tc>
        <w:tc>
          <w:tcPr>
            <w:tcW w:w="2745" w:type="dxa"/>
          </w:tcPr>
          <w:p w14:paraId="2D2F05BA" w14:textId="7D79F11F" w:rsidR="0031039F" w:rsidRPr="0059637B" w:rsidRDefault="0031039F" w:rsidP="00D26D72">
            <w:pPr>
              <w:jc w:val="center"/>
              <w:rPr>
                <w:rFonts w:cs="Times New Roman"/>
              </w:rPr>
            </w:pPr>
          </w:p>
        </w:tc>
      </w:tr>
    </w:tbl>
    <w:p w14:paraId="6B1FE7AF" w14:textId="77777777" w:rsidR="0031039F" w:rsidRDefault="0031039F" w:rsidP="0031039F">
      <w:pPr>
        <w:ind w:right="-90"/>
        <w:rPr>
          <w:rFonts w:cs="Times New Roman"/>
        </w:rPr>
      </w:pPr>
      <w:r w:rsidRPr="0059637B">
        <w:rPr>
          <w:rFonts w:cs="Times New Roman"/>
        </w:rPr>
        <w:t>*Mean scaled score is 10</w:t>
      </w:r>
    </w:p>
    <w:p w14:paraId="1AF78B6B" w14:textId="77777777" w:rsidR="0055299E" w:rsidRDefault="0055299E" w:rsidP="0031039F">
      <w:pPr>
        <w:ind w:right="-90"/>
        <w:rPr>
          <w:rFonts w:cs="Times New Roman"/>
        </w:rPr>
      </w:pPr>
    </w:p>
    <w:p w14:paraId="5E9552A9" w14:textId="76B8CFCD" w:rsidR="0055299E" w:rsidRPr="0059637B" w:rsidRDefault="0055299E" w:rsidP="0031039F">
      <w:pPr>
        <w:ind w:right="-90"/>
        <w:rPr>
          <w:rFonts w:cs="Times New Roman"/>
        </w:rPr>
      </w:pPr>
      <w:r>
        <w:rPr>
          <w:rFonts w:cs="Times New Roman"/>
          <w:kern w:val="0"/>
          <w14:ligatures w14:val="none"/>
        </w:rPr>
        <w:t xml:space="preserve">[First Name] obtained the following scores on the </w:t>
      </w:r>
      <w:r>
        <w:rPr>
          <w:rFonts w:cs="Times New Roman"/>
          <w:b/>
          <w:bCs/>
          <w:kern w:val="0"/>
          <w14:ligatures w14:val="none"/>
        </w:rPr>
        <w:t>Wechsler Adult Intelligence Scale, Fourth Edition (WAIS-IV)</w:t>
      </w:r>
      <w:r>
        <w:rPr>
          <w:rFonts w:cs="Times New Roman"/>
          <w:kern w:val="0"/>
          <w14:ligatures w14:val="none"/>
        </w:rPr>
        <w:t>: a measure of cognitive abilities that highlights an individual’s strengths and challenges in thinking and processing.  A standard score of “100” is considered the mid-point or “average”.</w:t>
      </w:r>
    </w:p>
    <w:p w14:paraId="35117084" w14:textId="77777777" w:rsidR="005A29B0" w:rsidRDefault="005A29B0" w:rsidP="005A29B0">
      <w:pPr>
        <w:ind w:right="-90"/>
        <w:rPr>
          <w:rFonts w:cs="Times New Roman"/>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9"/>
        <w:gridCol w:w="1508"/>
        <w:gridCol w:w="1351"/>
        <w:gridCol w:w="2612"/>
      </w:tblGrid>
      <w:tr w:rsidR="00484E9A" w14:paraId="1B7B5CE2" w14:textId="77777777" w:rsidTr="00484E9A">
        <w:trPr>
          <w:trHeight w:val="701"/>
        </w:trPr>
        <w:tc>
          <w:tcPr>
            <w:tcW w:w="3168" w:type="dxa"/>
            <w:tcBorders>
              <w:top w:val="single" w:sz="4" w:space="0" w:color="000000"/>
              <w:left w:val="single" w:sz="4" w:space="0" w:color="000000"/>
              <w:bottom w:val="single" w:sz="4" w:space="0" w:color="000000"/>
              <w:right w:val="single" w:sz="4" w:space="0" w:color="000000"/>
            </w:tcBorders>
            <w:hideMark/>
          </w:tcPr>
          <w:p w14:paraId="0636DBA8" w14:textId="77777777" w:rsidR="00484E9A" w:rsidRDefault="00484E9A">
            <w:pPr>
              <w:jc w:val="center"/>
              <w:rPr>
                <w:rFonts w:cs="Times New Roman"/>
                <w:b/>
              </w:rPr>
            </w:pPr>
            <w:r>
              <w:rPr>
                <w:rFonts w:cs="Times New Roman"/>
                <w:b/>
              </w:rPr>
              <w:t>WAIS-V Index</w:t>
            </w:r>
          </w:p>
        </w:tc>
        <w:tc>
          <w:tcPr>
            <w:tcW w:w="1507" w:type="dxa"/>
            <w:tcBorders>
              <w:top w:val="single" w:sz="4" w:space="0" w:color="000000"/>
              <w:left w:val="single" w:sz="4" w:space="0" w:color="000000"/>
              <w:bottom w:val="single" w:sz="4" w:space="0" w:color="000000"/>
              <w:right w:val="single" w:sz="4" w:space="0" w:color="000000"/>
            </w:tcBorders>
            <w:hideMark/>
          </w:tcPr>
          <w:p w14:paraId="019566BF" w14:textId="77777777" w:rsidR="00484E9A" w:rsidRDefault="00484E9A">
            <w:pPr>
              <w:jc w:val="center"/>
              <w:rPr>
                <w:rFonts w:cs="Times New Roman"/>
                <w:b/>
              </w:rPr>
            </w:pPr>
            <w:r>
              <w:rPr>
                <w:rFonts w:cs="Times New Roman"/>
                <w:b/>
              </w:rPr>
              <w:t>Composite Score</w:t>
            </w:r>
          </w:p>
        </w:tc>
        <w:tc>
          <w:tcPr>
            <w:tcW w:w="1350" w:type="dxa"/>
            <w:tcBorders>
              <w:top w:val="single" w:sz="4" w:space="0" w:color="000000"/>
              <w:left w:val="single" w:sz="4" w:space="0" w:color="000000"/>
              <w:bottom w:val="single" w:sz="4" w:space="0" w:color="000000"/>
              <w:right w:val="single" w:sz="4" w:space="0" w:color="000000"/>
            </w:tcBorders>
            <w:hideMark/>
          </w:tcPr>
          <w:p w14:paraId="5B934F07" w14:textId="77777777" w:rsidR="00484E9A" w:rsidRDefault="00484E9A">
            <w:pPr>
              <w:jc w:val="center"/>
              <w:rPr>
                <w:rFonts w:cs="Times New Roman"/>
                <w:b/>
              </w:rPr>
            </w:pPr>
            <w:r>
              <w:rPr>
                <w:rFonts w:cs="Times New Roman"/>
                <w:b/>
              </w:rPr>
              <w:t>Percentile</w:t>
            </w:r>
          </w:p>
        </w:tc>
        <w:tc>
          <w:tcPr>
            <w:tcW w:w="2610" w:type="dxa"/>
            <w:tcBorders>
              <w:top w:val="single" w:sz="4" w:space="0" w:color="000000"/>
              <w:left w:val="single" w:sz="4" w:space="0" w:color="000000"/>
              <w:bottom w:val="single" w:sz="4" w:space="0" w:color="000000"/>
              <w:right w:val="single" w:sz="4" w:space="0" w:color="000000"/>
            </w:tcBorders>
            <w:hideMark/>
          </w:tcPr>
          <w:p w14:paraId="3D4BAEBD" w14:textId="77777777" w:rsidR="00484E9A" w:rsidRDefault="00484E9A">
            <w:pPr>
              <w:jc w:val="center"/>
              <w:rPr>
                <w:rFonts w:cs="Times New Roman"/>
                <w:b/>
              </w:rPr>
            </w:pPr>
            <w:r>
              <w:rPr>
                <w:rFonts w:cs="Times New Roman"/>
                <w:b/>
              </w:rPr>
              <w:t>Description</w:t>
            </w:r>
          </w:p>
        </w:tc>
      </w:tr>
      <w:tr w:rsidR="00484E9A" w14:paraId="27F68B86" w14:textId="77777777" w:rsidTr="00FC7997">
        <w:trPr>
          <w:trHeight w:val="152"/>
        </w:trPr>
        <w:tc>
          <w:tcPr>
            <w:tcW w:w="3168" w:type="dxa"/>
            <w:tcBorders>
              <w:top w:val="single" w:sz="4" w:space="0" w:color="000000"/>
              <w:left w:val="single" w:sz="4" w:space="0" w:color="000000"/>
              <w:bottom w:val="single" w:sz="4" w:space="0" w:color="000000"/>
              <w:right w:val="single" w:sz="4" w:space="0" w:color="000000"/>
            </w:tcBorders>
            <w:hideMark/>
          </w:tcPr>
          <w:p w14:paraId="66A703DF" w14:textId="77777777" w:rsidR="00484E9A" w:rsidRDefault="00484E9A">
            <w:pPr>
              <w:jc w:val="center"/>
              <w:rPr>
                <w:rFonts w:cs="Times New Roman"/>
              </w:rPr>
            </w:pPr>
            <w:r>
              <w:rPr>
                <w:rFonts w:cs="Times New Roman"/>
              </w:rPr>
              <w:t>Verbal Comprehension (VCI)</w:t>
            </w:r>
          </w:p>
        </w:tc>
        <w:tc>
          <w:tcPr>
            <w:tcW w:w="1507" w:type="dxa"/>
            <w:tcBorders>
              <w:top w:val="single" w:sz="4" w:space="0" w:color="000000"/>
              <w:left w:val="single" w:sz="4" w:space="0" w:color="000000"/>
              <w:bottom w:val="single" w:sz="4" w:space="0" w:color="000000"/>
              <w:right w:val="single" w:sz="4" w:space="0" w:color="000000"/>
            </w:tcBorders>
          </w:tcPr>
          <w:p w14:paraId="304C5D93" w14:textId="054CDAC8" w:rsidR="00484E9A" w:rsidRDefault="00484E9A">
            <w:pPr>
              <w:jc w:val="center"/>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Pr>
          <w:p w14:paraId="7CAEA8E4" w14:textId="2AAE8C65" w:rsidR="00484E9A" w:rsidRDefault="00484E9A">
            <w:pPr>
              <w:jc w:val="center"/>
              <w:rPr>
                <w:rFonts w:cs="Times New Roman"/>
              </w:rPr>
            </w:pPr>
          </w:p>
        </w:tc>
        <w:tc>
          <w:tcPr>
            <w:tcW w:w="2610" w:type="dxa"/>
            <w:tcBorders>
              <w:top w:val="single" w:sz="4" w:space="0" w:color="000000"/>
              <w:left w:val="single" w:sz="4" w:space="0" w:color="000000"/>
              <w:bottom w:val="single" w:sz="4" w:space="0" w:color="000000"/>
              <w:right w:val="single" w:sz="4" w:space="0" w:color="000000"/>
            </w:tcBorders>
          </w:tcPr>
          <w:p w14:paraId="53922086" w14:textId="75175251" w:rsidR="00484E9A" w:rsidRDefault="00484E9A">
            <w:pPr>
              <w:jc w:val="center"/>
              <w:rPr>
                <w:rFonts w:cs="Times New Roman"/>
              </w:rPr>
            </w:pPr>
          </w:p>
        </w:tc>
      </w:tr>
      <w:tr w:rsidR="00484E9A" w14:paraId="40B31DF3" w14:textId="77777777" w:rsidTr="00FC7997">
        <w:trPr>
          <w:trHeight w:val="152"/>
        </w:trPr>
        <w:tc>
          <w:tcPr>
            <w:tcW w:w="3168" w:type="dxa"/>
            <w:tcBorders>
              <w:top w:val="single" w:sz="4" w:space="0" w:color="000000"/>
              <w:left w:val="single" w:sz="4" w:space="0" w:color="000000"/>
              <w:bottom w:val="single" w:sz="4" w:space="0" w:color="000000"/>
              <w:right w:val="single" w:sz="4" w:space="0" w:color="000000"/>
            </w:tcBorders>
            <w:hideMark/>
          </w:tcPr>
          <w:p w14:paraId="38535B29" w14:textId="77777777" w:rsidR="00484E9A" w:rsidRDefault="00484E9A">
            <w:pPr>
              <w:jc w:val="center"/>
              <w:rPr>
                <w:rFonts w:cs="Times New Roman"/>
              </w:rPr>
            </w:pPr>
            <w:r>
              <w:rPr>
                <w:rFonts w:cs="Times New Roman"/>
              </w:rPr>
              <w:t>Perceptual Reasoning (PRI)</w:t>
            </w:r>
          </w:p>
        </w:tc>
        <w:tc>
          <w:tcPr>
            <w:tcW w:w="1507" w:type="dxa"/>
            <w:tcBorders>
              <w:top w:val="single" w:sz="4" w:space="0" w:color="000000"/>
              <w:left w:val="single" w:sz="4" w:space="0" w:color="000000"/>
              <w:bottom w:val="single" w:sz="4" w:space="0" w:color="000000"/>
              <w:right w:val="single" w:sz="4" w:space="0" w:color="000000"/>
            </w:tcBorders>
          </w:tcPr>
          <w:p w14:paraId="70DD18AC" w14:textId="5CBF6060" w:rsidR="00484E9A" w:rsidRDefault="00484E9A">
            <w:pPr>
              <w:jc w:val="center"/>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Pr>
          <w:p w14:paraId="6D086416" w14:textId="7071E732" w:rsidR="00484E9A" w:rsidRDefault="00484E9A">
            <w:pPr>
              <w:jc w:val="center"/>
              <w:rPr>
                <w:rFonts w:cs="Times New Roman"/>
              </w:rPr>
            </w:pPr>
          </w:p>
        </w:tc>
        <w:tc>
          <w:tcPr>
            <w:tcW w:w="2610" w:type="dxa"/>
            <w:tcBorders>
              <w:top w:val="single" w:sz="4" w:space="0" w:color="000000"/>
              <w:left w:val="single" w:sz="4" w:space="0" w:color="000000"/>
              <w:bottom w:val="single" w:sz="4" w:space="0" w:color="000000"/>
              <w:right w:val="single" w:sz="4" w:space="0" w:color="000000"/>
            </w:tcBorders>
          </w:tcPr>
          <w:p w14:paraId="75F48584" w14:textId="1ABDEF6E" w:rsidR="00484E9A" w:rsidRDefault="00484E9A">
            <w:pPr>
              <w:jc w:val="center"/>
              <w:rPr>
                <w:rFonts w:cs="Times New Roman"/>
              </w:rPr>
            </w:pPr>
          </w:p>
        </w:tc>
      </w:tr>
      <w:tr w:rsidR="00484E9A" w14:paraId="2B08104A" w14:textId="77777777" w:rsidTr="00FC7997">
        <w:trPr>
          <w:trHeight w:val="314"/>
        </w:trPr>
        <w:tc>
          <w:tcPr>
            <w:tcW w:w="3168" w:type="dxa"/>
            <w:tcBorders>
              <w:top w:val="single" w:sz="4" w:space="0" w:color="000000"/>
              <w:left w:val="single" w:sz="4" w:space="0" w:color="000000"/>
              <w:bottom w:val="single" w:sz="4" w:space="0" w:color="000000"/>
              <w:right w:val="single" w:sz="4" w:space="0" w:color="000000"/>
            </w:tcBorders>
            <w:hideMark/>
          </w:tcPr>
          <w:p w14:paraId="3290DD01" w14:textId="77777777" w:rsidR="00484E9A" w:rsidRDefault="00484E9A">
            <w:pPr>
              <w:jc w:val="center"/>
              <w:rPr>
                <w:rFonts w:cs="Times New Roman"/>
              </w:rPr>
            </w:pPr>
            <w:r>
              <w:rPr>
                <w:rFonts w:cs="Times New Roman"/>
              </w:rPr>
              <w:t>Working Memory (WMI)</w:t>
            </w:r>
          </w:p>
        </w:tc>
        <w:tc>
          <w:tcPr>
            <w:tcW w:w="1507" w:type="dxa"/>
            <w:tcBorders>
              <w:top w:val="single" w:sz="4" w:space="0" w:color="000000"/>
              <w:left w:val="single" w:sz="4" w:space="0" w:color="000000"/>
              <w:bottom w:val="single" w:sz="4" w:space="0" w:color="000000"/>
              <w:right w:val="single" w:sz="4" w:space="0" w:color="000000"/>
            </w:tcBorders>
          </w:tcPr>
          <w:p w14:paraId="7A7B2E26" w14:textId="3B0BEAAC" w:rsidR="00484E9A" w:rsidRDefault="00484E9A">
            <w:pPr>
              <w:jc w:val="center"/>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Pr>
          <w:p w14:paraId="62A6703F" w14:textId="34E11C6A" w:rsidR="00484E9A" w:rsidRDefault="00484E9A">
            <w:pPr>
              <w:jc w:val="center"/>
              <w:rPr>
                <w:rFonts w:cs="Times New Roman"/>
              </w:rPr>
            </w:pPr>
          </w:p>
        </w:tc>
        <w:tc>
          <w:tcPr>
            <w:tcW w:w="2610" w:type="dxa"/>
            <w:tcBorders>
              <w:top w:val="single" w:sz="4" w:space="0" w:color="000000"/>
              <w:left w:val="single" w:sz="4" w:space="0" w:color="000000"/>
              <w:bottom w:val="single" w:sz="4" w:space="0" w:color="000000"/>
              <w:right w:val="single" w:sz="4" w:space="0" w:color="000000"/>
            </w:tcBorders>
          </w:tcPr>
          <w:p w14:paraId="262D1840" w14:textId="03970823" w:rsidR="00484E9A" w:rsidRDefault="00484E9A">
            <w:pPr>
              <w:jc w:val="center"/>
              <w:rPr>
                <w:rFonts w:cs="Times New Roman"/>
              </w:rPr>
            </w:pPr>
          </w:p>
        </w:tc>
      </w:tr>
      <w:tr w:rsidR="00484E9A" w14:paraId="370D350C" w14:textId="77777777" w:rsidTr="00FC7997">
        <w:trPr>
          <w:trHeight w:val="368"/>
        </w:trPr>
        <w:tc>
          <w:tcPr>
            <w:tcW w:w="3168" w:type="dxa"/>
            <w:tcBorders>
              <w:top w:val="single" w:sz="4" w:space="0" w:color="000000"/>
              <w:left w:val="single" w:sz="4" w:space="0" w:color="000000"/>
              <w:bottom w:val="single" w:sz="4" w:space="0" w:color="000000"/>
              <w:right w:val="single" w:sz="4" w:space="0" w:color="000000"/>
            </w:tcBorders>
            <w:hideMark/>
          </w:tcPr>
          <w:p w14:paraId="6F65B3D5" w14:textId="77777777" w:rsidR="00484E9A" w:rsidRDefault="00484E9A">
            <w:pPr>
              <w:jc w:val="center"/>
              <w:rPr>
                <w:rFonts w:cs="Times New Roman"/>
              </w:rPr>
            </w:pPr>
            <w:r>
              <w:rPr>
                <w:rFonts w:cs="Times New Roman"/>
              </w:rPr>
              <w:t>Processing Speed (PSI)</w:t>
            </w:r>
          </w:p>
        </w:tc>
        <w:tc>
          <w:tcPr>
            <w:tcW w:w="1507" w:type="dxa"/>
            <w:tcBorders>
              <w:top w:val="single" w:sz="4" w:space="0" w:color="000000"/>
              <w:left w:val="single" w:sz="4" w:space="0" w:color="000000"/>
              <w:bottom w:val="single" w:sz="4" w:space="0" w:color="000000"/>
              <w:right w:val="single" w:sz="4" w:space="0" w:color="000000"/>
            </w:tcBorders>
          </w:tcPr>
          <w:p w14:paraId="2BB0E120" w14:textId="6EA5825C" w:rsidR="00484E9A" w:rsidRDefault="00484E9A">
            <w:pPr>
              <w:jc w:val="center"/>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Pr>
          <w:p w14:paraId="3BB94E16" w14:textId="53368BFE" w:rsidR="00484E9A" w:rsidRDefault="00484E9A">
            <w:pPr>
              <w:jc w:val="center"/>
              <w:rPr>
                <w:rFonts w:cs="Times New Roman"/>
              </w:rPr>
            </w:pPr>
          </w:p>
        </w:tc>
        <w:tc>
          <w:tcPr>
            <w:tcW w:w="2610" w:type="dxa"/>
            <w:tcBorders>
              <w:top w:val="single" w:sz="4" w:space="0" w:color="000000"/>
              <w:left w:val="single" w:sz="4" w:space="0" w:color="000000"/>
              <w:bottom w:val="single" w:sz="4" w:space="0" w:color="000000"/>
              <w:right w:val="single" w:sz="4" w:space="0" w:color="000000"/>
            </w:tcBorders>
          </w:tcPr>
          <w:p w14:paraId="4EF56414" w14:textId="541FCA88" w:rsidR="00484E9A" w:rsidRDefault="00484E9A">
            <w:pPr>
              <w:jc w:val="center"/>
              <w:rPr>
                <w:rFonts w:cs="Times New Roman"/>
              </w:rPr>
            </w:pPr>
          </w:p>
        </w:tc>
      </w:tr>
      <w:tr w:rsidR="00484E9A" w14:paraId="7F603F14" w14:textId="77777777" w:rsidTr="00FC7997">
        <w:trPr>
          <w:trHeight w:val="341"/>
        </w:trPr>
        <w:tc>
          <w:tcPr>
            <w:tcW w:w="3168" w:type="dxa"/>
            <w:tcBorders>
              <w:top w:val="single" w:sz="4" w:space="0" w:color="000000"/>
              <w:left w:val="single" w:sz="4" w:space="0" w:color="000000"/>
              <w:bottom w:val="single" w:sz="4" w:space="0" w:color="000000"/>
              <w:right w:val="single" w:sz="4" w:space="0" w:color="000000"/>
            </w:tcBorders>
            <w:hideMark/>
          </w:tcPr>
          <w:p w14:paraId="10B8E8C6" w14:textId="77777777" w:rsidR="00484E9A" w:rsidRDefault="00484E9A">
            <w:pPr>
              <w:jc w:val="center"/>
              <w:rPr>
                <w:rFonts w:cs="Times New Roman"/>
                <w:b/>
              </w:rPr>
            </w:pPr>
            <w:r>
              <w:rPr>
                <w:rFonts w:cs="Times New Roman"/>
                <w:b/>
              </w:rPr>
              <w:t xml:space="preserve">Full Scale IQ (FSIQ) </w:t>
            </w:r>
          </w:p>
        </w:tc>
        <w:tc>
          <w:tcPr>
            <w:tcW w:w="1507" w:type="dxa"/>
            <w:tcBorders>
              <w:top w:val="single" w:sz="4" w:space="0" w:color="000000"/>
              <w:left w:val="single" w:sz="4" w:space="0" w:color="000000"/>
              <w:bottom w:val="single" w:sz="4" w:space="0" w:color="000000"/>
              <w:right w:val="single" w:sz="4" w:space="0" w:color="000000"/>
            </w:tcBorders>
          </w:tcPr>
          <w:p w14:paraId="20C6BE7C" w14:textId="7CA2E2DE" w:rsidR="00484E9A" w:rsidRDefault="00484E9A">
            <w:pPr>
              <w:jc w:val="center"/>
              <w:rPr>
                <w:rFonts w:cs="Times New Roman"/>
                <w:b/>
              </w:rPr>
            </w:pPr>
          </w:p>
        </w:tc>
        <w:tc>
          <w:tcPr>
            <w:tcW w:w="1350" w:type="dxa"/>
            <w:tcBorders>
              <w:top w:val="single" w:sz="4" w:space="0" w:color="000000"/>
              <w:left w:val="single" w:sz="4" w:space="0" w:color="000000"/>
              <w:bottom w:val="single" w:sz="4" w:space="0" w:color="000000"/>
              <w:right w:val="single" w:sz="4" w:space="0" w:color="000000"/>
            </w:tcBorders>
          </w:tcPr>
          <w:p w14:paraId="03866AA0" w14:textId="5E87039F" w:rsidR="00484E9A" w:rsidRDefault="00484E9A">
            <w:pPr>
              <w:jc w:val="center"/>
              <w:rPr>
                <w:rFonts w:cs="Times New Roman"/>
                <w:b/>
              </w:rPr>
            </w:pPr>
          </w:p>
        </w:tc>
        <w:tc>
          <w:tcPr>
            <w:tcW w:w="2610" w:type="dxa"/>
            <w:tcBorders>
              <w:top w:val="single" w:sz="4" w:space="0" w:color="000000"/>
              <w:left w:val="single" w:sz="4" w:space="0" w:color="000000"/>
              <w:bottom w:val="single" w:sz="4" w:space="0" w:color="000000"/>
              <w:right w:val="single" w:sz="4" w:space="0" w:color="000000"/>
            </w:tcBorders>
          </w:tcPr>
          <w:p w14:paraId="56B52BDA" w14:textId="62A99680" w:rsidR="00484E9A" w:rsidRDefault="00484E9A">
            <w:pPr>
              <w:jc w:val="center"/>
              <w:rPr>
                <w:rFonts w:cs="Times New Roman"/>
                <w:b/>
              </w:rPr>
            </w:pPr>
          </w:p>
        </w:tc>
      </w:tr>
      <w:tr w:rsidR="00484E9A" w14:paraId="467296C4" w14:textId="77777777" w:rsidTr="00FC7997">
        <w:trPr>
          <w:trHeight w:val="341"/>
        </w:trPr>
        <w:tc>
          <w:tcPr>
            <w:tcW w:w="3168" w:type="dxa"/>
            <w:tcBorders>
              <w:top w:val="single" w:sz="4" w:space="0" w:color="000000"/>
              <w:left w:val="single" w:sz="4" w:space="0" w:color="000000"/>
              <w:bottom w:val="single" w:sz="4" w:space="0" w:color="000000"/>
              <w:right w:val="single" w:sz="4" w:space="0" w:color="000000"/>
            </w:tcBorders>
            <w:hideMark/>
          </w:tcPr>
          <w:p w14:paraId="2A60F042" w14:textId="77777777" w:rsidR="00484E9A" w:rsidRDefault="00484E9A">
            <w:pPr>
              <w:jc w:val="center"/>
              <w:rPr>
                <w:rFonts w:cs="Times New Roman"/>
                <w:b/>
              </w:rPr>
            </w:pPr>
            <w:r>
              <w:rPr>
                <w:rFonts w:cs="Times New Roman"/>
                <w:b/>
              </w:rPr>
              <w:lastRenderedPageBreak/>
              <w:t>General Ability Index (GAI)</w:t>
            </w:r>
          </w:p>
        </w:tc>
        <w:tc>
          <w:tcPr>
            <w:tcW w:w="1507" w:type="dxa"/>
            <w:tcBorders>
              <w:top w:val="single" w:sz="4" w:space="0" w:color="000000"/>
              <w:left w:val="single" w:sz="4" w:space="0" w:color="000000"/>
              <w:bottom w:val="single" w:sz="4" w:space="0" w:color="000000"/>
              <w:right w:val="single" w:sz="4" w:space="0" w:color="000000"/>
            </w:tcBorders>
          </w:tcPr>
          <w:p w14:paraId="63EDCF8B" w14:textId="14CBB7C5" w:rsidR="00484E9A" w:rsidRDefault="00484E9A">
            <w:pPr>
              <w:jc w:val="center"/>
              <w:rPr>
                <w:rFonts w:cs="Times New Roman"/>
                <w:b/>
              </w:rPr>
            </w:pPr>
          </w:p>
        </w:tc>
        <w:tc>
          <w:tcPr>
            <w:tcW w:w="1350" w:type="dxa"/>
            <w:tcBorders>
              <w:top w:val="single" w:sz="4" w:space="0" w:color="000000"/>
              <w:left w:val="single" w:sz="4" w:space="0" w:color="000000"/>
              <w:bottom w:val="single" w:sz="4" w:space="0" w:color="000000"/>
              <w:right w:val="single" w:sz="4" w:space="0" w:color="000000"/>
            </w:tcBorders>
          </w:tcPr>
          <w:p w14:paraId="353FF0D9" w14:textId="0FE6655F" w:rsidR="00484E9A" w:rsidRDefault="00484E9A">
            <w:pPr>
              <w:jc w:val="center"/>
              <w:rPr>
                <w:rFonts w:cs="Times New Roman"/>
                <w:b/>
              </w:rPr>
            </w:pPr>
          </w:p>
        </w:tc>
        <w:tc>
          <w:tcPr>
            <w:tcW w:w="2610" w:type="dxa"/>
            <w:tcBorders>
              <w:top w:val="single" w:sz="4" w:space="0" w:color="000000"/>
              <w:left w:val="single" w:sz="4" w:space="0" w:color="000000"/>
              <w:bottom w:val="single" w:sz="4" w:space="0" w:color="000000"/>
              <w:right w:val="single" w:sz="4" w:space="0" w:color="000000"/>
            </w:tcBorders>
          </w:tcPr>
          <w:p w14:paraId="71077724" w14:textId="1EFF9733" w:rsidR="00484E9A" w:rsidRDefault="00484E9A">
            <w:pPr>
              <w:jc w:val="center"/>
              <w:rPr>
                <w:rFonts w:cs="Times New Roman"/>
                <w:b/>
              </w:rPr>
            </w:pPr>
          </w:p>
        </w:tc>
      </w:tr>
    </w:tbl>
    <w:p w14:paraId="350EAC41" w14:textId="77777777" w:rsidR="00484E9A" w:rsidRDefault="00484E9A" w:rsidP="00484E9A">
      <w:pPr>
        <w:ind w:right="-90"/>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8"/>
        <w:gridCol w:w="2466"/>
        <w:gridCol w:w="2754"/>
      </w:tblGrid>
      <w:tr w:rsidR="00484E9A" w14:paraId="1164068C" w14:textId="77777777" w:rsidTr="00484E9A">
        <w:tc>
          <w:tcPr>
            <w:tcW w:w="3438" w:type="dxa"/>
            <w:tcBorders>
              <w:top w:val="single" w:sz="4" w:space="0" w:color="000000"/>
              <w:left w:val="single" w:sz="4" w:space="0" w:color="000000"/>
              <w:bottom w:val="single" w:sz="4" w:space="0" w:color="000000"/>
              <w:right w:val="single" w:sz="4" w:space="0" w:color="000000"/>
            </w:tcBorders>
            <w:hideMark/>
          </w:tcPr>
          <w:p w14:paraId="0EF3054B" w14:textId="77777777" w:rsidR="00484E9A" w:rsidRDefault="00484E9A">
            <w:pPr>
              <w:jc w:val="center"/>
              <w:rPr>
                <w:rFonts w:cs="Times New Roman"/>
              </w:rPr>
            </w:pPr>
            <w:r>
              <w:rPr>
                <w:rFonts w:cs="Times New Roman"/>
                <w:b/>
              </w:rPr>
              <w:t>WAIS-IV Subtest</w:t>
            </w:r>
          </w:p>
        </w:tc>
        <w:tc>
          <w:tcPr>
            <w:tcW w:w="2466" w:type="dxa"/>
            <w:tcBorders>
              <w:top w:val="single" w:sz="4" w:space="0" w:color="000000"/>
              <w:left w:val="single" w:sz="4" w:space="0" w:color="000000"/>
              <w:bottom w:val="single" w:sz="4" w:space="0" w:color="000000"/>
              <w:right w:val="single" w:sz="4" w:space="0" w:color="000000"/>
            </w:tcBorders>
            <w:hideMark/>
          </w:tcPr>
          <w:p w14:paraId="1C1ED342" w14:textId="77777777" w:rsidR="00484E9A" w:rsidRDefault="00484E9A">
            <w:pPr>
              <w:jc w:val="center"/>
              <w:rPr>
                <w:rFonts w:cs="Times New Roman"/>
              </w:rPr>
            </w:pPr>
            <w:r>
              <w:rPr>
                <w:rFonts w:cs="Times New Roman"/>
                <w:b/>
              </w:rPr>
              <w:t>Scaled Score</w:t>
            </w:r>
          </w:p>
        </w:tc>
        <w:tc>
          <w:tcPr>
            <w:tcW w:w="2754" w:type="dxa"/>
            <w:tcBorders>
              <w:top w:val="single" w:sz="4" w:space="0" w:color="000000"/>
              <w:left w:val="single" w:sz="4" w:space="0" w:color="000000"/>
              <w:bottom w:val="single" w:sz="4" w:space="0" w:color="000000"/>
              <w:right w:val="single" w:sz="4" w:space="0" w:color="000000"/>
            </w:tcBorders>
            <w:hideMark/>
          </w:tcPr>
          <w:p w14:paraId="659B499D" w14:textId="77777777" w:rsidR="00484E9A" w:rsidRDefault="00484E9A">
            <w:pPr>
              <w:jc w:val="center"/>
              <w:rPr>
                <w:rFonts w:cs="Times New Roman"/>
              </w:rPr>
            </w:pPr>
            <w:r>
              <w:rPr>
                <w:rFonts w:cs="Times New Roman"/>
                <w:b/>
              </w:rPr>
              <w:t>Percentile</w:t>
            </w:r>
          </w:p>
        </w:tc>
      </w:tr>
      <w:tr w:rsidR="00484E9A" w14:paraId="7006C213" w14:textId="77777777" w:rsidTr="00484E9A">
        <w:tc>
          <w:tcPr>
            <w:tcW w:w="8658" w:type="dxa"/>
            <w:gridSpan w:val="3"/>
            <w:tcBorders>
              <w:top w:val="single" w:sz="4" w:space="0" w:color="000000"/>
              <w:left w:val="single" w:sz="4" w:space="0" w:color="000000"/>
              <w:bottom w:val="single" w:sz="4" w:space="0" w:color="000000"/>
              <w:right w:val="single" w:sz="4" w:space="0" w:color="000000"/>
            </w:tcBorders>
            <w:hideMark/>
          </w:tcPr>
          <w:p w14:paraId="455BDBA9" w14:textId="77777777" w:rsidR="00484E9A" w:rsidRDefault="00484E9A">
            <w:pPr>
              <w:jc w:val="center"/>
              <w:rPr>
                <w:rFonts w:cs="Times New Roman"/>
              </w:rPr>
            </w:pPr>
            <w:r>
              <w:rPr>
                <w:rFonts w:cs="Times New Roman"/>
                <w:i/>
              </w:rPr>
              <w:t>Verbal Comprehension Index</w:t>
            </w:r>
          </w:p>
        </w:tc>
      </w:tr>
      <w:tr w:rsidR="00484E9A" w14:paraId="1611BE9E" w14:textId="77777777" w:rsidTr="000B1D78">
        <w:trPr>
          <w:trHeight w:val="332"/>
        </w:trPr>
        <w:tc>
          <w:tcPr>
            <w:tcW w:w="3438" w:type="dxa"/>
            <w:tcBorders>
              <w:top w:val="single" w:sz="4" w:space="0" w:color="000000"/>
              <w:left w:val="single" w:sz="4" w:space="0" w:color="000000"/>
              <w:bottom w:val="single" w:sz="4" w:space="0" w:color="000000"/>
              <w:right w:val="single" w:sz="4" w:space="0" w:color="000000"/>
            </w:tcBorders>
            <w:hideMark/>
          </w:tcPr>
          <w:p w14:paraId="4E505161" w14:textId="77777777" w:rsidR="00484E9A" w:rsidRDefault="00484E9A">
            <w:pPr>
              <w:jc w:val="center"/>
              <w:rPr>
                <w:rFonts w:cs="Times New Roman"/>
              </w:rPr>
            </w:pPr>
            <w:r>
              <w:rPr>
                <w:rFonts w:cs="Times New Roman"/>
              </w:rPr>
              <w:t>Similarities</w:t>
            </w:r>
          </w:p>
        </w:tc>
        <w:tc>
          <w:tcPr>
            <w:tcW w:w="2466" w:type="dxa"/>
            <w:tcBorders>
              <w:top w:val="single" w:sz="4" w:space="0" w:color="000000"/>
              <w:left w:val="single" w:sz="4" w:space="0" w:color="000000"/>
              <w:bottom w:val="single" w:sz="4" w:space="0" w:color="000000"/>
              <w:right w:val="single" w:sz="4" w:space="0" w:color="000000"/>
            </w:tcBorders>
          </w:tcPr>
          <w:p w14:paraId="7A4EE774" w14:textId="00F17B49"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40123897" w14:textId="6655B444" w:rsidR="00484E9A" w:rsidRDefault="00484E9A">
            <w:pPr>
              <w:jc w:val="center"/>
              <w:rPr>
                <w:rFonts w:cs="Times New Roman"/>
              </w:rPr>
            </w:pPr>
          </w:p>
        </w:tc>
      </w:tr>
      <w:tr w:rsidR="00484E9A" w14:paraId="3F857921"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41CA6AFF" w14:textId="77777777" w:rsidR="00484E9A" w:rsidRDefault="00484E9A">
            <w:pPr>
              <w:jc w:val="center"/>
              <w:rPr>
                <w:rFonts w:cs="Times New Roman"/>
              </w:rPr>
            </w:pPr>
            <w:r>
              <w:rPr>
                <w:rFonts w:cs="Times New Roman"/>
              </w:rPr>
              <w:t>Vocabulary</w:t>
            </w:r>
          </w:p>
        </w:tc>
        <w:tc>
          <w:tcPr>
            <w:tcW w:w="2466" w:type="dxa"/>
            <w:tcBorders>
              <w:top w:val="single" w:sz="4" w:space="0" w:color="000000"/>
              <w:left w:val="single" w:sz="4" w:space="0" w:color="000000"/>
              <w:bottom w:val="single" w:sz="4" w:space="0" w:color="000000"/>
              <w:right w:val="single" w:sz="4" w:space="0" w:color="000000"/>
            </w:tcBorders>
          </w:tcPr>
          <w:p w14:paraId="0D7789F0" w14:textId="3D78486D"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3DF372BC" w14:textId="4B13462F" w:rsidR="00484E9A" w:rsidRDefault="00484E9A">
            <w:pPr>
              <w:jc w:val="center"/>
              <w:rPr>
                <w:rFonts w:cs="Times New Roman"/>
              </w:rPr>
            </w:pPr>
          </w:p>
        </w:tc>
      </w:tr>
      <w:tr w:rsidR="00484E9A" w14:paraId="25AAC46D"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7E84B0DD" w14:textId="77777777" w:rsidR="00484E9A" w:rsidRDefault="00484E9A">
            <w:pPr>
              <w:jc w:val="center"/>
              <w:rPr>
                <w:rFonts w:cs="Times New Roman"/>
              </w:rPr>
            </w:pPr>
            <w:r>
              <w:rPr>
                <w:rFonts w:cs="Times New Roman"/>
              </w:rPr>
              <w:t>Information</w:t>
            </w:r>
          </w:p>
        </w:tc>
        <w:tc>
          <w:tcPr>
            <w:tcW w:w="2466" w:type="dxa"/>
            <w:tcBorders>
              <w:top w:val="single" w:sz="4" w:space="0" w:color="000000"/>
              <w:left w:val="single" w:sz="4" w:space="0" w:color="000000"/>
              <w:bottom w:val="single" w:sz="4" w:space="0" w:color="000000"/>
              <w:right w:val="single" w:sz="4" w:space="0" w:color="000000"/>
            </w:tcBorders>
          </w:tcPr>
          <w:p w14:paraId="4382123C" w14:textId="10504C20"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70025CB0" w14:textId="4A7F4A40" w:rsidR="00484E9A" w:rsidRDefault="00484E9A">
            <w:pPr>
              <w:jc w:val="center"/>
              <w:rPr>
                <w:rFonts w:cs="Times New Roman"/>
              </w:rPr>
            </w:pPr>
          </w:p>
        </w:tc>
      </w:tr>
      <w:tr w:rsidR="00484E9A" w14:paraId="262CCE67" w14:textId="77777777" w:rsidTr="00484E9A">
        <w:tc>
          <w:tcPr>
            <w:tcW w:w="8658" w:type="dxa"/>
            <w:gridSpan w:val="3"/>
            <w:tcBorders>
              <w:top w:val="single" w:sz="4" w:space="0" w:color="000000"/>
              <w:left w:val="single" w:sz="4" w:space="0" w:color="000000"/>
              <w:bottom w:val="single" w:sz="4" w:space="0" w:color="000000"/>
              <w:right w:val="single" w:sz="4" w:space="0" w:color="000000"/>
            </w:tcBorders>
            <w:hideMark/>
          </w:tcPr>
          <w:p w14:paraId="233E4013" w14:textId="77777777" w:rsidR="00484E9A" w:rsidRDefault="00484E9A">
            <w:pPr>
              <w:jc w:val="center"/>
              <w:rPr>
                <w:rFonts w:cs="Times New Roman"/>
              </w:rPr>
            </w:pPr>
            <w:r>
              <w:rPr>
                <w:rFonts w:cs="Times New Roman"/>
                <w:i/>
              </w:rPr>
              <w:t>Perceptual Reasoning Index</w:t>
            </w:r>
          </w:p>
        </w:tc>
      </w:tr>
      <w:tr w:rsidR="00484E9A" w14:paraId="58B8E7DA"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1FF7136C" w14:textId="77777777" w:rsidR="00484E9A" w:rsidRDefault="00484E9A">
            <w:pPr>
              <w:jc w:val="center"/>
              <w:rPr>
                <w:rFonts w:cs="Times New Roman"/>
              </w:rPr>
            </w:pPr>
            <w:r>
              <w:rPr>
                <w:rFonts w:cs="Times New Roman"/>
              </w:rPr>
              <w:t>Block Design</w:t>
            </w:r>
          </w:p>
        </w:tc>
        <w:tc>
          <w:tcPr>
            <w:tcW w:w="2466" w:type="dxa"/>
            <w:tcBorders>
              <w:top w:val="single" w:sz="4" w:space="0" w:color="000000"/>
              <w:left w:val="single" w:sz="4" w:space="0" w:color="000000"/>
              <w:bottom w:val="single" w:sz="4" w:space="0" w:color="000000"/>
              <w:right w:val="single" w:sz="4" w:space="0" w:color="000000"/>
            </w:tcBorders>
          </w:tcPr>
          <w:p w14:paraId="64B0CD14" w14:textId="53D24D1A"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6DB876F8" w14:textId="7385170D" w:rsidR="00484E9A" w:rsidRDefault="00484E9A">
            <w:pPr>
              <w:jc w:val="center"/>
              <w:rPr>
                <w:rFonts w:cs="Times New Roman"/>
              </w:rPr>
            </w:pPr>
          </w:p>
        </w:tc>
      </w:tr>
      <w:tr w:rsidR="00484E9A" w14:paraId="21C70261"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48A3756E" w14:textId="77777777" w:rsidR="00484E9A" w:rsidRDefault="00484E9A">
            <w:pPr>
              <w:jc w:val="center"/>
              <w:rPr>
                <w:rFonts w:cs="Times New Roman"/>
              </w:rPr>
            </w:pPr>
            <w:r>
              <w:rPr>
                <w:rFonts w:cs="Times New Roman"/>
              </w:rPr>
              <w:t>Matrix Reasoning</w:t>
            </w:r>
          </w:p>
        </w:tc>
        <w:tc>
          <w:tcPr>
            <w:tcW w:w="2466" w:type="dxa"/>
            <w:tcBorders>
              <w:top w:val="single" w:sz="4" w:space="0" w:color="000000"/>
              <w:left w:val="single" w:sz="4" w:space="0" w:color="000000"/>
              <w:bottom w:val="single" w:sz="4" w:space="0" w:color="000000"/>
              <w:right w:val="single" w:sz="4" w:space="0" w:color="000000"/>
            </w:tcBorders>
          </w:tcPr>
          <w:p w14:paraId="41DCD1A1" w14:textId="71482828"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4F62F111" w14:textId="45E4B031" w:rsidR="00484E9A" w:rsidRDefault="00484E9A">
            <w:pPr>
              <w:jc w:val="center"/>
              <w:rPr>
                <w:rFonts w:cs="Times New Roman"/>
              </w:rPr>
            </w:pPr>
          </w:p>
        </w:tc>
      </w:tr>
      <w:tr w:rsidR="00484E9A" w14:paraId="50D3C7AF"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6AB2F79C" w14:textId="77777777" w:rsidR="00484E9A" w:rsidRDefault="00484E9A">
            <w:pPr>
              <w:jc w:val="center"/>
              <w:rPr>
                <w:rFonts w:cs="Times New Roman"/>
              </w:rPr>
            </w:pPr>
            <w:r>
              <w:rPr>
                <w:rFonts w:cs="Times New Roman"/>
              </w:rPr>
              <w:t>Visual Puzzles</w:t>
            </w:r>
          </w:p>
        </w:tc>
        <w:tc>
          <w:tcPr>
            <w:tcW w:w="2466" w:type="dxa"/>
            <w:tcBorders>
              <w:top w:val="single" w:sz="4" w:space="0" w:color="000000"/>
              <w:left w:val="single" w:sz="4" w:space="0" w:color="000000"/>
              <w:bottom w:val="single" w:sz="4" w:space="0" w:color="000000"/>
              <w:right w:val="single" w:sz="4" w:space="0" w:color="000000"/>
            </w:tcBorders>
          </w:tcPr>
          <w:p w14:paraId="6ED21A99" w14:textId="4F970734"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0D535440" w14:textId="783976FF" w:rsidR="00484E9A" w:rsidRDefault="00484E9A">
            <w:pPr>
              <w:jc w:val="center"/>
              <w:rPr>
                <w:rFonts w:cs="Times New Roman"/>
              </w:rPr>
            </w:pPr>
          </w:p>
        </w:tc>
      </w:tr>
      <w:tr w:rsidR="00484E9A" w14:paraId="0CAC4D32" w14:textId="77777777" w:rsidTr="00484E9A">
        <w:tc>
          <w:tcPr>
            <w:tcW w:w="8658" w:type="dxa"/>
            <w:gridSpan w:val="3"/>
            <w:tcBorders>
              <w:top w:val="single" w:sz="4" w:space="0" w:color="000000"/>
              <w:left w:val="single" w:sz="4" w:space="0" w:color="000000"/>
              <w:bottom w:val="single" w:sz="4" w:space="0" w:color="000000"/>
              <w:right w:val="single" w:sz="4" w:space="0" w:color="000000"/>
            </w:tcBorders>
            <w:hideMark/>
          </w:tcPr>
          <w:p w14:paraId="67A05366" w14:textId="77777777" w:rsidR="00484E9A" w:rsidRDefault="00484E9A">
            <w:pPr>
              <w:jc w:val="center"/>
              <w:rPr>
                <w:rFonts w:cs="Times New Roman"/>
              </w:rPr>
            </w:pPr>
            <w:r>
              <w:rPr>
                <w:rFonts w:cs="Times New Roman"/>
                <w:i/>
              </w:rPr>
              <w:t>Working Memory Index</w:t>
            </w:r>
          </w:p>
        </w:tc>
      </w:tr>
      <w:tr w:rsidR="00484E9A" w14:paraId="157CC9E5"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491A222C" w14:textId="77777777" w:rsidR="00484E9A" w:rsidRDefault="00484E9A">
            <w:pPr>
              <w:jc w:val="center"/>
              <w:rPr>
                <w:rFonts w:cs="Times New Roman"/>
              </w:rPr>
            </w:pPr>
            <w:r>
              <w:rPr>
                <w:rFonts w:cs="Times New Roman"/>
              </w:rPr>
              <w:t>Digit Span</w:t>
            </w:r>
          </w:p>
        </w:tc>
        <w:tc>
          <w:tcPr>
            <w:tcW w:w="2466" w:type="dxa"/>
            <w:tcBorders>
              <w:top w:val="single" w:sz="4" w:space="0" w:color="000000"/>
              <w:left w:val="single" w:sz="4" w:space="0" w:color="000000"/>
              <w:bottom w:val="single" w:sz="4" w:space="0" w:color="000000"/>
              <w:right w:val="single" w:sz="4" w:space="0" w:color="000000"/>
            </w:tcBorders>
          </w:tcPr>
          <w:p w14:paraId="0A9DD5DE" w14:textId="37333C74"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64225DFE" w14:textId="6FFC2563" w:rsidR="00484E9A" w:rsidRDefault="00484E9A">
            <w:pPr>
              <w:jc w:val="center"/>
              <w:rPr>
                <w:rFonts w:cs="Times New Roman"/>
              </w:rPr>
            </w:pPr>
          </w:p>
        </w:tc>
      </w:tr>
      <w:tr w:rsidR="00484E9A" w14:paraId="6055D47E"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6F5A09E4" w14:textId="77777777" w:rsidR="00484E9A" w:rsidRDefault="00484E9A">
            <w:pPr>
              <w:jc w:val="center"/>
              <w:rPr>
                <w:rFonts w:cs="Times New Roman"/>
              </w:rPr>
            </w:pPr>
            <w:r>
              <w:rPr>
                <w:rFonts w:cs="Times New Roman"/>
              </w:rPr>
              <w:t>Arithmetic</w:t>
            </w:r>
          </w:p>
        </w:tc>
        <w:tc>
          <w:tcPr>
            <w:tcW w:w="2466" w:type="dxa"/>
            <w:tcBorders>
              <w:top w:val="single" w:sz="4" w:space="0" w:color="000000"/>
              <w:left w:val="single" w:sz="4" w:space="0" w:color="000000"/>
              <w:bottom w:val="single" w:sz="4" w:space="0" w:color="000000"/>
              <w:right w:val="single" w:sz="4" w:space="0" w:color="000000"/>
            </w:tcBorders>
          </w:tcPr>
          <w:p w14:paraId="6C3A5667" w14:textId="5F620645"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1511A0E3" w14:textId="43A300C9" w:rsidR="00484E9A" w:rsidRDefault="00484E9A">
            <w:pPr>
              <w:jc w:val="center"/>
              <w:rPr>
                <w:rFonts w:cs="Times New Roman"/>
              </w:rPr>
            </w:pPr>
          </w:p>
        </w:tc>
      </w:tr>
      <w:tr w:rsidR="00484E9A" w14:paraId="5ACFFF20" w14:textId="77777777" w:rsidTr="00484E9A">
        <w:tc>
          <w:tcPr>
            <w:tcW w:w="8658" w:type="dxa"/>
            <w:gridSpan w:val="3"/>
            <w:tcBorders>
              <w:top w:val="single" w:sz="4" w:space="0" w:color="000000"/>
              <w:left w:val="single" w:sz="4" w:space="0" w:color="000000"/>
              <w:bottom w:val="single" w:sz="4" w:space="0" w:color="000000"/>
              <w:right w:val="single" w:sz="4" w:space="0" w:color="000000"/>
            </w:tcBorders>
            <w:hideMark/>
          </w:tcPr>
          <w:p w14:paraId="57C5D02C" w14:textId="77777777" w:rsidR="00484E9A" w:rsidRDefault="00484E9A">
            <w:pPr>
              <w:jc w:val="center"/>
              <w:rPr>
                <w:rFonts w:cs="Times New Roman"/>
              </w:rPr>
            </w:pPr>
            <w:r>
              <w:rPr>
                <w:rFonts w:cs="Times New Roman"/>
                <w:i/>
              </w:rPr>
              <w:t>Processing Speed Index</w:t>
            </w:r>
          </w:p>
        </w:tc>
      </w:tr>
      <w:tr w:rsidR="00484E9A" w14:paraId="7226478B" w14:textId="77777777" w:rsidTr="000B1D78">
        <w:trPr>
          <w:trHeight w:val="296"/>
        </w:trPr>
        <w:tc>
          <w:tcPr>
            <w:tcW w:w="3438" w:type="dxa"/>
            <w:tcBorders>
              <w:top w:val="single" w:sz="4" w:space="0" w:color="000000"/>
              <w:left w:val="single" w:sz="4" w:space="0" w:color="000000"/>
              <w:bottom w:val="single" w:sz="4" w:space="0" w:color="000000"/>
              <w:right w:val="single" w:sz="4" w:space="0" w:color="000000"/>
            </w:tcBorders>
            <w:hideMark/>
          </w:tcPr>
          <w:p w14:paraId="787B51FA" w14:textId="77777777" w:rsidR="00484E9A" w:rsidRDefault="00484E9A">
            <w:pPr>
              <w:jc w:val="center"/>
              <w:rPr>
                <w:rFonts w:cs="Times New Roman"/>
              </w:rPr>
            </w:pPr>
            <w:r>
              <w:rPr>
                <w:rFonts w:cs="Times New Roman"/>
              </w:rPr>
              <w:t>Symbol Search</w:t>
            </w:r>
          </w:p>
        </w:tc>
        <w:tc>
          <w:tcPr>
            <w:tcW w:w="2466" w:type="dxa"/>
            <w:tcBorders>
              <w:top w:val="single" w:sz="4" w:space="0" w:color="000000"/>
              <w:left w:val="single" w:sz="4" w:space="0" w:color="000000"/>
              <w:bottom w:val="single" w:sz="4" w:space="0" w:color="000000"/>
              <w:right w:val="single" w:sz="4" w:space="0" w:color="000000"/>
            </w:tcBorders>
          </w:tcPr>
          <w:p w14:paraId="2E04DE7B" w14:textId="21DB680A"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0BD7D580" w14:textId="4E976A72" w:rsidR="00484E9A" w:rsidRDefault="00484E9A">
            <w:pPr>
              <w:jc w:val="center"/>
              <w:rPr>
                <w:rFonts w:cs="Times New Roman"/>
              </w:rPr>
            </w:pPr>
          </w:p>
        </w:tc>
      </w:tr>
      <w:tr w:rsidR="00484E9A" w14:paraId="055D4E34" w14:textId="77777777" w:rsidTr="000B1D78">
        <w:tc>
          <w:tcPr>
            <w:tcW w:w="3438" w:type="dxa"/>
            <w:tcBorders>
              <w:top w:val="single" w:sz="4" w:space="0" w:color="000000"/>
              <w:left w:val="single" w:sz="4" w:space="0" w:color="000000"/>
              <w:bottom w:val="single" w:sz="4" w:space="0" w:color="000000"/>
              <w:right w:val="single" w:sz="4" w:space="0" w:color="000000"/>
            </w:tcBorders>
            <w:hideMark/>
          </w:tcPr>
          <w:p w14:paraId="41939A9A" w14:textId="77777777" w:rsidR="00484E9A" w:rsidRDefault="00484E9A">
            <w:pPr>
              <w:jc w:val="center"/>
              <w:rPr>
                <w:rFonts w:cs="Times New Roman"/>
              </w:rPr>
            </w:pPr>
            <w:r>
              <w:rPr>
                <w:rFonts w:cs="Times New Roman"/>
              </w:rPr>
              <w:t>Coding</w:t>
            </w:r>
          </w:p>
        </w:tc>
        <w:tc>
          <w:tcPr>
            <w:tcW w:w="2466" w:type="dxa"/>
            <w:tcBorders>
              <w:top w:val="single" w:sz="4" w:space="0" w:color="000000"/>
              <w:left w:val="single" w:sz="4" w:space="0" w:color="000000"/>
              <w:bottom w:val="single" w:sz="4" w:space="0" w:color="000000"/>
              <w:right w:val="single" w:sz="4" w:space="0" w:color="000000"/>
            </w:tcBorders>
          </w:tcPr>
          <w:p w14:paraId="569EF091" w14:textId="3667955C" w:rsidR="00484E9A" w:rsidRDefault="00484E9A">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2A7FD6B9" w14:textId="79330C30" w:rsidR="00484E9A" w:rsidRDefault="00484E9A">
            <w:pPr>
              <w:jc w:val="center"/>
              <w:rPr>
                <w:rFonts w:cs="Times New Roman"/>
              </w:rPr>
            </w:pPr>
          </w:p>
        </w:tc>
      </w:tr>
    </w:tbl>
    <w:p w14:paraId="149C0B42" w14:textId="77777777" w:rsidR="00484E9A" w:rsidRDefault="00484E9A" w:rsidP="005A29B0">
      <w:pPr>
        <w:ind w:right="-90"/>
        <w:rPr>
          <w:rFonts w:cs="Times New Roman"/>
        </w:rPr>
      </w:pPr>
    </w:p>
    <w:p w14:paraId="660FDE69" w14:textId="77777777" w:rsidR="00484E9A" w:rsidRPr="0059637B" w:rsidRDefault="00484E9A" w:rsidP="005A29B0">
      <w:pPr>
        <w:ind w:right="-90"/>
        <w:rPr>
          <w:rFonts w:cs="Times New Roman"/>
        </w:rPr>
      </w:pPr>
    </w:p>
    <w:p w14:paraId="5C11D664" w14:textId="079C0FBC" w:rsidR="0031039F" w:rsidRPr="0059637B" w:rsidRDefault="0031039F" w:rsidP="0031039F">
      <w:pPr>
        <w:ind w:right="-90"/>
        <w:rPr>
          <w:rFonts w:cs="Times New Roman"/>
          <w:u w:val="single"/>
        </w:rPr>
      </w:pPr>
      <w:r w:rsidRPr="0059637B">
        <w:rPr>
          <w:rFonts w:cs="Times New Roman"/>
        </w:rPr>
        <w:t xml:space="preserve">Due to the significant difference between </w:t>
      </w:r>
      <w:r w:rsidR="009B1719">
        <w:rPr>
          <w:rFonts w:cs="Times New Roman"/>
        </w:rPr>
        <w:t>[First Name]</w:t>
      </w:r>
      <w:r w:rsidRPr="0059637B">
        <w:rPr>
          <w:rFonts w:cs="Times New Roman"/>
        </w:rPr>
        <w:t xml:space="preserve">’s performance on the five indexes, the </w:t>
      </w:r>
      <w:r w:rsidRPr="0059637B">
        <w:rPr>
          <w:rFonts w:cs="Times New Roman"/>
          <w:b/>
        </w:rPr>
        <w:t>FSIQ</w:t>
      </w:r>
      <w:r w:rsidRPr="0059637B">
        <w:rPr>
          <w:rFonts w:cs="Times New Roman"/>
        </w:rPr>
        <w:t xml:space="preserve"> score may not be an accurate representation of </w:t>
      </w:r>
      <w:r w:rsidR="009B1719">
        <w:rPr>
          <w:rFonts w:cs="Times New Roman"/>
        </w:rPr>
        <w:t>[His/Her]</w:t>
      </w:r>
      <w:r w:rsidRPr="0059637B">
        <w:rPr>
          <w:rFonts w:cs="Times New Roman"/>
        </w:rPr>
        <w:t xml:space="preserve"> true intelligence.  Instead, the </w:t>
      </w:r>
      <w:r w:rsidRPr="0059637B">
        <w:rPr>
          <w:rFonts w:cs="Times New Roman"/>
          <w:b/>
        </w:rPr>
        <w:t>General Ability Index (GAI)</w:t>
      </w:r>
      <w:r w:rsidRPr="0059637B">
        <w:rPr>
          <w:rFonts w:cs="Times New Roman"/>
        </w:rPr>
        <w:t xml:space="preserve"> was used as a measure of IQ.  The </w:t>
      </w:r>
      <w:r w:rsidRPr="0059637B">
        <w:rPr>
          <w:rFonts w:cs="Times New Roman"/>
          <w:b/>
        </w:rPr>
        <w:t>GAI</w:t>
      </w:r>
      <w:r w:rsidRPr="0059637B">
        <w:rPr>
          <w:rFonts w:cs="Times New Roman"/>
        </w:rPr>
        <w:t xml:space="preserve"> differs from the </w:t>
      </w:r>
      <w:r w:rsidRPr="0059637B">
        <w:rPr>
          <w:rFonts w:cs="Times New Roman"/>
          <w:b/>
        </w:rPr>
        <w:t>FSIQ</w:t>
      </w:r>
      <w:r w:rsidRPr="0059637B">
        <w:rPr>
          <w:rFonts w:cs="Times New Roman"/>
        </w:rPr>
        <w:t xml:space="preserve"> in that it is not influenced directly by performance on the Working Memory Index or the Processing Speed Index. </w:t>
      </w:r>
    </w:p>
    <w:p w14:paraId="335AAD92" w14:textId="77777777" w:rsidR="0031039F" w:rsidRPr="0059637B" w:rsidRDefault="0031039F" w:rsidP="0031039F">
      <w:pPr>
        <w:ind w:right="-90"/>
        <w:rPr>
          <w:rFonts w:cs="Times New Roman"/>
        </w:rPr>
      </w:pPr>
    </w:p>
    <w:p w14:paraId="38C17B74" w14:textId="696DE1FB" w:rsidR="0031039F" w:rsidRPr="0059637B" w:rsidRDefault="009B1719" w:rsidP="0031039F">
      <w:pPr>
        <w:ind w:right="-90"/>
        <w:rPr>
          <w:rFonts w:cs="Times New Roman"/>
        </w:rPr>
      </w:pPr>
      <w:r>
        <w:rPr>
          <w:rFonts w:cs="Times New Roman"/>
        </w:rPr>
        <w:t>[First Name]</w:t>
      </w:r>
      <w:r w:rsidR="0031039F" w:rsidRPr="0059637B">
        <w:rPr>
          <w:rFonts w:cs="Times New Roman"/>
        </w:rPr>
        <w:t xml:space="preserve">’s scores yield a </w:t>
      </w:r>
      <w:r w:rsidR="0031039F" w:rsidRPr="0059637B">
        <w:rPr>
          <w:rFonts w:cs="Times New Roman"/>
          <w:b/>
        </w:rPr>
        <w:t>GAI of 94</w:t>
      </w:r>
      <w:r w:rsidR="0031039F" w:rsidRPr="0059637B">
        <w:rPr>
          <w:rFonts w:cs="Times New Roman"/>
        </w:rPr>
        <w:t xml:space="preserve">, which is in the </w:t>
      </w:r>
      <w:r w:rsidR="0031039F" w:rsidRPr="0059637B">
        <w:rPr>
          <w:rFonts w:cs="Times New Roman"/>
          <w:b/>
        </w:rPr>
        <w:t>34</w:t>
      </w:r>
      <w:r w:rsidR="0031039F" w:rsidRPr="0059637B">
        <w:rPr>
          <w:rFonts w:cs="Times New Roman"/>
          <w:b/>
          <w:vertAlign w:val="superscript"/>
        </w:rPr>
        <w:t>th</w:t>
      </w:r>
      <w:r w:rsidR="0031039F" w:rsidRPr="0059637B">
        <w:rPr>
          <w:rFonts w:cs="Times New Roman"/>
          <w:b/>
        </w:rPr>
        <w:t xml:space="preserve"> percentile </w:t>
      </w:r>
      <w:r w:rsidR="0031039F" w:rsidRPr="0059637B">
        <w:rPr>
          <w:rFonts w:cs="Times New Roman"/>
        </w:rPr>
        <w:t>and falls in the</w:t>
      </w:r>
      <w:r w:rsidR="0031039F" w:rsidRPr="0059637B">
        <w:rPr>
          <w:rFonts w:cs="Times New Roman"/>
          <w:b/>
        </w:rPr>
        <w:t xml:space="preserve"> Average</w:t>
      </w:r>
      <w:r w:rsidR="0031039F" w:rsidRPr="0059637B">
        <w:rPr>
          <w:rFonts w:cs="Times New Roman"/>
        </w:rPr>
        <w:t xml:space="preserve"> range of intelligence.   Taking into consideration standard errors of measurement, there is a 95% chance that </w:t>
      </w:r>
      <w:r>
        <w:rPr>
          <w:rFonts w:cs="Times New Roman"/>
        </w:rPr>
        <w:t>[His/Her]</w:t>
      </w:r>
      <w:r w:rsidR="0031039F" w:rsidRPr="0059637B">
        <w:rPr>
          <w:rFonts w:cs="Times New Roman"/>
        </w:rPr>
        <w:t xml:space="preserve"> “true” GAI is somewhere between 89 and 100, which corresponds to the </w:t>
      </w:r>
      <w:r w:rsidR="0031039F" w:rsidRPr="0059637B">
        <w:rPr>
          <w:rFonts w:cs="Times New Roman"/>
          <w:i/>
          <w:iCs/>
        </w:rPr>
        <w:t>23</w:t>
      </w:r>
      <w:r w:rsidR="0031039F" w:rsidRPr="0059637B">
        <w:rPr>
          <w:rFonts w:cs="Times New Roman"/>
          <w:i/>
          <w:iCs/>
          <w:vertAlign w:val="superscript"/>
        </w:rPr>
        <w:t>rd</w:t>
      </w:r>
      <w:r w:rsidR="0031039F" w:rsidRPr="0059637B">
        <w:rPr>
          <w:rFonts w:cs="Times New Roman"/>
          <w:i/>
          <w:iCs/>
        </w:rPr>
        <w:t xml:space="preserve"> – 50</w:t>
      </w:r>
      <w:r w:rsidR="0031039F" w:rsidRPr="0059637B">
        <w:rPr>
          <w:rFonts w:cs="Times New Roman"/>
          <w:i/>
          <w:iCs/>
          <w:vertAlign w:val="superscript"/>
        </w:rPr>
        <w:t>th</w:t>
      </w:r>
      <w:r w:rsidR="0031039F" w:rsidRPr="0059637B">
        <w:rPr>
          <w:rFonts w:cs="Times New Roman"/>
          <w:i/>
          <w:iCs/>
        </w:rPr>
        <w:t xml:space="preserve"> percentiles.</w:t>
      </w:r>
      <w:r w:rsidR="0031039F" w:rsidRPr="0059637B">
        <w:rPr>
          <w:rFonts w:cs="Times New Roman"/>
        </w:rPr>
        <w:t xml:space="preserve"> </w:t>
      </w:r>
    </w:p>
    <w:p w14:paraId="65C8C763" w14:textId="77777777" w:rsidR="005A29B0" w:rsidRPr="0059637B" w:rsidRDefault="005A29B0" w:rsidP="005A29B0">
      <w:pPr>
        <w:ind w:right="-90"/>
        <w:rPr>
          <w:rFonts w:cs="Times New Roman"/>
        </w:rPr>
      </w:pPr>
    </w:p>
    <w:p w14:paraId="6295FCC0" w14:textId="686186C5" w:rsidR="005A29B0" w:rsidRPr="0059637B" w:rsidRDefault="005A29B0" w:rsidP="005A29B0">
      <w:pPr>
        <w:rPr>
          <w:rFonts w:cs="Times New Roman"/>
        </w:rPr>
      </w:pPr>
      <w:r w:rsidRPr="0059637B">
        <w:rPr>
          <w:rFonts w:cs="Times New Roman"/>
        </w:rPr>
        <w:t xml:space="preserve">The </w:t>
      </w:r>
      <w:r w:rsidR="00974582">
        <w:rPr>
          <w:rFonts w:cs="Times New Roman"/>
        </w:rPr>
        <w:t>[VCI_</w:t>
      </w:r>
      <w:r w:rsidR="00F34A98">
        <w:rPr>
          <w:rFonts w:cs="Times New Roman"/>
        </w:rPr>
        <w:t>LONG_</w:t>
      </w:r>
      <w:r w:rsidR="00974582">
        <w:rPr>
          <w:rFonts w:cs="Times New Roman"/>
        </w:rPr>
        <w:t>BOLD]</w:t>
      </w:r>
      <w:r w:rsidRPr="0059637B">
        <w:rPr>
          <w:rFonts w:cs="Times New Roman"/>
          <w:b/>
        </w:rPr>
        <w:t xml:space="preserve"> </w:t>
      </w:r>
      <w:r w:rsidRPr="0059637B">
        <w:rPr>
          <w:rFonts w:cs="Times New Roman"/>
        </w:rPr>
        <w:t xml:space="preserve">measured </w:t>
      </w:r>
      <w:r w:rsidR="009B1719">
        <w:rPr>
          <w:rFonts w:cs="Times New Roman"/>
        </w:rPr>
        <w:t>[First Name]</w:t>
      </w:r>
      <w:r w:rsidRPr="0059637B">
        <w:rPr>
          <w:rFonts w:cs="Times New Roman"/>
        </w:rPr>
        <w:t xml:space="preserve">'s ability to access and apply acquired word knowledge. Specifically, this score reflects </w:t>
      </w:r>
      <w:r w:rsidR="009B1719">
        <w:rPr>
          <w:rFonts w:cs="Times New Roman"/>
        </w:rPr>
        <w:t>[His/Her]</w:t>
      </w:r>
      <w:r w:rsidRPr="0059637B">
        <w:rPr>
          <w:rFonts w:cs="Times New Roman"/>
        </w:rPr>
        <w:t xml:space="preserve"> ability to verbalize meaningful concepts, think about verbal information, and express </w:t>
      </w:r>
      <w:r w:rsidR="001856F9">
        <w:rPr>
          <w:rFonts w:cs="Times New Roman"/>
        </w:rPr>
        <w:t>[Hi</w:t>
      </w:r>
      <w:r w:rsidR="0077283D">
        <w:rPr>
          <w:rFonts w:cs="Times New Roman"/>
        </w:rPr>
        <w:t>m</w:t>
      </w:r>
      <w:r w:rsidR="001856F9">
        <w:rPr>
          <w:rFonts w:cs="Times New Roman"/>
        </w:rPr>
        <w:t>/</w:t>
      </w:r>
      <w:proofErr w:type="gramStart"/>
      <w:r w:rsidR="001856F9">
        <w:rPr>
          <w:rFonts w:cs="Times New Roman"/>
        </w:rPr>
        <w:t>Her]</w:t>
      </w:r>
      <w:proofErr w:type="spellStart"/>
      <w:r w:rsidRPr="0059637B">
        <w:rPr>
          <w:rFonts w:cs="Times New Roman"/>
        </w:rPr>
        <w:t>self</w:t>
      </w:r>
      <w:proofErr w:type="gramEnd"/>
      <w:r w:rsidRPr="0059637B">
        <w:rPr>
          <w:rFonts w:cs="Times New Roman"/>
        </w:rPr>
        <w:t xml:space="preserve"> using</w:t>
      </w:r>
      <w:proofErr w:type="spellEnd"/>
      <w:r w:rsidRPr="0059637B">
        <w:rPr>
          <w:rFonts w:cs="Times New Roman"/>
        </w:rPr>
        <w:t xml:space="preserve"> words.  </w:t>
      </w:r>
      <w:r w:rsidR="009B1719">
        <w:rPr>
          <w:rFonts w:cs="Times New Roman"/>
        </w:rPr>
        <w:t>[First Name]</w:t>
      </w:r>
      <w:r w:rsidRPr="0059637B">
        <w:rPr>
          <w:rFonts w:cs="Times New Roman"/>
        </w:rPr>
        <w:t xml:space="preserve">’s performance on the </w:t>
      </w:r>
      <w:r w:rsidR="00C96D1B">
        <w:rPr>
          <w:rFonts w:cs="Times New Roman"/>
          <w:b/>
        </w:rPr>
        <w:t>[VCI_BOLD]</w:t>
      </w:r>
      <w:r w:rsidR="00C96D1B" w:rsidRPr="0059637B">
        <w:rPr>
          <w:rFonts w:cs="Times New Roman"/>
        </w:rPr>
        <w:t xml:space="preserve"> </w:t>
      </w:r>
      <w:r w:rsidRPr="0059637B">
        <w:rPr>
          <w:rFonts w:cs="Times New Roman"/>
        </w:rPr>
        <w:t>was in the</w:t>
      </w:r>
      <w:r w:rsidRPr="0059637B">
        <w:rPr>
          <w:rFonts w:cs="Times New Roman"/>
          <w:i/>
        </w:rPr>
        <w:t xml:space="preserve"> </w:t>
      </w:r>
      <w:r w:rsidR="00784818">
        <w:rPr>
          <w:rFonts w:cs="Times New Roman"/>
          <w:i/>
        </w:rPr>
        <w:t>[</w:t>
      </w:r>
      <w:r w:rsidR="004F03ED">
        <w:rPr>
          <w:rFonts w:cs="Times New Roman"/>
          <w:i/>
        </w:rPr>
        <w:t>VCI_DESC</w:t>
      </w:r>
      <w:r w:rsidR="00784818">
        <w:rPr>
          <w:rFonts w:cs="Times New Roman"/>
          <w:i/>
        </w:rPr>
        <w:t>]</w:t>
      </w:r>
      <w:r w:rsidRPr="0059637B">
        <w:rPr>
          <w:rFonts w:cs="Times New Roman"/>
        </w:rPr>
        <w:t xml:space="preserve"> range (</w:t>
      </w:r>
      <w:r w:rsidR="00784818">
        <w:rPr>
          <w:rFonts w:cs="Times New Roman"/>
          <w:i/>
        </w:rPr>
        <w:t>[</w:t>
      </w:r>
      <w:r w:rsidR="004F03ED">
        <w:rPr>
          <w:rFonts w:cs="Times New Roman"/>
          <w:i/>
        </w:rPr>
        <w:t>VCI_PCT</w:t>
      </w:r>
      <w:r w:rsidR="00784818">
        <w:rPr>
          <w:rFonts w:cs="Times New Roman"/>
          <w:i/>
        </w:rPr>
        <w:t>]</w:t>
      </w:r>
      <w:r w:rsidRPr="0059637B">
        <w:rPr>
          <w:rFonts w:cs="Times New Roman"/>
        </w:rPr>
        <w:t xml:space="preserve">).  </w:t>
      </w:r>
      <w:r w:rsidR="0031039F" w:rsidRPr="0059637B">
        <w:rPr>
          <w:rFonts w:cs="Times New Roman"/>
        </w:rPr>
        <w:t xml:space="preserve">This is an area of relative strength for </w:t>
      </w:r>
      <w:r w:rsidR="005900BF">
        <w:rPr>
          <w:rFonts w:cs="Times New Roman"/>
        </w:rPr>
        <w:t>[Him/Her]</w:t>
      </w:r>
      <w:r w:rsidR="0031039F" w:rsidRPr="0059637B">
        <w:rPr>
          <w:rFonts w:cs="Times New Roman"/>
        </w:rPr>
        <w:t xml:space="preserve">.  </w:t>
      </w:r>
      <w:r w:rsidRPr="0059637B">
        <w:rPr>
          <w:rFonts w:cs="Times New Roman"/>
        </w:rPr>
        <w:t xml:space="preserve">The </w:t>
      </w:r>
      <w:r w:rsidR="00C96D1B">
        <w:rPr>
          <w:rFonts w:cs="Times New Roman"/>
          <w:b/>
        </w:rPr>
        <w:t>[VCI_BOLD]</w:t>
      </w:r>
      <w:r w:rsidR="00C96D1B" w:rsidRPr="0059637B">
        <w:rPr>
          <w:rFonts w:cs="Times New Roman"/>
        </w:rPr>
        <w:t xml:space="preserve"> </w:t>
      </w:r>
      <w:r w:rsidRPr="0059637B">
        <w:rPr>
          <w:rFonts w:cs="Times New Roman"/>
        </w:rPr>
        <w:t xml:space="preserve">consists of two subtests: </w:t>
      </w:r>
      <w:r w:rsidR="00974582">
        <w:rPr>
          <w:rFonts w:cs="Times New Roman"/>
          <w:u w:val="single"/>
        </w:rPr>
        <w:t>[SI_UL]</w:t>
      </w:r>
      <w:r w:rsidRPr="0059637B">
        <w:rPr>
          <w:rFonts w:cs="Times New Roman"/>
        </w:rPr>
        <w:t xml:space="preserve"> and </w:t>
      </w:r>
      <w:r w:rsidR="00974582">
        <w:rPr>
          <w:rFonts w:cs="Times New Roman"/>
          <w:u w:val="single"/>
        </w:rPr>
        <w:t>[VC_UL]</w:t>
      </w:r>
      <w:r w:rsidRPr="0059637B">
        <w:rPr>
          <w:rFonts w:cs="Times New Roman"/>
        </w:rPr>
        <w:t xml:space="preserve">.  </w:t>
      </w:r>
      <w:r w:rsidR="00974582">
        <w:rPr>
          <w:rFonts w:cs="Times New Roman"/>
          <w:u w:val="single"/>
        </w:rPr>
        <w:t>[S</w:t>
      </w:r>
      <w:r w:rsidR="00A62834">
        <w:rPr>
          <w:rFonts w:cs="Times New Roman"/>
          <w:u w:val="single"/>
        </w:rPr>
        <w:t>I</w:t>
      </w:r>
      <w:r w:rsidR="00974582">
        <w:rPr>
          <w:rFonts w:cs="Times New Roman"/>
          <w:u w:val="single"/>
        </w:rPr>
        <w:t>_UL]</w:t>
      </w:r>
      <w:r w:rsidR="00974582" w:rsidRPr="0059637B">
        <w:rPr>
          <w:rFonts w:cs="Times New Roman"/>
        </w:rPr>
        <w:t xml:space="preserve"> </w:t>
      </w:r>
      <w:r w:rsidRPr="0059637B">
        <w:rPr>
          <w:rFonts w:cs="Times New Roman"/>
        </w:rPr>
        <w:t xml:space="preserve">required </w:t>
      </w:r>
      <w:r w:rsidR="009B1719">
        <w:rPr>
          <w:rFonts w:cs="Times New Roman"/>
        </w:rPr>
        <w:t>[First Name]</w:t>
      </w:r>
      <w:r w:rsidRPr="0059637B">
        <w:rPr>
          <w:rFonts w:cs="Times New Roman"/>
        </w:rPr>
        <w:t xml:space="preserve"> to describe a similarity between two words that represent a common object or concept.  </w:t>
      </w:r>
      <w:r w:rsidR="00974582">
        <w:rPr>
          <w:rFonts w:cs="Times New Roman"/>
          <w:u w:val="single"/>
        </w:rPr>
        <w:t>[VC_UL]</w:t>
      </w:r>
      <w:r w:rsidR="00974582">
        <w:rPr>
          <w:rFonts w:cs="Times New Roman"/>
        </w:rPr>
        <w:t xml:space="preserve"> </w:t>
      </w:r>
      <w:r w:rsidRPr="0059637B">
        <w:rPr>
          <w:rFonts w:cs="Times New Roman"/>
        </w:rPr>
        <w:t xml:space="preserve">required </w:t>
      </w:r>
      <w:r w:rsidR="005900BF">
        <w:rPr>
          <w:rFonts w:cs="Times New Roman"/>
        </w:rPr>
        <w:t>[Him/Her]</w:t>
      </w:r>
      <w:r w:rsidRPr="0059637B">
        <w:rPr>
          <w:rFonts w:cs="Times New Roman"/>
        </w:rPr>
        <w:t xml:space="preserve"> to define words that were read aloud. </w:t>
      </w:r>
    </w:p>
    <w:p w14:paraId="2F0E3F26" w14:textId="77777777" w:rsidR="005A29B0" w:rsidRPr="0059637B" w:rsidRDefault="005A29B0" w:rsidP="005A29B0">
      <w:pPr>
        <w:pStyle w:val="p1"/>
        <w:rPr>
          <w:rFonts w:ascii="Times New Roman" w:hAnsi="Times New Roman"/>
          <w:sz w:val="24"/>
          <w:szCs w:val="24"/>
        </w:rPr>
      </w:pPr>
    </w:p>
    <w:p w14:paraId="3CA60686" w14:textId="451CCCDF" w:rsidR="0031039F" w:rsidRPr="0059637B" w:rsidRDefault="0031039F" w:rsidP="0031039F">
      <w:pPr>
        <w:ind w:right="-90"/>
        <w:rPr>
          <w:rFonts w:cs="Times New Roman"/>
        </w:rPr>
      </w:pPr>
      <w:r w:rsidRPr="0059637B">
        <w:t xml:space="preserve">The </w:t>
      </w:r>
      <w:r w:rsidR="00A579CE">
        <w:rPr>
          <w:rFonts w:cs="Times New Roman"/>
        </w:rPr>
        <w:t>[VSI_LONG_BOLD]</w:t>
      </w:r>
      <w:r w:rsidR="00A579CE" w:rsidRPr="0059637B">
        <w:rPr>
          <w:rFonts w:cs="Times New Roman"/>
          <w:b/>
        </w:rPr>
        <w:t xml:space="preserve"> </w:t>
      </w:r>
      <w:r w:rsidRPr="0059637B">
        <w:t xml:space="preserve">measured </w:t>
      </w:r>
      <w:r w:rsidR="009B1719">
        <w:t>[First Name]</w:t>
      </w:r>
      <w:r w:rsidRPr="0059637B">
        <w:t xml:space="preserve">'s ability to evaluate visual details and understand visual spatial relationships </w:t>
      </w:r>
      <w:proofErr w:type="gramStart"/>
      <w:r w:rsidRPr="0059637B">
        <w:t>in order to</w:t>
      </w:r>
      <w:proofErr w:type="gramEnd"/>
      <w:r w:rsidRPr="0059637B">
        <w:t xml:space="preserve"> construct geometric designs from a model. This skill requires visual spatial reasoning, integration and sy</w:t>
      </w:r>
      <w:r w:rsidRPr="0059637B">
        <w:rPr>
          <w:rFonts w:cs="Times New Roman"/>
        </w:rPr>
        <w:t xml:space="preserve">nthesis of part-whole relationships, attentiveness to visual detail, and visual-motor integration.  </w:t>
      </w:r>
      <w:r w:rsidR="009B1719">
        <w:rPr>
          <w:rFonts w:cs="Times New Roman"/>
        </w:rPr>
        <w:t>[First Name]</w:t>
      </w:r>
      <w:r w:rsidRPr="0059637B">
        <w:rPr>
          <w:rFonts w:cs="Times New Roman"/>
        </w:rPr>
        <w:t>’s score on the</w:t>
      </w:r>
      <w:r w:rsidR="00A579CE">
        <w:rPr>
          <w:rFonts w:cs="Times New Roman"/>
        </w:rPr>
        <w:t xml:space="preserve"> </w:t>
      </w:r>
      <w:r w:rsidR="00A579CE">
        <w:rPr>
          <w:rFonts w:cs="Times New Roman"/>
          <w:b/>
        </w:rPr>
        <w:t>[VSI_BOLD]</w:t>
      </w:r>
      <w:r w:rsidR="00A579CE" w:rsidRPr="0059637B">
        <w:rPr>
          <w:rFonts w:cs="Times New Roman"/>
        </w:rPr>
        <w:t xml:space="preserve"> </w:t>
      </w:r>
      <w:r w:rsidRPr="0059637B">
        <w:rPr>
          <w:rFonts w:cs="Times New Roman"/>
        </w:rPr>
        <w:t>was in the</w:t>
      </w:r>
      <w:r w:rsidRPr="0059637B">
        <w:rPr>
          <w:rFonts w:cs="Times New Roman"/>
          <w:i/>
        </w:rPr>
        <w:t xml:space="preserve"> </w:t>
      </w:r>
      <w:r w:rsidR="004F03ED">
        <w:rPr>
          <w:rFonts w:cs="Times New Roman"/>
          <w:i/>
        </w:rPr>
        <w:t>[VSI_DESC]</w:t>
      </w:r>
      <w:r w:rsidRPr="0059637B">
        <w:rPr>
          <w:rFonts w:cs="Times New Roman"/>
          <w:i/>
        </w:rPr>
        <w:t xml:space="preserve"> </w:t>
      </w:r>
      <w:r w:rsidRPr="0059637B">
        <w:rPr>
          <w:rFonts w:cs="Times New Roman"/>
        </w:rPr>
        <w:t>range</w:t>
      </w:r>
      <w:r w:rsidRPr="0059637B">
        <w:rPr>
          <w:rFonts w:cs="Times New Roman"/>
          <w:i/>
        </w:rPr>
        <w:t xml:space="preserve"> (</w:t>
      </w:r>
      <w:r w:rsidR="004F03ED">
        <w:rPr>
          <w:rFonts w:cs="Times New Roman"/>
          <w:i/>
        </w:rPr>
        <w:t>[VSI_PCT]</w:t>
      </w:r>
      <w:r w:rsidRPr="0059637B">
        <w:rPr>
          <w:rFonts w:cs="Times New Roman"/>
        </w:rPr>
        <w:t xml:space="preserve">). The </w:t>
      </w:r>
      <w:r w:rsidR="00A579CE">
        <w:rPr>
          <w:rFonts w:cs="Times New Roman"/>
          <w:b/>
        </w:rPr>
        <w:t>[VSI_BOLD]</w:t>
      </w:r>
      <w:r w:rsidR="00A579CE" w:rsidRPr="0059637B">
        <w:rPr>
          <w:rFonts w:cs="Times New Roman"/>
        </w:rPr>
        <w:t xml:space="preserve"> </w:t>
      </w:r>
      <w:r w:rsidRPr="0059637B">
        <w:rPr>
          <w:rFonts w:cs="Times New Roman"/>
        </w:rPr>
        <w:t xml:space="preserve">consists of two subtests: </w:t>
      </w:r>
      <w:r w:rsidR="00A579CE">
        <w:rPr>
          <w:rFonts w:cs="Times New Roman"/>
          <w:u w:val="single"/>
        </w:rPr>
        <w:t>[BD_UL]</w:t>
      </w:r>
      <w:r w:rsidRPr="0059637B">
        <w:rPr>
          <w:rFonts w:cs="Times New Roman"/>
        </w:rPr>
        <w:t xml:space="preserve"> and </w:t>
      </w:r>
      <w:r w:rsidR="00A579CE">
        <w:rPr>
          <w:rFonts w:cs="Times New Roman"/>
        </w:rPr>
        <w:t>[</w:t>
      </w:r>
      <w:r w:rsidR="00A579CE">
        <w:rPr>
          <w:rFonts w:ascii="Times" w:hAnsi="Times"/>
          <w:u w:val="single"/>
        </w:rPr>
        <w:t>VP_UL]</w:t>
      </w:r>
      <w:r w:rsidRPr="0059637B">
        <w:rPr>
          <w:rFonts w:ascii="Times" w:hAnsi="Times"/>
          <w:u w:val="single"/>
        </w:rPr>
        <w:t>.</w:t>
      </w:r>
      <w:r w:rsidRPr="0059637B">
        <w:rPr>
          <w:rFonts w:cs="Times New Roman"/>
        </w:rPr>
        <w:t xml:space="preserve">  During </w:t>
      </w:r>
      <w:r w:rsidR="00A579CE">
        <w:rPr>
          <w:rFonts w:cs="Times New Roman"/>
          <w:u w:val="single"/>
        </w:rPr>
        <w:t>[BD_UL]</w:t>
      </w:r>
      <w:r w:rsidRPr="0059637B">
        <w:rPr>
          <w:rFonts w:cs="Times New Roman"/>
        </w:rPr>
        <w:t xml:space="preserve">, </w:t>
      </w:r>
      <w:r w:rsidR="009B1719">
        <w:rPr>
          <w:rFonts w:cs="Times New Roman"/>
        </w:rPr>
        <w:t>[First Name]</w:t>
      </w:r>
      <w:r w:rsidRPr="0059637B">
        <w:rPr>
          <w:rFonts w:cs="Times New Roman"/>
        </w:rPr>
        <w:t xml:space="preserve"> viewed a model and/or picture </w:t>
      </w:r>
      <w:r w:rsidRPr="0059637B">
        <w:rPr>
          <w:rFonts w:cs="Times New Roman"/>
        </w:rPr>
        <w:lastRenderedPageBreak/>
        <w:t xml:space="preserve">and used two-colored blocks to re-create the design.  </w:t>
      </w:r>
      <w:r w:rsidRPr="0059637B">
        <w:rPr>
          <w:rFonts w:ascii="Times" w:hAnsi="Times"/>
        </w:rPr>
        <w:t xml:space="preserve">For </w:t>
      </w:r>
      <w:r w:rsidR="00A579CE">
        <w:rPr>
          <w:rFonts w:cs="Times New Roman"/>
        </w:rPr>
        <w:t>[</w:t>
      </w:r>
      <w:r w:rsidR="00A579CE">
        <w:rPr>
          <w:rFonts w:ascii="Times" w:hAnsi="Times"/>
          <w:u w:val="single"/>
        </w:rPr>
        <w:t>VP_UL]</w:t>
      </w:r>
      <w:r w:rsidRPr="0059637B">
        <w:rPr>
          <w:rFonts w:ascii="Times" w:hAnsi="Times"/>
        </w:rPr>
        <w:t xml:space="preserve">, </w:t>
      </w:r>
      <w:r w:rsidR="00413BA6">
        <w:rPr>
          <w:rFonts w:ascii="Times" w:hAnsi="Times"/>
        </w:rPr>
        <w:t>[First Name]</w:t>
      </w:r>
      <w:r w:rsidRPr="0059637B">
        <w:rPr>
          <w:rFonts w:ascii="Times" w:hAnsi="Times"/>
        </w:rPr>
        <w:t xml:space="preserve"> viewed a completed puzzle and was required to select three response options that, when combined, reconstructed the puzzle.</w:t>
      </w:r>
    </w:p>
    <w:p w14:paraId="1F773E84" w14:textId="77777777" w:rsidR="0031039F" w:rsidRPr="0059637B" w:rsidRDefault="0031039F" w:rsidP="005A29B0">
      <w:pPr>
        <w:pStyle w:val="p1"/>
        <w:spacing w:before="2" w:after="2"/>
        <w:rPr>
          <w:rFonts w:ascii="Times New Roman" w:hAnsi="Times New Roman"/>
          <w:sz w:val="24"/>
          <w:szCs w:val="24"/>
        </w:rPr>
      </w:pPr>
    </w:p>
    <w:p w14:paraId="31C4D279" w14:textId="4B0558D3" w:rsidR="005A29B0" w:rsidRPr="0059637B" w:rsidRDefault="005A29B0" w:rsidP="00B95FD1">
      <w:r w:rsidRPr="0059637B">
        <w:t xml:space="preserve">The </w:t>
      </w:r>
      <w:r w:rsidR="00953F25">
        <w:rPr>
          <w:b/>
        </w:rPr>
        <w:t>[FRI_LONG_BOLD]</w:t>
      </w:r>
      <w:r w:rsidRPr="0059637B">
        <w:t xml:space="preserve"> measured </w:t>
      </w:r>
      <w:r w:rsidR="009B1719">
        <w:t>[First Name]</w:t>
      </w:r>
      <w:r w:rsidRPr="0059637B">
        <w:t xml:space="preserve">'s ability to detect the underlying conceptual relationship among visual objects and use reasoning to identify and apply rules.  Identification and application of conceptual relationships in the </w:t>
      </w:r>
      <w:r w:rsidR="00953F25">
        <w:rPr>
          <w:b/>
        </w:rPr>
        <w:t>[FRI_BOLD]</w:t>
      </w:r>
      <w:r w:rsidRPr="0059637B">
        <w:t xml:space="preserve"> requires inductive and quantitative reasoning, broad visual intelligence, simultaneous processing, and abstract thinking.  </w:t>
      </w:r>
      <w:r w:rsidR="009B1719">
        <w:t>[First Name]</w:t>
      </w:r>
      <w:r w:rsidRPr="0059637B">
        <w:t xml:space="preserve">’s score on the </w:t>
      </w:r>
      <w:r w:rsidR="00953F25">
        <w:rPr>
          <w:b/>
        </w:rPr>
        <w:t>[FRI_BOLD]</w:t>
      </w:r>
      <w:r w:rsidR="00953F25" w:rsidRPr="0059637B">
        <w:t xml:space="preserve"> </w:t>
      </w:r>
      <w:r w:rsidRPr="0059637B">
        <w:t>was in the</w:t>
      </w:r>
      <w:r w:rsidRPr="0059637B">
        <w:rPr>
          <w:i/>
        </w:rPr>
        <w:t xml:space="preserve"> </w:t>
      </w:r>
      <w:r w:rsidR="004F03ED">
        <w:rPr>
          <w:i/>
        </w:rPr>
        <w:t>[FRI_DESC]</w:t>
      </w:r>
      <w:r w:rsidRPr="0059637B">
        <w:rPr>
          <w:i/>
        </w:rPr>
        <w:t xml:space="preserve"> </w:t>
      </w:r>
      <w:r w:rsidRPr="0059637B">
        <w:t>range</w:t>
      </w:r>
      <w:r w:rsidRPr="0059637B">
        <w:rPr>
          <w:i/>
        </w:rPr>
        <w:t xml:space="preserve"> (</w:t>
      </w:r>
      <w:r w:rsidR="004F03ED">
        <w:rPr>
          <w:i/>
        </w:rPr>
        <w:t>[FRI_PCT]</w:t>
      </w:r>
      <w:r w:rsidRPr="0059637B">
        <w:t xml:space="preserve">). The </w:t>
      </w:r>
      <w:r w:rsidR="00953F25">
        <w:rPr>
          <w:b/>
        </w:rPr>
        <w:t>[FRI_BOLD]</w:t>
      </w:r>
      <w:r w:rsidR="00953F25" w:rsidRPr="0059637B">
        <w:t xml:space="preserve"> </w:t>
      </w:r>
      <w:r w:rsidRPr="0059637B">
        <w:t xml:space="preserve">is derived from two subtests: </w:t>
      </w:r>
      <w:r w:rsidR="00953F25">
        <w:rPr>
          <w:u w:val="single"/>
        </w:rPr>
        <w:t>[MR_UL]</w:t>
      </w:r>
      <w:r w:rsidRPr="0059637B">
        <w:t xml:space="preserve"> and </w:t>
      </w:r>
      <w:r w:rsidR="00953F25">
        <w:rPr>
          <w:u w:val="single"/>
        </w:rPr>
        <w:t>[FW_UL]</w:t>
      </w:r>
      <w:r w:rsidRPr="0059637B">
        <w:t xml:space="preserve">.  </w:t>
      </w:r>
      <w:r w:rsidR="00953F25">
        <w:rPr>
          <w:u w:val="single"/>
        </w:rPr>
        <w:t>[MR_UL]</w:t>
      </w:r>
      <w:r w:rsidR="00953F25" w:rsidRPr="0059637B">
        <w:t xml:space="preserve"> </w:t>
      </w:r>
      <w:r w:rsidRPr="0059637B">
        <w:t xml:space="preserve">required </w:t>
      </w:r>
      <w:r w:rsidR="009B1719">
        <w:t>[First Name]</w:t>
      </w:r>
      <w:r w:rsidRPr="0059637B">
        <w:t xml:space="preserve"> to view an incomplete matrix or series and select the response option that completed the matrix or series.  On </w:t>
      </w:r>
      <w:r w:rsidR="00953F25">
        <w:rPr>
          <w:u w:val="single"/>
        </w:rPr>
        <w:t>[FW_UL]</w:t>
      </w:r>
      <w:r w:rsidRPr="0059637B">
        <w:t xml:space="preserve">, </w:t>
      </w:r>
      <w:r w:rsidR="00413BA6">
        <w:t>[First Name]</w:t>
      </w:r>
      <w:r w:rsidRPr="0059637B">
        <w:t xml:space="preserve"> viewed a scale with a missing weight(s) and identified the response option that would keep the scale balanced. </w:t>
      </w:r>
    </w:p>
    <w:p w14:paraId="66CB3948" w14:textId="77777777" w:rsidR="005A29B0" w:rsidRPr="0059637B" w:rsidRDefault="005A29B0" w:rsidP="00B95FD1"/>
    <w:p w14:paraId="1D616A62" w14:textId="2D05ED76" w:rsidR="005A29B0" w:rsidRPr="0059637B" w:rsidRDefault="005A29B0" w:rsidP="00B95FD1">
      <w:r w:rsidRPr="0059637B">
        <w:t xml:space="preserve">The </w:t>
      </w:r>
      <w:r w:rsidR="00953F25">
        <w:rPr>
          <w:b/>
        </w:rPr>
        <w:t>[WMI_LONG_BOLD]</w:t>
      </w:r>
      <w:r w:rsidRPr="0059637B">
        <w:t xml:space="preserve"> measured </w:t>
      </w:r>
      <w:r w:rsidR="009B1719">
        <w:t>[First Name]</w:t>
      </w:r>
      <w:r w:rsidRPr="0059637B">
        <w:t xml:space="preserve">'s ability to register, maintain, and manipulate visual and auditory information in conscious awareness, which requires attention and concentration.  </w:t>
      </w:r>
      <w:r w:rsidR="00413BA6">
        <w:t>[First Name]</w:t>
      </w:r>
      <w:r w:rsidRPr="0059637B">
        <w:t xml:space="preserve"> performed in the</w:t>
      </w:r>
      <w:r w:rsidRPr="0059637B">
        <w:rPr>
          <w:i/>
        </w:rPr>
        <w:t xml:space="preserve"> </w:t>
      </w:r>
      <w:r w:rsidR="004F03ED">
        <w:rPr>
          <w:i/>
        </w:rPr>
        <w:t>[WMI_DESC]</w:t>
      </w:r>
      <w:r w:rsidRPr="0059637B">
        <w:rPr>
          <w:i/>
        </w:rPr>
        <w:t xml:space="preserve"> </w:t>
      </w:r>
      <w:r w:rsidRPr="0059637B">
        <w:t xml:space="preserve">range on the </w:t>
      </w:r>
      <w:r w:rsidR="00953F25">
        <w:t>[</w:t>
      </w:r>
      <w:r w:rsidR="00953F25" w:rsidRPr="0059637B">
        <w:rPr>
          <w:b/>
        </w:rPr>
        <w:t>WMI</w:t>
      </w:r>
      <w:r w:rsidR="00953F25">
        <w:rPr>
          <w:b/>
        </w:rPr>
        <w:t>_BOLD]</w:t>
      </w:r>
      <w:r w:rsidR="00953F25">
        <w:t xml:space="preserve"> </w:t>
      </w:r>
      <w:r w:rsidRPr="0059637B">
        <w:t>(</w:t>
      </w:r>
      <w:r w:rsidR="002A3773">
        <w:t>[</w:t>
      </w:r>
      <w:r w:rsidR="004F03ED">
        <w:rPr>
          <w:i/>
          <w:iCs/>
        </w:rPr>
        <w:t>WMI_PCT]</w:t>
      </w:r>
      <w:r w:rsidRPr="0059637B">
        <w:t xml:space="preserve">).  Within the </w:t>
      </w:r>
      <w:r w:rsidR="00953F25">
        <w:t>[</w:t>
      </w:r>
      <w:r w:rsidRPr="0059637B">
        <w:rPr>
          <w:b/>
        </w:rPr>
        <w:t>WMI</w:t>
      </w:r>
      <w:r w:rsidR="00953F25">
        <w:rPr>
          <w:b/>
        </w:rPr>
        <w:t>_BOLD]</w:t>
      </w:r>
      <w:r w:rsidRPr="0059637B">
        <w:t xml:space="preserve">, </w:t>
      </w:r>
      <w:r w:rsidR="00953F25">
        <w:rPr>
          <w:u w:val="single"/>
        </w:rPr>
        <w:t>[PS_UL]</w:t>
      </w:r>
      <w:r w:rsidRPr="0059637B">
        <w:t xml:space="preserve"> required </w:t>
      </w:r>
      <w:r w:rsidR="009B1719">
        <w:t>[First Name]</w:t>
      </w:r>
      <w:r w:rsidRPr="0059637B">
        <w:t xml:space="preserve"> to memorize one or more pictures presented on a stimulus page and then identify the correct pictures (in sequential order, if possible) from options on a response page. On </w:t>
      </w:r>
      <w:r w:rsidR="00953F25">
        <w:rPr>
          <w:u w:val="single"/>
        </w:rPr>
        <w:t>[DS_UL]</w:t>
      </w:r>
      <w:r w:rsidRPr="0059637B">
        <w:rPr>
          <w:i/>
        </w:rPr>
        <w:t>,</w:t>
      </w:r>
      <w:r w:rsidRPr="0059637B">
        <w:t xml:space="preserve"> </w:t>
      </w:r>
      <w:r w:rsidR="00413BA6">
        <w:t>[First Name]</w:t>
      </w:r>
      <w:r w:rsidRPr="0059637B">
        <w:t xml:space="preserve"> listened to sequences of numbers read aloud and recalled them in the same order, reverse order, and ascending order.  </w:t>
      </w:r>
    </w:p>
    <w:p w14:paraId="3D3AE24E" w14:textId="77777777" w:rsidR="005A29B0" w:rsidRPr="0059637B" w:rsidRDefault="005A29B0" w:rsidP="00B95FD1"/>
    <w:p w14:paraId="1708A6BA" w14:textId="4B9D6A1F" w:rsidR="005A29B0" w:rsidRPr="0059637B" w:rsidRDefault="005A29B0" w:rsidP="00B95FD1">
      <w:r w:rsidRPr="0059637B">
        <w:t xml:space="preserve">The </w:t>
      </w:r>
      <w:r w:rsidR="00953F25">
        <w:rPr>
          <w:b/>
        </w:rPr>
        <w:t>[PSI_LONG_BOLD]</w:t>
      </w:r>
      <w:r w:rsidRPr="0059637B">
        <w:t xml:space="preserve"> measured </w:t>
      </w:r>
      <w:r w:rsidR="009B1719">
        <w:t>[First Name]</w:t>
      </w:r>
      <w:r w:rsidRPr="0059637B">
        <w:t xml:space="preserve">'s speed and accuracy of visual identification, decision making, and decision implementation.  Performance on the </w:t>
      </w:r>
      <w:r w:rsidR="00953F25">
        <w:rPr>
          <w:b/>
        </w:rPr>
        <w:t>[PSI_BOLD]</w:t>
      </w:r>
      <w:r w:rsidRPr="0059637B">
        <w:rPr>
          <w:b/>
        </w:rPr>
        <w:t xml:space="preserve"> </w:t>
      </w:r>
      <w:r w:rsidRPr="0059637B">
        <w:t xml:space="preserve">is related to visual scanning, visual discrimination, short-term visual memory, visuomotor coordination, and concentration.  </w:t>
      </w:r>
      <w:r w:rsidR="009B1719">
        <w:t>[First Name]</w:t>
      </w:r>
      <w:r w:rsidRPr="0059637B">
        <w:t xml:space="preserve"> scored in the</w:t>
      </w:r>
      <w:r w:rsidRPr="0059637B">
        <w:rPr>
          <w:i/>
        </w:rPr>
        <w:t xml:space="preserve"> </w:t>
      </w:r>
      <w:r w:rsidR="004F03ED">
        <w:rPr>
          <w:i/>
        </w:rPr>
        <w:t>[PSI_DESC]</w:t>
      </w:r>
      <w:r w:rsidRPr="0059637B">
        <w:rPr>
          <w:i/>
        </w:rPr>
        <w:t xml:space="preserve"> </w:t>
      </w:r>
      <w:r w:rsidRPr="0059637B">
        <w:t xml:space="preserve">range on the </w:t>
      </w:r>
      <w:r w:rsidR="00953F25">
        <w:rPr>
          <w:b/>
        </w:rPr>
        <w:t>[PSI_BOLD]</w:t>
      </w:r>
      <w:r w:rsidRPr="0059637B">
        <w:t xml:space="preserve"> (</w:t>
      </w:r>
      <w:r w:rsidR="004F03ED">
        <w:rPr>
          <w:i/>
        </w:rPr>
        <w:t>[PSI_PCT</w:t>
      </w:r>
      <w:r w:rsidR="00CD5BEB">
        <w:rPr>
          <w:i/>
        </w:rPr>
        <w:t>]</w:t>
      </w:r>
      <w:r w:rsidRPr="0059637B">
        <w:t xml:space="preserve">). The </w:t>
      </w:r>
      <w:r w:rsidR="00953F25">
        <w:rPr>
          <w:b/>
        </w:rPr>
        <w:t>[PSI_BOLD]</w:t>
      </w:r>
      <w:r w:rsidRPr="0059637B">
        <w:rPr>
          <w:b/>
        </w:rPr>
        <w:t xml:space="preserve"> </w:t>
      </w:r>
      <w:r w:rsidRPr="0059637B">
        <w:t xml:space="preserve">consists of </w:t>
      </w:r>
      <w:proofErr w:type="gramStart"/>
      <w:r w:rsidRPr="0059637B">
        <w:t>two timed</w:t>
      </w:r>
      <w:proofErr w:type="gramEnd"/>
      <w:r w:rsidRPr="0059637B">
        <w:t xml:space="preserve"> subtests.  </w:t>
      </w:r>
      <w:r w:rsidR="00953F25">
        <w:rPr>
          <w:u w:val="single"/>
        </w:rPr>
        <w:t>[SS_UL]</w:t>
      </w:r>
      <w:r w:rsidRPr="0059637B">
        <w:t xml:space="preserve"> required </w:t>
      </w:r>
      <w:r w:rsidR="009B1719">
        <w:t>[First Name]</w:t>
      </w:r>
      <w:r w:rsidRPr="0059637B">
        <w:t xml:space="preserve"> to scan a group of symbols and indicate if the target symbol was present.  On the </w:t>
      </w:r>
      <w:r w:rsidR="00953F25">
        <w:rPr>
          <w:u w:val="single"/>
        </w:rPr>
        <w:t>[CD_UL]</w:t>
      </w:r>
      <w:r w:rsidRPr="0059637B">
        <w:t xml:space="preserve"> subtest, </w:t>
      </w:r>
      <w:r w:rsidR="00413BA6">
        <w:t>[First Name]</w:t>
      </w:r>
      <w:r w:rsidRPr="0059637B">
        <w:t xml:space="preserve"> used a key to copy symbols that corresponded with numbers.  </w:t>
      </w:r>
    </w:p>
    <w:p w14:paraId="41F0DF9F" w14:textId="77777777" w:rsidR="005A29B0" w:rsidRPr="0059637B" w:rsidRDefault="005A29B0" w:rsidP="00B95FD1">
      <w:pPr>
        <w:rPr>
          <w:b/>
        </w:rPr>
      </w:pPr>
    </w:p>
    <w:p w14:paraId="7ED0AD19" w14:textId="77777777" w:rsidR="00DD3337" w:rsidRDefault="00DD3337">
      <w:pPr>
        <w:rPr>
          <w:b/>
        </w:rPr>
      </w:pPr>
      <w:r>
        <w:rPr>
          <w:b/>
        </w:rPr>
        <w:br w:type="page"/>
      </w:r>
    </w:p>
    <w:p w14:paraId="50BFBD7D" w14:textId="771514ED" w:rsidR="005A29B0" w:rsidRPr="0059637B" w:rsidRDefault="005C2625" w:rsidP="00B95FD1">
      <w:pPr>
        <w:rPr>
          <w:b/>
        </w:rPr>
      </w:pPr>
      <w:r>
        <w:rPr>
          <w:b/>
        </w:rPr>
        <w:lastRenderedPageBreak/>
        <w:t>WAIS</w:t>
      </w:r>
    </w:p>
    <w:p w14:paraId="11A3C187" w14:textId="77777777" w:rsidR="00276C0B" w:rsidRPr="0059637B" w:rsidRDefault="00276C0B" w:rsidP="00B95FD1">
      <w:pPr>
        <w:rPr>
          <w:b/>
        </w:rPr>
      </w:pPr>
    </w:p>
    <w:p w14:paraId="18AE5127" w14:textId="77777777" w:rsidR="00276C0B" w:rsidRPr="0059637B" w:rsidRDefault="00276C0B" w:rsidP="00B95FD1">
      <w:pPr>
        <w:rPr>
          <w:b/>
        </w:rPr>
      </w:pPr>
    </w:p>
    <w:p w14:paraId="2AF05F15" w14:textId="28D7C42B" w:rsidR="005C2625" w:rsidRDefault="005C2625" w:rsidP="00B95FD1">
      <w:r>
        <w:t>The [VCI_LONG_BOLD]</w:t>
      </w:r>
      <w:r w:rsidRPr="0059637B">
        <w:rPr>
          <w:b/>
        </w:rPr>
        <w:t xml:space="preserve"> </w:t>
      </w:r>
      <w:r>
        <w:t xml:space="preserve">measured [First Name]’s ability to access and apply acquired word knowledge. Specifically, this score reflects her ability to verbalize meaningful concepts, think about verbal information, and express herself using words.  [First Name]’s performance on the </w:t>
      </w:r>
      <w:r>
        <w:rPr>
          <w:b/>
        </w:rPr>
        <w:t>[VCI_BOLD]</w:t>
      </w:r>
      <w:r w:rsidRPr="0059637B">
        <w:t xml:space="preserve"> </w:t>
      </w:r>
      <w:r>
        <w:t xml:space="preserve">was in the </w:t>
      </w:r>
      <w:r>
        <w:rPr>
          <w:i/>
        </w:rPr>
        <w:t>[VCI_DESC]</w:t>
      </w:r>
      <w:r w:rsidRPr="0059637B">
        <w:t xml:space="preserve"> </w:t>
      </w:r>
      <w:r>
        <w:t>range (</w:t>
      </w:r>
      <w:r>
        <w:rPr>
          <w:i/>
        </w:rPr>
        <w:t>[VCI_PCT]</w:t>
      </w:r>
      <w:r>
        <w:t xml:space="preserve">).  The </w:t>
      </w:r>
      <w:r>
        <w:rPr>
          <w:b/>
        </w:rPr>
        <w:t>[VCI_BOLD]</w:t>
      </w:r>
      <w:r w:rsidRPr="0059637B">
        <w:t xml:space="preserve"> </w:t>
      </w:r>
      <w:r>
        <w:t xml:space="preserve">consists of three subtests: </w:t>
      </w:r>
      <w:r>
        <w:rPr>
          <w:u w:val="single"/>
        </w:rPr>
        <w:t>[SI_UL]</w:t>
      </w:r>
      <w:r>
        <w:t xml:space="preserve">, </w:t>
      </w:r>
      <w:r>
        <w:rPr>
          <w:u w:val="single"/>
        </w:rPr>
        <w:t>[VC_UL],</w:t>
      </w:r>
      <w:r>
        <w:t xml:space="preserve"> and</w:t>
      </w:r>
      <w:r>
        <w:rPr>
          <w:u w:val="single"/>
        </w:rPr>
        <w:t xml:space="preserve"> [IN_UL]</w:t>
      </w:r>
      <w:r>
        <w:t xml:space="preserve">.  </w:t>
      </w:r>
      <w:r>
        <w:rPr>
          <w:u w:val="single"/>
        </w:rPr>
        <w:t>[SI_UL]</w:t>
      </w:r>
      <w:r w:rsidRPr="0059637B">
        <w:t xml:space="preserve"> </w:t>
      </w:r>
      <w:r>
        <w:t xml:space="preserve">required [First Name] to describe a similarity between two words that represent a common object or concept. </w:t>
      </w:r>
      <w:r>
        <w:rPr>
          <w:u w:val="single"/>
        </w:rPr>
        <w:t>[VC_UL]</w:t>
      </w:r>
      <w:r>
        <w:t xml:space="preserve"> required her to define words that were read aloud.  </w:t>
      </w:r>
      <w:r>
        <w:rPr>
          <w:u w:val="single"/>
        </w:rPr>
        <w:t>[IN_UL]</w:t>
      </w:r>
      <w:r>
        <w:t xml:space="preserve"> required her to answer questions that address a broad range of general knowledge topics.</w:t>
      </w:r>
    </w:p>
    <w:p w14:paraId="627C7CEC" w14:textId="77777777" w:rsidR="005C2625" w:rsidRDefault="005C2625" w:rsidP="00B95FD1"/>
    <w:p w14:paraId="5CD150D6" w14:textId="69B65602" w:rsidR="005C2625" w:rsidRDefault="005C2625" w:rsidP="00B95FD1">
      <w:r>
        <w:t>[First Name]’s performance on the [PRI_LONG_BOLD]</w:t>
      </w:r>
      <w:r w:rsidRPr="0059637B">
        <w:rPr>
          <w:b/>
        </w:rPr>
        <w:t xml:space="preserve"> </w:t>
      </w:r>
      <w:r>
        <w:t xml:space="preserve">was in the </w:t>
      </w:r>
      <w:r>
        <w:rPr>
          <w:i/>
        </w:rPr>
        <w:t xml:space="preserve">[PRI_DESC] </w:t>
      </w:r>
      <w:r>
        <w:t>range (</w:t>
      </w:r>
      <w:r>
        <w:rPr>
          <w:i/>
        </w:rPr>
        <w:t>[PRI_PCT]</w:t>
      </w:r>
      <w:r>
        <w:t xml:space="preserve">).  The </w:t>
      </w:r>
      <w:r>
        <w:rPr>
          <w:b/>
        </w:rPr>
        <w:t>[PRI_BOLD]</w:t>
      </w:r>
      <w:r w:rsidRPr="0059637B">
        <w:t xml:space="preserve"> </w:t>
      </w:r>
      <w:r>
        <w:t xml:space="preserve">measures the ability </w:t>
      </w:r>
      <w:r>
        <w:rPr>
          <w:rFonts w:eastAsia="Times New Roman"/>
        </w:rPr>
        <w:t xml:space="preserve">accurately interpret, organize, and think with visual information.  </w:t>
      </w:r>
      <w:r>
        <w:rPr>
          <w:u w:val="single"/>
        </w:rPr>
        <w:t>[MR_UL]</w:t>
      </w:r>
      <w:r>
        <w:t xml:space="preserve"> required [First Name] to view an incomplete matrix or series and select the response option that completed the matrix or series.  During </w:t>
      </w:r>
      <w:r>
        <w:rPr>
          <w:u w:val="single"/>
        </w:rPr>
        <w:t>[BD_UL]</w:t>
      </w:r>
      <w:r>
        <w:t xml:space="preserve">, [First Name] viewed a model and/or picture and used two-colored blocks to re-create the design.  For </w:t>
      </w:r>
      <w:r>
        <w:rPr>
          <w:u w:val="single"/>
        </w:rPr>
        <w:t>[VP_UL]</w:t>
      </w:r>
      <w:r>
        <w:t>, [First Name] viewed a completed puzzle and was required to select three response options that, when combined, reconstructed the puzzle.</w:t>
      </w:r>
    </w:p>
    <w:p w14:paraId="6516F92E" w14:textId="77777777" w:rsidR="005C2625" w:rsidRDefault="005C2625" w:rsidP="00B95FD1"/>
    <w:p w14:paraId="3D6258F1" w14:textId="17FA2453" w:rsidR="005C2625" w:rsidRPr="00B95FD1" w:rsidRDefault="005C2625" w:rsidP="00B95FD1">
      <w:r>
        <w:t xml:space="preserve">The </w:t>
      </w:r>
      <w:r>
        <w:rPr>
          <w:b/>
        </w:rPr>
        <w:t>[WMI_LONG_BOLD]</w:t>
      </w:r>
      <w:r>
        <w:t xml:space="preserve"> measured [First Name]'s ability to register, maintain, and manipulate visual and auditory information in conscious awareness, which requires attention and concentration.  [First Name] performed in the </w:t>
      </w:r>
      <w:r>
        <w:rPr>
          <w:i/>
        </w:rPr>
        <w:t xml:space="preserve">[WMI_DESC] </w:t>
      </w:r>
      <w:r>
        <w:t xml:space="preserve">range on the </w:t>
      </w:r>
      <w:r>
        <w:rPr>
          <w:b/>
        </w:rPr>
        <w:t>[WMI_BOLD]</w:t>
      </w:r>
      <w:r>
        <w:t xml:space="preserve"> (</w:t>
      </w:r>
      <w:r>
        <w:rPr>
          <w:i/>
        </w:rPr>
        <w:t>[WMI_PCT]</w:t>
      </w:r>
      <w:r>
        <w:t xml:space="preserve">).  Within the </w:t>
      </w:r>
      <w:r w:rsidR="008D4485">
        <w:rPr>
          <w:b/>
        </w:rPr>
        <w:t>[WMI_BOLD]</w:t>
      </w:r>
      <w:r>
        <w:t xml:space="preserve">, </w:t>
      </w:r>
      <w:r w:rsidR="008D4485">
        <w:rPr>
          <w:u w:val="single"/>
        </w:rPr>
        <w:t>[AR_UL]</w:t>
      </w:r>
      <w:r>
        <w:t xml:space="preserve"> required [First Name] to mentally solve a </w:t>
      </w:r>
      <w:r w:rsidRPr="00B95FD1">
        <w:t xml:space="preserve">series of arithmetic problems within a specified time limit. On </w:t>
      </w:r>
      <w:r w:rsidR="008D4485" w:rsidRPr="00B95FD1">
        <w:rPr>
          <w:u w:val="single"/>
        </w:rPr>
        <w:t>[DS_UL]</w:t>
      </w:r>
      <w:r w:rsidRPr="00B95FD1">
        <w:rPr>
          <w:i/>
        </w:rPr>
        <w:t>,</w:t>
      </w:r>
      <w:r w:rsidRPr="00B95FD1">
        <w:rPr>
          <w:iCs/>
        </w:rPr>
        <w:t xml:space="preserve"> </w:t>
      </w:r>
      <w:r w:rsidR="008D4485" w:rsidRPr="00B95FD1">
        <w:rPr>
          <w:iCs/>
        </w:rPr>
        <w:t>[First Name]</w:t>
      </w:r>
      <w:r w:rsidRPr="00B95FD1">
        <w:t xml:space="preserve"> listened to sequences of numbers read aloud and recalled them in the same order, reverse order, and ascending order.    </w:t>
      </w:r>
    </w:p>
    <w:p w14:paraId="00FAD95D" w14:textId="77777777" w:rsidR="005C2625" w:rsidRPr="00B95FD1" w:rsidRDefault="005C2625" w:rsidP="00B95FD1"/>
    <w:p w14:paraId="32718706" w14:textId="142F2269" w:rsidR="005C2625" w:rsidRDefault="005C2625" w:rsidP="00B95FD1">
      <w:r w:rsidRPr="00B95FD1">
        <w:t xml:space="preserve">The </w:t>
      </w:r>
      <w:r w:rsidR="008D4485" w:rsidRPr="00B95FD1">
        <w:rPr>
          <w:b/>
        </w:rPr>
        <w:t xml:space="preserve">[PSI_LONG_BOLD] </w:t>
      </w:r>
      <w:r w:rsidRPr="00B95FD1">
        <w:t xml:space="preserve">measured [First Name]'s speed and accuracy of visual identification, decision making, and decision implementation.  Performance on the </w:t>
      </w:r>
      <w:r w:rsidR="008D4485" w:rsidRPr="00B95FD1">
        <w:rPr>
          <w:b/>
        </w:rPr>
        <w:t>[PSI_BOLD]</w:t>
      </w:r>
      <w:r w:rsidRPr="00B95FD1">
        <w:rPr>
          <w:b/>
        </w:rPr>
        <w:t xml:space="preserve"> </w:t>
      </w:r>
      <w:r w:rsidRPr="00B95FD1">
        <w:t>is related to visual scanning, visual discrimination, short-term visual memory, visuomotor coordination, and concentration.  [First Name] scored in the</w:t>
      </w:r>
      <w:r w:rsidRPr="00B95FD1">
        <w:rPr>
          <w:i/>
        </w:rPr>
        <w:t xml:space="preserve"> </w:t>
      </w:r>
      <w:r w:rsidR="008D4485" w:rsidRPr="00B95FD1">
        <w:rPr>
          <w:i/>
        </w:rPr>
        <w:t>[PSI_DESC]</w:t>
      </w:r>
      <w:r w:rsidRPr="00B95FD1">
        <w:rPr>
          <w:i/>
        </w:rPr>
        <w:t xml:space="preserve"> </w:t>
      </w:r>
      <w:r w:rsidRPr="00B95FD1">
        <w:t xml:space="preserve">range on the </w:t>
      </w:r>
      <w:r w:rsidR="008D4485" w:rsidRPr="00B95FD1">
        <w:rPr>
          <w:b/>
        </w:rPr>
        <w:t xml:space="preserve">[PSI_BOLD] </w:t>
      </w:r>
      <w:r w:rsidRPr="00B95FD1">
        <w:t>(</w:t>
      </w:r>
      <w:r w:rsidR="008D4485" w:rsidRPr="00B95FD1">
        <w:rPr>
          <w:i/>
        </w:rPr>
        <w:t>[PSI_PCT]</w:t>
      </w:r>
      <w:r w:rsidRPr="00B95FD1">
        <w:t xml:space="preserve">).  The </w:t>
      </w:r>
      <w:r w:rsidR="008D4485" w:rsidRPr="00B95FD1">
        <w:rPr>
          <w:b/>
        </w:rPr>
        <w:t xml:space="preserve">[PSI_BOLD] </w:t>
      </w:r>
      <w:r w:rsidRPr="00B95FD1">
        <w:t xml:space="preserve">consists of </w:t>
      </w:r>
      <w:proofErr w:type="gramStart"/>
      <w:r w:rsidRPr="00B95FD1">
        <w:t>two timed</w:t>
      </w:r>
      <w:proofErr w:type="gramEnd"/>
      <w:r w:rsidRPr="00B95FD1">
        <w:t xml:space="preserve"> subtests.  </w:t>
      </w:r>
      <w:r w:rsidR="004C47E7" w:rsidRPr="00B95FD1">
        <w:rPr>
          <w:u w:val="single"/>
        </w:rPr>
        <w:t>[SS_UL]</w:t>
      </w:r>
      <w:r w:rsidRPr="00B95FD1">
        <w:t xml:space="preserve"> required [First Name] to scan a group of symbols and indicate if the target symbol was present.  On the </w:t>
      </w:r>
      <w:r w:rsidR="004C47E7" w:rsidRPr="00B95FD1">
        <w:rPr>
          <w:u w:val="single"/>
        </w:rPr>
        <w:t>[CD_UL]</w:t>
      </w:r>
      <w:r w:rsidRPr="00B95FD1">
        <w:t xml:space="preserve"> subtest, </w:t>
      </w:r>
      <w:r w:rsidR="004C47E7" w:rsidRPr="00B95FD1">
        <w:t>[First Name]</w:t>
      </w:r>
      <w:r w:rsidRPr="00B95FD1">
        <w:t xml:space="preserve"> used a key to copy</w:t>
      </w:r>
      <w:r>
        <w:t xml:space="preserve"> symbols that corresponded with numbers.  </w:t>
      </w:r>
    </w:p>
    <w:p w14:paraId="3605E2E5" w14:textId="77777777" w:rsidR="00276C0B" w:rsidRPr="0059637B" w:rsidRDefault="00276C0B" w:rsidP="005A29B0">
      <w:pPr>
        <w:ind w:right="-90"/>
        <w:rPr>
          <w:rFonts w:cs="Times New Roman"/>
          <w:b/>
        </w:rPr>
      </w:pPr>
    </w:p>
    <w:p w14:paraId="5AF721FE" w14:textId="77777777" w:rsidR="00276C0B" w:rsidRPr="0059637B" w:rsidRDefault="00276C0B" w:rsidP="005A29B0">
      <w:pPr>
        <w:ind w:right="-90"/>
        <w:rPr>
          <w:rFonts w:cs="Times New Roman"/>
          <w:b/>
        </w:rPr>
      </w:pPr>
    </w:p>
    <w:p w14:paraId="2D85AC61" w14:textId="77777777" w:rsidR="006F7011" w:rsidRDefault="006F7011">
      <w:pPr>
        <w:rPr>
          <w:rFonts w:cs="Times New Roman"/>
          <w:b/>
        </w:rPr>
      </w:pPr>
      <w:r>
        <w:rPr>
          <w:rFonts w:cs="Times New Roman"/>
          <w:b/>
        </w:rPr>
        <w:br w:type="page"/>
      </w:r>
    </w:p>
    <w:p w14:paraId="1DED0CFC" w14:textId="39A5ED19" w:rsidR="005A29B0" w:rsidRPr="0059637B" w:rsidRDefault="005A29B0" w:rsidP="005A29B0">
      <w:pPr>
        <w:rPr>
          <w:rFonts w:cs="Times New Roman"/>
          <w:b/>
        </w:rPr>
      </w:pPr>
      <w:r w:rsidRPr="0059637B">
        <w:rPr>
          <w:rFonts w:cs="Times New Roman"/>
          <w:b/>
        </w:rPr>
        <w:lastRenderedPageBreak/>
        <w:t>ACADEMIC ACHIEVEMENT</w:t>
      </w:r>
    </w:p>
    <w:p w14:paraId="2A17E17C" w14:textId="77777777" w:rsidR="005A29B0" w:rsidRPr="0059637B" w:rsidRDefault="005A29B0" w:rsidP="005A29B0">
      <w:pPr>
        <w:rPr>
          <w:rFonts w:cs="Times New Roman"/>
        </w:rPr>
      </w:pPr>
    </w:p>
    <w:p w14:paraId="63F21B8E" w14:textId="6B14CFEC" w:rsidR="006B60E9" w:rsidRDefault="006B60E9" w:rsidP="006B60E9">
      <w:r>
        <w:rPr>
          <w:rFonts w:cs="Times New Roman"/>
        </w:rPr>
        <w:t xml:space="preserve">[First Name] was administered the </w:t>
      </w:r>
      <w:r>
        <w:rPr>
          <w:rFonts w:cs="Times New Roman"/>
          <w:b/>
          <w:bCs/>
        </w:rPr>
        <w:t>Woodcock Johnson Tests of Achievement – Fourth Edition (WJ-IV).</w:t>
      </w:r>
      <w:r>
        <w:rPr>
          <w:rFonts w:cs="Times New Roman"/>
        </w:rPr>
        <w:t xml:space="preserve"> The </w:t>
      </w:r>
      <w:r>
        <w:rPr>
          <w:rFonts w:cs="Times New Roman"/>
          <w:b/>
          <w:bCs/>
        </w:rPr>
        <w:t>WJ-IV</w:t>
      </w:r>
      <w:r>
        <w:rPr>
          <w:rFonts w:cs="Times New Roman"/>
        </w:rPr>
        <w:t xml:space="preserve"> is used to assess academic achievement in the areas of reading, math, and writing. A standard score of “100” is considered the mid-point or “average”.  The following norms are based on age level:</w:t>
      </w:r>
    </w:p>
    <w:p w14:paraId="69C6389A" w14:textId="77777777" w:rsidR="006B60E9" w:rsidRPr="0059637B" w:rsidRDefault="006B60E9" w:rsidP="005A29B0">
      <w:pPr>
        <w:rPr>
          <w:rFonts w:cs="Times New Roman"/>
        </w:rPr>
      </w:pPr>
    </w:p>
    <w:p w14:paraId="05914699" w14:textId="77777777" w:rsidR="006F7011" w:rsidRDefault="006F7011" w:rsidP="006F7011">
      <w:pPr>
        <w:keepNext/>
        <w:rPr>
          <w:rFonts w:cs="Times New Roman"/>
        </w:rPr>
      </w:pPr>
      <w:r>
        <w:rPr>
          <w:rFonts w:cs="Times New Roman"/>
          <w:b/>
          <w:u w:val="single"/>
        </w:rPr>
        <w:t>TABLE OF SCORES</w:t>
      </w:r>
    </w:p>
    <w:p w14:paraId="314E0338" w14:textId="77777777" w:rsidR="006F7011" w:rsidRDefault="006F7011" w:rsidP="006F7011">
      <w:pPr>
        <w:keepNext/>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860"/>
        <w:gridCol w:w="1120"/>
        <w:gridCol w:w="1195"/>
      </w:tblGrid>
      <w:tr w:rsidR="00CB44F4" w14:paraId="1AADF445" w14:textId="77777777" w:rsidTr="006F7011">
        <w:trPr>
          <w:trHeight w:val="561"/>
          <w:tblHeader/>
        </w:trPr>
        <w:tc>
          <w:tcPr>
            <w:tcW w:w="3820" w:type="dxa"/>
            <w:tcBorders>
              <w:top w:val="nil"/>
              <w:left w:val="nil"/>
              <w:bottom w:val="nil"/>
              <w:right w:val="nil"/>
            </w:tcBorders>
            <w:tcMar>
              <w:top w:w="0" w:type="dxa"/>
              <w:left w:w="0" w:type="dxa"/>
              <w:bottom w:w="0" w:type="dxa"/>
              <w:right w:w="0" w:type="dxa"/>
            </w:tcMar>
            <w:hideMark/>
          </w:tcPr>
          <w:p w14:paraId="18DE588F" w14:textId="77777777" w:rsidR="00CB44F4" w:rsidRDefault="00CB44F4">
            <w:pPr>
              <w:keepNext/>
              <w:keepLines/>
              <w:rPr>
                <w:rFonts w:cs="Times New Roman"/>
              </w:rPr>
            </w:pPr>
            <w:r>
              <w:rPr>
                <w:rFonts w:cs="Times New Roman"/>
                <w:b/>
                <w:u w:val="single"/>
              </w:rPr>
              <w:t>CLUSTER/Test</w:t>
            </w:r>
          </w:p>
        </w:tc>
        <w:tc>
          <w:tcPr>
            <w:tcW w:w="860" w:type="dxa"/>
            <w:tcBorders>
              <w:top w:val="nil"/>
              <w:left w:val="nil"/>
              <w:bottom w:val="nil"/>
              <w:right w:val="nil"/>
            </w:tcBorders>
            <w:tcMar>
              <w:top w:w="0" w:type="dxa"/>
              <w:left w:w="0" w:type="dxa"/>
              <w:bottom w:w="0" w:type="dxa"/>
              <w:right w:w="0" w:type="dxa"/>
            </w:tcMar>
            <w:hideMark/>
          </w:tcPr>
          <w:p w14:paraId="24F817EE" w14:textId="77777777" w:rsidR="00CB44F4" w:rsidRDefault="00CB44F4">
            <w:pPr>
              <w:keepNext/>
              <w:keepLines/>
              <w:jc w:val="center"/>
              <w:rPr>
                <w:rFonts w:cs="Times New Roman"/>
                <w:b/>
                <w:u w:val="single"/>
              </w:rPr>
            </w:pPr>
            <w:r>
              <w:rPr>
                <w:rFonts w:cs="Times New Roman"/>
                <w:b/>
                <w:u w:val="single"/>
              </w:rPr>
              <w:t>Age</w:t>
            </w:r>
          </w:p>
          <w:p w14:paraId="5CBABEDB" w14:textId="77777777" w:rsidR="00CB44F4" w:rsidRDefault="00CB44F4">
            <w:pPr>
              <w:keepNext/>
              <w:keepLines/>
              <w:jc w:val="center"/>
              <w:rPr>
                <w:rFonts w:cs="Times New Roman"/>
              </w:rPr>
            </w:pPr>
            <w:r>
              <w:rPr>
                <w:rFonts w:cs="Times New Roman"/>
                <w:b/>
                <w:u w:val="single"/>
              </w:rPr>
              <w:t>Equiv.</w:t>
            </w:r>
          </w:p>
        </w:tc>
        <w:tc>
          <w:tcPr>
            <w:tcW w:w="1120" w:type="dxa"/>
            <w:tcBorders>
              <w:top w:val="nil"/>
              <w:left w:val="nil"/>
              <w:bottom w:val="nil"/>
              <w:right w:val="nil"/>
            </w:tcBorders>
            <w:tcMar>
              <w:top w:w="0" w:type="dxa"/>
              <w:left w:w="0" w:type="dxa"/>
              <w:bottom w:w="0" w:type="dxa"/>
              <w:right w:w="0" w:type="dxa"/>
            </w:tcMar>
            <w:hideMark/>
          </w:tcPr>
          <w:p w14:paraId="38AB184F" w14:textId="77777777" w:rsidR="00CB44F4" w:rsidRDefault="00CB44F4">
            <w:pPr>
              <w:keepNext/>
              <w:keepLines/>
              <w:jc w:val="center"/>
              <w:rPr>
                <w:rFonts w:cs="Times New Roman"/>
                <w:b/>
                <w:u w:val="single"/>
              </w:rPr>
            </w:pPr>
            <w:r>
              <w:rPr>
                <w:rFonts w:cs="Times New Roman"/>
                <w:b/>
                <w:u w:val="single"/>
              </w:rPr>
              <w:t>Standard</w:t>
            </w:r>
          </w:p>
          <w:p w14:paraId="16D067CB" w14:textId="77777777" w:rsidR="00CB44F4" w:rsidRDefault="00CB44F4">
            <w:pPr>
              <w:keepNext/>
              <w:keepLines/>
              <w:jc w:val="center"/>
              <w:rPr>
                <w:rFonts w:cs="Times New Roman"/>
              </w:rPr>
            </w:pPr>
            <w:r>
              <w:rPr>
                <w:rFonts w:cs="Times New Roman"/>
                <w:b/>
                <w:u w:val="single"/>
              </w:rPr>
              <w:t>Score</w:t>
            </w:r>
          </w:p>
        </w:tc>
        <w:tc>
          <w:tcPr>
            <w:tcW w:w="1195" w:type="dxa"/>
            <w:tcBorders>
              <w:top w:val="nil"/>
              <w:left w:val="nil"/>
              <w:bottom w:val="nil"/>
              <w:right w:val="nil"/>
            </w:tcBorders>
            <w:tcMar>
              <w:top w:w="0" w:type="dxa"/>
              <w:left w:w="0" w:type="dxa"/>
              <w:bottom w:w="0" w:type="dxa"/>
              <w:right w:w="0" w:type="dxa"/>
            </w:tcMar>
            <w:hideMark/>
          </w:tcPr>
          <w:p w14:paraId="542A8919" w14:textId="77777777" w:rsidR="00CB44F4" w:rsidRDefault="00CB44F4">
            <w:pPr>
              <w:keepNext/>
              <w:keepLines/>
              <w:jc w:val="center"/>
              <w:rPr>
                <w:rFonts w:cs="Times New Roman"/>
                <w:b/>
                <w:u w:val="single"/>
              </w:rPr>
            </w:pPr>
            <w:r>
              <w:rPr>
                <w:rFonts w:cs="Times New Roman"/>
                <w:b/>
                <w:u w:val="single"/>
              </w:rPr>
              <w:t>Percentile</w:t>
            </w:r>
          </w:p>
          <w:p w14:paraId="7EDA6051" w14:textId="77777777" w:rsidR="00CB44F4" w:rsidRDefault="00CB44F4">
            <w:pPr>
              <w:keepNext/>
              <w:keepLines/>
              <w:jc w:val="center"/>
              <w:rPr>
                <w:rFonts w:cs="Times New Roman"/>
              </w:rPr>
            </w:pPr>
            <w:r>
              <w:rPr>
                <w:rFonts w:cs="Times New Roman"/>
                <w:b/>
                <w:u w:val="single"/>
              </w:rPr>
              <w:t>Rank</w:t>
            </w:r>
          </w:p>
        </w:tc>
      </w:tr>
      <w:tr w:rsidR="00CB44F4" w14:paraId="5997D91E"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1E80C3D3" w14:textId="77777777" w:rsidR="00CB44F4" w:rsidRDefault="00CB44F4">
            <w:pPr>
              <w:rPr>
                <w:rFonts w:cs="Times New Roman"/>
              </w:rPr>
            </w:pPr>
            <w:r>
              <w:rPr>
                <w:rFonts w:cs="Times New Roman"/>
              </w:rPr>
              <w:t>BROAD READING</w:t>
            </w:r>
          </w:p>
        </w:tc>
        <w:tc>
          <w:tcPr>
            <w:tcW w:w="860" w:type="dxa"/>
            <w:tcBorders>
              <w:top w:val="nil"/>
              <w:left w:val="nil"/>
              <w:bottom w:val="nil"/>
              <w:right w:val="nil"/>
            </w:tcBorders>
            <w:tcMar>
              <w:top w:w="0" w:type="dxa"/>
              <w:left w:w="0" w:type="dxa"/>
              <w:bottom w:w="0" w:type="dxa"/>
              <w:right w:w="0" w:type="dxa"/>
            </w:tcMar>
          </w:tcPr>
          <w:p w14:paraId="4CE53770" w14:textId="7E1522EE"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004735E8" w14:textId="42E1DF43"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6EBA7F9" w14:textId="7C32C5F9" w:rsidR="00CB44F4" w:rsidRDefault="00CB44F4">
            <w:pPr>
              <w:jc w:val="center"/>
              <w:rPr>
                <w:rFonts w:cs="Times New Roman"/>
              </w:rPr>
            </w:pPr>
          </w:p>
        </w:tc>
      </w:tr>
      <w:tr w:rsidR="00CB44F4" w14:paraId="7B4AD252"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31713E13" w14:textId="77777777" w:rsidR="00CB44F4" w:rsidRDefault="00CB44F4">
            <w:pPr>
              <w:rPr>
                <w:rFonts w:cs="Times New Roman"/>
              </w:rPr>
            </w:pPr>
            <w:r>
              <w:rPr>
                <w:rFonts w:cs="Times New Roman"/>
              </w:rPr>
              <w:t xml:space="preserve">  Letter-Word Identification</w:t>
            </w:r>
          </w:p>
        </w:tc>
        <w:tc>
          <w:tcPr>
            <w:tcW w:w="860" w:type="dxa"/>
            <w:tcBorders>
              <w:top w:val="nil"/>
              <w:left w:val="nil"/>
              <w:bottom w:val="nil"/>
              <w:right w:val="nil"/>
            </w:tcBorders>
            <w:tcMar>
              <w:top w:w="0" w:type="dxa"/>
              <w:left w:w="0" w:type="dxa"/>
              <w:bottom w:w="0" w:type="dxa"/>
              <w:right w:w="0" w:type="dxa"/>
            </w:tcMar>
          </w:tcPr>
          <w:p w14:paraId="60672123" w14:textId="7EB5AA02"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16E2147F" w14:textId="2D5FACE2"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7A391796" w14:textId="0BEA0F75" w:rsidR="00CB44F4" w:rsidRDefault="00CB44F4">
            <w:pPr>
              <w:jc w:val="center"/>
              <w:rPr>
                <w:rFonts w:cs="Times New Roman"/>
              </w:rPr>
            </w:pPr>
          </w:p>
        </w:tc>
      </w:tr>
      <w:tr w:rsidR="00CB44F4" w14:paraId="2C62AFF8"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0073854F" w14:textId="77777777" w:rsidR="00CB44F4" w:rsidRDefault="00CB44F4">
            <w:pPr>
              <w:rPr>
                <w:rFonts w:cs="Times New Roman"/>
              </w:rPr>
            </w:pPr>
            <w:r>
              <w:rPr>
                <w:rFonts w:cs="Times New Roman"/>
              </w:rPr>
              <w:t xml:space="preserve">  Passage Comprehension</w:t>
            </w:r>
          </w:p>
        </w:tc>
        <w:tc>
          <w:tcPr>
            <w:tcW w:w="860" w:type="dxa"/>
            <w:tcBorders>
              <w:top w:val="nil"/>
              <w:left w:val="nil"/>
              <w:bottom w:val="nil"/>
              <w:right w:val="nil"/>
            </w:tcBorders>
            <w:tcMar>
              <w:top w:w="0" w:type="dxa"/>
              <w:left w:w="0" w:type="dxa"/>
              <w:bottom w:w="0" w:type="dxa"/>
              <w:right w:w="0" w:type="dxa"/>
            </w:tcMar>
          </w:tcPr>
          <w:p w14:paraId="6ACDE25E" w14:textId="4E790A6F"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6E409D3F" w14:textId="56219848"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3FDD6B1B" w14:textId="1A47F8D4" w:rsidR="00CB44F4" w:rsidRDefault="00CB44F4">
            <w:pPr>
              <w:jc w:val="center"/>
              <w:rPr>
                <w:rFonts w:cs="Times New Roman"/>
              </w:rPr>
            </w:pPr>
          </w:p>
        </w:tc>
      </w:tr>
      <w:tr w:rsidR="00CB44F4" w14:paraId="011DF1FB" w14:textId="77777777" w:rsidTr="006F7011">
        <w:trPr>
          <w:trHeight w:val="286"/>
        </w:trPr>
        <w:tc>
          <w:tcPr>
            <w:tcW w:w="3820" w:type="dxa"/>
            <w:tcBorders>
              <w:top w:val="nil"/>
              <w:left w:val="nil"/>
              <w:bottom w:val="nil"/>
              <w:right w:val="nil"/>
            </w:tcBorders>
            <w:tcMar>
              <w:top w:w="0" w:type="dxa"/>
              <w:left w:w="0" w:type="dxa"/>
              <w:bottom w:w="0" w:type="dxa"/>
              <w:right w:w="0" w:type="dxa"/>
            </w:tcMar>
            <w:hideMark/>
          </w:tcPr>
          <w:p w14:paraId="610589AB" w14:textId="77777777" w:rsidR="00CB44F4" w:rsidRDefault="00CB44F4">
            <w:pPr>
              <w:rPr>
                <w:rFonts w:cs="Times New Roman"/>
              </w:rPr>
            </w:pPr>
            <w:r>
              <w:rPr>
                <w:rFonts w:cs="Times New Roman"/>
              </w:rPr>
              <w:t xml:space="preserve">  Sentence Reading Fluency</w:t>
            </w:r>
          </w:p>
        </w:tc>
        <w:tc>
          <w:tcPr>
            <w:tcW w:w="860" w:type="dxa"/>
            <w:tcBorders>
              <w:top w:val="nil"/>
              <w:left w:val="nil"/>
              <w:bottom w:val="nil"/>
              <w:right w:val="nil"/>
            </w:tcBorders>
            <w:tcMar>
              <w:top w:w="0" w:type="dxa"/>
              <w:left w:w="0" w:type="dxa"/>
              <w:bottom w:w="0" w:type="dxa"/>
              <w:right w:w="0" w:type="dxa"/>
            </w:tcMar>
          </w:tcPr>
          <w:p w14:paraId="2C7F5763" w14:textId="5464949D"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6C6D7260" w14:textId="42F575F1"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3DC9C882" w14:textId="14921327" w:rsidR="00CB44F4" w:rsidRDefault="00CB44F4">
            <w:pPr>
              <w:jc w:val="center"/>
              <w:rPr>
                <w:rFonts w:cs="Times New Roman"/>
              </w:rPr>
            </w:pPr>
          </w:p>
        </w:tc>
      </w:tr>
      <w:tr w:rsidR="00CB44F4" w14:paraId="0269077B"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74D8D9FC" w14:textId="77777777" w:rsidR="00CB44F4" w:rsidRDefault="00CB44F4">
            <w:pPr>
              <w:rPr>
                <w:rFonts w:cs="Times New Roman"/>
              </w:rPr>
            </w:pPr>
            <w:r>
              <w:rPr>
                <w:rFonts w:cs="Times New Roman"/>
              </w:rPr>
              <w:t>BASIC READING SKILLS</w:t>
            </w:r>
          </w:p>
        </w:tc>
        <w:tc>
          <w:tcPr>
            <w:tcW w:w="860" w:type="dxa"/>
            <w:tcBorders>
              <w:top w:val="nil"/>
              <w:left w:val="nil"/>
              <w:bottom w:val="nil"/>
              <w:right w:val="nil"/>
            </w:tcBorders>
            <w:tcMar>
              <w:top w:w="0" w:type="dxa"/>
              <w:left w:w="0" w:type="dxa"/>
              <w:bottom w:w="0" w:type="dxa"/>
              <w:right w:w="0" w:type="dxa"/>
            </w:tcMar>
          </w:tcPr>
          <w:p w14:paraId="3E2F9468" w14:textId="563B5127"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0A02C9EC" w14:textId="4E9C4EA4"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280928A5" w14:textId="31A629BF" w:rsidR="00CB44F4" w:rsidRDefault="00CB44F4">
            <w:pPr>
              <w:jc w:val="center"/>
              <w:rPr>
                <w:rFonts w:cs="Times New Roman"/>
              </w:rPr>
            </w:pPr>
          </w:p>
        </w:tc>
      </w:tr>
      <w:tr w:rsidR="00CB44F4" w14:paraId="471E0351"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12509C61" w14:textId="77777777" w:rsidR="00CB44F4" w:rsidRDefault="00CB44F4">
            <w:pPr>
              <w:rPr>
                <w:rFonts w:cs="Times New Roman"/>
              </w:rPr>
            </w:pPr>
            <w:r>
              <w:rPr>
                <w:rFonts w:cs="Times New Roman"/>
              </w:rPr>
              <w:t xml:space="preserve">  Letter-Word Identification</w:t>
            </w:r>
          </w:p>
        </w:tc>
        <w:tc>
          <w:tcPr>
            <w:tcW w:w="860" w:type="dxa"/>
            <w:tcBorders>
              <w:top w:val="nil"/>
              <w:left w:val="nil"/>
              <w:bottom w:val="nil"/>
              <w:right w:val="nil"/>
            </w:tcBorders>
            <w:tcMar>
              <w:top w:w="0" w:type="dxa"/>
              <w:left w:w="0" w:type="dxa"/>
              <w:bottom w:w="0" w:type="dxa"/>
              <w:right w:w="0" w:type="dxa"/>
            </w:tcMar>
          </w:tcPr>
          <w:p w14:paraId="398BEC8A" w14:textId="10ED3BC9"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7E7FF046" w14:textId="2977954D"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0D31B5F4" w14:textId="3CA5388F" w:rsidR="00CB44F4" w:rsidRDefault="00CB44F4">
            <w:pPr>
              <w:jc w:val="center"/>
              <w:rPr>
                <w:rFonts w:cs="Times New Roman"/>
              </w:rPr>
            </w:pPr>
          </w:p>
        </w:tc>
      </w:tr>
      <w:tr w:rsidR="00CB44F4" w14:paraId="0890C458"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657224AC" w14:textId="77777777" w:rsidR="00CB44F4" w:rsidRDefault="00CB44F4">
            <w:pPr>
              <w:rPr>
                <w:rFonts w:cs="Times New Roman"/>
              </w:rPr>
            </w:pPr>
            <w:r>
              <w:rPr>
                <w:rFonts w:cs="Times New Roman"/>
              </w:rPr>
              <w:t xml:space="preserve">  Word Attack</w:t>
            </w:r>
          </w:p>
        </w:tc>
        <w:tc>
          <w:tcPr>
            <w:tcW w:w="860" w:type="dxa"/>
            <w:tcBorders>
              <w:top w:val="nil"/>
              <w:left w:val="nil"/>
              <w:bottom w:val="nil"/>
              <w:right w:val="nil"/>
            </w:tcBorders>
            <w:tcMar>
              <w:top w:w="0" w:type="dxa"/>
              <w:left w:w="0" w:type="dxa"/>
              <w:bottom w:w="0" w:type="dxa"/>
              <w:right w:w="0" w:type="dxa"/>
            </w:tcMar>
          </w:tcPr>
          <w:p w14:paraId="66F5CA0D" w14:textId="1A3AFD8E"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27915D56" w14:textId="4A9520D3"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0EB6741A" w14:textId="781B4E3B" w:rsidR="00CB44F4" w:rsidRDefault="00CB44F4">
            <w:pPr>
              <w:jc w:val="center"/>
              <w:rPr>
                <w:rFonts w:cs="Times New Roman"/>
              </w:rPr>
            </w:pPr>
          </w:p>
        </w:tc>
      </w:tr>
      <w:tr w:rsidR="00CB44F4" w14:paraId="6B178A95" w14:textId="77777777" w:rsidTr="006F7011">
        <w:trPr>
          <w:trHeight w:val="286"/>
        </w:trPr>
        <w:tc>
          <w:tcPr>
            <w:tcW w:w="3820" w:type="dxa"/>
            <w:tcBorders>
              <w:top w:val="nil"/>
              <w:left w:val="nil"/>
              <w:bottom w:val="nil"/>
              <w:right w:val="nil"/>
            </w:tcBorders>
            <w:tcMar>
              <w:top w:w="0" w:type="dxa"/>
              <w:left w:w="0" w:type="dxa"/>
              <w:bottom w:w="0" w:type="dxa"/>
              <w:right w:w="0" w:type="dxa"/>
            </w:tcMar>
            <w:hideMark/>
          </w:tcPr>
          <w:p w14:paraId="34C90E9B" w14:textId="77777777" w:rsidR="00CB44F4" w:rsidRDefault="00CB44F4">
            <w:pPr>
              <w:rPr>
                <w:rFonts w:cs="Times New Roman"/>
              </w:rPr>
            </w:pPr>
            <w:r>
              <w:rPr>
                <w:rFonts w:cs="Times New Roman"/>
              </w:rPr>
              <w:t>BROAD MATHEMATICS</w:t>
            </w:r>
          </w:p>
        </w:tc>
        <w:tc>
          <w:tcPr>
            <w:tcW w:w="860" w:type="dxa"/>
            <w:tcBorders>
              <w:top w:val="nil"/>
              <w:left w:val="nil"/>
              <w:bottom w:val="nil"/>
              <w:right w:val="nil"/>
            </w:tcBorders>
            <w:tcMar>
              <w:top w:w="0" w:type="dxa"/>
              <w:left w:w="0" w:type="dxa"/>
              <w:bottom w:w="0" w:type="dxa"/>
              <w:right w:w="0" w:type="dxa"/>
            </w:tcMar>
          </w:tcPr>
          <w:p w14:paraId="20421159" w14:textId="0C4B92C1"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1E34C8E7" w14:textId="69EB49AC"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6A0C0B39" w14:textId="641DE51C" w:rsidR="00CB44F4" w:rsidRDefault="00CB44F4">
            <w:pPr>
              <w:jc w:val="center"/>
              <w:rPr>
                <w:rFonts w:cs="Times New Roman"/>
              </w:rPr>
            </w:pPr>
          </w:p>
        </w:tc>
      </w:tr>
      <w:tr w:rsidR="00CB44F4" w14:paraId="0CCDE6F1"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012C6028" w14:textId="77777777" w:rsidR="00CB44F4" w:rsidRDefault="00CB44F4">
            <w:pPr>
              <w:rPr>
                <w:rFonts w:cs="Times New Roman"/>
              </w:rPr>
            </w:pPr>
            <w:r>
              <w:rPr>
                <w:rFonts w:cs="Times New Roman"/>
              </w:rPr>
              <w:t xml:space="preserve">  Applied Problems</w:t>
            </w:r>
          </w:p>
        </w:tc>
        <w:tc>
          <w:tcPr>
            <w:tcW w:w="860" w:type="dxa"/>
            <w:tcBorders>
              <w:top w:val="nil"/>
              <w:left w:val="nil"/>
              <w:bottom w:val="nil"/>
              <w:right w:val="nil"/>
            </w:tcBorders>
            <w:tcMar>
              <w:top w:w="0" w:type="dxa"/>
              <w:left w:w="0" w:type="dxa"/>
              <w:bottom w:w="0" w:type="dxa"/>
              <w:right w:w="0" w:type="dxa"/>
            </w:tcMar>
          </w:tcPr>
          <w:p w14:paraId="1E7192E9" w14:textId="2D4762E4"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A96ACA2" w14:textId="08FB9781"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169A439" w14:textId="4A49B6EE" w:rsidR="00CB44F4" w:rsidRDefault="00CB44F4">
            <w:pPr>
              <w:jc w:val="center"/>
              <w:rPr>
                <w:rFonts w:cs="Times New Roman"/>
              </w:rPr>
            </w:pPr>
          </w:p>
        </w:tc>
      </w:tr>
      <w:tr w:rsidR="00CB44F4" w14:paraId="7A91A99E"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522162EC" w14:textId="77777777" w:rsidR="00CB44F4" w:rsidRDefault="00CB44F4">
            <w:pPr>
              <w:rPr>
                <w:rFonts w:cs="Times New Roman"/>
              </w:rPr>
            </w:pPr>
            <w:r>
              <w:rPr>
                <w:rFonts w:cs="Times New Roman"/>
              </w:rPr>
              <w:t xml:space="preserve">  Calculation</w:t>
            </w:r>
          </w:p>
        </w:tc>
        <w:tc>
          <w:tcPr>
            <w:tcW w:w="860" w:type="dxa"/>
            <w:tcBorders>
              <w:top w:val="nil"/>
              <w:left w:val="nil"/>
              <w:bottom w:val="nil"/>
              <w:right w:val="nil"/>
            </w:tcBorders>
            <w:tcMar>
              <w:top w:w="0" w:type="dxa"/>
              <w:left w:w="0" w:type="dxa"/>
              <w:bottom w:w="0" w:type="dxa"/>
              <w:right w:w="0" w:type="dxa"/>
            </w:tcMar>
          </w:tcPr>
          <w:p w14:paraId="65DCDA7D" w14:textId="28106A6A"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5556D948" w14:textId="4FA6EC6E"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7FDA7399" w14:textId="26A9802C" w:rsidR="00CB44F4" w:rsidRDefault="00CB44F4">
            <w:pPr>
              <w:jc w:val="center"/>
              <w:rPr>
                <w:rFonts w:cs="Times New Roman"/>
              </w:rPr>
            </w:pPr>
          </w:p>
        </w:tc>
      </w:tr>
      <w:tr w:rsidR="00CB44F4" w14:paraId="13BA65EA"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4125081C" w14:textId="77777777" w:rsidR="00CB44F4" w:rsidRDefault="00CB44F4">
            <w:pPr>
              <w:rPr>
                <w:rFonts w:cs="Times New Roman"/>
              </w:rPr>
            </w:pPr>
            <w:r>
              <w:rPr>
                <w:rFonts w:cs="Times New Roman"/>
              </w:rPr>
              <w:t xml:space="preserve">  Math Facts Fluency</w:t>
            </w:r>
          </w:p>
        </w:tc>
        <w:tc>
          <w:tcPr>
            <w:tcW w:w="860" w:type="dxa"/>
            <w:tcBorders>
              <w:top w:val="nil"/>
              <w:left w:val="nil"/>
              <w:bottom w:val="nil"/>
              <w:right w:val="nil"/>
            </w:tcBorders>
            <w:tcMar>
              <w:top w:w="0" w:type="dxa"/>
              <w:left w:w="0" w:type="dxa"/>
              <w:bottom w:w="0" w:type="dxa"/>
              <w:right w:w="0" w:type="dxa"/>
            </w:tcMar>
          </w:tcPr>
          <w:p w14:paraId="44B501CC" w14:textId="40650ABB"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FE7761D" w14:textId="618F0E64"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2DAAFD0B" w14:textId="18CF3E20" w:rsidR="00CB44F4" w:rsidRDefault="00CB44F4">
            <w:pPr>
              <w:jc w:val="center"/>
              <w:rPr>
                <w:rFonts w:cs="Times New Roman"/>
              </w:rPr>
            </w:pPr>
          </w:p>
        </w:tc>
      </w:tr>
      <w:tr w:rsidR="00CB44F4" w14:paraId="53D27F86" w14:textId="77777777" w:rsidTr="006F7011">
        <w:trPr>
          <w:trHeight w:val="62"/>
        </w:trPr>
        <w:tc>
          <w:tcPr>
            <w:tcW w:w="3820" w:type="dxa"/>
            <w:tcBorders>
              <w:top w:val="nil"/>
              <w:left w:val="nil"/>
              <w:bottom w:val="nil"/>
              <w:right w:val="nil"/>
            </w:tcBorders>
            <w:tcMar>
              <w:top w:w="0" w:type="dxa"/>
              <w:left w:w="0" w:type="dxa"/>
              <w:bottom w:w="0" w:type="dxa"/>
              <w:right w:w="0" w:type="dxa"/>
            </w:tcMar>
            <w:hideMark/>
          </w:tcPr>
          <w:p w14:paraId="70E49074" w14:textId="77777777" w:rsidR="00CB44F4" w:rsidRDefault="00CB44F4">
            <w:pPr>
              <w:rPr>
                <w:rFonts w:cs="Times New Roman"/>
              </w:rPr>
            </w:pPr>
            <w:r>
              <w:rPr>
                <w:rFonts w:cs="Times New Roman"/>
              </w:rPr>
              <w:t>BROAD WRITTEN LANGUAGE</w:t>
            </w:r>
          </w:p>
        </w:tc>
        <w:tc>
          <w:tcPr>
            <w:tcW w:w="860" w:type="dxa"/>
            <w:tcBorders>
              <w:top w:val="nil"/>
              <w:left w:val="nil"/>
              <w:bottom w:val="nil"/>
              <w:right w:val="nil"/>
            </w:tcBorders>
            <w:tcMar>
              <w:top w:w="0" w:type="dxa"/>
              <w:left w:w="0" w:type="dxa"/>
              <w:bottom w:w="0" w:type="dxa"/>
              <w:right w:w="0" w:type="dxa"/>
            </w:tcMar>
          </w:tcPr>
          <w:p w14:paraId="0B86B92A" w14:textId="63819ACE"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4EF6EFC2" w14:textId="274D40AF"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7258CD8D" w14:textId="7F597E3F" w:rsidR="00CB44F4" w:rsidRDefault="00CB44F4">
            <w:pPr>
              <w:jc w:val="center"/>
              <w:rPr>
                <w:rFonts w:cs="Times New Roman"/>
              </w:rPr>
            </w:pPr>
          </w:p>
        </w:tc>
      </w:tr>
      <w:tr w:rsidR="00CB44F4" w14:paraId="75643570"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4D7327B2" w14:textId="77777777" w:rsidR="00CB44F4" w:rsidRDefault="00CB44F4">
            <w:pPr>
              <w:rPr>
                <w:rFonts w:cs="Times New Roman"/>
              </w:rPr>
            </w:pPr>
            <w:r>
              <w:rPr>
                <w:rFonts w:cs="Times New Roman"/>
              </w:rPr>
              <w:t xml:space="preserve">  Spelling</w:t>
            </w:r>
          </w:p>
        </w:tc>
        <w:tc>
          <w:tcPr>
            <w:tcW w:w="860" w:type="dxa"/>
            <w:tcBorders>
              <w:top w:val="nil"/>
              <w:left w:val="nil"/>
              <w:bottom w:val="nil"/>
              <w:right w:val="nil"/>
            </w:tcBorders>
            <w:tcMar>
              <w:top w:w="0" w:type="dxa"/>
              <w:left w:w="0" w:type="dxa"/>
              <w:bottom w:w="0" w:type="dxa"/>
              <w:right w:w="0" w:type="dxa"/>
            </w:tcMar>
          </w:tcPr>
          <w:p w14:paraId="55C6C6B5" w14:textId="04D9702C"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BF83738" w14:textId="31A088E9"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3C6B2481" w14:textId="7E1CCAE4" w:rsidR="00CB44F4" w:rsidRDefault="00CB44F4">
            <w:pPr>
              <w:jc w:val="center"/>
              <w:rPr>
                <w:rFonts w:cs="Times New Roman"/>
              </w:rPr>
            </w:pPr>
          </w:p>
        </w:tc>
      </w:tr>
      <w:tr w:rsidR="00CB44F4" w14:paraId="1D9BC7DB"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2062FBF5" w14:textId="77777777" w:rsidR="00CB44F4" w:rsidRDefault="00CB44F4">
            <w:pPr>
              <w:rPr>
                <w:rFonts w:cs="Times New Roman"/>
              </w:rPr>
            </w:pPr>
            <w:r>
              <w:rPr>
                <w:rFonts w:cs="Times New Roman"/>
              </w:rPr>
              <w:t xml:space="preserve">  Writing Samples</w:t>
            </w:r>
          </w:p>
        </w:tc>
        <w:tc>
          <w:tcPr>
            <w:tcW w:w="860" w:type="dxa"/>
            <w:tcBorders>
              <w:top w:val="nil"/>
              <w:left w:val="nil"/>
              <w:bottom w:val="nil"/>
              <w:right w:val="nil"/>
            </w:tcBorders>
            <w:tcMar>
              <w:top w:w="0" w:type="dxa"/>
              <w:left w:w="0" w:type="dxa"/>
              <w:bottom w:w="0" w:type="dxa"/>
              <w:right w:w="0" w:type="dxa"/>
            </w:tcMar>
          </w:tcPr>
          <w:p w14:paraId="106899A2" w14:textId="3162A5F0"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796B13B" w14:textId="359D24AD"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2B19F369" w14:textId="24B101C2" w:rsidR="00CB44F4" w:rsidRDefault="00CB44F4">
            <w:pPr>
              <w:jc w:val="center"/>
              <w:rPr>
                <w:rFonts w:cs="Times New Roman"/>
              </w:rPr>
            </w:pPr>
          </w:p>
        </w:tc>
      </w:tr>
      <w:tr w:rsidR="00CB44F4" w14:paraId="2F3B76EF" w14:textId="77777777" w:rsidTr="006F7011">
        <w:trPr>
          <w:trHeight w:val="286"/>
        </w:trPr>
        <w:tc>
          <w:tcPr>
            <w:tcW w:w="3820" w:type="dxa"/>
            <w:tcBorders>
              <w:top w:val="nil"/>
              <w:left w:val="nil"/>
              <w:bottom w:val="nil"/>
              <w:right w:val="nil"/>
            </w:tcBorders>
            <w:tcMar>
              <w:top w:w="0" w:type="dxa"/>
              <w:left w:w="0" w:type="dxa"/>
              <w:bottom w:w="0" w:type="dxa"/>
              <w:right w:w="0" w:type="dxa"/>
            </w:tcMar>
            <w:hideMark/>
          </w:tcPr>
          <w:p w14:paraId="7C4EE5AF" w14:textId="77777777" w:rsidR="00CB44F4" w:rsidRDefault="00CB44F4">
            <w:pPr>
              <w:rPr>
                <w:rFonts w:cs="Times New Roman"/>
              </w:rPr>
            </w:pPr>
            <w:r>
              <w:rPr>
                <w:rFonts w:cs="Times New Roman"/>
              </w:rPr>
              <w:t xml:space="preserve">  Sentence Writing Fluency</w:t>
            </w:r>
          </w:p>
        </w:tc>
        <w:tc>
          <w:tcPr>
            <w:tcW w:w="860" w:type="dxa"/>
            <w:tcBorders>
              <w:top w:val="nil"/>
              <w:left w:val="nil"/>
              <w:bottom w:val="nil"/>
              <w:right w:val="nil"/>
            </w:tcBorders>
            <w:tcMar>
              <w:top w:w="0" w:type="dxa"/>
              <w:left w:w="0" w:type="dxa"/>
              <w:bottom w:w="0" w:type="dxa"/>
              <w:right w:w="0" w:type="dxa"/>
            </w:tcMar>
          </w:tcPr>
          <w:p w14:paraId="79CE7590" w14:textId="3C32F5B4"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72D2BE51" w14:textId="6FA15D63"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19DC3073" w14:textId="3084BF08" w:rsidR="00CB44F4" w:rsidRDefault="00CB44F4">
            <w:pPr>
              <w:jc w:val="center"/>
              <w:rPr>
                <w:rFonts w:cs="Times New Roman"/>
              </w:rPr>
            </w:pPr>
          </w:p>
        </w:tc>
      </w:tr>
      <w:tr w:rsidR="00CB44F4" w14:paraId="3C665667"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174E696C" w14:textId="77777777" w:rsidR="00CB44F4" w:rsidRDefault="00CB44F4">
            <w:pPr>
              <w:rPr>
                <w:rFonts w:cs="Times New Roman"/>
              </w:rPr>
            </w:pPr>
            <w:r>
              <w:rPr>
                <w:rFonts w:cs="Times New Roman"/>
              </w:rPr>
              <w:t>ACADEMIC FLUENCY</w:t>
            </w:r>
          </w:p>
        </w:tc>
        <w:tc>
          <w:tcPr>
            <w:tcW w:w="860" w:type="dxa"/>
            <w:tcBorders>
              <w:top w:val="nil"/>
              <w:left w:val="nil"/>
              <w:bottom w:val="nil"/>
              <w:right w:val="nil"/>
            </w:tcBorders>
            <w:tcMar>
              <w:top w:w="0" w:type="dxa"/>
              <w:left w:w="0" w:type="dxa"/>
              <w:bottom w:w="0" w:type="dxa"/>
              <w:right w:w="0" w:type="dxa"/>
            </w:tcMar>
          </w:tcPr>
          <w:p w14:paraId="362F095C" w14:textId="3B62136D"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624A125D" w14:textId="0CCEAF1F"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EAF769D" w14:textId="0A08C087" w:rsidR="00CB44F4" w:rsidRDefault="00CB44F4">
            <w:pPr>
              <w:jc w:val="center"/>
              <w:rPr>
                <w:rFonts w:cs="Times New Roman"/>
              </w:rPr>
            </w:pPr>
          </w:p>
        </w:tc>
      </w:tr>
      <w:tr w:rsidR="00CB44F4" w14:paraId="46B8DC9F"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3D0D8070" w14:textId="77777777" w:rsidR="00CB44F4" w:rsidRDefault="00CB44F4">
            <w:pPr>
              <w:rPr>
                <w:rFonts w:cs="Times New Roman"/>
              </w:rPr>
            </w:pPr>
            <w:r>
              <w:rPr>
                <w:rFonts w:cs="Times New Roman"/>
              </w:rPr>
              <w:t xml:space="preserve">  Sentence Reading Fluency</w:t>
            </w:r>
          </w:p>
        </w:tc>
        <w:tc>
          <w:tcPr>
            <w:tcW w:w="860" w:type="dxa"/>
            <w:tcBorders>
              <w:top w:val="nil"/>
              <w:left w:val="nil"/>
              <w:bottom w:val="nil"/>
              <w:right w:val="nil"/>
            </w:tcBorders>
            <w:tcMar>
              <w:top w:w="0" w:type="dxa"/>
              <w:left w:w="0" w:type="dxa"/>
              <w:bottom w:w="0" w:type="dxa"/>
              <w:right w:w="0" w:type="dxa"/>
            </w:tcMar>
          </w:tcPr>
          <w:p w14:paraId="4A052C6B" w14:textId="5CD974BF"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0061ED71" w14:textId="7D71E719"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7DEBB00" w14:textId="3C900DE5" w:rsidR="00CB44F4" w:rsidRDefault="00CB44F4">
            <w:pPr>
              <w:jc w:val="center"/>
              <w:rPr>
                <w:rFonts w:cs="Times New Roman"/>
              </w:rPr>
            </w:pPr>
          </w:p>
        </w:tc>
      </w:tr>
      <w:tr w:rsidR="00CB44F4" w14:paraId="1CD8AC0F" w14:textId="77777777" w:rsidTr="006F7011">
        <w:trPr>
          <w:trHeight w:val="275"/>
        </w:trPr>
        <w:tc>
          <w:tcPr>
            <w:tcW w:w="3820" w:type="dxa"/>
            <w:tcBorders>
              <w:top w:val="nil"/>
              <w:left w:val="nil"/>
              <w:bottom w:val="nil"/>
              <w:right w:val="nil"/>
            </w:tcBorders>
            <w:tcMar>
              <w:top w:w="0" w:type="dxa"/>
              <w:left w:w="0" w:type="dxa"/>
              <w:bottom w:w="0" w:type="dxa"/>
              <w:right w:w="0" w:type="dxa"/>
            </w:tcMar>
            <w:hideMark/>
          </w:tcPr>
          <w:p w14:paraId="3CF49E06" w14:textId="77777777" w:rsidR="00CB44F4" w:rsidRDefault="00CB44F4">
            <w:pPr>
              <w:rPr>
                <w:rFonts w:cs="Times New Roman"/>
              </w:rPr>
            </w:pPr>
            <w:r>
              <w:rPr>
                <w:rFonts w:cs="Times New Roman"/>
              </w:rPr>
              <w:t xml:space="preserve">  Math Facts Fluency</w:t>
            </w:r>
          </w:p>
        </w:tc>
        <w:tc>
          <w:tcPr>
            <w:tcW w:w="860" w:type="dxa"/>
            <w:tcBorders>
              <w:top w:val="nil"/>
              <w:left w:val="nil"/>
              <w:bottom w:val="nil"/>
              <w:right w:val="nil"/>
            </w:tcBorders>
            <w:tcMar>
              <w:top w:w="0" w:type="dxa"/>
              <w:left w:w="0" w:type="dxa"/>
              <w:bottom w:w="0" w:type="dxa"/>
              <w:right w:w="0" w:type="dxa"/>
            </w:tcMar>
          </w:tcPr>
          <w:p w14:paraId="0F5F12FD" w14:textId="0A546ABB"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33790792" w14:textId="20179940"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45244E32" w14:textId="1D60A7F1" w:rsidR="00CB44F4" w:rsidRDefault="00CB44F4">
            <w:pPr>
              <w:jc w:val="center"/>
              <w:rPr>
                <w:rFonts w:cs="Times New Roman"/>
              </w:rPr>
            </w:pPr>
          </w:p>
        </w:tc>
      </w:tr>
      <w:tr w:rsidR="00CB44F4" w14:paraId="3CC65254" w14:textId="77777777" w:rsidTr="006F7011">
        <w:trPr>
          <w:trHeight w:val="286"/>
        </w:trPr>
        <w:tc>
          <w:tcPr>
            <w:tcW w:w="3820" w:type="dxa"/>
            <w:tcBorders>
              <w:top w:val="nil"/>
              <w:left w:val="nil"/>
              <w:bottom w:val="nil"/>
              <w:right w:val="nil"/>
            </w:tcBorders>
            <w:tcMar>
              <w:top w:w="0" w:type="dxa"/>
              <w:left w:w="0" w:type="dxa"/>
              <w:bottom w:w="0" w:type="dxa"/>
              <w:right w:w="0" w:type="dxa"/>
            </w:tcMar>
            <w:hideMark/>
          </w:tcPr>
          <w:p w14:paraId="3F4D7166" w14:textId="77777777" w:rsidR="00CB44F4" w:rsidRDefault="00CB44F4">
            <w:pPr>
              <w:rPr>
                <w:rFonts w:cs="Times New Roman"/>
              </w:rPr>
            </w:pPr>
            <w:r>
              <w:rPr>
                <w:rFonts w:cs="Times New Roman"/>
              </w:rPr>
              <w:t xml:space="preserve">  Sentence Writing Fluency</w:t>
            </w:r>
          </w:p>
        </w:tc>
        <w:tc>
          <w:tcPr>
            <w:tcW w:w="860" w:type="dxa"/>
            <w:tcBorders>
              <w:top w:val="nil"/>
              <w:left w:val="nil"/>
              <w:bottom w:val="nil"/>
              <w:right w:val="nil"/>
            </w:tcBorders>
            <w:tcMar>
              <w:top w:w="0" w:type="dxa"/>
              <w:left w:w="0" w:type="dxa"/>
              <w:bottom w:w="0" w:type="dxa"/>
              <w:right w:w="0" w:type="dxa"/>
            </w:tcMar>
          </w:tcPr>
          <w:p w14:paraId="19042781" w14:textId="6823912A" w:rsidR="00CB44F4" w:rsidRDefault="00CB44F4">
            <w:pPr>
              <w:jc w:val="center"/>
              <w:rPr>
                <w:rFonts w:cs="Times New Roman"/>
              </w:rPr>
            </w:pPr>
          </w:p>
        </w:tc>
        <w:tc>
          <w:tcPr>
            <w:tcW w:w="1120" w:type="dxa"/>
            <w:tcBorders>
              <w:top w:val="nil"/>
              <w:left w:val="nil"/>
              <w:bottom w:val="nil"/>
              <w:right w:val="nil"/>
            </w:tcBorders>
            <w:tcMar>
              <w:top w:w="0" w:type="dxa"/>
              <w:left w:w="0" w:type="dxa"/>
              <w:bottom w:w="0" w:type="dxa"/>
              <w:right w:w="0" w:type="dxa"/>
            </w:tcMar>
          </w:tcPr>
          <w:p w14:paraId="0786E4ED" w14:textId="0BCF7B53" w:rsidR="00CB44F4" w:rsidRDefault="00CB44F4">
            <w:pPr>
              <w:jc w:val="center"/>
              <w:rPr>
                <w:rFonts w:cs="Times New Roman"/>
              </w:rPr>
            </w:pPr>
          </w:p>
        </w:tc>
        <w:tc>
          <w:tcPr>
            <w:tcW w:w="1195" w:type="dxa"/>
            <w:tcBorders>
              <w:top w:val="nil"/>
              <w:left w:val="nil"/>
              <w:bottom w:val="nil"/>
              <w:right w:val="nil"/>
            </w:tcBorders>
            <w:tcMar>
              <w:top w:w="0" w:type="dxa"/>
              <w:left w:w="0" w:type="dxa"/>
              <w:bottom w:w="0" w:type="dxa"/>
              <w:right w:w="0" w:type="dxa"/>
            </w:tcMar>
          </w:tcPr>
          <w:p w14:paraId="5D08FC5D" w14:textId="638F4ED0" w:rsidR="00CB44F4" w:rsidRDefault="00CB44F4">
            <w:pPr>
              <w:jc w:val="center"/>
              <w:rPr>
                <w:rFonts w:cs="Times New Roman"/>
              </w:rPr>
            </w:pPr>
          </w:p>
        </w:tc>
      </w:tr>
    </w:tbl>
    <w:p w14:paraId="1B656077" w14:textId="77777777" w:rsidR="00C62629" w:rsidRPr="0059637B" w:rsidRDefault="00C62629" w:rsidP="005A29B0">
      <w:pPr>
        <w:widowControl w:val="0"/>
        <w:autoSpaceDE w:val="0"/>
        <w:autoSpaceDN w:val="0"/>
        <w:adjustRightInd w:val="0"/>
        <w:rPr>
          <w:rFonts w:cs="Times New Roman"/>
          <w:b/>
          <w:kern w:val="0"/>
          <w:u w:val="single"/>
          <w14:ligatures w14:val="none"/>
        </w:rPr>
      </w:pPr>
    </w:p>
    <w:p w14:paraId="7C71052D" w14:textId="77777777" w:rsidR="00C62629" w:rsidRPr="0059637B" w:rsidRDefault="00C62629" w:rsidP="005A29B0">
      <w:pPr>
        <w:widowControl w:val="0"/>
        <w:autoSpaceDE w:val="0"/>
        <w:autoSpaceDN w:val="0"/>
        <w:adjustRightInd w:val="0"/>
        <w:rPr>
          <w:rFonts w:cs="Times New Roman"/>
          <w:b/>
          <w:kern w:val="0"/>
          <w:u w:val="single"/>
          <w14:ligatures w14:val="none"/>
        </w:rPr>
      </w:pPr>
    </w:p>
    <w:p w14:paraId="5E3A6697" w14:textId="703C6CC3" w:rsidR="005A29B0" w:rsidRPr="0059637B" w:rsidRDefault="005A29B0" w:rsidP="005900BF">
      <w:r w:rsidRPr="0059637B">
        <w:t xml:space="preserve">Performance on the </w:t>
      </w:r>
      <w:r w:rsidR="00085F69">
        <w:t>[</w:t>
      </w:r>
      <w:r w:rsidR="00085F69">
        <w:rPr>
          <w:b/>
        </w:rPr>
        <w:t>BR_BOLD]</w:t>
      </w:r>
      <w:r w:rsidRPr="0059637B">
        <w:t xml:space="preserve"> cluster was in the</w:t>
      </w:r>
      <w:r w:rsidRPr="0059637B">
        <w:rPr>
          <w:i/>
        </w:rPr>
        <w:t xml:space="preserve"> </w:t>
      </w:r>
      <w:r w:rsidR="00085F69">
        <w:rPr>
          <w:i/>
        </w:rPr>
        <w:t>[BR_DESC]</w:t>
      </w:r>
      <w:r w:rsidRPr="0059637B">
        <w:rPr>
          <w:i/>
        </w:rPr>
        <w:t xml:space="preserve"> </w:t>
      </w:r>
      <w:r w:rsidRPr="0059637B">
        <w:t>range (</w:t>
      </w:r>
      <w:r w:rsidR="00085F69">
        <w:rPr>
          <w:i/>
        </w:rPr>
        <w:t>[BR_PCT]</w:t>
      </w:r>
      <w:r w:rsidRPr="0059637B">
        <w:t xml:space="preserve">).  The </w:t>
      </w:r>
      <w:r w:rsidR="00085F69">
        <w:t>[</w:t>
      </w:r>
      <w:r w:rsidR="00085F69">
        <w:rPr>
          <w:b/>
        </w:rPr>
        <w:t>BR_BOLD</w:t>
      </w:r>
      <w:r w:rsidR="00925F94">
        <w:rPr>
          <w:b/>
        </w:rPr>
        <w:t>]</w:t>
      </w:r>
      <w:r w:rsidR="00085F69" w:rsidRPr="0059637B">
        <w:t xml:space="preserve"> </w:t>
      </w:r>
      <w:r w:rsidRPr="0059637B">
        <w:t xml:space="preserve">cluster is a combination of </w:t>
      </w:r>
      <w:r w:rsidR="00925F94">
        <w:rPr>
          <w:u w:val="single"/>
        </w:rPr>
        <w:t>[LW_UL]</w:t>
      </w:r>
      <w:r w:rsidRPr="0059637B">
        <w:t xml:space="preserve">, </w:t>
      </w:r>
      <w:r w:rsidR="00925F94">
        <w:rPr>
          <w:u w:val="single"/>
        </w:rPr>
        <w:t>[PC_UL]</w:t>
      </w:r>
      <w:r w:rsidRPr="0059637B">
        <w:t xml:space="preserve">, and </w:t>
      </w:r>
      <w:r w:rsidR="00925F94">
        <w:rPr>
          <w:u w:val="single"/>
        </w:rPr>
        <w:t>[SR_UL]</w:t>
      </w:r>
      <w:r w:rsidRPr="0059637B">
        <w:rPr>
          <w:u w:val="single"/>
        </w:rPr>
        <w:t>.</w:t>
      </w:r>
      <w:r w:rsidRPr="0059637B">
        <w:t xml:space="preserve">  </w:t>
      </w:r>
      <w:r w:rsidR="009B1719">
        <w:t>[First Name]</w:t>
      </w:r>
      <w:r w:rsidRPr="0059637B">
        <w:t xml:space="preserve"> performed in the</w:t>
      </w:r>
      <w:r w:rsidRPr="0059637B">
        <w:rPr>
          <w:i/>
        </w:rPr>
        <w:t xml:space="preserve"> </w:t>
      </w:r>
      <w:r w:rsidR="00925F94">
        <w:rPr>
          <w:i/>
        </w:rPr>
        <w:t>[BRS_DESC]</w:t>
      </w:r>
      <w:r w:rsidRPr="0059637B">
        <w:t xml:space="preserve"> range on the </w:t>
      </w:r>
      <w:r w:rsidR="00925F94">
        <w:rPr>
          <w:b/>
        </w:rPr>
        <w:t>[BRS_BOLD]</w:t>
      </w:r>
      <w:r w:rsidRPr="0059637B">
        <w:t xml:space="preserve"> cluster (</w:t>
      </w:r>
      <w:r w:rsidR="00925F94">
        <w:t>[BRS_PCT])</w:t>
      </w:r>
      <w:r w:rsidRPr="0059637B">
        <w:t xml:space="preserve">, which is a combination of </w:t>
      </w:r>
      <w:r w:rsidR="00925F94">
        <w:rPr>
          <w:u w:val="single"/>
        </w:rPr>
        <w:t xml:space="preserve">[LW_UL] </w:t>
      </w:r>
      <w:r w:rsidRPr="0059637B">
        <w:t xml:space="preserve">and </w:t>
      </w:r>
      <w:r w:rsidR="00925F94">
        <w:rPr>
          <w:u w:val="single"/>
        </w:rPr>
        <w:t>[WA_UL]</w:t>
      </w:r>
      <w:r w:rsidRPr="0059637B">
        <w:t xml:space="preserve">.  On </w:t>
      </w:r>
      <w:r w:rsidR="00925F94">
        <w:rPr>
          <w:u w:val="single"/>
        </w:rPr>
        <w:t xml:space="preserve">[LW_UL] </w:t>
      </w:r>
      <w:r w:rsidRPr="0059637B">
        <w:t>(</w:t>
      </w:r>
      <w:r w:rsidR="00925F94">
        <w:rPr>
          <w:i/>
          <w:iCs/>
        </w:rPr>
        <w:t>[LW_PCT]</w:t>
      </w:r>
      <w:r w:rsidRPr="0059637B">
        <w:t xml:space="preserve">), </w:t>
      </w:r>
      <w:r w:rsidR="009B1719">
        <w:t>[First Name]</w:t>
      </w:r>
      <w:r w:rsidRPr="0059637B">
        <w:t xml:space="preserve"> was required to read a list of words of increasing difficulty.  For </w:t>
      </w:r>
      <w:r w:rsidR="00925F94">
        <w:rPr>
          <w:u w:val="single"/>
        </w:rPr>
        <w:t>[WA_UL]</w:t>
      </w:r>
      <w:r w:rsidRPr="0059637B">
        <w:rPr>
          <w:i/>
        </w:rPr>
        <w:t xml:space="preserve"> (</w:t>
      </w:r>
      <w:r w:rsidR="008B20AB">
        <w:rPr>
          <w:i/>
        </w:rPr>
        <w:t>[</w:t>
      </w:r>
      <w:r w:rsidR="00925F94">
        <w:rPr>
          <w:i/>
        </w:rPr>
        <w:t>WA_</w:t>
      </w:r>
      <w:r w:rsidR="008B20AB">
        <w:rPr>
          <w:i/>
        </w:rPr>
        <w:t>PCT]</w:t>
      </w:r>
      <w:r w:rsidRPr="0059637B">
        <w:rPr>
          <w:i/>
        </w:rPr>
        <w:t>),</w:t>
      </w:r>
      <w:r w:rsidRPr="0059637B">
        <w:t xml:space="preserve"> </w:t>
      </w:r>
      <w:r w:rsidR="005900BF">
        <w:t>[he/she]</w:t>
      </w:r>
      <w:r w:rsidRPr="0059637B">
        <w:t xml:space="preserve"> was required to read “nonsense” words.  For </w:t>
      </w:r>
      <w:r w:rsidR="00925F94">
        <w:rPr>
          <w:u w:val="single"/>
        </w:rPr>
        <w:t>[PC_UL]</w:t>
      </w:r>
      <w:r w:rsidRPr="0059637B">
        <w:t xml:space="preserve"> (</w:t>
      </w:r>
      <w:r w:rsidR="00925F94">
        <w:t>[</w:t>
      </w:r>
      <w:r w:rsidR="00925F94">
        <w:rPr>
          <w:i/>
        </w:rPr>
        <w:t>PC_PCT]</w:t>
      </w:r>
      <w:r w:rsidRPr="0059637B">
        <w:t xml:space="preserve">), </w:t>
      </w:r>
      <w:r w:rsidR="009B1719">
        <w:t>[First Name]</w:t>
      </w:r>
      <w:r w:rsidRPr="0059637B">
        <w:t xml:space="preserve"> was required to supply a missing word to sentences and paragraphs of increasing complexity.  For </w:t>
      </w:r>
      <w:r w:rsidR="00925F94">
        <w:t>[SR_UL]</w:t>
      </w:r>
      <w:r w:rsidRPr="0059637B">
        <w:t xml:space="preserve"> (</w:t>
      </w:r>
      <w:r w:rsidR="00925F94">
        <w:rPr>
          <w:i/>
          <w:iCs/>
        </w:rPr>
        <w:t>[SR_PCT]</w:t>
      </w:r>
      <w:r w:rsidRPr="0059637B">
        <w:t xml:space="preserve">), </w:t>
      </w:r>
      <w:r w:rsidR="009B1719">
        <w:t>[First Name]</w:t>
      </w:r>
      <w:r w:rsidRPr="0059637B">
        <w:t xml:space="preserve"> had three minutes to read a series of simple sentences and indicate if they were true, or false by circling yes, or no. </w:t>
      </w:r>
    </w:p>
    <w:p w14:paraId="017E9403" w14:textId="77777777" w:rsidR="005A29B0" w:rsidRPr="0059637B" w:rsidRDefault="005A29B0" w:rsidP="005A29B0">
      <w:pPr>
        <w:rPr>
          <w:rFonts w:cs="Times New Roman"/>
        </w:rPr>
      </w:pPr>
    </w:p>
    <w:p w14:paraId="7000F2CE" w14:textId="47BC5EAB" w:rsidR="005A29B0" w:rsidRPr="0059637B" w:rsidRDefault="005A29B0" w:rsidP="005A29B0">
      <w:pPr>
        <w:rPr>
          <w:rFonts w:eastAsia="Cambria" w:cs="Times New Roman"/>
          <w:color w:val="000000" w:themeColor="text1"/>
        </w:rPr>
      </w:pPr>
      <w:r w:rsidRPr="0059637B">
        <w:rPr>
          <w:rFonts w:cs="Times New Roman"/>
        </w:rPr>
        <w:t>Performance on the</w:t>
      </w:r>
      <w:r w:rsidRPr="0059637B">
        <w:rPr>
          <w:rFonts w:cs="Times New Roman"/>
          <w:b/>
        </w:rPr>
        <w:t xml:space="preserve"> </w:t>
      </w:r>
      <w:r w:rsidR="00925F94">
        <w:rPr>
          <w:rFonts w:cs="Times New Roman"/>
          <w:b/>
        </w:rPr>
        <w:t>[BM_BOLD]</w:t>
      </w:r>
      <w:r w:rsidRPr="0059637B">
        <w:rPr>
          <w:rFonts w:cs="Times New Roman"/>
        </w:rPr>
        <w:t xml:space="preserve"> cluster was in the</w:t>
      </w:r>
      <w:r w:rsidRPr="0059637B">
        <w:rPr>
          <w:rFonts w:cs="Times New Roman"/>
          <w:i/>
        </w:rPr>
        <w:t xml:space="preserve"> </w:t>
      </w:r>
      <w:r w:rsidR="00925F94">
        <w:rPr>
          <w:rFonts w:cs="Times New Roman"/>
          <w:i/>
        </w:rPr>
        <w:t>[BM_DESC]</w:t>
      </w:r>
      <w:r w:rsidRPr="0059637B">
        <w:rPr>
          <w:rFonts w:cs="Times New Roman"/>
          <w:i/>
        </w:rPr>
        <w:t xml:space="preserve"> </w:t>
      </w:r>
      <w:r w:rsidRPr="0059637B">
        <w:rPr>
          <w:rFonts w:cs="Times New Roman"/>
        </w:rPr>
        <w:t>range (</w:t>
      </w:r>
      <w:r w:rsidR="00925F94">
        <w:rPr>
          <w:rFonts w:cs="Times New Roman"/>
          <w:i/>
        </w:rPr>
        <w:t>[BM_PCT]</w:t>
      </w:r>
      <w:r w:rsidRPr="0059637B">
        <w:rPr>
          <w:rFonts w:cs="Times New Roman"/>
        </w:rPr>
        <w:t>)</w:t>
      </w:r>
      <w:r w:rsidRPr="0059637B">
        <w:rPr>
          <w:rFonts w:eastAsia="Cambria" w:cs="Times New Roman"/>
          <w:color w:val="000000" w:themeColor="text1"/>
        </w:rPr>
        <w:t xml:space="preserve">.  The </w:t>
      </w:r>
      <w:r w:rsidR="00925F94">
        <w:rPr>
          <w:rFonts w:cs="Times New Roman"/>
          <w:b/>
        </w:rPr>
        <w:t>[BM_BOLD]</w:t>
      </w:r>
      <w:r w:rsidR="00925F94" w:rsidRPr="0059637B">
        <w:rPr>
          <w:rFonts w:cs="Times New Roman"/>
        </w:rPr>
        <w:t xml:space="preserve"> </w:t>
      </w:r>
      <w:r w:rsidRPr="0059637B">
        <w:rPr>
          <w:rFonts w:eastAsia="Cambria" w:cs="Times New Roman"/>
          <w:color w:val="000000" w:themeColor="text1"/>
        </w:rPr>
        <w:t xml:space="preserve">cluster is a combination of </w:t>
      </w:r>
      <w:r w:rsidR="00925F94">
        <w:rPr>
          <w:rFonts w:eastAsia="Cambria" w:cs="Times New Roman"/>
          <w:color w:val="000000" w:themeColor="text1"/>
          <w:u w:val="single"/>
        </w:rPr>
        <w:t>[AP_UL]</w:t>
      </w:r>
      <w:r w:rsidRPr="0059637B">
        <w:rPr>
          <w:rFonts w:eastAsia="Cambria" w:cs="Times New Roman"/>
          <w:color w:val="000000" w:themeColor="text1"/>
        </w:rPr>
        <w:t xml:space="preserve">, </w:t>
      </w:r>
      <w:r w:rsidR="00925F94">
        <w:rPr>
          <w:rFonts w:eastAsia="Cambria" w:cs="Times New Roman"/>
          <w:color w:val="000000" w:themeColor="text1"/>
          <w:u w:val="single"/>
        </w:rPr>
        <w:t>[CA_UL]</w:t>
      </w:r>
      <w:r w:rsidRPr="0059637B">
        <w:rPr>
          <w:rFonts w:eastAsia="Cambria" w:cs="Times New Roman"/>
          <w:color w:val="000000" w:themeColor="text1"/>
        </w:rPr>
        <w:t xml:space="preserve">, and </w:t>
      </w:r>
      <w:r w:rsidR="00925F94">
        <w:rPr>
          <w:rFonts w:eastAsia="Cambria" w:cs="Times New Roman"/>
          <w:color w:val="000000" w:themeColor="text1"/>
          <w:u w:val="single"/>
        </w:rPr>
        <w:t>[MF_UL]</w:t>
      </w:r>
      <w:r w:rsidRPr="0059637B">
        <w:rPr>
          <w:rFonts w:eastAsia="Cambria" w:cs="Times New Roman"/>
          <w:color w:val="000000" w:themeColor="text1"/>
          <w:u w:val="single"/>
        </w:rPr>
        <w:t>.</w:t>
      </w:r>
      <w:r w:rsidRPr="0059637B">
        <w:rPr>
          <w:rFonts w:eastAsia="Cambria" w:cs="Times New Roman"/>
          <w:color w:val="000000" w:themeColor="text1"/>
        </w:rPr>
        <w:t xml:space="preserve">  For </w:t>
      </w:r>
      <w:r w:rsidR="00925F94">
        <w:rPr>
          <w:rFonts w:eastAsia="Cambria" w:cs="Times New Roman"/>
          <w:color w:val="000000" w:themeColor="text1"/>
          <w:u w:val="single"/>
        </w:rPr>
        <w:t>[AP_UL]</w:t>
      </w:r>
      <w:r w:rsidR="00925F94">
        <w:rPr>
          <w:rFonts w:eastAsia="Cambria" w:cs="Times New Roman"/>
          <w:color w:val="000000" w:themeColor="text1"/>
        </w:rPr>
        <w:t xml:space="preserve"> </w:t>
      </w:r>
      <w:r w:rsidRPr="0059637B">
        <w:rPr>
          <w:rFonts w:eastAsia="Cambria" w:cs="Times New Roman"/>
        </w:rPr>
        <w:t>(</w:t>
      </w:r>
      <w:r w:rsidR="00925F94">
        <w:rPr>
          <w:rFonts w:eastAsia="Cambria" w:cs="Times New Roman"/>
          <w:color w:val="000000" w:themeColor="text1"/>
          <w:u w:val="single"/>
        </w:rPr>
        <w:t>[AP_PCT]</w:t>
      </w:r>
      <w:r w:rsidRPr="0059637B">
        <w:rPr>
          <w:rFonts w:eastAsia="Cambria" w:cs="Times New Roman"/>
          <w:i/>
        </w:rPr>
        <w:t>)</w:t>
      </w:r>
      <w:r w:rsidRPr="0059637B">
        <w:rPr>
          <w:rFonts w:eastAsia="Cambria" w:cs="Times New Roman"/>
        </w:rPr>
        <w:t xml:space="preserve">, </w:t>
      </w:r>
      <w:r w:rsidR="009B1719">
        <w:rPr>
          <w:rFonts w:eastAsia="Cambria" w:cs="Times New Roman"/>
        </w:rPr>
        <w:t>[First Name]</w:t>
      </w:r>
      <w:r w:rsidRPr="0059637B">
        <w:rPr>
          <w:rFonts w:eastAsia="Cambria" w:cs="Times New Roman"/>
        </w:rPr>
        <w:t xml:space="preserve"> was required to solve mathematical word problems read aloud to him.  For </w:t>
      </w:r>
      <w:r w:rsidR="00925F94">
        <w:rPr>
          <w:rFonts w:eastAsia="Cambria" w:cs="Times New Roman"/>
          <w:color w:val="000000" w:themeColor="text1"/>
          <w:u w:val="single"/>
        </w:rPr>
        <w:t>[CA_UL]</w:t>
      </w:r>
      <w:r w:rsidRPr="0059637B">
        <w:rPr>
          <w:rFonts w:eastAsia="Cambria" w:cs="Times New Roman"/>
          <w:color w:val="000000" w:themeColor="text1"/>
        </w:rPr>
        <w:t xml:space="preserve"> (</w:t>
      </w:r>
      <w:r w:rsidR="00925F94">
        <w:rPr>
          <w:rFonts w:eastAsia="Cambria" w:cs="Times New Roman"/>
          <w:i/>
          <w:color w:val="000000" w:themeColor="text1"/>
        </w:rPr>
        <w:t>[CA_PCT]</w:t>
      </w:r>
      <w:r w:rsidRPr="0059637B">
        <w:rPr>
          <w:rFonts w:eastAsia="Cambria" w:cs="Times New Roman"/>
          <w:color w:val="000000" w:themeColor="text1"/>
        </w:rPr>
        <w:t xml:space="preserve">), </w:t>
      </w:r>
      <w:r w:rsidR="005900BF">
        <w:rPr>
          <w:rFonts w:eastAsia="Cambria" w:cs="Times New Roman"/>
          <w:color w:val="000000" w:themeColor="text1"/>
        </w:rPr>
        <w:t>[he/she]</w:t>
      </w:r>
      <w:r w:rsidRPr="0059637B">
        <w:rPr>
          <w:rFonts w:eastAsia="Cambria" w:cs="Times New Roman"/>
          <w:color w:val="000000" w:themeColor="text1"/>
        </w:rPr>
        <w:t xml:space="preserve"> was required to </w:t>
      </w:r>
      <w:r w:rsidRPr="0059637B">
        <w:rPr>
          <w:rFonts w:cs="Times New Roman"/>
        </w:rPr>
        <w:t xml:space="preserve">perform paper and pencil math </w:t>
      </w:r>
      <w:r w:rsidRPr="0059637B">
        <w:rPr>
          <w:rFonts w:cs="Times New Roman"/>
        </w:rPr>
        <w:lastRenderedPageBreak/>
        <w:t>computations without a time limit</w:t>
      </w:r>
      <w:r w:rsidRPr="0059637B">
        <w:rPr>
          <w:rFonts w:eastAsia="Cambria" w:cs="Times New Roman"/>
          <w:color w:val="000000" w:themeColor="text1"/>
        </w:rPr>
        <w:t xml:space="preserve">.  For </w:t>
      </w:r>
      <w:r w:rsidR="00925F94">
        <w:rPr>
          <w:rFonts w:eastAsia="Cambria" w:cs="Times New Roman"/>
          <w:color w:val="000000" w:themeColor="text1"/>
          <w:u w:val="single"/>
        </w:rPr>
        <w:t>[MF_UL]</w:t>
      </w:r>
      <w:r w:rsidRPr="0059637B">
        <w:rPr>
          <w:rFonts w:eastAsia="Cambria" w:cs="Times New Roman"/>
          <w:color w:val="000000" w:themeColor="text1"/>
        </w:rPr>
        <w:t xml:space="preserve"> </w:t>
      </w:r>
      <w:r w:rsidRPr="0059637B">
        <w:rPr>
          <w:rFonts w:eastAsia="Cambria" w:cs="Times New Roman"/>
          <w:i/>
          <w:color w:val="000000" w:themeColor="text1"/>
        </w:rPr>
        <w:t>(</w:t>
      </w:r>
      <w:r w:rsidR="00925F94">
        <w:rPr>
          <w:rFonts w:eastAsia="Cambria" w:cs="Times New Roman"/>
          <w:i/>
          <w:color w:val="000000" w:themeColor="text1"/>
        </w:rPr>
        <w:t>[MF_PCT]</w:t>
      </w:r>
      <w:r w:rsidRPr="0059637B">
        <w:rPr>
          <w:rFonts w:eastAsia="Cambria" w:cs="Times New Roman"/>
          <w:color w:val="000000" w:themeColor="text1"/>
        </w:rPr>
        <w:t xml:space="preserve">), </w:t>
      </w:r>
      <w:r w:rsidR="009B1719">
        <w:rPr>
          <w:rFonts w:eastAsia="Cambria" w:cs="Times New Roman"/>
          <w:color w:val="000000" w:themeColor="text1"/>
        </w:rPr>
        <w:t>[First Name]</w:t>
      </w:r>
      <w:r w:rsidRPr="0059637B">
        <w:rPr>
          <w:rFonts w:eastAsia="Cambria" w:cs="Times New Roman"/>
          <w:color w:val="000000" w:themeColor="text1"/>
        </w:rPr>
        <w:t xml:space="preserve"> was required to </w:t>
      </w:r>
      <w:r w:rsidRPr="0059637B">
        <w:rPr>
          <w:rFonts w:eastAsia="Cambria" w:cs="Times New Roman"/>
        </w:rPr>
        <w:t xml:space="preserve">solve </w:t>
      </w:r>
      <w:r w:rsidRPr="0059637B">
        <w:rPr>
          <w:rFonts w:eastAsia="Cambria" w:cs="Times New Roman"/>
          <w:i/>
        </w:rPr>
        <w:t>simple</w:t>
      </w:r>
      <w:r w:rsidRPr="0059637B">
        <w:rPr>
          <w:rFonts w:eastAsia="Cambria" w:cs="Times New Roman"/>
        </w:rPr>
        <w:t xml:space="preserve"> math problems (e.g. 1 + 3, 4 – 2, 7 + 5) </w:t>
      </w:r>
      <w:r w:rsidRPr="0059637B">
        <w:rPr>
          <w:rFonts w:eastAsia="Cambria" w:cs="Times New Roman"/>
          <w:i/>
        </w:rPr>
        <w:t>quickly</w:t>
      </w:r>
      <w:r w:rsidRPr="0059637B">
        <w:rPr>
          <w:rFonts w:eastAsia="Cambria" w:cs="Times New Roman"/>
        </w:rPr>
        <w:t xml:space="preserve"> while being timed.</w:t>
      </w:r>
    </w:p>
    <w:p w14:paraId="6F6FC01F" w14:textId="77777777" w:rsidR="005A29B0" w:rsidRPr="0059637B" w:rsidRDefault="005A29B0" w:rsidP="005A29B0">
      <w:pPr>
        <w:rPr>
          <w:rFonts w:cs="Times New Roman"/>
        </w:rPr>
      </w:pPr>
    </w:p>
    <w:p w14:paraId="2D2A513C" w14:textId="2B5613D6" w:rsidR="005A29B0" w:rsidRPr="0059637B" w:rsidRDefault="005A29B0" w:rsidP="005A29B0">
      <w:pPr>
        <w:widowControl w:val="0"/>
        <w:autoSpaceDE w:val="0"/>
        <w:autoSpaceDN w:val="0"/>
        <w:adjustRightInd w:val="0"/>
        <w:rPr>
          <w:rFonts w:cs="Times New Roman"/>
        </w:rPr>
      </w:pPr>
      <w:r w:rsidRPr="0059637B">
        <w:rPr>
          <w:rFonts w:cs="Times New Roman"/>
        </w:rPr>
        <w:t xml:space="preserve">Performance on the </w:t>
      </w:r>
      <w:r w:rsidR="00925F94">
        <w:rPr>
          <w:rFonts w:cs="Times New Roman"/>
          <w:b/>
        </w:rPr>
        <w:t>[BW_BOLD]</w:t>
      </w:r>
      <w:r w:rsidRPr="0059637B">
        <w:rPr>
          <w:rFonts w:cs="Times New Roman"/>
        </w:rPr>
        <w:t xml:space="preserve"> cluster was in the </w:t>
      </w:r>
      <w:r w:rsidR="00925F94">
        <w:rPr>
          <w:rFonts w:cs="Times New Roman"/>
          <w:i/>
        </w:rPr>
        <w:t>[BW_DESC]</w:t>
      </w:r>
      <w:r w:rsidRPr="0059637B">
        <w:rPr>
          <w:rFonts w:cs="Times New Roman"/>
          <w:i/>
        </w:rPr>
        <w:t xml:space="preserve"> </w:t>
      </w:r>
      <w:r w:rsidRPr="0059637B">
        <w:rPr>
          <w:rFonts w:cs="Times New Roman"/>
        </w:rPr>
        <w:t>range (</w:t>
      </w:r>
      <w:r w:rsidR="00925F94">
        <w:rPr>
          <w:rFonts w:cs="Times New Roman"/>
          <w:i/>
          <w:iCs/>
        </w:rPr>
        <w:t>[BW_PCT]</w:t>
      </w:r>
      <w:r w:rsidRPr="0059637B">
        <w:rPr>
          <w:rFonts w:cs="Times New Roman"/>
        </w:rPr>
        <w:t>)</w:t>
      </w:r>
      <w:r w:rsidRPr="0059637B">
        <w:rPr>
          <w:rFonts w:eastAsia="Cambria" w:cs="Times New Roman"/>
          <w:color w:val="000000" w:themeColor="text1"/>
        </w:rPr>
        <w:t>.</w:t>
      </w:r>
      <w:r w:rsidRPr="0059637B">
        <w:rPr>
          <w:rFonts w:cs="Times New Roman"/>
        </w:rPr>
        <w:t xml:space="preserve"> </w:t>
      </w:r>
      <w:r w:rsidRPr="0059637B">
        <w:rPr>
          <w:rFonts w:eastAsia="Cambria" w:cs="Times New Roman"/>
        </w:rPr>
        <w:t xml:space="preserve"> The </w:t>
      </w:r>
      <w:r w:rsidR="00925F94">
        <w:rPr>
          <w:rFonts w:cs="Times New Roman"/>
          <w:b/>
        </w:rPr>
        <w:t>[BW_BOLD]</w:t>
      </w:r>
      <w:r w:rsidR="00925F94" w:rsidRPr="0059637B">
        <w:rPr>
          <w:rFonts w:cs="Times New Roman"/>
        </w:rPr>
        <w:t xml:space="preserve"> </w:t>
      </w:r>
      <w:r w:rsidRPr="0059637B">
        <w:rPr>
          <w:rFonts w:cs="Times New Roman"/>
        </w:rPr>
        <w:t xml:space="preserve">cluster is a combination of </w:t>
      </w:r>
      <w:r w:rsidR="00925F94">
        <w:rPr>
          <w:rFonts w:cs="Times New Roman"/>
          <w:u w:val="single"/>
        </w:rPr>
        <w:t>[SP_UL]</w:t>
      </w:r>
      <w:r w:rsidRPr="0059637B">
        <w:rPr>
          <w:rFonts w:cs="Times New Roman"/>
        </w:rPr>
        <w:t xml:space="preserve">, </w:t>
      </w:r>
      <w:r w:rsidR="00925F94">
        <w:rPr>
          <w:rFonts w:cs="Times New Roman"/>
          <w:u w:val="single"/>
        </w:rPr>
        <w:t>[WS_UL]</w:t>
      </w:r>
      <w:r w:rsidRPr="0059637B">
        <w:rPr>
          <w:rFonts w:cs="Times New Roman"/>
        </w:rPr>
        <w:t xml:space="preserve">, and </w:t>
      </w:r>
      <w:r w:rsidR="00925F94">
        <w:rPr>
          <w:rFonts w:cs="Times New Roman"/>
          <w:u w:val="single"/>
        </w:rPr>
        <w:t>[WF_UL]</w:t>
      </w:r>
      <w:r w:rsidRPr="0059637B">
        <w:rPr>
          <w:rFonts w:cs="Times New Roman"/>
        </w:rPr>
        <w:t>.</w:t>
      </w:r>
      <w:r w:rsidRPr="0059637B">
        <w:rPr>
          <w:rFonts w:eastAsia="Cambria" w:cs="Times New Roman"/>
        </w:rPr>
        <w:t xml:space="preserve">  </w:t>
      </w:r>
      <w:r w:rsidRPr="0059637B">
        <w:rPr>
          <w:rFonts w:cs="Times New Roman"/>
        </w:rPr>
        <w:t xml:space="preserve">On </w:t>
      </w:r>
      <w:r w:rsidR="00925F94">
        <w:rPr>
          <w:rFonts w:eastAsia="Cambria" w:cs="Times New Roman"/>
          <w:u w:val="single"/>
        </w:rPr>
        <w:t>[SP_UL]</w:t>
      </w:r>
      <w:r w:rsidRPr="0059637B">
        <w:rPr>
          <w:rFonts w:eastAsia="Cambria" w:cs="Times New Roman"/>
        </w:rPr>
        <w:t xml:space="preserve"> (</w:t>
      </w:r>
      <w:r w:rsidR="00925F94">
        <w:rPr>
          <w:rFonts w:eastAsia="Cambria" w:cs="Times New Roman"/>
          <w:i/>
          <w:iCs/>
        </w:rPr>
        <w:t>[SP_</w:t>
      </w:r>
      <w:r w:rsidR="008B20AB">
        <w:rPr>
          <w:rFonts w:eastAsia="Cambria" w:cs="Times New Roman"/>
          <w:i/>
          <w:iCs/>
        </w:rPr>
        <w:t>PCT]</w:t>
      </w:r>
      <w:r w:rsidRPr="0059637B">
        <w:rPr>
          <w:rFonts w:eastAsia="Cambria" w:cs="Times New Roman"/>
          <w:i/>
        </w:rPr>
        <w:t xml:space="preserve">), </w:t>
      </w:r>
      <w:r w:rsidR="009B1719">
        <w:rPr>
          <w:rFonts w:eastAsia="Cambria" w:cs="Times New Roman"/>
        </w:rPr>
        <w:t>[First Name]</w:t>
      </w:r>
      <w:r w:rsidRPr="0059637B">
        <w:rPr>
          <w:rFonts w:eastAsia="Cambria" w:cs="Times New Roman"/>
        </w:rPr>
        <w:t xml:space="preserve"> was required to spell dictated words of increasing difficulty.  For </w:t>
      </w:r>
      <w:r w:rsidR="008B20AB">
        <w:rPr>
          <w:rFonts w:cs="Times New Roman"/>
          <w:u w:val="single"/>
        </w:rPr>
        <w:t>[WS_UL]</w:t>
      </w:r>
      <w:r w:rsidRPr="0059637B">
        <w:rPr>
          <w:rFonts w:eastAsia="Cambria" w:cs="Times New Roman"/>
        </w:rPr>
        <w:t xml:space="preserve"> (</w:t>
      </w:r>
      <w:r w:rsidR="008B20AB">
        <w:rPr>
          <w:rFonts w:eastAsia="Cambria" w:cs="Times New Roman"/>
          <w:i/>
        </w:rPr>
        <w:t>[WS_PCT]</w:t>
      </w:r>
      <w:r w:rsidRPr="0059637B">
        <w:rPr>
          <w:rFonts w:eastAsia="Cambria" w:cs="Times New Roman"/>
        </w:rPr>
        <w:t xml:space="preserve">), </w:t>
      </w:r>
      <w:r w:rsidR="005900BF">
        <w:rPr>
          <w:rFonts w:eastAsia="Cambria" w:cs="Times New Roman"/>
        </w:rPr>
        <w:t>[</w:t>
      </w:r>
      <w:r w:rsidRPr="0059637B">
        <w:rPr>
          <w:rFonts w:cs="Times New Roman"/>
        </w:rPr>
        <w:t>he</w:t>
      </w:r>
      <w:r w:rsidR="005900BF">
        <w:rPr>
          <w:rFonts w:cs="Times New Roman"/>
        </w:rPr>
        <w:t>/she]</w:t>
      </w:r>
      <w:r w:rsidRPr="0059637B">
        <w:rPr>
          <w:rFonts w:cs="Times New Roman"/>
        </w:rPr>
        <w:t xml:space="preserve"> was asked to write short sentences when given a verbal and/or picture cue.</w:t>
      </w:r>
      <w:r w:rsidRPr="0059637B">
        <w:rPr>
          <w:rFonts w:eastAsia="Cambria" w:cs="Times New Roman"/>
        </w:rPr>
        <w:t xml:space="preserve">  For </w:t>
      </w:r>
      <w:r w:rsidR="008B20AB">
        <w:rPr>
          <w:rFonts w:eastAsia="Cambria" w:cs="Times New Roman"/>
          <w:u w:val="single"/>
        </w:rPr>
        <w:t>[SW_UL]</w:t>
      </w:r>
      <w:r w:rsidRPr="0059637B">
        <w:rPr>
          <w:rFonts w:eastAsia="Cambria" w:cs="Times New Roman"/>
        </w:rPr>
        <w:t xml:space="preserve"> (</w:t>
      </w:r>
      <w:r w:rsidR="008B20AB">
        <w:rPr>
          <w:rFonts w:eastAsia="Cambria" w:cs="Times New Roman"/>
          <w:i/>
          <w:iCs/>
        </w:rPr>
        <w:t>[SW_PCT]</w:t>
      </w:r>
      <w:r w:rsidRPr="0059637B">
        <w:rPr>
          <w:rFonts w:eastAsia="Cambria" w:cs="Times New Roman"/>
        </w:rPr>
        <w:t xml:space="preserve">), </w:t>
      </w:r>
      <w:r w:rsidR="009B1719">
        <w:rPr>
          <w:rFonts w:eastAsia="Cambria" w:cs="Times New Roman"/>
        </w:rPr>
        <w:t>[First Name]</w:t>
      </w:r>
      <w:r w:rsidRPr="0059637B">
        <w:rPr>
          <w:rFonts w:eastAsia="Cambria" w:cs="Times New Roman"/>
        </w:rPr>
        <w:t xml:space="preserve"> was </w:t>
      </w:r>
      <w:r w:rsidRPr="0059637B">
        <w:rPr>
          <w:rFonts w:cs="Times New Roman"/>
        </w:rPr>
        <w:t>given a set of three prompt words for each item and asked to construct as many sentences as possible within a five-minute time limit.</w:t>
      </w:r>
    </w:p>
    <w:p w14:paraId="4B7B3AE5" w14:textId="77777777" w:rsidR="005A29B0" w:rsidRPr="0059637B" w:rsidRDefault="005A29B0" w:rsidP="005A29B0">
      <w:pPr>
        <w:widowControl w:val="0"/>
        <w:autoSpaceDE w:val="0"/>
        <w:autoSpaceDN w:val="0"/>
        <w:adjustRightInd w:val="0"/>
        <w:rPr>
          <w:rFonts w:cs="Times New Roman"/>
        </w:rPr>
      </w:pPr>
    </w:p>
    <w:p w14:paraId="518F43B3" w14:textId="77777777" w:rsidR="005A29B0" w:rsidRPr="0059637B" w:rsidRDefault="005A29B0" w:rsidP="005A29B0">
      <w:pPr>
        <w:widowControl w:val="0"/>
        <w:autoSpaceDE w:val="0"/>
        <w:autoSpaceDN w:val="0"/>
        <w:adjustRightInd w:val="0"/>
        <w:rPr>
          <w:rFonts w:cs="Times New Roman"/>
        </w:rPr>
      </w:pPr>
    </w:p>
    <w:p w14:paraId="00250213" w14:textId="77777777" w:rsidR="005A29B0" w:rsidRPr="0059637B" w:rsidRDefault="005A29B0" w:rsidP="005A29B0">
      <w:pPr>
        <w:rPr>
          <w:rFonts w:cs="Times New Roman"/>
          <w:b/>
        </w:rPr>
      </w:pPr>
      <w:r w:rsidRPr="0059637B">
        <w:rPr>
          <w:rFonts w:eastAsia="Cambria" w:cs="Times New Roman"/>
          <w:b/>
        </w:rPr>
        <w:t>ATTENTION AND EXECUTIVE FUNCTIONING</w:t>
      </w:r>
    </w:p>
    <w:p w14:paraId="26CD306D" w14:textId="77777777" w:rsidR="005A29B0" w:rsidRPr="0059637B" w:rsidRDefault="005A29B0" w:rsidP="005A29B0">
      <w:pPr>
        <w:rPr>
          <w:rFonts w:cs="Times New Roman"/>
        </w:rPr>
      </w:pPr>
    </w:p>
    <w:p w14:paraId="28C78ECE" w14:textId="295A2BB3" w:rsidR="005A29B0" w:rsidRPr="0059637B" w:rsidRDefault="005A29B0" w:rsidP="005A29B0">
      <w:pPr>
        <w:rPr>
          <w:rFonts w:cs="Times New Roman"/>
          <w:u w:val="single"/>
        </w:rPr>
      </w:pPr>
      <w:r w:rsidRPr="0059637B">
        <w:rPr>
          <w:rFonts w:cs="Times New Roman"/>
        </w:rPr>
        <w:t xml:space="preserve">Mr. </w:t>
      </w:r>
      <w:r w:rsidR="009B1719">
        <w:rPr>
          <w:rFonts w:cs="Times New Roman"/>
        </w:rPr>
        <w:t>[Last Name]</w:t>
      </w:r>
      <w:r w:rsidRPr="0059637B">
        <w:rPr>
          <w:rFonts w:cs="Times New Roman"/>
        </w:rPr>
        <w:t xml:space="preserve"> </w:t>
      </w:r>
      <w:r w:rsidR="00E07847" w:rsidRPr="0059637B">
        <w:rPr>
          <w:rFonts w:cs="Times New Roman"/>
        </w:rPr>
        <w:t xml:space="preserve">and </w:t>
      </w:r>
      <w:r w:rsidR="009B1719">
        <w:rPr>
          <w:rFonts w:cs="Times New Roman"/>
        </w:rPr>
        <w:t>[First Name]</w:t>
      </w:r>
      <w:r w:rsidR="00E07847" w:rsidRPr="0059637B">
        <w:rPr>
          <w:rFonts w:cs="Times New Roman"/>
        </w:rPr>
        <w:t xml:space="preserve">’s teacher, Ms. Emily Felker, separately </w:t>
      </w:r>
      <w:r w:rsidRPr="0059637B">
        <w:rPr>
          <w:rFonts w:cs="Times New Roman"/>
        </w:rPr>
        <w:t xml:space="preserve">completed the </w:t>
      </w:r>
      <w:r w:rsidRPr="0059637B">
        <w:rPr>
          <w:rFonts w:cs="Times New Roman"/>
          <w:b/>
        </w:rPr>
        <w:t>Brown Executive Function/Attention Scales</w:t>
      </w:r>
      <w:r w:rsidRPr="0059637B">
        <w:rPr>
          <w:rFonts w:cs="Times New Roman"/>
        </w:rPr>
        <w:t xml:space="preserve">.  The </w:t>
      </w:r>
      <w:r w:rsidRPr="0059637B">
        <w:rPr>
          <w:rFonts w:cs="Times New Roman"/>
          <w:b/>
        </w:rPr>
        <w:t>Brown EF/A</w:t>
      </w:r>
      <w:r w:rsidRPr="0059637B">
        <w:rPr>
          <w:rFonts w:cs="Times New Roman"/>
        </w:rPr>
        <w:t xml:space="preserve"> measures symptoms of AD/HD and impairments in executive functioning.  Out of the six categories or “clusters” on the</w:t>
      </w:r>
      <w:r w:rsidRPr="0059637B">
        <w:rPr>
          <w:rFonts w:cs="Times New Roman"/>
          <w:b/>
        </w:rPr>
        <w:t xml:space="preserve"> Brown EF/A </w:t>
      </w:r>
      <w:r w:rsidRPr="0059637B">
        <w:rPr>
          <w:rFonts w:cs="Times New Roman"/>
        </w:rPr>
        <w:t xml:space="preserve">(listed below), Mr. </w:t>
      </w:r>
      <w:r w:rsidR="009B1719">
        <w:rPr>
          <w:rFonts w:cs="Times New Roman"/>
        </w:rPr>
        <w:t>[Last Name]</w:t>
      </w:r>
      <w:r w:rsidRPr="0059637B">
        <w:rPr>
          <w:rFonts w:cs="Times New Roman"/>
        </w:rPr>
        <w:t xml:space="preserve"> reported clinically significant scores about </w:t>
      </w:r>
      <w:r w:rsidR="009B1719">
        <w:rPr>
          <w:rFonts w:cs="Times New Roman"/>
        </w:rPr>
        <w:t>[First Name]</w:t>
      </w:r>
      <w:r w:rsidRPr="0059637B">
        <w:rPr>
          <w:rFonts w:cs="Times New Roman"/>
        </w:rPr>
        <w:t xml:space="preserve"> on </w:t>
      </w:r>
      <w:r w:rsidR="00E07847" w:rsidRPr="0059637B">
        <w:rPr>
          <w:rFonts w:cs="Times New Roman"/>
          <w:u w:val="single"/>
        </w:rPr>
        <w:t xml:space="preserve">all six </w:t>
      </w:r>
      <w:proofErr w:type="gramStart"/>
      <w:r w:rsidR="00E07847" w:rsidRPr="0059637B">
        <w:rPr>
          <w:rFonts w:cs="Times New Roman"/>
          <w:u w:val="single"/>
        </w:rPr>
        <w:t>cluster</w:t>
      </w:r>
      <w:proofErr w:type="gramEnd"/>
      <w:r w:rsidR="00E07847" w:rsidRPr="0059637B">
        <w:rPr>
          <w:rFonts w:cs="Times New Roman"/>
        </w:rPr>
        <w:t xml:space="preserve">.  </w:t>
      </w:r>
      <w:proofErr w:type="gramStart"/>
      <w:r w:rsidR="00E07847" w:rsidRPr="0059637B">
        <w:rPr>
          <w:rFonts w:cs="Times New Roman"/>
        </w:rPr>
        <w:t>Ms.</w:t>
      </w:r>
      <w:r w:rsidRPr="0059637B">
        <w:rPr>
          <w:rFonts w:cs="Times New Roman"/>
        </w:rPr>
        <w:t>.</w:t>
      </w:r>
      <w:proofErr w:type="gramEnd"/>
      <w:r w:rsidR="00E07847" w:rsidRPr="0059637B">
        <w:rPr>
          <w:rFonts w:cs="Times New Roman"/>
        </w:rPr>
        <w:t xml:space="preserve"> Felker reported clinically significant scores about </w:t>
      </w:r>
      <w:r w:rsidR="009B1719">
        <w:rPr>
          <w:rFonts w:cs="Times New Roman"/>
        </w:rPr>
        <w:t>[First Name]</w:t>
      </w:r>
      <w:r w:rsidR="00E07847" w:rsidRPr="0059637B">
        <w:rPr>
          <w:rFonts w:cs="Times New Roman"/>
        </w:rPr>
        <w:t xml:space="preserve"> on </w:t>
      </w:r>
      <w:r w:rsidR="00E07847" w:rsidRPr="0059637B">
        <w:rPr>
          <w:rFonts w:cs="Times New Roman"/>
          <w:u w:val="single"/>
        </w:rPr>
        <w:t>Cluster 1, Cluster 2, Cluster 3, Cluster 5</w:t>
      </w:r>
      <w:r w:rsidR="00E07847" w:rsidRPr="0059637B">
        <w:rPr>
          <w:rFonts w:cs="Times New Roman"/>
        </w:rPr>
        <w:t>, and</w:t>
      </w:r>
      <w:r w:rsidR="00E07847" w:rsidRPr="0059637B">
        <w:rPr>
          <w:rFonts w:cs="Times New Roman"/>
          <w:u w:val="single"/>
        </w:rPr>
        <w:t xml:space="preserve"> Cluster 6.</w:t>
      </w:r>
    </w:p>
    <w:p w14:paraId="0ABE4876" w14:textId="77777777" w:rsidR="005A29B0" w:rsidRDefault="005A29B0" w:rsidP="005A29B0">
      <w:pPr>
        <w:rPr>
          <w:rFonts w:cs="Times New Roman"/>
          <w:u w:val="single"/>
        </w:rPr>
      </w:pPr>
    </w:p>
    <w:tbl>
      <w:tblPr>
        <w:tblW w:w="8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2466"/>
        <w:gridCol w:w="2754"/>
      </w:tblGrid>
      <w:tr w:rsidR="00234FD8" w:rsidRPr="00BD03A4" w14:paraId="51FD2450"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783C0576" w14:textId="77777777" w:rsidR="00234FD8" w:rsidRPr="00BD03A4" w:rsidRDefault="00234FD8" w:rsidP="004C4CDD">
            <w:pPr>
              <w:jc w:val="center"/>
              <w:rPr>
                <w:rFonts w:cs="Times New Roman"/>
              </w:rPr>
            </w:pPr>
            <w:r>
              <w:rPr>
                <w:rFonts w:cs="Times New Roman"/>
                <w:b/>
              </w:rPr>
              <w:t>Brown Score Summary</w:t>
            </w:r>
          </w:p>
        </w:tc>
        <w:tc>
          <w:tcPr>
            <w:tcW w:w="2466" w:type="dxa"/>
            <w:tcBorders>
              <w:top w:val="single" w:sz="4" w:space="0" w:color="000000"/>
              <w:left w:val="single" w:sz="4" w:space="0" w:color="000000"/>
              <w:bottom w:val="single" w:sz="4" w:space="0" w:color="000000"/>
              <w:right w:val="single" w:sz="4" w:space="0" w:color="000000"/>
            </w:tcBorders>
            <w:hideMark/>
          </w:tcPr>
          <w:p w14:paraId="31AA7AFA" w14:textId="77777777" w:rsidR="00234FD8" w:rsidRPr="00BD03A4" w:rsidRDefault="00234FD8" w:rsidP="004C4CDD">
            <w:pPr>
              <w:jc w:val="center"/>
              <w:rPr>
                <w:rFonts w:cs="Times New Roman"/>
              </w:rPr>
            </w:pPr>
            <w:r>
              <w:rPr>
                <w:rFonts w:cs="Times New Roman"/>
                <w:b/>
              </w:rPr>
              <w:t>T</w:t>
            </w:r>
            <w:r w:rsidRPr="00BD03A4">
              <w:rPr>
                <w:rFonts w:cs="Times New Roman"/>
                <w:b/>
              </w:rPr>
              <w:t xml:space="preserve"> Score</w:t>
            </w:r>
          </w:p>
        </w:tc>
        <w:tc>
          <w:tcPr>
            <w:tcW w:w="2754" w:type="dxa"/>
            <w:tcBorders>
              <w:top w:val="single" w:sz="4" w:space="0" w:color="000000"/>
              <w:left w:val="single" w:sz="4" w:space="0" w:color="000000"/>
              <w:bottom w:val="single" w:sz="4" w:space="0" w:color="000000"/>
              <w:right w:val="single" w:sz="4" w:space="0" w:color="000000"/>
            </w:tcBorders>
            <w:hideMark/>
          </w:tcPr>
          <w:p w14:paraId="743C8D14" w14:textId="77777777" w:rsidR="00234FD8" w:rsidRPr="00BD03A4" w:rsidRDefault="00234FD8" w:rsidP="004C4CDD">
            <w:pPr>
              <w:jc w:val="center"/>
              <w:rPr>
                <w:rFonts w:cs="Times New Roman"/>
              </w:rPr>
            </w:pPr>
            <w:r w:rsidRPr="00BD03A4">
              <w:rPr>
                <w:rFonts w:cs="Times New Roman"/>
                <w:b/>
              </w:rPr>
              <w:t>Percentile</w:t>
            </w:r>
          </w:p>
        </w:tc>
      </w:tr>
      <w:tr w:rsidR="00234FD8" w:rsidRPr="00BD03A4" w14:paraId="0C63C28F" w14:textId="77777777" w:rsidTr="00234FD8">
        <w:trPr>
          <w:trHeight w:val="332"/>
          <w:jc w:val="center"/>
        </w:trPr>
        <w:tc>
          <w:tcPr>
            <w:tcW w:w="3438" w:type="dxa"/>
            <w:tcBorders>
              <w:top w:val="single" w:sz="4" w:space="0" w:color="000000"/>
              <w:left w:val="single" w:sz="4" w:space="0" w:color="000000"/>
              <w:bottom w:val="single" w:sz="4" w:space="0" w:color="000000"/>
              <w:right w:val="single" w:sz="4" w:space="0" w:color="000000"/>
            </w:tcBorders>
            <w:hideMark/>
          </w:tcPr>
          <w:p w14:paraId="7766E833" w14:textId="77777777" w:rsidR="00234FD8" w:rsidRPr="00BD03A4" w:rsidRDefault="00234FD8" w:rsidP="004C4CDD">
            <w:pPr>
              <w:jc w:val="center"/>
              <w:rPr>
                <w:rFonts w:cs="Times New Roman"/>
              </w:rPr>
            </w:pPr>
            <w:r w:rsidRPr="00697173">
              <w:rPr>
                <w:rFonts w:cs="Times New Roman"/>
              </w:rPr>
              <w:t>Activation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41E6F63F"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5481A354" w14:textId="77777777" w:rsidR="00234FD8" w:rsidRPr="00BD03A4" w:rsidRDefault="00234FD8" w:rsidP="004C4CDD">
            <w:pPr>
              <w:jc w:val="center"/>
              <w:rPr>
                <w:rFonts w:cs="Times New Roman"/>
              </w:rPr>
            </w:pPr>
          </w:p>
        </w:tc>
      </w:tr>
      <w:tr w:rsidR="00234FD8" w:rsidRPr="00BD03A4" w14:paraId="5CF6EFEF"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6A2B90C8" w14:textId="77777777" w:rsidR="00234FD8" w:rsidRPr="00BD03A4" w:rsidRDefault="00234FD8" w:rsidP="004C4CDD">
            <w:pPr>
              <w:jc w:val="center"/>
              <w:rPr>
                <w:rFonts w:cs="Times New Roman"/>
              </w:rPr>
            </w:pPr>
            <w:r w:rsidRPr="00697173">
              <w:rPr>
                <w:rFonts w:cs="Times New Roman"/>
              </w:rPr>
              <w:t>Focus</w:t>
            </w:r>
          </w:p>
        </w:tc>
        <w:tc>
          <w:tcPr>
            <w:tcW w:w="2466" w:type="dxa"/>
            <w:tcBorders>
              <w:top w:val="single" w:sz="4" w:space="0" w:color="000000"/>
              <w:left w:val="single" w:sz="4" w:space="0" w:color="000000"/>
              <w:bottom w:val="single" w:sz="4" w:space="0" w:color="000000"/>
              <w:right w:val="single" w:sz="4" w:space="0" w:color="000000"/>
            </w:tcBorders>
            <w:vAlign w:val="center"/>
          </w:tcPr>
          <w:p w14:paraId="245E48A3"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501551FB" w14:textId="77777777" w:rsidR="00234FD8" w:rsidRPr="00BD03A4" w:rsidRDefault="00234FD8" w:rsidP="004C4CDD">
            <w:pPr>
              <w:jc w:val="center"/>
              <w:rPr>
                <w:rFonts w:cs="Times New Roman"/>
              </w:rPr>
            </w:pPr>
          </w:p>
        </w:tc>
      </w:tr>
      <w:tr w:rsidR="00234FD8" w:rsidRPr="00BD03A4" w14:paraId="0D48A545"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085F974B" w14:textId="77777777" w:rsidR="00234FD8" w:rsidRPr="00BD03A4" w:rsidRDefault="00234FD8" w:rsidP="004C4CDD">
            <w:pPr>
              <w:jc w:val="center"/>
              <w:rPr>
                <w:rFonts w:cs="Times New Roman"/>
              </w:rPr>
            </w:pPr>
            <w:r w:rsidRPr="00697173">
              <w:rPr>
                <w:rFonts w:cs="Times New Roman"/>
              </w:rPr>
              <w:t>Effort</w:t>
            </w:r>
          </w:p>
        </w:tc>
        <w:tc>
          <w:tcPr>
            <w:tcW w:w="2466" w:type="dxa"/>
            <w:tcBorders>
              <w:top w:val="single" w:sz="4" w:space="0" w:color="000000"/>
              <w:left w:val="single" w:sz="4" w:space="0" w:color="000000"/>
              <w:bottom w:val="single" w:sz="4" w:space="0" w:color="000000"/>
              <w:right w:val="single" w:sz="4" w:space="0" w:color="000000"/>
            </w:tcBorders>
            <w:vAlign w:val="center"/>
          </w:tcPr>
          <w:p w14:paraId="563BC833"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4E7C2FF5" w14:textId="77777777" w:rsidR="00234FD8" w:rsidRPr="00BD03A4" w:rsidRDefault="00234FD8" w:rsidP="004C4CDD">
            <w:pPr>
              <w:jc w:val="center"/>
              <w:rPr>
                <w:rFonts w:cs="Times New Roman"/>
              </w:rPr>
            </w:pPr>
          </w:p>
        </w:tc>
      </w:tr>
      <w:tr w:rsidR="00234FD8" w:rsidRPr="00BD03A4" w14:paraId="577DF60D"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36F904AF" w14:textId="77777777" w:rsidR="00234FD8" w:rsidRPr="00BD03A4" w:rsidRDefault="00234FD8" w:rsidP="004C4CDD">
            <w:pPr>
              <w:jc w:val="center"/>
              <w:rPr>
                <w:rFonts w:cs="Times New Roman"/>
              </w:rPr>
            </w:pPr>
            <w:r w:rsidRPr="00697173">
              <w:rPr>
                <w:rFonts w:cs="Times New Roman"/>
              </w:rPr>
              <w:t>Emotion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0A358565"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424B22AC" w14:textId="77777777" w:rsidR="00234FD8" w:rsidRPr="00BD03A4" w:rsidRDefault="00234FD8" w:rsidP="004C4CDD">
            <w:pPr>
              <w:jc w:val="center"/>
              <w:rPr>
                <w:rFonts w:cs="Times New Roman"/>
              </w:rPr>
            </w:pPr>
          </w:p>
        </w:tc>
      </w:tr>
      <w:tr w:rsidR="00234FD8" w:rsidRPr="00BD03A4" w14:paraId="7FF51D6C"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16553B33" w14:textId="77777777" w:rsidR="00234FD8" w:rsidRPr="00BD03A4" w:rsidRDefault="00234FD8" w:rsidP="004C4CDD">
            <w:pPr>
              <w:jc w:val="center"/>
              <w:rPr>
                <w:rFonts w:cs="Times New Roman"/>
              </w:rPr>
            </w:pPr>
            <w:r w:rsidRPr="00697173">
              <w:rPr>
                <w:rFonts w:cs="Times New Roman"/>
              </w:rPr>
              <w:t>Memory</w:t>
            </w:r>
          </w:p>
        </w:tc>
        <w:tc>
          <w:tcPr>
            <w:tcW w:w="2466" w:type="dxa"/>
            <w:tcBorders>
              <w:top w:val="single" w:sz="4" w:space="0" w:color="000000"/>
              <w:left w:val="single" w:sz="4" w:space="0" w:color="000000"/>
              <w:bottom w:val="single" w:sz="4" w:space="0" w:color="000000"/>
              <w:right w:val="single" w:sz="4" w:space="0" w:color="000000"/>
            </w:tcBorders>
            <w:vAlign w:val="center"/>
          </w:tcPr>
          <w:p w14:paraId="5ECCCB46"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719F1BA9" w14:textId="77777777" w:rsidR="00234FD8" w:rsidRPr="00BD03A4" w:rsidRDefault="00234FD8" w:rsidP="004C4CDD">
            <w:pPr>
              <w:jc w:val="center"/>
              <w:rPr>
                <w:rFonts w:cs="Times New Roman"/>
              </w:rPr>
            </w:pPr>
          </w:p>
        </w:tc>
      </w:tr>
      <w:tr w:rsidR="00234FD8" w:rsidRPr="00BD03A4" w14:paraId="5B88FA50"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7976C253" w14:textId="77777777" w:rsidR="00234FD8" w:rsidRPr="00BD03A4" w:rsidRDefault="00234FD8" w:rsidP="004C4CDD">
            <w:pPr>
              <w:jc w:val="center"/>
              <w:rPr>
                <w:rFonts w:cs="Times New Roman"/>
              </w:rPr>
            </w:pPr>
            <w:r w:rsidRPr="00697173">
              <w:rPr>
                <w:rFonts w:cs="Times New Roman"/>
              </w:rPr>
              <w:t>Action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5C09E15D"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02178654" w14:textId="77777777" w:rsidR="00234FD8" w:rsidRPr="00BD03A4" w:rsidRDefault="00234FD8" w:rsidP="004C4CDD">
            <w:pPr>
              <w:jc w:val="center"/>
              <w:rPr>
                <w:rFonts w:cs="Times New Roman"/>
              </w:rPr>
            </w:pPr>
          </w:p>
        </w:tc>
      </w:tr>
      <w:tr w:rsidR="00234FD8" w:rsidRPr="00BD03A4" w14:paraId="519907F0" w14:textId="77777777" w:rsidTr="00234FD8">
        <w:trPr>
          <w:jc w:val="center"/>
        </w:trPr>
        <w:tc>
          <w:tcPr>
            <w:tcW w:w="3438" w:type="dxa"/>
            <w:tcBorders>
              <w:top w:val="single" w:sz="4" w:space="0" w:color="000000"/>
              <w:left w:val="single" w:sz="4" w:space="0" w:color="000000"/>
              <w:bottom w:val="single" w:sz="4" w:space="0" w:color="000000"/>
              <w:right w:val="single" w:sz="4" w:space="0" w:color="000000"/>
            </w:tcBorders>
            <w:hideMark/>
          </w:tcPr>
          <w:p w14:paraId="30F7B8F1" w14:textId="77777777" w:rsidR="00234FD8" w:rsidRPr="00BD03A4" w:rsidRDefault="00234FD8" w:rsidP="004C4CDD">
            <w:pPr>
              <w:jc w:val="center"/>
              <w:rPr>
                <w:rFonts w:cs="Times New Roman"/>
              </w:rPr>
            </w:pPr>
            <w:r w:rsidRPr="00697173">
              <w:rPr>
                <w:rFonts w:cs="Times New Roman"/>
              </w:rPr>
              <w:t>Total Composite</w:t>
            </w:r>
          </w:p>
        </w:tc>
        <w:tc>
          <w:tcPr>
            <w:tcW w:w="2466" w:type="dxa"/>
            <w:tcBorders>
              <w:top w:val="single" w:sz="4" w:space="0" w:color="000000"/>
              <w:left w:val="single" w:sz="4" w:space="0" w:color="000000"/>
              <w:bottom w:val="single" w:sz="4" w:space="0" w:color="000000"/>
              <w:right w:val="single" w:sz="4" w:space="0" w:color="000000"/>
            </w:tcBorders>
            <w:vAlign w:val="center"/>
          </w:tcPr>
          <w:p w14:paraId="2A7EB2EB" w14:textId="77777777" w:rsidR="00234FD8" w:rsidRPr="00BD03A4" w:rsidRDefault="00234FD8" w:rsidP="004C4CDD">
            <w:pPr>
              <w:jc w:val="center"/>
              <w:rPr>
                <w:rFonts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59A2B224" w14:textId="77777777" w:rsidR="00234FD8" w:rsidRPr="00BD03A4" w:rsidRDefault="00234FD8" w:rsidP="004C4CDD">
            <w:pPr>
              <w:jc w:val="center"/>
              <w:rPr>
                <w:rFonts w:cs="Times New Roman"/>
              </w:rPr>
            </w:pPr>
          </w:p>
        </w:tc>
      </w:tr>
    </w:tbl>
    <w:p w14:paraId="4D214419" w14:textId="77777777" w:rsidR="00234FD8" w:rsidRDefault="00234FD8" w:rsidP="00234FD8">
      <w:pPr>
        <w:jc w:val="center"/>
        <w:rPr>
          <w:rFonts w:cs="Times New Roman"/>
          <w:u w:val="single"/>
        </w:rPr>
      </w:pPr>
    </w:p>
    <w:p w14:paraId="40257666" w14:textId="77777777" w:rsidR="00234FD8" w:rsidRPr="0059637B" w:rsidRDefault="00234FD8" w:rsidP="005A29B0">
      <w:pPr>
        <w:rPr>
          <w:rFonts w:cs="Times New Roman"/>
          <w:u w:val="single"/>
        </w:rPr>
      </w:pPr>
    </w:p>
    <w:p w14:paraId="40EE7F41" w14:textId="77777777" w:rsidR="005A29B0" w:rsidRPr="0059637B" w:rsidRDefault="005A29B0" w:rsidP="005A29B0">
      <w:pPr>
        <w:rPr>
          <w:rFonts w:cs="Times New Roman"/>
        </w:rPr>
      </w:pPr>
      <w:r w:rsidRPr="0059637B">
        <w:rPr>
          <w:rFonts w:cs="Times New Roman"/>
          <w:b/>
        </w:rPr>
        <w:t>Cluster 1. Activation: Organizing, Prioritizing, and Activating to Work:</w:t>
      </w:r>
      <w:r w:rsidRPr="0059637B">
        <w:rPr>
          <w:rFonts w:cs="Times New Roman"/>
        </w:rPr>
        <w:t xml:space="preserve"> The Activation cluster addresses difficulties individuals may have organizing tasks and materials, estimating time, prioritizing tasks, and getting started on work-like tasks (i.e., activities they have not usually chosen for pleasure). People with ADHD often have chronic difficulty with excessive procrastination. </w:t>
      </w:r>
      <w:proofErr w:type="gramStart"/>
      <w:r w:rsidRPr="0059637B">
        <w:rPr>
          <w:rFonts w:cs="Times New Roman"/>
        </w:rPr>
        <w:t>Often</w:t>
      </w:r>
      <w:proofErr w:type="gramEnd"/>
      <w:r w:rsidRPr="0059637B">
        <w:rPr>
          <w:rFonts w:cs="Times New Roman"/>
        </w:rPr>
        <w:t xml:space="preserve"> they will put off getting started on a task--even a task they recognize as important to them--until the very last minute.  </w:t>
      </w:r>
    </w:p>
    <w:p w14:paraId="1894B6C9" w14:textId="77777777" w:rsidR="005A29B0" w:rsidRPr="0059637B" w:rsidRDefault="005A29B0" w:rsidP="005A29B0">
      <w:pPr>
        <w:rPr>
          <w:rFonts w:cs="Times New Roman"/>
        </w:rPr>
      </w:pPr>
    </w:p>
    <w:p w14:paraId="1C34EC27" w14:textId="77777777" w:rsidR="005A29B0" w:rsidRPr="0059637B" w:rsidRDefault="005A29B0" w:rsidP="005A29B0">
      <w:pPr>
        <w:rPr>
          <w:rFonts w:cs="Times New Roman"/>
        </w:rPr>
      </w:pPr>
      <w:r w:rsidRPr="0059637B">
        <w:rPr>
          <w:rFonts w:cs="Times New Roman"/>
          <w:b/>
        </w:rPr>
        <w:t>Cluster 2. Focus: Focusing, Sustaining, and Shifting Attention to Tasks:</w:t>
      </w:r>
      <w:r w:rsidRPr="0059637B">
        <w:rPr>
          <w:rFonts w:cs="Times New Roman"/>
        </w:rPr>
        <w:t xml:space="preserve"> The Focus cluster addresses problems individuals may have in sustaining attention and focus for work-like tasks or in shifting attention when needed from one activity to another. For people with ADHD, it is often difficult to focus on a specific task and sustain their attention on that task. At times, they may be easily distracted by things going on around them or by thoughts in their own minds. At other times, they may find themselves stuck on one thing, unable to shift to another task even when directed to do so. </w:t>
      </w:r>
    </w:p>
    <w:p w14:paraId="3554514F" w14:textId="77777777" w:rsidR="005A29B0" w:rsidRPr="0059637B" w:rsidRDefault="005A29B0" w:rsidP="005A29B0">
      <w:pPr>
        <w:rPr>
          <w:rFonts w:cs="Times New Roman"/>
        </w:rPr>
      </w:pPr>
    </w:p>
    <w:p w14:paraId="7EC025ED" w14:textId="77777777" w:rsidR="005A29B0" w:rsidRPr="0059637B" w:rsidRDefault="005A29B0" w:rsidP="005A29B0">
      <w:pPr>
        <w:rPr>
          <w:rFonts w:cs="Times New Roman"/>
        </w:rPr>
      </w:pPr>
      <w:r w:rsidRPr="0059637B">
        <w:rPr>
          <w:rFonts w:cs="Times New Roman"/>
          <w:b/>
        </w:rPr>
        <w:lastRenderedPageBreak/>
        <w:t>Cluster 3. Effort: Regulating Alertness, Sustaining Effort, and Adjusting Processing Speed:</w:t>
      </w:r>
      <w:r w:rsidRPr="0059637B">
        <w:rPr>
          <w:rFonts w:cs="Times New Roman"/>
        </w:rPr>
        <w:t xml:space="preserve"> The Effort cluster addresses problems individuals may have in staying alert and sustaining sufficient effort for work-related tasks. It also addresses difficulties with processing information, completing tasks, and maintaining performance consistency. Many with ADHD can perform short-term projects well but have much more difficulty with sustained effort over longer periods of time. It may take them longer than others to process and react to what they see or hear, and they may find it difficult to complete tasks on time, especially when they need to explain themselves in writing. </w:t>
      </w:r>
    </w:p>
    <w:p w14:paraId="2C7BFA52" w14:textId="77777777" w:rsidR="005A29B0" w:rsidRPr="0059637B" w:rsidRDefault="005A29B0" w:rsidP="005A29B0">
      <w:pPr>
        <w:rPr>
          <w:rFonts w:cs="Times New Roman"/>
        </w:rPr>
      </w:pPr>
    </w:p>
    <w:p w14:paraId="2B3EF3FB" w14:textId="77777777" w:rsidR="005A29B0" w:rsidRPr="0059637B" w:rsidRDefault="005A29B0" w:rsidP="005A29B0">
      <w:pPr>
        <w:rPr>
          <w:rFonts w:cs="Times New Roman"/>
        </w:rPr>
      </w:pPr>
      <w:r w:rsidRPr="0059637B">
        <w:rPr>
          <w:rFonts w:cs="Times New Roman"/>
          <w:b/>
        </w:rPr>
        <w:t>Cluster 4. Emotion: Managing Frustration and Modulating Emotions:</w:t>
      </w:r>
      <w:r w:rsidRPr="0059637B">
        <w:rPr>
          <w:rFonts w:cs="Times New Roman"/>
        </w:rPr>
        <w:t xml:space="preserve"> The Emotion cluster addresses difficulties individuals may have with regulating emotional reactions to the extent that they take over much of what the individuals are thinking or doing. Although the DSM-5 does not recognize any symptoms related to emotion management as an aspect of ADHD, many with the disorder describe chronic difficulties managing frustration, anger, worry, disappointment, desire, and other emotions. They find it very difficult to put their emotions into perspective and get on with what they need to do.   </w:t>
      </w:r>
    </w:p>
    <w:p w14:paraId="2922B602" w14:textId="77777777" w:rsidR="005A29B0" w:rsidRPr="0059637B" w:rsidRDefault="005A29B0" w:rsidP="005A29B0">
      <w:pPr>
        <w:rPr>
          <w:rFonts w:cs="Times New Roman"/>
        </w:rPr>
      </w:pPr>
    </w:p>
    <w:p w14:paraId="33AD2BB1" w14:textId="77777777" w:rsidR="005A29B0" w:rsidRPr="0059637B" w:rsidRDefault="005A29B0" w:rsidP="005A29B0">
      <w:pPr>
        <w:rPr>
          <w:rFonts w:cs="Times New Roman"/>
        </w:rPr>
      </w:pPr>
      <w:r w:rsidRPr="0059637B">
        <w:rPr>
          <w:rFonts w:cs="Times New Roman"/>
          <w:b/>
        </w:rPr>
        <w:t>Cluster 5. Memory: Utilizing Working Memory and Accessing Recall:</w:t>
      </w:r>
      <w:r w:rsidRPr="0059637B">
        <w:rPr>
          <w:rFonts w:cs="Times New Roman"/>
        </w:rPr>
        <w:t xml:space="preserve"> The Memory cluster addresses problems individuals may have with forgetfulness in daily routines and recall of learned material. Very often, people with ADHD will report that they have adequate or exceptional memory for things that happened long ago but great difficulty remembering where they just put something, what someone has just said to them, or what they were about to say. They may describe having difficulty holding one or several things in mind while also attending to other tasks. </w:t>
      </w:r>
    </w:p>
    <w:p w14:paraId="1571EB49" w14:textId="77777777" w:rsidR="005A29B0" w:rsidRPr="0059637B" w:rsidRDefault="005A29B0" w:rsidP="005A29B0">
      <w:pPr>
        <w:rPr>
          <w:rFonts w:cs="Times New Roman"/>
        </w:rPr>
      </w:pPr>
    </w:p>
    <w:p w14:paraId="4E5C1C05" w14:textId="77777777" w:rsidR="005A29B0" w:rsidRPr="005A29B0" w:rsidRDefault="005A29B0" w:rsidP="005A29B0">
      <w:pPr>
        <w:rPr>
          <w:rFonts w:cs="Times New Roman"/>
        </w:rPr>
      </w:pPr>
      <w:r w:rsidRPr="0059637B">
        <w:rPr>
          <w:rFonts w:cs="Times New Roman"/>
          <w:b/>
        </w:rPr>
        <w:t>Cluster 6. Action: Monitoring and Self-Regulating Action:</w:t>
      </w:r>
      <w:r w:rsidRPr="0059637B">
        <w:rPr>
          <w:rFonts w:cs="Times New Roman"/>
        </w:rPr>
        <w:t xml:space="preserve"> The Action cluster addresses problems individuals may have in recognizing appropriate behavior and self-regulating their actions. Many people with ADHD, even those without problems of hyperactive behavior, report chronic problems with inhibiting their actions. They often are impulsive in what they say or do and in the way they think, at times jumping too quickly to inaccurate conclusions. Many also report problems in monitoring the context in which they are interacting.</w:t>
      </w:r>
      <w:r w:rsidRPr="005A29B0">
        <w:rPr>
          <w:rFonts w:cs="Times New Roman"/>
        </w:rPr>
        <w:t xml:space="preserve"> </w:t>
      </w:r>
    </w:p>
    <w:p w14:paraId="3EABD71D" w14:textId="77777777" w:rsidR="005A29B0" w:rsidRPr="005A29B0" w:rsidRDefault="005A29B0" w:rsidP="005A29B0">
      <w:pPr>
        <w:rPr>
          <w:rFonts w:cs="Times New Roman"/>
        </w:rPr>
      </w:pPr>
    </w:p>
    <w:p w14:paraId="61685192" w14:textId="77777777" w:rsidR="005A29B0" w:rsidRPr="005A29B0" w:rsidRDefault="005A29B0" w:rsidP="005A29B0">
      <w:pPr>
        <w:rPr>
          <w:rFonts w:cs="Times New Roman"/>
        </w:rPr>
      </w:pPr>
    </w:p>
    <w:p w14:paraId="7A0E264D" w14:textId="77777777" w:rsidR="005A29B0" w:rsidRPr="005A29B0" w:rsidRDefault="005A29B0" w:rsidP="005A29B0">
      <w:pPr>
        <w:rPr>
          <w:rFonts w:cs="Times New Roman"/>
          <w:b/>
        </w:rPr>
      </w:pPr>
      <w:r w:rsidRPr="005A29B0">
        <w:rPr>
          <w:rFonts w:cs="Times New Roman"/>
          <w:b/>
          <w:bCs/>
        </w:rPr>
        <w:t>EM</w:t>
      </w:r>
      <w:r w:rsidRPr="005A29B0">
        <w:rPr>
          <w:rFonts w:cs="Times New Roman"/>
          <w:b/>
        </w:rPr>
        <w:t>OTIONAL FUNCTIONING</w:t>
      </w:r>
    </w:p>
    <w:p w14:paraId="0BE05721" w14:textId="77777777" w:rsidR="005A29B0" w:rsidRPr="005A29B0" w:rsidRDefault="005A29B0" w:rsidP="005A29B0">
      <w:pPr>
        <w:rPr>
          <w:rFonts w:cs="Times New Roman"/>
        </w:rPr>
      </w:pPr>
    </w:p>
    <w:p w14:paraId="6CCF169B" w14:textId="73B8C5FF" w:rsidR="005A29B0" w:rsidRDefault="00E07847" w:rsidP="005A29B0">
      <w:pPr>
        <w:outlineLvl w:val="0"/>
        <w:rPr>
          <w:rFonts w:cs="Times New Roman"/>
        </w:rPr>
      </w:pPr>
      <w:r>
        <w:rPr>
          <w:rFonts w:cs="Times New Roman"/>
        </w:rPr>
        <w:t>Mr</w:t>
      </w:r>
      <w:r w:rsidR="005A29B0" w:rsidRPr="005A29B0">
        <w:rPr>
          <w:rFonts w:cs="Times New Roman"/>
        </w:rPr>
        <w:t xml:space="preserve">s. </w:t>
      </w:r>
      <w:r w:rsidR="009B1719">
        <w:rPr>
          <w:rFonts w:cs="Times New Roman"/>
        </w:rPr>
        <w:t>[Last Name]</w:t>
      </w:r>
      <w:r w:rsidR="005A29B0" w:rsidRPr="005A29B0">
        <w:rPr>
          <w:rFonts w:cs="Times New Roman"/>
        </w:rPr>
        <w:t xml:space="preserve"> and </w:t>
      </w:r>
      <w:r w:rsidR="009B1719">
        <w:rPr>
          <w:rFonts w:cs="Times New Roman"/>
        </w:rPr>
        <w:t>[First Name]</w:t>
      </w:r>
      <w:r w:rsidR="005A29B0" w:rsidRPr="005A29B0">
        <w:rPr>
          <w:rFonts w:cs="Times New Roman"/>
        </w:rPr>
        <w:t xml:space="preserve">’s teacher, Ms. </w:t>
      </w:r>
      <w:r>
        <w:rPr>
          <w:rFonts w:cs="Times New Roman"/>
        </w:rPr>
        <w:t>Emily Felker</w:t>
      </w:r>
      <w:r w:rsidR="005A29B0" w:rsidRPr="005A29B0">
        <w:rPr>
          <w:rFonts w:cs="Times New Roman"/>
        </w:rPr>
        <w:t xml:space="preserve">, each separately completed </w:t>
      </w:r>
      <w:r w:rsidR="005A29B0" w:rsidRPr="005A29B0">
        <w:rPr>
          <w:rFonts w:cs="Times New Roman"/>
          <w:b/>
        </w:rPr>
        <w:t xml:space="preserve">The Behavior Assessment System for Children, Third Edition (BASC-3).  </w:t>
      </w:r>
      <w:r w:rsidR="005A29B0" w:rsidRPr="005A29B0">
        <w:rPr>
          <w:rFonts w:cs="Times New Roman"/>
        </w:rPr>
        <w:t xml:space="preserve">The </w:t>
      </w:r>
      <w:r w:rsidR="005A29B0" w:rsidRPr="005A29B0">
        <w:rPr>
          <w:rFonts w:cs="Times New Roman"/>
          <w:b/>
        </w:rPr>
        <w:t>BASC-3</w:t>
      </w:r>
      <w:r w:rsidR="005A29B0" w:rsidRPr="005A29B0">
        <w:rPr>
          <w:rFonts w:cs="Times New Roman"/>
        </w:rPr>
        <w:t xml:space="preserve"> is an integrated system designed to facilitate the differential diagnosis and classification of a variety of emotional and behavioral disorders of children and to aid in the design of treatment plans. Any score in the </w:t>
      </w:r>
      <w:r w:rsidR="005A29B0" w:rsidRPr="005A29B0">
        <w:rPr>
          <w:rFonts w:cs="Times New Roman"/>
          <w:highlight w:val="red"/>
        </w:rPr>
        <w:t>Clinically Significant</w:t>
      </w:r>
      <w:r w:rsidR="005A29B0" w:rsidRPr="005A29B0">
        <w:rPr>
          <w:rFonts w:cs="Times New Roman"/>
        </w:rPr>
        <w:t xml:space="preserve">** range suggests a high level of maladjustment. Scores in the </w:t>
      </w:r>
      <w:r w:rsidR="005A29B0" w:rsidRPr="005A29B0">
        <w:rPr>
          <w:rFonts w:cs="Times New Roman"/>
          <w:highlight w:val="yellow"/>
        </w:rPr>
        <w:t>At-Risk</w:t>
      </w:r>
      <w:r w:rsidR="005A29B0" w:rsidRPr="005A29B0">
        <w:rPr>
          <w:rFonts w:cs="Times New Roman"/>
        </w:rPr>
        <w:t>* range identify either a significant problem that may not be severe enough to require formal treatment or a potential of developing a problem that needs careful monitoring.  Parent and Teacher Ratings yielded the following results (P</w:t>
      </w:r>
      <w:r>
        <w:rPr>
          <w:rFonts w:cs="Times New Roman"/>
        </w:rPr>
        <w:t>R</w:t>
      </w:r>
      <w:r w:rsidR="005A29B0" w:rsidRPr="005A29B0">
        <w:rPr>
          <w:rFonts w:cs="Times New Roman"/>
        </w:rPr>
        <w:t xml:space="preserve"> = Mr</w:t>
      </w:r>
      <w:r>
        <w:rPr>
          <w:rFonts w:cs="Times New Roman"/>
        </w:rPr>
        <w:t>s</w:t>
      </w:r>
      <w:r w:rsidR="005A29B0" w:rsidRPr="005A29B0">
        <w:rPr>
          <w:rFonts w:cs="Times New Roman"/>
        </w:rPr>
        <w:t xml:space="preserve">. </w:t>
      </w:r>
      <w:r w:rsidR="009B1719">
        <w:rPr>
          <w:rFonts w:cs="Times New Roman"/>
        </w:rPr>
        <w:t>[Last Name]</w:t>
      </w:r>
      <w:r w:rsidR="005A29B0" w:rsidRPr="005A29B0">
        <w:rPr>
          <w:rFonts w:cs="Times New Roman"/>
        </w:rPr>
        <w:t>,</w:t>
      </w:r>
      <w:r>
        <w:rPr>
          <w:rFonts w:cs="Times New Roman"/>
        </w:rPr>
        <w:t xml:space="preserve"> </w:t>
      </w:r>
      <w:r w:rsidR="005A29B0" w:rsidRPr="005A29B0">
        <w:rPr>
          <w:rFonts w:cs="Times New Roman"/>
        </w:rPr>
        <w:t xml:space="preserve">TR= </w:t>
      </w:r>
      <w:r>
        <w:rPr>
          <w:rFonts w:cs="Times New Roman"/>
        </w:rPr>
        <w:t>Ms. Felker</w:t>
      </w:r>
      <w:r w:rsidR="005A29B0" w:rsidRPr="005A29B0">
        <w:rPr>
          <w:rFonts w:cs="Times New Roman"/>
        </w:rPr>
        <w:t>):</w:t>
      </w:r>
    </w:p>
    <w:p w14:paraId="5FA32388" w14:textId="77777777" w:rsidR="005A29B0" w:rsidRPr="005A29B0" w:rsidRDefault="005A29B0" w:rsidP="005A29B0">
      <w:pPr>
        <w:outlineLvl w:val="0"/>
        <w:rPr>
          <w:rFonts w:cs="Times New Roman"/>
        </w:rPr>
      </w:pPr>
    </w:p>
    <w:tbl>
      <w:tblPr>
        <w:tblStyle w:val="TableGrid"/>
        <w:tblW w:w="9535" w:type="dxa"/>
        <w:tblLayout w:type="fixed"/>
        <w:tblLook w:val="06A0" w:firstRow="1" w:lastRow="0" w:firstColumn="1" w:lastColumn="0" w:noHBand="1" w:noVBand="1"/>
      </w:tblPr>
      <w:tblGrid>
        <w:gridCol w:w="445"/>
        <w:gridCol w:w="2700"/>
        <w:gridCol w:w="4230"/>
        <w:gridCol w:w="720"/>
        <w:gridCol w:w="720"/>
        <w:gridCol w:w="720"/>
      </w:tblGrid>
      <w:tr w:rsidR="00ED27ED" w:rsidRPr="005A29B0" w14:paraId="47C923D9" w14:textId="77777777" w:rsidTr="00DF263D">
        <w:trPr>
          <w:trHeight w:val="300"/>
        </w:trPr>
        <w:tc>
          <w:tcPr>
            <w:tcW w:w="3145" w:type="dxa"/>
            <w:gridSpan w:val="2"/>
            <w:shd w:val="clear" w:color="auto" w:fill="83CAEB" w:themeFill="accent1" w:themeFillTint="66"/>
            <w:vAlign w:val="center"/>
          </w:tcPr>
          <w:p w14:paraId="1096EF8D" w14:textId="77777777" w:rsidR="00ED27ED" w:rsidRPr="005A29B0" w:rsidRDefault="00ED27ED" w:rsidP="00ED27ED">
            <w:pPr>
              <w:jc w:val="center"/>
              <w:rPr>
                <w:rFonts w:cs="Times New Roman"/>
                <w:b/>
                <w:bCs/>
                <w:sz w:val="24"/>
                <w:szCs w:val="24"/>
              </w:rPr>
            </w:pPr>
            <w:r w:rsidRPr="005A29B0">
              <w:rPr>
                <w:rFonts w:cs="Times New Roman"/>
                <w:b/>
                <w:bCs/>
                <w:sz w:val="24"/>
                <w:szCs w:val="24"/>
              </w:rPr>
              <w:t>Composite</w:t>
            </w:r>
          </w:p>
        </w:tc>
        <w:tc>
          <w:tcPr>
            <w:tcW w:w="4230" w:type="dxa"/>
            <w:shd w:val="clear" w:color="auto" w:fill="83CAEB" w:themeFill="accent1" w:themeFillTint="66"/>
            <w:vAlign w:val="center"/>
          </w:tcPr>
          <w:p w14:paraId="0970B138" w14:textId="77777777" w:rsidR="00ED27ED" w:rsidRPr="005A29B0" w:rsidRDefault="00ED27ED" w:rsidP="00ED27ED">
            <w:pPr>
              <w:jc w:val="center"/>
              <w:rPr>
                <w:rFonts w:cs="Times New Roman"/>
                <w:b/>
                <w:bCs/>
                <w:sz w:val="24"/>
                <w:szCs w:val="24"/>
              </w:rPr>
            </w:pPr>
            <w:r w:rsidRPr="005A29B0">
              <w:rPr>
                <w:rFonts w:cs="Times New Roman"/>
                <w:b/>
                <w:bCs/>
                <w:sz w:val="24"/>
                <w:szCs w:val="24"/>
              </w:rPr>
              <w:t>Abilities Measured</w:t>
            </w:r>
          </w:p>
        </w:tc>
        <w:tc>
          <w:tcPr>
            <w:tcW w:w="720" w:type="dxa"/>
            <w:shd w:val="clear" w:color="auto" w:fill="83CAEB" w:themeFill="accent1" w:themeFillTint="66"/>
            <w:vAlign w:val="center"/>
          </w:tcPr>
          <w:p w14:paraId="434B5F46" w14:textId="41887ED9" w:rsidR="00ED27ED" w:rsidRPr="005A29B0" w:rsidRDefault="00ED27ED" w:rsidP="00ED27ED">
            <w:pPr>
              <w:jc w:val="center"/>
              <w:rPr>
                <w:rFonts w:cs="Times New Roman"/>
                <w:b/>
                <w:bCs/>
                <w:sz w:val="24"/>
                <w:szCs w:val="24"/>
              </w:rPr>
            </w:pPr>
            <w:r w:rsidRPr="005A29B0">
              <w:rPr>
                <w:rFonts w:cs="Times New Roman"/>
                <w:b/>
                <w:bCs/>
                <w:sz w:val="24"/>
                <w:szCs w:val="24"/>
              </w:rPr>
              <w:t>PR</w:t>
            </w:r>
            <w:r>
              <w:rPr>
                <w:rFonts w:cs="Times New Roman"/>
                <w:b/>
                <w:bCs/>
                <w:sz w:val="24"/>
                <w:szCs w:val="24"/>
              </w:rPr>
              <w:t>1</w:t>
            </w:r>
          </w:p>
        </w:tc>
        <w:tc>
          <w:tcPr>
            <w:tcW w:w="720" w:type="dxa"/>
            <w:shd w:val="clear" w:color="auto" w:fill="83CAEB" w:themeFill="accent1" w:themeFillTint="66"/>
            <w:vAlign w:val="center"/>
          </w:tcPr>
          <w:p w14:paraId="6FEFF86B" w14:textId="6BA235A4" w:rsidR="00ED27ED" w:rsidRPr="005A29B0" w:rsidRDefault="00ED27ED" w:rsidP="00ED27ED">
            <w:pPr>
              <w:jc w:val="center"/>
              <w:rPr>
                <w:rFonts w:cs="Times New Roman"/>
                <w:b/>
                <w:bCs/>
              </w:rPr>
            </w:pPr>
            <w:r w:rsidRPr="005A29B0">
              <w:rPr>
                <w:rFonts w:cs="Times New Roman"/>
                <w:b/>
                <w:bCs/>
                <w:sz w:val="24"/>
                <w:szCs w:val="24"/>
              </w:rPr>
              <w:t>PR</w:t>
            </w:r>
            <w:r>
              <w:rPr>
                <w:rFonts w:cs="Times New Roman"/>
                <w:b/>
                <w:bCs/>
                <w:sz w:val="24"/>
                <w:szCs w:val="24"/>
              </w:rPr>
              <w:t>2</w:t>
            </w:r>
          </w:p>
        </w:tc>
        <w:tc>
          <w:tcPr>
            <w:tcW w:w="720" w:type="dxa"/>
            <w:shd w:val="clear" w:color="auto" w:fill="83CAEB" w:themeFill="accent1" w:themeFillTint="66"/>
            <w:vAlign w:val="center"/>
          </w:tcPr>
          <w:p w14:paraId="3D92E788" w14:textId="7FFB8A27" w:rsidR="00ED27ED" w:rsidRPr="005A29B0" w:rsidRDefault="00ED27ED" w:rsidP="00ED27ED">
            <w:pPr>
              <w:jc w:val="center"/>
              <w:rPr>
                <w:rFonts w:cs="Times New Roman"/>
                <w:b/>
                <w:bCs/>
                <w:sz w:val="24"/>
                <w:szCs w:val="24"/>
              </w:rPr>
            </w:pPr>
            <w:r w:rsidRPr="005A29B0">
              <w:rPr>
                <w:rFonts w:cs="Times New Roman"/>
                <w:b/>
                <w:bCs/>
                <w:sz w:val="24"/>
                <w:szCs w:val="24"/>
              </w:rPr>
              <w:t>TR</w:t>
            </w:r>
          </w:p>
        </w:tc>
      </w:tr>
      <w:tr w:rsidR="00ED27ED" w:rsidRPr="005A29B0" w14:paraId="4DB0CF53" w14:textId="77777777" w:rsidTr="00ED27ED">
        <w:trPr>
          <w:trHeight w:val="300"/>
        </w:trPr>
        <w:tc>
          <w:tcPr>
            <w:tcW w:w="445" w:type="dxa"/>
            <w:vMerge w:val="restart"/>
            <w:shd w:val="clear" w:color="auto" w:fill="83CAEB" w:themeFill="accent1" w:themeFillTint="66"/>
            <w:textDirection w:val="btLr"/>
          </w:tcPr>
          <w:p w14:paraId="0A7114B3" w14:textId="77777777" w:rsidR="00ED27ED" w:rsidRPr="005A29B0" w:rsidRDefault="00ED27ED" w:rsidP="00ED27ED">
            <w:pPr>
              <w:ind w:left="113" w:right="113"/>
              <w:jc w:val="center"/>
              <w:rPr>
                <w:rFonts w:cs="Times New Roman"/>
                <w:b/>
                <w:bCs/>
                <w:sz w:val="24"/>
                <w:szCs w:val="24"/>
              </w:rPr>
            </w:pPr>
            <w:r w:rsidRPr="005A29B0">
              <w:rPr>
                <w:rFonts w:cs="Times New Roman"/>
                <w:b/>
                <w:bCs/>
                <w:sz w:val="24"/>
                <w:szCs w:val="24"/>
              </w:rPr>
              <w:t>Clinical Scale</w:t>
            </w:r>
          </w:p>
        </w:tc>
        <w:tc>
          <w:tcPr>
            <w:tcW w:w="2700" w:type="dxa"/>
            <w:shd w:val="clear" w:color="auto" w:fill="ADADAD" w:themeFill="background2" w:themeFillShade="BF"/>
            <w:vAlign w:val="center"/>
          </w:tcPr>
          <w:p w14:paraId="2F33DAD7" w14:textId="77777777" w:rsidR="00ED27ED" w:rsidRPr="005A29B0" w:rsidRDefault="00ED27ED" w:rsidP="00ED27ED">
            <w:pPr>
              <w:jc w:val="center"/>
              <w:rPr>
                <w:rFonts w:cs="Times New Roman"/>
                <w:b/>
                <w:bCs/>
                <w:sz w:val="24"/>
                <w:szCs w:val="24"/>
              </w:rPr>
            </w:pPr>
            <w:r w:rsidRPr="005A29B0">
              <w:rPr>
                <w:rFonts w:cs="Times New Roman"/>
                <w:b/>
                <w:bCs/>
                <w:sz w:val="24"/>
                <w:szCs w:val="24"/>
              </w:rPr>
              <w:t>Externalizing Problems</w:t>
            </w:r>
          </w:p>
        </w:tc>
        <w:tc>
          <w:tcPr>
            <w:tcW w:w="4230" w:type="dxa"/>
            <w:shd w:val="clear" w:color="auto" w:fill="ADADAD" w:themeFill="background2" w:themeFillShade="BF"/>
            <w:vAlign w:val="center"/>
          </w:tcPr>
          <w:p w14:paraId="735F2C57" w14:textId="77777777" w:rsidR="00ED27ED" w:rsidRPr="005A29B0" w:rsidRDefault="00ED27ED" w:rsidP="00ED27ED">
            <w:pPr>
              <w:rPr>
                <w:rFonts w:cs="Times New Roman"/>
                <w:b/>
                <w:bCs/>
                <w:sz w:val="24"/>
                <w:szCs w:val="24"/>
              </w:rPr>
            </w:pPr>
            <w:r w:rsidRPr="005A29B0">
              <w:rPr>
                <w:rFonts w:cs="Times New Roman"/>
                <w:b/>
                <w:bCs/>
                <w:sz w:val="24"/>
                <w:szCs w:val="24"/>
              </w:rPr>
              <w:t>Disruptive behavior problems</w:t>
            </w:r>
          </w:p>
        </w:tc>
        <w:tc>
          <w:tcPr>
            <w:tcW w:w="720" w:type="dxa"/>
            <w:shd w:val="clear" w:color="auto" w:fill="ADADAD" w:themeFill="background2" w:themeFillShade="BF"/>
          </w:tcPr>
          <w:p w14:paraId="2534F553" w14:textId="4D94F1E2" w:rsidR="00ED27ED" w:rsidRPr="005A29B0" w:rsidRDefault="00ED27ED" w:rsidP="00ED27ED">
            <w:pPr>
              <w:jc w:val="center"/>
              <w:rPr>
                <w:rFonts w:cs="Times New Roman"/>
                <w:b/>
                <w:bCs/>
                <w:sz w:val="24"/>
                <w:szCs w:val="24"/>
              </w:rPr>
            </w:pPr>
          </w:p>
        </w:tc>
        <w:tc>
          <w:tcPr>
            <w:tcW w:w="720" w:type="dxa"/>
            <w:shd w:val="clear" w:color="auto" w:fill="ADADAD" w:themeFill="background2" w:themeFillShade="BF"/>
          </w:tcPr>
          <w:p w14:paraId="59D56340" w14:textId="77777777" w:rsidR="00ED27ED" w:rsidRPr="00E07847" w:rsidRDefault="00ED27ED" w:rsidP="00ED27ED">
            <w:pPr>
              <w:jc w:val="center"/>
              <w:rPr>
                <w:rFonts w:cs="Times New Roman"/>
                <w:b/>
                <w:bCs/>
                <w:highlight w:val="red"/>
              </w:rPr>
            </w:pPr>
          </w:p>
        </w:tc>
        <w:tc>
          <w:tcPr>
            <w:tcW w:w="720" w:type="dxa"/>
            <w:shd w:val="clear" w:color="auto" w:fill="ADADAD" w:themeFill="background2" w:themeFillShade="BF"/>
          </w:tcPr>
          <w:p w14:paraId="7BB44465" w14:textId="641A239E" w:rsidR="00ED27ED" w:rsidRPr="00E07847" w:rsidRDefault="00ED27ED" w:rsidP="00ED27ED">
            <w:pPr>
              <w:jc w:val="center"/>
              <w:rPr>
                <w:rFonts w:cs="Times New Roman"/>
                <w:b/>
                <w:bCs/>
                <w:sz w:val="24"/>
                <w:szCs w:val="24"/>
                <w:highlight w:val="red"/>
              </w:rPr>
            </w:pPr>
          </w:p>
        </w:tc>
      </w:tr>
      <w:tr w:rsidR="00ED27ED" w:rsidRPr="005A29B0" w14:paraId="027B4503" w14:textId="77777777" w:rsidTr="00ED27ED">
        <w:trPr>
          <w:trHeight w:val="332"/>
        </w:trPr>
        <w:tc>
          <w:tcPr>
            <w:tcW w:w="445" w:type="dxa"/>
            <w:vMerge/>
          </w:tcPr>
          <w:p w14:paraId="130E8DEE" w14:textId="77777777" w:rsidR="00ED27ED" w:rsidRPr="005A29B0" w:rsidRDefault="00ED27ED" w:rsidP="00ED27ED">
            <w:pPr>
              <w:rPr>
                <w:rFonts w:cs="Times New Roman"/>
                <w:sz w:val="24"/>
                <w:szCs w:val="24"/>
              </w:rPr>
            </w:pPr>
          </w:p>
        </w:tc>
        <w:tc>
          <w:tcPr>
            <w:tcW w:w="2700" w:type="dxa"/>
            <w:vAlign w:val="center"/>
          </w:tcPr>
          <w:p w14:paraId="306790B8" w14:textId="77777777" w:rsidR="00ED27ED" w:rsidRPr="005A29B0" w:rsidRDefault="00ED27ED" w:rsidP="00ED27ED">
            <w:pPr>
              <w:jc w:val="center"/>
              <w:rPr>
                <w:rFonts w:cs="Times New Roman"/>
                <w:sz w:val="24"/>
                <w:szCs w:val="24"/>
              </w:rPr>
            </w:pPr>
            <w:r w:rsidRPr="005A29B0">
              <w:rPr>
                <w:rFonts w:cs="Times New Roman"/>
                <w:sz w:val="24"/>
                <w:szCs w:val="24"/>
              </w:rPr>
              <w:t>Hyperactivity</w:t>
            </w:r>
          </w:p>
        </w:tc>
        <w:tc>
          <w:tcPr>
            <w:tcW w:w="4230" w:type="dxa"/>
            <w:vAlign w:val="center"/>
          </w:tcPr>
          <w:p w14:paraId="1027B199" w14:textId="77777777" w:rsidR="00ED27ED" w:rsidRPr="005A29B0" w:rsidRDefault="00ED27ED" w:rsidP="00ED27ED">
            <w:pPr>
              <w:rPr>
                <w:rFonts w:cs="Times New Roman"/>
                <w:sz w:val="24"/>
                <w:szCs w:val="24"/>
              </w:rPr>
            </w:pPr>
            <w:r w:rsidRPr="005A29B0">
              <w:rPr>
                <w:rFonts w:cs="Times New Roman"/>
                <w:sz w:val="24"/>
                <w:szCs w:val="24"/>
              </w:rPr>
              <w:t>Overactive, rush through work/activities &amp; act without thinking</w:t>
            </w:r>
          </w:p>
        </w:tc>
        <w:tc>
          <w:tcPr>
            <w:tcW w:w="720" w:type="dxa"/>
          </w:tcPr>
          <w:p w14:paraId="5DD4EA63" w14:textId="17D8B2BF" w:rsidR="00ED27ED" w:rsidRPr="005A29B0" w:rsidRDefault="00ED27ED" w:rsidP="00ED27ED">
            <w:pPr>
              <w:jc w:val="center"/>
              <w:rPr>
                <w:rFonts w:cs="Times New Roman"/>
                <w:sz w:val="24"/>
                <w:szCs w:val="24"/>
              </w:rPr>
            </w:pPr>
          </w:p>
        </w:tc>
        <w:tc>
          <w:tcPr>
            <w:tcW w:w="720" w:type="dxa"/>
          </w:tcPr>
          <w:p w14:paraId="3998C9C2" w14:textId="77777777" w:rsidR="00ED27ED" w:rsidRPr="00E07847" w:rsidRDefault="00ED27ED" w:rsidP="00ED27ED">
            <w:pPr>
              <w:jc w:val="center"/>
              <w:rPr>
                <w:rFonts w:cs="Times New Roman"/>
                <w:highlight w:val="red"/>
              </w:rPr>
            </w:pPr>
          </w:p>
        </w:tc>
        <w:tc>
          <w:tcPr>
            <w:tcW w:w="720" w:type="dxa"/>
          </w:tcPr>
          <w:p w14:paraId="4C30AD75" w14:textId="6A4D7BF1" w:rsidR="00ED27ED" w:rsidRPr="00E07847" w:rsidRDefault="00ED27ED" w:rsidP="00ED27ED">
            <w:pPr>
              <w:jc w:val="center"/>
              <w:rPr>
                <w:rFonts w:cs="Times New Roman"/>
                <w:sz w:val="24"/>
                <w:szCs w:val="24"/>
                <w:highlight w:val="red"/>
              </w:rPr>
            </w:pPr>
          </w:p>
        </w:tc>
      </w:tr>
      <w:tr w:rsidR="00ED27ED" w:rsidRPr="005A29B0" w14:paraId="78C45603" w14:textId="77777777" w:rsidTr="00ED27ED">
        <w:trPr>
          <w:trHeight w:val="300"/>
        </w:trPr>
        <w:tc>
          <w:tcPr>
            <w:tcW w:w="445" w:type="dxa"/>
            <w:vMerge/>
          </w:tcPr>
          <w:p w14:paraId="4E133FF5" w14:textId="77777777" w:rsidR="00ED27ED" w:rsidRPr="005A29B0" w:rsidRDefault="00ED27ED" w:rsidP="00ED27ED">
            <w:pPr>
              <w:rPr>
                <w:rFonts w:cs="Times New Roman"/>
                <w:sz w:val="24"/>
                <w:szCs w:val="24"/>
              </w:rPr>
            </w:pPr>
          </w:p>
        </w:tc>
        <w:tc>
          <w:tcPr>
            <w:tcW w:w="2700" w:type="dxa"/>
            <w:vAlign w:val="center"/>
          </w:tcPr>
          <w:p w14:paraId="538978DD" w14:textId="77777777" w:rsidR="00ED27ED" w:rsidRPr="005A29B0" w:rsidRDefault="00ED27ED" w:rsidP="00ED27ED">
            <w:pPr>
              <w:jc w:val="center"/>
              <w:rPr>
                <w:rFonts w:cs="Times New Roman"/>
                <w:sz w:val="24"/>
                <w:szCs w:val="24"/>
              </w:rPr>
            </w:pPr>
            <w:r w:rsidRPr="005A29B0">
              <w:rPr>
                <w:rFonts w:cs="Times New Roman"/>
                <w:sz w:val="24"/>
                <w:szCs w:val="24"/>
              </w:rPr>
              <w:t>Aggression</w:t>
            </w:r>
          </w:p>
        </w:tc>
        <w:tc>
          <w:tcPr>
            <w:tcW w:w="4230" w:type="dxa"/>
            <w:vAlign w:val="center"/>
          </w:tcPr>
          <w:p w14:paraId="5BEEA57A" w14:textId="77777777" w:rsidR="00ED27ED" w:rsidRPr="005A29B0" w:rsidRDefault="00ED27ED" w:rsidP="00ED27ED">
            <w:pPr>
              <w:rPr>
                <w:rFonts w:cs="Times New Roman"/>
                <w:sz w:val="24"/>
                <w:szCs w:val="24"/>
              </w:rPr>
            </w:pPr>
            <w:r w:rsidRPr="005A29B0">
              <w:rPr>
                <w:rFonts w:cs="Times New Roman"/>
                <w:sz w:val="24"/>
                <w:szCs w:val="24"/>
              </w:rPr>
              <w:t>Acting in a hostile &amp; threatening manner, verbally or physically</w:t>
            </w:r>
          </w:p>
        </w:tc>
        <w:tc>
          <w:tcPr>
            <w:tcW w:w="720" w:type="dxa"/>
          </w:tcPr>
          <w:p w14:paraId="6D4F2870" w14:textId="1D3843FA" w:rsidR="00ED27ED" w:rsidRPr="005A29B0" w:rsidRDefault="00ED27ED" w:rsidP="00ED27ED">
            <w:pPr>
              <w:jc w:val="center"/>
              <w:rPr>
                <w:rFonts w:cs="Times New Roman"/>
                <w:sz w:val="24"/>
                <w:szCs w:val="24"/>
              </w:rPr>
            </w:pPr>
          </w:p>
        </w:tc>
        <w:tc>
          <w:tcPr>
            <w:tcW w:w="720" w:type="dxa"/>
          </w:tcPr>
          <w:p w14:paraId="2BF641C9" w14:textId="77777777" w:rsidR="00ED27ED" w:rsidRPr="00E07847" w:rsidRDefault="00ED27ED" w:rsidP="00ED27ED">
            <w:pPr>
              <w:jc w:val="center"/>
              <w:rPr>
                <w:rFonts w:cs="Times New Roman"/>
                <w:highlight w:val="red"/>
              </w:rPr>
            </w:pPr>
          </w:p>
        </w:tc>
        <w:tc>
          <w:tcPr>
            <w:tcW w:w="720" w:type="dxa"/>
          </w:tcPr>
          <w:p w14:paraId="10CF38D7" w14:textId="3580DEF6" w:rsidR="00ED27ED" w:rsidRPr="00E07847" w:rsidRDefault="00ED27ED" w:rsidP="00ED27ED">
            <w:pPr>
              <w:jc w:val="center"/>
              <w:rPr>
                <w:rFonts w:cs="Times New Roman"/>
                <w:sz w:val="24"/>
                <w:szCs w:val="24"/>
                <w:highlight w:val="red"/>
              </w:rPr>
            </w:pPr>
          </w:p>
        </w:tc>
      </w:tr>
      <w:tr w:rsidR="00ED27ED" w:rsidRPr="005A29B0" w14:paraId="0C4057CC" w14:textId="77777777" w:rsidTr="00ED27ED">
        <w:trPr>
          <w:trHeight w:val="300"/>
        </w:trPr>
        <w:tc>
          <w:tcPr>
            <w:tcW w:w="445" w:type="dxa"/>
            <w:vMerge/>
          </w:tcPr>
          <w:p w14:paraId="1F249CFD" w14:textId="77777777" w:rsidR="00ED27ED" w:rsidRPr="005A29B0" w:rsidRDefault="00ED27ED" w:rsidP="00ED27ED">
            <w:pPr>
              <w:rPr>
                <w:rFonts w:cs="Times New Roman"/>
                <w:sz w:val="24"/>
                <w:szCs w:val="24"/>
              </w:rPr>
            </w:pPr>
          </w:p>
        </w:tc>
        <w:tc>
          <w:tcPr>
            <w:tcW w:w="2700" w:type="dxa"/>
            <w:vAlign w:val="center"/>
          </w:tcPr>
          <w:p w14:paraId="5AA75EF7" w14:textId="77777777" w:rsidR="00ED27ED" w:rsidRPr="005A29B0" w:rsidRDefault="00ED27ED" w:rsidP="00ED27ED">
            <w:pPr>
              <w:jc w:val="center"/>
              <w:rPr>
                <w:rFonts w:cs="Times New Roman"/>
                <w:sz w:val="24"/>
                <w:szCs w:val="24"/>
              </w:rPr>
            </w:pPr>
            <w:r w:rsidRPr="005A29B0">
              <w:rPr>
                <w:rFonts w:cs="Times New Roman"/>
                <w:sz w:val="24"/>
                <w:szCs w:val="24"/>
              </w:rPr>
              <w:t>Conduct Problems</w:t>
            </w:r>
          </w:p>
        </w:tc>
        <w:tc>
          <w:tcPr>
            <w:tcW w:w="4230" w:type="dxa"/>
            <w:vAlign w:val="center"/>
          </w:tcPr>
          <w:p w14:paraId="61F30764" w14:textId="77777777" w:rsidR="00ED27ED" w:rsidRPr="005A29B0" w:rsidRDefault="00ED27ED" w:rsidP="00ED27ED">
            <w:pPr>
              <w:rPr>
                <w:rFonts w:cs="Times New Roman"/>
                <w:sz w:val="24"/>
                <w:szCs w:val="24"/>
              </w:rPr>
            </w:pPr>
            <w:r w:rsidRPr="005A29B0">
              <w:rPr>
                <w:rFonts w:cs="Times New Roman"/>
                <w:sz w:val="24"/>
                <w:szCs w:val="24"/>
              </w:rPr>
              <w:t>Engaging in antisocial &amp; rule breaking behavior, destroying property</w:t>
            </w:r>
          </w:p>
        </w:tc>
        <w:tc>
          <w:tcPr>
            <w:tcW w:w="720" w:type="dxa"/>
          </w:tcPr>
          <w:p w14:paraId="436F631E" w14:textId="69EB6758" w:rsidR="00ED27ED" w:rsidRPr="005A29B0" w:rsidRDefault="00ED27ED" w:rsidP="00ED27ED">
            <w:pPr>
              <w:jc w:val="center"/>
              <w:rPr>
                <w:rFonts w:cs="Times New Roman"/>
                <w:sz w:val="24"/>
                <w:szCs w:val="24"/>
              </w:rPr>
            </w:pPr>
          </w:p>
        </w:tc>
        <w:tc>
          <w:tcPr>
            <w:tcW w:w="720" w:type="dxa"/>
          </w:tcPr>
          <w:p w14:paraId="27F37882" w14:textId="77777777" w:rsidR="00ED27ED" w:rsidRPr="00E07847" w:rsidRDefault="00ED27ED" w:rsidP="00ED27ED">
            <w:pPr>
              <w:jc w:val="center"/>
              <w:rPr>
                <w:rFonts w:cs="Times New Roman"/>
                <w:highlight w:val="red"/>
              </w:rPr>
            </w:pPr>
          </w:p>
        </w:tc>
        <w:tc>
          <w:tcPr>
            <w:tcW w:w="720" w:type="dxa"/>
          </w:tcPr>
          <w:p w14:paraId="233A3CEF" w14:textId="21467B43" w:rsidR="00ED27ED" w:rsidRPr="00E07847" w:rsidRDefault="00ED27ED" w:rsidP="00ED27ED">
            <w:pPr>
              <w:jc w:val="center"/>
              <w:rPr>
                <w:rFonts w:cs="Times New Roman"/>
                <w:sz w:val="24"/>
                <w:szCs w:val="24"/>
                <w:highlight w:val="red"/>
              </w:rPr>
            </w:pPr>
          </w:p>
        </w:tc>
      </w:tr>
      <w:tr w:rsidR="00ED27ED" w:rsidRPr="005A29B0" w14:paraId="47757F36" w14:textId="77777777" w:rsidTr="00ED27ED">
        <w:trPr>
          <w:trHeight w:val="300"/>
        </w:trPr>
        <w:tc>
          <w:tcPr>
            <w:tcW w:w="445" w:type="dxa"/>
            <w:vMerge/>
            <w:shd w:val="clear" w:color="auto" w:fill="83CAEB" w:themeFill="accent1" w:themeFillTint="66"/>
          </w:tcPr>
          <w:p w14:paraId="1B74DEB7" w14:textId="77777777" w:rsidR="00ED27ED" w:rsidRPr="005A29B0" w:rsidRDefault="00ED27ED" w:rsidP="00ED27ED">
            <w:pPr>
              <w:rPr>
                <w:rFonts w:cs="Times New Roman"/>
                <w:sz w:val="24"/>
                <w:szCs w:val="24"/>
              </w:rPr>
            </w:pPr>
          </w:p>
        </w:tc>
        <w:tc>
          <w:tcPr>
            <w:tcW w:w="2700" w:type="dxa"/>
            <w:shd w:val="clear" w:color="auto" w:fill="ADADAD" w:themeFill="background2" w:themeFillShade="BF"/>
            <w:vAlign w:val="center"/>
          </w:tcPr>
          <w:p w14:paraId="6D90CF65" w14:textId="77777777" w:rsidR="00ED27ED" w:rsidRPr="005A29B0" w:rsidRDefault="00ED27ED" w:rsidP="00ED27ED">
            <w:pPr>
              <w:jc w:val="center"/>
              <w:rPr>
                <w:rFonts w:cs="Times New Roman"/>
                <w:sz w:val="24"/>
                <w:szCs w:val="24"/>
              </w:rPr>
            </w:pPr>
            <w:r w:rsidRPr="005A29B0">
              <w:rPr>
                <w:rFonts w:cs="Times New Roman"/>
                <w:b/>
                <w:bCs/>
                <w:sz w:val="24"/>
                <w:szCs w:val="24"/>
              </w:rPr>
              <w:t>Internalizing Problems</w:t>
            </w:r>
          </w:p>
        </w:tc>
        <w:tc>
          <w:tcPr>
            <w:tcW w:w="4230" w:type="dxa"/>
            <w:shd w:val="clear" w:color="auto" w:fill="ADADAD" w:themeFill="background2" w:themeFillShade="BF"/>
            <w:vAlign w:val="center"/>
          </w:tcPr>
          <w:p w14:paraId="67714961" w14:textId="77777777" w:rsidR="00ED27ED" w:rsidRPr="005A29B0" w:rsidRDefault="00ED27ED" w:rsidP="00ED27ED">
            <w:pPr>
              <w:rPr>
                <w:rFonts w:cs="Times New Roman"/>
                <w:b/>
                <w:bCs/>
                <w:sz w:val="24"/>
                <w:szCs w:val="24"/>
              </w:rPr>
            </w:pPr>
            <w:r w:rsidRPr="005A29B0">
              <w:rPr>
                <w:rFonts w:cs="Times New Roman"/>
                <w:b/>
                <w:bCs/>
                <w:sz w:val="24"/>
                <w:szCs w:val="24"/>
              </w:rPr>
              <w:t>Inwardly directed stress</w:t>
            </w:r>
          </w:p>
        </w:tc>
        <w:tc>
          <w:tcPr>
            <w:tcW w:w="720" w:type="dxa"/>
            <w:shd w:val="clear" w:color="auto" w:fill="ADADAD" w:themeFill="background2" w:themeFillShade="BF"/>
          </w:tcPr>
          <w:p w14:paraId="0018F977" w14:textId="20B32568" w:rsidR="00ED27ED" w:rsidRPr="00E07847" w:rsidRDefault="00ED27ED" w:rsidP="00ED27ED">
            <w:pPr>
              <w:jc w:val="center"/>
              <w:rPr>
                <w:rFonts w:cs="Times New Roman"/>
                <w:b/>
                <w:bCs/>
                <w:sz w:val="24"/>
                <w:szCs w:val="24"/>
              </w:rPr>
            </w:pPr>
          </w:p>
        </w:tc>
        <w:tc>
          <w:tcPr>
            <w:tcW w:w="720" w:type="dxa"/>
            <w:shd w:val="clear" w:color="auto" w:fill="ADADAD" w:themeFill="background2" w:themeFillShade="BF"/>
          </w:tcPr>
          <w:p w14:paraId="6322D0EA" w14:textId="77777777" w:rsidR="00ED27ED" w:rsidRPr="005A29B0" w:rsidRDefault="00ED27ED" w:rsidP="00ED27ED">
            <w:pPr>
              <w:jc w:val="center"/>
              <w:rPr>
                <w:rFonts w:cs="Times New Roman"/>
                <w:b/>
                <w:bCs/>
              </w:rPr>
            </w:pPr>
          </w:p>
        </w:tc>
        <w:tc>
          <w:tcPr>
            <w:tcW w:w="720" w:type="dxa"/>
            <w:shd w:val="clear" w:color="auto" w:fill="ADADAD" w:themeFill="background2" w:themeFillShade="BF"/>
          </w:tcPr>
          <w:p w14:paraId="5926FAEF" w14:textId="4262CB6C" w:rsidR="00ED27ED" w:rsidRPr="005A29B0" w:rsidRDefault="00ED27ED" w:rsidP="00ED27ED">
            <w:pPr>
              <w:jc w:val="center"/>
              <w:rPr>
                <w:rFonts w:cs="Times New Roman"/>
                <w:b/>
                <w:bCs/>
                <w:sz w:val="24"/>
                <w:szCs w:val="24"/>
              </w:rPr>
            </w:pPr>
          </w:p>
        </w:tc>
      </w:tr>
      <w:tr w:rsidR="00ED27ED" w:rsidRPr="005A29B0" w14:paraId="4895E953" w14:textId="77777777" w:rsidTr="00ED27ED">
        <w:trPr>
          <w:trHeight w:val="300"/>
        </w:trPr>
        <w:tc>
          <w:tcPr>
            <w:tcW w:w="445" w:type="dxa"/>
            <w:vMerge/>
            <w:shd w:val="clear" w:color="auto" w:fill="83CAEB" w:themeFill="accent1" w:themeFillTint="66"/>
          </w:tcPr>
          <w:p w14:paraId="019E20AC" w14:textId="77777777" w:rsidR="00ED27ED" w:rsidRPr="005A29B0" w:rsidRDefault="00ED27ED" w:rsidP="00ED27ED">
            <w:pPr>
              <w:rPr>
                <w:rFonts w:cs="Times New Roman"/>
                <w:sz w:val="24"/>
                <w:szCs w:val="24"/>
              </w:rPr>
            </w:pPr>
          </w:p>
        </w:tc>
        <w:tc>
          <w:tcPr>
            <w:tcW w:w="2700" w:type="dxa"/>
            <w:vAlign w:val="center"/>
          </w:tcPr>
          <w:p w14:paraId="2A582919" w14:textId="77777777" w:rsidR="00ED27ED" w:rsidRPr="005A29B0" w:rsidRDefault="00ED27ED" w:rsidP="00ED27ED">
            <w:pPr>
              <w:jc w:val="center"/>
              <w:rPr>
                <w:rFonts w:cs="Times New Roman"/>
                <w:sz w:val="24"/>
                <w:szCs w:val="24"/>
              </w:rPr>
            </w:pPr>
            <w:r w:rsidRPr="005A29B0">
              <w:rPr>
                <w:rFonts w:cs="Times New Roman"/>
                <w:sz w:val="24"/>
                <w:szCs w:val="24"/>
              </w:rPr>
              <w:t>Anxiety</w:t>
            </w:r>
          </w:p>
        </w:tc>
        <w:tc>
          <w:tcPr>
            <w:tcW w:w="4230" w:type="dxa"/>
            <w:vAlign w:val="center"/>
          </w:tcPr>
          <w:p w14:paraId="132D69EB" w14:textId="77777777" w:rsidR="00ED27ED" w:rsidRPr="005A29B0" w:rsidRDefault="00ED27ED" w:rsidP="00ED27ED">
            <w:pPr>
              <w:rPr>
                <w:rFonts w:cs="Times New Roman"/>
                <w:sz w:val="24"/>
                <w:szCs w:val="24"/>
              </w:rPr>
            </w:pPr>
            <w:r w:rsidRPr="005A29B0">
              <w:rPr>
                <w:rFonts w:cs="Times New Roman"/>
                <w:sz w:val="24"/>
                <w:szCs w:val="24"/>
              </w:rPr>
              <w:t>Nervousness, fear, or worry (about real or imagined problems)</w:t>
            </w:r>
          </w:p>
        </w:tc>
        <w:tc>
          <w:tcPr>
            <w:tcW w:w="720" w:type="dxa"/>
          </w:tcPr>
          <w:p w14:paraId="50452670" w14:textId="32123D4E" w:rsidR="00ED27ED" w:rsidRPr="00E07847" w:rsidRDefault="00ED27ED" w:rsidP="00ED27ED">
            <w:pPr>
              <w:jc w:val="center"/>
              <w:rPr>
                <w:rFonts w:cs="Times New Roman"/>
                <w:sz w:val="24"/>
                <w:szCs w:val="24"/>
              </w:rPr>
            </w:pPr>
          </w:p>
        </w:tc>
        <w:tc>
          <w:tcPr>
            <w:tcW w:w="720" w:type="dxa"/>
          </w:tcPr>
          <w:p w14:paraId="537B79E4" w14:textId="77777777" w:rsidR="00ED27ED" w:rsidRPr="005A29B0" w:rsidRDefault="00ED27ED" w:rsidP="00ED27ED">
            <w:pPr>
              <w:jc w:val="center"/>
              <w:rPr>
                <w:rFonts w:cs="Times New Roman"/>
              </w:rPr>
            </w:pPr>
          </w:p>
        </w:tc>
        <w:tc>
          <w:tcPr>
            <w:tcW w:w="720" w:type="dxa"/>
          </w:tcPr>
          <w:p w14:paraId="07E07284" w14:textId="49B58350" w:rsidR="00ED27ED" w:rsidRPr="005A29B0" w:rsidRDefault="00ED27ED" w:rsidP="00ED27ED">
            <w:pPr>
              <w:jc w:val="center"/>
              <w:rPr>
                <w:rFonts w:cs="Times New Roman"/>
                <w:sz w:val="24"/>
                <w:szCs w:val="24"/>
              </w:rPr>
            </w:pPr>
          </w:p>
        </w:tc>
      </w:tr>
      <w:tr w:rsidR="00ED27ED" w:rsidRPr="005A29B0" w14:paraId="673CD804" w14:textId="77777777" w:rsidTr="00ED27ED">
        <w:trPr>
          <w:trHeight w:val="300"/>
        </w:trPr>
        <w:tc>
          <w:tcPr>
            <w:tcW w:w="445" w:type="dxa"/>
            <w:vMerge/>
            <w:shd w:val="clear" w:color="auto" w:fill="83CAEB" w:themeFill="accent1" w:themeFillTint="66"/>
          </w:tcPr>
          <w:p w14:paraId="3A24F7E9" w14:textId="77777777" w:rsidR="00ED27ED" w:rsidRPr="005A29B0" w:rsidRDefault="00ED27ED" w:rsidP="00ED27ED">
            <w:pPr>
              <w:rPr>
                <w:rFonts w:cs="Times New Roman"/>
                <w:sz w:val="24"/>
                <w:szCs w:val="24"/>
              </w:rPr>
            </w:pPr>
          </w:p>
        </w:tc>
        <w:tc>
          <w:tcPr>
            <w:tcW w:w="2700" w:type="dxa"/>
            <w:vAlign w:val="center"/>
          </w:tcPr>
          <w:p w14:paraId="3747688E" w14:textId="77777777" w:rsidR="00ED27ED" w:rsidRPr="005A29B0" w:rsidRDefault="00ED27ED" w:rsidP="00ED27ED">
            <w:pPr>
              <w:jc w:val="center"/>
              <w:rPr>
                <w:rFonts w:cs="Times New Roman"/>
                <w:sz w:val="24"/>
                <w:szCs w:val="24"/>
              </w:rPr>
            </w:pPr>
            <w:r w:rsidRPr="005A29B0">
              <w:rPr>
                <w:rFonts w:cs="Times New Roman"/>
                <w:sz w:val="24"/>
                <w:szCs w:val="24"/>
              </w:rPr>
              <w:t>Depression</w:t>
            </w:r>
          </w:p>
        </w:tc>
        <w:tc>
          <w:tcPr>
            <w:tcW w:w="4230" w:type="dxa"/>
            <w:vAlign w:val="center"/>
          </w:tcPr>
          <w:p w14:paraId="4982F14B" w14:textId="77777777" w:rsidR="00ED27ED" w:rsidRPr="005A29B0" w:rsidRDefault="00ED27ED" w:rsidP="00ED27ED">
            <w:pPr>
              <w:rPr>
                <w:rFonts w:cs="Times New Roman"/>
                <w:sz w:val="24"/>
                <w:szCs w:val="24"/>
              </w:rPr>
            </w:pPr>
            <w:r w:rsidRPr="005A29B0">
              <w:rPr>
                <w:rFonts w:cs="Times New Roman"/>
                <w:sz w:val="24"/>
                <w:szCs w:val="24"/>
              </w:rPr>
              <w:t>Sadness &amp; stress that affects everyday activities</w:t>
            </w:r>
          </w:p>
        </w:tc>
        <w:tc>
          <w:tcPr>
            <w:tcW w:w="720" w:type="dxa"/>
          </w:tcPr>
          <w:p w14:paraId="3F6F9EB1" w14:textId="5E597F1C" w:rsidR="00ED27ED" w:rsidRPr="00E07847" w:rsidRDefault="00ED27ED" w:rsidP="00ED27ED">
            <w:pPr>
              <w:jc w:val="center"/>
              <w:rPr>
                <w:rFonts w:cs="Times New Roman"/>
                <w:sz w:val="24"/>
                <w:szCs w:val="24"/>
              </w:rPr>
            </w:pPr>
          </w:p>
        </w:tc>
        <w:tc>
          <w:tcPr>
            <w:tcW w:w="720" w:type="dxa"/>
          </w:tcPr>
          <w:p w14:paraId="703C90C0" w14:textId="77777777" w:rsidR="00ED27ED" w:rsidRPr="005A29B0" w:rsidRDefault="00ED27ED" w:rsidP="00ED27ED">
            <w:pPr>
              <w:jc w:val="center"/>
              <w:rPr>
                <w:rFonts w:cs="Times New Roman"/>
              </w:rPr>
            </w:pPr>
          </w:p>
        </w:tc>
        <w:tc>
          <w:tcPr>
            <w:tcW w:w="720" w:type="dxa"/>
          </w:tcPr>
          <w:p w14:paraId="3827BAFA" w14:textId="42FFF3E6" w:rsidR="00ED27ED" w:rsidRPr="005A29B0" w:rsidRDefault="00ED27ED" w:rsidP="00ED27ED">
            <w:pPr>
              <w:jc w:val="center"/>
              <w:rPr>
                <w:rFonts w:cs="Times New Roman"/>
                <w:sz w:val="24"/>
                <w:szCs w:val="24"/>
              </w:rPr>
            </w:pPr>
          </w:p>
        </w:tc>
      </w:tr>
      <w:tr w:rsidR="00ED27ED" w:rsidRPr="005A29B0" w14:paraId="6138E4D1" w14:textId="77777777" w:rsidTr="00ED27ED">
        <w:trPr>
          <w:trHeight w:val="300"/>
        </w:trPr>
        <w:tc>
          <w:tcPr>
            <w:tcW w:w="445" w:type="dxa"/>
            <w:vMerge/>
            <w:shd w:val="clear" w:color="auto" w:fill="83CAEB" w:themeFill="accent1" w:themeFillTint="66"/>
          </w:tcPr>
          <w:p w14:paraId="2438116F" w14:textId="77777777" w:rsidR="00ED27ED" w:rsidRPr="005A29B0" w:rsidRDefault="00ED27ED" w:rsidP="00ED27ED">
            <w:pPr>
              <w:rPr>
                <w:rFonts w:cs="Times New Roman"/>
                <w:sz w:val="24"/>
                <w:szCs w:val="24"/>
              </w:rPr>
            </w:pPr>
          </w:p>
        </w:tc>
        <w:tc>
          <w:tcPr>
            <w:tcW w:w="2700" w:type="dxa"/>
            <w:vAlign w:val="center"/>
          </w:tcPr>
          <w:p w14:paraId="16018C18" w14:textId="77777777" w:rsidR="00ED27ED" w:rsidRPr="005A29B0" w:rsidRDefault="00ED27ED" w:rsidP="00ED27ED">
            <w:pPr>
              <w:jc w:val="center"/>
              <w:rPr>
                <w:rFonts w:cs="Times New Roman"/>
                <w:sz w:val="24"/>
                <w:szCs w:val="24"/>
              </w:rPr>
            </w:pPr>
            <w:r w:rsidRPr="005A29B0">
              <w:rPr>
                <w:rFonts w:cs="Times New Roman"/>
                <w:sz w:val="24"/>
                <w:szCs w:val="24"/>
              </w:rPr>
              <w:t>Somatization</w:t>
            </w:r>
          </w:p>
        </w:tc>
        <w:tc>
          <w:tcPr>
            <w:tcW w:w="4230" w:type="dxa"/>
            <w:vAlign w:val="center"/>
          </w:tcPr>
          <w:p w14:paraId="5468341B" w14:textId="77777777" w:rsidR="00ED27ED" w:rsidRPr="005A29B0" w:rsidRDefault="00ED27ED" w:rsidP="00ED27ED">
            <w:pPr>
              <w:rPr>
                <w:rFonts w:cs="Times New Roman"/>
                <w:sz w:val="24"/>
                <w:szCs w:val="24"/>
              </w:rPr>
            </w:pPr>
            <w:r w:rsidRPr="005A29B0">
              <w:rPr>
                <w:rFonts w:cs="Times New Roman"/>
                <w:sz w:val="24"/>
                <w:szCs w:val="24"/>
              </w:rPr>
              <w:t>Overly sensitive, complain about relatively minor discomforts</w:t>
            </w:r>
          </w:p>
        </w:tc>
        <w:tc>
          <w:tcPr>
            <w:tcW w:w="720" w:type="dxa"/>
          </w:tcPr>
          <w:p w14:paraId="3CA3E346" w14:textId="61B7D015" w:rsidR="00ED27ED" w:rsidRPr="005A29B0" w:rsidRDefault="00ED27ED" w:rsidP="00ED27ED">
            <w:pPr>
              <w:jc w:val="center"/>
              <w:rPr>
                <w:rFonts w:cs="Times New Roman"/>
                <w:sz w:val="24"/>
                <w:szCs w:val="24"/>
              </w:rPr>
            </w:pPr>
          </w:p>
        </w:tc>
        <w:tc>
          <w:tcPr>
            <w:tcW w:w="720" w:type="dxa"/>
          </w:tcPr>
          <w:p w14:paraId="6E379453" w14:textId="77777777" w:rsidR="00ED27ED" w:rsidRPr="005A29B0" w:rsidRDefault="00ED27ED" w:rsidP="00ED27ED">
            <w:pPr>
              <w:jc w:val="center"/>
              <w:rPr>
                <w:rFonts w:cs="Times New Roman"/>
              </w:rPr>
            </w:pPr>
          </w:p>
        </w:tc>
        <w:tc>
          <w:tcPr>
            <w:tcW w:w="720" w:type="dxa"/>
          </w:tcPr>
          <w:p w14:paraId="7652CABE" w14:textId="5E89F98E" w:rsidR="00ED27ED" w:rsidRPr="005A29B0" w:rsidRDefault="00ED27ED" w:rsidP="00ED27ED">
            <w:pPr>
              <w:jc w:val="center"/>
              <w:rPr>
                <w:rFonts w:cs="Times New Roman"/>
                <w:sz w:val="24"/>
                <w:szCs w:val="24"/>
              </w:rPr>
            </w:pPr>
          </w:p>
        </w:tc>
      </w:tr>
      <w:tr w:rsidR="00ED27ED" w:rsidRPr="005A29B0" w14:paraId="3AAE517A" w14:textId="77777777" w:rsidTr="00ED27ED">
        <w:trPr>
          <w:trHeight w:val="300"/>
        </w:trPr>
        <w:tc>
          <w:tcPr>
            <w:tcW w:w="445" w:type="dxa"/>
            <w:vMerge/>
            <w:shd w:val="clear" w:color="auto" w:fill="83CAEB" w:themeFill="accent1" w:themeFillTint="66"/>
          </w:tcPr>
          <w:p w14:paraId="5EAF0143" w14:textId="77777777" w:rsidR="00ED27ED" w:rsidRPr="005A29B0" w:rsidRDefault="00ED27ED" w:rsidP="00ED27ED">
            <w:pPr>
              <w:rPr>
                <w:rFonts w:cs="Times New Roman"/>
                <w:sz w:val="24"/>
                <w:szCs w:val="24"/>
              </w:rPr>
            </w:pPr>
          </w:p>
        </w:tc>
        <w:tc>
          <w:tcPr>
            <w:tcW w:w="2700" w:type="dxa"/>
            <w:shd w:val="clear" w:color="auto" w:fill="ADADAD" w:themeFill="background2" w:themeFillShade="BF"/>
            <w:vAlign w:val="center"/>
          </w:tcPr>
          <w:p w14:paraId="7AD05149" w14:textId="77777777" w:rsidR="00ED27ED" w:rsidRPr="005A29B0" w:rsidRDefault="00ED27ED" w:rsidP="00ED27ED">
            <w:pPr>
              <w:jc w:val="center"/>
              <w:rPr>
                <w:rFonts w:cs="Times New Roman"/>
                <w:sz w:val="24"/>
                <w:szCs w:val="24"/>
              </w:rPr>
            </w:pPr>
            <w:r w:rsidRPr="005A29B0">
              <w:rPr>
                <w:rFonts w:cs="Times New Roman"/>
                <w:b/>
                <w:bCs/>
                <w:sz w:val="24"/>
                <w:szCs w:val="24"/>
              </w:rPr>
              <w:t>School Problems</w:t>
            </w:r>
          </w:p>
        </w:tc>
        <w:tc>
          <w:tcPr>
            <w:tcW w:w="4230" w:type="dxa"/>
            <w:shd w:val="clear" w:color="auto" w:fill="ADADAD" w:themeFill="background2" w:themeFillShade="BF"/>
            <w:vAlign w:val="center"/>
          </w:tcPr>
          <w:p w14:paraId="24CB5794" w14:textId="77777777" w:rsidR="00ED27ED" w:rsidRPr="005A29B0" w:rsidRDefault="00ED27ED" w:rsidP="00ED27ED">
            <w:pPr>
              <w:rPr>
                <w:rFonts w:cs="Times New Roman"/>
                <w:sz w:val="24"/>
                <w:szCs w:val="24"/>
              </w:rPr>
            </w:pPr>
            <w:r w:rsidRPr="005A29B0">
              <w:rPr>
                <w:rFonts w:cs="Times New Roman"/>
                <w:b/>
                <w:bCs/>
                <w:sz w:val="24"/>
                <w:szCs w:val="24"/>
              </w:rPr>
              <w:t>Broad measure of school adaptation</w:t>
            </w:r>
          </w:p>
        </w:tc>
        <w:tc>
          <w:tcPr>
            <w:tcW w:w="720" w:type="dxa"/>
            <w:shd w:val="clear" w:color="auto" w:fill="ADADAD" w:themeFill="background2" w:themeFillShade="BF"/>
          </w:tcPr>
          <w:p w14:paraId="27EB9E8F" w14:textId="72BB25F0" w:rsidR="00ED27ED" w:rsidRPr="005A29B0" w:rsidRDefault="00ED27ED" w:rsidP="00ED27ED">
            <w:pPr>
              <w:jc w:val="center"/>
              <w:rPr>
                <w:rFonts w:cs="Times New Roman"/>
                <w:b/>
                <w:bCs/>
                <w:sz w:val="24"/>
                <w:szCs w:val="24"/>
              </w:rPr>
            </w:pPr>
          </w:p>
        </w:tc>
        <w:tc>
          <w:tcPr>
            <w:tcW w:w="720" w:type="dxa"/>
            <w:shd w:val="clear" w:color="auto" w:fill="ADADAD" w:themeFill="background2" w:themeFillShade="BF"/>
          </w:tcPr>
          <w:p w14:paraId="36278CAB" w14:textId="77777777" w:rsidR="00ED27ED" w:rsidRPr="005A29B0" w:rsidRDefault="00ED27ED" w:rsidP="00ED27ED">
            <w:pPr>
              <w:jc w:val="center"/>
              <w:rPr>
                <w:rFonts w:cs="Times New Roman"/>
                <w:b/>
                <w:bCs/>
              </w:rPr>
            </w:pPr>
          </w:p>
        </w:tc>
        <w:tc>
          <w:tcPr>
            <w:tcW w:w="720" w:type="dxa"/>
            <w:shd w:val="clear" w:color="auto" w:fill="ADADAD" w:themeFill="background2" w:themeFillShade="BF"/>
          </w:tcPr>
          <w:p w14:paraId="152EACF8" w14:textId="654228E4" w:rsidR="00ED27ED" w:rsidRPr="005A29B0" w:rsidRDefault="00ED27ED" w:rsidP="00ED27ED">
            <w:pPr>
              <w:jc w:val="center"/>
              <w:rPr>
                <w:rFonts w:cs="Times New Roman"/>
                <w:b/>
                <w:bCs/>
                <w:sz w:val="24"/>
                <w:szCs w:val="24"/>
              </w:rPr>
            </w:pPr>
          </w:p>
        </w:tc>
      </w:tr>
      <w:tr w:rsidR="00ED27ED" w:rsidRPr="005A29B0" w14:paraId="03BC36B2" w14:textId="77777777" w:rsidTr="00ED27ED">
        <w:trPr>
          <w:trHeight w:val="300"/>
        </w:trPr>
        <w:tc>
          <w:tcPr>
            <w:tcW w:w="445" w:type="dxa"/>
            <w:vMerge/>
            <w:shd w:val="clear" w:color="auto" w:fill="83CAEB" w:themeFill="accent1" w:themeFillTint="66"/>
          </w:tcPr>
          <w:p w14:paraId="4C7895AD" w14:textId="77777777" w:rsidR="00ED27ED" w:rsidRPr="005A29B0" w:rsidRDefault="00ED27ED" w:rsidP="00ED27ED">
            <w:pPr>
              <w:rPr>
                <w:rFonts w:cs="Times New Roman"/>
                <w:sz w:val="24"/>
                <w:szCs w:val="24"/>
              </w:rPr>
            </w:pPr>
          </w:p>
        </w:tc>
        <w:tc>
          <w:tcPr>
            <w:tcW w:w="2700" w:type="dxa"/>
            <w:vAlign w:val="center"/>
          </w:tcPr>
          <w:p w14:paraId="4912FE51" w14:textId="77777777" w:rsidR="00ED27ED" w:rsidRPr="005A29B0" w:rsidRDefault="00ED27ED" w:rsidP="00ED27ED">
            <w:pPr>
              <w:jc w:val="center"/>
              <w:rPr>
                <w:rFonts w:cs="Times New Roman"/>
                <w:sz w:val="24"/>
                <w:szCs w:val="24"/>
              </w:rPr>
            </w:pPr>
            <w:r w:rsidRPr="005A29B0">
              <w:rPr>
                <w:rFonts w:cs="Times New Roman"/>
                <w:sz w:val="24"/>
                <w:szCs w:val="24"/>
              </w:rPr>
              <w:t>Attention Problems</w:t>
            </w:r>
          </w:p>
        </w:tc>
        <w:tc>
          <w:tcPr>
            <w:tcW w:w="4230" w:type="dxa"/>
            <w:vAlign w:val="center"/>
          </w:tcPr>
          <w:p w14:paraId="78B3358D" w14:textId="77777777" w:rsidR="00ED27ED" w:rsidRPr="005A29B0" w:rsidRDefault="00ED27ED" w:rsidP="00ED27ED">
            <w:pPr>
              <w:rPr>
                <w:rFonts w:cs="Times New Roman"/>
                <w:sz w:val="24"/>
                <w:szCs w:val="24"/>
              </w:rPr>
            </w:pPr>
            <w:r w:rsidRPr="005A29B0">
              <w:rPr>
                <w:rFonts w:cs="Times New Roman"/>
                <w:sz w:val="24"/>
                <w:szCs w:val="24"/>
              </w:rPr>
              <w:t>Easily distracted, unable to concentrate for more than a few moments</w:t>
            </w:r>
          </w:p>
        </w:tc>
        <w:tc>
          <w:tcPr>
            <w:tcW w:w="720" w:type="dxa"/>
          </w:tcPr>
          <w:p w14:paraId="0E1A510C" w14:textId="182D1465" w:rsidR="00ED27ED" w:rsidRPr="005A29B0" w:rsidRDefault="00ED27ED" w:rsidP="00ED27ED">
            <w:pPr>
              <w:jc w:val="center"/>
              <w:rPr>
                <w:rFonts w:cs="Times New Roman"/>
                <w:sz w:val="24"/>
                <w:szCs w:val="24"/>
              </w:rPr>
            </w:pPr>
          </w:p>
        </w:tc>
        <w:tc>
          <w:tcPr>
            <w:tcW w:w="720" w:type="dxa"/>
          </w:tcPr>
          <w:p w14:paraId="58513E22" w14:textId="77777777" w:rsidR="00ED27ED" w:rsidRPr="005A29B0" w:rsidRDefault="00ED27ED" w:rsidP="00ED27ED">
            <w:pPr>
              <w:jc w:val="center"/>
              <w:rPr>
                <w:rFonts w:cs="Times New Roman"/>
              </w:rPr>
            </w:pPr>
          </w:p>
        </w:tc>
        <w:tc>
          <w:tcPr>
            <w:tcW w:w="720" w:type="dxa"/>
          </w:tcPr>
          <w:p w14:paraId="22A3DF5A" w14:textId="264C4DCB" w:rsidR="00ED27ED" w:rsidRPr="005A29B0" w:rsidRDefault="00ED27ED" w:rsidP="00ED27ED">
            <w:pPr>
              <w:jc w:val="center"/>
              <w:rPr>
                <w:rFonts w:cs="Times New Roman"/>
                <w:sz w:val="24"/>
                <w:szCs w:val="24"/>
              </w:rPr>
            </w:pPr>
          </w:p>
        </w:tc>
      </w:tr>
      <w:tr w:rsidR="00ED27ED" w:rsidRPr="005A29B0" w14:paraId="1FB978B2" w14:textId="77777777" w:rsidTr="00ED27ED">
        <w:trPr>
          <w:trHeight w:val="300"/>
        </w:trPr>
        <w:tc>
          <w:tcPr>
            <w:tcW w:w="445" w:type="dxa"/>
            <w:vMerge/>
            <w:shd w:val="clear" w:color="auto" w:fill="83CAEB" w:themeFill="accent1" w:themeFillTint="66"/>
          </w:tcPr>
          <w:p w14:paraId="668B0A93" w14:textId="77777777" w:rsidR="00ED27ED" w:rsidRPr="005A29B0" w:rsidRDefault="00ED27ED" w:rsidP="00ED27ED">
            <w:pPr>
              <w:rPr>
                <w:rFonts w:cs="Times New Roman"/>
                <w:sz w:val="24"/>
                <w:szCs w:val="24"/>
              </w:rPr>
            </w:pPr>
          </w:p>
        </w:tc>
        <w:tc>
          <w:tcPr>
            <w:tcW w:w="2700" w:type="dxa"/>
            <w:vAlign w:val="center"/>
          </w:tcPr>
          <w:p w14:paraId="7F21A747" w14:textId="77777777" w:rsidR="00ED27ED" w:rsidRPr="005A29B0" w:rsidRDefault="00ED27ED" w:rsidP="00ED27ED">
            <w:pPr>
              <w:jc w:val="center"/>
              <w:rPr>
                <w:rFonts w:cs="Times New Roman"/>
                <w:sz w:val="24"/>
                <w:szCs w:val="24"/>
              </w:rPr>
            </w:pPr>
            <w:r w:rsidRPr="005A29B0">
              <w:rPr>
                <w:rFonts w:cs="Times New Roman"/>
                <w:sz w:val="24"/>
                <w:szCs w:val="24"/>
              </w:rPr>
              <w:t>Atypicality</w:t>
            </w:r>
          </w:p>
        </w:tc>
        <w:tc>
          <w:tcPr>
            <w:tcW w:w="4230" w:type="dxa"/>
            <w:vAlign w:val="center"/>
          </w:tcPr>
          <w:p w14:paraId="491B54FD" w14:textId="77777777" w:rsidR="00ED27ED" w:rsidRPr="005A29B0" w:rsidRDefault="00ED27ED" w:rsidP="00ED27ED">
            <w:pPr>
              <w:rPr>
                <w:rFonts w:cs="Times New Roman"/>
                <w:sz w:val="24"/>
                <w:szCs w:val="24"/>
              </w:rPr>
            </w:pPr>
            <w:r w:rsidRPr="005A29B0">
              <w:rPr>
                <w:rFonts w:cs="Times New Roman"/>
                <w:sz w:val="24"/>
                <w:szCs w:val="24"/>
              </w:rPr>
              <w:t>Behaving in ways that are immature or “odd”</w:t>
            </w:r>
          </w:p>
        </w:tc>
        <w:tc>
          <w:tcPr>
            <w:tcW w:w="720" w:type="dxa"/>
          </w:tcPr>
          <w:p w14:paraId="3898540A" w14:textId="4672C5E7" w:rsidR="00ED27ED" w:rsidRPr="005A29B0" w:rsidRDefault="00ED27ED" w:rsidP="00ED27ED">
            <w:pPr>
              <w:jc w:val="center"/>
              <w:rPr>
                <w:rFonts w:cs="Times New Roman"/>
                <w:sz w:val="24"/>
                <w:szCs w:val="24"/>
              </w:rPr>
            </w:pPr>
          </w:p>
        </w:tc>
        <w:tc>
          <w:tcPr>
            <w:tcW w:w="720" w:type="dxa"/>
          </w:tcPr>
          <w:p w14:paraId="3316F34E" w14:textId="77777777" w:rsidR="00ED27ED" w:rsidRPr="005A29B0" w:rsidRDefault="00ED27ED" w:rsidP="00ED27ED">
            <w:pPr>
              <w:jc w:val="center"/>
              <w:rPr>
                <w:rFonts w:cs="Times New Roman"/>
              </w:rPr>
            </w:pPr>
          </w:p>
        </w:tc>
        <w:tc>
          <w:tcPr>
            <w:tcW w:w="720" w:type="dxa"/>
          </w:tcPr>
          <w:p w14:paraId="46DCCD36" w14:textId="3FC992F1" w:rsidR="00ED27ED" w:rsidRPr="005A29B0" w:rsidRDefault="00ED27ED" w:rsidP="00ED27ED">
            <w:pPr>
              <w:jc w:val="center"/>
              <w:rPr>
                <w:rFonts w:cs="Times New Roman"/>
                <w:sz w:val="24"/>
                <w:szCs w:val="24"/>
              </w:rPr>
            </w:pPr>
          </w:p>
        </w:tc>
      </w:tr>
      <w:tr w:rsidR="00ED27ED" w:rsidRPr="005A29B0" w14:paraId="4F9FFAE3" w14:textId="77777777" w:rsidTr="00ED27ED">
        <w:trPr>
          <w:trHeight w:val="395"/>
        </w:trPr>
        <w:tc>
          <w:tcPr>
            <w:tcW w:w="445" w:type="dxa"/>
            <w:vMerge/>
            <w:shd w:val="clear" w:color="auto" w:fill="83CAEB" w:themeFill="accent1" w:themeFillTint="66"/>
          </w:tcPr>
          <w:p w14:paraId="2958039B" w14:textId="77777777" w:rsidR="00ED27ED" w:rsidRPr="005A29B0" w:rsidRDefault="00ED27ED" w:rsidP="00ED27ED">
            <w:pPr>
              <w:rPr>
                <w:rFonts w:cs="Times New Roman"/>
                <w:sz w:val="24"/>
                <w:szCs w:val="24"/>
              </w:rPr>
            </w:pPr>
          </w:p>
        </w:tc>
        <w:tc>
          <w:tcPr>
            <w:tcW w:w="2700" w:type="dxa"/>
            <w:vAlign w:val="center"/>
          </w:tcPr>
          <w:p w14:paraId="308F1AF7" w14:textId="77777777" w:rsidR="00ED27ED" w:rsidRPr="005A29B0" w:rsidRDefault="00ED27ED" w:rsidP="00ED27ED">
            <w:pPr>
              <w:jc w:val="center"/>
              <w:rPr>
                <w:rFonts w:cs="Times New Roman"/>
                <w:sz w:val="24"/>
                <w:szCs w:val="24"/>
              </w:rPr>
            </w:pPr>
            <w:r w:rsidRPr="005A29B0">
              <w:rPr>
                <w:rFonts w:cs="Times New Roman"/>
                <w:sz w:val="24"/>
                <w:szCs w:val="24"/>
              </w:rPr>
              <w:t>Withdrawal</w:t>
            </w:r>
          </w:p>
        </w:tc>
        <w:tc>
          <w:tcPr>
            <w:tcW w:w="4230" w:type="dxa"/>
            <w:vAlign w:val="center"/>
          </w:tcPr>
          <w:p w14:paraId="7D0A3E68" w14:textId="77777777" w:rsidR="00ED27ED" w:rsidRPr="005A29B0" w:rsidRDefault="00ED27ED" w:rsidP="00ED27ED">
            <w:pPr>
              <w:rPr>
                <w:rFonts w:cs="Times New Roman"/>
                <w:sz w:val="24"/>
                <w:szCs w:val="24"/>
              </w:rPr>
            </w:pPr>
            <w:r w:rsidRPr="005A29B0">
              <w:rPr>
                <w:rFonts w:cs="Times New Roman"/>
                <w:sz w:val="24"/>
                <w:szCs w:val="24"/>
              </w:rPr>
              <w:t>Avoiding others and social contact</w:t>
            </w:r>
          </w:p>
        </w:tc>
        <w:tc>
          <w:tcPr>
            <w:tcW w:w="720" w:type="dxa"/>
          </w:tcPr>
          <w:p w14:paraId="0D092354" w14:textId="0ECD9E93" w:rsidR="00ED27ED" w:rsidRPr="005A29B0" w:rsidRDefault="00ED27ED" w:rsidP="00ED27ED">
            <w:pPr>
              <w:jc w:val="center"/>
              <w:rPr>
                <w:rFonts w:cs="Times New Roman"/>
                <w:sz w:val="24"/>
                <w:szCs w:val="24"/>
              </w:rPr>
            </w:pPr>
          </w:p>
        </w:tc>
        <w:tc>
          <w:tcPr>
            <w:tcW w:w="720" w:type="dxa"/>
          </w:tcPr>
          <w:p w14:paraId="70D1B4F1" w14:textId="77777777" w:rsidR="00ED27ED" w:rsidRPr="005A29B0" w:rsidRDefault="00ED27ED" w:rsidP="00ED27ED">
            <w:pPr>
              <w:jc w:val="center"/>
              <w:rPr>
                <w:rFonts w:cs="Times New Roman"/>
              </w:rPr>
            </w:pPr>
          </w:p>
        </w:tc>
        <w:tc>
          <w:tcPr>
            <w:tcW w:w="720" w:type="dxa"/>
          </w:tcPr>
          <w:p w14:paraId="329D179F" w14:textId="1280C351" w:rsidR="00ED27ED" w:rsidRPr="005A29B0" w:rsidRDefault="00ED27ED" w:rsidP="00ED27ED">
            <w:pPr>
              <w:jc w:val="center"/>
              <w:rPr>
                <w:rFonts w:cs="Times New Roman"/>
                <w:sz w:val="24"/>
                <w:szCs w:val="24"/>
              </w:rPr>
            </w:pPr>
          </w:p>
        </w:tc>
      </w:tr>
      <w:tr w:rsidR="00ED27ED" w:rsidRPr="005A29B0" w14:paraId="2D9DA305" w14:textId="77777777" w:rsidTr="00ED27ED">
        <w:trPr>
          <w:trHeight w:val="300"/>
        </w:trPr>
        <w:tc>
          <w:tcPr>
            <w:tcW w:w="445" w:type="dxa"/>
            <w:vMerge/>
            <w:shd w:val="clear" w:color="auto" w:fill="83CAEB" w:themeFill="accent1" w:themeFillTint="66"/>
          </w:tcPr>
          <w:p w14:paraId="4768C549" w14:textId="77777777" w:rsidR="00ED27ED" w:rsidRPr="005A29B0" w:rsidRDefault="00ED27ED" w:rsidP="00ED27ED">
            <w:pPr>
              <w:rPr>
                <w:rFonts w:cs="Times New Roman"/>
                <w:sz w:val="24"/>
                <w:szCs w:val="24"/>
              </w:rPr>
            </w:pPr>
          </w:p>
        </w:tc>
        <w:tc>
          <w:tcPr>
            <w:tcW w:w="2700" w:type="dxa"/>
            <w:shd w:val="clear" w:color="auto" w:fill="ADADAD" w:themeFill="background2" w:themeFillShade="BF"/>
            <w:vAlign w:val="center"/>
          </w:tcPr>
          <w:p w14:paraId="19654DCD" w14:textId="0B413059" w:rsidR="00ED27ED" w:rsidRPr="005A29B0" w:rsidRDefault="00ED27ED" w:rsidP="00ED27ED">
            <w:pPr>
              <w:jc w:val="center"/>
              <w:rPr>
                <w:rFonts w:cs="Times New Roman"/>
                <w:b/>
                <w:sz w:val="24"/>
                <w:szCs w:val="24"/>
              </w:rPr>
            </w:pPr>
            <w:r w:rsidRPr="005A29B0">
              <w:rPr>
                <w:rFonts w:cs="Times New Roman"/>
                <w:b/>
                <w:sz w:val="24"/>
                <w:szCs w:val="24"/>
              </w:rPr>
              <w:t>Behavior</w:t>
            </w:r>
            <w:r>
              <w:rPr>
                <w:rFonts w:cs="Times New Roman"/>
                <w:b/>
                <w:sz w:val="24"/>
                <w:szCs w:val="24"/>
              </w:rPr>
              <w:t>al</w:t>
            </w:r>
            <w:r w:rsidRPr="005A29B0">
              <w:rPr>
                <w:rFonts w:cs="Times New Roman"/>
                <w:b/>
                <w:sz w:val="24"/>
                <w:szCs w:val="24"/>
              </w:rPr>
              <w:t xml:space="preserve"> Symptoms Index</w:t>
            </w:r>
          </w:p>
        </w:tc>
        <w:tc>
          <w:tcPr>
            <w:tcW w:w="4230" w:type="dxa"/>
            <w:shd w:val="clear" w:color="auto" w:fill="ADADAD" w:themeFill="background2" w:themeFillShade="BF"/>
            <w:vAlign w:val="center"/>
          </w:tcPr>
          <w:p w14:paraId="5E666180" w14:textId="77777777" w:rsidR="00ED27ED" w:rsidRPr="005A29B0" w:rsidRDefault="00ED27ED" w:rsidP="00ED27ED">
            <w:pPr>
              <w:rPr>
                <w:rFonts w:cs="Times New Roman"/>
                <w:b/>
                <w:sz w:val="24"/>
                <w:szCs w:val="24"/>
              </w:rPr>
            </w:pPr>
            <w:r w:rsidRPr="005A29B0">
              <w:rPr>
                <w:rFonts w:cs="Times New Roman"/>
                <w:b/>
                <w:sz w:val="24"/>
                <w:szCs w:val="24"/>
              </w:rPr>
              <w:t>Overall level of problem behavior</w:t>
            </w:r>
          </w:p>
        </w:tc>
        <w:tc>
          <w:tcPr>
            <w:tcW w:w="720" w:type="dxa"/>
            <w:shd w:val="clear" w:color="auto" w:fill="ADADAD" w:themeFill="background2" w:themeFillShade="BF"/>
          </w:tcPr>
          <w:p w14:paraId="18B755E7" w14:textId="6BD2DCAD" w:rsidR="00ED27ED" w:rsidRPr="005A29B0" w:rsidRDefault="00ED27ED" w:rsidP="00ED27ED">
            <w:pPr>
              <w:jc w:val="center"/>
              <w:rPr>
                <w:rFonts w:cs="Times New Roman"/>
                <w:b/>
                <w:bCs/>
                <w:sz w:val="24"/>
                <w:szCs w:val="24"/>
              </w:rPr>
            </w:pPr>
          </w:p>
        </w:tc>
        <w:tc>
          <w:tcPr>
            <w:tcW w:w="720" w:type="dxa"/>
            <w:shd w:val="clear" w:color="auto" w:fill="ADADAD" w:themeFill="background2" w:themeFillShade="BF"/>
          </w:tcPr>
          <w:p w14:paraId="780D83F7" w14:textId="77777777" w:rsidR="00ED27ED" w:rsidRPr="005A29B0" w:rsidRDefault="00ED27ED" w:rsidP="00ED27ED">
            <w:pPr>
              <w:jc w:val="center"/>
              <w:rPr>
                <w:rFonts w:cs="Times New Roman"/>
                <w:b/>
                <w:bCs/>
              </w:rPr>
            </w:pPr>
          </w:p>
        </w:tc>
        <w:tc>
          <w:tcPr>
            <w:tcW w:w="720" w:type="dxa"/>
            <w:shd w:val="clear" w:color="auto" w:fill="ADADAD" w:themeFill="background2" w:themeFillShade="BF"/>
          </w:tcPr>
          <w:p w14:paraId="4C672FB2" w14:textId="38177C6F" w:rsidR="00ED27ED" w:rsidRPr="005A29B0" w:rsidRDefault="00ED27ED" w:rsidP="00ED27ED">
            <w:pPr>
              <w:jc w:val="center"/>
              <w:rPr>
                <w:rFonts w:cs="Times New Roman"/>
                <w:b/>
                <w:bCs/>
                <w:sz w:val="24"/>
                <w:szCs w:val="24"/>
              </w:rPr>
            </w:pPr>
          </w:p>
        </w:tc>
      </w:tr>
      <w:tr w:rsidR="00ED27ED" w:rsidRPr="005A29B0" w14:paraId="48402976" w14:textId="77777777" w:rsidTr="00ED27ED">
        <w:trPr>
          <w:trHeight w:val="332"/>
        </w:trPr>
        <w:tc>
          <w:tcPr>
            <w:tcW w:w="445" w:type="dxa"/>
            <w:shd w:val="clear" w:color="auto" w:fill="83CAEB" w:themeFill="accent1" w:themeFillTint="66"/>
          </w:tcPr>
          <w:p w14:paraId="1383CB1D" w14:textId="77777777" w:rsidR="00ED27ED" w:rsidRPr="005A29B0" w:rsidRDefault="00ED27ED" w:rsidP="00ED27ED">
            <w:pPr>
              <w:rPr>
                <w:rFonts w:cs="Times New Roman"/>
                <w:sz w:val="24"/>
                <w:szCs w:val="24"/>
              </w:rPr>
            </w:pPr>
          </w:p>
        </w:tc>
        <w:tc>
          <w:tcPr>
            <w:tcW w:w="2700" w:type="dxa"/>
            <w:shd w:val="clear" w:color="auto" w:fill="83CAEB" w:themeFill="accent1" w:themeFillTint="66"/>
            <w:vAlign w:val="center"/>
          </w:tcPr>
          <w:p w14:paraId="4213D846" w14:textId="77777777" w:rsidR="00ED27ED" w:rsidRPr="005A29B0" w:rsidRDefault="00ED27ED" w:rsidP="00ED27ED">
            <w:pPr>
              <w:jc w:val="center"/>
              <w:rPr>
                <w:rFonts w:cs="Times New Roman"/>
                <w:sz w:val="24"/>
                <w:szCs w:val="24"/>
              </w:rPr>
            </w:pPr>
          </w:p>
        </w:tc>
        <w:tc>
          <w:tcPr>
            <w:tcW w:w="4230" w:type="dxa"/>
            <w:shd w:val="clear" w:color="auto" w:fill="83CAEB" w:themeFill="accent1" w:themeFillTint="66"/>
            <w:vAlign w:val="center"/>
          </w:tcPr>
          <w:p w14:paraId="0E5CCCE0" w14:textId="77777777" w:rsidR="00ED27ED" w:rsidRPr="005A29B0" w:rsidRDefault="00ED27ED" w:rsidP="00ED27ED">
            <w:pPr>
              <w:rPr>
                <w:rFonts w:cs="Times New Roman"/>
                <w:sz w:val="24"/>
                <w:szCs w:val="24"/>
              </w:rPr>
            </w:pPr>
          </w:p>
        </w:tc>
        <w:tc>
          <w:tcPr>
            <w:tcW w:w="720" w:type="dxa"/>
            <w:shd w:val="clear" w:color="auto" w:fill="83CAEB" w:themeFill="accent1" w:themeFillTint="66"/>
          </w:tcPr>
          <w:p w14:paraId="192C5FE1" w14:textId="77777777" w:rsidR="00ED27ED" w:rsidRPr="005A29B0" w:rsidRDefault="00ED27ED" w:rsidP="00ED27ED">
            <w:pPr>
              <w:jc w:val="center"/>
              <w:rPr>
                <w:rFonts w:cs="Times New Roman"/>
                <w:sz w:val="24"/>
                <w:szCs w:val="24"/>
              </w:rPr>
            </w:pPr>
          </w:p>
        </w:tc>
        <w:tc>
          <w:tcPr>
            <w:tcW w:w="720" w:type="dxa"/>
            <w:shd w:val="clear" w:color="auto" w:fill="83CAEB" w:themeFill="accent1" w:themeFillTint="66"/>
          </w:tcPr>
          <w:p w14:paraId="5FEA4E1F" w14:textId="77777777" w:rsidR="00ED27ED" w:rsidRPr="005A29B0" w:rsidRDefault="00ED27ED" w:rsidP="00ED27ED">
            <w:pPr>
              <w:jc w:val="center"/>
              <w:rPr>
                <w:rFonts w:cs="Times New Roman"/>
              </w:rPr>
            </w:pPr>
          </w:p>
        </w:tc>
        <w:tc>
          <w:tcPr>
            <w:tcW w:w="720" w:type="dxa"/>
            <w:shd w:val="clear" w:color="auto" w:fill="83CAEB" w:themeFill="accent1" w:themeFillTint="66"/>
          </w:tcPr>
          <w:p w14:paraId="5666FE8C" w14:textId="398C8C2C" w:rsidR="00ED27ED" w:rsidRPr="005A29B0" w:rsidRDefault="00ED27ED" w:rsidP="00ED27ED">
            <w:pPr>
              <w:jc w:val="center"/>
              <w:rPr>
                <w:rFonts w:cs="Times New Roman"/>
                <w:sz w:val="24"/>
                <w:szCs w:val="24"/>
              </w:rPr>
            </w:pPr>
          </w:p>
        </w:tc>
      </w:tr>
      <w:tr w:rsidR="00ED27ED" w:rsidRPr="005A29B0" w14:paraId="09BDF23C" w14:textId="77777777" w:rsidTr="00ED27ED">
        <w:trPr>
          <w:trHeight w:val="300"/>
        </w:trPr>
        <w:tc>
          <w:tcPr>
            <w:tcW w:w="445" w:type="dxa"/>
            <w:vMerge w:val="restart"/>
            <w:shd w:val="clear" w:color="auto" w:fill="83CAEB" w:themeFill="accent1" w:themeFillTint="66"/>
            <w:textDirection w:val="btLr"/>
          </w:tcPr>
          <w:p w14:paraId="60835D38" w14:textId="77777777" w:rsidR="00ED27ED" w:rsidRPr="005A29B0" w:rsidRDefault="00ED27ED" w:rsidP="00ED27ED">
            <w:pPr>
              <w:ind w:left="113" w:right="113"/>
              <w:jc w:val="center"/>
              <w:rPr>
                <w:rFonts w:cs="Times New Roman"/>
                <w:b/>
                <w:sz w:val="24"/>
                <w:szCs w:val="24"/>
              </w:rPr>
            </w:pPr>
            <w:r w:rsidRPr="005A29B0">
              <w:rPr>
                <w:rFonts w:cs="Times New Roman"/>
                <w:b/>
                <w:sz w:val="24"/>
                <w:szCs w:val="24"/>
              </w:rPr>
              <w:t>Adaptive</w:t>
            </w:r>
          </w:p>
        </w:tc>
        <w:tc>
          <w:tcPr>
            <w:tcW w:w="2700" w:type="dxa"/>
            <w:shd w:val="clear" w:color="auto" w:fill="ADADAD" w:themeFill="background2" w:themeFillShade="BF"/>
            <w:vAlign w:val="center"/>
          </w:tcPr>
          <w:p w14:paraId="2A9C26E1" w14:textId="77777777" w:rsidR="00ED27ED" w:rsidRPr="005A29B0" w:rsidRDefault="00ED27ED" w:rsidP="00ED27ED">
            <w:pPr>
              <w:jc w:val="center"/>
              <w:rPr>
                <w:rFonts w:cs="Times New Roman"/>
                <w:sz w:val="24"/>
                <w:szCs w:val="24"/>
              </w:rPr>
            </w:pPr>
            <w:r w:rsidRPr="005A29B0">
              <w:rPr>
                <w:rFonts w:cs="Times New Roman"/>
                <w:b/>
                <w:bCs/>
                <w:sz w:val="24"/>
                <w:szCs w:val="24"/>
              </w:rPr>
              <w:t>Adaptive Skills</w:t>
            </w:r>
          </w:p>
        </w:tc>
        <w:tc>
          <w:tcPr>
            <w:tcW w:w="4230" w:type="dxa"/>
            <w:shd w:val="clear" w:color="auto" w:fill="ADADAD" w:themeFill="background2" w:themeFillShade="BF"/>
            <w:vAlign w:val="center"/>
          </w:tcPr>
          <w:p w14:paraId="438C510B" w14:textId="77777777" w:rsidR="00ED27ED" w:rsidRPr="005A29B0" w:rsidRDefault="00ED27ED" w:rsidP="00ED27ED">
            <w:pPr>
              <w:rPr>
                <w:rFonts w:cs="Times New Roman"/>
                <w:sz w:val="24"/>
                <w:szCs w:val="24"/>
              </w:rPr>
            </w:pPr>
            <w:r w:rsidRPr="005A29B0">
              <w:rPr>
                <w:rFonts w:cs="Times New Roman"/>
                <w:b/>
                <w:bCs/>
                <w:sz w:val="24"/>
                <w:szCs w:val="24"/>
              </w:rPr>
              <w:t>Important characteristics for functioning at school/home</w:t>
            </w:r>
          </w:p>
        </w:tc>
        <w:tc>
          <w:tcPr>
            <w:tcW w:w="720" w:type="dxa"/>
            <w:shd w:val="clear" w:color="auto" w:fill="ADADAD" w:themeFill="background2" w:themeFillShade="BF"/>
          </w:tcPr>
          <w:p w14:paraId="790DDB86" w14:textId="38530552" w:rsidR="00ED27ED" w:rsidRPr="005A29B0" w:rsidRDefault="00ED27ED" w:rsidP="00ED27ED">
            <w:pPr>
              <w:jc w:val="center"/>
              <w:rPr>
                <w:rFonts w:cs="Times New Roman"/>
                <w:b/>
                <w:bCs/>
                <w:sz w:val="24"/>
                <w:szCs w:val="24"/>
              </w:rPr>
            </w:pPr>
          </w:p>
        </w:tc>
        <w:tc>
          <w:tcPr>
            <w:tcW w:w="720" w:type="dxa"/>
            <w:shd w:val="clear" w:color="auto" w:fill="ADADAD" w:themeFill="background2" w:themeFillShade="BF"/>
          </w:tcPr>
          <w:p w14:paraId="08C7161C" w14:textId="77777777" w:rsidR="00ED27ED" w:rsidRPr="005A29B0" w:rsidRDefault="00ED27ED" w:rsidP="00ED27ED">
            <w:pPr>
              <w:jc w:val="center"/>
              <w:rPr>
                <w:rFonts w:cs="Times New Roman"/>
                <w:b/>
                <w:bCs/>
              </w:rPr>
            </w:pPr>
          </w:p>
        </w:tc>
        <w:tc>
          <w:tcPr>
            <w:tcW w:w="720" w:type="dxa"/>
            <w:shd w:val="clear" w:color="auto" w:fill="ADADAD" w:themeFill="background2" w:themeFillShade="BF"/>
          </w:tcPr>
          <w:p w14:paraId="23AB9D4A" w14:textId="3AC3E8CF" w:rsidR="00ED27ED" w:rsidRPr="005A29B0" w:rsidRDefault="00ED27ED" w:rsidP="00ED27ED">
            <w:pPr>
              <w:jc w:val="center"/>
              <w:rPr>
                <w:rFonts w:cs="Times New Roman"/>
                <w:b/>
                <w:bCs/>
                <w:sz w:val="24"/>
                <w:szCs w:val="24"/>
              </w:rPr>
            </w:pPr>
          </w:p>
        </w:tc>
      </w:tr>
      <w:tr w:rsidR="00ED27ED" w:rsidRPr="005A29B0" w14:paraId="0F48ABDF" w14:textId="77777777" w:rsidTr="00ED27ED">
        <w:trPr>
          <w:trHeight w:val="300"/>
        </w:trPr>
        <w:tc>
          <w:tcPr>
            <w:tcW w:w="445" w:type="dxa"/>
            <w:vMerge/>
            <w:shd w:val="clear" w:color="auto" w:fill="83CAEB" w:themeFill="accent1" w:themeFillTint="66"/>
          </w:tcPr>
          <w:p w14:paraId="57028CCF" w14:textId="77777777" w:rsidR="00ED27ED" w:rsidRPr="005A29B0" w:rsidRDefault="00ED27ED" w:rsidP="00ED27ED">
            <w:pPr>
              <w:rPr>
                <w:rFonts w:cs="Times New Roman"/>
                <w:sz w:val="24"/>
                <w:szCs w:val="24"/>
              </w:rPr>
            </w:pPr>
          </w:p>
        </w:tc>
        <w:tc>
          <w:tcPr>
            <w:tcW w:w="2700" w:type="dxa"/>
            <w:vAlign w:val="center"/>
          </w:tcPr>
          <w:p w14:paraId="17E0D710" w14:textId="77777777" w:rsidR="00ED27ED" w:rsidRPr="005A29B0" w:rsidRDefault="00ED27ED" w:rsidP="00ED27ED">
            <w:pPr>
              <w:jc w:val="center"/>
              <w:rPr>
                <w:rFonts w:cs="Times New Roman"/>
                <w:sz w:val="24"/>
                <w:szCs w:val="24"/>
              </w:rPr>
            </w:pPr>
            <w:r w:rsidRPr="005A29B0">
              <w:rPr>
                <w:rFonts w:cs="Times New Roman"/>
                <w:sz w:val="24"/>
                <w:szCs w:val="24"/>
              </w:rPr>
              <w:t>Adaptability</w:t>
            </w:r>
          </w:p>
        </w:tc>
        <w:tc>
          <w:tcPr>
            <w:tcW w:w="4230" w:type="dxa"/>
            <w:vAlign w:val="center"/>
          </w:tcPr>
          <w:p w14:paraId="27A74FF0" w14:textId="77777777" w:rsidR="00ED27ED" w:rsidRPr="005A29B0" w:rsidRDefault="00ED27ED" w:rsidP="00ED27ED">
            <w:pPr>
              <w:rPr>
                <w:rFonts w:cs="Times New Roman"/>
                <w:sz w:val="24"/>
                <w:szCs w:val="24"/>
              </w:rPr>
            </w:pPr>
            <w:r w:rsidRPr="005A29B0">
              <w:rPr>
                <w:rFonts w:cs="Times New Roman"/>
                <w:sz w:val="24"/>
                <w:szCs w:val="24"/>
              </w:rPr>
              <w:t>Readily adapting to changes in the environment</w:t>
            </w:r>
          </w:p>
        </w:tc>
        <w:tc>
          <w:tcPr>
            <w:tcW w:w="720" w:type="dxa"/>
          </w:tcPr>
          <w:p w14:paraId="58B27CD5" w14:textId="6EF96368" w:rsidR="00ED27ED" w:rsidRPr="005A29B0" w:rsidRDefault="00ED27ED" w:rsidP="00ED27ED">
            <w:pPr>
              <w:jc w:val="center"/>
              <w:rPr>
                <w:rFonts w:cs="Times New Roman"/>
                <w:sz w:val="24"/>
                <w:szCs w:val="24"/>
              </w:rPr>
            </w:pPr>
          </w:p>
        </w:tc>
        <w:tc>
          <w:tcPr>
            <w:tcW w:w="720" w:type="dxa"/>
          </w:tcPr>
          <w:p w14:paraId="3A511A70" w14:textId="77777777" w:rsidR="00ED27ED" w:rsidRPr="005A29B0" w:rsidRDefault="00ED27ED" w:rsidP="00ED27ED">
            <w:pPr>
              <w:jc w:val="center"/>
              <w:rPr>
                <w:rFonts w:cs="Times New Roman"/>
              </w:rPr>
            </w:pPr>
          </w:p>
        </w:tc>
        <w:tc>
          <w:tcPr>
            <w:tcW w:w="720" w:type="dxa"/>
          </w:tcPr>
          <w:p w14:paraId="526BDEA1" w14:textId="58A7D988" w:rsidR="00ED27ED" w:rsidRPr="005A29B0" w:rsidRDefault="00ED27ED" w:rsidP="00ED27ED">
            <w:pPr>
              <w:jc w:val="center"/>
              <w:rPr>
                <w:rFonts w:cs="Times New Roman"/>
                <w:sz w:val="24"/>
                <w:szCs w:val="24"/>
              </w:rPr>
            </w:pPr>
          </w:p>
        </w:tc>
      </w:tr>
      <w:tr w:rsidR="00ED27ED" w:rsidRPr="005A29B0" w14:paraId="759AD86F" w14:textId="77777777" w:rsidTr="00ED27ED">
        <w:trPr>
          <w:trHeight w:val="300"/>
        </w:trPr>
        <w:tc>
          <w:tcPr>
            <w:tcW w:w="445" w:type="dxa"/>
            <w:vMerge/>
            <w:shd w:val="clear" w:color="auto" w:fill="83CAEB" w:themeFill="accent1" w:themeFillTint="66"/>
          </w:tcPr>
          <w:p w14:paraId="71F63445" w14:textId="77777777" w:rsidR="00ED27ED" w:rsidRPr="005A29B0" w:rsidRDefault="00ED27ED" w:rsidP="00ED27ED">
            <w:pPr>
              <w:rPr>
                <w:rFonts w:cs="Times New Roman"/>
                <w:sz w:val="24"/>
                <w:szCs w:val="24"/>
              </w:rPr>
            </w:pPr>
          </w:p>
        </w:tc>
        <w:tc>
          <w:tcPr>
            <w:tcW w:w="2700" w:type="dxa"/>
            <w:vAlign w:val="center"/>
          </w:tcPr>
          <w:p w14:paraId="0D4025FE" w14:textId="77777777" w:rsidR="00ED27ED" w:rsidRPr="005A29B0" w:rsidRDefault="00ED27ED" w:rsidP="00ED27ED">
            <w:pPr>
              <w:jc w:val="center"/>
              <w:rPr>
                <w:rFonts w:cs="Times New Roman"/>
                <w:sz w:val="24"/>
                <w:szCs w:val="24"/>
              </w:rPr>
            </w:pPr>
            <w:r w:rsidRPr="005A29B0">
              <w:rPr>
                <w:rFonts w:cs="Times New Roman"/>
                <w:sz w:val="24"/>
                <w:szCs w:val="24"/>
              </w:rPr>
              <w:t>Social Skills</w:t>
            </w:r>
          </w:p>
        </w:tc>
        <w:tc>
          <w:tcPr>
            <w:tcW w:w="4230" w:type="dxa"/>
            <w:vAlign w:val="center"/>
          </w:tcPr>
          <w:p w14:paraId="70FE3C8A" w14:textId="77777777" w:rsidR="00ED27ED" w:rsidRPr="005A29B0" w:rsidRDefault="00ED27ED" w:rsidP="00ED27ED">
            <w:pPr>
              <w:rPr>
                <w:rFonts w:cs="Times New Roman"/>
                <w:sz w:val="24"/>
                <w:szCs w:val="24"/>
              </w:rPr>
            </w:pPr>
            <w:r w:rsidRPr="005A29B0">
              <w:rPr>
                <w:rFonts w:cs="Times New Roman"/>
                <w:sz w:val="24"/>
                <w:szCs w:val="24"/>
              </w:rPr>
              <w:t>Skills necessary for interacting successfully with peers and adults</w:t>
            </w:r>
          </w:p>
        </w:tc>
        <w:tc>
          <w:tcPr>
            <w:tcW w:w="720" w:type="dxa"/>
          </w:tcPr>
          <w:p w14:paraId="64656DF8" w14:textId="4C37384C" w:rsidR="00ED27ED" w:rsidRPr="00E07847" w:rsidRDefault="00ED27ED" w:rsidP="00ED27ED">
            <w:pPr>
              <w:jc w:val="center"/>
              <w:rPr>
                <w:rFonts w:cs="Times New Roman"/>
                <w:sz w:val="24"/>
                <w:szCs w:val="24"/>
              </w:rPr>
            </w:pPr>
          </w:p>
        </w:tc>
        <w:tc>
          <w:tcPr>
            <w:tcW w:w="720" w:type="dxa"/>
          </w:tcPr>
          <w:p w14:paraId="67E21277" w14:textId="77777777" w:rsidR="00ED27ED" w:rsidRPr="00E07847" w:rsidRDefault="00ED27ED" w:rsidP="00ED27ED">
            <w:pPr>
              <w:jc w:val="center"/>
              <w:rPr>
                <w:rFonts w:cs="Times New Roman"/>
              </w:rPr>
            </w:pPr>
          </w:p>
        </w:tc>
        <w:tc>
          <w:tcPr>
            <w:tcW w:w="720" w:type="dxa"/>
          </w:tcPr>
          <w:p w14:paraId="2238BC41" w14:textId="547000F8" w:rsidR="00ED27ED" w:rsidRPr="00E07847" w:rsidRDefault="00ED27ED" w:rsidP="00ED27ED">
            <w:pPr>
              <w:jc w:val="center"/>
              <w:rPr>
                <w:rFonts w:cs="Times New Roman"/>
                <w:sz w:val="24"/>
                <w:szCs w:val="24"/>
              </w:rPr>
            </w:pPr>
          </w:p>
        </w:tc>
      </w:tr>
      <w:tr w:rsidR="00ED27ED" w:rsidRPr="005A29B0" w14:paraId="75BBFF3C" w14:textId="77777777" w:rsidTr="00ED27ED">
        <w:trPr>
          <w:trHeight w:val="300"/>
        </w:trPr>
        <w:tc>
          <w:tcPr>
            <w:tcW w:w="445" w:type="dxa"/>
            <w:vMerge/>
            <w:shd w:val="clear" w:color="auto" w:fill="83CAEB" w:themeFill="accent1" w:themeFillTint="66"/>
          </w:tcPr>
          <w:p w14:paraId="506E1DD3" w14:textId="77777777" w:rsidR="00ED27ED" w:rsidRPr="005A29B0" w:rsidRDefault="00ED27ED" w:rsidP="00ED27ED">
            <w:pPr>
              <w:rPr>
                <w:rFonts w:cs="Times New Roman"/>
                <w:sz w:val="24"/>
                <w:szCs w:val="24"/>
              </w:rPr>
            </w:pPr>
          </w:p>
        </w:tc>
        <w:tc>
          <w:tcPr>
            <w:tcW w:w="2700" w:type="dxa"/>
            <w:vAlign w:val="center"/>
          </w:tcPr>
          <w:p w14:paraId="2B7AF91A" w14:textId="77777777" w:rsidR="00ED27ED" w:rsidRPr="005A29B0" w:rsidRDefault="00ED27ED" w:rsidP="00ED27ED">
            <w:pPr>
              <w:jc w:val="center"/>
              <w:rPr>
                <w:rFonts w:cs="Times New Roman"/>
                <w:sz w:val="24"/>
                <w:szCs w:val="24"/>
              </w:rPr>
            </w:pPr>
            <w:r w:rsidRPr="005A29B0">
              <w:rPr>
                <w:rFonts w:cs="Times New Roman"/>
                <w:sz w:val="24"/>
                <w:szCs w:val="24"/>
              </w:rPr>
              <w:t>Leadership</w:t>
            </w:r>
          </w:p>
        </w:tc>
        <w:tc>
          <w:tcPr>
            <w:tcW w:w="4230" w:type="dxa"/>
            <w:vAlign w:val="center"/>
          </w:tcPr>
          <w:p w14:paraId="27B31EEE" w14:textId="77777777" w:rsidR="00ED27ED" w:rsidRPr="005A29B0" w:rsidRDefault="00ED27ED" w:rsidP="00ED27ED">
            <w:pPr>
              <w:rPr>
                <w:rFonts w:cs="Times New Roman"/>
                <w:sz w:val="24"/>
                <w:szCs w:val="24"/>
              </w:rPr>
            </w:pPr>
            <w:r w:rsidRPr="005A29B0">
              <w:rPr>
                <w:rFonts w:cs="Times New Roman"/>
                <w:sz w:val="24"/>
                <w:szCs w:val="24"/>
              </w:rPr>
              <w:t>Skills for accomplishing goals, including working with others</w:t>
            </w:r>
          </w:p>
        </w:tc>
        <w:tc>
          <w:tcPr>
            <w:tcW w:w="720" w:type="dxa"/>
          </w:tcPr>
          <w:p w14:paraId="1DB66B0D" w14:textId="6DE14324" w:rsidR="00ED27ED" w:rsidRPr="00E07847" w:rsidRDefault="00ED27ED" w:rsidP="00ED27ED">
            <w:pPr>
              <w:jc w:val="center"/>
              <w:rPr>
                <w:rFonts w:cs="Times New Roman"/>
                <w:sz w:val="24"/>
                <w:szCs w:val="24"/>
              </w:rPr>
            </w:pPr>
          </w:p>
        </w:tc>
        <w:tc>
          <w:tcPr>
            <w:tcW w:w="720" w:type="dxa"/>
          </w:tcPr>
          <w:p w14:paraId="6EDE5550" w14:textId="77777777" w:rsidR="00ED27ED" w:rsidRPr="00E07847" w:rsidRDefault="00ED27ED" w:rsidP="00ED27ED">
            <w:pPr>
              <w:jc w:val="center"/>
              <w:rPr>
                <w:rFonts w:cs="Times New Roman"/>
              </w:rPr>
            </w:pPr>
          </w:p>
        </w:tc>
        <w:tc>
          <w:tcPr>
            <w:tcW w:w="720" w:type="dxa"/>
          </w:tcPr>
          <w:p w14:paraId="7A359C59" w14:textId="66EB6068" w:rsidR="00ED27ED" w:rsidRPr="00E07847" w:rsidRDefault="00ED27ED" w:rsidP="00ED27ED">
            <w:pPr>
              <w:jc w:val="center"/>
              <w:rPr>
                <w:rFonts w:cs="Times New Roman"/>
                <w:sz w:val="24"/>
                <w:szCs w:val="24"/>
              </w:rPr>
            </w:pPr>
          </w:p>
        </w:tc>
      </w:tr>
      <w:tr w:rsidR="00ED27ED" w:rsidRPr="005A29B0" w14:paraId="11E1AB1B" w14:textId="77777777" w:rsidTr="00ED27ED">
        <w:trPr>
          <w:trHeight w:val="548"/>
        </w:trPr>
        <w:tc>
          <w:tcPr>
            <w:tcW w:w="445" w:type="dxa"/>
            <w:vMerge/>
            <w:shd w:val="clear" w:color="auto" w:fill="83CAEB" w:themeFill="accent1" w:themeFillTint="66"/>
          </w:tcPr>
          <w:p w14:paraId="483B9935" w14:textId="77777777" w:rsidR="00ED27ED" w:rsidRPr="005A29B0" w:rsidRDefault="00ED27ED" w:rsidP="00ED27ED">
            <w:pPr>
              <w:rPr>
                <w:rFonts w:cs="Times New Roman"/>
                <w:sz w:val="24"/>
                <w:szCs w:val="24"/>
              </w:rPr>
            </w:pPr>
          </w:p>
        </w:tc>
        <w:tc>
          <w:tcPr>
            <w:tcW w:w="2700" w:type="dxa"/>
            <w:vAlign w:val="center"/>
          </w:tcPr>
          <w:p w14:paraId="31715C33" w14:textId="77777777" w:rsidR="00ED27ED" w:rsidRPr="005A29B0" w:rsidRDefault="00ED27ED" w:rsidP="00ED27ED">
            <w:pPr>
              <w:jc w:val="center"/>
              <w:rPr>
                <w:rFonts w:cs="Times New Roman"/>
                <w:sz w:val="24"/>
                <w:szCs w:val="24"/>
              </w:rPr>
            </w:pPr>
            <w:r w:rsidRPr="005A29B0">
              <w:rPr>
                <w:rFonts w:cs="Times New Roman"/>
                <w:sz w:val="24"/>
                <w:szCs w:val="24"/>
              </w:rPr>
              <w:t>Activities of Daily Living</w:t>
            </w:r>
          </w:p>
        </w:tc>
        <w:tc>
          <w:tcPr>
            <w:tcW w:w="4230" w:type="dxa"/>
            <w:vAlign w:val="center"/>
          </w:tcPr>
          <w:p w14:paraId="64EAD11D" w14:textId="77777777" w:rsidR="00ED27ED" w:rsidRPr="005A29B0" w:rsidRDefault="00ED27ED" w:rsidP="00ED27ED">
            <w:pPr>
              <w:rPr>
                <w:rFonts w:cs="Times New Roman"/>
                <w:sz w:val="24"/>
                <w:szCs w:val="24"/>
              </w:rPr>
            </w:pPr>
            <w:r w:rsidRPr="005A29B0">
              <w:rPr>
                <w:rFonts w:cs="Times New Roman"/>
                <w:sz w:val="24"/>
                <w:szCs w:val="24"/>
              </w:rPr>
              <w:t>Performing simple daily tasks in a safe and efficient manner</w:t>
            </w:r>
          </w:p>
        </w:tc>
        <w:tc>
          <w:tcPr>
            <w:tcW w:w="720" w:type="dxa"/>
          </w:tcPr>
          <w:p w14:paraId="1F653568" w14:textId="38619E38" w:rsidR="00ED27ED" w:rsidRPr="00E07847" w:rsidRDefault="00ED27ED" w:rsidP="00ED27ED">
            <w:pPr>
              <w:jc w:val="center"/>
              <w:rPr>
                <w:rFonts w:cs="Times New Roman"/>
                <w:sz w:val="24"/>
                <w:szCs w:val="24"/>
              </w:rPr>
            </w:pPr>
          </w:p>
        </w:tc>
        <w:tc>
          <w:tcPr>
            <w:tcW w:w="720" w:type="dxa"/>
          </w:tcPr>
          <w:p w14:paraId="42B1E38E" w14:textId="77777777" w:rsidR="00ED27ED" w:rsidRPr="00E07847" w:rsidRDefault="00ED27ED" w:rsidP="00ED27ED">
            <w:pPr>
              <w:jc w:val="center"/>
              <w:rPr>
                <w:rFonts w:cs="Times New Roman"/>
              </w:rPr>
            </w:pPr>
          </w:p>
        </w:tc>
        <w:tc>
          <w:tcPr>
            <w:tcW w:w="720" w:type="dxa"/>
          </w:tcPr>
          <w:p w14:paraId="08BE9187" w14:textId="627BCE9A" w:rsidR="00ED27ED" w:rsidRPr="00E07847" w:rsidRDefault="00ED27ED" w:rsidP="00ED27ED">
            <w:pPr>
              <w:jc w:val="center"/>
              <w:rPr>
                <w:rFonts w:cs="Times New Roman"/>
                <w:sz w:val="24"/>
                <w:szCs w:val="24"/>
              </w:rPr>
            </w:pPr>
          </w:p>
        </w:tc>
      </w:tr>
      <w:tr w:rsidR="00ED27ED" w:rsidRPr="005A29B0" w14:paraId="022C685D" w14:textId="77777777" w:rsidTr="00ED27ED">
        <w:trPr>
          <w:trHeight w:val="300"/>
        </w:trPr>
        <w:tc>
          <w:tcPr>
            <w:tcW w:w="445" w:type="dxa"/>
            <w:vMerge/>
            <w:shd w:val="clear" w:color="auto" w:fill="83CAEB" w:themeFill="accent1" w:themeFillTint="66"/>
          </w:tcPr>
          <w:p w14:paraId="196DF417" w14:textId="77777777" w:rsidR="00ED27ED" w:rsidRPr="005A29B0" w:rsidRDefault="00ED27ED" w:rsidP="00ED27ED">
            <w:pPr>
              <w:rPr>
                <w:rFonts w:cs="Times New Roman"/>
                <w:sz w:val="24"/>
                <w:szCs w:val="24"/>
              </w:rPr>
            </w:pPr>
          </w:p>
        </w:tc>
        <w:tc>
          <w:tcPr>
            <w:tcW w:w="2700" w:type="dxa"/>
            <w:vAlign w:val="center"/>
          </w:tcPr>
          <w:p w14:paraId="2A39E28F" w14:textId="77777777" w:rsidR="00ED27ED" w:rsidRPr="005A29B0" w:rsidRDefault="00ED27ED" w:rsidP="00ED27ED">
            <w:pPr>
              <w:jc w:val="center"/>
              <w:rPr>
                <w:rFonts w:cs="Times New Roman"/>
                <w:sz w:val="24"/>
                <w:szCs w:val="24"/>
              </w:rPr>
            </w:pPr>
            <w:r w:rsidRPr="005A29B0">
              <w:rPr>
                <w:rFonts w:cs="Times New Roman"/>
                <w:sz w:val="24"/>
                <w:szCs w:val="24"/>
              </w:rPr>
              <w:t>Functional Communication</w:t>
            </w:r>
          </w:p>
        </w:tc>
        <w:tc>
          <w:tcPr>
            <w:tcW w:w="4230" w:type="dxa"/>
            <w:vAlign w:val="center"/>
          </w:tcPr>
          <w:p w14:paraId="09B55760" w14:textId="77777777" w:rsidR="00ED27ED" w:rsidRPr="005A29B0" w:rsidRDefault="00ED27ED" w:rsidP="00ED27ED">
            <w:pPr>
              <w:rPr>
                <w:rFonts w:cs="Times New Roman"/>
                <w:sz w:val="24"/>
                <w:szCs w:val="24"/>
              </w:rPr>
            </w:pPr>
            <w:r w:rsidRPr="005A29B0">
              <w:rPr>
                <w:rFonts w:cs="Times New Roman"/>
                <w:sz w:val="24"/>
                <w:szCs w:val="24"/>
              </w:rPr>
              <w:t>Expressing ideas, communicating in ways others easily can understand</w:t>
            </w:r>
          </w:p>
        </w:tc>
        <w:tc>
          <w:tcPr>
            <w:tcW w:w="720" w:type="dxa"/>
          </w:tcPr>
          <w:p w14:paraId="0CE5C609" w14:textId="52F3DD9B" w:rsidR="00ED27ED" w:rsidRPr="00E07847" w:rsidRDefault="00ED27ED" w:rsidP="00ED27ED">
            <w:pPr>
              <w:jc w:val="center"/>
              <w:rPr>
                <w:rFonts w:cs="Times New Roman"/>
                <w:sz w:val="24"/>
                <w:szCs w:val="24"/>
              </w:rPr>
            </w:pPr>
          </w:p>
        </w:tc>
        <w:tc>
          <w:tcPr>
            <w:tcW w:w="720" w:type="dxa"/>
          </w:tcPr>
          <w:p w14:paraId="15890C56" w14:textId="77777777" w:rsidR="00ED27ED" w:rsidRPr="00E07847" w:rsidRDefault="00ED27ED" w:rsidP="00ED27ED">
            <w:pPr>
              <w:jc w:val="center"/>
              <w:rPr>
                <w:rFonts w:cs="Times New Roman"/>
              </w:rPr>
            </w:pPr>
          </w:p>
        </w:tc>
        <w:tc>
          <w:tcPr>
            <w:tcW w:w="720" w:type="dxa"/>
          </w:tcPr>
          <w:p w14:paraId="65EAF7AC" w14:textId="3D7390DC" w:rsidR="00ED27ED" w:rsidRPr="00E07847" w:rsidRDefault="00ED27ED" w:rsidP="00ED27ED">
            <w:pPr>
              <w:jc w:val="center"/>
              <w:rPr>
                <w:rFonts w:cs="Times New Roman"/>
                <w:sz w:val="24"/>
                <w:szCs w:val="24"/>
              </w:rPr>
            </w:pPr>
          </w:p>
        </w:tc>
      </w:tr>
      <w:tr w:rsidR="00ED27ED" w:rsidRPr="005A29B0" w14:paraId="0D62763E" w14:textId="77777777" w:rsidTr="00ED27ED">
        <w:trPr>
          <w:trHeight w:val="300"/>
        </w:trPr>
        <w:tc>
          <w:tcPr>
            <w:tcW w:w="445" w:type="dxa"/>
            <w:shd w:val="clear" w:color="auto" w:fill="83CAEB" w:themeFill="accent1" w:themeFillTint="66"/>
          </w:tcPr>
          <w:p w14:paraId="7CAC7A51" w14:textId="77777777" w:rsidR="00ED27ED" w:rsidRPr="005A29B0" w:rsidRDefault="00ED27ED" w:rsidP="00ED27ED">
            <w:pPr>
              <w:rPr>
                <w:rFonts w:cs="Times New Roman"/>
                <w:sz w:val="24"/>
                <w:szCs w:val="24"/>
              </w:rPr>
            </w:pPr>
          </w:p>
        </w:tc>
        <w:tc>
          <w:tcPr>
            <w:tcW w:w="2700" w:type="dxa"/>
            <w:shd w:val="clear" w:color="auto" w:fill="83CAEB" w:themeFill="accent1" w:themeFillTint="66"/>
            <w:vAlign w:val="center"/>
          </w:tcPr>
          <w:p w14:paraId="7FDD8104" w14:textId="77777777" w:rsidR="00ED27ED" w:rsidRPr="005A29B0" w:rsidRDefault="00ED27ED" w:rsidP="00ED27ED">
            <w:pPr>
              <w:jc w:val="center"/>
              <w:rPr>
                <w:rFonts w:cs="Times New Roman"/>
                <w:sz w:val="24"/>
                <w:szCs w:val="24"/>
              </w:rPr>
            </w:pPr>
          </w:p>
        </w:tc>
        <w:tc>
          <w:tcPr>
            <w:tcW w:w="4230" w:type="dxa"/>
            <w:shd w:val="clear" w:color="auto" w:fill="83CAEB" w:themeFill="accent1" w:themeFillTint="66"/>
            <w:vAlign w:val="center"/>
          </w:tcPr>
          <w:p w14:paraId="6FAB7681" w14:textId="77777777" w:rsidR="00ED27ED" w:rsidRPr="005A29B0" w:rsidRDefault="00ED27ED" w:rsidP="00ED27ED">
            <w:pPr>
              <w:rPr>
                <w:rFonts w:cs="Times New Roman"/>
                <w:sz w:val="24"/>
                <w:szCs w:val="24"/>
              </w:rPr>
            </w:pPr>
          </w:p>
        </w:tc>
        <w:tc>
          <w:tcPr>
            <w:tcW w:w="720" w:type="dxa"/>
            <w:shd w:val="clear" w:color="auto" w:fill="83CAEB" w:themeFill="accent1" w:themeFillTint="66"/>
          </w:tcPr>
          <w:p w14:paraId="1FEE1D0A" w14:textId="77777777" w:rsidR="00ED27ED" w:rsidRPr="00E07847" w:rsidRDefault="00ED27ED" w:rsidP="00ED27ED">
            <w:pPr>
              <w:jc w:val="center"/>
              <w:rPr>
                <w:rFonts w:cs="Times New Roman"/>
                <w:sz w:val="24"/>
                <w:szCs w:val="24"/>
              </w:rPr>
            </w:pPr>
          </w:p>
        </w:tc>
        <w:tc>
          <w:tcPr>
            <w:tcW w:w="720" w:type="dxa"/>
            <w:shd w:val="clear" w:color="auto" w:fill="83CAEB" w:themeFill="accent1" w:themeFillTint="66"/>
          </w:tcPr>
          <w:p w14:paraId="493FB940" w14:textId="77777777" w:rsidR="00ED27ED" w:rsidRPr="00E07847" w:rsidRDefault="00ED27ED" w:rsidP="00ED27ED">
            <w:pPr>
              <w:jc w:val="center"/>
              <w:rPr>
                <w:rFonts w:cs="Times New Roman"/>
              </w:rPr>
            </w:pPr>
          </w:p>
        </w:tc>
        <w:tc>
          <w:tcPr>
            <w:tcW w:w="720" w:type="dxa"/>
            <w:shd w:val="clear" w:color="auto" w:fill="83CAEB" w:themeFill="accent1" w:themeFillTint="66"/>
          </w:tcPr>
          <w:p w14:paraId="0CDCCAF3" w14:textId="45AAEC80" w:rsidR="00ED27ED" w:rsidRPr="00E07847" w:rsidRDefault="00ED27ED" w:rsidP="00ED27ED">
            <w:pPr>
              <w:jc w:val="center"/>
              <w:rPr>
                <w:rFonts w:cs="Times New Roman"/>
                <w:sz w:val="24"/>
                <w:szCs w:val="24"/>
              </w:rPr>
            </w:pPr>
          </w:p>
        </w:tc>
      </w:tr>
      <w:tr w:rsidR="00ED27ED" w:rsidRPr="005A29B0" w14:paraId="0C7E685F" w14:textId="77777777" w:rsidTr="00ED27ED">
        <w:trPr>
          <w:trHeight w:val="300"/>
        </w:trPr>
        <w:tc>
          <w:tcPr>
            <w:tcW w:w="445" w:type="dxa"/>
            <w:vMerge w:val="restart"/>
            <w:shd w:val="clear" w:color="auto" w:fill="83CAEB" w:themeFill="accent1" w:themeFillTint="66"/>
            <w:textDirection w:val="btLr"/>
          </w:tcPr>
          <w:p w14:paraId="155ED136" w14:textId="77777777" w:rsidR="00ED27ED" w:rsidRPr="005A29B0" w:rsidRDefault="00ED27ED" w:rsidP="00ED27ED">
            <w:pPr>
              <w:ind w:left="113" w:right="113"/>
              <w:jc w:val="center"/>
              <w:rPr>
                <w:rFonts w:cs="Times New Roman"/>
                <w:b/>
                <w:sz w:val="24"/>
                <w:szCs w:val="24"/>
              </w:rPr>
            </w:pPr>
            <w:r w:rsidRPr="005A29B0">
              <w:rPr>
                <w:rFonts w:cs="Times New Roman"/>
                <w:b/>
                <w:sz w:val="24"/>
                <w:szCs w:val="24"/>
              </w:rPr>
              <w:t>Content</w:t>
            </w:r>
          </w:p>
        </w:tc>
        <w:tc>
          <w:tcPr>
            <w:tcW w:w="2700" w:type="dxa"/>
            <w:vAlign w:val="center"/>
          </w:tcPr>
          <w:p w14:paraId="718CD04B" w14:textId="77777777" w:rsidR="00ED27ED" w:rsidRPr="005A29B0" w:rsidRDefault="00ED27ED" w:rsidP="00ED27ED">
            <w:pPr>
              <w:jc w:val="center"/>
              <w:rPr>
                <w:rFonts w:cs="Times New Roman"/>
                <w:sz w:val="24"/>
                <w:szCs w:val="24"/>
              </w:rPr>
            </w:pPr>
            <w:r w:rsidRPr="005A29B0">
              <w:rPr>
                <w:rFonts w:cs="Times New Roman"/>
                <w:sz w:val="24"/>
                <w:szCs w:val="24"/>
              </w:rPr>
              <w:t>Anger Control</w:t>
            </w:r>
          </w:p>
        </w:tc>
        <w:tc>
          <w:tcPr>
            <w:tcW w:w="4230" w:type="dxa"/>
            <w:vAlign w:val="center"/>
          </w:tcPr>
          <w:p w14:paraId="421FB89E" w14:textId="77777777" w:rsidR="00ED27ED" w:rsidRPr="005A29B0" w:rsidRDefault="00ED27ED" w:rsidP="00ED27ED">
            <w:pPr>
              <w:rPr>
                <w:rFonts w:cs="Times New Roman"/>
                <w:sz w:val="24"/>
                <w:szCs w:val="24"/>
              </w:rPr>
            </w:pPr>
            <w:r w:rsidRPr="005A29B0">
              <w:rPr>
                <w:rFonts w:cs="Times New Roman"/>
                <w:sz w:val="24"/>
                <w:szCs w:val="24"/>
              </w:rPr>
              <w:t>Ability to regulate affect and self-control under adverse conditions</w:t>
            </w:r>
          </w:p>
        </w:tc>
        <w:tc>
          <w:tcPr>
            <w:tcW w:w="720" w:type="dxa"/>
          </w:tcPr>
          <w:p w14:paraId="55FA6A7A" w14:textId="614B8687" w:rsidR="00ED27ED" w:rsidRPr="00E07847" w:rsidRDefault="00ED27ED" w:rsidP="00ED27ED">
            <w:pPr>
              <w:jc w:val="center"/>
              <w:rPr>
                <w:rFonts w:cs="Times New Roman"/>
                <w:sz w:val="24"/>
                <w:szCs w:val="24"/>
              </w:rPr>
            </w:pPr>
          </w:p>
        </w:tc>
        <w:tc>
          <w:tcPr>
            <w:tcW w:w="720" w:type="dxa"/>
          </w:tcPr>
          <w:p w14:paraId="5C0DB85D" w14:textId="77777777" w:rsidR="00ED27ED" w:rsidRPr="00E07847" w:rsidRDefault="00ED27ED" w:rsidP="00ED27ED">
            <w:pPr>
              <w:jc w:val="center"/>
              <w:rPr>
                <w:rFonts w:cs="Times New Roman"/>
              </w:rPr>
            </w:pPr>
          </w:p>
        </w:tc>
        <w:tc>
          <w:tcPr>
            <w:tcW w:w="720" w:type="dxa"/>
          </w:tcPr>
          <w:p w14:paraId="02D3A570" w14:textId="2CB2A26B" w:rsidR="00ED27ED" w:rsidRPr="00E07847" w:rsidRDefault="00ED27ED" w:rsidP="00ED27ED">
            <w:pPr>
              <w:jc w:val="center"/>
              <w:rPr>
                <w:rFonts w:cs="Times New Roman"/>
                <w:sz w:val="24"/>
                <w:szCs w:val="24"/>
              </w:rPr>
            </w:pPr>
          </w:p>
        </w:tc>
      </w:tr>
      <w:tr w:rsidR="00ED27ED" w:rsidRPr="005A29B0" w14:paraId="275154C0" w14:textId="77777777" w:rsidTr="00ED27ED">
        <w:trPr>
          <w:trHeight w:val="300"/>
        </w:trPr>
        <w:tc>
          <w:tcPr>
            <w:tcW w:w="445" w:type="dxa"/>
            <w:vMerge/>
            <w:shd w:val="clear" w:color="auto" w:fill="83CAEB" w:themeFill="accent1" w:themeFillTint="66"/>
          </w:tcPr>
          <w:p w14:paraId="6876BE35" w14:textId="77777777" w:rsidR="00ED27ED" w:rsidRPr="005A29B0" w:rsidRDefault="00ED27ED" w:rsidP="00ED27ED">
            <w:pPr>
              <w:rPr>
                <w:rFonts w:cs="Times New Roman"/>
                <w:sz w:val="24"/>
                <w:szCs w:val="24"/>
              </w:rPr>
            </w:pPr>
          </w:p>
        </w:tc>
        <w:tc>
          <w:tcPr>
            <w:tcW w:w="2700" w:type="dxa"/>
            <w:vAlign w:val="center"/>
          </w:tcPr>
          <w:p w14:paraId="2E6BE2D8" w14:textId="77777777" w:rsidR="00ED27ED" w:rsidRPr="005A29B0" w:rsidRDefault="00ED27ED" w:rsidP="00ED27ED">
            <w:pPr>
              <w:jc w:val="center"/>
              <w:rPr>
                <w:rFonts w:cs="Times New Roman"/>
                <w:sz w:val="24"/>
                <w:szCs w:val="24"/>
              </w:rPr>
            </w:pPr>
            <w:r w:rsidRPr="005A29B0">
              <w:rPr>
                <w:rFonts w:cs="Times New Roman"/>
                <w:sz w:val="24"/>
                <w:szCs w:val="24"/>
              </w:rPr>
              <w:t>Bullying</w:t>
            </w:r>
          </w:p>
        </w:tc>
        <w:tc>
          <w:tcPr>
            <w:tcW w:w="4230" w:type="dxa"/>
            <w:vAlign w:val="center"/>
          </w:tcPr>
          <w:p w14:paraId="7BEA3CBA" w14:textId="77777777" w:rsidR="00ED27ED" w:rsidRPr="005A29B0" w:rsidRDefault="00ED27ED" w:rsidP="00ED27ED">
            <w:pPr>
              <w:rPr>
                <w:rFonts w:cs="Times New Roman"/>
                <w:sz w:val="24"/>
                <w:szCs w:val="24"/>
              </w:rPr>
            </w:pPr>
            <w:r w:rsidRPr="005A29B0">
              <w:rPr>
                <w:rFonts w:cs="Times New Roman"/>
                <w:sz w:val="24"/>
                <w:szCs w:val="24"/>
              </w:rPr>
              <w:t>Acting in a threatening or intrusive manner</w:t>
            </w:r>
          </w:p>
        </w:tc>
        <w:tc>
          <w:tcPr>
            <w:tcW w:w="720" w:type="dxa"/>
          </w:tcPr>
          <w:p w14:paraId="6428979D" w14:textId="6FD259AC" w:rsidR="00ED27ED" w:rsidRPr="00E07847" w:rsidRDefault="00ED27ED" w:rsidP="00ED27ED">
            <w:pPr>
              <w:jc w:val="center"/>
              <w:rPr>
                <w:rFonts w:cs="Times New Roman"/>
                <w:sz w:val="24"/>
                <w:szCs w:val="24"/>
              </w:rPr>
            </w:pPr>
          </w:p>
        </w:tc>
        <w:tc>
          <w:tcPr>
            <w:tcW w:w="720" w:type="dxa"/>
          </w:tcPr>
          <w:p w14:paraId="1EC6181E" w14:textId="77777777" w:rsidR="00ED27ED" w:rsidRPr="00E07847" w:rsidRDefault="00ED27ED" w:rsidP="00ED27ED">
            <w:pPr>
              <w:jc w:val="center"/>
              <w:rPr>
                <w:rFonts w:cs="Times New Roman"/>
              </w:rPr>
            </w:pPr>
          </w:p>
        </w:tc>
        <w:tc>
          <w:tcPr>
            <w:tcW w:w="720" w:type="dxa"/>
          </w:tcPr>
          <w:p w14:paraId="044D5F65" w14:textId="1566AB4B" w:rsidR="00ED27ED" w:rsidRPr="00E07847" w:rsidRDefault="00ED27ED" w:rsidP="00ED27ED">
            <w:pPr>
              <w:jc w:val="center"/>
              <w:rPr>
                <w:rFonts w:cs="Times New Roman"/>
                <w:sz w:val="24"/>
                <w:szCs w:val="24"/>
              </w:rPr>
            </w:pPr>
          </w:p>
        </w:tc>
      </w:tr>
      <w:tr w:rsidR="00ED27ED" w:rsidRPr="005A29B0" w14:paraId="54C66455" w14:textId="77777777" w:rsidTr="00ED27ED">
        <w:trPr>
          <w:trHeight w:val="300"/>
        </w:trPr>
        <w:tc>
          <w:tcPr>
            <w:tcW w:w="445" w:type="dxa"/>
            <w:vMerge/>
            <w:shd w:val="clear" w:color="auto" w:fill="83CAEB" w:themeFill="accent1" w:themeFillTint="66"/>
          </w:tcPr>
          <w:p w14:paraId="762CFFEC" w14:textId="77777777" w:rsidR="00ED27ED" w:rsidRPr="005A29B0" w:rsidRDefault="00ED27ED" w:rsidP="00ED27ED">
            <w:pPr>
              <w:rPr>
                <w:rFonts w:cs="Times New Roman"/>
                <w:sz w:val="24"/>
                <w:szCs w:val="24"/>
              </w:rPr>
            </w:pPr>
          </w:p>
        </w:tc>
        <w:tc>
          <w:tcPr>
            <w:tcW w:w="2700" w:type="dxa"/>
            <w:vAlign w:val="center"/>
          </w:tcPr>
          <w:p w14:paraId="3762E716" w14:textId="77777777" w:rsidR="00ED27ED" w:rsidRPr="005A29B0" w:rsidRDefault="00ED27ED" w:rsidP="00ED27ED">
            <w:pPr>
              <w:jc w:val="center"/>
              <w:rPr>
                <w:rFonts w:cs="Times New Roman"/>
                <w:sz w:val="24"/>
                <w:szCs w:val="24"/>
              </w:rPr>
            </w:pPr>
            <w:r w:rsidRPr="005A29B0">
              <w:rPr>
                <w:rFonts w:cs="Times New Roman"/>
                <w:sz w:val="24"/>
                <w:szCs w:val="24"/>
              </w:rPr>
              <w:t>Developmental Social Disorders</w:t>
            </w:r>
          </w:p>
        </w:tc>
        <w:tc>
          <w:tcPr>
            <w:tcW w:w="4230" w:type="dxa"/>
            <w:vAlign w:val="center"/>
          </w:tcPr>
          <w:p w14:paraId="6848157A" w14:textId="77777777" w:rsidR="00ED27ED" w:rsidRPr="005A29B0" w:rsidRDefault="00ED27ED" w:rsidP="00ED27ED">
            <w:pPr>
              <w:rPr>
                <w:rFonts w:cs="Times New Roman"/>
                <w:sz w:val="24"/>
                <w:szCs w:val="24"/>
              </w:rPr>
            </w:pPr>
            <w:r w:rsidRPr="005A29B0">
              <w:rPr>
                <w:rFonts w:cs="Times New Roman"/>
                <w:sz w:val="24"/>
                <w:szCs w:val="24"/>
              </w:rPr>
              <w:t>Social and communications skills</w:t>
            </w:r>
          </w:p>
        </w:tc>
        <w:tc>
          <w:tcPr>
            <w:tcW w:w="720" w:type="dxa"/>
          </w:tcPr>
          <w:p w14:paraId="306CC509" w14:textId="34A6ECEA" w:rsidR="00ED27ED" w:rsidRPr="00E07847" w:rsidRDefault="00ED27ED" w:rsidP="00ED27ED">
            <w:pPr>
              <w:jc w:val="center"/>
              <w:rPr>
                <w:rFonts w:cs="Times New Roman"/>
                <w:sz w:val="24"/>
                <w:szCs w:val="24"/>
              </w:rPr>
            </w:pPr>
          </w:p>
        </w:tc>
        <w:tc>
          <w:tcPr>
            <w:tcW w:w="720" w:type="dxa"/>
          </w:tcPr>
          <w:p w14:paraId="4FC7CDE2" w14:textId="77777777" w:rsidR="00ED27ED" w:rsidRPr="00E07847" w:rsidRDefault="00ED27ED" w:rsidP="00ED27ED">
            <w:pPr>
              <w:jc w:val="center"/>
              <w:rPr>
                <w:rFonts w:cs="Times New Roman"/>
              </w:rPr>
            </w:pPr>
          </w:p>
        </w:tc>
        <w:tc>
          <w:tcPr>
            <w:tcW w:w="720" w:type="dxa"/>
          </w:tcPr>
          <w:p w14:paraId="57CFAA55" w14:textId="3097EF65" w:rsidR="00ED27ED" w:rsidRPr="00E07847" w:rsidRDefault="00ED27ED" w:rsidP="00ED27ED">
            <w:pPr>
              <w:jc w:val="center"/>
              <w:rPr>
                <w:rFonts w:cs="Times New Roman"/>
                <w:sz w:val="24"/>
                <w:szCs w:val="24"/>
              </w:rPr>
            </w:pPr>
          </w:p>
        </w:tc>
      </w:tr>
      <w:tr w:rsidR="00ED27ED" w:rsidRPr="005A29B0" w14:paraId="586F8A27" w14:textId="77777777" w:rsidTr="00ED27ED">
        <w:trPr>
          <w:trHeight w:val="300"/>
        </w:trPr>
        <w:tc>
          <w:tcPr>
            <w:tcW w:w="445" w:type="dxa"/>
            <w:vMerge/>
            <w:shd w:val="clear" w:color="auto" w:fill="83CAEB" w:themeFill="accent1" w:themeFillTint="66"/>
          </w:tcPr>
          <w:p w14:paraId="5A03E878" w14:textId="77777777" w:rsidR="00ED27ED" w:rsidRPr="005A29B0" w:rsidRDefault="00ED27ED" w:rsidP="00ED27ED">
            <w:pPr>
              <w:rPr>
                <w:rFonts w:cs="Times New Roman"/>
                <w:sz w:val="24"/>
                <w:szCs w:val="24"/>
              </w:rPr>
            </w:pPr>
          </w:p>
        </w:tc>
        <w:tc>
          <w:tcPr>
            <w:tcW w:w="2700" w:type="dxa"/>
            <w:vAlign w:val="center"/>
          </w:tcPr>
          <w:p w14:paraId="62FA2A65" w14:textId="37D9288F" w:rsidR="00ED27ED" w:rsidRPr="005A29B0" w:rsidRDefault="00ED27ED" w:rsidP="00ED27ED">
            <w:pPr>
              <w:jc w:val="center"/>
              <w:rPr>
                <w:rFonts w:cs="Times New Roman"/>
                <w:sz w:val="24"/>
                <w:szCs w:val="24"/>
              </w:rPr>
            </w:pPr>
            <w:r w:rsidRPr="005A29B0">
              <w:rPr>
                <w:rFonts w:cs="Times New Roman"/>
                <w:sz w:val="24"/>
                <w:szCs w:val="24"/>
              </w:rPr>
              <w:t>Emotional Self</w:t>
            </w:r>
            <w:r w:rsidR="00282D18">
              <w:rPr>
                <w:rFonts w:cs="Times New Roman"/>
                <w:sz w:val="24"/>
                <w:szCs w:val="24"/>
              </w:rPr>
              <w:t>-</w:t>
            </w:r>
            <w:r w:rsidRPr="005A29B0">
              <w:rPr>
                <w:rFonts w:cs="Times New Roman"/>
                <w:sz w:val="24"/>
                <w:szCs w:val="24"/>
              </w:rPr>
              <w:t>Control</w:t>
            </w:r>
          </w:p>
        </w:tc>
        <w:tc>
          <w:tcPr>
            <w:tcW w:w="4230" w:type="dxa"/>
            <w:vAlign w:val="center"/>
          </w:tcPr>
          <w:p w14:paraId="323946A0" w14:textId="77777777" w:rsidR="00ED27ED" w:rsidRPr="005A29B0" w:rsidRDefault="00ED27ED" w:rsidP="00ED27ED">
            <w:pPr>
              <w:rPr>
                <w:rFonts w:cs="Times New Roman"/>
                <w:sz w:val="24"/>
                <w:szCs w:val="24"/>
              </w:rPr>
            </w:pPr>
            <w:r w:rsidRPr="005A29B0">
              <w:rPr>
                <w:rFonts w:cs="Times New Roman"/>
                <w:sz w:val="24"/>
                <w:szCs w:val="24"/>
              </w:rPr>
              <w:t>Controlling reactions to environmental changes</w:t>
            </w:r>
          </w:p>
        </w:tc>
        <w:tc>
          <w:tcPr>
            <w:tcW w:w="720" w:type="dxa"/>
          </w:tcPr>
          <w:p w14:paraId="5A572B1C" w14:textId="3F186A74" w:rsidR="00ED27ED" w:rsidRPr="00E07847" w:rsidRDefault="00ED27ED" w:rsidP="00ED27ED">
            <w:pPr>
              <w:jc w:val="center"/>
              <w:rPr>
                <w:rFonts w:cs="Times New Roman"/>
                <w:sz w:val="24"/>
                <w:szCs w:val="24"/>
              </w:rPr>
            </w:pPr>
          </w:p>
        </w:tc>
        <w:tc>
          <w:tcPr>
            <w:tcW w:w="720" w:type="dxa"/>
          </w:tcPr>
          <w:p w14:paraId="0258CD11" w14:textId="77777777" w:rsidR="00ED27ED" w:rsidRPr="00E07847" w:rsidRDefault="00ED27ED" w:rsidP="00ED27ED">
            <w:pPr>
              <w:jc w:val="center"/>
              <w:rPr>
                <w:rFonts w:cs="Times New Roman"/>
              </w:rPr>
            </w:pPr>
          </w:p>
        </w:tc>
        <w:tc>
          <w:tcPr>
            <w:tcW w:w="720" w:type="dxa"/>
          </w:tcPr>
          <w:p w14:paraId="5D1DB9D8" w14:textId="3F3228EC" w:rsidR="00ED27ED" w:rsidRPr="00E07847" w:rsidRDefault="00ED27ED" w:rsidP="00ED27ED">
            <w:pPr>
              <w:jc w:val="center"/>
              <w:rPr>
                <w:rFonts w:cs="Times New Roman"/>
                <w:sz w:val="24"/>
                <w:szCs w:val="24"/>
              </w:rPr>
            </w:pPr>
          </w:p>
        </w:tc>
      </w:tr>
      <w:tr w:rsidR="00ED27ED" w:rsidRPr="005A29B0" w14:paraId="1E0B4A52" w14:textId="77777777" w:rsidTr="00ED27ED">
        <w:trPr>
          <w:trHeight w:val="57"/>
        </w:trPr>
        <w:tc>
          <w:tcPr>
            <w:tcW w:w="445" w:type="dxa"/>
            <w:vMerge/>
            <w:shd w:val="clear" w:color="auto" w:fill="83CAEB" w:themeFill="accent1" w:themeFillTint="66"/>
          </w:tcPr>
          <w:p w14:paraId="4A13EF95" w14:textId="77777777" w:rsidR="00ED27ED" w:rsidRPr="005A29B0" w:rsidRDefault="00ED27ED" w:rsidP="00ED27ED">
            <w:pPr>
              <w:rPr>
                <w:rFonts w:cs="Times New Roman"/>
                <w:sz w:val="24"/>
                <w:szCs w:val="24"/>
              </w:rPr>
            </w:pPr>
          </w:p>
        </w:tc>
        <w:tc>
          <w:tcPr>
            <w:tcW w:w="2700" w:type="dxa"/>
            <w:vAlign w:val="center"/>
          </w:tcPr>
          <w:p w14:paraId="79DAF2CE" w14:textId="77777777" w:rsidR="00ED27ED" w:rsidRPr="005A29B0" w:rsidRDefault="00ED27ED" w:rsidP="00ED27ED">
            <w:pPr>
              <w:jc w:val="center"/>
              <w:rPr>
                <w:rFonts w:cs="Times New Roman"/>
                <w:sz w:val="24"/>
                <w:szCs w:val="24"/>
              </w:rPr>
            </w:pPr>
            <w:r w:rsidRPr="005A29B0">
              <w:rPr>
                <w:rFonts w:cs="Times New Roman"/>
                <w:sz w:val="24"/>
                <w:szCs w:val="24"/>
              </w:rPr>
              <w:t>Executive Functioning</w:t>
            </w:r>
          </w:p>
        </w:tc>
        <w:tc>
          <w:tcPr>
            <w:tcW w:w="4230" w:type="dxa"/>
            <w:vAlign w:val="center"/>
          </w:tcPr>
          <w:p w14:paraId="5FA1B435" w14:textId="77777777" w:rsidR="00ED27ED" w:rsidRPr="00E07847" w:rsidRDefault="00ED27ED" w:rsidP="00ED27ED">
            <w:pPr>
              <w:rPr>
                <w:rFonts w:cs="Times New Roman"/>
                <w:sz w:val="24"/>
                <w:szCs w:val="24"/>
              </w:rPr>
            </w:pPr>
            <w:r w:rsidRPr="00E07847">
              <w:rPr>
                <w:rFonts w:cs="Times New Roman"/>
                <w:sz w:val="24"/>
                <w:szCs w:val="24"/>
              </w:rPr>
              <w:t>Controlling and maintaining behavior and mood</w:t>
            </w:r>
          </w:p>
        </w:tc>
        <w:tc>
          <w:tcPr>
            <w:tcW w:w="720" w:type="dxa"/>
          </w:tcPr>
          <w:p w14:paraId="598B3A55" w14:textId="17F5B384" w:rsidR="00ED27ED" w:rsidRPr="00E07847" w:rsidRDefault="00ED27ED" w:rsidP="00ED27ED">
            <w:pPr>
              <w:jc w:val="center"/>
              <w:rPr>
                <w:rFonts w:cs="Times New Roman"/>
                <w:sz w:val="24"/>
                <w:szCs w:val="24"/>
              </w:rPr>
            </w:pPr>
          </w:p>
        </w:tc>
        <w:tc>
          <w:tcPr>
            <w:tcW w:w="720" w:type="dxa"/>
          </w:tcPr>
          <w:p w14:paraId="0A21F29E" w14:textId="77777777" w:rsidR="00ED27ED" w:rsidRPr="005A29B0" w:rsidRDefault="00ED27ED" w:rsidP="00ED27ED">
            <w:pPr>
              <w:jc w:val="center"/>
              <w:rPr>
                <w:rFonts w:cs="Times New Roman"/>
              </w:rPr>
            </w:pPr>
          </w:p>
        </w:tc>
        <w:tc>
          <w:tcPr>
            <w:tcW w:w="720" w:type="dxa"/>
          </w:tcPr>
          <w:p w14:paraId="4D49A9FE" w14:textId="23BFA4CC" w:rsidR="00ED27ED" w:rsidRPr="005A29B0" w:rsidRDefault="00ED27ED" w:rsidP="00ED27ED">
            <w:pPr>
              <w:jc w:val="center"/>
              <w:rPr>
                <w:rFonts w:cs="Times New Roman"/>
                <w:sz w:val="24"/>
                <w:szCs w:val="24"/>
              </w:rPr>
            </w:pPr>
          </w:p>
        </w:tc>
      </w:tr>
      <w:tr w:rsidR="00ED27ED" w:rsidRPr="005A29B0" w14:paraId="3C1655D4" w14:textId="77777777" w:rsidTr="00ED27ED">
        <w:trPr>
          <w:trHeight w:val="300"/>
        </w:trPr>
        <w:tc>
          <w:tcPr>
            <w:tcW w:w="445" w:type="dxa"/>
            <w:vMerge/>
            <w:shd w:val="clear" w:color="auto" w:fill="83CAEB" w:themeFill="accent1" w:themeFillTint="66"/>
          </w:tcPr>
          <w:p w14:paraId="322EE57C" w14:textId="77777777" w:rsidR="00ED27ED" w:rsidRPr="005A29B0" w:rsidRDefault="00ED27ED" w:rsidP="00ED27ED">
            <w:pPr>
              <w:rPr>
                <w:rFonts w:cs="Times New Roman"/>
                <w:sz w:val="24"/>
                <w:szCs w:val="24"/>
              </w:rPr>
            </w:pPr>
          </w:p>
        </w:tc>
        <w:tc>
          <w:tcPr>
            <w:tcW w:w="2700" w:type="dxa"/>
            <w:vAlign w:val="center"/>
          </w:tcPr>
          <w:p w14:paraId="4C269AA4" w14:textId="77777777" w:rsidR="00ED27ED" w:rsidRPr="005A29B0" w:rsidRDefault="00ED27ED" w:rsidP="00ED27ED">
            <w:pPr>
              <w:jc w:val="center"/>
              <w:rPr>
                <w:rFonts w:cs="Times New Roman"/>
                <w:sz w:val="24"/>
                <w:szCs w:val="24"/>
              </w:rPr>
            </w:pPr>
            <w:r w:rsidRPr="005A29B0">
              <w:rPr>
                <w:rFonts w:cs="Times New Roman"/>
                <w:sz w:val="24"/>
                <w:szCs w:val="24"/>
              </w:rPr>
              <w:t>Negative Emotionality</w:t>
            </w:r>
          </w:p>
        </w:tc>
        <w:tc>
          <w:tcPr>
            <w:tcW w:w="4230" w:type="dxa"/>
            <w:vAlign w:val="center"/>
          </w:tcPr>
          <w:p w14:paraId="00076232" w14:textId="77777777" w:rsidR="00ED27ED" w:rsidRPr="00E07847" w:rsidRDefault="00ED27ED" w:rsidP="00ED27ED">
            <w:pPr>
              <w:rPr>
                <w:rFonts w:cs="Times New Roman"/>
                <w:sz w:val="24"/>
                <w:szCs w:val="24"/>
              </w:rPr>
            </w:pPr>
            <w:r w:rsidRPr="00E07847">
              <w:rPr>
                <w:rFonts w:cs="Times New Roman"/>
                <w:sz w:val="24"/>
                <w:szCs w:val="24"/>
              </w:rPr>
              <w:t>Reacting to changes in everyday activities or routines</w:t>
            </w:r>
          </w:p>
        </w:tc>
        <w:tc>
          <w:tcPr>
            <w:tcW w:w="720" w:type="dxa"/>
          </w:tcPr>
          <w:p w14:paraId="364EB8C2" w14:textId="0DCBBEA4" w:rsidR="00ED27ED" w:rsidRPr="00E07847" w:rsidRDefault="00ED27ED" w:rsidP="00ED27ED">
            <w:pPr>
              <w:jc w:val="center"/>
              <w:rPr>
                <w:rFonts w:cs="Times New Roman"/>
                <w:sz w:val="24"/>
                <w:szCs w:val="24"/>
              </w:rPr>
            </w:pPr>
          </w:p>
        </w:tc>
        <w:tc>
          <w:tcPr>
            <w:tcW w:w="720" w:type="dxa"/>
          </w:tcPr>
          <w:p w14:paraId="7046C16C" w14:textId="77777777" w:rsidR="00ED27ED" w:rsidRPr="005A29B0" w:rsidRDefault="00ED27ED" w:rsidP="00ED27ED">
            <w:pPr>
              <w:jc w:val="center"/>
              <w:rPr>
                <w:rFonts w:cs="Times New Roman"/>
              </w:rPr>
            </w:pPr>
          </w:p>
        </w:tc>
        <w:tc>
          <w:tcPr>
            <w:tcW w:w="720" w:type="dxa"/>
          </w:tcPr>
          <w:p w14:paraId="0512C4D8" w14:textId="53654CF9" w:rsidR="00ED27ED" w:rsidRPr="005A29B0" w:rsidRDefault="00ED27ED" w:rsidP="00ED27ED">
            <w:pPr>
              <w:jc w:val="center"/>
              <w:rPr>
                <w:rFonts w:cs="Times New Roman"/>
                <w:sz w:val="24"/>
                <w:szCs w:val="24"/>
              </w:rPr>
            </w:pPr>
          </w:p>
        </w:tc>
      </w:tr>
      <w:tr w:rsidR="00ED27ED" w:rsidRPr="005A29B0" w14:paraId="3EBD9DA0" w14:textId="77777777" w:rsidTr="00ED27ED">
        <w:trPr>
          <w:trHeight w:val="300"/>
        </w:trPr>
        <w:tc>
          <w:tcPr>
            <w:tcW w:w="445" w:type="dxa"/>
            <w:vMerge/>
            <w:shd w:val="clear" w:color="auto" w:fill="83CAEB" w:themeFill="accent1" w:themeFillTint="66"/>
          </w:tcPr>
          <w:p w14:paraId="3FE78B2B" w14:textId="77777777" w:rsidR="00ED27ED" w:rsidRPr="005A29B0" w:rsidRDefault="00ED27ED" w:rsidP="00ED27ED">
            <w:pPr>
              <w:rPr>
                <w:rFonts w:cs="Times New Roman"/>
                <w:sz w:val="24"/>
                <w:szCs w:val="24"/>
              </w:rPr>
            </w:pPr>
          </w:p>
        </w:tc>
        <w:tc>
          <w:tcPr>
            <w:tcW w:w="2700" w:type="dxa"/>
            <w:vAlign w:val="center"/>
          </w:tcPr>
          <w:p w14:paraId="30D2D2B4" w14:textId="77777777" w:rsidR="00ED27ED" w:rsidRPr="005A29B0" w:rsidRDefault="00ED27ED" w:rsidP="00ED27ED">
            <w:pPr>
              <w:jc w:val="center"/>
              <w:rPr>
                <w:rFonts w:cs="Times New Roman"/>
                <w:sz w:val="24"/>
                <w:szCs w:val="24"/>
              </w:rPr>
            </w:pPr>
            <w:r w:rsidRPr="005A29B0">
              <w:rPr>
                <w:rFonts w:cs="Times New Roman"/>
                <w:sz w:val="24"/>
                <w:szCs w:val="24"/>
              </w:rPr>
              <w:t>Resiliency</w:t>
            </w:r>
          </w:p>
        </w:tc>
        <w:tc>
          <w:tcPr>
            <w:tcW w:w="4230" w:type="dxa"/>
            <w:vAlign w:val="center"/>
          </w:tcPr>
          <w:p w14:paraId="22EA1451" w14:textId="77777777" w:rsidR="00ED27ED" w:rsidRPr="005A29B0" w:rsidRDefault="00ED27ED" w:rsidP="00ED27ED">
            <w:pPr>
              <w:rPr>
                <w:rFonts w:cs="Times New Roman"/>
                <w:sz w:val="24"/>
                <w:szCs w:val="24"/>
              </w:rPr>
            </w:pPr>
            <w:r w:rsidRPr="005A29B0">
              <w:rPr>
                <w:rFonts w:cs="Times New Roman"/>
                <w:sz w:val="24"/>
                <w:szCs w:val="24"/>
              </w:rPr>
              <w:t>Ability to overcome stress and adversity</w:t>
            </w:r>
          </w:p>
        </w:tc>
        <w:tc>
          <w:tcPr>
            <w:tcW w:w="720" w:type="dxa"/>
          </w:tcPr>
          <w:p w14:paraId="091A2180" w14:textId="02030808" w:rsidR="00ED27ED" w:rsidRPr="005A29B0" w:rsidRDefault="00ED27ED" w:rsidP="00ED27ED">
            <w:pPr>
              <w:jc w:val="center"/>
              <w:rPr>
                <w:rFonts w:cs="Times New Roman"/>
                <w:sz w:val="24"/>
                <w:szCs w:val="24"/>
              </w:rPr>
            </w:pPr>
          </w:p>
        </w:tc>
        <w:tc>
          <w:tcPr>
            <w:tcW w:w="720" w:type="dxa"/>
          </w:tcPr>
          <w:p w14:paraId="2C9F77BB" w14:textId="77777777" w:rsidR="00ED27ED" w:rsidRPr="005A29B0" w:rsidRDefault="00ED27ED" w:rsidP="00ED27ED">
            <w:pPr>
              <w:jc w:val="center"/>
              <w:rPr>
                <w:rFonts w:cs="Times New Roman"/>
              </w:rPr>
            </w:pPr>
          </w:p>
        </w:tc>
        <w:tc>
          <w:tcPr>
            <w:tcW w:w="720" w:type="dxa"/>
          </w:tcPr>
          <w:p w14:paraId="4A83D635" w14:textId="65774BAF" w:rsidR="00ED27ED" w:rsidRPr="005A29B0" w:rsidRDefault="00ED27ED" w:rsidP="00ED27ED">
            <w:pPr>
              <w:jc w:val="center"/>
              <w:rPr>
                <w:rFonts w:cs="Times New Roman"/>
                <w:sz w:val="24"/>
                <w:szCs w:val="24"/>
              </w:rPr>
            </w:pPr>
          </w:p>
        </w:tc>
      </w:tr>
    </w:tbl>
    <w:p w14:paraId="4F213EC2" w14:textId="77777777" w:rsidR="005A29B0" w:rsidRPr="005A29B0" w:rsidRDefault="005A29B0" w:rsidP="005A29B0">
      <w:pPr>
        <w:rPr>
          <w:rFonts w:cs="Times New Roman"/>
        </w:rPr>
      </w:pPr>
    </w:p>
    <w:p w14:paraId="497180A0" w14:textId="62082CDF" w:rsidR="005A29B0" w:rsidRPr="005A29B0" w:rsidRDefault="009B1719" w:rsidP="005A29B0">
      <w:pPr>
        <w:outlineLvl w:val="0"/>
        <w:rPr>
          <w:rFonts w:cs="Times New Roman"/>
        </w:rPr>
      </w:pPr>
      <w:r>
        <w:rPr>
          <w:rFonts w:cs="Times New Roman"/>
        </w:rPr>
        <w:t>[First Name]</w:t>
      </w:r>
      <w:r w:rsidR="005A29B0" w:rsidRPr="005A29B0">
        <w:rPr>
          <w:rFonts w:cs="Times New Roman"/>
        </w:rPr>
        <w:t xml:space="preserve"> also completed </w:t>
      </w:r>
      <w:r w:rsidR="005A29B0" w:rsidRPr="005A29B0">
        <w:rPr>
          <w:rFonts w:cs="Times New Roman"/>
          <w:b/>
        </w:rPr>
        <w:t xml:space="preserve">The Behavior Assessment System for Children – Third Edition, Self-Report (BASC-3).  </w:t>
      </w:r>
      <w:r w:rsidR="005A29B0" w:rsidRPr="005A29B0">
        <w:rPr>
          <w:rFonts w:cs="Times New Roman"/>
        </w:rPr>
        <w:t xml:space="preserve">Any score in the </w:t>
      </w:r>
      <w:r w:rsidR="005A29B0" w:rsidRPr="005A29B0">
        <w:rPr>
          <w:rFonts w:cs="Times New Roman"/>
          <w:highlight w:val="red"/>
        </w:rPr>
        <w:t>Clinically Significant</w:t>
      </w:r>
      <w:r w:rsidR="005A29B0" w:rsidRPr="005A29B0">
        <w:rPr>
          <w:rFonts w:cs="Times New Roman"/>
        </w:rPr>
        <w:t xml:space="preserve">** range suggests a high level of maladjustment. Scores in the </w:t>
      </w:r>
      <w:r w:rsidR="005A29B0" w:rsidRPr="005A29B0">
        <w:rPr>
          <w:rFonts w:cs="Times New Roman"/>
          <w:highlight w:val="yellow"/>
        </w:rPr>
        <w:t>At-Risk</w:t>
      </w:r>
      <w:r w:rsidR="005A29B0" w:rsidRPr="005A29B0">
        <w:rPr>
          <w:rFonts w:cs="Times New Roman"/>
        </w:rPr>
        <w:t xml:space="preserve">* range identify either a significant problem that may not be severe enough to require formal treatment or a potential of developing a problem that needs careful monitoring.  Self-Report (SR = </w:t>
      </w:r>
      <w:r>
        <w:rPr>
          <w:rFonts w:cs="Times New Roman"/>
        </w:rPr>
        <w:t>[First Name]</w:t>
      </w:r>
      <w:r w:rsidR="005A29B0" w:rsidRPr="005A29B0">
        <w:rPr>
          <w:rFonts w:cs="Times New Roman"/>
        </w:rPr>
        <w:t xml:space="preserve">) yielded the following results: </w:t>
      </w:r>
    </w:p>
    <w:p w14:paraId="22606666" w14:textId="77777777" w:rsidR="005A29B0" w:rsidRPr="005A29B0" w:rsidRDefault="005A29B0" w:rsidP="005A29B0">
      <w:pPr>
        <w:outlineLvl w:val="0"/>
        <w:rPr>
          <w:rFonts w:cs="Times New Roman"/>
          <w:b/>
        </w:rPr>
      </w:pPr>
    </w:p>
    <w:tbl>
      <w:tblPr>
        <w:tblStyle w:val="TableGrid"/>
        <w:tblpPr w:leftFromText="180" w:rightFromText="180" w:vertAnchor="text" w:horzAnchor="margin" w:tblpXSpec="center" w:tblpY="111"/>
        <w:tblW w:w="7375" w:type="dxa"/>
        <w:tblLayout w:type="fixed"/>
        <w:tblLook w:val="06A0" w:firstRow="1" w:lastRow="0" w:firstColumn="1" w:lastColumn="0" w:noHBand="1" w:noVBand="1"/>
      </w:tblPr>
      <w:tblGrid>
        <w:gridCol w:w="715"/>
        <w:gridCol w:w="4230"/>
        <w:gridCol w:w="2430"/>
      </w:tblGrid>
      <w:tr w:rsidR="005A29B0" w:rsidRPr="005A29B0" w14:paraId="3791E94E" w14:textId="77777777" w:rsidTr="00D26D72">
        <w:trPr>
          <w:trHeight w:val="300"/>
        </w:trPr>
        <w:tc>
          <w:tcPr>
            <w:tcW w:w="4945" w:type="dxa"/>
            <w:gridSpan w:val="2"/>
            <w:shd w:val="clear" w:color="auto" w:fill="83CAEB" w:themeFill="accent1" w:themeFillTint="66"/>
            <w:vAlign w:val="center"/>
          </w:tcPr>
          <w:p w14:paraId="67451C96" w14:textId="77777777" w:rsidR="005A29B0" w:rsidRPr="005A29B0" w:rsidRDefault="005A29B0" w:rsidP="00D26D72">
            <w:pPr>
              <w:jc w:val="center"/>
              <w:rPr>
                <w:rFonts w:cs="Times New Roman"/>
                <w:b/>
                <w:bCs/>
                <w:sz w:val="24"/>
                <w:szCs w:val="24"/>
              </w:rPr>
            </w:pPr>
            <w:r w:rsidRPr="005A29B0">
              <w:rPr>
                <w:rFonts w:cs="Times New Roman"/>
                <w:b/>
                <w:bCs/>
                <w:sz w:val="24"/>
                <w:szCs w:val="24"/>
              </w:rPr>
              <w:t>Composite</w:t>
            </w:r>
          </w:p>
        </w:tc>
        <w:tc>
          <w:tcPr>
            <w:tcW w:w="2430" w:type="dxa"/>
            <w:shd w:val="clear" w:color="auto" w:fill="83CAEB" w:themeFill="accent1" w:themeFillTint="66"/>
            <w:vAlign w:val="center"/>
          </w:tcPr>
          <w:p w14:paraId="616695E9" w14:textId="77777777" w:rsidR="005A29B0" w:rsidRPr="005A29B0" w:rsidRDefault="005A29B0" w:rsidP="00D26D72">
            <w:pPr>
              <w:jc w:val="center"/>
              <w:rPr>
                <w:rFonts w:cs="Times New Roman"/>
                <w:b/>
                <w:bCs/>
                <w:sz w:val="24"/>
                <w:szCs w:val="24"/>
              </w:rPr>
            </w:pPr>
            <w:r w:rsidRPr="005A29B0">
              <w:rPr>
                <w:rFonts w:cs="Times New Roman"/>
                <w:b/>
                <w:bCs/>
                <w:sz w:val="24"/>
                <w:szCs w:val="24"/>
              </w:rPr>
              <w:t>SR</w:t>
            </w:r>
          </w:p>
        </w:tc>
      </w:tr>
      <w:tr w:rsidR="005A29B0" w:rsidRPr="005A29B0" w14:paraId="115074C1" w14:textId="77777777" w:rsidTr="00D26D72">
        <w:trPr>
          <w:trHeight w:val="300"/>
        </w:trPr>
        <w:tc>
          <w:tcPr>
            <w:tcW w:w="715" w:type="dxa"/>
            <w:vMerge w:val="restart"/>
            <w:shd w:val="clear" w:color="auto" w:fill="83CAEB" w:themeFill="accent1" w:themeFillTint="66"/>
            <w:textDirection w:val="btLr"/>
          </w:tcPr>
          <w:p w14:paraId="73B0311F" w14:textId="77777777" w:rsidR="005A29B0" w:rsidRPr="005A29B0" w:rsidRDefault="005A29B0" w:rsidP="00D26D72">
            <w:pPr>
              <w:ind w:left="113" w:right="113"/>
              <w:jc w:val="center"/>
              <w:rPr>
                <w:rFonts w:cs="Times New Roman"/>
                <w:b/>
                <w:bCs/>
                <w:sz w:val="24"/>
                <w:szCs w:val="24"/>
              </w:rPr>
            </w:pPr>
            <w:r w:rsidRPr="005A29B0">
              <w:rPr>
                <w:rFonts w:cs="Times New Roman"/>
                <w:b/>
                <w:bCs/>
                <w:sz w:val="24"/>
                <w:szCs w:val="24"/>
              </w:rPr>
              <w:t>Clinical Scale</w:t>
            </w:r>
          </w:p>
        </w:tc>
        <w:tc>
          <w:tcPr>
            <w:tcW w:w="4230" w:type="dxa"/>
            <w:shd w:val="clear" w:color="auto" w:fill="ADADAD" w:themeFill="background2" w:themeFillShade="BF"/>
            <w:vAlign w:val="center"/>
          </w:tcPr>
          <w:p w14:paraId="49595FA8" w14:textId="77777777" w:rsidR="005A29B0" w:rsidRPr="005A29B0" w:rsidRDefault="005A29B0" w:rsidP="00D26D72">
            <w:pPr>
              <w:jc w:val="center"/>
              <w:rPr>
                <w:rFonts w:cs="Times New Roman"/>
                <w:b/>
                <w:bCs/>
                <w:sz w:val="24"/>
                <w:szCs w:val="24"/>
              </w:rPr>
            </w:pPr>
            <w:r w:rsidRPr="005A29B0">
              <w:rPr>
                <w:rFonts w:cs="Times New Roman"/>
                <w:b/>
                <w:bCs/>
                <w:sz w:val="24"/>
                <w:szCs w:val="24"/>
              </w:rPr>
              <w:t>School Problems</w:t>
            </w:r>
          </w:p>
        </w:tc>
        <w:tc>
          <w:tcPr>
            <w:tcW w:w="2430" w:type="dxa"/>
            <w:shd w:val="clear" w:color="auto" w:fill="ADADAD" w:themeFill="background2" w:themeFillShade="BF"/>
          </w:tcPr>
          <w:p w14:paraId="04B7915E" w14:textId="2FA67E3C" w:rsidR="005A29B0" w:rsidRPr="00E07847" w:rsidRDefault="005A29B0" w:rsidP="00D26D72">
            <w:pPr>
              <w:jc w:val="center"/>
              <w:rPr>
                <w:rFonts w:cs="Times New Roman"/>
                <w:b/>
                <w:bCs/>
                <w:sz w:val="24"/>
                <w:szCs w:val="24"/>
              </w:rPr>
            </w:pPr>
          </w:p>
        </w:tc>
      </w:tr>
      <w:tr w:rsidR="005A29B0" w:rsidRPr="005A29B0" w14:paraId="210A7F1A" w14:textId="77777777" w:rsidTr="00D26D72">
        <w:trPr>
          <w:trHeight w:val="332"/>
        </w:trPr>
        <w:tc>
          <w:tcPr>
            <w:tcW w:w="715" w:type="dxa"/>
            <w:vMerge/>
          </w:tcPr>
          <w:p w14:paraId="569BCD07" w14:textId="77777777" w:rsidR="005A29B0" w:rsidRPr="005A29B0" w:rsidRDefault="005A29B0" w:rsidP="00D26D72">
            <w:pPr>
              <w:rPr>
                <w:rFonts w:cs="Times New Roman"/>
                <w:sz w:val="24"/>
                <w:szCs w:val="24"/>
              </w:rPr>
            </w:pPr>
          </w:p>
        </w:tc>
        <w:tc>
          <w:tcPr>
            <w:tcW w:w="4230" w:type="dxa"/>
            <w:vAlign w:val="center"/>
          </w:tcPr>
          <w:p w14:paraId="3215793C" w14:textId="77777777" w:rsidR="005A29B0" w:rsidRPr="005A29B0" w:rsidRDefault="005A29B0" w:rsidP="00D26D72">
            <w:pPr>
              <w:jc w:val="center"/>
              <w:rPr>
                <w:rFonts w:cs="Times New Roman"/>
                <w:sz w:val="24"/>
                <w:szCs w:val="24"/>
              </w:rPr>
            </w:pPr>
            <w:r w:rsidRPr="005A29B0">
              <w:rPr>
                <w:rFonts w:cs="Times New Roman"/>
                <w:sz w:val="24"/>
                <w:szCs w:val="24"/>
              </w:rPr>
              <w:t>Attitude to School</w:t>
            </w:r>
          </w:p>
        </w:tc>
        <w:tc>
          <w:tcPr>
            <w:tcW w:w="2430" w:type="dxa"/>
          </w:tcPr>
          <w:p w14:paraId="7CD8B7A7" w14:textId="21459818" w:rsidR="005A29B0" w:rsidRPr="00E07847" w:rsidRDefault="005A29B0" w:rsidP="00D26D72">
            <w:pPr>
              <w:jc w:val="center"/>
              <w:rPr>
                <w:rFonts w:cs="Times New Roman"/>
                <w:sz w:val="24"/>
                <w:szCs w:val="24"/>
              </w:rPr>
            </w:pPr>
          </w:p>
        </w:tc>
      </w:tr>
      <w:tr w:rsidR="005A29B0" w:rsidRPr="005A29B0" w14:paraId="7249EE1A" w14:textId="77777777" w:rsidTr="00D26D72">
        <w:trPr>
          <w:trHeight w:val="300"/>
        </w:trPr>
        <w:tc>
          <w:tcPr>
            <w:tcW w:w="715" w:type="dxa"/>
            <w:vMerge/>
          </w:tcPr>
          <w:p w14:paraId="2ABABE78" w14:textId="77777777" w:rsidR="005A29B0" w:rsidRPr="005A29B0" w:rsidRDefault="005A29B0" w:rsidP="00D26D72">
            <w:pPr>
              <w:rPr>
                <w:rFonts w:cs="Times New Roman"/>
                <w:sz w:val="24"/>
                <w:szCs w:val="24"/>
              </w:rPr>
            </w:pPr>
          </w:p>
        </w:tc>
        <w:tc>
          <w:tcPr>
            <w:tcW w:w="4230" w:type="dxa"/>
            <w:vAlign w:val="center"/>
          </w:tcPr>
          <w:p w14:paraId="5929DA02" w14:textId="77777777" w:rsidR="005A29B0" w:rsidRPr="005A29B0" w:rsidRDefault="005A29B0" w:rsidP="00D26D72">
            <w:pPr>
              <w:jc w:val="center"/>
              <w:rPr>
                <w:rFonts w:cs="Times New Roman"/>
                <w:sz w:val="24"/>
                <w:szCs w:val="24"/>
              </w:rPr>
            </w:pPr>
            <w:r w:rsidRPr="005A29B0">
              <w:rPr>
                <w:rFonts w:cs="Times New Roman"/>
                <w:sz w:val="24"/>
                <w:szCs w:val="24"/>
              </w:rPr>
              <w:t>Attitude to Teachers</w:t>
            </w:r>
          </w:p>
        </w:tc>
        <w:tc>
          <w:tcPr>
            <w:tcW w:w="2430" w:type="dxa"/>
          </w:tcPr>
          <w:p w14:paraId="359D6574" w14:textId="05E89176" w:rsidR="005A29B0" w:rsidRPr="00E07847" w:rsidRDefault="005A29B0" w:rsidP="00D26D72">
            <w:pPr>
              <w:jc w:val="center"/>
              <w:rPr>
                <w:rFonts w:cs="Times New Roman"/>
                <w:sz w:val="24"/>
                <w:szCs w:val="24"/>
              </w:rPr>
            </w:pPr>
          </w:p>
        </w:tc>
      </w:tr>
      <w:tr w:rsidR="005A29B0" w:rsidRPr="005A29B0" w14:paraId="239ACD0B" w14:textId="77777777" w:rsidTr="00D26D72">
        <w:trPr>
          <w:trHeight w:val="300"/>
        </w:trPr>
        <w:tc>
          <w:tcPr>
            <w:tcW w:w="715" w:type="dxa"/>
            <w:vMerge/>
          </w:tcPr>
          <w:p w14:paraId="194048EB" w14:textId="77777777" w:rsidR="005A29B0" w:rsidRPr="005A29B0" w:rsidRDefault="005A29B0" w:rsidP="00D26D72">
            <w:pPr>
              <w:rPr>
                <w:rFonts w:cs="Times New Roman"/>
                <w:sz w:val="24"/>
                <w:szCs w:val="24"/>
              </w:rPr>
            </w:pPr>
          </w:p>
        </w:tc>
        <w:tc>
          <w:tcPr>
            <w:tcW w:w="4230" w:type="dxa"/>
            <w:vAlign w:val="center"/>
          </w:tcPr>
          <w:p w14:paraId="523A2162" w14:textId="77777777" w:rsidR="005A29B0" w:rsidRPr="005A29B0" w:rsidRDefault="005A29B0" w:rsidP="00D26D72">
            <w:pPr>
              <w:jc w:val="center"/>
              <w:rPr>
                <w:rFonts w:cs="Times New Roman"/>
                <w:sz w:val="24"/>
                <w:szCs w:val="24"/>
              </w:rPr>
            </w:pPr>
            <w:r w:rsidRPr="005A29B0">
              <w:rPr>
                <w:rFonts w:cs="Times New Roman"/>
                <w:sz w:val="24"/>
                <w:szCs w:val="24"/>
              </w:rPr>
              <w:t>Sensation Seeking</w:t>
            </w:r>
          </w:p>
        </w:tc>
        <w:tc>
          <w:tcPr>
            <w:tcW w:w="2430" w:type="dxa"/>
          </w:tcPr>
          <w:p w14:paraId="1B1F876B" w14:textId="46210CF2" w:rsidR="005A29B0" w:rsidRPr="00E07847" w:rsidRDefault="005A29B0" w:rsidP="00D26D72">
            <w:pPr>
              <w:jc w:val="center"/>
              <w:rPr>
                <w:rFonts w:cs="Times New Roman"/>
                <w:sz w:val="24"/>
                <w:szCs w:val="24"/>
              </w:rPr>
            </w:pPr>
          </w:p>
        </w:tc>
      </w:tr>
      <w:tr w:rsidR="005A29B0" w:rsidRPr="005A29B0" w14:paraId="5F45CD66" w14:textId="77777777" w:rsidTr="00D26D72">
        <w:trPr>
          <w:trHeight w:val="300"/>
        </w:trPr>
        <w:tc>
          <w:tcPr>
            <w:tcW w:w="715" w:type="dxa"/>
            <w:vMerge/>
            <w:shd w:val="clear" w:color="auto" w:fill="83CAEB" w:themeFill="accent1" w:themeFillTint="66"/>
          </w:tcPr>
          <w:p w14:paraId="04B8E92E" w14:textId="77777777" w:rsidR="005A29B0" w:rsidRPr="005A29B0" w:rsidRDefault="005A29B0" w:rsidP="00D26D72">
            <w:pPr>
              <w:rPr>
                <w:rFonts w:cs="Times New Roman"/>
                <w:sz w:val="24"/>
                <w:szCs w:val="24"/>
              </w:rPr>
            </w:pPr>
          </w:p>
        </w:tc>
        <w:tc>
          <w:tcPr>
            <w:tcW w:w="4230" w:type="dxa"/>
            <w:shd w:val="clear" w:color="auto" w:fill="ADADAD" w:themeFill="background2" w:themeFillShade="BF"/>
            <w:vAlign w:val="center"/>
          </w:tcPr>
          <w:p w14:paraId="44D63671" w14:textId="77777777" w:rsidR="005A29B0" w:rsidRPr="005A29B0" w:rsidRDefault="005A29B0" w:rsidP="00D26D72">
            <w:pPr>
              <w:jc w:val="center"/>
              <w:rPr>
                <w:rFonts w:cs="Times New Roman"/>
                <w:sz w:val="24"/>
                <w:szCs w:val="24"/>
              </w:rPr>
            </w:pPr>
            <w:r w:rsidRPr="005A29B0">
              <w:rPr>
                <w:rFonts w:cs="Times New Roman"/>
                <w:b/>
                <w:bCs/>
                <w:sz w:val="24"/>
                <w:szCs w:val="24"/>
              </w:rPr>
              <w:t>Internalizing Problems</w:t>
            </w:r>
          </w:p>
        </w:tc>
        <w:tc>
          <w:tcPr>
            <w:tcW w:w="2430" w:type="dxa"/>
            <w:shd w:val="clear" w:color="auto" w:fill="ADADAD" w:themeFill="background2" w:themeFillShade="BF"/>
          </w:tcPr>
          <w:p w14:paraId="68F377BF" w14:textId="7CFA78C7" w:rsidR="005A29B0" w:rsidRPr="00E07847" w:rsidRDefault="005A29B0" w:rsidP="00D26D72">
            <w:pPr>
              <w:jc w:val="center"/>
              <w:rPr>
                <w:rFonts w:cs="Times New Roman"/>
                <w:b/>
                <w:bCs/>
                <w:sz w:val="24"/>
                <w:szCs w:val="24"/>
              </w:rPr>
            </w:pPr>
          </w:p>
        </w:tc>
      </w:tr>
      <w:tr w:rsidR="005A29B0" w:rsidRPr="005A29B0" w14:paraId="3B1A7408" w14:textId="77777777" w:rsidTr="00D26D72">
        <w:trPr>
          <w:trHeight w:val="300"/>
        </w:trPr>
        <w:tc>
          <w:tcPr>
            <w:tcW w:w="715" w:type="dxa"/>
            <w:vMerge/>
            <w:shd w:val="clear" w:color="auto" w:fill="83CAEB" w:themeFill="accent1" w:themeFillTint="66"/>
          </w:tcPr>
          <w:p w14:paraId="13E5BB4B" w14:textId="77777777" w:rsidR="005A29B0" w:rsidRPr="005A29B0" w:rsidRDefault="005A29B0" w:rsidP="00D26D72">
            <w:pPr>
              <w:rPr>
                <w:rFonts w:cs="Times New Roman"/>
                <w:sz w:val="24"/>
                <w:szCs w:val="24"/>
              </w:rPr>
            </w:pPr>
          </w:p>
        </w:tc>
        <w:tc>
          <w:tcPr>
            <w:tcW w:w="4230" w:type="dxa"/>
            <w:vAlign w:val="center"/>
          </w:tcPr>
          <w:p w14:paraId="6F4EDBAC" w14:textId="77777777" w:rsidR="005A29B0" w:rsidRPr="005A29B0" w:rsidRDefault="005A29B0" w:rsidP="00D26D72">
            <w:pPr>
              <w:jc w:val="center"/>
              <w:rPr>
                <w:rFonts w:cs="Times New Roman"/>
                <w:sz w:val="24"/>
                <w:szCs w:val="24"/>
              </w:rPr>
            </w:pPr>
            <w:r w:rsidRPr="005A29B0">
              <w:rPr>
                <w:rFonts w:cs="Times New Roman"/>
                <w:sz w:val="24"/>
                <w:szCs w:val="24"/>
              </w:rPr>
              <w:t>Atypicality</w:t>
            </w:r>
          </w:p>
        </w:tc>
        <w:tc>
          <w:tcPr>
            <w:tcW w:w="2430" w:type="dxa"/>
          </w:tcPr>
          <w:p w14:paraId="3F4E54DD" w14:textId="2FF85478" w:rsidR="005A29B0" w:rsidRPr="00E07847" w:rsidRDefault="005A29B0" w:rsidP="00D26D72">
            <w:pPr>
              <w:jc w:val="center"/>
              <w:rPr>
                <w:rFonts w:cs="Times New Roman"/>
                <w:sz w:val="24"/>
                <w:szCs w:val="24"/>
              </w:rPr>
            </w:pPr>
          </w:p>
        </w:tc>
      </w:tr>
      <w:tr w:rsidR="005A29B0" w:rsidRPr="005A29B0" w14:paraId="5109B478" w14:textId="77777777" w:rsidTr="00D26D72">
        <w:trPr>
          <w:trHeight w:val="300"/>
        </w:trPr>
        <w:tc>
          <w:tcPr>
            <w:tcW w:w="715" w:type="dxa"/>
            <w:vMerge/>
            <w:shd w:val="clear" w:color="auto" w:fill="83CAEB" w:themeFill="accent1" w:themeFillTint="66"/>
          </w:tcPr>
          <w:p w14:paraId="00E23745" w14:textId="77777777" w:rsidR="005A29B0" w:rsidRPr="005A29B0" w:rsidRDefault="005A29B0" w:rsidP="00D26D72">
            <w:pPr>
              <w:rPr>
                <w:rFonts w:cs="Times New Roman"/>
                <w:sz w:val="24"/>
                <w:szCs w:val="24"/>
              </w:rPr>
            </w:pPr>
          </w:p>
        </w:tc>
        <w:tc>
          <w:tcPr>
            <w:tcW w:w="4230" w:type="dxa"/>
            <w:vAlign w:val="center"/>
          </w:tcPr>
          <w:p w14:paraId="016EF5D0" w14:textId="77777777" w:rsidR="005A29B0" w:rsidRPr="005A29B0" w:rsidRDefault="005A29B0" w:rsidP="00D26D72">
            <w:pPr>
              <w:jc w:val="center"/>
              <w:rPr>
                <w:rFonts w:cs="Times New Roman"/>
                <w:sz w:val="24"/>
                <w:szCs w:val="24"/>
              </w:rPr>
            </w:pPr>
            <w:r w:rsidRPr="005A29B0">
              <w:rPr>
                <w:rFonts w:cs="Times New Roman"/>
                <w:sz w:val="24"/>
                <w:szCs w:val="24"/>
              </w:rPr>
              <w:t>Locus of Control</w:t>
            </w:r>
          </w:p>
        </w:tc>
        <w:tc>
          <w:tcPr>
            <w:tcW w:w="2430" w:type="dxa"/>
          </w:tcPr>
          <w:p w14:paraId="18D8D255" w14:textId="64CD41E7" w:rsidR="005A29B0" w:rsidRPr="00E07847" w:rsidRDefault="005A29B0" w:rsidP="00D26D72">
            <w:pPr>
              <w:jc w:val="center"/>
              <w:rPr>
                <w:rFonts w:cs="Times New Roman"/>
                <w:sz w:val="24"/>
                <w:szCs w:val="24"/>
              </w:rPr>
            </w:pPr>
          </w:p>
        </w:tc>
      </w:tr>
      <w:tr w:rsidR="005A29B0" w:rsidRPr="005A29B0" w14:paraId="6E6D0C38" w14:textId="77777777" w:rsidTr="00D26D72">
        <w:trPr>
          <w:trHeight w:val="300"/>
        </w:trPr>
        <w:tc>
          <w:tcPr>
            <w:tcW w:w="715" w:type="dxa"/>
            <w:vMerge/>
            <w:shd w:val="clear" w:color="auto" w:fill="83CAEB" w:themeFill="accent1" w:themeFillTint="66"/>
          </w:tcPr>
          <w:p w14:paraId="7C5D49E0" w14:textId="77777777" w:rsidR="005A29B0" w:rsidRPr="005A29B0" w:rsidRDefault="005A29B0" w:rsidP="00D26D72">
            <w:pPr>
              <w:rPr>
                <w:rFonts w:cs="Times New Roman"/>
                <w:sz w:val="24"/>
                <w:szCs w:val="24"/>
              </w:rPr>
            </w:pPr>
          </w:p>
        </w:tc>
        <w:tc>
          <w:tcPr>
            <w:tcW w:w="4230" w:type="dxa"/>
            <w:vAlign w:val="center"/>
          </w:tcPr>
          <w:p w14:paraId="21E81CA6" w14:textId="77777777" w:rsidR="005A29B0" w:rsidRPr="005A29B0" w:rsidRDefault="005A29B0" w:rsidP="00D26D72">
            <w:pPr>
              <w:jc w:val="center"/>
              <w:rPr>
                <w:rFonts w:cs="Times New Roman"/>
                <w:sz w:val="24"/>
                <w:szCs w:val="24"/>
              </w:rPr>
            </w:pPr>
            <w:r w:rsidRPr="005A29B0">
              <w:rPr>
                <w:rFonts w:cs="Times New Roman"/>
                <w:sz w:val="24"/>
                <w:szCs w:val="24"/>
              </w:rPr>
              <w:t>Social Stress</w:t>
            </w:r>
          </w:p>
        </w:tc>
        <w:tc>
          <w:tcPr>
            <w:tcW w:w="2430" w:type="dxa"/>
          </w:tcPr>
          <w:p w14:paraId="609FD2F6" w14:textId="3166319B" w:rsidR="005A29B0" w:rsidRPr="00E07847" w:rsidRDefault="005A29B0" w:rsidP="00D26D72">
            <w:pPr>
              <w:jc w:val="center"/>
              <w:rPr>
                <w:rFonts w:cs="Times New Roman"/>
                <w:sz w:val="24"/>
                <w:szCs w:val="24"/>
                <w:highlight w:val="yellow"/>
              </w:rPr>
            </w:pPr>
          </w:p>
        </w:tc>
      </w:tr>
      <w:tr w:rsidR="005A29B0" w:rsidRPr="005A29B0" w14:paraId="1890B31A" w14:textId="77777777" w:rsidTr="00D26D72">
        <w:trPr>
          <w:trHeight w:val="300"/>
        </w:trPr>
        <w:tc>
          <w:tcPr>
            <w:tcW w:w="715" w:type="dxa"/>
            <w:vMerge/>
            <w:shd w:val="clear" w:color="auto" w:fill="83CAEB" w:themeFill="accent1" w:themeFillTint="66"/>
          </w:tcPr>
          <w:p w14:paraId="687AACEA" w14:textId="77777777" w:rsidR="005A29B0" w:rsidRPr="005A29B0" w:rsidRDefault="005A29B0" w:rsidP="00D26D72">
            <w:pPr>
              <w:rPr>
                <w:rFonts w:cs="Times New Roman"/>
                <w:sz w:val="24"/>
                <w:szCs w:val="24"/>
              </w:rPr>
            </w:pPr>
          </w:p>
        </w:tc>
        <w:tc>
          <w:tcPr>
            <w:tcW w:w="4230" w:type="dxa"/>
            <w:vAlign w:val="center"/>
          </w:tcPr>
          <w:p w14:paraId="45486E7D" w14:textId="77777777" w:rsidR="005A29B0" w:rsidRPr="005A29B0" w:rsidRDefault="005A29B0" w:rsidP="00D26D72">
            <w:pPr>
              <w:jc w:val="center"/>
              <w:rPr>
                <w:rFonts w:cs="Times New Roman"/>
                <w:sz w:val="24"/>
                <w:szCs w:val="24"/>
              </w:rPr>
            </w:pPr>
            <w:r w:rsidRPr="005A29B0">
              <w:rPr>
                <w:rFonts w:cs="Times New Roman"/>
                <w:sz w:val="24"/>
                <w:szCs w:val="24"/>
              </w:rPr>
              <w:t>Anxiety</w:t>
            </w:r>
          </w:p>
        </w:tc>
        <w:tc>
          <w:tcPr>
            <w:tcW w:w="2430" w:type="dxa"/>
          </w:tcPr>
          <w:p w14:paraId="06C39751" w14:textId="3889D65C" w:rsidR="005A29B0" w:rsidRPr="00E07847" w:rsidRDefault="005A29B0" w:rsidP="00D26D72">
            <w:pPr>
              <w:jc w:val="center"/>
              <w:rPr>
                <w:rFonts w:cs="Times New Roman"/>
                <w:sz w:val="24"/>
                <w:szCs w:val="24"/>
                <w:highlight w:val="yellow"/>
              </w:rPr>
            </w:pPr>
          </w:p>
        </w:tc>
      </w:tr>
      <w:tr w:rsidR="005A29B0" w:rsidRPr="005A29B0" w14:paraId="28770A32" w14:textId="77777777" w:rsidTr="00D26D72">
        <w:trPr>
          <w:trHeight w:val="300"/>
        </w:trPr>
        <w:tc>
          <w:tcPr>
            <w:tcW w:w="715" w:type="dxa"/>
            <w:vMerge/>
            <w:shd w:val="clear" w:color="auto" w:fill="83CAEB" w:themeFill="accent1" w:themeFillTint="66"/>
          </w:tcPr>
          <w:p w14:paraId="0233BA86" w14:textId="77777777" w:rsidR="005A29B0" w:rsidRPr="005A29B0" w:rsidRDefault="005A29B0" w:rsidP="00D26D72">
            <w:pPr>
              <w:rPr>
                <w:rFonts w:cs="Times New Roman"/>
                <w:sz w:val="24"/>
                <w:szCs w:val="24"/>
              </w:rPr>
            </w:pPr>
          </w:p>
        </w:tc>
        <w:tc>
          <w:tcPr>
            <w:tcW w:w="4230" w:type="dxa"/>
            <w:vAlign w:val="center"/>
          </w:tcPr>
          <w:p w14:paraId="15876480" w14:textId="77777777" w:rsidR="005A29B0" w:rsidRPr="005A29B0" w:rsidRDefault="005A29B0" w:rsidP="00D26D72">
            <w:pPr>
              <w:jc w:val="center"/>
              <w:rPr>
                <w:rFonts w:cs="Times New Roman"/>
                <w:sz w:val="24"/>
                <w:szCs w:val="24"/>
              </w:rPr>
            </w:pPr>
            <w:r w:rsidRPr="005A29B0">
              <w:rPr>
                <w:rFonts w:cs="Times New Roman"/>
                <w:sz w:val="24"/>
                <w:szCs w:val="24"/>
              </w:rPr>
              <w:t>Depression</w:t>
            </w:r>
          </w:p>
        </w:tc>
        <w:tc>
          <w:tcPr>
            <w:tcW w:w="2430" w:type="dxa"/>
          </w:tcPr>
          <w:p w14:paraId="0627305D" w14:textId="1AF1531A" w:rsidR="005A29B0" w:rsidRPr="00E07847" w:rsidRDefault="005A29B0" w:rsidP="00D26D72">
            <w:pPr>
              <w:jc w:val="center"/>
              <w:rPr>
                <w:rFonts w:cs="Times New Roman"/>
                <w:sz w:val="24"/>
                <w:szCs w:val="24"/>
                <w:highlight w:val="red"/>
              </w:rPr>
            </w:pPr>
          </w:p>
        </w:tc>
      </w:tr>
      <w:tr w:rsidR="005A29B0" w:rsidRPr="005A29B0" w14:paraId="422531C0" w14:textId="77777777" w:rsidTr="00D26D72">
        <w:trPr>
          <w:trHeight w:val="300"/>
        </w:trPr>
        <w:tc>
          <w:tcPr>
            <w:tcW w:w="715" w:type="dxa"/>
            <w:vMerge/>
            <w:shd w:val="clear" w:color="auto" w:fill="83CAEB" w:themeFill="accent1" w:themeFillTint="66"/>
          </w:tcPr>
          <w:p w14:paraId="79CEF2A8" w14:textId="77777777" w:rsidR="005A29B0" w:rsidRPr="005A29B0" w:rsidRDefault="005A29B0" w:rsidP="00D26D72">
            <w:pPr>
              <w:rPr>
                <w:rFonts w:cs="Times New Roman"/>
                <w:sz w:val="24"/>
                <w:szCs w:val="24"/>
              </w:rPr>
            </w:pPr>
          </w:p>
        </w:tc>
        <w:tc>
          <w:tcPr>
            <w:tcW w:w="4230" w:type="dxa"/>
            <w:vAlign w:val="center"/>
          </w:tcPr>
          <w:p w14:paraId="134016B6" w14:textId="77777777" w:rsidR="005A29B0" w:rsidRPr="005A29B0" w:rsidRDefault="005A29B0" w:rsidP="00D26D72">
            <w:pPr>
              <w:jc w:val="center"/>
              <w:rPr>
                <w:rFonts w:cs="Times New Roman"/>
                <w:sz w:val="24"/>
                <w:szCs w:val="24"/>
              </w:rPr>
            </w:pPr>
            <w:r w:rsidRPr="005A29B0">
              <w:rPr>
                <w:rFonts w:cs="Times New Roman"/>
                <w:sz w:val="24"/>
                <w:szCs w:val="24"/>
              </w:rPr>
              <w:t xml:space="preserve">Sense of Inadequacy </w:t>
            </w:r>
          </w:p>
        </w:tc>
        <w:tc>
          <w:tcPr>
            <w:tcW w:w="2430" w:type="dxa"/>
          </w:tcPr>
          <w:p w14:paraId="1CB40B60" w14:textId="370DD175" w:rsidR="005A29B0" w:rsidRPr="00E07847" w:rsidRDefault="005A29B0" w:rsidP="00D26D72">
            <w:pPr>
              <w:jc w:val="center"/>
              <w:rPr>
                <w:rFonts w:cs="Times New Roman"/>
                <w:sz w:val="24"/>
                <w:szCs w:val="24"/>
                <w:highlight w:val="red"/>
              </w:rPr>
            </w:pPr>
          </w:p>
        </w:tc>
      </w:tr>
      <w:tr w:rsidR="005A29B0" w:rsidRPr="005A29B0" w14:paraId="2490CC07" w14:textId="77777777" w:rsidTr="00D26D72">
        <w:trPr>
          <w:trHeight w:val="300"/>
        </w:trPr>
        <w:tc>
          <w:tcPr>
            <w:tcW w:w="715" w:type="dxa"/>
            <w:vMerge/>
            <w:shd w:val="clear" w:color="auto" w:fill="83CAEB" w:themeFill="accent1" w:themeFillTint="66"/>
          </w:tcPr>
          <w:p w14:paraId="27F25E5B" w14:textId="77777777" w:rsidR="005A29B0" w:rsidRPr="005A29B0" w:rsidRDefault="005A29B0" w:rsidP="00D26D72">
            <w:pPr>
              <w:rPr>
                <w:rFonts w:cs="Times New Roman"/>
                <w:sz w:val="24"/>
                <w:szCs w:val="24"/>
              </w:rPr>
            </w:pPr>
          </w:p>
        </w:tc>
        <w:tc>
          <w:tcPr>
            <w:tcW w:w="4230" w:type="dxa"/>
            <w:vAlign w:val="center"/>
          </w:tcPr>
          <w:p w14:paraId="181A871A" w14:textId="77777777" w:rsidR="005A29B0" w:rsidRPr="005A29B0" w:rsidRDefault="005A29B0" w:rsidP="00D26D72">
            <w:pPr>
              <w:jc w:val="center"/>
              <w:rPr>
                <w:rFonts w:cs="Times New Roman"/>
                <w:sz w:val="24"/>
                <w:szCs w:val="24"/>
              </w:rPr>
            </w:pPr>
            <w:r w:rsidRPr="005A29B0">
              <w:rPr>
                <w:rFonts w:cs="Times New Roman"/>
                <w:sz w:val="24"/>
                <w:szCs w:val="24"/>
              </w:rPr>
              <w:t>Somatization</w:t>
            </w:r>
          </w:p>
        </w:tc>
        <w:tc>
          <w:tcPr>
            <w:tcW w:w="2430" w:type="dxa"/>
          </w:tcPr>
          <w:p w14:paraId="4CBDB335" w14:textId="28293425" w:rsidR="005A29B0" w:rsidRPr="00E07847" w:rsidRDefault="005A29B0" w:rsidP="00D26D72">
            <w:pPr>
              <w:jc w:val="center"/>
              <w:rPr>
                <w:rFonts w:cs="Times New Roman"/>
                <w:sz w:val="24"/>
                <w:szCs w:val="24"/>
                <w:highlight w:val="red"/>
              </w:rPr>
            </w:pPr>
          </w:p>
        </w:tc>
      </w:tr>
      <w:tr w:rsidR="005A29B0" w:rsidRPr="005A29B0" w14:paraId="35335767" w14:textId="77777777" w:rsidTr="00D26D72">
        <w:trPr>
          <w:trHeight w:val="300"/>
        </w:trPr>
        <w:tc>
          <w:tcPr>
            <w:tcW w:w="715" w:type="dxa"/>
            <w:vMerge/>
            <w:shd w:val="clear" w:color="auto" w:fill="83CAEB" w:themeFill="accent1" w:themeFillTint="66"/>
          </w:tcPr>
          <w:p w14:paraId="61EFDEDD" w14:textId="77777777" w:rsidR="005A29B0" w:rsidRPr="005A29B0" w:rsidRDefault="005A29B0" w:rsidP="00D26D72">
            <w:pPr>
              <w:rPr>
                <w:rFonts w:cs="Times New Roman"/>
                <w:sz w:val="24"/>
                <w:szCs w:val="24"/>
              </w:rPr>
            </w:pPr>
          </w:p>
        </w:tc>
        <w:tc>
          <w:tcPr>
            <w:tcW w:w="4230" w:type="dxa"/>
            <w:shd w:val="clear" w:color="auto" w:fill="ADADAD" w:themeFill="background2" w:themeFillShade="BF"/>
            <w:vAlign w:val="center"/>
          </w:tcPr>
          <w:p w14:paraId="4A45B893" w14:textId="77777777" w:rsidR="005A29B0" w:rsidRPr="005A29B0" w:rsidRDefault="005A29B0" w:rsidP="00D26D72">
            <w:pPr>
              <w:jc w:val="center"/>
              <w:rPr>
                <w:rFonts w:cs="Times New Roman"/>
                <w:sz w:val="24"/>
                <w:szCs w:val="24"/>
              </w:rPr>
            </w:pPr>
            <w:r w:rsidRPr="005A29B0">
              <w:rPr>
                <w:rFonts w:cs="Times New Roman"/>
                <w:b/>
                <w:bCs/>
                <w:sz w:val="24"/>
                <w:szCs w:val="24"/>
              </w:rPr>
              <w:t>Inattention/Hyperactivity</w:t>
            </w:r>
          </w:p>
        </w:tc>
        <w:tc>
          <w:tcPr>
            <w:tcW w:w="2430" w:type="dxa"/>
            <w:shd w:val="clear" w:color="auto" w:fill="ADADAD" w:themeFill="background2" w:themeFillShade="BF"/>
          </w:tcPr>
          <w:p w14:paraId="6FC6B5A4" w14:textId="4FC24396" w:rsidR="005A29B0" w:rsidRPr="00E07847" w:rsidRDefault="005A29B0" w:rsidP="00D26D72">
            <w:pPr>
              <w:jc w:val="center"/>
              <w:rPr>
                <w:rFonts w:cs="Times New Roman"/>
                <w:b/>
                <w:bCs/>
                <w:sz w:val="24"/>
                <w:szCs w:val="24"/>
                <w:highlight w:val="red"/>
              </w:rPr>
            </w:pPr>
          </w:p>
        </w:tc>
      </w:tr>
      <w:tr w:rsidR="005A29B0" w:rsidRPr="005A29B0" w14:paraId="5B566FE4" w14:textId="77777777" w:rsidTr="00D26D72">
        <w:trPr>
          <w:trHeight w:val="300"/>
        </w:trPr>
        <w:tc>
          <w:tcPr>
            <w:tcW w:w="715" w:type="dxa"/>
            <w:vMerge/>
            <w:shd w:val="clear" w:color="auto" w:fill="83CAEB" w:themeFill="accent1" w:themeFillTint="66"/>
          </w:tcPr>
          <w:p w14:paraId="0DACE9CE" w14:textId="77777777" w:rsidR="005A29B0" w:rsidRPr="005A29B0" w:rsidRDefault="005A29B0" w:rsidP="00D26D72">
            <w:pPr>
              <w:rPr>
                <w:rFonts w:cs="Times New Roman"/>
                <w:sz w:val="24"/>
                <w:szCs w:val="24"/>
              </w:rPr>
            </w:pPr>
          </w:p>
        </w:tc>
        <w:tc>
          <w:tcPr>
            <w:tcW w:w="4230" w:type="dxa"/>
            <w:vAlign w:val="center"/>
          </w:tcPr>
          <w:p w14:paraId="3D924014" w14:textId="77777777" w:rsidR="005A29B0" w:rsidRPr="005A29B0" w:rsidRDefault="005A29B0" w:rsidP="00D26D72">
            <w:pPr>
              <w:jc w:val="center"/>
              <w:rPr>
                <w:rFonts w:cs="Times New Roman"/>
                <w:sz w:val="24"/>
                <w:szCs w:val="24"/>
              </w:rPr>
            </w:pPr>
            <w:r w:rsidRPr="005A29B0">
              <w:rPr>
                <w:rFonts w:cs="Times New Roman"/>
                <w:sz w:val="24"/>
                <w:szCs w:val="24"/>
              </w:rPr>
              <w:t>Attention Problems</w:t>
            </w:r>
          </w:p>
        </w:tc>
        <w:tc>
          <w:tcPr>
            <w:tcW w:w="2430" w:type="dxa"/>
          </w:tcPr>
          <w:p w14:paraId="2EB11A9B" w14:textId="6AA7AAA8" w:rsidR="005A29B0" w:rsidRPr="00E07847" w:rsidRDefault="005A29B0" w:rsidP="00D26D72">
            <w:pPr>
              <w:jc w:val="center"/>
              <w:rPr>
                <w:rFonts w:cs="Times New Roman"/>
                <w:sz w:val="24"/>
                <w:szCs w:val="24"/>
                <w:highlight w:val="red"/>
              </w:rPr>
            </w:pPr>
          </w:p>
        </w:tc>
      </w:tr>
      <w:tr w:rsidR="005A29B0" w:rsidRPr="005A29B0" w14:paraId="39174121" w14:textId="77777777" w:rsidTr="00D26D72">
        <w:trPr>
          <w:trHeight w:val="300"/>
        </w:trPr>
        <w:tc>
          <w:tcPr>
            <w:tcW w:w="715" w:type="dxa"/>
            <w:vMerge/>
            <w:shd w:val="clear" w:color="auto" w:fill="83CAEB" w:themeFill="accent1" w:themeFillTint="66"/>
          </w:tcPr>
          <w:p w14:paraId="1E0F77E4" w14:textId="77777777" w:rsidR="005A29B0" w:rsidRPr="005A29B0" w:rsidRDefault="005A29B0" w:rsidP="00D26D72">
            <w:pPr>
              <w:rPr>
                <w:rFonts w:cs="Times New Roman"/>
                <w:sz w:val="24"/>
                <w:szCs w:val="24"/>
              </w:rPr>
            </w:pPr>
          </w:p>
        </w:tc>
        <w:tc>
          <w:tcPr>
            <w:tcW w:w="4230" w:type="dxa"/>
            <w:vAlign w:val="center"/>
          </w:tcPr>
          <w:p w14:paraId="5277152F" w14:textId="77777777" w:rsidR="005A29B0" w:rsidRPr="005A29B0" w:rsidRDefault="005A29B0" w:rsidP="00D26D72">
            <w:pPr>
              <w:jc w:val="center"/>
              <w:rPr>
                <w:rFonts w:cs="Times New Roman"/>
                <w:sz w:val="24"/>
                <w:szCs w:val="24"/>
              </w:rPr>
            </w:pPr>
            <w:r w:rsidRPr="005A29B0">
              <w:rPr>
                <w:rFonts w:cs="Times New Roman"/>
                <w:sz w:val="24"/>
                <w:szCs w:val="24"/>
              </w:rPr>
              <w:t>Hyperactivity</w:t>
            </w:r>
          </w:p>
        </w:tc>
        <w:tc>
          <w:tcPr>
            <w:tcW w:w="2430" w:type="dxa"/>
          </w:tcPr>
          <w:p w14:paraId="3D747E1F" w14:textId="3D4ACEB7" w:rsidR="005A29B0" w:rsidRPr="00E07847" w:rsidRDefault="005A29B0" w:rsidP="00D26D72">
            <w:pPr>
              <w:jc w:val="center"/>
              <w:rPr>
                <w:rFonts w:cs="Times New Roman"/>
                <w:sz w:val="24"/>
                <w:szCs w:val="24"/>
                <w:highlight w:val="red"/>
              </w:rPr>
            </w:pPr>
          </w:p>
        </w:tc>
      </w:tr>
      <w:tr w:rsidR="005A29B0" w:rsidRPr="005A29B0" w14:paraId="5A14985E" w14:textId="77777777" w:rsidTr="00D26D72">
        <w:trPr>
          <w:trHeight w:val="300"/>
        </w:trPr>
        <w:tc>
          <w:tcPr>
            <w:tcW w:w="715" w:type="dxa"/>
            <w:vMerge/>
            <w:shd w:val="clear" w:color="auto" w:fill="83CAEB" w:themeFill="accent1" w:themeFillTint="66"/>
          </w:tcPr>
          <w:p w14:paraId="4C2A6EF9" w14:textId="77777777" w:rsidR="005A29B0" w:rsidRPr="005A29B0" w:rsidRDefault="005A29B0" w:rsidP="00D26D72">
            <w:pPr>
              <w:rPr>
                <w:rFonts w:cs="Times New Roman"/>
                <w:sz w:val="24"/>
                <w:szCs w:val="24"/>
              </w:rPr>
            </w:pPr>
          </w:p>
        </w:tc>
        <w:tc>
          <w:tcPr>
            <w:tcW w:w="4230" w:type="dxa"/>
            <w:shd w:val="clear" w:color="auto" w:fill="ADADAD" w:themeFill="background2" w:themeFillShade="BF"/>
            <w:vAlign w:val="center"/>
          </w:tcPr>
          <w:p w14:paraId="12F01416" w14:textId="77777777" w:rsidR="005A29B0" w:rsidRPr="005A29B0" w:rsidRDefault="005A29B0" w:rsidP="00D26D72">
            <w:pPr>
              <w:jc w:val="center"/>
              <w:rPr>
                <w:rFonts w:cs="Times New Roman"/>
                <w:b/>
                <w:sz w:val="24"/>
                <w:szCs w:val="24"/>
              </w:rPr>
            </w:pPr>
            <w:r w:rsidRPr="005A29B0">
              <w:rPr>
                <w:rFonts w:cs="Times New Roman"/>
                <w:b/>
                <w:sz w:val="24"/>
                <w:szCs w:val="24"/>
              </w:rPr>
              <w:t>Emotional Symptoms Index</w:t>
            </w:r>
          </w:p>
        </w:tc>
        <w:tc>
          <w:tcPr>
            <w:tcW w:w="2430" w:type="dxa"/>
            <w:shd w:val="clear" w:color="auto" w:fill="ADADAD" w:themeFill="background2" w:themeFillShade="BF"/>
          </w:tcPr>
          <w:p w14:paraId="1F3F4A5D" w14:textId="79E91A98" w:rsidR="005A29B0" w:rsidRPr="00E07847" w:rsidRDefault="005A29B0" w:rsidP="00D26D72">
            <w:pPr>
              <w:jc w:val="center"/>
              <w:rPr>
                <w:rFonts w:cs="Times New Roman"/>
                <w:b/>
                <w:bCs/>
                <w:sz w:val="24"/>
                <w:szCs w:val="24"/>
              </w:rPr>
            </w:pPr>
          </w:p>
        </w:tc>
      </w:tr>
      <w:tr w:rsidR="005A29B0" w:rsidRPr="005A29B0" w14:paraId="18C9967E" w14:textId="77777777" w:rsidTr="00D26D72">
        <w:trPr>
          <w:trHeight w:val="332"/>
        </w:trPr>
        <w:tc>
          <w:tcPr>
            <w:tcW w:w="715" w:type="dxa"/>
            <w:shd w:val="clear" w:color="auto" w:fill="83CAEB" w:themeFill="accent1" w:themeFillTint="66"/>
          </w:tcPr>
          <w:p w14:paraId="63262C08" w14:textId="77777777" w:rsidR="005A29B0" w:rsidRPr="005A29B0" w:rsidRDefault="005A29B0" w:rsidP="00D26D72">
            <w:pPr>
              <w:rPr>
                <w:rFonts w:cs="Times New Roman"/>
                <w:sz w:val="24"/>
                <w:szCs w:val="24"/>
              </w:rPr>
            </w:pPr>
          </w:p>
        </w:tc>
        <w:tc>
          <w:tcPr>
            <w:tcW w:w="4230" w:type="dxa"/>
            <w:shd w:val="clear" w:color="auto" w:fill="83CAEB" w:themeFill="accent1" w:themeFillTint="66"/>
            <w:vAlign w:val="center"/>
          </w:tcPr>
          <w:p w14:paraId="4A741F99" w14:textId="77777777" w:rsidR="005A29B0" w:rsidRPr="005A29B0" w:rsidRDefault="005A29B0" w:rsidP="00D26D72">
            <w:pPr>
              <w:jc w:val="center"/>
              <w:rPr>
                <w:rFonts w:cs="Times New Roman"/>
                <w:sz w:val="24"/>
                <w:szCs w:val="24"/>
              </w:rPr>
            </w:pPr>
          </w:p>
        </w:tc>
        <w:tc>
          <w:tcPr>
            <w:tcW w:w="2430" w:type="dxa"/>
            <w:shd w:val="clear" w:color="auto" w:fill="83CAEB" w:themeFill="accent1" w:themeFillTint="66"/>
          </w:tcPr>
          <w:p w14:paraId="63ED119D" w14:textId="77777777" w:rsidR="005A29B0" w:rsidRPr="00E07847" w:rsidRDefault="005A29B0" w:rsidP="00D26D72">
            <w:pPr>
              <w:jc w:val="center"/>
              <w:rPr>
                <w:rFonts w:cs="Times New Roman"/>
                <w:sz w:val="24"/>
                <w:szCs w:val="24"/>
              </w:rPr>
            </w:pPr>
          </w:p>
        </w:tc>
      </w:tr>
      <w:tr w:rsidR="005A29B0" w:rsidRPr="005A29B0" w14:paraId="1B370203" w14:textId="77777777" w:rsidTr="00D26D72">
        <w:trPr>
          <w:trHeight w:val="300"/>
        </w:trPr>
        <w:tc>
          <w:tcPr>
            <w:tcW w:w="715" w:type="dxa"/>
            <w:vMerge w:val="restart"/>
            <w:shd w:val="clear" w:color="auto" w:fill="83CAEB" w:themeFill="accent1" w:themeFillTint="66"/>
            <w:textDirection w:val="btLr"/>
          </w:tcPr>
          <w:p w14:paraId="089F2D2E" w14:textId="77777777" w:rsidR="005A29B0" w:rsidRPr="005A29B0" w:rsidRDefault="005A29B0" w:rsidP="00D26D72">
            <w:pPr>
              <w:ind w:left="113" w:right="113"/>
              <w:jc w:val="center"/>
              <w:rPr>
                <w:rFonts w:cs="Times New Roman"/>
                <w:b/>
                <w:sz w:val="24"/>
                <w:szCs w:val="24"/>
              </w:rPr>
            </w:pPr>
            <w:r w:rsidRPr="005A29B0">
              <w:rPr>
                <w:rFonts w:cs="Times New Roman"/>
                <w:b/>
                <w:sz w:val="24"/>
                <w:szCs w:val="24"/>
              </w:rPr>
              <w:t>Adaptive</w:t>
            </w:r>
          </w:p>
        </w:tc>
        <w:tc>
          <w:tcPr>
            <w:tcW w:w="4230" w:type="dxa"/>
            <w:shd w:val="clear" w:color="auto" w:fill="ADADAD" w:themeFill="background2" w:themeFillShade="BF"/>
            <w:vAlign w:val="center"/>
          </w:tcPr>
          <w:p w14:paraId="5D94E32C" w14:textId="77777777" w:rsidR="005A29B0" w:rsidRPr="005A29B0" w:rsidRDefault="005A29B0" w:rsidP="00D26D72">
            <w:pPr>
              <w:jc w:val="center"/>
              <w:rPr>
                <w:rFonts w:cs="Times New Roman"/>
                <w:sz w:val="24"/>
                <w:szCs w:val="24"/>
              </w:rPr>
            </w:pPr>
            <w:r w:rsidRPr="005A29B0">
              <w:rPr>
                <w:rFonts w:cs="Times New Roman"/>
                <w:b/>
                <w:bCs/>
                <w:sz w:val="24"/>
                <w:szCs w:val="24"/>
              </w:rPr>
              <w:t>Personal Adjustment</w:t>
            </w:r>
          </w:p>
        </w:tc>
        <w:tc>
          <w:tcPr>
            <w:tcW w:w="2430" w:type="dxa"/>
            <w:shd w:val="clear" w:color="auto" w:fill="ADADAD" w:themeFill="background2" w:themeFillShade="BF"/>
          </w:tcPr>
          <w:p w14:paraId="33DC084B" w14:textId="7EAE2A6F" w:rsidR="005A29B0" w:rsidRPr="00E07847" w:rsidRDefault="005A29B0" w:rsidP="00D26D72">
            <w:pPr>
              <w:jc w:val="center"/>
              <w:rPr>
                <w:rFonts w:cs="Times New Roman"/>
                <w:b/>
                <w:bCs/>
                <w:sz w:val="24"/>
                <w:szCs w:val="24"/>
              </w:rPr>
            </w:pPr>
          </w:p>
        </w:tc>
      </w:tr>
      <w:tr w:rsidR="005A29B0" w:rsidRPr="005A29B0" w14:paraId="791D390C" w14:textId="77777777" w:rsidTr="00D26D72">
        <w:trPr>
          <w:trHeight w:val="300"/>
        </w:trPr>
        <w:tc>
          <w:tcPr>
            <w:tcW w:w="715" w:type="dxa"/>
            <w:vMerge/>
            <w:shd w:val="clear" w:color="auto" w:fill="83CAEB" w:themeFill="accent1" w:themeFillTint="66"/>
          </w:tcPr>
          <w:p w14:paraId="2854DB9F" w14:textId="77777777" w:rsidR="005A29B0" w:rsidRPr="005A29B0" w:rsidRDefault="005A29B0" w:rsidP="00D26D72">
            <w:pPr>
              <w:rPr>
                <w:rFonts w:cs="Times New Roman"/>
                <w:sz w:val="24"/>
                <w:szCs w:val="24"/>
              </w:rPr>
            </w:pPr>
          </w:p>
        </w:tc>
        <w:tc>
          <w:tcPr>
            <w:tcW w:w="4230" w:type="dxa"/>
            <w:vAlign w:val="center"/>
          </w:tcPr>
          <w:p w14:paraId="5A7A34E2" w14:textId="77777777" w:rsidR="005A29B0" w:rsidRPr="005A29B0" w:rsidRDefault="005A29B0" w:rsidP="00D26D72">
            <w:pPr>
              <w:jc w:val="center"/>
              <w:rPr>
                <w:rFonts w:cs="Times New Roman"/>
                <w:sz w:val="24"/>
                <w:szCs w:val="24"/>
              </w:rPr>
            </w:pPr>
            <w:r w:rsidRPr="005A29B0">
              <w:rPr>
                <w:rFonts w:cs="Times New Roman"/>
                <w:sz w:val="24"/>
                <w:szCs w:val="24"/>
              </w:rPr>
              <w:t>Relations with Parents</w:t>
            </w:r>
          </w:p>
        </w:tc>
        <w:tc>
          <w:tcPr>
            <w:tcW w:w="2430" w:type="dxa"/>
          </w:tcPr>
          <w:p w14:paraId="1D4B9EF1" w14:textId="7A9ECFD8" w:rsidR="005A29B0" w:rsidRPr="00E07847" w:rsidRDefault="005A29B0" w:rsidP="00D26D72">
            <w:pPr>
              <w:jc w:val="center"/>
              <w:rPr>
                <w:rFonts w:cs="Times New Roman"/>
                <w:sz w:val="24"/>
                <w:szCs w:val="24"/>
              </w:rPr>
            </w:pPr>
          </w:p>
        </w:tc>
      </w:tr>
      <w:tr w:rsidR="005A29B0" w:rsidRPr="005A29B0" w14:paraId="6FF20D22" w14:textId="77777777" w:rsidTr="00D26D72">
        <w:trPr>
          <w:trHeight w:val="300"/>
        </w:trPr>
        <w:tc>
          <w:tcPr>
            <w:tcW w:w="715" w:type="dxa"/>
            <w:vMerge/>
            <w:shd w:val="clear" w:color="auto" w:fill="83CAEB" w:themeFill="accent1" w:themeFillTint="66"/>
          </w:tcPr>
          <w:p w14:paraId="712275B8" w14:textId="77777777" w:rsidR="005A29B0" w:rsidRPr="005A29B0" w:rsidRDefault="005A29B0" w:rsidP="00D26D72">
            <w:pPr>
              <w:rPr>
                <w:rFonts w:cs="Times New Roman"/>
                <w:sz w:val="24"/>
                <w:szCs w:val="24"/>
              </w:rPr>
            </w:pPr>
          </w:p>
        </w:tc>
        <w:tc>
          <w:tcPr>
            <w:tcW w:w="4230" w:type="dxa"/>
            <w:vAlign w:val="center"/>
          </w:tcPr>
          <w:p w14:paraId="520B177E" w14:textId="6FDC3431" w:rsidR="005A29B0" w:rsidRPr="005A29B0" w:rsidRDefault="005A29B0" w:rsidP="00D26D72">
            <w:pPr>
              <w:jc w:val="center"/>
              <w:rPr>
                <w:rFonts w:cs="Times New Roman"/>
                <w:sz w:val="24"/>
                <w:szCs w:val="24"/>
              </w:rPr>
            </w:pPr>
            <w:r w:rsidRPr="005A29B0">
              <w:rPr>
                <w:rFonts w:cs="Times New Roman"/>
                <w:sz w:val="24"/>
                <w:szCs w:val="24"/>
              </w:rPr>
              <w:t>Interpersonal Relations</w:t>
            </w:r>
          </w:p>
        </w:tc>
        <w:tc>
          <w:tcPr>
            <w:tcW w:w="2430" w:type="dxa"/>
          </w:tcPr>
          <w:p w14:paraId="0E911C29" w14:textId="3998847C" w:rsidR="005A29B0" w:rsidRPr="00E07847" w:rsidRDefault="005A29B0" w:rsidP="00D26D72">
            <w:pPr>
              <w:jc w:val="center"/>
              <w:rPr>
                <w:rFonts w:cs="Times New Roman"/>
                <w:sz w:val="24"/>
                <w:szCs w:val="24"/>
              </w:rPr>
            </w:pPr>
          </w:p>
        </w:tc>
      </w:tr>
      <w:tr w:rsidR="005A29B0" w:rsidRPr="005A29B0" w14:paraId="7DD4F151" w14:textId="77777777" w:rsidTr="00D26D72">
        <w:trPr>
          <w:trHeight w:val="300"/>
        </w:trPr>
        <w:tc>
          <w:tcPr>
            <w:tcW w:w="715" w:type="dxa"/>
            <w:vMerge/>
            <w:shd w:val="clear" w:color="auto" w:fill="83CAEB" w:themeFill="accent1" w:themeFillTint="66"/>
          </w:tcPr>
          <w:p w14:paraId="33EED30E" w14:textId="77777777" w:rsidR="005A29B0" w:rsidRPr="005A29B0" w:rsidRDefault="005A29B0" w:rsidP="00D26D72">
            <w:pPr>
              <w:rPr>
                <w:rFonts w:cs="Times New Roman"/>
                <w:sz w:val="24"/>
                <w:szCs w:val="24"/>
              </w:rPr>
            </w:pPr>
          </w:p>
        </w:tc>
        <w:tc>
          <w:tcPr>
            <w:tcW w:w="4230" w:type="dxa"/>
            <w:vAlign w:val="center"/>
          </w:tcPr>
          <w:p w14:paraId="6C2383BE" w14:textId="77777777" w:rsidR="005A29B0" w:rsidRPr="005A29B0" w:rsidRDefault="005A29B0" w:rsidP="00D26D72">
            <w:pPr>
              <w:jc w:val="center"/>
              <w:rPr>
                <w:rFonts w:cs="Times New Roman"/>
                <w:sz w:val="24"/>
                <w:szCs w:val="24"/>
              </w:rPr>
            </w:pPr>
            <w:r w:rsidRPr="005A29B0">
              <w:rPr>
                <w:rFonts w:cs="Times New Roman"/>
                <w:sz w:val="24"/>
                <w:szCs w:val="24"/>
              </w:rPr>
              <w:t>Self-Esteem</w:t>
            </w:r>
          </w:p>
        </w:tc>
        <w:tc>
          <w:tcPr>
            <w:tcW w:w="2430" w:type="dxa"/>
          </w:tcPr>
          <w:p w14:paraId="2982110D" w14:textId="2B1F5BFE" w:rsidR="005A29B0" w:rsidRPr="00E07847" w:rsidRDefault="005A29B0" w:rsidP="00D26D72">
            <w:pPr>
              <w:jc w:val="center"/>
              <w:rPr>
                <w:rFonts w:cs="Times New Roman"/>
                <w:sz w:val="24"/>
                <w:szCs w:val="24"/>
                <w:highlight w:val="red"/>
              </w:rPr>
            </w:pPr>
          </w:p>
        </w:tc>
      </w:tr>
      <w:tr w:rsidR="005A29B0" w:rsidRPr="005A29B0" w14:paraId="2C83529E" w14:textId="77777777" w:rsidTr="00D26D72">
        <w:trPr>
          <w:trHeight w:val="300"/>
        </w:trPr>
        <w:tc>
          <w:tcPr>
            <w:tcW w:w="715" w:type="dxa"/>
            <w:vMerge/>
            <w:shd w:val="clear" w:color="auto" w:fill="83CAEB" w:themeFill="accent1" w:themeFillTint="66"/>
          </w:tcPr>
          <w:p w14:paraId="6D3AA935" w14:textId="77777777" w:rsidR="005A29B0" w:rsidRPr="005A29B0" w:rsidRDefault="005A29B0" w:rsidP="00D26D72">
            <w:pPr>
              <w:rPr>
                <w:rFonts w:cs="Times New Roman"/>
                <w:sz w:val="24"/>
                <w:szCs w:val="24"/>
              </w:rPr>
            </w:pPr>
          </w:p>
        </w:tc>
        <w:tc>
          <w:tcPr>
            <w:tcW w:w="4230" w:type="dxa"/>
            <w:vAlign w:val="center"/>
          </w:tcPr>
          <w:p w14:paraId="7E7A4EF6" w14:textId="77777777" w:rsidR="005A29B0" w:rsidRPr="005A29B0" w:rsidRDefault="005A29B0" w:rsidP="00D26D72">
            <w:pPr>
              <w:jc w:val="center"/>
              <w:rPr>
                <w:rFonts w:cs="Times New Roman"/>
                <w:sz w:val="24"/>
                <w:szCs w:val="24"/>
              </w:rPr>
            </w:pPr>
            <w:r w:rsidRPr="005A29B0">
              <w:rPr>
                <w:rFonts w:cs="Times New Roman"/>
                <w:sz w:val="24"/>
                <w:szCs w:val="24"/>
              </w:rPr>
              <w:t>Self-Reliance</w:t>
            </w:r>
          </w:p>
        </w:tc>
        <w:tc>
          <w:tcPr>
            <w:tcW w:w="2430" w:type="dxa"/>
          </w:tcPr>
          <w:p w14:paraId="3534252F" w14:textId="6D18FC08" w:rsidR="005A29B0" w:rsidRPr="00E07847" w:rsidRDefault="005A29B0" w:rsidP="00D26D72">
            <w:pPr>
              <w:jc w:val="center"/>
              <w:rPr>
                <w:rFonts w:cs="Times New Roman"/>
                <w:sz w:val="24"/>
                <w:szCs w:val="24"/>
              </w:rPr>
            </w:pPr>
          </w:p>
        </w:tc>
      </w:tr>
      <w:tr w:rsidR="005A29B0" w:rsidRPr="005A29B0" w14:paraId="4DB99480" w14:textId="77777777" w:rsidTr="00D26D72">
        <w:trPr>
          <w:trHeight w:val="300"/>
        </w:trPr>
        <w:tc>
          <w:tcPr>
            <w:tcW w:w="715" w:type="dxa"/>
            <w:shd w:val="clear" w:color="auto" w:fill="83CAEB" w:themeFill="accent1" w:themeFillTint="66"/>
          </w:tcPr>
          <w:p w14:paraId="4505495F" w14:textId="77777777" w:rsidR="005A29B0" w:rsidRPr="005A29B0" w:rsidRDefault="005A29B0" w:rsidP="00D26D72">
            <w:pPr>
              <w:rPr>
                <w:rFonts w:cs="Times New Roman"/>
                <w:sz w:val="24"/>
                <w:szCs w:val="24"/>
              </w:rPr>
            </w:pPr>
          </w:p>
        </w:tc>
        <w:tc>
          <w:tcPr>
            <w:tcW w:w="4230" w:type="dxa"/>
            <w:shd w:val="clear" w:color="auto" w:fill="83CAEB" w:themeFill="accent1" w:themeFillTint="66"/>
            <w:vAlign w:val="center"/>
          </w:tcPr>
          <w:p w14:paraId="76DC9068" w14:textId="77777777" w:rsidR="005A29B0" w:rsidRPr="005A29B0" w:rsidRDefault="005A29B0" w:rsidP="00D26D72">
            <w:pPr>
              <w:jc w:val="center"/>
              <w:rPr>
                <w:rFonts w:cs="Times New Roman"/>
                <w:sz w:val="24"/>
                <w:szCs w:val="24"/>
              </w:rPr>
            </w:pPr>
          </w:p>
        </w:tc>
        <w:tc>
          <w:tcPr>
            <w:tcW w:w="2430" w:type="dxa"/>
            <w:shd w:val="clear" w:color="auto" w:fill="83CAEB" w:themeFill="accent1" w:themeFillTint="66"/>
          </w:tcPr>
          <w:p w14:paraId="069CF041" w14:textId="77777777" w:rsidR="005A29B0" w:rsidRPr="00E07847" w:rsidRDefault="005A29B0" w:rsidP="00D26D72">
            <w:pPr>
              <w:jc w:val="center"/>
              <w:rPr>
                <w:rFonts w:cs="Times New Roman"/>
                <w:sz w:val="24"/>
                <w:szCs w:val="24"/>
              </w:rPr>
            </w:pPr>
          </w:p>
        </w:tc>
      </w:tr>
      <w:tr w:rsidR="005A29B0" w:rsidRPr="005A29B0" w14:paraId="4183BD7C" w14:textId="77777777" w:rsidTr="00D26D72">
        <w:trPr>
          <w:trHeight w:val="300"/>
        </w:trPr>
        <w:tc>
          <w:tcPr>
            <w:tcW w:w="715" w:type="dxa"/>
            <w:vMerge w:val="restart"/>
            <w:shd w:val="clear" w:color="auto" w:fill="83CAEB" w:themeFill="accent1" w:themeFillTint="66"/>
            <w:textDirection w:val="btLr"/>
          </w:tcPr>
          <w:p w14:paraId="6382D6C1" w14:textId="77777777" w:rsidR="005A29B0" w:rsidRPr="005A29B0" w:rsidRDefault="005A29B0" w:rsidP="00D26D72">
            <w:pPr>
              <w:ind w:left="113" w:right="113"/>
              <w:jc w:val="center"/>
              <w:rPr>
                <w:rFonts w:cs="Times New Roman"/>
                <w:b/>
                <w:sz w:val="24"/>
                <w:szCs w:val="24"/>
              </w:rPr>
            </w:pPr>
            <w:r w:rsidRPr="005A29B0">
              <w:rPr>
                <w:rFonts w:cs="Times New Roman"/>
                <w:b/>
                <w:sz w:val="24"/>
                <w:szCs w:val="24"/>
              </w:rPr>
              <w:t>Content</w:t>
            </w:r>
          </w:p>
        </w:tc>
        <w:tc>
          <w:tcPr>
            <w:tcW w:w="4230" w:type="dxa"/>
            <w:vAlign w:val="center"/>
          </w:tcPr>
          <w:p w14:paraId="2D75854D" w14:textId="77777777" w:rsidR="005A29B0" w:rsidRPr="005A29B0" w:rsidRDefault="005A29B0" w:rsidP="00D26D72">
            <w:pPr>
              <w:jc w:val="center"/>
              <w:rPr>
                <w:rFonts w:cs="Times New Roman"/>
                <w:sz w:val="24"/>
                <w:szCs w:val="24"/>
              </w:rPr>
            </w:pPr>
            <w:r w:rsidRPr="005A29B0">
              <w:rPr>
                <w:rFonts w:cs="Times New Roman"/>
                <w:sz w:val="24"/>
                <w:szCs w:val="24"/>
              </w:rPr>
              <w:t>Anger Control</w:t>
            </w:r>
          </w:p>
        </w:tc>
        <w:tc>
          <w:tcPr>
            <w:tcW w:w="2430" w:type="dxa"/>
          </w:tcPr>
          <w:p w14:paraId="1087B6FD" w14:textId="7289BA29" w:rsidR="005A29B0" w:rsidRPr="00E07847" w:rsidRDefault="005A29B0" w:rsidP="00D26D72">
            <w:pPr>
              <w:jc w:val="center"/>
              <w:rPr>
                <w:rFonts w:cs="Times New Roman"/>
                <w:sz w:val="24"/>
                <w:szCs w:val="24"/>
                <w:highlight w:val="red"/>
              </w:rPr>
            </w:pPr>
          </w:p>
        </w:tc>
      </w:tr>
      <w:tr w:rsidR="005A29B0" w:rsidRPr="005A29B0" w14:paraId="3CBF8DBA" w14:textId="77777777" w:rsidTr="00D26D72">
        <w:trPr>
          <w:trHeight w:val="300"/>
        </w:trPr>
        <w:tc>
          <w:tcPr>
            <w:tcW w:w="715" w:type="dxa"/>
            <w:vMerge/>
            <w:shd w:val="clear" w:color="auto" w:fill="83CAEB" w:themeFill="accent1" w:themeFillTint="66"/>
          </w:tcPr>
          <w:p w14:paraId="76091303" w14:textId="77777777" w:rsidR="005A29B0" w:rsidRPr="005A29B0" w:rsidRDefault="005A29B0" w:rsidP="00D26D72">
            <w:pPr>
              <w:rPr>
                <w:rFonts w:cs="Times New Roman"/>
                <w:sz w:val="24"/>
                <w:szCs w:val="24"/>
              </w:rPr>
            </w:pPr>
          </w:p>
        </w:tc>
        <w:tc>
          <w:tcPr>
            <w:tcW w:w="4230" w:type="dxa"/>
            <w:vAlign w:val="center"/>
          </w:tcPr>
          <w:p w14:paraId="552B598B" w14:textId="77777777" w:rsidR="005A29B0" w:rsidRPr="005A29B0" w:rsidRDefault="005A29B0" w:rsidP="00D26D72">
            <w:pPr>
              <w:jc w:val="center"/>
              <w:rPr>
                <w:rFonts w:cs="Times New Roman"/>
                <w:sz w:val="24"/>
                <w:szCs w:val="24"/>
              </w:rPr>
            </w:pPr>
            <w:r w:rsidRPr="005A29B0">
              <w:rPr>
                <w:rFonts w:cs="Times New Roman"/>
                <w:sz w:val="24"/>
                <w:szCs w:val="24"/>
              </w:rPr>
              <w:t>Mania</w:t>
            </w:r>
          </w:p>
        </w:tc>
        <w:tc>
          <w:tcPr>
            <w:tcW w:w="2430" w:type="dxa"/>
          </w:tcPr>
          <w:p w14:paraId="7B170248" w14:textId="28B7AF75" w:rsidR="005A29B0" w:rsidRPr="00E07847" w:rsidRDefault="005A29B0" w:rsidP="00D26D72">
            <w:pPr>
              <w:jc w:val="center"/>
              <w:rPr>
                <w:rFonts w:cs="Times New Roman"/>
                <w:sz w:val="24"/>
                <w:szCs w:val="24"/>
                <w:highlight w:val="red"/>
              </w:rPr>
            </w:pPr>
          </w:p>
        </w:tc>
      </w:tr>
      <w:tr w:rsidR="005A29B0" w:rsidRPr="005A29B0" w14:paraId="5CF98AEE" w14:textId="77777777" w:rsidTr="00D26D72">
        <w:trPr>
          <w:trHeight w:val="300"/>
        </w:trPr>
        <w:tc>
          <w:tcPr>
            <w:tcW w:w="715" w:type="dxa"/>
            <w:vMerge/>
            <w:shd w:val="clear" w:color="auto" w:fill="83CAEB" w:themeFill="accent1" w:themeFillTint="66"/>
          </w:tcPr>
          <w:p w14:paraId="1BACDEEE" w14:textId="77777777" w:rsidR="005A29B0" w:rsidRPr="005A29B0" w:rsidRDefault="005A29B0" w:rsidP="00D26D72">
            <w:pPr>
              <w:rPr>
                <w:rFonts w:cs="Times New Roman"/>
                <w:sz w:val="24"/>
                <w:szCs w:val="24"/>
              </w:rPr>
            </w:pPr>
          </w:p>
        </w:tc>
        <w:tc>
          <w:tcPr>
            <w:tcW w:w="4230" w:type="dxa"/>
            <w:vAlign w:val="center"/>
          </w:tcPr>
          <w:p w14:paraId="51F11971" w14:textId="77777777" w:rsidR="005A29B0" w:rsidRPr="005A29B0" w:rsidRDefault="005A29B0" w:rsidP="00D26D72">
            <w:pPr>
              <w:jc w:val="center"/>
              <w:rPr>
                <w:rFonts w:cs="Times New Roman"/>
                <w:sz w:val="24"/>
                <w:szCs w:val="24"/>
              </w:rPr>
            </w:pPr>
            <w:r w:rsidRPr="005A29B0">
              <w:rPr>
                <w:rFonts w:cs="Times New Roman"/>
                <w:sz w:val="24"/>
                <w:szCs w:val="24"/>
              </w:rPr>
              <w:t>Test Anxiety</w:t>
            </w:r>
          </w:p>
        </w:tc>
        <w:tc>
          <w:tcPr>
            <w:tcW w:w="2430" w:type="dxa"/>
          </w:tcPr>
          <w:p w14:paraId="2969DABF" w14:textId="29D2D906" w:rsidR="005A29B0" w:rsidRPr="00E07847" w:rsidRDefault="005A29B0" w:rsidP="00D26D72">
            <w:pPr>
              <w:jc w:val="center"/>
              <w:rPr>
                <w:rFonts w:cs="Times New Roman"/>
                <w:sz w:val="24"/>
                <w:szCs w:val="24"/>
              </w:rPr>
            </w:pPr>
          </w:p>
        </w:tc>
      </w:tr>
      <w:tr w:rsidR="005A29B0" w:rsidRPr="005A29B0" w14:paraId="4782D703" w14:textId="77777777" w:rsidTr="00D26D72">
        <w:trPr>
          <w:trHeight w:val="278"/>
        </w:trPr>
        <w:tc>
          <w:tcPr>
            <w:tcW w:w="715" w:type="dxa"/>
            <w:vMerge/>
            <w:shd w:val="clear" w:color="auto" w:fill="83CAEB" w:themeFill="accent1" w:themeFillTint="66"/>
          </w:tcPr>
          <w:p w14:paraId="6C53B97B" w14:textId="77777777" w:rsidR="005A29B0" w:rsidRPr="005A29B0" w:rsidRDefault="005A29B0" w:rsidP="00D26D72">
            <w:pPr>
              <w:rPr>
                <w:rFonts w:cs="Times New Roman"/>
                <w:sz w:val="24"/>
                <w:szCs w:val="24"/>
              </w:rPr>
            </w:pPr>
          </w:p>
        </w:tc>
        <w:tc>
          <w:tcPr>
            <w:tcW w:w="4230" w:type="dxa"/>
            <w:vAlign w:val="center"/>
          </w:tcPr>
          <w:p w14:paraId="62FF8889" w14:textId="77777777" w:rsidR="005A29B0" w:rsidRPr="005A29B0" w:rsidRDefault="005A29B0" w:rsidP="00D26D72">
            <w:pPr>
              <w:jc w:val="center"/>
              <w:rPr>
                <w:rFonts w:cs="Times New Roman"/>
                <w:sz w:val="24"/>
                <w:szCs w:val="24"/>
              </w:rPr>
            </w:pPr>
            <w:r w:rsidRPr="005A29B0">
              <w:rPr>
                <w:rFonts w:cs="Times New Roman"/>
                <w:sz w:val="24"/>
                <w:szCs w:val="24"/>
              </w:rPr>
              <w:t>Ego Strength</w:t>
            </w:r>
          </w:p>
        </w:tc>
        <w:tc>
          <w:tcPr>
            <w:tcW w:w="2430" w:type="dxa"/>
          </w:tcPr>
          <w:p w14:paraId="0025DC58" w14:textId="18DC7387" w:rsidR="005A29B0" w:rsidRPr="00E07847" w:rsidRDefault="005A29B0" w:rsidP="00D26D72">
            <w:pPr>
              <w:jc w:val="center"/>
              <w:rPr>
                <w:rFonts w:cs="Times New Roman"/>
                <w:sz w:val="24"/>
                <w:szCs w:val="24"/>
              </w:rPr>
            </w:pPr>
          </w:p>
        </w:tc>
      </w:tr>
    </w:tbl>
    <w:p w14:paraId="017F6D08" w14:textId="77777777" w:rsidR="005A29B0" w:rsidRPr="005A29B0" w:rsidRDefault="005A29B0" w:rsidP="005A29B0">
      <w:pPr>
        <w:outlineLvl w:val="0"/>
        <w:rPr>
          <w:rFonts w:cs="Times New Roman"/>
        </w:rPr>
      </w:pPr>
    </w:p>
    <w:p w14:paraId="10866CBA" w14:textId="77777777" w:rsidR="005A29B0" w:rsidRPr="005A29B0" w:rsidRDefault="005A29B0" w:rsidP="005A29B0">
      <w:pPr>
        <w:outlineLvl w:val="0"/>
        <w:rPr>
          <w:rFonts w:cs="Times New Roman"/>
          <w:b/>
        </w:rPr>
      </w:pPr>
    </w:p>
    <w:p w14:paraId="7CDD666C" w14:textId="77777777" w:rsidR="00276C0B" w:rsidRDefault="00276C0B" w:rsidP="005A29B0">
      <w:pPr>
        <w:rPr>
          <w:rFonts w:eastAsia="Cambria" w:cs="Times New Roman"/>
          <w:b/>
          <w:bCs/>
        </w:rPr>
      </w:pPr>
    </w:p>
    <w:p w14:paraId="4D2C6F22" w14:textId="3042429E" w:rsidR="00E07847" w:rsidRPr="0059637B" w:rsidRDefault="009B1719" w:rsidP="005A29B0">
      <w:pPr>
        <w:rPr>
          <w:rFonts w:eastAsia="Cambria" w:cs="Times New Roman"/>
        </w:rPr>
      </w:pPr>
      <w:r>
        <w:rPr>
          <w:rFonts w:eastAsia="Cambria" w:cs="Times New Roman"/>
        </w:rPr>
        <w:t>[First Name]</w:t>
      </w:r>
      <w:r w:rsidR="00BE70D3" w:rsidRPr="0059637B">
        <w:rPr>
          <w:rFonts w:eastAsia="Cambria" w:cs="Times New Roman"/>
        </w:rPr>
        <w:t xml:space="preserve"> provided the following answers to questions measuring depression:</w:t>
      </w:r>
    </w:p>
    <w:p w14:paraId="516F5991" w14:textId="77777777" w:rsidR="00E07847" w:rsidRPr="0059637B" w:rsidRDefault="00E07847" w:rsidP="005A29B0">
      <w:pPr>
        <w:rPr>
          <w:rFonts w:eastAsia="Cambria" w:cs="Times New Roman"/>
          <w:b/>
          <w:bCs/>
        </w:rPr>
      </w:pPr>
    </w:p>
    <w:p w14:paraId="473B2779" w14:textId="77777777" w:rsidR="00BE70D3" w:rsidRPr="0059637B" w:rsidRDefault="00BE70D3" w:rsidP="005A29B0">
      <w:pPr>
        <w:rPr>
          <w:rFonts w:cs="Times New Roman"/>
        </w:rPr>
      </w:pPr>
      <w:r w:rsidRPr="0059637B">
        <w:rPr>
          <w:rFonts w:cs="Times New Roman"/>
        </w:rPr>
        <w:t xml:space="preserve">40. I used to be happier. (True) </w:t>
      </w:r>
    </w:p>
    <w:p w14:paraId="685DF380" w14:textId="7E9FB406" w:rsidR="00BE70D3" w:rsidRPr="0059637B" w:rsidRDefault="00BE70D3" w:rsidP="005A29B0">
      <w:pPr>
        <w:rPr>
          <w:rFonts w:cs="Times New Roman"/>
        </w:rPr>
      </w:pPr>
      <w:r w:rsidRPr="0059637B">
        <w:rPr>
          <w:rFonts w:cs="Times New Roman"/>
        </w:rPr>
        <w:t>46. I just don't care anymore. (True)</w:t>
      </w:r>
    </w:p>
    <w:p w14:paraId="62B40441" w14:textId="77777777" w:rsidR="00BE70D3" w:rsidRPr="0059637B" w:rsidRDefault="00BE70D3" w:rsidP="00BE70D3">
      <w:pPr>
        <w:rPr>
          <w:rFonts w:cs="Times New Roman"/>
        </w:rPr>
      </w:pPr>
      <w:r w:rsidRPr="0059637B">
        <w:rPr>
          <w:rFonts w:cs="Times New Roman"/>
        </w:rPr>
        <w:lastRenderedPageBreak/>
        <w:t xml:space="preserve">37. I feel good about myself. (False) </w:t>
      </w:r>
    </w:p>
    <w:p w14:paraId="2F14224F" w14:textId="77777777" w:rsidR="00BE70D3" w:rsidRPr="0059637B" w:rsidRDefault="00BE70D3" w:rsidP="00BE70D3">
      <w:pPr>
        <w:rPr>
          <w:rFonts w:cs="Times New Roman"/>
        </w:rPr>
      </w:pPr>
      <w:r w:rsidRPr="0059637B">
        <w:rPr>
          <w:rFonts w:cs="Times New Roman"/>
        </w:rPr>
        <w:t xml:space="preserve">50. I don't seem to do anything right. (True) </w:t>
      </w:r>
    </w:p>
    <w:p w14:paraId="3274EB5F" w14:textId="77777777" w:rsidR="00BE70D3" w:rsidRPr="0059637B" w:rsidRDefault="00BE70D3" w:rsidP="00BE70D3">
      <w:pPr>
        <w:rPr>
          <w:rFonts w:eastAsia="Cambria" w:cs="Times New Roman"/>
          <w:b/>
          <w:bCs/>
        </w:rPr>
      </w:pPr>
      <w:r w:rsidRPr="0059637B">
        <w:rPr>
          <w:rFonts w:cs="Times New Roman"/>
        </w:rPr>
        <w:t>55. Nothing about me is right. (True)</w:t>
      </w:r>
    </w:p>
    <w:p w14:paraId="4304B999" w14:textId="77777777" w:rsidR="00BE70D3" w:rsidRPr="0059637B" w:rsidRDefault="00BE70D3" w:rsidP="005A29B0">
      <w:pPr>
        <w:rPr>
          <w:rFonts w:cs="Times New Roman"/>
        </w:rPr>
      </w:pPr>
      <w:r w:rsidRPr="0059637B">
        <w:rPr>
          <w:rFonts w:cs="Times New Roman"/>
        </w:rPr>
        <w:t xml:space="preserve">96. I feel sad. (Often) </w:t>
      </w:r>
    </w:p>
    <w:p w14:paraId="6F92588E" w14:textId="77777777" w:rsidR="00BE70D3" w:rsidRPr="0059637B" w:rsidRDefault="00BE70D3" w:rsidP="005A29B0">
      <w:pPr>
        <w:rPr>
          <w:rFonts w:cs="Times New Roman"/>
        </w:rPr>
      </w:pPr>
      <w:r w:rsidRPr="0059637B">
        <w:rPr>
          <w:rFonts w:cs="Times New Roman"/>
        </w:rPr>
        <w:t xml:space="preserve">134. I feel depressed. (Almost always) </w:t>
      </w:r>
    </w:p>
    <w:p w14:paraId="26260EFA" w14:textId="0D938642" w:rsidR="00E07847" w:rsidRPr="0059637B" w:rsidRDefault="00BE70D3" w:rsidP="005A29B0">
      <w:pPr>
        <w:rPr>
          <w:rFonts w:cs="Times New Roman"/>
        </w:rPr>
      </w:pPr>
      <w:r w:rsidRPr="0059637B">
        <w:rPr>
          <w:rFonts w:cs="Times New Roman"/>
        </w:rPr>
        <w:t>167. I feel like my life is getting worse and worse. (Almost always)</w:t>
      </w:r>
    </w:p>
    <w:p w14:paraId="16045009" w14:textId="77777777" w:rsidR="00BE70D3" w:rsidRPr="0059637B" w:rsidRDefault="00BE70D3" w:rsidP="005A29B0">
      <w:pPr>
        <w:rPr>
          <w:rFonts w:eastAsia="Cambria" w:cs="Times New Roman"/>
          <w:b/>
          <w:bCs/>
        </w:rPr>
      </w:pPr>
    </w:p>
    <w:p w14:paraId="3BB5C8E2" w14:textId="77777777" w:rsidR="005A29B0" w:rsidRPr="0059637B" w:rsidRDefault="005A29B0" w:rsidP="005A29B0">
      <w:pPr>
        <w:outlineLvl w:val="0"/>
        <w:rPr>
          <w:rFonts w:cs="Times New Roman"/>
          <w:b/>
        </w:rPr>
      </w:pPr>
      <w:r w:rsidRPr="0059637B">
        <w:rPr>
          <w:rFonts w:cs="Times New Roman"/>
          <w:b/>
        </w:rPr>
        <w:t>CONCLUSIONS AND RECOMMENDATIONS</w:t>
      </w:r>
    </w:p>
    <w:p w14:paraId="47E86808" w14:textId="77777777" w:rsidR="005A29B0" w:rsidRPr="0059637B" w:rsidRDefault="005A29B0" w:rsidP="005A29B0">
      <w:pPr>
        <w:ind w:right="-90"/>
        <w:rPr>
          <w:rFonts w:cs="Times New Roman"/>
        </w:rPr>
      </w:pPr>
    </w:p>
    <w:p w14:paraId="39EBE442" w14:textId="6264D712" w:rsidR="005A29B0" w:rsidRPr="0059637B" w:rsidRDefault="005A29B0" w:rsidP="005A29B0">
      <w:pPr>
        <w:rPr>
          <w:rFonts w:cs="Times New Roman"/>
        </w:rPr>
      </w:pPr>
      <w:r w:rsidRPr="0059637B">
        <w:rPr>
          <w:rFonts w:cs="Times New Roman"/>
          <w:bCs/>
        </w:rPr>
        <w:t xml:space="preserve">The results from this evaluation indicate that overall cognitive abilities are in the </w:t>
      </w:r>
      <w:r w:rsidRPr="0059637B">
        <w:rPr>
          <w:rFonts w:cs="Times New Roman"/>
          <w:bCs/>
          <w:i/>
        </w:rPr>
        <w:t>average</w:t>
      </w:r>
      <w:r w:rsidRPr="0059637B">
        <w:rPr>
          <w:rFonts w:cs="Times New Roman"/>
          <w:bCs/>
        </w:rPr>
        <w:t xml:space="preserve"> range of intelligence (</w:t>
      </w:r>
      <w:r w:rsidR="00BE70D3" w:rsidRPr="0059637B">
        <w:rPr>
          <w:rFonts w:cs="Times New Roman"/>
          <w:b/>
          <w:bCs/>
        </w:rPr>
        <w:t>GAI</w:t>
      </w:r>
      <w:r w:rsidRPr="0059637B">
        <w:rPr>
          <w:rFonts w:cs="Times New Roman"/>
          <w:b/>
          <w:bCs/>
        </w:rPr>
        <w:t xml:space="preserve">= </w:t>
      </w:r>
      <w:r w:rsidR="00BE70D3" w:rsidRPr="0059637B">
        <w:rPr>
          <w:rFonts w:cs="Times New Roman"/>
          <w:b/>
          <w:bCs/>
        </w:rPr>
        <w:t>94</w:t>
      </w:r>
      <w:r w:rsidRPr="0059637B">
        <w:rPr>
          <w:rFonts w:cs="Times New Roman"/>
          <w:b/>
          <w:bCs/>
        </w:rPr>
        <w:t xml:space="preserve">, </w:t>
      </w:r>
      <w:r w:rsidR="00BE70D3" w:rsidRPr="0059637B">
        <w:rPr>
          <w:rFonts w:cs="Times New Roman"/>
          <w:b/>
          <w:bCs/>
        </w:rPr>
        <w:t>34</w:t>
      </w:r>
      <w:r w:rsidR="00BE70D3" w:rsidRPr="0059637B">
        <w:rPr>
          <w:rFonts w:cs="Times New Roman"/>
          <w:b/>
          <w:bCs/>
          <w:vertAlign w:val="superscript"/>
        </w:rPr>
        <w:t>th</w:t>
      </w:r>
      <w:r w:rsidR="00BE70D3" w:rsidRPr="0059637B">
        <w:rPr>
          <w:rFonts w:cs="Times New Roman"/>
          <w:b/>
          <w:bCs/>
        </w:rPr>
        <w:t xml:space="preserve"> </w:t>
      </w:r>
      <w:r w:rsidRPr="0059637B">
        <w:rPr>
          <w:rFonts w:cs="Times New Roman"/>
          <w:b/>
          <w:bCs/>
        </w:rPr>
        <w:t>percentile</w:t>
      </w:r>
      <w:r w:rsidRPr="0059637B">
        <w:rPr>
          <w:rFonts w:cs="Times New Roman"/>
          <w:bCs/>
        </w:rPr>
        <w:t xml:space="preserve">).  Verbal comprehension skills and </w:t>
      </w:r>
      <w:r w:rsidR="00BE70D3" w:rsidRPr="0059637B">
        <w:rPr>
          <w:rFonts w:cs="Times New Roman"/>
          <w:bCs/>
        </w:rPr>
        <w:t xml:space="preserve">visual spatial abilities are both in the </w:t>
      </w:r>
      <w:r w:rsidR="00BE70D3" w:rsidRPr="0059637B">
        <w:rPr>
          <w:rFonts w:cs="Times New Roman"/>
          <w:bCs/>
          <w:i/>
          <w:iCs/>
        </w:rPr>
        <w:t>average</w:t>
      </w:r>
      <w:r w:rsidR="00BE70D3" w:rsidRPr="0059637B">
        <w:rPr>
          <w:rFonts w:cs="Times New Roman"/>
          <w:bCs/>
        </w:rPr>
        <w:t xml:space="preserve"> range and are areas of relative strength.  F</w:t>
      </w:r>
      <w:r w:rsidRPr="0059637B">
        <w:rPr>
          <w:rFonts w:cs="Times New Roman"/>
          <w:bCs/>
        </w:rPr>
        <w:t>luid reasoning abilities are in the</w:t>
      </w:r>
      <w:r w:rsidRPr="0059637B">
        <w:rPr>
          <w:rFonts w:cs="Times New Roman"/>
          <w:bCs/>
          <w:i/>
          <w:iCs/>
        </w:rPr>
        <w:t xml:space="preserve"> </w:t>
      </w:r>
      <w:r w:rsidR="00BE70D3" w:rsidRPr="0059637B">
        <w:rPr>
          <w:rFonts w:cs="Times New Roman"/>
          <w:bCs/>
          <w:i/>
          <w:iCs/>
        </w:rPr>
        <w:t xml:space="preserve">low </w:t>
      </w:r>
      <w:r w:rsidRPr="0059637B">
        <w:rPr>
          <w:rFonts w:cs="Times New Roman"/>
          <w:bCs/>
          <w:i/>
          <w:iCs/>
        </w:rPr>
        <w:t>average</w:t>
      </w:r>
      <w:r w:rsidRPr="0059637B">
        <w:rPr>
          <w:rFonts w:cs="Times New Roman"/>
          <w:bCs/>
        </w:rPr>
        <w:t xml:space="preserve"> range.   Working memory and processing speed are both in the </w:t>
      </w:r>
      <w:r w:rsidR="00276C0B" w:rsidRPr="0059637B">
        <w:rPr>
          <w:rFonts w:cs="Times New Roman"/>
          <w:bCs/>
          <w:i/>
          <w:iCs/>
        </w:rPr>
        <w:t>very l</w:t>
      </w:r>
      <w:r w:rsidRPr="0059637B">
        <w:rPr>
          <w:rFonts w:cs="Times New Roman"/>
          <w:bCs/>
          <w:i/>
          <w:iCs/>
        </w:rPr>
        <w:t xml:space="preserve">ow </w:t>
      </w:r>
      <w:r w:rsidRPr="0059637B">
        <w:rPr>
          <w:rFonts w:cs="Times New Roman"/>
          <w:bCs/>
        </w:rPr>
        <w:t xml:space="preserve">range.  </w:t>
      </w:r>
      <w:r w:rsidR="00276C0B" w:rsidRPr="0059637B">
        <w:rPr>
          <w:rFonts w:cs="Times New Roman"/>
          <w:bCs/>
        </w:rPr>
        <w:t xml:space="preserve">Working memory is an area of significant weakness.  </w:t>
      </w:r>
      <w:r w:rsidR="009B1719">
        <w:rPr>
          <w:rFonts w:cs="Times New Roman"/>
          <w:bCs/>
        </w:rPr>
        <w:t>[First Name]</w:t>
      </w:r>
      <w:r w:rsidRPr="0059637B">
        <w:rPr>
          <w:rFonts w:cs="Times New Roman"/>
          <w:bCs/>
        </w:rPr>
        <w:t xml:space="preserve">’s lower scores on the </w:t>
      </w:r>
      <w:r w:rsidRPr="0059637B">
        <w:rPr>
          <w:rFonts w:cs="Times New Roman"/>
          <w:b/>
          <w:bCs/>
        </w:rPr>
        <w:t>Processing Speed Index</w:t>
      </w:r>
      <w:r w:rsidRPr="0059637B">
        <w:rPr>
          <w:rFonts w:cs="Times New Roman"/>
          <w:bCs/>
        </w:rPr>
        <w:t xml:space="preserve"> and </w:t>
      </w:r>
      <w:r w:rsidRPr="0059637B">
        <w:rPr>
          <w:rFonts w:cs="Times New Roman"/>
          <w:b/>
          <w:bCs/>
        </w:rPr>
        <w:t>Working Memory Index</w:t>
      </w:r>
      <w:r w:rsidRPr="0059637B">
        <w:rPr>
          <w:rFonts w:cs="Times New Roman"/>
          <w:bCs/>
        </w:rPr>
        <w:t xml:space="preserve"> help explain part of the reason why school is so challenging for </w:t>
      </w:r>
      <w:r w:rsidR="005900BF">
        <w:rPr>
          <w:rFonts w:cs="Times New Roman"/>
          <w:bCs/>
        </w:rPr>
        <w:t>[Him/Her]</w:t>
      </w:r>
      <w:r w:rsidRPr="0059637B">
        <w:rPr>
          <w:rFonts w:cs="Times New Roman"/>
          <w:bCs/>
        </w:rPr>
        <w:t>.   Children with slow processing speed often become</w:t>
      </w:r>
      <w:r w:rsidRPr="0059637B">
        <w:rPr>
          <w:rFonts w:cs="Times New Roman"/>
        </w:rPr>
        <w:t xml:space="preserve"> overwhelmed when given too much information at once, need additional time to complete assignments and chores, and need to read material multiple times for comprehension.  Children with weak working memory cannot hold new information in their mind long enough to work with it and connect it with other information.  This makes higher-order thinking, learning, and achievement much more challenging.</w:t>
      </w:r>
    </w:p>
    <w:p w14:paraId="29A07A4A" w14:textId="77777777" w:rsidR="005A29B0" w:rsidRPr="0059637B" w:rsidRDefault="005A29B0" w:rsidP="005A29B0">
      <w:pPr>
        <w:ind w:right="-90"/>
        <w:rPr>
          <w:rFonts w:cs="Times New Roman"/>
          <w:bCs/>
        </w:rPr>
      </w:pPr>
    </w:p>
    <w:p w14:paraId="0C803936" w14:textId="090CAD66" w:rsidR="005A29B0" w:rsidRPr="0059637B" w:rsidRDefault="005A29B0" w:rsidP="005A29B0">
      <w:pPr>
        <w:ind w:right="-90"/>
        <w:rPr>
          <w:rFonts w:cs="Times New Roman"/>
        </w:rPr>
      </w:pPr>
      <w:proofErr w:type="gramStart"/>
      <w:r w:rsidRPr="0059637B">
        <w:rPr>
          <w:rFonts w:cs="Times New Roman"/>
          <w:bCs/>
        </w:rPr>
        <w:t>In regards to</w:t>
      </w:r>
      <w:proofErr w:type="gramEnd"/>
      <w:r w:rsidRPr="0059637B">
        <w:rPr>
          <w:rFonts w:cs="Times New Roman"/>
          <w:bCs/>
        </w:rPr>
        <w:t xml:space="preserve"> academic achievement, overall reading abilities</w:t>
      </w:r>
      <w:r w:rsidR="00276C0B" w:rsidRPr="0059637B">
        <w:rPr>
          <w:rFonts w:cs="Times New Roman"/>
          <w:bCs/>
        </w:rPr>
        <w:t xml:space="preserve"> are in the </w:t>
      </w:r>
      <w:r w:rsidR="00276C0B" w:rsidRPr="0059637B">
        <w:rPr>
          <w:rFonts w:cs="Times New Roman"/>
          <w:bCs/>
          <w:i/>
          <w:iCs/>
        </w:rPr>
        <w:t>low average</w:t>
      </w:r>
      <w:r w:rsidR="00276C0B" w:rsidRPr="0059637B">
        <w:rPr>
          <w:rFonts w:cs="Times New Roman"/>
          <w:bCs/>
        </w:rPr>
        <w:t xml:space="preserve"> range.  Overall mathematical abilities are in the </w:t>
      </w:r>
      <w:r w:rsidR="00276C0B" w:rsidRPr="0059637B">
        <w:rPr>
          <w:rFonts w:cs="Times New Roman"/>
          <w:bCs/>
          <w:i/>
          <w:iCs/>
        </w:rPr>
        <w:t>very low</w:t>
      </w:r>
      <w:r w:rsidR="00276C0B" w:rsidRPr="0059637B">
        <w:rPr>
          <w:rFonts w:cs="Times New Roman"/>
          <w:bCs/>
        </w:rPr>
        <w:t xml:space="preserve"> range.  Overall reading abilities are in the </w:t>
      </w:r>
      <w:r w:rsidR="00276C0B" w:rsidRPr="0059637B">
        <w:rPr>
          <w:rFonts w:cs="Times New Roman"/>
          <w:bCs/>
          <w:i/>
          <w:iCs/>
        </w:rPr>
        <w:t>low range</w:t>
      </w:r>
      <w:r w:rsidR="00276C0B" w:rsidRPr="0059637B">
        <w:rPr>
          <w:rFonts w:cs="Times New Roman"/>
          <w:bCs/>
        </w:rPr>
        <w:t xml:space="preserve">.  Based on the results from the </w:t>
      </w:r>
      <w:r w:rsidR="00276C0B" w:rsidRPr="0059637B">
        <w:rPr>
          <w:rFonts w:cs="Times New Roman"/>
          <w:b/>
        </w:rPr>
        <w:t>WJ-IV</w:t>
      </w:r>
      <w:r w:rsidR="00276C0B" w:rsidRPr="0059637B">
        <w:rPr>
          <w:rFonts w:cs="Times New Roman"/>
          <w:bCs/>
        </w:rPr>
        <w:t xml:space="preserve"> and </w:t>
      </w:r>
      <w:r w:rsidR="009B1719">
        <w:rPr>
          <w:rFonts w:cs="Times New Roman"/>
          <w:bCs/>
        </w:rPr>
        <w:t>[First Name]</w:t>
      </w:r>
      <w:r w:rsidR="00276C0B" w:rsidRPr="0059637B">
        <w:rPr>
          <w:rFonts w:cs="Times New Roman"/>
          <w:bCs/>
        </w:rPr>
        <w:t>’s history of academic underachievement (despite interventions), he</w:t>
      </w:r>
      <w:r w:rsidRPr="0059637B">
        <w:rPr>
          <w:rFonts w:cs="Times New Roman"/>
          <w:bCs/>
        </w:rPr>
        <w:t xml:space="preserve"> meets criteria for a </w:t>
      </w:r>
      <w:r w:rsidRPr="0059637B">
        <w:rPr>
          <w:rFonts w:cs="Times New Roman"/>
          <w:bCs/>
          <w:u w:val="single"/>
        </w:rPr>
        <w:t xml:space="preserve">specific learning disorder with impairment in </w:t>
      </w:r>
      <w:r w:rsidR="00276C0B" w:rsidRPr="0059637B">
        <w:rPr>
          <w:rFonts w:cs="Times New Roman"/>
          <w:bCs/>
          <w:u w:val="single"/>
        </w:rPr>
        <w:t xml:space="preserve">reading (dyslexia), written expression (dysgraphia), and </w:t>
      </w:r>
      <w:r w:rsidRPr="0059637B">
        <w:rPr>
          <w:rFonts w:cs="Times New Roman"/>
          <w:bCs/>
          <w:u w:val="single"/>
        </w:rPr>
        <w:t>mathematics</w:t>
      </w:r>
      <w:r w:rsidR="00276C0B" w:rsidRPr="0059637B">
        <w:rPr>
          <w:rFonts w:cs="Times New Roman"/>
          <w:bCs/>
          <w:u w:val="single"/>
        </w:rPr>
        <w:t xml:space="preserve"> (dyscalculia)</w:t>
      </w:r>
      <w:r w:rsidR="00276C0B" w:rsidRPr="0059637B">
        <w:rPr>
          <w:rFonts w:cs="Times New Roman"/>
          <w:bCs/>
        </w:rPr>
        <w:t>.  Parents are encouraged to share</w:t>
      </w:r>
      <w:r w:rsidRPr="0059637B">
        <w:rPr>
          <w:rFonts w:cs="Times New Roman"/>
          <w:bCs/>
        </w:rPr>
        <w:t xml:space="preserve"> the results of this evaluation with </w:t>
      </w:r>
      <w:r w:rsidR="009B1719">
        <w:rPr>
          <w:rFonts w:cs="Times New Roman"/>
          <w:bCs/>
        </w:rPr>
        <w:t>[First Name]</w:t>
      </w:r>
      <w:r w:rsidRPr="0059637B">
        <w:rPr>
          <w:rFonts w:cs="Times New Roman"/>
          <w:bCs/>
        </w:rPr>
        <w:t xml:space="preserve">’s school to discuss adjustments that can be made to </w:t>
      </w:r>
      <w:r w:rsidR="009B1719">
        <w:rPr>
          <w:rFonts w:cs="Times New Roman"/>
          <w:bCs/>
        </w:rPr>
        <w:t>[His/Her]</w:t>
      </w:r>
      <w:r w:rsidRPr="0059637B">
        <w:rPr>
          <w:rFonts w:cs="Times New Roman"/>
          <w:bCs/>
        </w:rPr>
        <w:t xml:space="preserve"> IEP </w:t>
      </w:r>
      <w:proofErr w:type="gramStart"/>
      <w:r w:rsidRPr="0059637B">
        <w:rPr>
          <w:rFonts w:cs="Times New Roman"/>
          <w:bCs/>
        </w:rPr>
        <w:t>in light of</w:t>
      </w:r>
      <w:proofErr w:type="gramEnd"/>
      <w:r w:rsidRPr="0059637B">
        <w:rPr>
          <w:rFonts w:cs="Times New Roman"/>
          <w:bCs/>
        </w:rPr>
        <w:t xml:space="preserve"> the results of this evaluation.  </w:t>
      </w:r>
      <w:r w:rsidR="00276C0B" w:rsidRPr="0059637B">
        <w:rPr>
          <w:rFonts w:cs="Times New Roman"/>
          <w:bCs/>
        </w:rPr>
        <w:t>P</w:t>
      </w:r>
      <w:r w:rsidRPr="0059637B">
        <w:rPr>
          <w:rFonts w:cs="Times New Roman"/>
          <w:bCs/>
        </w:rPr>
        <w:t>rivate tutoring is also strongly recommended.</w:t>
      </w:r>
      <w:r w:rsidRPr="0059637B">
        <w:rPr>
          <w:rFonts w:cs="Times New Roman"/>
        </w:rPr>
        <w:t xml:space="preserve"> It is important to find a tutor who has experience with </w:t>
      </w:r>
      <w:r w:rsidR="00276C0B" w:rsidRPr="0059637B">
        <w:rPr>
          <w:rFonts w:cs="Times New Roman"/>
        </w:rPr>
        <w:t>learning disorders.</w:t>
      </w:r>
      <w:r w:rsidRPr="0059637B">
        <w:rPr>
          <w:rFonts w:cs="Times New Roman"/>
        </w:rPr>
        <w:t xml:space="preserve"> </w:t>
      </w:r>
    </w:p>
    <w:p w14:paraId="2E1F754E" w14:textId="77777777" w:rsidR="005A29B0" w:rsidRPr="0059637B" w:rsidRDefault="005A29B0" w:rsidP="005A29B0">
      <w:pPr>
        <w:ind w:right="-90"/>
        <w:rPr>
          <w:rFonts w:cs="Times New Roman"/>
        </w:rPr>
      </w:pPr>
    </w:p>
    <w:p w14:paraId="07E3FD04" w14:textId="42568600" w:rsidR="005A29B0" w:rsidRPr="0059637B" w:rsidRDefault="005A29B0" w:rsidP="005A29B0">
      <w:pPr>
        <w:rPr>
          <w:rFonts w:cs="Times New Roman"/>
        </w:rPr>
      </w:pPr>
      <w:r w:rsidRPr="0059637B">
        <w:rPr>
          <w:rFonts w:cs="Times New Roman"/>
        </w:rPr>
        <w:t>Below are helpful websites that provide more information about learning disorder</w:t>
      </w:r>
      <w:r w:rsidR="0059637B" w:rsidRPr="0059637B">
        <w:rPr>
          <w:rFonts w:cs="Times New Roman"/>
        </w:rPr>
        <w:t>s:</w:t>
      </w:r>
    </w:p>
    <w:p w14:paraId="5C949DB4" w14:textId="77777777" w:rsidR="0059637B" w:rsidRPr="0059637B" w:rsidRDefault="0059637B" w:rsidP="005A29B0">
      <w:pPr>
        <w:rPr>
          <w:rFonts w:cs="Times New Roman"/>
        </w:rPr>
      </w:pPr>
    </w:p>
    <w:p w14:paraId="506E4776" w14:textId="77777777" w:rsidR="005A29B0" w:rsidRPr="0059637B" w:rsidRDefault="005A29B0" w:rsidP="005A29B0">
      <w:pPr>
        <w:numPr>
          <w:ilvl w:val="1"/>
          <w:numId w:val="3"/>
        </w:numPr>
        <w:shd w:val="clear" w:color="auto" w:fill="FFFFFF"/>
        <w:spacing w:before="120" w:after="120"/>
        <w:rPr>
          <w:rFonts w:cs="Times New Roman"/>
        </w:rPr>
      </w:pPr>
      <w:r w:rsidRPr="0059637B">
        <w:rPr>
          <w:rFonts w:cs="Times New Roman"/>
        </w:rPr>
        <w:t xml:space="preserve">Understood: </w:t>
      </w:r>
      <w:r w:rsidRPr="0059637B">
        <w:rPr>
          <w:rFonts w:cs="Times New Roman"/>
          <w:u w:val="single"/>
        </w:rPr>
        <w:t>https://www.understood.org/en/articles/what-is-dyscalculia#item1</w:t>
      </w:r>
      <w:r w:rsidRPr="0059637B">
        <w:rPr>
          <w:rFonts w:cs="Times New Roman"/>
        </w:rPr>
        <w:t> </w:t>
      </w:r>
    </w:p>
    <w:p w14:paraId="31B85EDF" w14:textId="77777777" w:rsidR="005A29B0" w:rsidRPr="0059637B" w:rsidRDefault="005A29B0" w:rsidP="005A29B0">
      <w:pPr>
        <w:pStyle w:val="ListParagraph"/>
        <w:numPr>
          <w:ilvl w:val="1"/>
          <w:numId w:val="3"/>
        </w:numPr>
        <w:shd w:val="clear" w:color="auto" w:fill="FFFFFF"/>
        <w:spacing w:before="120" w:after="120"/>
        <w:rPr>
          <w:rFonts w:cs="Times New Roman"/>
        </w:rPr>
      </w:pPr>
      <w:r w:rsidRPr="0059637B">
        <w:rPr>
          <w:rFonts w:cs="Times New Roman"/>
        </w:rPr>
        <w:t xml:space="preserve">International Dyslexia Association: </w:t>
      </w:r>
      <w:r w:rsidRPr="0059637B">
        <w:rPr>
          <w:rFonts w:cs="Times New Roman"/>
          <w:u w:val="single"/>
        </w:rPr>
        <w:t>https://www.dyscalculia.org/home</w:t>
      </w:r>
      <w:r w:rsidRPr="0059637B">
        <w:rPr>
          <w:rFonts w:cs="Times New Roman"/>
        </w:rPr>
        <w:t> </w:t>
      </w:r>
    </w:p>
    <w:p w14:paraId="091C6529" w14:textId="77777777" w:rsidR="005A29B0" w:rsidRPr="0059637B" w:rsidRDefault="005A29B0" w:rsidP="005A29B0">
      <w:pPr>
        <w:numPr>
          <w:ilvl w:val="1"/>
          <w:numId w:val="3"/>
        </w:numPr>
        <w:shd w:val="clear" w:color="auto" w:fill="FFFFFF"/>
        <w:spacing w:before="120" w:after="120"/>
        <w:rPr>
          <w:rFonts w:cs="Times New Roman"/>
        </w:rPr>
      </w:pPr>
      <w:r w:rsidRPr="0059637B">
        <w:rPr>
          <w:rFonts w:cs="Times New Roman"/>
        </w:rPr>
        <w:t xml:space="preserve">National Center for Learning Disabilities: </w:t>
      </w:r>
      <w:r w:rsidRPr="0059637B">
        <w:rPr>
          <w:rFonts w:cs="Times New Roman"/>
          <w:u w:val="single"/>
        </w:rPr>
        <w:t>https://www.ncld.org/</w:t>
      </w:r>
      <w:r w:rsidRPr="0059637B">
        <w:rPr>
          <w:rFonts w:cs="Times New Roman"/>
        </w:rPr>
        <w:t> </w:t>
      </w:r>
    </w:p>
    <w:p w14:paraId="35C5F459" w14:textId="77777777" w:rsidR="005A29B0" w:rsidRPr="0059637B" w:rsidRDefault="005A29B0" w:rsidP="005A29B0">
      <w:pPr>
        <w:numPr>
          <w:ilvl w:val="1"/>
          <w:numId w:val="3"/>
        </w:numPr>
        <w:shd w:val="clear" w:color="auto" w:fill="FFFFFF"/>
        <w:spacing w:before="120" w:after="120"/>
        <w:rPr>
          <w:rFonts w:cs="Times New Roman"/>
        </w:rPr>
      </w:pPr>
      <w:r w:rsidRPr="0059637B">
        <w:rPr>
          <w:rFonts w:cs="Times New Roman"/>
        </w:rPr>
        <w:t xml:space="preserve">Learning Disabilities Association of America </w:t>
      </w:r>
      <w:r w:rsidRPr="0059637B">
        <w:rPr>
          <w:rFonts w:cs="Times New Roman"/>
          <w:u w:val="single"/>
        </w:rPr>
        <w:t>https://ldaamerica.org/</w:t>
      </w:r>
    </w:p>
    <w:p w14:paraId="713855EE" w14:textId="77777777" w:rsidR="0059637B" w:rsidRPr="0059637B" w:rsidRDefault="0059637B" w:rsidP="0059637B">
      <w:pPr>
        <w:numPr>
          <w:ilvl w:val="1"/>
          <w:numId w:val="3"/>
        </w:numPr>
        <w:shd w:val="clear" w:color="auto" w:fill="FFFFFF"/>
        <w:spacing w:before="120" w:after="120"/>
        <w:rPr>
          <w:rFonts w:cs="Times New Roman"/>
        </w:rPr>
      </w:pPr>
      <w:r w:rsidRPr="0059637B">
        <w:rPr>
          <w:rFonts w:eastAsia="Times New Roman" w:cs="Times New Roman"/>
          <w:color w:val="000000" w:themeColor="text1"/>
          <w:kern w:val="0"/>
          <w14:ligatures w14:val="none"/>
        </w:rPr>
        <w:t xml:space="preserve">Dysgraphia Life: </w:t>
      </w:r>
      <w:r w:rsidRPr="0059637B">
        <w:rPr>
          <w:rFonts w:eastAsia="Times New Roman" w:cs="Times New Roman"/>
          <w:color w:val="000000" w:themeColor="text1"/>
          <w:kern w:val="0"/>
          <w:u w:val="single"/>
          <w14:ligatures w14:val="none"/>
        </w:rPr>
        <w:t>https://www.dysgraphia.life/</w:t>
      </w:r>
      <w:r w:rsidRPr="0059637B">
        <w:rPr>
          <w:rFonts w:eastAsia="Times New Roman" w:cs="Times New Roman"/>
          <w:color w:val="000000" w:themeColor="text1"/>
          <w:kern w:val="0"/>
          <w14:ligatures w14:val="none"/>
        </w:rPr>
        <w:t xml:space="preserve"> </w:t>
      </w:r>
    </w:p>
    <w:p w14:paraId="1945855F" w14:textId="77777777" w:rsidR="0059637B" w:rsidRPr="0059637B" w:rsidRDefault="0059637B" w:rsidP="0059637B">
      <w:pPr>
        <w:numPr>
          <w:ilvl w:val="1"/>
          <w:numId w:val="3"/>
        </w:numPr>
        <w:shd w:val="clear" w:color="auto" w:fill="FFFFFF"/>
        <w:spacing w:before="120" w:after="120"/>
        <w:rPr>
          <w:rFonts w:cs="Times New Roman"/>
        </w:rPr>
      </w:pPr>
      <w:r w:rsidRPr="0059637B">
        <w:rPr>
          <w:rFonts w:cs="Times New Roman"/>
        </w:rPr>
        <w:t xml:space="preserve">The Yale Center for Dyslexia: </w:t>
      </w:r>
      <w:r w:rsidRPr="0059637B">
        <w:rPr>
          <w:rFonts w:cs="Times New Roman"/>
          <w:u w:val="single"/>
        </w:rPr>
        <w:t>http://dyslexia.yale.edu/resources/parents/</w:t>
      </w:r>
    </w:p>
    <w:p w14:paraId="1B1A555F" w14:textId="77777777" w:rsidR="0059637B" w:rsidRPr="0059637B" w:rsidRDefault="0059637B" w:rsidP="0059637B">
      <w:pPr>
        <w:numPr>
          <w:ilvl w:val="1"/>
          <w:numId w:val="3"/>
        </w:numPr>
        <w:shd w:val="clear" w:color="auto" w:fill="FFFFFF"/>
        <w:spacing w:before="120" w:after="120"/>
        <w:rPr>
          <w:rFonts w:cs="Times New Roman"/>
        </w:rPr>
      </w:pPr>
      <w:r w:rsidRPr="0059637B">
        <w:rPr>
          <w:rFonts w:ascii="Times" w:hAnsi="Times"/>
          <w:u w:val="single"/>
        </w:rPr>
        <w:t>https://learningally.org/</w:t>
      </w:r>
      <w:r w:rsidRPr="0059637B">
        <w:t xml:space="preserve"> </w:t>
      </w:r>
    </w:p>
    <w:p w14:paraId="5C49D867" w14:textId="77777777" w:rsidR="0059637B" w:rsidRPr="0059637B" w:rsidRDefault="0059637B" w:rsidP="0059637B">
      <w:pPr>
        <w:numPr>
          <w:ilvl w:val="1"/>
          <w:numId w:val="3"/>
        </w:numPr>
        <w:shd w:val="clear" w:color="auto" w:fill="FFFFFF"/>
        <w:spacing w:before="120" w:after="120"/>
        <w:rPr>
          <w:rFonts w:cs="Times New Roman"/>
        </w:rPr>
      </w:pPr>
      <w:r w:rsidRPr="0059637B">
        <w:rPr>
          <w:rFonts w:eastAsia="Times New Roman" w:cs="Times New Roman"/>
          <w:color w:val="000000" w:themeColor="text1"/>
          <w:kern w:val="0"/>
          <w14:ligatures w14:val="none"/>
        </w:rPr>
        <w:t xml:space="preserve">National Center for Learning Disability: </w:t>
      </w:r>
      <w:r w:rsidRPr="0059637B">
        <w:rPr>
          <w:rFonts w:eastAsia="Times New Roman" w:cs="Times New Roman"/>
          <w:color w:val="000000" w:themeColor="text1"/>
          <w:kern w:val="0"/>
          <w:u w:val="single"/>
          <w14:ligatures w14:val="none"/>
        </w:rPr>
        <w:t>https://www.ldonline.org/ld-topics/writing-spelling/what-dysgraphia</w:t>
      </w:r>
      <w:r w:rsidRPr="0059637B">
        <w:rPr>
          <w:rFonts w:eastAsia="Times New Roman" w:cs="Times New Roman"/>
          <w:color w:val="000000" w:themeColor="text1"/>
          <w:kern w:val="0"/>
          <w14:ligatures w14:val="none"/>
        </w:rPr>
        <w:t> </w:t>
      </w:r>
    </w:p>
    <w:p w14:paraId="063BD274" w14:textId="77777777" w:rsidR="005A29B0" w:rsidRPr="0059637B" w:rsidRDefault="005A29B0" w:rsidP="005A29B0">
      <w:pPr>
        <w:rPr>
          <w:rFonts w:cs="Times New Roman"/>
        </w:rPr>
      </w:pPr>
    </w:p>
    <w:p w14:paraId="400550A2" w14:textId="678F17EB" w:rsidR="005A29B0" w:rsidRPr="0059637B" w:rsidRDefault="005A29B0" w:rsidP="005A29B0">
      <w:pPr>
        <w:ind w:right="-90"/>
        <w:rPr>
          <w:rFonts w:cs="Times New Roman"/>
        </w:rPr>
      </w:pPr>
      <w:proofErr w:type="gramStart"/>
      <w:r w:rsidRPr="0059637B">
        <w:rPr>
          <w:rFonts w:cs="Times New Roman"/>
        </w:rPr>
        <w:t>In regards to</w:t>
      </w:r>
      <w:proofErr w:type="gramEnd"/>
      <w:r w:rsidRPr="0059637B">
        <w:rPr>
          <w:rFonts w:cs="Times New Roman"/>
        </w:rPr>
        <w:t xml:space="preserve"> attention and executive functioning, data from the </w:t>
      </w:r>
      <w:r w:rsidRPr="0059637B">
        <w:rPr>
          <w:rFonts w:cs="Times New Roman"/>
          <w:b/>
        </w:rPr>
        <w:t>Brown EF/A Scales</w:t>
      </w:r>
      <w:r w:rsidRPr="0059637B">
        <w:rPr>
          <w:rFonts w:cs="Times New Roman"/>
          <w:bCs/>
        </w:rPr>
        <w:t xml:space="preserve"> and the </w:t>
      </w:r>
      <w:r w:rsidRPr="0059637B">
        <w:rPr>
          <w:rFonts w:cs="Times New Roman"/>
          <w:b/>
        </w:rPr>
        <w:t xml:space="preserve">BASC-3 </w:t>
      </w:r>
      <w:r w:rsidRPr="0059637B">
        <w:rPr>
          <w:rFonts w:cs="Times New Roman"/>
        </w:rPr>
        <w:t xml:space="preserve">are both </w:t>
      </w:r>
      <w:r w:rsidR="0059637B" w:rsidRPr="0059637B">
        <w:rPr>
          <w:rFonts w:cs="Times New Roman"/>
        </w:rPr>
        <w:t>positive</w:t>
      </w:r>
      <w:r w:rsidRPr="0059637B">
        <w:rPr>
          <w:rFonts w:cs="Times New Roman"/>
        </w:rPr>
        <w:t xml:space="preserve"> for AD/HD.  Clinical history </w:t>
      </w:r>
      <w:r w:rsidR="0059637B" w:rsidRPr="0059637B">
        <w:rPr>
          <w:rFonts w:cs="Times New Roman"/>
        </w:rPr>
        <w:t xml:space="preserve">is also consistent with AD/HD.  The results from this evaluation confirm </w:t>
      </w:r>
      <w:r w:rsidR="009B1719">
        <w:rPr>
          <w:rFonts w:cs="Times New Roman"/>
        </w:rPr>
        <w:t>[First Name]</w:t>
      </w:r>
      <w:r w:rsidR="0059637B" w:rsidRPr="0059637B">
        <w:rPr>
          <w:rFonts w:cs="Times New Roman"/>
        </w:rPr>
        <w:t>’s previous diagnosis of attention deficit/hyperactivity disorder, combined type.</w:t>
      </w:r>
    </w:p>
    <w:p w14:paraId="26F31BF0" w14:textId="77777777" w:rsidR="005A29B0" w:rsidRPr="0059637B" w:rsidRDefault="005A29B0" w:rsidP="005A29B0">
      <w:pPr>
        <w:ind w:right="-90"/>
        <w:rPr>
          <w:rFonts w:cs="Times New Roman"/>
        </w:rPr>
      </w:pPr>
    </w:p>
    <w:p w14:paraId="7347AEE3" w14:textId="244F74D3" w:rsidR="005A29B0" w:rsidRPr="0059637B" w:rsidRDefault="0059637B" w:rsidP="0059637B">
      <w:pPr>
        <w:ind w:right="-90"/>
        <w:rPr>
          <w:rFonts w:cs="Times New Roman"/>
          <w:color w:val="0F1111"/>
        </w:rPr>
      </w:pPr>
      <w:r w:rsidRPr="0059637B">
        <w:rPr>
          <w:rFonts w:cs="Times New Roman"/>
        </w:rPr>
        <w:t xml:space="preserve">Results from </w:t>
      </w:r>
      <w:r w:rsidR="005A29B0" w:rsidRPr="0059637B">
        <w:rPr>
          <w:rFonts w:cs="Times New Roman"/>
        </w:rPr>
        <w:t xml:space="preserve">the </w:t>
      </w:r>
      <w:r w:rsidR="005A29B0" w:rsidRPr="0059637B">
        <w:rPr>
          <w:rFonts w:cs="Times New Roman"/>
          <w:b/>
          <w:bCs/>
        </w:rPr>
        <w:t>BASC-3</w:t>
      </w:r>
      <w:r w:rsidR="005A29B0" w:rsidRPr="0059637B">
        <w:rPr>
          <w:rFonts w:cs="Times New Roman"/>
        </w:rPr>
        <w:t xml:space="preserve"> completed by </w:t>
      </w:r>
      <w:r w:rsidRPr="0059637B">
        <w:rPr>
          <w:rFonts w:cs="Times New Roman"/>
        </w:rPr>
        <w:t xml:space="preserve">Mrs. </w:t>
      </w:r>
      <w:r w:rsidR="009B1719">
        <w:rPr>
          <w:rFonts w:cs="Times New Roman"/>
        </w:rPr>
        <w:t>[Last Name]</w:t>
      </w:r>
      <w:r w:rsidRPr="0059637B">
        <w:rPr>
          <w:rFonts w:cs="Times New Roman"/>
        </w:rPr>
        <w:t xml:space="preserve"> </w:t>
      </w:r>
      <w:proofErr w:type="gramStart"/>
      <w:r w:rsidRPr="0059637B">
        <w:rPr>
          <w:rFonts w:cs="Times New Roman"/>
        </w:rPr>
        <w:t>show</w:t>
      </w:r>
      <w:proofErr w:type="gramEnd"/>
      <w:r w:rsidRPr="0059637B">
        <w:rPr>
          <w:rFonts w:cs="Times New Roman"/>
        </w:rPr>
        <w:t xml:space="preserve"> that </w:t>
      </w:r>
      <w:r w:rsidR="009B1719">
        <w:rPr>
          <w:rFonts w:cs="Times New Roman"/>
        </w:rPr>
        <w:t>[First Name]</w:t>
      </w:r>
      <w:r w:rsidRPr="0059637B">
        <w:rPr>
          <w:rFonts w:cs="Times New Roman"/>
        </w:rPr>
        <w:t xml:space="preserve"> is struggling with various anxiety symptoms.  Results from the </w:t>
      </w:r>
      <w:r w:rsidRPr="0059637B">
        <w:rPr>
          <w:rFonts w:cs="Times New Roman"/>
          <w:b/>
          <w:bCs/>
        </w:rPr>
        <w:t>BASC-3</w:t>
      </w:r>
      <w:r w:rsidRPr="0059637B">
        <w:rPr>
          <w:rFonts w:cs="Times New Roman"/>
        </w:rPr>
        <w:t xml:space="preserve"> completed by </w:t>
      </w:r>
      <w:r w:rsidR="009B1719">
        <w:rPr>
          <w:rFonts w:cs="Times New Roman"/>
        </w:rPr>
        <w:t>[First Name]</w:t>
      </w:r>
      <w:r w:rsidR="005A29B0" w:rsidRPr="0059637B">
        <w:rPr>
          <w:rFonts w:cs="Times New Roman"/>
        </w:rPr>
        <w:t xml:space="preserve"> </w:t>
      </w:r>
      <w:r w:rsidRPr="0059637B">
        <w:rPr>
          <w:rFonts w:cs="Times New Roman"/>
        </w:rPr>
        <w:t xml:space="preserve">also show anxiety as well as significant depression.  From a diagnostic perspective, </w:t>
      </w:r>
      <w:r w:rsidR="009B1719">
        <w:rPr>
          <w:rFonts w:cs="Times New Roman"/>
        </w:rPr>
        <w:t>[First Name]</w:t>
      </w:r>
      <w:r w:rsidRPr="0059637B">
        <w:rPr>
          <w:rFonts w:cs="Times New Roman"/>
        </w:rPr>
        <w:t xml:space="preserve"> meets criteria for </w:t>
      </w:r>
      <w:r w:rsidRPr="0059637B">
        <w:rPr>
          <w:rFonts w:cs="Times New Roman"/>
          <w:u w:val="single"/>
        </w:rPr>
        <w:t>adjustment disorder with mixed anxiety and depressed mood</w:t>
      </w:r>
      <w:r w:rsidRPr="0059637B">
        <w:rPr>
          <w:rFonts w:cs="Times New Roman"/>
        </w:rPr>
        <w:t xml:space="preserve">.  I highly recommend individual therapy for </w:t>
      </w:r>
      <w:r w:rsidR="009B1719">
        <w:rPr>
          <w:rFonts w:cs="Times New Roman"/>
        </w:rPr>
        <w:t>[First Name]</w:t>
      </w:r>
      <w:r w:rsidRPr="0059637B">
        <w:rPr>
          <w:rFonts w:cs="Times New Roman"/>
        </w:rPr>
        <w:t xml:space="preserve"> and am happy to help parents find a good therapist for </w:t>
      </w:r>
      <w:r w:rsidR="005900BF">
        <w:rPr>
          <w:rFonts w:cs="Times New Roman"/>
        </w:rPr>
        <w:t>[Him/Her]</w:t>
      </w:r>
      <w:r w:rsidRPr="0059637B">
        <w:rPr>
          <w:rFonts w:cs="Times New Roman"/>
        </w:rPr>
        <w:t xml:space="preserve">.  If </w:t>
      </w:r>
      <w:r w:rsidR="009B1719">
        <w:rPr>
          <w:rFonts w:cs="Times New Roman"/>
        </w:rPr>
        <w:t>[First Name]</w:t>
      </w:r>
      <w:r w:rsidRPr="0059637B">
        <w:rPr>
          <w:rFonts w:cs="Times New Roman"/>
        </w:rPr>
        <w:t xml:space="preserve">’s symptoms do not improve with therapy, then parents may want to set up an appointment with </w:t>
      </w:r>
      <w:r w:rsidRPr="0059637B">
        <w:rPr>
          <w:rFonts w:eastAsia="Times New Roman" w:cs="Times New Roman"/>
          <w:kern w:val="0"/>
          <w14:ligatures w14:val="none"/>
        </w:rPr>
        <w:t>Amy Tracy, DNP,</w:t>
      </w:r>
      <w:r w:rsidR="005A29B0" w:rsidRPr="0059637B">
        <w:rPr>
          <w:rFonts w:cs="Times New Roman"/>
        </w:rPr>
        <w:t xml:space="preserve"> </w:t>
      </w:r>
      <w:r w:rsidRPr="0059637B">
        <w:rPr>
          <w:rFonts w:cs="Times New Roman"/>
        </w:rPr>
        <w:t xml:space="preserve">to discuss medication options.  </w:t>
      </w:r>
    </w:p>
    <w:p w14:paraId="200D3D11" w14:textId="77777777" w:rsidR="005A29B0" w:rsidRPr="0059637B" w:rsidRDefault="005A29B0" w:rsidP="005A29B0">
      <w:pPr>
        <w:ind w:right="-90"/>
        <w:rPr>
          <w:rFonts w:cs="Times New Roman"/>
        </w:rPr>
      </w:pPr>
    </w:p>
    <w:p w14:paraId="36EC7FBB" w14:textId="77777777" w:rsidR="005A29B0" w:rsidRPr="0059637B" w:rsidRDefault="005A29B0" w:rsidP="005A29B0">
      <w:pPr>
        <w:ind w:right="-90"/>
        <w:rPr>
          <w:rFonts w:cs="Times New Roman"/>
          <w:kern w:val="36"/>
          <w:u w:val="single"/>
        </w:rPr>
      </w:pPr>
    </w:p>
    <w:p w14:paraId="03066953" w14:textId="77777777" w:rsidR="005A29B0" w:rsidRPr="0059637B" w:rsidRDefault="005A29B0" w:rsidP="00E07847">
      <w:pPr>
        <w:rPr>
          <w:rFonts w:cs="Times New Roman"/>
          <w:b/>
          <w:bCs/>
        </w:rPr>
      </w:pPr>
      <w:r w:rsidRPr="0059637B">
        <w:rPr>
          <w:rFonts w:cs="Times New Roman"/>
          <w:b/>
          <w:bCs/>
        </w:rPr>
        <w:t>DIAGNOSIS</w:t>
      </w:r>
    </w:p>
    <w:p w14:paraId="53BA0224" w14:textId="77777777" w:rsidR="0059637B" w:rsidRPr="0059637B" w:rsidRDefault="0059637B" w:rsidP="00E07847">
      <w:pPr>
        <w:rPr>
          <w:rFonts w:cs="Times New Roman"/>
          <w:b/>
          <w:bCs/>
        </w:rPr>
      </w:pPr>
    </w:p>
    <w:p w14:paraId="75A544A5" w14:textId="77777777"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F90.2 - Attention-deficit hyperactivity disorder, combined type</w:t>
      </w:r>
    </w:p>
    <w:p w14:paraId="5D006E64" w14:textId="017B6383"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F43.23 - </w:t>
      </w:r>
      <w:proofErr w:type="gramStart"/>
      <w:r w:rsidRPr="0059637B">
        <w:rPr>
          <w:rFonts w:eastAsia="Times New Roman" w:cs="Times New Roman"/>
          <w:kern w:val="0"/>
          <w14:ligatures w14:val="none"/>
        </w:rPr>
        <w:t>Adjustment disorder</w:t>
      </w:r>
      <w:proofErr w:type="gramEnd"/>
      <w:r w:rsidRPr="0059637B">
        <w:rPr>
          <w:rFonts w:eastAsia="Times New Roman" w:cs="Times New Roman"/>
          <w:kern w:val="0"/>
          <w14:ligatures w14:val="none"/>
        </w:rPr>
        <w:t xml:space="preserve"> with mixed anxiety and depressed mood</w:t>
      </w:r>
    </w:p>
    <w:p w14:paraId="7497D528" w14:textId="0EE82811"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F81.0 - Specific learning disorder with impairment in reading (dyslexia)</w:t>
      </w:r>
    </w:p>
    <w:p w14:paraId="1485930C" w14:textId="767DB578" w:rsidR="00E07847" w:rsidRPr="0059637B" w:rsidRDefault="00E07847" w:rsidP="00E07847">
      <w:pPr>
        <w:pStyle w:val="ListParagraph"/>
        <w:numPr>
          <w:ilvl w:val="1"/>
          <w:numId w:val="11"/>
        </w:numPr>
        <w:shd w:val="clear" w:color="auto" w:fill="FFFFFF"/>
        <w:rPr>
          <w:rFonts w:eastAsia="Times New Roman" w:cs="Times New Roman"/>
          <w:kern w:val="0"/>
          <w14:ligatures w14:val="none"/>
        </w:rPr>
      </w:pPr>
      <w:r w:rsidRPr="0059637B">
        <w:rPr>
          <w:rFonts w:eastAsia="Times New Roman" w:cs="Times New Roman"/>
          <w:kern w:val="0"/>
          <w14:ligatures w14:val="none"/>
        </w:rPr>
        <w:t>Reading fluency</w:t>
      </w:r>
    </w:p>
    <w:p w14:paraId="7FD94FC5" w14:textId="41ED34F2"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F81.2 - Specific learning disorder with impairment in mathematics (dyscalculia)</w:t>
      </w:r>
    </w:p>
    <w:p w14:paraId="5BA3AC4F" w14:textId="645CC6BD" w:rsidR="00E07847" w:rsidRPr="0059637B" w:rsidRDefault="00E07847" w:rsidP="00E07847">
      <w:pPr>
        <w:pStyle w:val="ListParagraph"/>
        <w:numPr>
          <w:ilvl w:val="1"/>
          <w:numId w:val="11"/>
        </w:numPr>
        <w:shd w:val="clear" w:color="auto" w:fill="FFFFFF"/>
        <w:rPr>
          <w:rFonts w:eastAsia="Times New Roman" w:cs="Times New Roman"/>
          <w:kern w:val="0"/>
          <w14:ligatures w14:val="none"/>
        </w:rPr>
      </w:pPr>
      <w:r w:rsidRPr="0059637B">
        <w:rPr>
          <w:rFonts w:eastAsia="Times New Roman" w:cs="Times New Roman"/>
          <w:kern w:val="0"/>
          <w14:ligatures w14:val="none"/>
        </w:rPr>
        <w:t>Accurate math reasoning</w:t>
      </w:r>
    </w:p>
    <w:p w14:paraId="4ED63C84" w14:textId="152AD555" w:rsidR="00E07847" w:rsidRPr="0059637B" w:rsidRDefault="00E07847" w:rsidP="00E07847">
      <w:pPr>
        <w:shd w:val="clear" w:color="auto" w:fill="FFFFFF"/>
        <w:rPr>
          <w:rFonts w:eastAsia="Times New Roman" w:cs="Times New Roman"/>
          <w:kern w:val="0"/>
          <w14:ligatures w14:val="none"/>
        </w:rPr>
      </w:pPr>
      <w:r w:rsidRPr="0059637B">
        <w:rPr>
          <w:rFonts w:eastAsia="Times New Roman" w:cs="Times New Roman"/>
          <w:kern w:val="0"/>
          <w14:ligatures w14:val="none"/>
        </w:rPr>
        <w:t>F81.81 - Specific learning disorder with impairment in written expression (dysgraphia)</w:t>
      </w:r>
    </w:p>
    <w:p w14:paraId="291D986D" w14:textId="77777777" w:rsidR="005A29B0" w:rsidRPr="0059637B" w:rsidRDefault="005A29B0" w:rsidP="005A29B0">
      <w:pPr>
        <w:rPr>
          <w:rFonts w:cs="Times New Roman"/>
          <w:b/>
        </w:rPr>
      </w:pPr>
    </w:p>
    <w:p w14:paraId="6F6D54DA" w14:textId="77777777" w:rsidR="005A29B0" w:rsidRPr="0059637B" w:rsidRDefault="005A29B0" w:rsidP="0059637B">
      <w:pPr>
        <w:rPr>
          <w:rFonts w:cs="Times New Roman"/>
          <w:b/>
        </w:rPr>
      </w:pPr>
    </w:p>
    <w:p w14:paraId="505D256E" w14:textId="77777777" w:rsidR="005A29B0" w:rsidRPr="0059637B" w:rsidRDefault="005A29B0" w:rsidP="005A29B0">
      <w:pPr>
        <w:rPr>
          <w:rFonts w:cs="Times New Roman"/>
          <w:b/>
        </w:rPr>
      </w:pPr>
      <w:r w:rsidRPr="0059637B">
        <w:rPr>
          <w:rFonts w:cs="Times New Roman"/>
          <w:b/>
        </w:rPr>
        <w:t>ACADEMIC ACCOMMODATIONS</w:t>
      </w:r>
    </w:p>
    <w:p w14:paraId="2071DEEE" w14:textId="77777777" w:rsidR="005A29B0" w:rsidRPr="0059637B" w:rsidRDefault="005A29B0" w:rsidP="005A29B0">
      <w:pPr>
        <w:rPr>
          <w:rFonts w:cs="Times New Roman"/>
          <w:color w:val="000000"/>
        </w:rPr>
      </w:pPr>
    </w:p>
    <w:p w14:paraId="4B820E80" w14:textId="55EFFCCB" w:rsidR="005A29B0" w:rsidRPr="0059637B" w:rsidRDefault="005A29B0" w:rsidP="005A29B0">
      <w:pPr>
        <w:pStyle w:val="Header"/>
        <w:spacing w:before="2" w:after="2"/>
        <w:rPr>
          <w:color w:val="000000"/>
          <w:sz w:val="24"/>
          <w:szCs w:val="24"/>
        </w:rPr>
      </w:pPr>
      <w:r w:rsidRPr="0059637B">
        <w:rPr>
          <w:color w:val="000000"/>
          <w:sz w:val="24"/>
          <w:szCs w:val="24"/>
        </w:rPr>
        <w:t xml:space="preserve">1.) </w:t>
      </w:r>
      <w:r w:rsidR="009B1719">
        <w:rPr>
          <w:color w:val="000000"/>
          <w:sz w:val="24"/>
          <w:szCs w:val="24"/>
        </w:rPr>
        <w:t>[First Name]</w:t>
      </w:r>
      <w:r w:rsidRPr="0059637B">
        <w:rPr>
          <w:color w:val="000000"/>
          <w:sz w:val="24"/>
          <w:szCs w:val="24"/>
        </w:rPr>
        <w:t xml:space="preserve"> should be provided extended time (50% extra) on both school and standardized tests.</w:t>
      </w:r>
    </w:p>
    <w:p w14:paraId="57732DA0" w14:textId="77777777" w:rsidR="005A29B0" w:rsidRPr="0059637B" w:rsidRDefault="005A29B0" w:rsidP="005A29B0">
      <w:pPr>
        <w:pStyle w:val="Header"/>
        <w:spacing w:before="2" w:after="2"/>
        <w:rPr>
          <w:color w:val="000000"/>
          <w:sz w:val="24"/>
          <w:szCs w:val="24"/>
        </w:rPr>
      </w:pPr>
    </w:p>
    <w:p w14:paraId="78AA26E4" w14:textId="13B714F5" w:rsidR="005A29B0" w:rsidRPr="0059637B" w:rsidRDefault="005A29B0" w:rsidP="005A29B0">
      <w:pPr>
        <w:pStyle w:val="Header"/>
        <w:spacing w:before="2" w:after="2"/>
        <w:rPr>
          <w:color w:val="000000"/>
          <w:sz w:val="24"/>
          <w:szCs w:val="24"/>
        </w:rPr>
      </w:pPr>
      <w:r w:rsidRPr="0059637B">
        <w:rPr>
          <w:color w:val="000000"/>
          <w:sz w:val="24"/>
          <w:szCs w:val="24"/>
        </w:rPr>
        <w:t xml:space="preserve">2.) </w:t>
      </w:r>
      <w:r w:rsidR="009B1719">
        <w:rPr>
          <w:color w:val="000000"/>
          <w:sz w:val="24"/>
          <w:szCs w:val="24"/>
        </w:rPr>
        <w:t>[First Name]</w:t>
      </w:r>
      <w:r w:rsidRPr="0059637B">
        <w:rPr>
          <w:color w:val="000000"/>
          <w:sz w:val="24"/>
          <w:szCs w:val="24"/>
        </w:rPr>
        <w:t xml:space="preserve"> should be given the option of taking tests in a separate room to eliminate distractions.</w:t>
      </w:r>
    </w:p>
    <w:p w14:paraId="32A2FBE1" w14:textId="77777777" w:rsidR="005A29B0" w:rsidRPr="0059637B" w:rsidRDefault="005A29B0" w:rsidP="005A29B0">
      <w:pPr>
        <w:rPr>
          <w:rFonts w:eastAsia="Cambria" w:cs="Times New Roman"/>
        </w:rPr>
      </w:pPr>
    </w:p>
    <w:p w14:paraId="31A5B4BD" w14:textId="61D2FC0B" w:rsidR="005A29B0" w:rsidRPr="0059637B" w:rsidRDefault="005A29B0" w:rsidP="005A29B0">
      <w:pPr>
        <w:rPr>
          <w:rFonts w:eastAsiaTheme="minorEastAsia" w:cs="Times New Roman"/>
          <w:color w:val="000000"/>
        </w:rPr>
      </w:pPr>
      <w:r w:rsidRPr="0059637B">
        <w:rPr>
          <w:rFonts w:eastAsia="Cambria" w:cs="Times New Roman"/>
        </w:rPr>
        <w:t xml:space="preserve">3.)  </w:t>
      </w:r>
      <w:r w:rsidR="009B1719">
        <w:rPr>
          <w:rFonts w:eastAsia="Cambria" w:cs="Times New Roman"/>
        </w:rPr>
        <w:t>[First Name]</w:t>
      </w:r>
      <w:r w:rsidRPr="0059637B">
        <w:rPr>
          <w:rFonts w:eastAsiaTheme="minorEastAsia" w:cs="Times New Roman"/>
          <w:color w:val="000000"/>
        </w:rPr>
        <w:t xml:space="preserve"> would benefit from small group activities with more focused and well-controlled peers. </w:t>
      </w:r>
    </w:p>
    <w:p w14:paraId="3D1393DF" w14:textId="77777777" w:rsidR="005A29B0" w:rsidRPr="0059637B" w:rsidRDefault="005A29B0" w:rsidP="005A29B0">
      <w:pPr>
        <w:rPr>
          <w:rFonts w:eastAsiaTheme="minorEastAsia" w:cs="Times New Roman"/>
          <w:color w:val="000000"/>
        </w:rPr>
      </w:pPr>
    </w:p>
    <w:p w14:paraId="331CAA5A" w14:textId="17DE5E68" w:rsidR="005A29B0" w:rsidRPr="0059637B" w:rsidRDefault="005A29B0" w:rsidP="005A29B0">
      <w:pPr>
        <w:rPr>
          <w:rFonts w:cs="Times New Roman"/>
        </w:rPr>
      </w:pPr>
      <w:r w:rsidRPr="0059637B">
        <w:rPr>
          <w:rFonts w:eastAsia="Cambria" w:cs="Times New Roman"/>
        </w:rPr>
        <w:t xml:space="preserve">4.) </w:t>
      </w:r>
      <w:r w:rsidR="009B1719">
        <w:rPr>
          <w:rFonts w:cs="Times New Roman"/>
        </w:rPr>
        <w:t>[First Name]</w:t>
      </w:r>
      <w:r w:rsidRPr="0059637B">
        <w:rPr>
          <w:rFonts w:cs="Times New Roman"/>
        </w:rPr>
        <w:t xml:space="preserve"> should be given preferential seating in which </w:t>
      </w:r>
      <w:r w:rsidR="005900BF">
        <w:rPr>
          <w:rFonts w:cs="Times New Roman"/>
        </w:rPr>
        <w:t>[</w:t>
      </w:r>
      <w:r w:rsidRPr="0059637B">
        <w:rPr>
          <w:rFonts w:cs="Times New Roman"/>
        </w:rPr>
        <w:t>he</w:t>
      </w:r>
      <w:r w:rsidR="005900BF">
        <w:rPr>
          <w:rFonts w:cs="Times New Roman"/>
        </w:rPr>
        <w:t>/she]</w:t>
      </w:r>
      <w:r w:rsidRPr="0059637B">
        <w:rPr>
          <w:rFonts w:cs="Times New Roman"/>
        </w:rPr>
        <w:t xml:space="preserve"> sits in the front of the classroom to reduce distraction and to help h</w:t>
      </w:r>
      <w:r w:rsidR="0059637B" w:rsidRPr="0059637B">
        <w:rPr>
          <w:rFonts w:cs="Times New Roman"/>
        </w:rPr>
        <w:t>im</w:t>
      </w:r>
      <w:r w:rsidRPr="0059637B">
        <w:rPr>
          <w:rFonts w:cs="Times New Roman"/>
        </w:rPr>
        <w:t xml:space="preserve"> better stay on task.</w:t>
      </w:r>
    </w:p>
    <w:p w14:paraId="6DC01E74" w14:textId="77777777" w:rsidR="005A29B0" w:rsidRPr="0059637B" w:rsidRDefault="005A29B0" w:rsidP="005A29B0">
      <w:pPr>
        <w:pStyle w:val="Header"/>
        <w:spacing w:before="2" w:after="2"/>
        <w:rPr>
          <w:color w:val="000000"/>
          <w:sz w:val="24"/>
          <w:szCs w:val="24"/>
        </w:rPr>
      </w:pPr>
    </w:p>
    <w:p w14:paraId="7E5D2739" w14:textId="1513B124" w:rsidR="005A29B0" w:rsidRPr="0059637B" w:rsidRDefault="005A29B0" w:rsidP="005A29B0">
      <w:pPr>
        <w:pStyle w:val="Header"/>
        <w:spacing w:before="2" w:after="2"/>
        <w:rPr>
          <w:color w:val="000000"/>
          <w:sz w:val="24"/>
          <w:szCs w:val="24"/>
        </w:rPr>
      </w:pPr>
      <w:r w:rsidRPr="0059637B">
        <w:rPr>
          <w:color w:val="000000"/>
          <w:sz w:val="24"/>
          <w:szCs w:val="24"/>
        </w:rPr>
        <w:t xml:space="preserve">5.) Information should be broken down into smaller, more manageable chunks to facilitate better processing for </w:t>
      </w:r>
      <w:r w:rsidR="009B1719">
        <w:rPr>
          <w:rFonts w:eastAsia="Cambria"/>
          <w:sz w:val="24"/>
          <w:szCs w:val="24"/>
        </w:rPr>
        <w:t>[First Name]</w:t>
      </w:r>
      <w:r w:rsidRPr="0059637B">
        <w:rPr>
          <w:color w:val="000000"/>
          <w:sz w:val="24"/>
          <w:szCs w:val="24"/>
        </w:rPr>
        <w:t>.</w:t>
      </w:r>
    </w:p>
    <w:p w14:paraId="56B6A2E0" w14:textId="77777777" w:rsidR="005A29B0" w:rsidRPr="0059637B" w:rsidRDefault="005A29B0" w:rsidP="005A29B0">
      <w:pPr>
        <w:pStyle w:val="Header"/>
        <w:spacing w:before="2" w:after="2"/>
        <w:rPr>
          <w:color w:val="000000"/>
          <w:sz w:val="24"/>
          <w:szCs w:val="24"/>
        </w:rPr>
      </w:pPr>
    </w:p>
    <w:p w14:paraId="37935E3E" w14:textId="4910E019" w:rsidR="005A29B0" w:rsidRPr="0059637B" w:rsidRDefault="005A29B0" w:rsidP="005A29B0">
      <w:pPr>
        <w:rPr>
          <w:rFonts w:cs="Times New Roman"/>
          <w:color w:val="000000"/>
        </w:rPr>
      </w:pPr>
      <w:r w:rsidRPr="0059637B">
        <w:rPr>
          <w:rFonts w:cs="Times New Roman"/>
          <w:color w:val="000000"/>
        </w:rPr>
        <w:t xml:space="preserve">6.)  </w:t>
      </w:r>
      <w:r w:rsidR="009B1719">
        <w:rPr>
          <w:rFonts w:cs="Times New Roman"/>
          <w:color w:val="000000"/>
        </w:rPr>
        <w:t>[First Name]</w:t>
      </w:r>
      <w:r w:rsidRPr="0059637B">
        <w:rPr>
          <w:rFonts w:cs="Times New Roman"/>
          <w:color w:val="000000"/>
        </w:rPr>
        <w:t xml:space="preserve"> should be provided with study guides for tests well in advance of the test.</w:t>
      </w:r>
    </w:p>
    <w:p w14:paraId="2B933576" w14:textId="77777777" w:rsidR="005A29B0" w:rsidRPr="0059637B" w:rsidRDefault="005A29B0" w:rsidP="005A29B0">
      <w:pPr>
        <w:rPr>
          <w:rFonts w:cs="Times New Roman"/>
          <w:color w:val="000000"/>
        </w:rPr>
      </w:pPr>
    </w:p>
    <w:p w14:paraId="4976A78A" w14:textId="77777777" w:rsidR="005A29B0" w:rsidRPr="0059637B" w:rsidRDefault="005A29B0" w:rsidP="005A29B0">
      <w:pPr>
        <w:rPr>
          <w:rFonts w:cs="Times New Roman"/>
          <w:color w:val="000000"/>
        </w:rPr>
      </w:pPr>
      <w:r w:rsidRPr="0059637B">
        <w:rPr>
          <w:rFonts w:cs="Times New Roman"/>
          <w:color w:val="000000"/>
        </w:rPr>
        <w:t>7.) Modifying assignments and homework for length (not content) should be strongly</w:t>
      </w:r>
    </w:p>
    <w:p w14:paraId="68063165" w14:textId="2B9E74F8" w:rsidR="005A29B0" w:rsidRPr="0059637B" w:rsidRDefault="005A29B0" w:rsidP="005A29B0">
      <w:pPr>
        <w:rPr>
          <w:rFonts w:cs="Times New Roman"/>
          <w:color w:val="000000"/>
        </w:rPr>
      </w:pPr>
      <w:r w:rsidRPr="0059637B">
        <w:rPr>
          <w:rFonts w:cs="Times New Roman"/>
          <w:color w:val="000000"/>
        </w:rPr>
        <w:lastRenderedPageBreak/>
        <w:t xml:space="preserve">considered, given </w:t>
      </w:r>
      <w:r w:rsidR="009B1719">
        <w:rPr>
          <w:rFonts w:cs="Times New Roman"/>
          <w:color w:val="000000"/>
        </w:rPr>
        <w:t>[First Name]</w:t>
      </w:r>
      <w:r w:rsidRPr="0059637B">
        <w:rPr>
          <w:rFonts w:cs="Times New Roman"/>
          <w:color w:val="000000"/>
        </w:rPr>
        <w:t xml:space="preserve">’s </w:t>
      </w:r>
      <w:r w:rsidR="0059637B" w:rsidRPr="0059637B">
        <w:rPr>
          <w:rFonts w:cs="Times New Roman"/>
          <w:color w:val="000000"/>
        </w:rPr>
        <w:t>AD/HD and</w:t>
      </w:r>
      <w:r w:rsidRPr="0059637B">
        <w:rPr>
          <w:rFonts w:cs="Times New Roman"/>
          <w:color w:val="000000"/>
        </w:rPr>
        <w:t xml:space="preserve"> learning disorder</w:t>
      </w:r>
      <w:r w:rsidR="0059637B" w:rsidRPr="0059637B">
        <w:rPr>
          <w:rFonts w:cs="Times New Roman"/>
          <w:color w:val="000000"/>
        </w:rPr>
        <w:t>s</w:t>
      </w:r>
      <w:r w:rsidRPr="0059637B">
        <w:rPr>
          <w:rFonts w:cs="Times New Roman"/>
          <w:color w:val="000000"/>
        </w:rPr>
        <w:t xml:space="preserve">. For example, having </w:t>
      </w:r>
      <w:r w:rsidR="009B1719">
        <w:rPr>
          <w:rFonts w:cs="Times New Roman"/>
          <w:color w:val="000000"/>
        </w:rPr>
        <w:t>[First Name]</w:t>
      </w:r>
      <w:r w:rsidRPr="0059637B">
        <w:rPr>
          <w:rFonts w:cs="Times New Roman"/>
          <w:color w:val="000000"/>
        </w:rPr>
        <w:t xml:space="preserve"> only </w:t>
      </w:r>
      <w:proofErr w:type="gramStart"/>
      <w:r w:rsidRPr="0059637B">
        <w:rPr>
          <w:rFonts w:cs="Times New Roman"/>
          <w:color w:val="000000"/>
        </w:rPr>
        <w:t>do the even</w:t>
      </w:r>
      <w:proofErr w:type="gramEnd"/>
      <w:r w:rsidRPr="0059637B">
        <w:rPr>
          <w:rFonts w:cs="Times New Roman"/>
          <w:color w:val="000000"/>
        </w:rPr>
        <w:t xml:space="preserve"> numbered problems.</w:t>
      </w:r>
    </w:p>
    <w:p w14:paraId="50A1EED8" w14:textId="77777777" w:rsidR="005A29B0" w:rsidRPr="0059637B" w:rsidRDefault="005A29B0" w:rsidP="005A29B0">
      <w:pPr>
        <w:rPr>
          <w:rFonts w:cs="Times New Roman"/>
          <w:color w:val="000000"/>
        </w:rPr>
      </w:pPr>
    </w:p>
    <w:p w14:paraId="6F54B7AC" w14:textId="2AB088FD" w:rsidR="005A29B0" w:rsidRPr="0059637B" w:rsidRDefault="005A29B0" w:rsidP="005A29B0">
      <w:pPr>
        <w:rPr>
          <w:rFonts w:cs="Times New Roman"/>
          <w:color w:val="000000"/>
        </w:rPr>
      </w:pPr>
      <w:r w:rsidRPr="0059637B">
        <w:rPr>
          <w:rFonts w:cs="Times New Roman"/>
          <w:color w:val="000000"/>
        </w:rPr>
        <w:t xml:space="preserve">8.) </w:t>
      </w:r>
      <w:r w:rsidR="009B1719">
        <w:rPr>
          <w:rFonts w:cs="Times New Roman"/>
          <w:color w:val="000000"/>
        </w:rPr>
        <w:t>[First Name]</w:t>
      </w:r>
      <w:r w:rsidRPr="0059637B">
        <w:rPr>
          <w:rFonts w:cs="Times New Roman"/>
          <w:color w:val="000000"/>
        </w:rPr>
        <w:t xml:space="preserve"> should be allowed to use a calculator when working on word problems and algebraic equations.   </w:t>
      </w:r>
    </w:p>
    <w:p w14:paraId="20172E35" w14:textId="77777777" w:rsidR="005A29B0" w:rsidRPr="0059637B" w:rsidRDefault="005A29B0" w:rsidP="005A29B0">
      <w:pPr>
        <w:rPr>
          <w:rFonts w:cs="Times New Roman"/>
        </w:rPr>
      </w:pPr>
    </w:p>
    <w:p w14:paraId="4ACA8698" w14:textId="53255DBC" w:rsidR="0059637B" w:rsidRPr="0059637B" w:rsidRDefault="0059637B" w:rsidP="0059637B">
      <w:pPr>
        <w:rPr>
          <w:rFonts w:cs="Times New Roman"/>
          <w:color w:val="000000" w:themeColor="text1"/>
        </w:rPr>
      </w:pPr>
      <w:r w:rsidRPr="0059637B">
        <w:rPr>
          <w:rFonts w:cs="Times New Roman"/>
          <w:color w:val="000000"/>
        </w:rPr>
        <w:t xml:space="preserve">9.) </w:t>
      </w:r>
      <w:r w:rsidR="009B1719">
        <w:rPr>
          <w:rFonts w:cs="Times New Roman"/>
          <w:color w:val="000000" w:themeColor="text1"/>
        </w:rPr>
        <w:t>[First Name]</w:t>
      </w:r>
      <w:r w:rsidRPr="0059637B">
        <w:rPr>
          <w:rFonts w:cs="Times New Roman"/>
          <w:color w:val="000000" w:themeColor="text1"/>
        </w:rPr>
        <w:t xml:space="preserve"> should not be penalized for spelling errors.</w:t>
      </w:r>
    </w:p>
    <w:p w14:paraId="569A5F51" w14:textId="77777777" w:rsidR="0059637B" w:rsidRPr="0059637B" w:rsidRDefault="0059637B" w:rsidP="0059637B">
      <w:pPr>
        <w:rPr>
          <w:rFonts w:cs="Times New Roman"/>
          <w:color w:val="000000" w:themeColor="text1"/>
        </w:rPr>
      </w:pPr>
    </w:p>
    <w:p w14:paraId="7B47880E" w14:textId="3B2EF167" w:rsidR="0059637B" w:rsidRPr="0059637B" w:rsidRDefault="0059637B" w:rsidP="0059637B">
      <w:pPr>
        <w:rPr>
          <w:rFonts w:cs="Times New Roman"/>
        </w:rPr>
      </w:pPr>
      <w:r w:rsidRPr="0059637B">
        <w:rPr>
          <w:rFonts w:cs="Times New Roman"/>
        </w:rPr>
        <w:t xml:space="preserve">10.) </w:t>
      </w:r>
      <w:r w:rsidR="009B1719">
        <w:rPr>
          <w:rFonts w:cs="Times New Roman"/>
        </w:rPr>
        <w:t>[First Name]</w:t>
      </w:r>
      <w:r w:rsidRPr="0059637B">
        <w:rPr>
          <w:rFonts w:cs="Times New Roman"/>
        </w:rPr>
        <w:t xml:space="preserve"> should be provided a copy of class notes to supplement </w:t>
      </w:r>
      <w:r w:rsidR="009B1719">
        <w:rPr>
          <w:rFonts w:cs="Times New Roman"/>
        </w:rPr>
        <w:t>[</w:t>
      </w:r>
      <w:r w:rsidR="005900BF">
        <w:rPr>
          <w:rFonts w:cs="Times New Roman"/>
        </w:rPr>
        <w:t>h</w:t>
      </w:r>
      <w:r w:rsidR="009B1719">
        <w:rPr>
          <w:rFonts w:cs="Times New Roman"/>
        </w:rPr>
        <w:t>is/</w:t>
      </w:r>
      <w:r w:rsidR="005900BF">
        <w:rPr>
          <w:rFonts w:cs="Times New Roman"/>
        </w:rPr>
        <w:t>h</w:t>
      </w:r>
      <w:r w:rsidR="009B1719">
        <w:rPr>
          <w:rFonts w:cs="Times New Roman"/>
        </w:rPr>
        <w:t>er]</w:t>
      </w:r>
      <w:r w:rsidRPr="0059637B">
        <w:rPr>
          <w:rFonts w:cs="Times New Roman"/>
        </w:rPr>
        <w:t xml:space="preserve"> own.</w:t>
      </w:r>
    </w:p>
    <w:p w14:paraId="023B74EE" w14:textId="77777777" w:rsidR="0059637B" w:rsidRPr="0059637B" w:rsidRDefault="0059637B" w:rsidP="0059637B">
      <w:pPr>
        <w:rPr>
          <w:rFonts w:cs="Times New Roman"/>
          <w:color w:val="000000"/>
        </w:rPr>
      </w:pPr>
    </w:p>
    <w:p w14:paraId="3E017AE5" w14:textId="67EA0232" w:rsidR="0059637B" w:rsidRPr="0059637B" w:rsidRDefault="0059637B" w:rsidP="0059637B">
      <w:pPr>
        <w:rPr>
          <w:rFonts w:cs="Times New Roman"/>
          <w:color w:val="000000"/>
        </w:rPr>
      </w:pPr>
      <w:r w:rsidRPr="0059637B">
        <w:rPr>
          <w:rFonts w:cs="Times New Roman"/>
          <w:color w:val="000000"/>
        </w:rPr>
        <w:t xml:space="preserve">11.) </w:t>
      </w:r>
      <w:r w:rsidR="009B1719">
        <w:rPr>
          <w:rFonts w:cs="Times New Roman"/>
          <w:color w:val="000000"/>
        </w:rPr>
        <w:t>[First Name]</w:t>
      </w:r>
      <w:r w:rsidRPr="0059637B">
        <w:rPr>
          <w:rFonts w:cs="Times New Roman"/>
          <w:color w:val="000000"/>
        </w:rPr>
        <w:t xml:space="preserve"> should be provided a read aloud accommodation on tests and assignments (for</w:t>
      </w:r>
    </w:p>
    <w:p w14:paraId="59D47204" w14:textId="77777777" w:rsidR="0059637B" w:rsidRPr="0059637B" w:rsidRDefault="0059637B" w:rsidP="0059637B">
      <w:pPr>
        <w:rPr>
          <w:rFonts w:cs="Times New Roman"/>
          <w:color w:val="000000"/>
        </w:rPr>
      </w:pPr>
      <w:r w:rsidRPr="0059637B">
        <w:rPr>
          <w:rFonts w:cs="Times New Roman"/>
          <w:color w:val="000000"/>
        </w:rPr>
        <w:t xml:space="preserve">all subjects that </w:t>
      </w:r>
      <w:proofErr w:type="gramStart"/>
      <w:r w:rsidRPr="0059637B">
        <w:rPr>
          <w:rFonts w:cs="Times New Roman"/>
          <w:color w:val="000000"/>
        </w:rPr>
        <w:t>are not measuring</w:t>
      </w:r>
      <w:proofErr w:type="gramEnd"/>
      <w:r w:rsidRPr="0059637B">
        <w:rPr>
          <w:rFonts w:cs="Times New Roman"/>
          <w:color w:val="000000"/>
        </w:rPr>
        <w:t xml:space="preserve"> reading skills).</w:t>
      </w:r>
    </w:p>
    <w:p w14:paraId="4626F798" w14:textId="77777777" w:rsidR="0059637B" w:rsidRPr="0059637B" w:rsidRDefault="0059637B" w:rsidP="0059637B">
      <w:pPr>
        <w:pStyle w:val="Header"/>
        <w:spacing w:before="2" w:after="2"/>
        <w:rPr>
          <w:color w:val="000000"/>
          <w:sz w:val="24"/>
          <w:szCs w:val="24"/>
        </w:rPr>
      </w:pPr>
    </w:p>
    <w:p w14:paraId="5FF54A86" w14:textId="25D091E3" w:rsidR="0059637B" w:rsidRPr="0059637B" w:rsidRDefault="0059637B" w:rsidP="0059637B">
      <w:pPr>
        <w:rPr>
          <w:rFonts w:ascii="Times" w:hAnsi="Times"/>
          <w:color w:val="000000"/>
        </w:rPr>
      </w:pPr>
      <w:r w:rsidRPr="0059637B">
        <w:rPr>
          <w:rFonts w:ascii="Times" w:hAnsi="Times"/>
          <w:color w:val="000000"/>
        </w:rPr>
        <w:t xml:space="preserve">12.) </w:t>
      </w:r>
      <w:r w:rsidRPr="0059637B">
        <w:rPr>
          <w:rFonts w:ascii="Times" w:hAnsi="Times"/>
        </w:rPr>
        <w:t xml:space="preserve">Books on tape would be helpful.  It is important for </w:t>
      </w:r>
      <w:r w:rsidR="009B1719">
        <w:rPr>
          <w:rFonts w:ascii="Times" w:hAnsi="Times"/>
        </w:rPr>
        <w:t>[First Name]</w:t>
      </w:r>
      <w:r w:rsidRPr="0059637B">
        <w:rPr>
          <w:rFonts w:ascii="Times" w:hAnsi="Times"/>
        </w:rPr>
        <w:t xml:space="preserve"> to </w:t>
      </w:r>
      <w:r w:rsidRPr="005900BF">
        <w:rPr>
          <w:rFonts w:ascii="Times" w:hAnsi="Times"/>
        </w:rPr>
        <w:t xml:space="preserve">read along as </w:t>
      </w:r>
      <w:r w:rsidR="005900BF">
        <w:rPr>
          <w:rFonts w:ascii="Times" w:hAnsi="Times"/>
        </w:rPr>
        <w:t>[</w:t>
      </w:r>
      <w:r w:rsidRPr="005900BF">
        <w:rPr>
          <w:rFonts w:ascii="Times" w:hAnsi="Times"/>
        </w:rPr>
        <w:t>he</w:t>
      </w:r>
      <w:r w:rsidR="005900BF">
        <w:rPr>
          <w:rFonts w:ascii="Times" w:hAnsi="Times"/>
        </w:rPr>
        <w:t>/she]</w:t>
      </w:r>
      <w:r w:rsidRPr="005900BF">
        <w:rPr>
          <w:rFonts w:ascii="Times" w:hAnsi="Times"/>
        </w:rPr>
        <w:t xml:space="preserve"> listens</w:t>
      </w:r>
      <w:r w:rsidRPr="0059637B">
        <w:rPr>
          <w:rFonts w:ascii="Times" w:hAnsi="Times"/>
        </w:rPr>
        <w:t xml:space="preserve">. </w:t>
      </w:r>
      <w:r w:rsidRPr="0059637B">
        <w:rPr>
          <w:rFonts w:ascii="Times" w:hAnsi="Times"/>
          <w:color w:val="000000"/>
        </w:rPr>
        <w:t xml:space="preserve">Audio books can improve </w:t>
      </w:r>
      <w:r w:rsidR="009B1719">
        <w:rPr>
          <w:rFonts w:ascii="Times" w:hAnsi="Times"/>
          <w:color w:val="000000"/>
        </w:rPr>
        <w:t>[</w:t>
      </w:r>
      <w:r w:rsidR="005900BF">
        <w:rPr>
          <w:rFonts w:ascii="Times" w:hAnsi="Times"/>
          <w:color w:val="000000"/>
        </w:rPr>
        <w:t>h</w:t>
      </w:r>
      <w:r w:rsidR="009B1719">
        <w:rPr>
          <w:rFonts w:ascii="Times" w:hAnsi="Times"/>
          <w:color w:val="000000"/>
        </w:rPr>
        <w:t>is/</w:t>
      </w:r>
      <w:r w:rsidR="005900BF">
        <w:rPr>
          <w:rFonts w:ascii="Times" w:hAnsi="Times"/>
          <w:color w:val="000000"/>
        </w:rPr>
        <w:t>h</w:t>
      </w:r>
      <w:r w:rsidR="009B1719">
        <w:rPr>
          <w:rFonts w:ascii="Times" w:hAnsi="Times"/>
          <w:color w:val="000000"/>
        </w:rPr>
        <w:t>er]</w:t>
      </w:r>
      <w:r w:rsidRPr="0059637B">
        <w:rPr>
          <w:rFonts w:ascii="Times" w:hAnsi="Times"/>
          <w:color w:val="000000"/>
        </w:rPr>
        <w:t xml:space="preserve"> word recognition while modeling fluent oral reading. </w:t>
      </w:r>
    </w:p>
    <w:p w14:paraId="6038DB62" w14:textId="77777777" w:rsidR="0059637B" w:rsidRPr="0059637B" w:rsidRDefault="0059637B" w:rsidP="0059637B">
      <w:pPr>
        <w:rPr>
          <w:rFonts w:cs="Times New Roman"/>
          <w:color w:val="000000" w:themeColor="text1"/>
        </w:rPr>
      </w:pPr>
    </w:p>
    <w:p w14:paraId="00451D3D" w14:textId="51DEE0E6" w:rsidR="0059637B" w:rsidRPr="0059637B" w:rsidRDefault="0059637B" w:rsidP="0059637B">
      <w:pPr>
        <w:rPr>
          <w:rFonts w:cs="Times New Roman"/>
        </w:rPr>
      </w:pPr>
      <w:r w:rsidRPr="0059637B">
        <w:rPr>
          <w:rFonts w:cs="Times New Roman"/>
          <w:color w:val="000000"/>
          <w:shd w:val="clear" w:color="auto" w:fill="FFFFFF"/>
        </w:rPr>
        <w:t xml:space="preserve">13.)  </w:t>
      </w:r>
      <w:r w:rsidR="009B1719">
        <w:rPr>
          <w:rFonts w:cs="Times New Roman"/>
        </w:rPr>
        <w:t>[First Name]</w:t>
      </w:r>
      <w:r w:rsidRPr="0059637B">
        <w:rPr>
          <w:rFonts w:cs="Times New Roman"/>
        </w:rPr>
        <w:t xml:space="preserve"> would benefit from using a graphic organizer.  The following website offers free graphic organizers: http://www.eduplace.com/graphicorganizer</w:t>
      </w:r>
    </w:p>
    <w:p w14:paraId="1EB2C209" w14:textId="77777777" w:rsidR="0059637B" w:rsidRPr="0059637B" w:rsidRDefault="0059637B" w:rsidP="005A29B0">
      <w:pPr>
        <w:rPr>
          <w:rFonts w:cs="Times New Roman"/>
        </w:rPr>
      </w:pPr>
    </w:p>
    <w:p w14:paraId="3454704F" w14:textId="77777777" w:rsidR="005A29B0" w:rsidRPr="0059637B" w:rsidRDefault="005A29B0" w:rsidP="005A29B0">
      <w:pPr>
        <w:rPr>
          <w:rFonts w:cs="Times New Roman"/>
          <w:color w:val="000000" w:themeColor="text1"/>
        </w:rPr>
      </w:pPr>
    </w:p>
    <w:p w14:paraId="2665645D" w14:textId="77777777" w:rsidR="005A29B0" w:rsidRPr="0059637B" w:rsidRDefault="005A29B0" w:rsidP="005A29B0">
      <w:pPr>
        <w:rPr>
          <w:rFonts w:cs="Times New Roman"/>
        </w:rPr>
      </w:pPr>
    </w:p>
    <w:p w14:paraId="1AC7F936" w14:textId="77777777" w:rsidR="005A29B0" w:rsidRPr="0059637B" w:rsidRDefault="005A29B0" w:rsidP="005A29B0">
      <w:pPr>
        <w:rPr>
          <w:rFonts w:cs="Times New Roman"/>
        </w:rPr>
      </w:pPr>
      <w:r w:rsidRPr="0059637B">
        <w:rPr>
          <w:rFonts w:cs="Times New Roman"/>
          <w:i/>
        </w:rPr>
        <w:t xml:space="preserve"> I am available for further consultation as needed</w:t>
      </w:r>
      <w:r w:rsidRPr="0059637B">
        <w:rPr>
          <w:rFonts w:cs="Times New Roman"/>
        </w:rPr>
        <w:t>.</w:t>
      </w:r>
    </w:p>
    <w:p w14:paraId="04B053A7" w14:textId="77777777" w:rsidR="005A29B0" w:rsidRPr="0059637B" w:rsidRDefault="005A29B0" w:rsidP="005A29B0">
      <w:pPr>
        <w:rPr>
          <w:rFonts w:cs="Times New Roman"/>
        </w:rPr>
      </w:pPr>
    </w:p>
    <w:p w14:paraId="7B85E8A2" w14:textId="77777777" w:rsidR="005A29B0" w:rsidRPr="0059637B" w:rsidRDefault="005A29B0" w:rsidP="005A29B0">
      <w:pPr>
        <w:rPr>
          <w:rFonts w:cs="Times New Roman"/>
        </w:rPr>
      </w:pPr>
    </w:p>
    <w:p w14:paraId="5B3A8D2E" w14:textId="77777777" w:rsidR="005A29B0" w:rsidRPr="0059637B" w:rsidRDefault="005A29B0" w:rsidP="005A29B0">
      <w:pPr>
        <w:rPr>
          <w:rFonts w:cs="Times New Roman"/>
          <w:bCs/>
        </w:rPr>
      </w:pPr>
      <w:r w:rsidRPr="0059637B">
        <w:rPr>
          <w:rFonts w:cs="Times New Roman"/>
          <w:bCs/>
          <w:noProof/>
        </w:rPr>
        <w:drawing>
          <wp:inline distT="0" distB="0" distL="0" distR="0" wp14:anchorId="3DBCB2FA" wp14:editId="0B2B042E">
            <wp:extent cx="1880235" cy="325120"/>
            <wp:effectExtent l="0" t="0" r="0" b="5080"/>
            <wp:docPr id="1" name="Picture 1"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letters&#10;&#10;Description automatically generated"/>
                    <pic:cNvPicPr/>
                  </pic:nvPicPr>
                  <pic:blipFill>
                    <a:blip r:embed="rId7"/>
                    <a:stretch>
                      <a:fillRect/>
                    </a:stretch>
                  </pic:blipFill>
                  <pic:spPr>
                    <a:xfrm>
                      <a:off x="0" y="0"/>
                      <a:ext cx="2098736" cy="362902"/>
                    </a:xfrm>
                    <a:prstGeom prst="rect">
                      <a:avLst/>
                    </a:prstGeom>
                  </pic:spPr>
                </pic:pic>
              </a:graphicData>
            </a:graphic>
          </wp:inline>
        </w:drawing>
      </w:r>
      <w:r w:rsidRPr="0059637B">
        <w:rPr>
          <w:rFonts w:cs="Times New Roman"/>
          <w:b/>
        </w:rPr>
        <w:tab/>
      </w:r>
      <w:r w:rsidRPr="0059637B">
        <w:rPr>
          <w:rFonts w:cs="Times New Roman"/>
          <w:b/>
        </w:rPr>
        <w:tab/>
      </w:r>
      <w:r w:rsidRPr="0059637B">
        <w:rPr>
          <w:rFonts w:cs="Times New Roman"/>
          <w:b/>
        </w:rPr>
        <w:tab/>
      </w:r>
      <w:r w:rsidRPr="0059637B">
        <w:rPr>
          <w:rFonts w:cs="Times New Roman"/>
          <w:b/>
        </w:rPr>
        <w:tab/>
      </w:r>
      <w:r w:rsidRPr="0059637B">
        <w:rPr>
          <w:rFonts w:cs="Times New Roman"/>
          <w:b/>
        </w:rPr>
        <w:tab/>
      </w:r>
      <w:r w:rsidRPr="0059637B">
        <w:rPr>
          <w:rFonts w:cs="Times New Roman"/>
          <w:b/>
        </w:rPr>
        <w:tab/>
      </w:r>
      <w:r w:rsidRPr="0059637B">
        <w:rPr>
          <w:rFonts w:cs="Times New Roman"/>
          <w:b/>
        </w:rPr>
        <w:tab/>
      </w:r>
    </w:p>
    <w:p w14:paraId="704700FD" w14:textId="77777777" w:rsidR="005A29B0" w:rsidRPr="0059637B" w:rsidRDefault="005A29B0" w:rsidP="005A29B0">
      <w:pPr>
        <w:rPr>
          <w:rFonts w:cs="Times New Roman"/>
        </w:rPr>
      </w:pPr>
      <w:r w:rsidRPr="0059637B">
        <w:rPr>
          <w:rFonts w:cs="Times New Roman"/>
        </w:rPr>
        <w:t>Whitney E. Draper, Psy.D.</w:t>
      </w:r>
      <w:r w:rsidRPr="0059637B">
        <w:rPr>
          <w:rFonts w:cs="Times New Roman"/>
        </w:rPr>
        <w:tab/>
      </w:r>
      <w:r w:rsidRPr="0059637B">
        <w:rPr>
          <w:rFonts w:cs="Times New Roman"/>
        </w:rPr>
        <w:tab/>
      </w:r>
      <w:r w:rsidRPr="0059637B">
        <w:rPr>
          <w:rFonts w:cs="Times New Roman"/>
        </w:rPr>
        <w:tab/>
      </w:r>
      <w:r w:rsidRPr="0059637B">
        <w:rPr>
          <w:rFonts w:cs="Times New Roman"/>
        </w:rPr>
        <w:tab/>
      </w:r>
      <w:r w:rsidRPr="0059637B">
        <w:rPr>
          <w:rFonts w:cs="Times New Roman"/>
        </w:rPr>
        <w:tab/>
      </w:r>
    </w:p>
    <w:p w14:paraId="6EFDDD99" w14:textId="77777777" w:rsidR="005A29B0" w:rsidRPr="005A29B0" w:rsidRDefault="005A29B0" w:rsidP="005A29B0">
      <w:pPr>
        <w:rPr>
          <w:rFonts w:cs="Times New Roman"/>
        </w:rPr>
      </w:pPr>
      <w:r w:rsidRPr="0059637B">
        <w:rPr>
          <w:rFonts w:cs="Times New Roman"/>
        </w:rPr>
        <w:t>Licensed Psychologist</w:t>
      </w:r>
      <w:r w:rsidRPr="005A29B0">
        <w:rPr>
          <w:rFonts w:cs="Times New Roman"/>
        </w:rPr>
        <w:tab/>
      </w:r>
    </w:p>
    <w:p w14:paraId="1C2B21CF" w14:textId="77777777" w:rsidR="005A29B0" w:rsidRPr="005A29B0" w:rsidRDefault="005A29B0" w:rsidP="005A29B0">
      <w:pPr>
        <w:rPr>
          <w:rFonts w:cs="Times New Roman"/>
        </w:rPr>
      </w:pPr>
    </w:p>
    <w:p w14:paraId="5359FFA4" w14:textId="77777777" w:rsidR="005A29B0" w:rsidRPr="005A29B0" w:rsidRDefault="005A29B0" w:rsidP="00B92E5F">
      <w:pPr>
        <w:shd w:val="clear" w:color="auto" w:fill="FFFFFF"/>
        <w:spacing w:before="100" w:beforeAutospacing="1" w:after="100" w:afterAutospacing="1" w:line="405" w:lineRule="atLeast"/>
        <w:outlineLvl w:val="2"/>
        <w:rPr>
          <w:rFonts w:eastAsia="Times New Roman" w:cs="Times New Roman"/>
          <w:b/>
          <w:bCs/>
          <w:kern w:val="0"/>
          <w14:ligatures w14:val="none"/>
        </w:rPr>
      </w:pPr>
    </w:p>
    <w:p w14:paraId="2C846B60" w14:textId="77777777" w:rsidR="005A29B0" w:rsidRDefault="005A29B0" w:rsidP="00B92E5F">
      <w:pPr>
        <w:shd w:val="clear" w:color="auto" w:fill="FFFFFF"/>
        <w:spacing w:before="100" w:beforeAutospacing="1" w:after="100" w:afterAutospacing="1" w:line="405" w:lineRule="atLeast"/>
        <w:outlineLvl w:val="2"/>
        <w:rPr>
          <w:rFonts w:eastAsia="Times New Roman" w:cs="Times New Roman"/>
          <w:b/>
          <w:bCs/>
          <w:kern w:val="0"/>
          <w14:ligatures w14:val="none"/>
        </w:rPr>
      </w:pPr>
    </w:p>
    <w:sectPr w:rsidR="005A29B0" w:rsidSect="00D222DC">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FE6B8" w14:textId="77777777" w:rsidR="008B0E20" w:rsidRDefault="008B0E20" w:rsidP="0031039F">
      <w:r>
        <w:separator/>
      </w:r>
    </w:p>
  </w:endnote>
  <w:endnote w:type="continuationSeparator" w:id="0">
    <w:p w14:paraId="7D8DD2E6" w14:textId="77777777" w:rsidR="008B0E20" w:rsidRDefault="008B0E20" w:rsidP="0031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4632634"/>
      <w:docPartObj>
        <w:docPartGallery w:val="Page Numbers (Bottom of Page)"/>
        <w:docPartUnique/>
      </w:docPartObj>
    </w:sdtPr>
    <w:sdtContent>
      <w:p w14:paraId="2DBBF5F6" w14:textId="54BCDB2F" w:rsidR="0031039F" w:rsidRDefault="0031039F" w:rsidP="00712F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A3608F" w14:textId="77777777" w:rsidR="0031039F" w:rsidRDefault="0031039F" w:rsidP="003103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28129731"/>
      <w:docPartObj>
        <w:docPartGallery w:val="Page Numbers (Bottom of Page)"/>
        <w:docPartUnique/>
      </w:docPartObj>
    </w:sdtPr>
    <w:sdtContent>
      <w:p w14:paraId="6DEE951C" w14:textId="061286EF" w:rsidR="0031039F" w:rsidRDefault="0031039F" w:rsidP="00712F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91E441" w14:textId="77777777" w:rsidR="0031039F" w:rsidRDefault="0031039F" w:rsidP="003103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A220E" w14:textId="77777777" w:rsidR="008B0E20" w:rsidRDefault="008B0E20" w:rsidP="0031039F">
      <w:r>
        <w:separator/>
      </w:r>
    </w:p>
  </w:footnote>
  <w:footnote w:type="continuationSeparator" w:id="0">
    <w:p w14:paraId="71FC034C" w14:textId="77777777" w:rsidR="008B0E20" w:rsidRDefault="008B0E20" w:rsidP="00310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3D79"/>
    <w:multiLevelType w:val="multilevel"/>
    <w:tmpl w:val="D35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92166"/>
    <w:multiLevelType w:val="multilevel"/>
    <w:tmpl w:val="6A36F914"/>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14276"/>
    <w:multiLevelType w:val="hybridMultilevel"/>
    <w:tmpl w:val="67C6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E5F6B"/>
    <w:multiLevelType w:val="hybridMultilevel"/>
    <w:tmpl w:val="34B0C8A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EFC351C"/>
    <w:multiLevelType w:val="hybridMultilevel"/>
    <w:tmpl w:val="4B66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21D7A"/>
    <w:multiLevelType w:val="hybridMultilevel"/>
    <w:tmpl w:val="282C6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9C13F8"/>
    <w:multiLevelType w:val="hybridMultilevel"/>
    <w:tmpl w:val="87DA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C3B8B"/>
    <w:multiLevelType w:val="multilevel"/>
    <w:tmpl w:val="D35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547B92"/>
    <w:multiLevelType w:val="hybridMultilevel"/>
    <w:tmpl w:val="E242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C03D9"/>
    <w:multiLevelType w:val="multilevel"/>
    <w:tmpl w:val="AA30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32D04"/>
    <w:multiLevelType w:val="hybridMultilevel"/>
    <w:tmpl w:val="5680D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74639"/>
    <w:multiLevelType w:val="hybridMultilevel"/>
    <w:tmpl w:val="820A2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015831">
    <w:abstractNumId w:val="8"/>
  </w:num>
  <w:num w:numId="2" w16cid:durableId="963196720">
    <w:abstractNumId w:val="10"/>
  </w:num>
  <w:num w:numId="3" w16cid:durableId="468939439">
    <w:abstractNumId w:val="1"/>
  </w:num>
  <w:num w:numId="4" w16cid:durableId="223101916">
    <w:abstractNumId w:val="9"/>
  </w:num>
  <w:num w:numId="5" w16cid:durableId="1275406581">
    <w:abstractNumId w:val="11"/>
  </w:num>
  <w:num w:numId="6" w16cid:durableId="1873687139">
    <w:abstractNumId w:val="4"/>
  </w:num>
  <w:num w:numId="7" w16cid:durableId="1206287156">
    <w:abstractNumId w:val="5"/>
  </w:num>
  <w:num w:numId="8" w16cid:durableId="685254989">
    <w:abstractNumId w:val="6"/>
  </w:num>
  <w:num w:numId="9" w16cid:durableId="1776249616">
    <w:abstractNumId w:val="3"/>
  </w:num>
  <w:num w:numId="10" w16cid:durableId="2037801984">
    <w:abstractNumId w:val="0"/>
  </w:num>
  <w:num w:numId="11" w16cid:durableId="831868846">
    <w:abstractNumId w:val="2"/>
  </w:num>
  <w:num w:numId="12" w16cid:durableId="379326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5F"/>
    <w:rsid w:val="00001D4A"/>
    <w:rsid w:val="00081539"/>
    <w:rsid w:val="00085F69"/>
    <w:rsid w:val="000B1D78"/>
    <w:rsid w:val="000E21DC"/>
    <w:rsid w:val="000F29B0"/>
    <w:rsid w:val="00123D85"/>
    <w:rsid w:val="00140757"/>
    <w:rsid w:val="001856F9"/>
    <w:rsid w:val="001A0FCC"/>
    <w:rsid w:val="001E0C06"/>
    <w:rsid w:val="001F6BDD"/>
    <w:rsid w:val="002205C0"/>
    <w:rsid w:val="00223F15"/>
    <w:rsid w:val="00234FD8"/>
    <w:rsid w:val="00275888"/>
    <w:rsid w:val="00276C0B"/>
    <w:rsid w:val="00282D18"/>
    <w:rsid w:val="002A3773"/>
    <w:rsid w:val="0031039F"/>
    <w:rsid w:val="00345A0A"/>
    <w:rsid w:val="0034724F"/>
    <w:rsid w:val="00394235"/>
    <w:rsid w:val="003C6F5D"/>
    <w:rsid w:val="003C753E"/>
    <w:rsid w:val="00413BA6"/>
    <w:rsid w:val="0041459F"/>
    <w:rsid w:val="00446710"/>
    <w:rsid w:val="00467E0C"/>
    <w:rsid w:val="00484E9A"/>
    <w:rsid w:val="004C47E7"/>
    <w:rsid w:val="004E6156"/>
    <w:rsid w:val="004F03ED"/>
    <w:rsid w:val="0055299E"/>
    <w:rsid w:val="0055520D"/>
    <w:rsid w:val="005900BF"/>
    <w:rsid w:val="0059637B"/>
    <w:rsid w:val="005A29B0"/>
    <w:rsid w:val="005B1E93"/>
    <w:rsid w:val="005C2625"/>
    <w:rsid w:val="00604DF1"/>
    <w:rsid w:val="006473E4"/>
    <w:rsid w:val="006941EB"/>
    <w:rsid w:val="006B1DA2"/>
    <w:rsid w:val="006B60E9"/>
    <w:rsid w:val="006C561C"/>
    <w:rsid w:val="006D4BB3"/>
    <w:rsid w:val="006F7011"/>
    <w:rsid w:val="0077283D"/>
    <w:rsid w:val="00784818"/>
    <w:rsid w:val="0079228D"/>
    <w:rsid w:val="007A5E65"/>
    <w:rsid w:val="007B5162"/>
    <w:rsid w:val="007D391F"/>
    <w:rsid w:val="007D7BB8"/>
    <w:rsid w:val="00803380"/>
    <w:rsid w:val="008457E5"/>
    <w:rsid w:val="0085254D"/>
    <w:rsid w:val="00893801"/>
    <w:rsid w:val="008B0E20"/>
    <w:rsid w:val="008B20AB"/>
    <w:rsid w:val="008D4485"/>
    <w:rsid w:val="008F0C26"/>
    <w:rsid w:val="008F72D7"/>
    <w:rsid w:val="00901979"/>
    <w:rsid w:val="009113CF"/>
    <w:rsid w:val="00925F94"/>
    <w:rsid w:val="00953F25"/>
    <w:rsid w:val="00974582"/>
    <w:rsid w:val="00986C9A"/>
    <w:rsid w:val="009B1719"/>
    <w:rsid w:val="009D6A2E"/>
    <w:rsid w:val="009F1A85"/>
    <w:rsid w:val="00A579CE"/>
    <w:rsid w:val="00A62834"/>
    <w:rsid w:val="00AC6FDD"/>
    <w:rsid w:val="00B92E5F"/>
    <w:rsid w:val="00B95FD1"/>
    <w:rsid w:val="00BE70D3"/>
    <w:rsid w:val="00C62629"/>
    <w:rsid w:val="00C71B17"/>
    <w:rsid w:val="00C96D1B"/>
    <w:rsid w:val="00CB44F4"/>
    <w:rsid w:val="00CD5BEB"/>
    <w:rsid w:val="00D222DC"/>
    <w:rsid w:val="00DC2454"/>
    <w:rsid w:val="00DD3337"/>
    <w:rsid w:val="00E07847"/>
    <w:rsid w:val="00E72879"/>
    <w:rsid w:val="00E9720E"/>
    <w:rsid w:val="00EA3D32"/>
    <w:rsid w:val="00ED27ED"/>
    <w:rsid w:val="00EE4425"/>
    <w:rsid w:val="00F34A98"/>
    <w:rsid w:val="00FC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FC4F"/>
  <w15:chartTrackingRefBased/>
  <w15:docId w15:val="{4E8D0A0F-2533-FC42-9FB4-D193D4EA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0BF"/>
    <w:rPr>
      <w:rFonts w:ascii="Times New Roman" w:hAnsi="Times New Roman"/>
    </w:rPr>
  </w:style>
  <w:style w:type="paragraph" w:styleId="Heading1">
    <w:name w:val="heading 1"/>
    <w:basedOn w:val="Normal"/>
    <w:next w:val="Normal"/>
    <w:link w:val="Heading1Char"/>
    <w:uiPriority w:val="9"/>
    <w:qFormat/>
    <w:rsid w:val="00B92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E5F"/>
    <w:rPr>
      <w:rFonts w:eastAsiaTheme="majorEastAsia" w:cstheme="majorBidi"/>
      <w:color w:val="272727" w:themeColor="text1" w:themeTint="D8"/>
    </w:rPr>
  </w:style>
  <w:style w:type="paragraph" w:styleId="Title">
    <w:name w:val="Title"/>
    <w:basedOn w:val="Normal"/>
    <w:next w:val="Normal"/>
    <w:link w:val="TitleChar"/>
    <w:uiPriority w:val="10"/>
    <w:qFormat/>
    <w:rsid w:val="00B9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2E5F"/>
    <w:rPr>
      <w:i/>
      <w:iCs/>
      <w:color w:val="404040" w:themeColor="text1" w:themeTint="BF"/>
    </w:rPr>
  </w:style>
  <w:style w:type="paragraph" w:styleId="ListParagraph">
    <w:name w:val="List Paragraph"/>
    <w:basedOn w:val="Normal"/>
    <w:uiPriority w:val="34"/>
    <w:qFormat/>
    <w:rsid w:val="00B92E5F"/>
    <w:pPr>
      <w:ind w:left="720"/>
      <w:contextualSpacing/>
    </w:pPr>
  </w:style>
  <w:style w:type="character" w:styleId="IntenseEmphasis">
    <w:name w:val="Intense Emphasis"/>
    <w:basedOn w:val="DefaultParagraphFont"/>
    <w:uiPriority w:val="21"/>
    <w:qFormat/>
    <w:rsid w:val="00B92E5F"/>
    <w:rPr>
      <w:i/>
      <w:iCs/>
      <w:color w:val="0F4761" w:themeColor="accent1" w:themeShade="BF"/>
    </w:rPr>
  </w:style>
  <w:style w:type="paragraph" w:styleId="IntenseQuote">
    <w:name w:val="Intense Quote"/>
    <w:basedOn w:val="Normal"/>
    <w:next w:val="Normal"/>
    <w:link w:val="IntenseQuoteChar"/>
    <w:uiPriority w:val="30"/>
    <w:qFormat/>
    <w:rsid w:val="00B92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E5F"/>
    <w:rPr>
      <w:i/>
      <w:iCs/>
      <w:color w:val="0F4761" w:themeColor="accent1" w:themeShade="BF"/>
    </w:rPr>
  </w:style>
  <w:style w:type="character" w:styleId="IntenseReference">
    <w:name w:val="Intense Reference"/>
    <w:basedOn w:val="DefaultParagraphFont"/>
    <w:uiPriority w:val="32"/>
    <w:qFormat/>
    <w:rsid w:val="00B92E5F"/>
    <w:rPr>
      <w:b/>
      <w:bCs/>
      <w:smallCaps/>
      <w:color w:val="0F4761" w:themeColor="accent1" w:themeShade="BF"/>
      <w:spacing w:val="5"/>
    </w:rPr>
  </w:style>
  <w:style w:type="paragraph" w:styleId="NormalWeb">
    <w:name w:val="Normal (Web)"/>
    <w:basedOn w:val="Normal"/>
    <w:uiPriority w:val="99"/>
    <w:semiHidden/>
    <w:unhideWhenUsed/>
    <w:rsid w:val="00B92E5F"/>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5A29B0"/>
    <w:rPr>
      <w:b/>
      <w:bCs/>
    </w:rPr>
  </w:style>
  <w:style w:type="table" w:styleId="TableGrid">
    <w:name w:val="Table Grid"/>
    <w:basedOn w:val="TableNormal"/>
    <w:uiPriority w:val="59"/>
    <w:rsid w:val="005A29B0"/>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5A29B0"/>
    <w:rPr>
      <w:rFonts w:ascii="Helvetica" w:eastAsia="Times New Roman" w:hAnsi="Helvetica" w:cs="Times New Roman"/>
      <w:kern w:val="0"/>
      <w:sz w:val="18"/>
      <w:szCs w:val="18"/>
      <w14:ligatures w14:val="none"/>
    </w:rPr>
  </w:style>
  <w:style w:type="paragraph" w:styleId="Header">
    <w:name w:val="header"/>
    <w:basedOn w:val="Normal"/>
    <w:link w:val="HeaderChar"/>
    <w:uiPriority w:val="99"/>
    <w:rsid w:val="005A29B0"/>
    <w:pPr>
      <w:tabs>
        <w:tab w:val="center" w:pos="4320"/>
        <w:tab w:val="right" w:pos="8640"/>
      </w:tabs>
    </w:pPr>
    <w:rPr>
      <w:rFonts w:eastAsia="Times New Roman" w:cs="Times New Roman"/>
      <w:kern w:val="0"/>
      <w:sz w:val="20"/>
      <w:szCs w:val="20"/>
      <w14:ligatures w14:val="none"/>
    </w:rPr>
  </w:style>
  <w:style w:type="character" w:customStyle="1" w:styleId="HeaderChar">
    <w:name w:val="Header Char"/>
    <w:basedOn w:val="DefaultParagraphFont"/>
    <w:link w:val="Header"/>
    <w:uiPriority w:val="99"/>
    <w:rsid w:val="005A29B0"/>
    <w:rPr>
      <w:rFonts w:ascii="Times New Roman" w:eastAsia="Times New Roman" w:hAnsi="Times New Roman" w:cs="Times New Roman"/>
      <w:kern w:val="0"/>
      <w:sz w:val="20"/>
      <w:szCs w:val="20"/>
      <w14:ligatures w14:val="none"/>
    </w:rPr>
  </w:style>
  <w:style w:type="paragraph" w:styleId="NoSpacing">
    <w:name w:val="No Spacing"/>
    <w:uiPriority w:val="1"/>
    <w:qFormat/>
    <w:rsid w:val="005A29B0"/>
    <w:rPr>
      <w:kern w:val="0"/>
      <w14:ligatures w14:val="none"/>
    </w:rPr>
  </w:style>
  <w:style w:type="character" w:customStyle="1" w:styleId="a-size-extra-large">
    <w:name w:val="a-size-extra-large"/>
    <w:basedOn w:val="DefaultParagraphFont"/>
    <w:rsid w:val="005A29B0"/>
  </w:style>
  <w:style w:type="character" w:customStyle="1" w:styleId="a-declarative">
    <w:name w:val="a-declarative"/>
    <w:basedOn w:val="DefaultParagraphFont"/>
    <w:rsid w:val="005A29B0"/>
  </w:style>
  <w:style w:type="paragraph" w:styleId="Footer">
    <w:name w:val="footer"/>
    <w:basedOn w:val="Normal"/>
    <w:link w:val="FooterChar"/>
    <w:uiPriority w:val="99"/>
    <w:unhideWhenUsed/>
    <w:rsid w:val="005A29B0"/>
    <w:pPr>
      <w:tabs>
        <w:tab w:val="center" w:pos="4680"/>
        <w:tab w:val="right" w:pos="9360"/>
      </w:tabs>
    </w:pPr>
    <w:rPr>
      <w:rFonts w:eastAsia="Times New Roman" w:cs="Times New Roman"/>
      <w:kern w:val="0"/>
      <w14:ligatures w14:val="none"/>
    </w:rPr>
  </w:style>
  <w:style w:type="character" w:customStyle="1" w:styleId="FooterChar">
    <w:name w:val="Footer Char"/>
    <w:basedOn w:val="DefaultParagraphFont"/>
    <w:link w:val="Footer"/>
    <w:uiPriority w:val="99"/>
    <w:rsid w:val="005A29B0"/>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5A29B0"/>
  </w:style>
  <w:style w:type="character" w:styleId="Hyperlink">
    <w:name w:val="Hyperlink"/>
    <w:basedOn w:val="DefaultParagraphFont"/>
    <w:uiPriority w:val="99"/>
    <w:unhideWhenUsed/>
    <w:rsid w:val="005A29B0"/>
    <w:rPr>
      <w:color w:val="0000FF"/>
      <w:u w:val="single"/>
    </w:rPr>
  </w:style>
  <w:style w:type="character" w:customStyle="1" w:styleId="a-size-large">
    <w:name w:val="a-size-large"/>
    <w:basedOn w:val="DefaultParagraphFont"/>
    <w:rsid w:val="005A29B0"/>
  </w:style>
  <w:style w:type="character" w:customStyle="1" w:styleId="author">
    <w:name w:val="author"/>
    <w:basedOn w:val="DefaultParagraphFont"/>
    <w:rsid w:val="005A29B0"/>
  </w:style>
  <w:style w:type="character" w:styleId="UnresolvedMention">
    <w:name w:val="Unresolved Mention"/>
    <w:basedOn w:val="DefaultParagraphFont"/>
    <w:uiPriority w:val="99"/>
    <w:semiHidden/>
    <w:unhideWhenUsed/>
    <w:rsid w:val="005A29B0"/>
    <w:rPr>
      <w:color w:val="605E5C"/>
      <w:shd w:val="clear" w:color="auto" w:fill="E1DFDD"/>
    </w:rPr>
  </w:style>
  <w:style w:type="character" w:customStyle="1" w:styleId="a-color-secondary">
    <w:name w:val="a-color-secondary"/>
    <w:basedOn w:val="DefaultParagraphFont"/>
    <w:rsid w:val="005A2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15093">
      <w:bodyDiv w:val="1"/>
      <w:marLeft w:val="0"/>
      <w:marRight w:val="0"/>
      <w:marTop w:val="0"/>
      <w:marBottom w:val="0"/>
      <w:divBdr>
        <w:top w:val="none" w:sz="0" w:space="0" w:color="auto"/>
        <w:left w:val="none" w:sz="0" w:space="0" w:color="auto"/>
        <w:bottom w:val="none" w:sz="0" w:space="0" w:color="auto"/>
        <w:right w:val="none" w:sz="0" w:space="0" w:color="auto"/>
      </w:divBdr>
      <w:divsChild>
        <w:div w:id="440759865">
          <w:marLeft w:val="0"/>
          <w:marRight w:val="0"/>
          <w:marTop w:val="0"/>
          <w:marBottom w:val="0"/>
          <w:divBdr>
            <w:top w:val="none" w:sz="0" w:space="0" w:color="auto"/>
            <w:left w:val="none" w:sz="0" w:space="0" w:color="auto"/>
            <w:bottom w:val="none" w:sz="0" w:space="0" w:color="auto"/>
            <w:right w:val="none" w:sz="0" w:space="0" w:color="auto"/>
          </w:divBdr>
        </w:div>
      </w:divsChild>
    </w:div>
    <w:div w:id="208107709">
      <w:bodyDiv w:val="1"/>
      <w:marLeft w:val="0"/>
      <w:marRight w:val="0"/>
      <w:marTop w:val="0"/>
      <w:marBottom w:val="0"/>
      <w:divBdr>
        <w:top w:val="none" w:sz="0" w:space="0" w:color="auto"/>
        <w:left w:val="none" w:sz="0" w:space="0" w:color="auto"/>
        <w:bottom w:val="none" w:sz="0" w:space="0" w:color="auto"/>
        <w:right w:val="none" w:sz="0" w:space="0" w:color="auto"/>
      </w:divBdr>
    </w:div>
    <w:div w:id="649747381">
      <w:bodyDiv w:val="1"/>
      <w:marLeft w:val="0"/>
      <w:marRight w:val="0"/>
      <w:marTop w:val="0"/>
      <w:marBottom w:val="0"/>
      <w:divBdr>
        <w:top w:val="none" w:sz="0" w:space="0" w:color="auto"/>
        <w:left w:val="none" w:sz="0" w:space="0" w:color="auto"/>
        <w:bottom w:val="none" w:sz="0" w:space="0" w:color="auto"/>
        <w:right w:val="none" w:sz="0" w:space="0" w:color="auto"/>
      </w:divBdr>
      <w:divsChild>
        <w:div w:id="1455830733">
          <w:marLeft w:val="0"/>
          <w:marRight w:val="0"/>
          <w:marTop w:val="0"/>
          <w:marBottom w:val="0"/>
          <w:divBdr>
            <w:top w:val="none" w:sz="0" w:space="0" w:color="auto"/>
            <w:left w:val="none" w:sz="0" w:space="0" w:color="auto"/>
            <w:bottom w:val="none" w:sz="0" w:space="0" w:color="auto"/>
            <w:right w:val="none" w:sz="0" w:space="0" w:color="auto"/>
          </w:divBdr>
        </w:div>
        <w:div w:id="1601376693">
          <w:marLeft w:val="0"/>
          <w:marRight w:val="0"/>
          <w:marTop w:val="0"/>
          <w:marBottom w:val="0"/>
          <w:divBdr>
            <w:top w:val="none" w:sz="0" w:space="0" w:color="auto"/>
            <w:left w:val="none" w:sz="0" w:space="0" w:color="auto"/>
            <w:bottom w:val="none" w:sz="0" w:space="0" w:color="auto"/>
            <w:right w:val="none" w:sz="0" w:space="0" w:color="auto"/>
          </w:divBdr>
        </w:div>
        <w:div w:id="1599436782">
          <w:marLeft w:val="0"/>
          <w:marRight w:val="0"/>
          <w:marTop w:val="0"/>
          <w:marBottom w:val="0"/>
          <w:divBdr>
            <w:top w:val="none" w:sz="0" w:space="0" w:color="auto"/>
            <w:left w:val="none" w:sz="0" w:space="0" w:color="auto"/>
            <w:bottom w:val="none" w:sz="0" w:space="0" w:color="auto"/>
            <w:right w:val="none" w:sz="0" w:space="0" w:color="auto"/>
          </w:divBdr>
        </w:div>
        <w:div w:id="164320916">
          <w:marLeft w:val="0"/>
          <w:marRight w:val="0"/>
          <w:marTop w:val="0"/>
          <w:marBottom w:val="0"/>
          <w:divBdr>
            <w:top w:val="none" w:sz="0" w:space="0" w:color="auto"/>
            <w:left w:val="none" w:sz="0" w:space="0" w:color="auto"/>
            <w:bottom w:val="none" w:sz="0" w:space="0" w:color="auto"/>
            <w:right w:val="none" w:sz="0" w:space="0" w:color="auto"/>
          </w:divBdr>
        </w:div>
        <w:div w:id="219371147">
          <w:marLeft w:val="0"/>
          <w:marRight w:val="0"/>
          <w:marTop w:val="0"/>
          <w:marBottom w:val="0"/>
          <w:divBdr>
            <w:top w:val="none" w:sz="0" w:space="0" w:color="auto"/>
            <w:left w:val="none" w:sz="0" w:space="0" w:color="auto"/>
            <w:bottom w:val="none" w:sz="0" w:space="0" w:color="auto"/>
            <w:right w:val="none" w:sz="0" w:space="0" w:color="auto"/>
          </w:divBdr>
        </w:div>
      </w:divsChild>
    </w:div>
    <w:div w:id="866715714">
      <w:bodyDiv w:val="1"/>
      <w:marLeft w:val="0"/>
      <w:marRight w:val="0"/>
      <w:marTop w:val="0"/>
      <w:marBottom w:val="0"/>
      <w:divBdr>
        <w:top w:val="none" w:sz="0" w:space="0" w:color="auto"/>
        <w:left w:val="none" w:sz="0" w:space="0" w:color="auto"/>
        <w:bottom w:val="none" w:sz="0" w:space="0" w:color="auto"/>
        <w:right w:val="none" w:sz="0" w:space="0" w:color="auto"/>
      </w:divBdr>
    </w:div>
    <w:div w:id="1240217502">
      <w:bodyDiv w:val="1"/>
      <w:marLeft w:val="0"/>
      <w:marRight w:val="0"/>
      <w:marTop w:val="0"/>
      <w:marBottom w:val="0"/>
      <w:divBdr>
        <w:top w:val="none" w:sz="0" w:space="0" w:color="auto"/>
        <w:left w:val="none" w:sz="0" w:space="0" w:color="auto"/>
        <w:bottom w:val="none" w:sz="0" w:space="0" w:color="auto"/>
        <w:right w:val="none" w:sz="0" w:space="0" w:color="auto"/>
      </w:divBdr>
    </w:div>
    <w:div w:id="1525554305">
      <w:bodyDiv w:val="1"/>
      <w:marLeft w:val="0"/>
      <w:marRight w:val="0"/>
      <w:marTop w:val="0"/>
      <w:marBottom w:val="0"/>
      <w:divBdr>
        <w:top w:val="none" w:sz="0" w:space="0" w:color="auto"/>
        <w:left w:val="none" w:sz="0" w:space="0" w:color="auto"/>
        <w:bottom w:val="none" w:sz="0" w:space="0" w:color="auto"/>
        <w:right w:val="none" w:sz="0" w:space="0" w:color="auto"/>
      </w:divBdr>
    </w:div>
    <w:div w:id="20194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2945</TotalTime>
  <Pages>14</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Draper</dc:creator>
  <cp:keywords/>
  <dc:description/>
  <cp:lastModifiedBy>Jacob Edwards</cp:lastModifiedBy>
  <cp:revision>38</cp:revision>
  <dcterms:created xsi:type="dcterms:W3CDTF">2024-04-01T19:35:00Z</dcterms:created>
  <dcterms:modified xsi:type="dcterms:W3CDTF">2024-08-05T14:14:00Z</dcterms:modified>
</cp:coreProperties>
</file>