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1563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Introduction</w:t>
      </w:r>
    </w:p>
    <w:p w14:paraId="76307704" w14:textId="77777777" w:rsidR="000D24B3" w:rsidRPr="000D24B3" w:rsidRDefault="000D24B3" w:rsidP="000D24B3">
      <w:pPr>
        <w:rPr>
          <w:b/>
          <w:bCs/>
        </w:rPr>
      </w:pPr>
      <w:r w:rsidRPr="000D24B3">
        <w:rPr>
          <w:rFonts w:ascii="Segoe UI Symbol" w:hAnsi="Segoe UI Symbol" w:cs="Segoe UI Symbol"/>
          <w:b/>
          <w:bCs/>
        </w:rPr>
        <w:t>➢</w:t>
      </w:r>
      <w:r w:rsidRPr="000D24B3">
        <w:rPr>
          <w:b/>
          <w:bCs/>
        </w:rPr>
        <w:t xml:space="preserve"> Database Approach</w:t>
      </w:r>
    </w:p>
    <w:p w14:paraId="3C52BEA1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 database is a shared collection of logically interrelated data</w:t>
      </w:r>
      <w:r w:rsidRPr="000D24B3">
        <w:br/>
        <w:t xml:space="preserve">and </w:t>
      </w:r>
      <w:r w:rsidRPr="000D24B3">
        <w:rPr>
          <w:b/>
          <w:bCs/>
        </w:rPr>
        <w:t>a description of this data</w:t>
      </w:r>
      <w:r w:rsidRPr="000D24B3">
        <w:t>, designed to meet the varied</w:t>
      </w:r>
      <w:r w:rsidRPr="000D24B3">
        <w:br/>
        <w:t>information needs of an organization.</w:t>
      </w:r>
    </w:p>
    <w:p w14:paraId="4D67E8CD" w14:textId="77777777" w:rsidR="000D24B3" w:rsidRPr="000D24B3" w:rsidRDefault="000D24B3" w:rsidP="000D24B3">
      <w:pPr>
        <w:rPr>
          <w:b/>
          <w:bCs/>
        </w:rPr>
      </w:pPr>
      <w:r w:rsidRPr="000D24B3">
        <w:rPr>
          <w:rFonts w:ascii="Segoe UI Symbol" w:hAnsi="Segoe UI Symbol" w:cs="Segoe UI Symbol"/>
          <w:b/>
          <w:bCs/>
        </w:rPr>
        <w:t>➢</w:t>
      </w:r>
      <w:r w:rsidRPr="000D24B3">
        <w:rPr>
          <w:b/>
          <w:bCs/>
        </w:rPr>
        <w:t xml:space="preserve"> DBMS</w:t>
      </w:r>
    </w:p>
    <w:p w14:paraId="265AD0CC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Generalized software system that manages data in the database.</w:t>
      </w:r>
      <w:r w:rsidRPr="000D24B3">
        <w:br/>
        <w:t xml:space="preserve">▪ </w:t>
      </w:r>
      <w:r w:rsidRPr="000D24B3">
        <w:rPr>
          <w:b/>
          <w:bCs/>
        </w:rPr>
        <w:t>Used to create, manipulate and protect databases. Moreover,</w:t>
      </w:r>
      <w:r w:rsidRPr="000D24B3">
        <w:br/>
        <w:t>it receives and satisfies all requests for access to data.</w:t>
      </w:r>
    </w:p>
    <w:p w14:paraId="0508F12A" w14:textId="77777777" w:rsidR="000D24B3" w:rsidRPr="000D24B3" w:rsidRDefault="000D24B3" w:rsidP="000D24B3">
      <w:r w:rsidRPr="000D24B3">
        <w:rPr>
          <w:b/>
          <w:bCs/>
        </w:rPr>
        <w:t xml:space="preserve">Fig </w:t>
      </w:r>
      <w:proofErr w:type="gramStart"/>
      <w:r w:rsidRPr="000D24B3">
        <w:rPr>
          <w:b/>
          <w:bCs/>
        </w:rPr>
        <w:t>1 :</w:t>
      </w:r>
      <w:proofErr w:type="gramEnd"/>
      <w:r w:rsidRPr="000D24B3">
        <w:rPr>
          <w:b/>
          <w:bCs/>
        </w:rPr>
        <w:t xml:space="preserve"> Conceptual Model of the database for Order filling system</w:t>
      </w:r>
    </w:p>
    <w:p w14:paraId="43187D92" w14:textId="77777777" w:rsidR="000D24B3" w:rsidRPr="000D24B3" w:rsidRDefault="000D24B3" w:rsidP="000D24B3">
      <w:r w:rsidRPr="000D24B3">
        <w:pict w14:anchorId="2B77F34C">
          <v:rect id="_x0000_i1158" style="width:0;height:1.5pt" o:hralign="center" o:hrstd="t" o:hr="t" fillcolor="#a0a0a0" stroked="f"/>
        </w:pict>
      </w:r>
    </w:p>
    <w:p w14:paraId="1D96356A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Traditional File Processing (TFP) Systems</w:t>
      </w:r>
    </w:p>
    <w:p w14:paraId="268BE226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predecessor approach to data storage.</w:t>
      </w:r>
      <w:r w:rsidRPr="000D24B3">
        <w:br/>
        <w:t>▪ A file processing system consists of:</w:t>
      </w:r>
      <w:r w:rsidRPr="000D24B3">
        <w:br/>
        <w:t xml:space="preserve">o </w:t>
      </w:r>
      <w:r w:rsidRPr="000D24B3">
        <w:rPr>
          <w:b/>
          <w:bCs/>
        </w:rPr>
        <w:t>a collection of application programs</w:t>
      </w:r>
      <w:r w:rsidRPr="000D24B3">
        <w:t xml:space="preserve"> and</w:t>
      </w:r>
      <w:r w:rsidRPr="000D24B3">
        <w:br/>
        <w:t xml:space="preserve">o </w:t>
      </w:r>
      <w:r w:rsidRPr="000D24B3">
        <w:rPr>
          <w:b/>
          <w:bCs/>
        </w:rPr>
        <w:t>associated data files</w:t>
      </w:r>
      <w:r w:rsidRPr="000D24B3">
        <w:t xml:space="preserve"> that perform services for the end users such as the production of reports.</w:t>
      </w:r>
    </w:p>
    <w:p w14:paraId="5F6F9FF3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Each individual application is designed with its own set of data files.</w:t>
      </w:r>
    </w:p>
    <w:p w14:paraId="58580671" w14:textId="77777777" w:rsidR="000D24B3" w:rsidRPr="000D24B3" w:rsidRDefault="000D24B3" w:rsidP="000D24B3">
      <w:r w:rsidRPr="000D24B3">
        <w:rPr>
          <w:b/>
          <w:bCs/>
        </w:rPr>
        <w:t>Fig 2 (a): Order filling system</w:t>
      </w:r>
      <w:r w:rsidRPr="000D24B3">
        <w:br/>
      </w:r>
      <w:r w:rsidRPr="000D24B3">
        <w:rPr>
          <w:b/>
          <w:bCs/>
        </w:rPr>
        <w:t>Fig 2 (b): Invoicing system</w:t>
      </w:r>
    </w:p>
    <w:p w14:paraId="43FBFCBC" w14:textId="77777777" w:rsidR="000D24B3" w:rsidRPr="000D24B3" w:rsidRDefault="000D24B3" w:rsidP="000D24B3">
      <w:r w:rsidRPr="000D24B3">
        <w:pict w14:anchorId="33BD8786">
          <v:rect id="_x0000_i1159" style="width:0;height:1.5pt" o:hralign="center" o:hrstd="t" o:hr="t" fillcolor="#a0a0a0" stroked="f"/>
        </w:pict>
      </w:r>
    </w:p>
    <w:p w14:paraId="351B906A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TFP Systems</w:t>
      </w:r>
    </w:p>
    <w:p w14:paraId="7D7FFD5C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Focuses on the data processing needs of individual departments</w:t>
      </w:r>
      <w:r w:rsidRPr="000D24B3">
        <w:br/>
        <w:t>in the organization such as payroll, personnel, order-filling system.</w:t>
      </w:r>
    </w:p>
    <w:p w14:paraId="32279DDF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To meet the needs of the new application, the existing files would have to be restructured.</w:t>
      </w:r>
    </w:p>
    <w:p w14:paraId="34E039C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This in turn would require that existing programs that use these same files be revised or completely rewritten.</w:t>
      </w:r>
    </w:p>
    <w:p w14:paraId="19151887" w14:textId="77777777" w:rsidR="000D24B3" w:rsidRPr="000D24B3" w:rsidRDefault="000D24B3" w:rsidP="000D24B3">
      <w:r w:rsidRPr="000D24B3">
        <w:t xml:space="preserve">▪ </w:t>
      </w:r>
      <w:proofErr w:type="gramStart"/>
      <w:r w:rsidRPr="000D24B3">
        <w:rPr>
          <w:b/>
          <w:bCs/>
        </w:rPr>
        <w:t>So</w:t>
      </w:r>
      <w:proofErr w:type="gramEnd"/>
      <w:r w:rsidRPr="000D24B3">
        <w:rPr>
          <w:b/>
          <w:bCs/>
        </w:rPr>
        <w:t xml:space="preserve"> it is far simpler to design new files for each application.</w:t>
      </w:r>
    </w:p>
    <w:p w14:paraId="595AC457" w14:textId="77777777" w:rsidR="000D24B3" w:rsidRPr="000D24B3" w:rsidRDefault="000D24B3" w:rsidP="000D24B3">
      <w:r w:rsidRPr="000D24B3">
        <w:pict w14:anchorId="0904DC27">
          <v:rect id="_x0000_i1160" style="width:0;height:1.5pt" o:hralign="center" o:hrstd="t" o:hr="t" fillcolor="#a0a0a0" stroked="f"/>
        </w:pict>
      </w:r>
    </w:p>
    <w:p w14:paraId="0A2B1A85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lastRenderedPageBreak/>
        <w:t>Organization supporting TFP Approach</w:t>
      </w:r>
    </w:p>
    <w:p w14:paraId="32A51CC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 large automobile manufacturing company dealing in several product lines</w:t>
      </w:r>
      <w:r w:rsidRPr="000D24B3">
        <w:br/>
        <w:t>(cars, jeeps, vans and pickups).</w:t>
      </w:r>
    </w:p>
    <w:p w14:paraId="034E14E7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Company organized into several functional areas of responsibility.</w:t>
      </w:r>
    </w:p>
    <w:p w14:paraId="65849923" w14:textId="77777777" w:rsidR="000D24B3" w:rsidRPr="000D24B3" w:rsidRDefault="000D24B3" w:rsidP="000D24B3">
      <w:r w:rsidRPr="000D24B3">
        <w:t xml:space="preserve">o These include </w:t>
      </w:r>
      <w:r w:rsidRPr="000D24B3">
        <w:rPr>
          <w:b/>
          <w:bCs/>
        </w:rPr>
        <w:t xml:space="preserve">manufacturing, sales, orders, accounting, purchasing and human </w:t>
      </w:r>
      <w:proofErr w:type="gramStart"/>
      <w:r w:rsidRPr="000D24B3">
        <w:rPr>
          <w:b/>
          <w:bCs/>
        </w:rPr>
        <w:t>resource</w:t>
      </w:r>
      <w:proofErr w:type="gramEnd"/>
      <w:r w:rsidRPr="000D24B3">
        <w:rPr>
          <w:b/>
          <w:bCs/>
        </w:rPr>
        <w:t>.</w:t>
      </w:r>
    </w:p>
    <w:p w14:paraId="2AF3CEE7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Each department maintains its own data</w:t>
      </w:r>
      <w:r w:rsidRPr="000D24B3">
        <w:t xml:space="preserve"> i.e. own files, ledgers and so on –</w:t>
      </w:r>
      <w:r w:rsidRPr="000D24B3">
        <w:br/>
        <w:t>and informal lines of communication to transfer data between departments.</w:t>
      </w:r>
    </w:p>
    <w:p w14:paraId="66552FB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Each department has several files to support its </w:t>
      </w:r>
      <w:proofErr w:type="gramStart"/>
      <w:r w:rsidRPr="000D24B3">
        <w:rPr>
          <w:b/>
          <w:bCs/>
        </w:rPr>
        <w:t>operations:-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772"/>
      </w:tblGrid>
      <w:tr w:rsidR="000D24B3" w:rsidRPr="000D24B3" w14:paraId="7EF3A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3101" w14:textId="77777777" w:rsidR="000D24B3" w:rsidRPr="000D24B3" w:rsidRDefault="000D24B3" w:rsidP="000D24B3">
            <w:pPr>
              <w:rPr>
                <w:b/>
                <w:bCs/>
              </w:rPr>
            </w:pPr>
            <w:r w:rsidRPr="000D24B3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A8F60A" w14:textId="77777777" w:rsidR="000D24B3" w:rsidRPr="000D24B3" w:rsidRDefault="000D24B3" w:rsidP="000D24B3">
            <w:pPr>
              <w:rPr>
                <w:b/>
                <w:bCs/>
              </w:rPr>
            </w:pPr>
            <w:r w:rsidRPr="000D24B3">
              <w:rPr>
                <w:b/>
                <w:bCs/>
              </w:rPr>
              <w:t>File</w:t>
            </w:r>
          </w:p>
        </w:tc>
      </w:tr>
      <w:tr w:rsidR="000D24B3" w:rsidRPr="000D24B3" w14:paraId="2BA4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7D1D" w14:textId="77777777" w:rsidR="000D24B3" w:rsidRPr="000D24B3" w:rsidRDefault="000D24B3" w:rsidP="000D24B3">
            <w:r w:rsidRPr="000D24B3">
              <w:t>Sales</w:t>
            </w:r>
          </w:p>
        </w:tc>
        <w:tc>
          <w:tcPr>
            <w:tcW w:w="0" w:type="auto"/>
            <w:vAlign w:val="center"/>
            <w:hideMark/>
          </w:tcPr>
          <w:p w14:paraId="731C9C45" w14:textId="77777777" w:rsidR="000D24B3" w:rsidRPr="000D24B3" w:rsidRDefault="000D24B3" w:rsidP="000D24B3">
            <w:r w:rsidRPr="000D24B3">
              <w:t>Customers</w:t>
            </w:r>
          </w:p>
        </w:tc>
      </w:tr>
      <w:tr w:rsidR="000D24B3" w:rsidRPr="000D24B3" w14:paraId="6549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6216" w14:textId="77777777" w:rsidR="000D24B3" w:rsidRPr="000D24B3" w:rsidRDefault="000D24B3" w:rsidP="000D24B3">
            <w:r w:rsidRPr="000D24B3">
              <w:t>Orders</w:t>
            </w:r>
          </w:p>
        </w:tc>
        <w:tc>
          <w:tcPr>
            <w:tcW w:w="0" w:type="auto"/>
            <w:vAlign w:val="center"/>
            <w:hideMark/>
          </w:tcPr>
          <w:p w14:paraId="26D8C6A7" w14:textId="77777777" w:rsidR="000D24B3" w:rsidRPr="000D24B3" w:rsidRDefault="000D24B3" w:rsidP="000D24B3">
            <w:r w:rsidRPr="000D24B3">
              <w:t>Product, Orders</w:t>
            </w:r>
          </w:p>
        </w:tc>
      </w:tr>
      <w:tr w:rsidR="000D24B3" w:rsidRPr="000D24B3" w14:paraId="44C4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1029" w14:textId="77777777" w:rsidR="000D24B3" w:rsidRPr="000D24B3" w:rsidRDefault="000D24B3" w:rsidP="000D24B3">
            <w:r w:rsidRPr="000D24B3">
              <w:t>Accounts</w:t>
            </w:r>
          </w:p>
        </w:tc>
        <w:tc>
          <w:tcPr>
            <w:tcW w:w="0" w:type="auto"/>
            <w:vAlign w:val="center"/>
            <w:hideMark/>
          </w:tcPr>
          <w:p w14:paraId="32F6E537" w14:textId="77777777" w:rsidR="000D24B3" w:rsidRPr="000D24B3" w:rsidRDefault="000D24B3" w:rsidP="000D24B3">
            <w:r w:rsidRPr="000D24B3">
              <w:t>Customer / Invoices / Suppliers</w:t>
            </w:r>
          </w:p>
        </w:tc>
      </w:tr>
      <w:tr w:rsidR="000D24B3" w:rsidRPr="000D24B3" w14:paraId="22FD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C1AF" w14:textId="77777777" w:rsidR="000D24B3" w:rsidRPr="000D24B3" w:rsidRDefault="000D24B3" w:rsidP="000D24B3">
            <w:r w:rsidRPr="000D24B3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8E4221A" w14:textId="77777777" w:rsidR="000D24B3" w:rsidRPr="000D24B3" w:rsidRDefault="000D24B3" w:rsidP="000D24B3">
            <w:r w:rsidRPr="000D24B3">
              <w:t>Product / Raw Material / Work Order</w:t>
            </w:r>
          </w:p>
        </w:tc>
      </w:tr>
      <w:tr w:rsidR="000D24B3" w:rsidRPr="000D24B3" w14:paraId="2259C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D0FB" w14:textId="77777777" w:rsidR="000D24B3" w:rsidRPr="000D24B3" w:rsidRDefault="000D24B3" w:rsidP="000D24B3">
            <w:r w:rsidRPr="000D24B3">
              <w:t>Payroll</w:t>
            </w:r>
          </w:p>
        </w:tc>
        <w:tc>
          <w:tcPr>
            <w:tcW w:w="0" w:type="auto"/>
            <w:vAlign w:val="center"/>
            <w:hideMark/>
          </w:tcPr>
          <w:p w14:paraId="21E326F2" w14:textId="77777777" w:rsidR="000D24B3" w:rsidRPr="000D24B3" w:rsidRDefault="000D24B3" w:rsidP="000D24B3">
            <w:r w:rsidRPr="000D24B3">
              <w:t>Employee</w:t>
            </w:r>
          </w:p>
        </w:tc>
      </w:tr>
      <w:tr w:rsidR="000D24B3" w:rsidRPr="000D24B3" w14:paraId="1DE6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B401" w14:textId="77777777" w:rsidR="000D24B3" w:rsidRPr="000D24B3" w:rsidRDefault="000D24B3" w:rsidP="000D24B3">
            <w:r w:rsidRPr="000D24B3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C088518" w14:textId="77777777" w:rsidR="000D24B3" w:rsidRPr="000D24B3" w:rsidRDefault="000D24B3" w:rsidP="000D24B3">
            <w:r w:rsidRPr="000D24B3">
              <w:t>Raw Material / Supplier</w:t>
            </w:r>
          </w:p>
        </w:tc>
      </w:tr>
    </w:tbl>
    <w:p w14:paraId="3BF133C7" w14:textId="77777777" w:rsidR="000D24B3" w:rsidRPr="000D24B3" w:rsidRDefault="000D24B3" w:rsidP="000D24B3">
      <w:r w:rsidRPr="000D24B3">
        <w:pict w14:anchorId="1A7E67B0">
          <v:rect id="_x0000_i1161" style="width:0;height:1.5pt" o:hralign="center" o:hrstd="t" o:hr="t" fillcolor="#a0a0a0" stroked="f"/>
        </w:pict>
      </w:r>
    </w:p>
    <w:p w14:paraId="2F5C3981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TFP Systems – Deficiencies</w:t>
      </w:r>
    </w:p>
    <w:p w14:paraId="0016C60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Although this system works, it has </w:t>
      </w:r>
      <w:proofErr w:type="gramStart"/>
      <w:r w:rsidRPr="000D24B3">
        <w:rPr>
          <w:b/>
          <w:bCs/>
        </w:rPr>
        <w:t>a number of</w:t>
      </w:r>
      <w:proofErr w:type="gramEnd"/>
      <w:r w:rsidRPr="000D24B3">
        <w:rPr>
          <w:b/>
          <w:bCs/>
        </w:rPr>
        <w:t xml:space="preserve"> </w:t>
      </w:r>
      <w:proofErr w:type="gramStart"/>
      <w:r w:rsidRPr="000D24B3">
        <w:rPr>
          <w:b/>
          <w:bCs/>
        </w:rPr>
        <w:t>deficiencies:-</w:t>
      </w:r>
      <w:proofErr w:type="gramEnd"/>
    </w:p>
    <w:p w14:paraId="04B7F548" w14:textId="77777777" w:rsidR="000D24B3" w:rsidRPr="000D24B3" w:rsidRDefault="000D24B3" w:rsidP="000D24B3">
      <w:r w:rsidRPr="000D24B3">
        <w:t xml:space="preserve">o </w:t>
      </w:r>
      <w:r w:rsidRPr="000D24B3">
        <w:rPr>
          <w:b/>
          <w:bCs/>
        </w:rPr>
        <w:t xml:space="preserve">Cannot easily provide </w:t>
      </w:r>
      <w:proofErr w:type="gramStart"/>
      <w:r w:rsidRPr="000D24B3">
        <w:rPr>
          <w:b/>
          <w:bCs/>
        </w:rPr>
        <w:t>answer</w:t>
      </w:r>
      <w:proofErr w:type="gramEnd"/>
      <w:r w:rsidRPr="000D24B3">
        <w:rPr>
          <w:b/>
          <w:bCs/>
        </w:rPr>
        <w:t xml:space="preserve"> to complex queries.</w:t>
      </w:r>
      <w:r w:rsidRPr="000D24B3">
        <w:br/>
        <w:t xml:space="preserve">o </w:t>
      </w:r>
      <w:r w:rsidRPr="000D24B3">
        <w:rPr>
          <w:b/>
          <w:bCs/>
        </w:rPr>
        <w:t>Duplicate data in the organization results in lack of consistency and miscommunication.</w:t>
      </w:r>
    </w:p>
    <w:p w14:paraId="20496C81" w14:textId="77777777" w:rsidR="000D24B3" w:rsidRPr="000D24B3" w:rsidRDefault="000D24B3" w:rsidP="000D24B3">
      <w:pPr>
        <w:rPr>
          <w:b/>
          <w:bCs/>
        </w:rPr>
      </w:pPr>
      <w:r w:rsidRPr="000D24B3">
        <w:rPr>
          <w:rFonts w:ascii="Segoe UI Symbol" w:hAnsi="Segoe UI Symbol" w:cs="Segoe UI Symbol"/>
          <w:b/>
          <w:bCs/>
        </w:rPr>
        <w:t>➢</w:t>
      </w:r>
      <w:r w:rsidRPr="000D24B3">
        <w:rPr>
          <w:b/>
          <w:bCs/>
        </w:rPr>
        <w:t xml:space="preserve"> Advantages of File Processing Systems</w:t>
      </w:r>
    </w:p>
    <w:p w14:paraId="3BD44B7A" w14:textId="77777777" w:rsidR="000D24B3" w:rsidRPr="000D24B3" w:rsidRDefault="000D24B3" w:rsidP="000D24B3">
      <w:r w:rsidRPr="000D24B3">
        <w:t xml:space="preserve">o </w:t>
      </w:r>
      <w:proofErr w:type="gramStart"/>
      <w:r w:rsidRPr="000D24B3">
        <w:rPr>
          <w:b/>
          <w:bCs/>
        </w:rPr>
        <w:t>The</w:t>
      </w:r>
      <w:proofErr w:type="gramEnd"/>
      <w:r w:rsidRPr="000D24B3">
        <w:rPr>
          <w:b/>
          <w:bCs/>
        </w:rPr>
        <w:t xml:space="preserve"> applications reduce </w:t>
      </w:r>
      <w:proofErr w:type="gramStart"/>
      <w:r w:rsidRPr="000D24B3">
        <w:rPr>
          <w:b/>
          <w:bCs/>
        </w:rPr>
        <w:t>paper work</w:t>
      </w:r>
      <w:proofErr w:type="gramEnd"/>
      <w:r w:rsidRPr="000D24B3">
        <w:rPr>
          <w:b/>
          <w:bCs/>
        </w:rPr>
        <w:t xml:space="preserve"> burden.</w:t>
      </w:r>
      <w:r w:rsidRPr="000D24B3">
        <w:br/>
        <w:t xml:space="preserve">o </w:t>
      </w:r>
      <w:r w:rsidRPr="000D24B3">
        <w:rPr>
          <w:b/>
          <w:bCs/>
        </w:rPr>
        <w:t>Permit data to be processed faster and more accurately.</w:t>
      </w:r>
    </w:p>
    <w:p w14:paraId="5A605AF0" w14:textId="77777777" w:rsidR="000D24B3" w:rsidRPr="000D24B3" w:rsidRDefault="000D24B3" w:rsidP="000D24B3">
      <w:pPr>
        <w:rPr>
          <w:b/>
          <w:bCs/>
        </w:rPr>
      </w:pPr>
      <w:r w:rsidRPr="000D24B3">
        <w:rPr>
          <w:rFonts w:ascii="Segoe UI Symbol" w:hAnsi="Segoe UI Symbol" w:cs="Segoe UI Symbol"/>
          <w:b/>
          <w:bCs/>
        </w:rPr>
        <w:t>➢</w:t>
      </w:r>
      <w:r w:rsidRPr="000D24B3">
        <w:rPr>
          <w:b/>
          <w:bCs/>
        </w:rPr>
        <w:t xml:space="preserve"> Disadvantages of File Processing Systems</w:t>
      </w:r>
    </w:p>
    <w:p w14:paraId="3D8D9E4D" w14:textId="77777777" w:rsidR="000D24B3" w:rsidRPr="000D24B3" w:rsidRDefault="000D24B3" w:rsidP="000D24B3">
      <w:r w:rsidRPr="000D24B3">
        <w:lastRenderedPageBreak/>
        <w:t xml:space="preserve">o </w:t>
      </w:r>
      <w:r w:rsidRPr="000D24B3">
        <w:rPr>
          <w:b/>
          <w:bCs/>
        </w:rPr>
        <w:t>Uncontrolled Redundancy</w:t>
      </w:r>
      <w:r w:rsidRPr="000D24B3">
        <w:br/>
        <w:t xml:space="preserve">o </w:t>
      </w:r>
      <w:r w:rsidRPr="000D24B3">
        <w:rPr>
          <w:b/>
          <w:bCs/>
        </w:rPr>
        <w:t>Inconsistent Data</w:t>
      </w:r>
      <w:r w:rsidRPr="000D24B3">
        <w:br/>
        <w:t xml:space="preserve">o </w:t>
      </w:r>
      <w:r w:rsidRPr="000D24B3">
        <w:rPr>
          <w:b/>
          <w:bCs/>
        </w:rPr>
        <w:t>Limited Data Sharing</w:t>
      </w:r>
      <w:r w:rsidRPr="000D24B3">
        <w:br/>
        <w:t xml:space="preserve">o </w:t>
      </w:r>
      <w:r w:rsidRPr="000D24B3">
        <w:rPr>
          <w:b/>
          <w:bCs/>
        </w:rPr>
        <w:t>Poor Enforcement of Standards</w:t>
      </w:r>
      <w:r w:rsidRPr="000D24B3">
        <w:t xml:space="preserve"> (for data names, formats and access restrictions)</w:t>
      </w:r>
      <w:r w:rsidRPr="000D24B3">
        <w:br/>
        <w:t xml:space="preserve">o </w:t>
      </w:r>
      <w:r w:rsidRPr="000D24B3">
        <w:rPr>
          <w:b/>
          <w:bCs/>
        </w:rPr>
        <w:t>Excessive Program Maintenance</w:t>
      </w:r>
    </w:p>
    <w:p w14:paraId="7CFEC623" w14:textId="77777777" w:rsidR="000D24B3" w:rsidRPr="000D24B3" w:rsidRDefault="000D24B3" w:rsidP="000D24B3">
      <w:r w:rsidRPr="000D24B3">
        <w:pict w14:anchorId="7E5C8228">
          <v:rect id="_x0000_i1162" style="width:0;height:1.5pt" o:hralign="center" o:hrstd="t" o:hr="t" fillcolor="#a0a0a0" stroked="f"/>
        </w:pict>
      </w:r>
    </w:p>
    <w:p w14:paraId="55042892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Important Properties of Databases</w:t>
      </w:r>
    </w:p>
    <w:p w14:paraId="1B954C9F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1. Integrated</w:t>
      </w:r>
    </w:p>
    <w:p w14:paraId="49A9329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Previously distinct data files are logically organized</w:t>
      </w:r>
      <w:r w:rsidRPr="000D24B3">
        <w:br/>
        <w:t>to eliminate (or reduce) redundancy and to facilitate data access.</w:t>
      </w:r>
    </w:p>
    <w:p w14:paraId="7B06F251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2. Shared</w:t>
      </w:r>
    </w:p>
    <w:p w14:paraId="548B0C5A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All qualified users in the organization have access to the same data</w:t>
      </w:r>
      <w:r w:rsidRPr="000D24B3">
        <w:br/>
        <w:t>for a variety of activities.</w:t>
      </w:r>
    </w:p>
    <w:p w14:paraId="7565CD81" w14:textId="77777777" w:rsidR="000D24B3" w:rsidRPr="000D24B3" w:rsidRDefault="000D24B3" w:rsidP="000D24B3">
      <w:r w:rsidRPr="000D24B3">
        <w:t xml:space="preserve">o </w:t>
      </w:r>
      <w:proofErr w:type="gramStart"/>
      <w:r w:rsidRPr="000D24B3">
        <w:rPr>
          <w:b/>
          <w:bCs/>
        </w:rPr>
        <w:t>The</w:t>
      </w:r>
      <w:proofErr w:type="gramEnd"/>
      <w:r w:rsidRPr="000D24B3">
        <w:rPr>
          <w:b/>
          <w:bCs/>
        </w:rPr>
        <w:t xml:space="preserve"> database is no longer owned by one department</w:t>
      </w:r>
      <w:r w:rsidRPr="000D24B3">
        <w:t xml:space="preserve"> but a shared corporate resource.</w:t>
      </w:r>
      <w:r w:rsidRPr="000D24B3">
        <w:br/>
        <w:t xml:space="preserve">o </w:t>
      </w:r>
      <w:r w:rsidRPr="000D24B3">
        <w:rPr>
          <w:b/>
          <w:bCs/>
        </w:rPr>
        <w:t>Different users can even be accessing the same piece of data at the same time</w:t>
      </w:r>
      <w:r w:rsidRPr="000D24B3">
        <w:t xml:space="preserve"> (“concurrent access”).</w:t>
      </w:r>
      <w:r w:rsidRPr="000D24B3">
        <w:br/>
        <w:t xml:space="preserve">o </w:t>
      </w:r>
      <w:r w:rsidRPr="000D24B3">
        <w:rPr>
          <w:b/>
          <w:bCs/>
        </w:rPr>
        <w:t>Each user may be provided a unique view of the database</w:t>
      </w:r>
      <w:r w:rsidRPr="000D24B3">
        <w:t>, according to their information needs.</w:t>
      </w:r>
    </w:p>
    <w:p w14:paraId="5D89D4E2" w14:textId="77777777" w:rsidR="000D24B3" w:rsidRPr="000D24B3" w:rsidRDefault="000D24B3" w:rsidP="000D24B3">
      <w:r w:rsidRPr="000D24B3">
        <w:pict w14:anchorId="3DFA33B7">
          <v:rect id="_x0000_i1163" style="width:0;height:1.5pt" o:hralign="center" o:hrstd="t" o:hr="t" fillcolor="#a0a0a0" stroked="f"/>
        </w:pict>
      </w:r>
    </w:p>
    <w:p w14:paraId="0BB8C83B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Important Properties of Databases (cont’d)</w:t>
      </w:r>
    </w:p>
    <w:p w14:paraId="4AE64903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3. Organized</w:t>
      </w:r>
    </w:p>
    <w:p w14:paraId="7F8BE02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data requirements are carefully planned and structured</w:t>
      </w:r>
      <w:r w:rsidRPr="000D24B3">
        <w:br/>
        <w:t>as logical entities (e.g. customer, order, product etc.) along with</w:t>
      </w:r>
      <w:r w:rsidRPr="000D24B3">
        <w:br/>
        <w:t>the relationship between these entities.</w:t>
      </w:r>
    </w:p>
    <w:p w14:paraId="34239090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4. Interrelated</w:t>
      </w:r>
    </w:p>
    <w:p w14:paraId="536DADF7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data describes a domain of interest to a group of users</w:t>
      </w:r>
      <w:r w:rsidRPr="000D24B3">
        <w:br/>
        <w:t>and that the users can use the data to answer questions concerning that domain.</w:t>
      </w:r>
    </w:p>
    <w:p w14:paraId="31B7CBC7" w14:textId="77777777" w:rsidR="000D24B3" w:rsidRPr="000D24B3" w:rsidRDefault="000D24B3" w:rsidP="000D24B3">
      <w:r w:rsidRPr="000D24B3">
        <w:t xml:space="preserve">o </w:t>
      </w:r>
      <w:proofErr w:type="gramStart"/>
      <w:r w:rsidRPr="000D24B3">
        <w:t>For</w:t>
      </w:r>
      <w:proofErr w:type="gramEnd"/>
      <w:r w:rsidRPr="000D24B3">
        <w:t xml:space="preserve"> example, </w:t>
      </w:r>
      <w:r w:rsidRPr="000D24B3">
        <w:rPr>
          <w:b/>
          <w:bCs/>
        </w:rPr>
        <w:t>a database for an automobile repair shop</w:t>
      </w:r>
      <w:r w:rsidRPr="000D24B3">
        <w:t xml:space="preserve"> contains data identifying customers, automobiles belonging to those customers and repair histories.</w:t>
      </w:r>
    </w:p>
    <w:p w14:paraId="73114C1C" w14:textId="77777777" w:rsidR="000D24B3" w:rsidRPr="000D24B3" w:rsidRDefault="000D24B3" w:rsidP="000D24B3">
      <w:r w:rsidRPr="000D24B3">
        <w:pict w14:anchorId="429EBEA2">
          <v:rect id="_x0000_i1164" style="width:0;height:1.5pt" o:hralign="center" o:hrstd="t" o:hr="t" fillcolor="#a0a0a0" stroked="f"/>
        </w:pict>
      </w:r>
    </w:p>
    <w:p w14:paraId="79A1BE90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lastRenderedPageBreak/>
        <w:t>Important Properties of Databases (cont’d)</w:t>
      </w:r>
    </w:p>
    <w:p w14:paraId="4D1885D6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5. Self-describing</w:t>
      </w:r>
    </w:p>
    <w:p w14:paraId="40D32F6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database holds not only the operational data</w:t>
      </w:r>
      <w:r w:rsidRPr="000D24B3">
        <w:br/>
        <w:t xml:space="preserve">but also </w:t>
      </w:r>
      <w:r w:rsidRPr="000D24B3">
        <w:rPr>
          <w:b/>
          <w:bCs/>
        </w:rPr>
        <w:t>a description of this data called data dictionary.</w:t>
      </w:r>
    </w:p>
    <w:p w14:paraId="00CE0891" w14:textId="77777777" w:rsidR="000D24B3" w:rsidRPr="000D24B3" w:rsidRDefault="000D24B3" w:rsidP="000D24B3">
      <w:r w:rsidRPr="000D24B3">
        <w:pict w14:anchorId="5F042DCF">
          <v:rect id="_x0000_i1165" style="width:0;height:1.5pt" o:hralign="center" o:hrstd="t" o:hr="t" fillcolor="#a0a0a0" stroked="f"/>
        </w:pict>
      </w:r>
    </w:p>
    <w:p w14:paraId="7B2B521A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Basic Objective of Database Approach</w:t>
      </w:r>
    </w:p>
    <w:p w14:paraId="47F9AED3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To provide speedy and up-to-date information</w:t>
      </w:r>
      <w:r w:rsidRPr="000D24B3">
        <w:t xml:space="preserve"> for:</w:t>
      </w:r>
    </w:p>
    <w:p w14:paraId="50B4B1F0" w14:textId="77777777" w:rsidR="000D24B3" w:rsidRPr="000D24B3" w:rsidRDefault="000D24B3" w:rsidP="000D24B3">
      <w:r w:rsidRPr="000D24B3">
        <w:t xml:space="preserve">o </w:t>
      </w:r>
      <w:r w:rsidRPr="000D24B3">
        <w:rPr>
          <w:b/>
          <w:bCs/>
        </w:rPr>
        <w:t>the effective control of business operations</w:t>
      </w:r>
      <w:r w:rsidRPr="000D24B3">
        <w:t>, and</w:t>
      </w:r>
      <w:r w:rsidRPr="000D24B3">
        <w:br/>
      </w:r>
      <w:proofErr w:type="spellStart"/>
      <w:r w:rsidRPr="000D24B3">
        <w:t>o</w:t>
      </w:r>
      <w:proofErr w:type="spellEnd"/>
      <w:r w:rsidRPr="000D24B3">
        <w:t xml:space="preserve"> </w:t>
      </w:r>
      <w:r w:rsidRPr="000D24B3">
        <w:rPr>
          <w:b/>
          <w:bCs/>
        </w:rPr>
        <w:t>the making of decisions based on facts rather than assumptions.</w:t>
      </w:r>
    </w:p>
    <w:p w14:paraId="3F1B237F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To provide efficient searching techniques</w:t>
      </w:r>
      <w:r w:rsidRPr="000D24B3">
        <w:t xml:space="preserve"> to save valuable time </w:t>
      </w:r>
      <w:proofErr w:type="gramStart"/>
      <w:r w:rsidRPr="000D24B3">
        <w:t>of</w:t>
      </w:r>
      <w:proofErr w:type="gramEnd"/>
      <w:r w:rsidRPr="000D24B3">
        <w:t xml:space="preserve"> managers, decision makers etc.</w:t>
      </w:r>
    </w:p>
    <w:p w14:paraId="0F2D9AC7" w14:textId="77777777" w:rsidR="000D24B3" w:rsidRPr="000D24B3" w:rsidRDefault="000D24B3" w:rsidP="000D24B3">
      <w:r w:rsidRPr="000D24B3">
        <w:pict w14:anchorId="3E5E39B0">
          <v:rect id="_x0000_i1166" style="width:0;height:1.5pt" o:hralign="center" o:hrstd="t" o:hr="t" fillcolor="#a0a0a0" stroked="f"/>
        </w:pict>
      </w:r>
    </w:p>
    <w:p w14:paraId="63977D63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Instance versus Schema</w:t>
      </w:r>
    </w:p>
    <w:p w14:paraId="45B2288A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Databases change with time</w:t>
      </w:r>
      <w:r w:rsidRPr="000D24B3">
        <w:t xml:space="preserve"> as data is inserted, deleted or updated in them.</w:t>
      </w:r>
    </w:p>
    <w:p w14:paraId="5ECA0D5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Instance of the database:</w:t>
      </w:r>
      <w:r w:rsidRPr="000D24B3">
        <w:br/>
        <w:t>The collection of data stored in it at a particular time.</w:t>
      </w:r>
    </w:p>
    <w:p w14:paraId="086EF9A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Schema of the database:</w:t>
      </w:r>
      <w:r w:rsidRPr="000D24B3">
        <w:br/>
        <w:t>A specification (or definition) of a database usually using the Data Definition Language (DDL) or expressed graphically in the form of ER model.</w:t>
      </w:r>
    </w:p>
    <w:p w14:paraId="246C723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 schema captures the metadata</w:t>
      </w:r>
      <w:r w:rsidRPr="000D24B3">
        <w:t xml:space="preserve"> that describes an organization’s data in a language understood by the computer.</w:t>
      </w:r>
    </w:p>
    <w:p w14:paraId="6F661C5D" w14:textId="77777777" w:rsidR="000D24B3" w:rsidRPr="000D24B3" w:rsidRDefault="000D24B3" w:rsidP="000D24B3">
      <w:r w:rsidRPr="000D24B3">
        <w:pict w14:anchorId="3FD7E676">
          <v:rect id="_x0000_i1167" style="width:0;height:1.5pt" o:hralign="center" o:hrstd="t" o:hr="t" fillcolor="#a0a0a0" stroked="f"/>
        </w:pict>
      </w:r>
    </w:p>
    <w:p w14:paraId="3B5B1612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Instance versus Schema (cont’d)</w:t>
      </w:r>
    </w:p>
    <w:p w14:paraId="306A74CD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Relational Schema of employee </w:t>
      </w:r>
      <w:proofErr w:type="gramStart"/>
      <w:r w:rsidRPr="000D24B3">
        <w:rPr>
          <w:b/>
          <w:bCs/>
        </w:rPr>
        <w:t>database:-</w:t>
      </w:r>
      <w:proofErr w:type="gramEnd"/>
    </w:p>
    <w:p w14:paraId="7F0FA227" w14:textId="77777777" w:rsidR="000D24B3" w:rsidRPr="000D24B3" w:rsidRDefault="000D24B3" w:rsidP="000D24B3">
      <w:pPr>
        <w:numPr>
          <w:ilvl w:val="0"/>
          <w:numId w:val="2"/>
        </w:numPr>
      </w:pPr>
      <w:r w:rsidRPr="000D24B3">
        <w:t>Emp (</w:t>
      </w:r>
      <w:proofErr w:type="spellStart"/>
      <w:r w:rsidRPr="000D24B3">
        <w:t>Empno</w:t>
      </w:r>
      <w:proofErr w:type="spellEnd"/>
      <w:r w:rsidRPr="000D24B3">
        <w:t xml:space="preserve">, </w:t>
      </w:r>
      <w:proofErr w:type="spellStart"/>
      <w:r w:rsidRPr="000D24B3">
        <w:t>EmpName</w:t>
      </w:r>
      <w:proofErr w:type="spellEnd"/>
      <w:r w:rsidRPr="000D24B3">
        <w:t xml:space="preserve">, Job, Grade, </w:t>
      </w:r>
      <w:proofErr w:type="spellStart"/>
      <w:r w:rsidRPr="000D24B3">
        <w:t>Deptno</w:t>
      </w:r>
      <w:proofErr w:type="spellEnd"/>
      <w:r w:rsidRPr="000D24B3">
        <w:t>)</w:t>
      </w:r>
    </w:p>
    <w:p w14:paraId="15CCAF87" w14:textId="77777777" w:rsidR="000D24B3" w:rsidRPr="000D24B3" w:rsidRDefault="000D24B3" w:rsidP="000D24B3">
      <w:pPr>
        <w:numPr>
          <w:ilvl w:val="0"/>
          <w:numId w:val="2"/>
        </w:numPr>
      </w:pPr>
      <w:r w:rsidRPr="000D24B3">
        <w:t>Dept (</w:t>
      </w:r>
      <w:proofErr w:type="spellStart"/>
      <w:r w:rsidRPr="000D24B3">
        <w:t>Deptno</w:t>
      </w:r>
      <w:proofErr w:type="spellEnd"/>
      <w:r w:rsidRPr="000D24B3">
        <w:t xml:space="preserve">, </w:t>
      </w:r>
      <w:proofErr w:type="spellStart"/>
      <w:r w:rsidRPr="000D24B3">
        <w:t>DeptName</w:t>
      </w:r>
      <w:proofErr w:type="spellEnd"/>
      <w:r w:rsidRPr="000D24B3">
        <w:t>, Location)</w:t>
      </w:r>
    </w:p>
    <w:p w14:paraId="68767D2C" w14:textId="77777777" w:rsidR="000D24B3" w:rsidRPr="000D24B3" w:rsidRDefault="000D24B3" w:rsidP="000D24B3">
      <w:pPr>
        <w:numPr>
          <w:ilvl w:val="0"/>
          <w:numId w:val="2"/>
        </w:numPr>
      </w:pPr>
      <w:r w:rsidRPr="000D24B3">
        <w:t xml:space="preserve">PayScale (Grade, </w:t>
      </w:r>
      <w:proofErr w:type="spellStart"/>
      <w:r w:rsidRPr="000D24B3">
        <w:t>BasicSalary</w:t>
      </w:r>
      <w:proofErr w:type="spellEnd"/>
      <w:r w:rsidRPr="000D24B3">
        <w:t>, Increment)</w:t>
      </w:r>
    </w:p>
    <w:p w14:paraId="24ACE47E" w14:textId="77777777" w:rsidR="000D24B3" w:rsidRPr="000D24B3" w:rsidRDefault="000D24B3" w:rsidP="000D24B3">
      <w:r w:rsidRPr="000D24B3">
        <w:lastRenderedPageBreak/>
        <w:t xml:space="preserve">▪ </w:t>
      </w:r>
      <w:r w:rsidRPr="000D24B3">
        <w:rPr>
          <w:b/>
          <w:bCs/>
        </w:rPr>
        <w:t>The schema is specified during the database design process</w:t>
      </w:r>
      <w:r w:rsidRPr="000D24B3">
        <w:t xml:space="preserve"> and is not expected to change frequently.</w:t>
      </w:r>
    </w:p>
    <w:p w14:paraId="17C671A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instance of database usually changes more frequently.</w:t>
      </w:r>
    </w:p>
    <w:p w14:paraId="33027F70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Schema is also called the intension</w:t>
      </w:r>
      <w:r w:rsidRPr="000D24B3">
        <w:t xml:space="preserve"> while an instance is called an </w:t>
      </w:r>
      <w:r w:rsidRPr="000D24B3">
        <w:rPr>
          <w:b/>
          <w:bCs/>
        </w:rPr>
        <w:t>extension (or state)</w:t>
      </w:r>
      <w:r w:rsidRPr="000D24B3">
        <w:t xml:space="preserve"> of the database.</w:t>
      </w:r>
    </w:p>
    <w:p w14:paraId="01DFC3E2" w14:textId="77777777" w:rsidR="000D24B3" w:rsidRPr="000D24B3" w:rsidRDefault="000D24B3" w:rsidP="000D24B3">
      <w:r w:rsidRPr="000D24B3">
        <w:pict w14:anchorId="58B10852">
          <v:rect id="_x0000_i1168" style="width:0;height:1.5pt" o:hralign="center" o:hrstd="t" o:hr="t" fillcolor="#a0a0a0" stroked="f"/>
        </w:pict>
      </w:r>
    </w:p>
    <w:p w14:paraId="006A6090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Benefits of the Database Approach</w:t>
      </w:r>
    </w:p>
    <w:p w14:paraId="0C073548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Minimal Data Redundancy</w:t>
      </w:r>
    </w:p>
    <w:p w14:paraId="0B93C1C7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Improved Consistency of Data</w:t>
      </w:r>
    </w:p>
    <w:p w14:paraId="3E7D9F9A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Improved Data Sharing</w:t>
      </w:r>
    </w:p>
    <w:p w14:paraId="7460BEB3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Improved Data Integrity</w:t>
      </w:r>
    </w:p>
    <w:p w14:paraId="3E80D0B0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Security can be enforced</w:t>
      </w:r>
    </w:p>
    <w:p w14:paraId="6ED2CCEC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Transaction support can be provided</w:t>
      </w:r>
    </w:p>
    <w:p w14:paraId="280C6389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Increased Productivity of Application Development</w:t>
      </w:r>
    </w:p>
    <w:p w14:paraId="7E534486" w14:textId="77777777" w:rsidR="000D24B3" w:rsidRPr="000D24B3" w:rsidRDefault="000D24B3" w:rsidP="000D24B3">
      <w:pPr>
        <w:numPr>
          <w:ilvl w:val="0"/>
          <w:numId w:val="3"/>
        </w:numPr>
      </w:pPr>
      <w:r w:rsidRPr="000D24B3">
        <w:rPr>
          <w:b/>
          <w:bCs/>
        </w:rPr>
        <w:t>Enforcement of Standards</w:t>
      </w:r>
    </w:p>
    <w:p w14:paraId="5B78CD00" w14:textId="77777777" w:rsidR="000D24B3" w:rsidRPr="000D24B3" w:rsidRDefault="000D24B3" w:rsidP="000D24B3">
      <w:r w:rsidRPr="000D24B3">
        <w:pict w14:anchorId="1A990842">
          <v:rect id="_x0000_i1169" style="width:0;height:1.5pt" o:hralign="center" o:hrstd="t" o:hr="t" fillcolor="#a0a0a0" stroked="f"/>
        </w:pict>
      </w:r>
    </w:p>
    <w:p w14:paraId="445D70CF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Benefits of the Database Approach (Detailed)</w:t>
      </w:r>
    </w:p>
    <w:p w14:paraId="4FBDA00C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1. Minimal Data Redundancy</w:t>
      </w:r>
    </w:p>
    <w:p w14:paraId="38B1C6F3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Previously distinct (and redundant) data files are integrated</w:t>
      </w:r>
      <w:r w:rsidRPr="000D24B3">
        <w:t xml:space="preserve"> into a single logical structure.</w:t>
      </w:r>
    </w:p>
    <w:p w14:paraId="172A22E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Each occurrence of a data item is recorded ideally only once</w:t>
      </w:r>
      <w:r w:rsidRPr="000D24B3">
        <w:t xml:space="preserve"> in the database.</w:t>
      </w:r>
    </w:p>
    <w:p w14:paraId="4689F4D3" w14:textId="77777777" w:rsidR="000D24B3" w:rsidRPr="000D24B3" w:rsidRDefault="000D24B3" w:rsidP="000D24B3">
      <w:r w:rsidRPr="000D24B3">
        <w:t xml:space="preserve">o e.g. </w:t>
      </w:r>
      <w:r w:rsidRPr="000D24B3">
        <w:rPr>
          <w:b/>
          <w:bCs/>
        </w:rPr>
        <w:t>the shipping address A-128, Block 15 for customer will be recorded once in database.</w:t>
      </w:r>
    </w:p>
    <w:p w14:paraId="358214A0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It is practically impossible to </w:t>
      </w:r>
      <w:proofErr w:type="gramStart"/>
      <w:r w:rsidRPr="000D24B3">
        <w:rPr>
          <w:b/>
          <w:bCs/>
        </w:rPr>
        <w:t>completely eliminate</w:t>
      </w:r>
      <w:proofErr w:type="gramEnd"/>
      <w:r w:rsidRPr="000D24B3">
        <w:rPr>
          <w:b/>
          <w:bCs/>
        </w:rPr>
        <w:t xml:space="preserve"> redundancy.</w:t>
      </w:r>
    </w:p>
    <w:p w14:paraId="5A5E0D06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Reasons:</w:t>
      </w:r>
    </w:p>
    <w:p w14:paraId="65268348" w14:textId="77777777" w:rsidR="000D24B3" w:rsidRPr="000D24B3" w:rsidRDefault="000D24B3" w:rsidP="000D24B3">
      <w:r w:rsidRPr="000D24B3">
        <w:t xml:space="preserve">a) </w:t>
      </w:r>
      <w:r w:rsidRPr="000D24B3">
        <w:rPr>
          <w:b/>
          <w:bCs/>
        </w:rPr>
        <w:t>Multiple copies of the same data may be needed</w:t>
      </w:r>
      <w:r w:rsidRPr="000D24B3">
        <w:t xml:space="preserve"> for data access efficiency.</w:t>
      </w:r>
      <w:r w:rsidRPr="000D24B3">
        <w:br/>
        <w:t xml:space="preserve">b) </w:t>
      </w:r>
      <w:r w:rsidRPr="000D24B3">
        <w:rPr>
          <w:b/>
          <w:bCs/>
        </w:rPr>
        <w:t>To duplicate key data items to model relationships.</w:t>
      </w:r>
    </w:p>
    <w:p w14:paraId="118754C6" w14:textId="77777777" w:rsidR="000D24B3" w:rsidRPr="000D24B3" w:rsidRDefault="000D24B3" w:rsidP="000D24B3">
      <w:r w:rsidRPr="000D24B3">
        <w:lastRenderedPageBreak/>
        <w:t xml:space="preserve">o </w:t>
      </w:r>
      <w:proofErr w:type="gramStart"/>
      <w:r w:rsidRPr="000D24B3">
        <w:t>For</w:t>
      </w:r>
      <w:proofErr w:type="gramEnd"/>
      <w:r w:rsidRPr="000D24B3">
        <w:t xml:space="preserve"> instance, </w:t>
      </w:r>
      <w:r w:rsidRPr="000D24B3">
        <w:rPr>
          <w:b/>
          <w:bCs/>
        </w:rPr>
        <w:t xml:space="preserve">each order </w:t>
      </w:r>
      <w:proofErr w:type="gramStart"/>
      <w:r w:rsidRPr="000D24B3">
        <w:rPr>
          <w:b/>
          <w:bCs/>
        </w:rPr>
        <w:t>in</w:t>
      </w:r>
      <w:proofErr w:type="gramEnd"/>
      <w:r w:rsidRPr="000D24B3">
        <w:rPr>
          <w:b/>
          <w:bCs/>
        </w:rPr>
        <w:t xml:space="preserve"> the order table contains a Customer ID</w:t>
      </w:r>
      <w:r w:rsidRPr="000D24B3">
        <w:t xml:space="preserve"> to represent the relationship.</w:t>
      </w:r>
    </w:p>
    <w:p w14:paraId="0FCBEDD3" w14:textId="77777777" w:rsidR="000D24B3" w:rsidRPr="000D24B3" w:rsidRDefault="000D24B3" w:rsidP="000D24B3">
      <w:r w:rsidRPr="000D24B3">
        <w:pict w14:anchorId="7BDE96FA">
          <v:rect id="_x0000_i1170" style="width:0;height:1.5pt" o:hralign="center" o:hrstd="t" o:hr="t" fillcolor="#a0a0a0" stroked="f"/>
        </w:pict>
      </w:r>
    </w:p>
    <w:p w14:paraId="1D6F6C7B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2. Improved Consistency of Data</w:t>
      </w:r>
    </w:p>
    <w:p w14:paraId="56A1605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This is really a corollary of previous point.</w:t>
      </w:r>
      <w:r w:rsidRPr="000D24B3">
        <w:br/>
        <w:t xml:space="preserve">▪ </w:t>
      </w:r>
      <w:r w:rsidRPr="000D24B3">
        <w:rPr>
          <w:b/>
          <w:bCs/>
        </w:rPr>
        <w:t>By eliminating (or controlling) data redundancy, we greatly reduce the opportunities for inconsistency.</w:t>
      </w:r>
    </w:p>
    <w:p w14:paraId="07F978D2" w14:textId="77777777" w:rsidR="000D24B3" w:rsidRPr="000D24B3" w:rsidRDefault="000D24B3" w:rsidP="000D24B3">
      <w:r w:rsidRPr="000D24B3">
        <w:t xml:space="preserve">▪ For example, </w:t>
      </w:r>
      <w:r w:rsidRPr="000D24B3">
        <w:rPr>
          <w:b/>
          <w:bCs/>
        </w:rPr>
        <w:t>if each shipping address is stored only once</w:t>
      </w:r>
      <w:r w:rsidRPr="000D24B3">
        <w:t>, we cannot have disagreement on the stored values.</w:t>
      </w:r>
    </w:p>
    <w:p w14:paraId="089CBEE6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With controlled redundancy, the database system itself should enforce consistency</w:t>
      </w:r>
      <w:r w:rsidRPr="000D24B3">
        <w:t xml:space="preserve"> by updating each instance of a data item when a change occurs.</w:t>
      </w:r>
    </w:p>
    <w:p w14:paraId="0054304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This process is known as propagating updates.</w:t>
      </w:r>
    </w:p>
    <w:p w14:paraId="38CD12DF" w14:textId="77777777" w:rsidR="000D24B3" w:rsidRPr="000D24B3" w:rsidRDefault="000D24B3" w:rsidP="000D24B3">
      <w:r w:rsidRPr="000D24B3">
        <w:pict w14:anchorId="2552EE35">
          <v:rect id="_x0000_i1171" style="width:0;height:1.5pt" o:hralign="center" o:hrstd="t" o:hr="t" fillcolor="#a0a0a0" stroked="f"/>
        </w:pict>
      </w:r>
    </w:p>
    <w:p w14:paraId="2E59D140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3. Improved Data Sharing</w:t>
      </w:r>
    </w:p>
    <w:p w14:paraId="46BD5D1D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Existing applications as well as new applications can operate against the same data.</w:t>
      </w:r>
    </w:p>
    <w:p w14:paraId="69AA0BB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Authorized users are granted permission</w:t>
      </w:r>
      <w:r w:rsidRPr="000D24B3">
        <w:t xml:space="preserve"> to use (part of) the database.</w:t>
      </w:r>
    </w:p>
    <w:p w14:paraId="3B90075B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Each user (or group of users) is </w:t>
      </w:r>
      <w:proofErr w:type="gramStart"/>
      <w:r w:rsidRPr="000D24B3">
        <w:rPr>
          <w:b/>
          <w:bCs/>
        </w:rPr>
        <w:t>provided</w:t>
      </w:r>
      <w:proofErr w:type="gramEnd"/>
      <w:r w:rsidRPr="000D24B3">
        <w:rPr>
          <w:b/>
          <w:bCs/>
        </w:rPr>
        <w:t xml:space="preserve"> one or more user views</w:t>
      </w:r>
      <w:r w:rsidRPr="000D24B3">
        <w:t xml:space="preserve"> to facilitate this use.</w:t>
      </w:r>
    </w:p>
    <w:p w14:paraId="1F76F76A" w14:textId="77777777" w:rsidR="000D24B3" w:rsidRPr="000D24B3" w:rsidRDefault="000D24B3" w:rsidP="000D24B3">
      <w:r w:rsidRPr="000D24B3">
        <w:pict w14:anchorId="7989249E">
          <v:rect id="_x0000_i1172" style="width:0;height:1.5pt" o:hralign="center" o:hrstd="t" o:hr="t" fillcolor="#a0a0a0" stroked="f"/>
        </w:pict>
      </w:r>
    </w:p>
    <w:p w14:paraId="31FE70AE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4. Improved Data Integrity</w:t>
      </w:r>
    </w:p>
    <w:p w14:paraId="09358E84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Data Integrity means the correctness and consistency of stored data.</w:t>
      </w:r>
    </w:p>
    <w:p w14:paraId="66A9267B" w14:textId="77777777" w:rsidR="000D24B3" w:rsidRPr="000D24B3" w:rsidRDefault="000D24B3" w:rsidP="000D24B3">
      <w:r w:rsidRPr="000D24B3">
        <w:t xml:space="preserve">▪ For example, </w:t>
      </w:r>
      <w:r w:rsidRPr="000D24B3">
        <w:rPr>
          <w:b/>
          <w:bCs/>
        </w:rPr>
        <w:t>an employee might be shown as having worked 400 hours in the week instead of 40</w:t>
      </w:r>
      <w:r w:rsidRPr="000D24B3">
        <w:t>, or as belonging to a department that does not exist.</w:t>
      </w:r>
    </w:p>
    <w:p w14:paraId="0236364C" w14:textId="77777777" w:rsidR="000D24B3" w:rsidRPr="000D24B3" w:rsidRDefault="000D24B3" w:rsidP="000D24B3">
      <w:r w:rsidRPr="000D24B3">
        <w:pict w14:anchorId="1D4EB889">
          <v:rect id="_x0000_i1173" style="width:0;height:1.5pt" o:hralign="center" o:hrstd="t" o:hr="t" fillcolor="#a0a0a0" stroked="f"/>
        </w:pict>
      </w:r>
    </w:p>
    <w:p w14:paraId="74CDAD84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4. Improved Data Integrity (cont’d)</w:t>
      </w:r>
    </w:p>
    <w:p w14:paraId="11868BBB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Integrity is usually expressed in terms of constraints</w:t>
      </w:r>
      <w:r w:rsidRPr="000D24B3">
        <w:t xml:space="preserve"> that the database is not allowed to violate.</w:t>
      </w:r>
    </w:p>
    <w:p w14:paraId="71AB4931" w14:textId="77777777" w:rsidR="000D24B3" w:rsidRPr="000D24B3" w:rsidRDefault="000D24B3" w:rsidP="000D24B3">
      <w:r w:rsidRPr="000D24B3">
        <w:t xml:space="preserve">▪ For example, </w:t>
      </w:r>
      <w:r w:rsidRPr="000D24B3">
        <w:rPr>
          <w:b/>
          <w:bCs/>
        </w:rPr>
        <w:t>a staff member’s salary cannot be less than Rs 20,000/-</w:t>
      </w:r>
      <w:r w:rsidRPr="000D24B3">
        <w:t xml:space="preserve"> or </w:t>
      </w:r>
      <w:r w:rsidRPr="000D24B3">
        <w:rPr>
          <w:b/>
          <w:bCs/>
        </w:rPr>
        <w:t>the number of staff members in a department should not exceed 25.</w:t>
      </w:r>
    </w:p>
    <w:p w14:paraId="5323C8D9" w14:textId="77777777" w:rsidR="000D24B3" w:rsidRPr="000D24B3" w:rsidRDefault="000D24B3" w:rsidP="000D24B3">
      <w:r w:rsidRPr="000D24B3">
        <w:lastRenderedPageBreak/>
        <w:t xml:space="preserve">▪ </w:t>
      </w:r>
      <w:r w:rsidRPr="000D24B3">
        <w:rPr>
          <w:b/>
          <w:bCs/>
        </w:rPr>
        <w:t>Centralized control of the database permits the DBA</w:t>
      </w:r>
      <w:r w:rsidRPr="000D24B3">
        <w:t xml:space="preserve"> to implement integrity constraints to be checked whenever any update operation is performed.</w:t>
      </w:r>
    </w:p>
    <w:p w14:paraId="1EDD03FA" w14:textId="77777777" w:rsidR="000D24B3" w:rsidRPr="000D24B3" w:rsidRDefault="000D24B3" w:rsidP="000D24B3">
      <w:r w:rsidRPr="000D24B3">
        <w:pict w14:anchorId="700A326A">
          <v:rect id="_x0000_i1174" style="width:0;height:1.5pt" o:hralign="center" o:hrstd="t" o:hr="t" fillcolor="#a0a0a0" stroked="f"/>
        </w:pict>
      </w:r>
    </w:p>
    <w:p w14:paraId="1FEE4AD0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5. Security can be enforced</w:t>
      </w:r>
    </w:p>
    <w:p w14:paraId="13B8E1DC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Database security is the protection of </w:t>
      </w:r>
      <w:proofErr w:type="gramStart"/>
      <w:r w:rsidRPr="000D24B3">
        <w:rPr>
          <w:b/>
          <w:bCs/>
        </w:rPr>
        <w:t>database</w:t>
      </w:r>
      <w:proofErr w:type="gramEnd"/>
      <w:r w:rsidRPr="000D24B3">
        <w:rPr>
          <w:b/>
          <w:bCs/>
        </w:rPr>
        <w:t xml:space="preserve"> from unauthorized users.</w:t>
      </w:r>
    </w:p>
    <w:p w14:paraId="36BD75A9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Integration allows the DBA to define and the DBMS to enforce security constraints.</w:t>
      </w:r>
    </w:p>
    <w:p w14:paraId="1D57ABD7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 xml:space="preserve">Security may take the form of </w:t>
      </w:r>
      <w:proofErr w:type="gramStart"/>
      <w:r w:rsidRPr="000D24B3">
        <w:rPr>
          <w:b/>
          <w:bCs/>
        </w:rPr>
        <w:t>user names</w:t>
      </w:r>
      <w:proofErr w:type="gramEnd"/>
      <w:r w:rsidRPr="000D24B3">
        <w:rPr>
          <w:b/>
          <w:bCs/>
        </w:rPr>
        <w:t xml:space="preserve"> and passwords.</w:t>
      </w:r>
    </w:p>
    <w:p w14:paraId="4768099B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An authorized user may be restricted by the operation type</w:t>
      </w:r>
      <w:r w:rsidRPr="000D24B3">
        <w:t xml:space="preserve"> (retrieval, insert, update, delete).</w:t>
      </w:r>
    </w:p>
    <w:p w14:paraId="7D45697B" w14:textId="77777777" w:rsidR="000D24B3" w:rsidRPr="000D24B3" w:rsidRDefault="000D24B3" w:rsidP="000D24B3">
      <w:r w:rsidRPr="000D24B3">
        <w:pict w14:anchorId="523CF3C2">
          <v:rect id="_x0000_i1175" style="width:0;height:1.5pt" o:hralign="center" o:hrstd="t" o:hr="t" fillcolor="#a0a0a0" stroked="f"/>
        </w:pict>
      </w:r>
    </w:p>
    <w:p w14:paraId="6AEC7C48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6. Transaction Support</w:t>
      </w:r>
    </w:p>
    <w:p w14:paraId="0D68C5E1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A transaction is a logical unit of work</w:t>
      </w:r>
      <w:r w:rsidRPr="000D24B3">
        <w:t>, typically involving several database operations.</w:t>
      </w:r>
    </w:p>
    <w:p w14:paraId="077BF5A0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system should guarantee that either all operations are done or none are done</w:t>
      </w:r>
      <w:r w:rsidRPr="000D24B3">
        <w:t>, even if the system fails.</w:t>
      </w:r>
    </w:p>
    <w:p w14:paraId="398AA709" w14:textId="77777777" w:rsidR="000D24B3" w:rsidRPr="000D24B3" w:rsidRDefault="000D24B3" w:rsidP="000D24B3">
      <w:r w:rsidRPr="000D24B3">
        <w:pict w14:anchorId="07603F02">
          <v:rect id="_x0000_i1176" style="width:0;height:1.5pt" o:hralign="center" o:hrstd="t" o:hr="t" fillcolor="#a0a0a0" stroked="f"/>
        </w:pict>
      </w:r>
    </w:p>
    <w:p w14:paraId="1736C8AF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7. Increased Productivity of Application Development</w:t>
      </w:r>
    </w:p>
    <w:p w14:paraId="2BBD8ED5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 DBMS provides high-level productivity tools</w:t>
      </w:r>
      <w:r w:rsidRPr="000D24B3">
        <w:t xml:space="preserve"> such as:</w:t>
      </w:r>
    </w:p>
    <w:p w14:paraId="221D5021" w14:textId="77777777" w:rsidR="000D24B3" w:rsidRPr="000D24B3" w:rsidRDefault="000D24B3" w:rsidP="000D24B3">
      <w:proofErr w:type="gramStart"/>
      <w:r w:rsidRPr="000D24B3">
        <w:t>o forms</w:t>
      </w:r>
      <w:proofErr w:type="gramEnd"/>
      <w:r w:rsidRPr="000D24B3">
        <w:t xml:space="preserve"> and report generators</w:t>
      </w:r>
      <w:r w:rsidRPr="000D24B3">
        <w:br/>
        <w:t>o fourth-generation languages</w:t>
      </w:r>
    </w:p>
    <w:p w14:paraId="5997D828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These automate database design and implementation activities.</w:t>
      </w:r>
    </w:p>
    <w:p w14:paraId="314C4C07" w14:textId="77777777" w:rsidR="000D24B3" w:rsidRPr="000D24B3" w:rsidRDefault="000D24B3" w:rsidP="000D24B3">
      <w:r w:rsidRPr="000D24B3">
        <w:pict w14:anchorId="125DE7ED">
          <v:rect id="_x0000_i1177" style="width:0;height:1.5pt" o:hralign="center" o:hrstd="t" o:hr="t" fillcolor="#a0a0a0" stroked="f"/>
        </w:pict>
      </w:r>
    </w:p>
    <w:p w14:paraId="570D65AF" w14:textId="77777777" w:rsidR="000D24B3" w:rsidRPr="000D24B3" w:rsidRDefault="000D24B3" w:rsidP="000D24B3">
      <w:pPr>
        <w:rPr>
          <w:b/>
          <w:bCs/>
        </w:rPr>
      </w:pPr>
      <w:r w:rsidRPr="000D24B3">
        <w:rPr>
          <w:b/>
          <w:bCs/>
        </w:rPr>
        <w:t>8. Enforcement of Standards</w:t>
      </w:r>
    </w:p>
    <w:p w14:paraId="3802CCCE" w14:textId="77777777" w:rsidR="000D24B3" w:rsidRPr="000D24B3" w:rsidRDefault="000D24B3" w:rsidP="000D24B3">
      <w:r w:rsidRPr="000D24B3">
        <w:t xml:space="preserve">▪ </w:t>
      </w:r>
      <w:r w:rsidRPr="000D24B3">
        <w:rPr>
          <w:b/>
          <w:bCs/>
        </w:rPr>
        <w:t>Centralized control allows the DBA to enforce standards.</w:t>
      </w:r>
    </w:p>
    <w:p w14:paraId="5E77D9B2" w14:textId="77777777" w:rsidR="000D24B3" w:rsidRPr="000D24B3" w:rsidRDefault="000D24B3" w:rsidP="000D24B3">
      <w:r w:rsidRPr="000D24B3">
        <w:t>▪ Standards include:</w:t>
      </w:r>
    </w:p>
    <w:p w14:paraId="36E759DB" w14:textId="77777777" w:rsidR="000D24B3" w:rsidRPr="000D24B3" w:rsidRDefault="000D24B3" w:rsidP="000D24B3">
      <w:r w:rsidRPr="000D24B3">
        <w:t xml:space="preserve">o </w:t>
      </w:r>
      <w:r w:rsidRPr="000D24B3">
        <w:rPr>
          <w:b/>
          <w:bCs/>
        </w:rPr>
        <w:t>data formats</w:t>
      </w:r>
      <w:r w:rsidRPr="000D24B3">
        <w:br/>
        <w:t xml:space="preserve">o </w:t>
      </w:r>
      <w:r w:rsidRPr="000D24B3">
        <w:rPr>
          <w:b/>
          <w:bCs/>
        </w:rPr>
        <w:t>naming conventions</w:t>
      </w:r>
      <w:r w:rsidRPr="000D24B3">
        <w:br/>
        <w:t xml:space="preserve">o </w:t>
      </w:r>
      <w:r w:rsidRPr="000D24B3">
        <w:rPr>
          <w:b/>
          <w:bCs/>
        </w:rPr>
        <w:t>uniform procedures for accessing, updating and protecting data</w:t>
      </w:r>
    </w:p>
    <w:p w14:paraId="646EF861" w14:textId="77777777" w:rsidR="000D24B3" w:rsidRPr="000D24B3" w:rsidRDefault="000D24B3" w:rsidP="000D24B3">
      <w:r w:rsidRPr="000D24B3">
        <w:lastRenderedPageBreak/>
        <w:t xml:space="preserve">▪ </w:t>
      </w:r>
      <w:r w:rsidRPr="000D24B3">
        <w:rPr>
          <w:b/>
          <w:bCs/>
        </w:rPr>
        <w:t>Standardizing data representation is essential for data interchange</w:t>
      </w:r>
      <w:r w:rsidRPr="000D24B3">
        <w:t>, especially in distributed systems.</w:t>
      </w:r>
    </w:p>
    <w:p w14:paraId="13BA3D54" w14:textId="121F86DB" w:rsidR="00257255" w:rsidRPr="00257255" w:rsidRDefault="00257255" w:rsidP="00257255">
      <w:r w:rsidRPr="00257255">
        <w:pict w14:anchorId="03672A2C">
          <v:rect id="_x0000_i1462" style="width:0;height:1.5pt" o:hralign="center" o:hrstd="t" o:hr="t" fillcolor="#a0a0a0" stroked="f"/>
        </w:pict>
      </w:r>
    </w:p>
    <w:p w14:paraId="25074345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Three-Level Architecture</w:t>
      </w:r>
    </w:p>
    <w:p w14:paraId="22AC82A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3-level architecture was proposed by Standards Planning and Requirements Committee (SPARC) of ANSI in mid 1970s.</w:t>
      </w:r>
    </w:p>
    <w:p w14:paraId="4F1D6A0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three levels in this ANSI/SPARC model are:</w:t>
      </w:r>
      <w:r w:rsidRPr="00257255">
        <w:br/>
        <w:t xml:space="preserve">o </w:t>
      </w:r>
      <w:r w:rsidRPr="00257255">
        <w:rPr>
          <w:b/>
          <w:bCs/>
        </w:rPr>
        <w:t>the conceptual level,</w:t>
      </w:r>
      <w:r w:rsidRPr="00257255">
        <w:br/>
        <w:t xml:space="preserve">o </w:t>
      </w:r>
      <w:r w:rsidRPr="00257255">
        <w:rPr>
          <w:b/>
          <w:bCs/>
        </w:rPr>
        <w:t>the external level,</w:t>
      </w:r>
      <w:r w:rsidRPr="00257255">
        <w:t xml:space="preserve"> and</w:t>
      </w:r>
      <w:r w:rsidRPr="00257255">
        <w:br/>
      </w:r>
      <w:proofErr w:type="spellStart"/>
      <w:r w:rsidRPr="00257255">
        <w:t>o</w:t>
      </w:r>
      <w:proofErr w:type="spellEnd"/>
      <w:r w:rsidRPr="00257255">
        <w:t xml:space="preserve"> </w:t>
      </w:r>
      <w:r w:rsidRPr="00257255">
        <w:rPr>
          <w:b/>
          <w:bCs/>
        </w:rPr>
        <w:t>the internal level.</w:t>
      </w:r>
    </w:p>
    <w:p w14:paraId="367895AF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It provides a basis for understanding some of the functionality of a DBMS.</w:t>
      </w:r>
    </w:p>
    <w:p w14:paraId="4B1334F0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 xml:space="preserve">The architecture </w:t>
      </w:r>
      <w:proofErr w:type="gramStart"/>
      <w:r w:rsidRPr="00257255">
        <w:rPr>
          <w:b/>
          <w:bCs/>
        </w:rPr>
        <w:t>also</w:t>
      </w:r>
      <w:proofErr w:type="gramEnd"/>
      <w:r w:rsidRPr="00257255">
        <w:rPr>
          <w:b/>
          <w:bCs/>
        </w:rPr>
        <w:t xml:space="preserve"> referred to as Three-Schema Architecture.</w:t>
      </w:r>
    </w:p>
    <w:p w14:paraId="3AE2B746" w14:textId="77777777" w:rsidR="00257255" w:rsidRPr="00257255" w:rsidRDefault="00257255" w:rsidP="00257255">
      <w:r w:rsidRPr="00257255">
        <w:rPr>
          <w:b/>
          <w:bCs/>
        </w:rPr>
        <w:t>Three-Level Architecture of a Database System</w:t>
      </w:r>
      <w:r w:rsidRPr="00257255">
        <w:br/>
        <w:t>CS-222: Database Management Systems</w:t>
      </w:r>
    </w:p>
    <w:p w14:paraId="269DDB56" w14:textId="77777777" w:rsidR="00257255" w:rsidRPr="00257255" w:rsidRDefault="00257255" w:rsidP="00257255">
      <w:r w:rsidRPr="00257255">
        <w:pict w14:anchorId="18317BB8">
          <v:rect id="_x0000_i1383" style="width:0;height:1.5pt" o:hralign="center" o:hrstd="t" o:hr="t" fillcolor="#a0a0a0" stroked="f"/>
        </w:pict>
      </w:r>
    </w:p>
    <w:p w14:paraId="10F44318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Objectives of Three-Level Architecture</w:t>
      </w:r>
    </w:p>
    <w:p w14:paraId="05BEA2D3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1. Abstract View of Data</w:t>
      </w:r>
    </w:p>
    <w:p w14:paraId="7D79277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For efficient data retrieval, complex data structures and efficient access techniques (indexing or hashing) are used.</w:t>
      </w:r>
    </w:p>
    <w:p w14:paraId="2BEC87AE" w14:textId="77777777" w:rsidR="00257255" w:rsidRPr="00257255" w:rsidRDefault="00257255" w:rsidP="00257255">
      <w:r w:rsidRPr="00257255">
        <w:t>▪ Since many database systems users are not computer trained:</w:t>
      </w:r>
      <w:r w:rsidRPr="00257255">
        <w:br/>
        <w:t xml:space="preserve">o </w:t>
      </w:r>
      <w:r w:rsidRPr="00257255">
        <w:rPr>
          <w:b/>
          <w:bCs/>
        </w:rPr>
        <w:t xml:space="preserve">a major purpose of </w:t>
      </w:r>
      <w:proofErr w:type="gramStart"/>
      <w:r w:rsidRPr="00257255">
        <w:rPr>
          <w:b/>
          <w:bCs/>
        </w:rPr>
        <w:t>a DBMS</w:t>
      </w:r>
      <w:proofErr w:type="gramEnd"/>
      <w:r w:rsidRPr="00257255">
        <w:rPr>
          <w:b/>
          <w:bCs/>
        </w:rPr>
        <w:t xml:space="preserve"> is to provide them with an abstract view of the data</w:t>
      </w:r>
      <w:r w:rsidRPr="00257255">
        <w:br/>
        <w:t xml:space="preserve">o </w:t>
      </w:r>
      <w:r w:rsidRPr="00257255">
        <w:rPr>
          <w:b/>
          <w:bCs/>
        </w:rPr>
        <w:t>by hiding certain details of how data is stored and manipulated.</w:t>
      </w:r>
    </w:p>
    <w:p w14:paraId="2C1DEA90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complexity is hidden from them through several levels of abstraction</w:t>
      </w:r>
      <w:r w:rsidRPr="00257255">
        <w:br/>
        <w:t xml:space="preserve">o </w:t>
      </w:r>
      <w:proofErr w:type="gramStart"/>
      <w:r w:rsidRPr="00257255">
        <w:rPr>
          <w:b/>
          <w:bCs/>
        </w:rPr>
        <w:t>in order to</w:t>
      </w:r>
      <w:proofErr w:type="gramEnd"/>
      <w:r w:rsidRPr="00257255">
        <w:rPr>
          <w:b/>
          <w:bCs/>
        </w:rPr>
        <w:t xml:space="preserve"> simplify their interaction with the system.</w:t>
      </w:r>
    </w:p>
    <w:p w14:paraId="12BC73AD" w14:textId="77777777" w:rsidR="00257255" w:rsidRPr="00257255" w:rsidRDefault="00257255" w:rsidP="00257255">
      <w:r w:rsidRPr="00257255">
        <w:pict w14:anchorId="3D63F206">
          <v:rect id="_x0000_i1384" style="width:0;height:1.5pt" o:hralign="center" o:hrstd="t" o:hr="t" fillcolor="#a0a0a0" stroked="f"/>
        </w:pict>
      </w:r>
    </w:p>
    <w:p w14:paraId="62AE73C2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2. Achieve Data Independence</w:t>
      </w:r>
    </w:p>
    <w:p w14:paraId="599BD75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Data Independence:</w:t>
      </w:r>
      <w:r w:rsidRPr="00257255">
        <w:br/>
      </w:r>
      <w:r w:rsidRPr="00257255">
        <w:rPr>
          <w:b/>
          <w:bCs/>
        </w:rPr>
        <w:t>The immunity of applications to changes in physical representation and access techniques of data.</w:t>
      </w:r>
    </w:p>
    <w:p w14:paraId="4AA19DE4" w14:textId="77777777" w:rsidR="00257255" w:rsidRPr="00257255" w:rsidRDefault="00257255" w:rsidP="00257255">
      <w:r w:rsidRPr="00257255">
        <w:lastRenderedPageBreak/>
        <w:t xml:space="preserve">▪ </w:t>
      </w:r>
      <w:r w:rsidRPr="00257255">
        <w:rPr>
          <w:b/>
          <w:bCs/>
        </w:rPr>
        <w:t>Made possible by separating the data descriptions (metadata) from application programs that use the data.</w:t>
      </w:r>
    </w:p>
    <w:p w14:paraId="353319E2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three-level architecture provides a basis for achieving the data independence objective.</w:t>
      </w:r>
    </w:p>
    <w:p w14:paraId="0474B5B7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DBA should be able to change the database storage structures without affecting the users’ view.</w:t>
      </w:r>
    </w:p>
    <w:p w14:paraId="0C6BF351" w14:textId="77777777" w:rsidR="00257255" w:rsidRPr="00257255" w:rsidRDefault="00257255" w:rsidP="00257255">
      <w:r w:rsidRPr="00257255">
        <w:pict w14:anchorId="3E48A227">
          <v:rect id="_x0000_i1385" style="width:0;height:1.5pt" o:hralign="center" o:hrstd="t" o:hr="t" fillcolor="#a0a0a0" stroked="f"/>
        </w:pict>
      </w:r>
    </w:p>
    <w:p w14:paraId="246228FE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3. Customized Access</w:t>
      </w:r>
    </w:p>
    <w:p w14:paraId="64CB657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Each user should be able to access the same data but have a different customized view of that data.</w:t>
      </w:r>
    </w:p>
    <w:p w14:paraId="69FFCA10" w14:textId="77777777" w:rsidR="00257255" w:rsidRPr="00257255" w:rsidRDefault="00257255" w:rsidP="00257255">
      <w:r w:rsidRPr="00257255">
        <w:pict w14:anchorId="03818112">
          <v:rect id="_x0000_i1386" style="width:0;height:1.5pt" o:hralign="center" o:hrstd="t" o:hr="t" fillcolor="#a0a0a0" stroked="f"/>
        </w:pict>
      </w:r>
    </w:p>
    <w:p w14:paraId="14F7A720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The Three Levels of Architecture</w:t>
      </w:r>
    </w:p>
    <w:p w14:paraId="7BD32BE5" w14:textId="77777777" w:rsidR="00257255" w:rsidRPr="00257255" w:rsidRDefault="00257255" w:rsidP="00257255">
      <w:r w:rsidRPr="00257255">
        <w:pict w14:anchorId="1A414D48">
          <v:rect id="_x0000_i1387" style="width:0;height:1.5pt" o:hralign="center" o:hrstd="t" o:hr="t" fillcolor="#a0a0a0" stroked="f"/>
        </w:pict>
      </w:r>
    </w:p>
    <w:p w14:paraId="6F47F603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Conceptual Level</w:t>
      </w:r>
    </w:p>
    <w:p w14:paraId="36B5BAD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Also known as the community logic level or sometimes just the logic level, unqualified.</w:t>
      </w:r>
    </w:p>
    <w:p w14:paraId="74CCA2C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At the conceptual level, we have an integrated view of the database called conceptual view.</w:t>
      </w:r>
    </w:p>
    <w:p w14:paraId="698E086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It is the level of indirection between the other two levels.</w:t>
      </w:r>
    </w:p>
    <w:p w14:paraId="08E65747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In the relational model, the base tables correspond to the ANSI/SPARC conceptual level.</w:t>
      </w:r>
    </w:p>
    <w:p w14:paraId="07AF072D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view is the view of the database administrator who must decide what information is to be kept in the database.</w:t>
      </w:r>
    </w:p>
    <w:p w14:paraId="60B30EA8" w14:textId="77777777" w:rsidR="00257255" w:rsidRPr="00257255" w:rsidRDefault="00257255" w:rsidP="00257255">
      <w:r w:rsidRPr="00257255">
        <w:pict w14:anchorId="563E9068">
          <v:rect id="_x0000_i1388" style="width:0;height:1.5pt" o:hralign="center" o:hrstd="t" o:hr="t" fillcolor="#a0a0a0" stroked="f"/>
        </w:pict>
      </w:r>
    </w:p>
    <w:p w14:paraId="50461D8B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Conceptual View</w:t>
      </w:r>
    </w:p>
    <w:p w14:paraId="2CE84785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view represents the entire database in an abstract form</w:t>
      </w:r>
      <w:r w:rsidRPr="00257255">
        <w:br/>
        <w:t>in comparison with the way it is physically stored.</w:t>
      </w:r>
    </w:p>
    <w:p w14:paraId="660C93F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view consists of many occurrences of each of many types of conceptual record.</w:t>
      </w:r>
    </w:p>
    <w:p w14:paraId="0B95D5C9" w14:textId="77777777" w:rsidR="00257255" w:rsidRPr="00257255" w:rsidRDefault="00257255" w:rsidP="00257255">
      <w:r w:rsidRPr="00257255">
        <w:lastRenderedPageBreak/>
        <w:t>▪ For example, it consists of:</w:t>
      </w:r>
      <w:r w:rsidRPr="00257255">
        <w:br/>
        <w:t xml:space="preserve">o </w:t>
      </w:r>
      <w:r w:rsidRPr="00257255">
        <w:rPr>
          <w:b/>
          <w:bCs/>
        </w:rPr>
        <w:t>a collection of Customer record occurrences</w:t>
      </w:r>
      <w:r w:rsidRPr="00257255">
        <w:t>, plus</w:t>
      </w:r>
      <w:r w:rsidRPr="00257255">
        <w:br/>
        <w:t xml:space="preserve">o </w:t>
      </w:r>
      <w:r w:rsidRPr="00257255">
        <w:rPr>
          <w:b/>
          <w:bCs/>
        </w:rPr>
        <w:t>a collection of Order record occurrences</w:t>
      </w:r>
      <w:r w:rsidRPr="00257255">
        <w:t>, plus</w:t>
      </w:r>
      <w:r w:rsidRPr="00257255">
        <w:br/>
        <w:t xml:space="preserve">o </w:t>
      </w:r>
      <w:r w:rsidRPr="00257255">
        <w:rPr>
          <w:b/>
          <w:bCs/>
        </w:rPr>
        <w:t>a collection of Payment record occurrences</w:t>
      </w:r>
      <w:r w:rsidRPr="00257255">
        <w:t xml:space="preserve"> (etc., etc.).</w:t>
      </w:r>
    </w:p>
    <w:p w14:paraId="0E372C15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 conceptual record is not necessarily the same as either an external record or an internal (stored) record.</w:t>
      </w:r>
    </w:p>
    <w:p w14:paraId="75A2CD9C" w14:textId="77777777" w:rsidR="00257255" w:rsidRPr="00257255" w:rsidRDefault="00257255" w:rsidP="00257255">
      <w:r w:rsidRPr="00257255">
        <w:pict w14:anchorId="3936CA09">
          <v:rect id="_x0000_i1389" style="width:0;height:1.5pt" o:hralign="center" o:hrstd="t" o:hr="t" fillcolor="#a0a0a0" stroked="f"/>
        </w:pict>
      </w:r>
    </w:p>
    <w:p w14:paraId="01B6CB6B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Conceptual Schema</w:t>
      </w:r>
    </w:p>
    <w:p w14:paraId="5CA67128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view is defined by means of the conceptual schema.</w:t>
      </w:r>
    </w:p>
    <w:p w14:paraId="784FE897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 conceptual schema is a detailed specification of the entire organizational data</w:t>
      </w:r>
      <w:r w:rsidRPr="00257255">
        <w:t>,</w:t>
      </w:r>
      <w:r w:rsidRPr="00257255">
        <w:br/>
        <w:t>while being independent of any database management technology.</w:t>
      </w:r>
    </w:p>
    <w:p w14:paraId="2C9AF0A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schema includes following requirements:-</w:t>
      </w:r>
      <w:r w:rsidRPr="00257255">
        <w:br/>
        <w:t xml:space="preserve">o </w:t>
      </w:r>
      <w:r w:rsidRPr="00257255">
        <w:rPr>
          <w:b/>
          <w:bCs/>
        </w:rPr>
        <w:t>All the entities, their attributes and their relationships.</w:t>
      </w:r>
      <w:r w:rsidRPr="00257255">
        <w:br/>
        <w:t xml:space="preserve">o </w:t>
      </w:r>
      <w:r w:rsidRPr="00257255">
        <w:rPr>
          <w:b/>
          <w:bCs/>
        </w:rPr>
        <w:t>Definitions of each of the various conceptual record types</w:t>
      </w:r>
      <w:r w:rsidRPr="00257255">
        <w:t>, the data item types that represent their attributes and the relationships that will be stored.</w:t>
      </w:r>
      <w:r w:rsidRPr="00257255">
        <w:br/>
        <w:t xml:space="preserve">o </w:t>
      </w:r>
      <w:r w:rsidRPr="00257255">
        <w:rPr>
          <w:b/>
          <w:bCs/>
        </w:rPr>
        <w:t>Integrity constraints,</w:t>
      </w:r>
      <w:r w:rsidRPr="00257255">
        <w:br/>
        <w:t xml:space="preserve">o </w:t>
      </w:r>
      <w:r w:rsidRPr="00257255">
        <w:rPr>
          <w:b/>
          <w:bCs/>
        </w:rPr>
        <w:t>Security constraints,</w:t>
      </w:r>
      <w:r w:rsidRPr="00257255">
        <w:br/>
        <w:t xml:space="preserve">o </w:t>
      </w:r>
      <w:r w:rsidRPr="00257255">
        <w:rPr>
          <w:b/>
          <w:bCs/>
        </w:rPr>
        <w:t>Semantic information about the data meanings.</w:t>
      </w:r>
    </w:p>
    <w:p w14:paraId="4F0E090F" w14:textId="77777777" w:rsidR="00257255" w:rsidRPr="00257255" w:rsidRDefault="00257255" w:rsidP="00257255">
      <w:r w:rsidRPr="00257255">
        <w:pict w14:anchorId="05F19676">
          <v:rect id="_x0000_i1390" style="width:0;height:1.5pt" o:hralign="center" o:hrstd="t" o:hr="t" fillcolor="#a0a0a0" stroked="f"/>
        </w:pict>
      </w:r>
    </w:p>
    <w:p w14:paraId="687E639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Conceptual schema can be depicted in graphical format using ER or Object Modeling notations.</w:t>
      </w:r>
    </w:p>
    <w:p w14:paraId="53C0255F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This type of conceptual schema is usually called a data model.</w:t>
      </w:r>
    </w:p>
    <w:p w14:paraId="0D669537" w14:textId="77777777" w:rsidR="00257255" w:rsidRPr="00257255" w:rsidRDefault="00257255" w:rsidP="00257255">
      <w:r w:rsidRPr="00257255">
        <w:rPr>
          <w:b/>
          <w:bCs/>
        </w:rPr>
        <w:t>Conceptual Schema Using ER Model</w:t>
      </w:r>
      <w:r w:rsidRPr="00257255">
        <w:br/>
      </w:r>
      <w:r w:rsidRPr="00257255">
        <w:rPr>
          <w:b/>
          <w:bCs/>
        </w:rPr>
        <w:t>Conceptual Schema Using DDL</w:t>
      </w:r>
    </w:p>
    <w:p w14:paraId="33772171" w14:textId="77777777" w:rsidR="00257255" w:rsidRPr="00257255" w:rsidRDefault="00257255" w:rsidP="00257255">
      <w:r w:rsidRPr="00257255">
        <w:pict w14:anchorId="2025E285">
          <v:rect id="_x0000_i1391" style="width:0;height:1.5pt" o:hralign="center" o:hrstd="t" o:hr="t" fillcolor="#a0a0a0" stroked="f"/>
        </w:pict>
      </w:r>
    </w:p>
    <w:p w14:paraId="7C4ACA4F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External Level</w:t>
      </w:r>
    </w:p>
    <w:p w14:paraId="5C4025D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External level, also the user logical level,</w:t>
      </w:r>
      <w:r w:rsidRPr="00257255">
        <w:br/>
        <w:t xml:space="preserve">o </w:t>
      </w:r>
      <w:r w:rsidRPr="00257255">
        <w:rPr>
          <w:b/>
          <w:bCs/>
        </w:rPr>
        <w:t>is the one concerned with the way the data is seen by individual users.</w:t>
      </w:r>
    </w:p>
    <w:p w14:paraId="23F9A884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Comprises several views of individual users or application programmers.</w:t>
      </w:r>
    </w:p>
    <w:p w14:paraId="3BC294E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Derived from the conceptual view.</w:t>
      </w:r>
    </w:p>
    <w:p w14:paraId="32D6A680" w14:textId="77777777" w:rsidR="00257255" w:rsidRPr="00257255" w:rsidRDefault="00257255" w:rsidP="00257255">
      <w:r w:rsidRPr="00257255">
        <w:lastRenderedPageBreak/>
        <w:t xml:space="preserve">▪ </w:t>
      </w:r>
      <w:r w:rsidRPr="00257255">
        <w:rPr>
          <w:b/>
          <w:bCs/>
        </w:rPr>
        <w:t>Each external view describes only part of the entire database that the user is interested in.</w:t>
      </w:r>
    </w:p>
    <w:p w14:paraId="6FBE54C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In the relational model, views correspond to the ANSI/SPARC external level.</w:t>
      </w:r>
    </w:p>
    <w:p w14:paraId="73C6BBFE" w14:textId="77777777" w:rsidR="00257255" w:rsidRPr="00257255" w:rsidRDefault="00257255" w:rsidP="00257255">
      <w:r w:rsidRPr="00257255">
        <w:pict w14:anchorId="686FBDE3">
          <v:rect id="_x0000_i1392" style="width:0;height:1.5pt" o:hralign="center" o:hrstd="t" o:hr="t" fillcolor="#a0a0a0" stroked="f"/>
        </w:pict>
      </w:r>
    </w:p>
    <w:p w14:paraId="2A26E28E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External Level (cont’d)</w:t>
      </w:r>
    </w:p>
    <w:p w14:paraId="30CE2EFD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Different views may have different representations of the same data.</w:t>
      </w:r>
    </w:p>
    <w:p w14:paraId="70ED6BBC" w14:textId="77777777" w:rsidR="00257255" w:rsidRPr="00257255" w:rsidRDefault="00257255" w:rsidP="00257255">
      <w:r w:rsidRPr="00257255">
        <w:t xml:space="preserve">▪ e.g., </w:t>
      </w:r>
      <w:r w:rsidRPr="00257255">
        <w:rPr>
          <w:b/>
          <w:bCs/>
        </w:rPr>
        <w:t>one user may believe dates are stored as (month, day, year),</w:t>
      </w:r>
      <w:r w:rsidRPr="00257255">
        <w:br/>
        <w:t xml:space="preserve">o while another may believe they are represented as </w:t>
      </w:r>
      <w:r w:rsidRPr="00257255">
        <w:rPr>
          <w:b/>
          <w:bCs/>
        </w:rPr>
        <w:t>(year, month, day).</w:t>
      </w:r>
    </w:p>
    <w:p w14:paraId="5F4B049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Some views might include virtual or calculated data.</w:t>
      </w:r>
    </w:p>
    <w:p w14:paraId="5BFC8B25" w14:textId="77777777" w:rsidR="00257255" w:rsidRPr="00257255" w:rsidRDefault="00257255" w:rsidP="00257255">
      <w:r w:rsidRPr="00257255">
        <w:t xml:space="preserve">▪ For example, </w:t>
      </w:r>
      <w:r w:rsidRPr="00257255">
        <w:rPr>
          <w:b/>
          <w:bCs/>
        </w:rPr>
        <w:t xml:space="preserve">age may not be </w:t>
      </w:r>
      <w:proofErr w:type="gramStart"/>
      <w:r w:rsidRPr="00257255">
        <w:rPr>
          <w:b/>
          <w:bCs/>
        </w:rPr>
        <w:t>actually stored</w:t>
      </w:r>
      <w:proofErr w:type="gramEnd"/>
      <w:r w:rsidRPr="00257255">
        <w:t>, but date of birth may be, and</w:t>
      </w:r>
      <w:r w:rsidRPr="00257255">
        <w:br/>
        <w:t xml:space="preserve">o </w:t>
      </w:r>
      <w:r w:rsidRPr="00257255">
        <w:rPr>
          <w:b/>
          <w:bCs/>
        </w:rPr>
        <w:t>age may be calculated by the system when the user refers to it.</w:t>
      </w:r>
    </w:p>
    <w:p w14:paraId="0272E64F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Also, data calculated from several records.</w:t>
      </w:r>
    </w:p>
    <w:p w14:paraId="0CFA0C57" w14:textId="77777777" w:rsidR="00257255" w:rsidRPr="00257255" w:rsidRDefault="00257255" w:rsidP="00257255">
      <w:r w:rsidRPr="00257255">
        <w:pict w14:anchorId="21D4A8CD">
          <v:rect id="_x0000_i1393" style="width:0;height:1.5pt" o:hralign="center" o:hrstd="t" o:hr="t" fillcolor="#a0a0a0" stroked="f"/>
        </w:pict>
      </w:r>
    </w:p>
    <w:p w14:paraId="6FB81C74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External Schema</w:t>
      </w:r>
    </w:p>
    <w:p w14:paraId="05287D7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Each external view is defined by means of an external schema (also called subschema).</w:t>
      </w:r>
    </w:p>
    <w:p w14:paraId="7D6278E0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External Schema consists basically of:</w:t>
      </w:r>
      <w:r w:rsidRPr="00257255">
        <w:br/>
        <w:t xml:space="preserve">o </w:t>
      </w:r>
      <w:r w:rsidRPr="00257255">
        <w:rPr>
          <w:b/>
          <w:bCs/>
        </w:rPr>
        <w:t>definitions of each of the various external record types</w:t>
      </w:r>
      <w:r w:rsidRPr="00257255">
        <w:t xml:space="preserve"> in that external view.</w:t>
      </w:r>
    </w:p>
    <w:p w14:paraId="45C4151F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schemas are compiled by the DBMS</w:t>
      </w:r>
      <w:r w:rsidRPr="00257255">
        <w:t xml:space="preserve"> and</w:t>
      </w:r>
      <w:r w:rsidRPr="00257255">
        <w:br/>
        <w:t xml:space="preserve">o </w:t>
      </w:r>
      <w:r w:rsidRPr="00257255">
        <w:rPr>
          <w:b/>
          <w:bCs/>
        </w:rPr>
        <w:t>stored in object form for use by the data dictionary in retrieving records.</w:t>
      </w:r>
    </w:p>
    <w:p w14:paraId="0E6B27E6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They should also be kept in source form as documentation.</w:t>
      </w:r>
    </w:p>
    <w:p w14:paraId="3FE649AB" w14:textId="77777777" w:rsidR="00257255" w:rsidRPr="00257255" w:rsidRDefault="00257255" w:rsidP="00257255">
      <w:r w:rsidRPr="00257255">
        <w:rPr>
          <w:b/>
          <w:bCs/>
        </w:rPr>
        <w:t>External Schema using DDL</w:t>
      </w:r>
    </w:p>
    <w:p w14:paraId="00A4F7EC" w14:textId="77777777" w:rsidR="00257255" w:rsidRPr="00257255" w:rsidRDefault="00257255" w:rsidP="00257255">
      <w:r w:rsidRPr="00257255">
        <w:pict w14:anchorId="765C7332">
          <v:rect id="_x0000_i1394" style="width:0;height:1.5pt" o:hralign="center" o:hrstd="t" o:hr="t" fillcolor="#a0a0a0" stroked="f"/>
        </w:pict>
      </w:r>
    </w:p>
    <w:p w14:paraId="53C7C132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Internal Level</w:t>
      </w:r>
    </w:p>
    <w:p w14:paraId="314B784D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internal level covers the physical implementation of the database</w:t>
      </w:r>
      <w:r w:rsidRPr="00257255">
        <w:br/>
        <w:t>to achieve optimal run-time performance and storage space utilization.</w:t>
      </w:r>
    </w:p>
    <w:p w14:paraId="3752FECF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It considers the data structures and file organizations used to store data on storage devices.</w:t>
      </w:r>
    </w:p>
    <w:p w14:paraId="06062711" w14:textId="77777777" w:rsidR="00257255" w:rsidRPr="00257255" w:rsidRDefault="00257255" w:rsidP="00257255">
      <w:r w:rsidRPr="00257255">
        <w:lastRenderedPageBreak/>
        <w:t xml:space="preserve">▪ </w:t>
      </w:r>
      <w:r w:rsidRPr="00257255">
        <w:rPr>
          <w:b/>
          <w:bCs/>
        </w:rPr>
        <w:t>This level is the responsibility of physical database designers / database administrator</w:t>
      </w:r>
      <w:r w:rsidRPr="00257255">
        <w:t>, who decide:</w:t>
      </w:r>
      <w:r w:rsidRPr="00257255">
        <w:br/>
        <w:t xml:space="preserve">o </w:t>
      </w:r>
      <w:r w:rsidRPr="00257255">
        <w:rPr>
          <w:b/>
          <w:bCs/>
        </w:rPr>
        <w:t>which physical devices will contain the data,</w:t>
      </w:r>
      <w:r w:rsidRPr="00257255">
        <w:br/>
        <w:t xml:space="preserve">o </w:t>
      </w:r>
      <w:r w:rsidRPr="00257255">
        <w:rPr>
          <w:b/>
          <w:bCs/>
        </w:rPr>
        <w:t>what access methods will be used to retrieve and update data,</w:t>
      </w:r>
      <w:r w:rsidRPr="00257255">
        <w:t xml:space="preserve"> and</w:t>
      </w:r>
      <w:r w:rsidRPr="00257255">
        <w:br/>
        <w:t xml:space="preserve">o </w:t>
      </w:r>
      <w:r w:rsidRPr="00257255">
        <w:rPr>
          <w:b/>
          <w:bCs/>
        </w:rPr>
        <w:t>what measures will be taken to maintain or improve database performance.</w:t>
      </w:r>
    </w:p>
    <w:p w14:paraId="35155ED0" w14:textId="77777777" w:rsidR="00257255" w:rsidRPr="00257255" w:rsidRDefault="00257255" w:rsidP="00257255">
      <w:r w:rsidRPr="00257255">
        <w:pict w14:anchorId="53BC443E">
          <v:rect id="_x0000_i1395" style="width:0;height:1.5pt" o:hralign="center" o:hrstd="t" o:hr="t" fillcolor="#a0a0a0" stroked="f"/>
        </w:pict>
      </w:r>
    </w:p>
    <w:p w14:paraId="0FE32EC7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Internal Schema</w:t>
      </w:r>
    </w:p>
    <w:p w14:paraId="19863A46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internal schema comprehensively defines the whole database using a technology-dependent style.</w:t>
      </w:r>
    </w:p>
    <w:p w14:paraId="4D7648D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DBMS chosen determines what structures are available.</w:t>
      </w:r>
    </w:p>
    <w:p w14:paraId="4DD4A5BC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internal schema is concerned with:</w:t>
      </w:r>
      <w:r w:rsidRPr="00257255">
        <w:br/>
        <w:t xml:space="preserve">o </w:t>
      </w:r>
      <w:r w:rsidRPr="00257255">
        <w:rPr>
          <w:b/>
          <w:bCs/>
        </w:rPr>
        <w:t>Complex low-level data structures and file organizations</w:t>
      </w:r>
      <w:r w:rsidRPr="00257255">
        <w:br/>
        <w:t xml:space="preserve">o </w:t>
      </w:r>
      <w:r w:rsidRPr="00257255">
        <w:rPr>
          <w:b/>
          <w:bCs/>
        </w:rPr>
        <w:t>Indexing and Hashing schemes</w:t>
      </w:r>
      <w:r w:rsidRPr="00257255">
        <w:br/>
        <w:t xml:space="preserve">o </w:t>
      </w:r>
      <w:r w:rsidRPr="00257255">
        <w:rPr>
          <w:b/>
          <w:bCs/>
        </w:rPr>
        <w:t>Methods of representation of data fields</w:t>
      </w:r>
      <w:r w:rsidRPr="00257255">
        <w:br/>
      </w:r>
      <w:proofErr w:type="spellStart"/>
      <w:r w:rsidRPr="00257255">
        <w:t>o</w:t>
      </w:r>
      <w:proofErr w:type="spellEnd"/>
      <w:r w:rsidRPr="00257255">
        <w:t xml:space="preserve"> </w:t>
      </w:r>
      <w:r w:rsidRPr="00257255">
        <w:rPr>
          <w:b/>
          <w:bCs/>
        </w:rPr>
        <w:t>Physical sequence of records</w:t>
      </w:r>
      <w:r w:rsidRPr="00257255">
        <w:br/>
        <w:t xml:space="preserve">o </w:t>
      </w:r>
      <w:r w:rsidRPr="00257255">
        <w:rPr>
          <w:b/>
          <w:bCs/>
        </w:rPr>
        <w:t>Data compression and data encryption techniques</w:t>
      </w:r>
    </w:p>
    <w:p w14:paraId="71E70A64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internal schema is written using DDL extensions on underlying DBMS.</w:t>
      </w:r>
    </w:p>
    <w:p w14:paraId="47868A26" w14:textId="77777777" w:rsidR="00257255" w:rsidRPr="00257255" w:rsidRDefault="00257255" w:rsidP="00257255">
      <w:r w:rsidRPr="00257255">
        <w:pict w14:anchorId="7892DAC2">
          <v:rect id="_x0000_i1396" style="width:0;height:1.5pt" o:hralign="center" o:hrstd="t" o:hr="t" fillcolor="#a0a0a0" stroked="f"/>
        </w:pict>
      </w:r>
    </w:p>
    <w:p w14:paraId="0F6EBC55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Mapping</w:t>
      </w:r>
    </w:p>
    <w:p w14:paraId="263BCB44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Mapping is the correspondence between two levels in three-schema architecture of a database system.</w:t>
      </w:r>
    </w:p>
    <w:p w14:paraId="5EF1C6F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Benefit:</w:t>
      </w:r>
      <w:r w:rsidRPr="00257255">
        <w:t xml:space="preserve"> </w:t>
      </w:r>
      <w:r w:rsidRPr="00257255">
        <w:rPr>
          <w:b/>
          <w:bCs/>
        </w:rPr>
        <w:t>Provides isolation between the different levels.</w:t>
      </w:r>
    </w:p>
    <w:p w14:paraId="7C6BEF90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There are two levels of mapping:</w:t>
      </w:r>
      <w:r w:rsidRPr="00257255">
        <w:br/>
        <w:t xml:space="preserve">o </w:t>
      </w:r>
      <w:r w:rsidRPr="00257255">
        <w:rPr>
          <w:b/>
          <w:bCs/>
        </w:rPr>
        <w:t>external level to conceptual level</w:t>
      </w:r>
      <w:r w:rsidRPr="00257255">
        <w:t>, and</w:t>
      </w:r>
      <w:r w:rsidRPr="00257255">
        <w:br/>
        <w:t xml:space="preserve">o </w:t>
      </w:r>
      <w:r w:rsidRPr="00257255">
        <w:rPr>
          <w:b/>
          <w:bCs/>
        </w:rPr>
        <w:t>conceptual level to internal level.</w:t>
      </w:r>
    </w:p>
    <w:p w14:paraId="53D259BA" w14:textId="77777777" w:rsidR="00257255" w:rsidRPr="00257255" w:rsidRDefault="00257255" w:rsidP="00257255">
      <w:r w:rsidRPr="00257255">
        <w:pict w14:anchorId="34DF3552">
          <v:rect id="_x0000_i1397" style="width:0;height:1.5pt" o:hralign="center" o:hrstd="t" o:hr="t" fillcolor="#a0a0a0" stroked="f"/>
        </w:pict>
      </w:r>
    </w:p>
    <w:p w14:paraId="47C91C7F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External / Conceptual Mapping</w:t>
      </w:r>
    </w:p>
    <w:p w14:paraId="09570B82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external/conceptual mapping tells the DBMS:</w:t>
      </w:r>
      <w:r w:rsidRPr="00257255">
        <w:br/>
        <w:t xml:space="preserve">o </w:t>
      </w:r>
      <w:r w:rsidRPr="00257255">
        <w:rPr>
          <w:b/>
          <w:bCs/>
        </w:rPr>
        <w:t>which objects on the conceptual level correspond to</w:t>
      </w:r>
      <w:r w:rsidRPr="00257255">
        <w:br/>
        <w:t xml:space="preserve">o </w:t>
      </w:r>
      <w:r w:rsidRPr="00257255">
        <w:rPr>
          <w:b/>
          <w:bCs/>
        </w:rPr>
        <w:t>which objects in a particular user’s external view.</w:t>
      </w:r>
    </w:p>
    <w:p w14:paraId="6B6125C2" w14:textId="77777777" w:rsidR="00257255" w:rsidRPr="00257255" w:rsidRDefault="00257255" w:rsidP="00257255">
      <w:r w:rsidRPr="00257255">
        <w:lastRenderedPageBreak/>
        <w:t xml:space="preserve">▪ </w:t>
      </w:r>
      <w:r w:rsidRPr="00257255">
        <w:rPr>
          <w:b/>
          <w:bCs/>
        </w:rPr>
        <w:t>There may be differences in record names, data item names, data item order, data types and so on.</w:t>
      </w:r>
    </w:p>
    <w:p w14:paraId="08F271C6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Several conceptual fields can be combined into a single (virtual) external field.</w:t>
      </w:r>
    </w:p>
    <w:p w14:paraId="58037AC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If changes are made to either an external view or the conceptual model, the mappings must be changed.</w:t>
      </w:r>
    </w:p>
    <w:p w14:paraId="188A8AA0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external/conceptual mapping is the key to logical data independence.</w:t>
      </w:r>
    </w:p>
    <w:p w14:paraId="15F4DD8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Logical data independence:</w:t>
      </w:r>
      <w:r w:rsidRPr="00257255">
        <w:br/>
      </w:r>
      <w:r w:rsidRPr="00257255">
        <w:rPr>
          <w:b/>
          <w:bCs/>
        </w:rPr>
        <w:t>The immunity of external schemas to change in the conceptual schema.</w:t>
      </w:r>
    </w:p>
    <w:p w14:paraId="6DE3C08F" w14:textId="77777777" w:rsidR="00257255" w:rsidRPr="00257255" w:rsidRDefault="00257255" w:rsidP="00257255">
      <w:r w:rsidRPr="00257255">
        <w:pict w14:anchorId="720D538B">
          <v:rect id="_x0000_i1398" style="width:0;height:1.5pt" o:hralign="center" o:hrstd="t" o:hr="t" fillcolor="#a0a0a0" stroked="f"/>
        </w:pict>
      </w:r>
    </w:p>
    <w:p w14:paraId="555F2E73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Conceptual / Internal Mapping</w:t>
      </w:r>
    </w:p>
    <w:p w14:paraId="3F85DF66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Defines the correspondence between conceptual objects and internal ones.</w:t>
      </w:r>
    </w:p>
    <w:p w14:paraId="0DD81BE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Specifies how conceptual records and fields are represented at the internal level.</w:t>
      </w:r>
    </w:p>
    <w:p w14:paraId="36B4451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If the structure of the stored database is changed,</w:t>
      </w:r>
      <w:r w:rsidRPr="00257255">
        <w:br/>
        <w:t xml:space="preserve">o </w:t>
      </w:r>
      <w:r w:rsidRPr="00257255">
        <w:rPr>
          <w:b/>
          <w:bCs/>
        </w:rPr>
        <w:t>conceptual/internal mapping must be changed accordingly</w:t>
      </w:r>
      <w:r w:rsidRPr="00257255">
        <w:t>,</w:t>
      </w:r>
      <w:r w:rsidRPr="00257255">
        <w:br/>
        <w:t xml:space="preserve">so that </w:t>
      </w:r>
      <w:r w:rsidRPr="00257255">
        <w:rPr>
          <w:b/>
          <w:bCs/>
        </w:rPr>
        <w:t>the conceptual schema can remain invariant.</w:t>
      </w:r>
    </w:p>
    <w:p w14:paraId="3CCA5B38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conceptual/internal mapping is the key to physical data independence.</w:t>
      </w:r>
    </w:p>
    <w:p w14:paraId="3A1A361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Physical data independence:</w:t>
      </w:r>
      <w:r w:rsidRPr="00257255">
        <w:br/>
      </w:r>
      <w:r w:rsidRPr="00257255">
        <w:rPr>
          <w:b/>
          <w:bCs/>
        </w:rPr>
        <w:t>The immunity of the conceptual schema to changes in the internal schema.</w:t>
      </w:r>
    </w:p>
    <w:p w14:paraId="1A9A7D95" w14:textId="77777777" w:rsidR="00257255" w:rsidRPr="00257255" w:rsidRDefault="00257255" w:rsidP="00257255">
      <w:r w:rsidRPr="00257255">
        <w:pict w14:anchorId="044AE3A7">
          <v:rect id="_x0000_i1399" style="width:0;height:1.5pt" o:hralign="center" o:hrstd="t" o:hr="t" fillcolor="#a0a0a0" stroked="f"/>
        </w:pict>
      </w:r>
    </w:p>
    <w:p w14:paraId="33D07374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Database Development using Three-Schema Architecture</w:t>
      </w:r>
    </w:p>
    <w:p w14:paraId="5EE9F71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External schemas are not necessarily developed before the conceptual schema.</w:t>
      </w:r>
    </w:p>
    <w:p w14:paraId="50B81D6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The conceptual and external schemas are usually developed iteratively.</w:t>
      </w:r>
    </w:p>
    <w:p w14:paraId="424D6E55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First cut of conceptual schema is developed</w:t>
      </w:r>
      <w:r w:rsidRPr="00257255">
        <w:t xml:space="preserve"> based on general understanding of database requirements.</w:t>
      </w:r>
    </w:p>
    <w:p w14:paraId="2F8E9244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External schemas (user views) are developed</w:t>
      </w:r>
      <w:r w:rsidRPr="00257255">
        <w:t xml:space="preserve"> for each transaction, report, screen display etc.</w:t>
      </w:r>
    </w:p>
    <w:p w14:paraId="0B8DF6F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Finally, specifications for the internal schema are written.</w:t>
      </w:r>
    </w:p>
    <w:p w14:paraId="60477D40" w14:textId="77777777" w:rsidR="00257255" w:rsidRPr="00257255" w:rsidRDefault="00257255" w:rsidP="00257255">
      <w:r w:rsidRPr="00257255">
        <w:t>ES → CS → IS</w:t>
      </w:r>
    </w:p>
    <w:p w14:paraId="319CEA33" w14:textId="77777777" w:rsidR="00257255" w:rsidRPr="00257255" w:rsidRDefault="00257255" w:rsidP="00257255">
      <w:r w:rsidRPr="00257255">
        <w:lastRenderedPageBreak/>
        <w:pict w14:anchorId="480C1D5D">
          <v:rect id="_x0000_i1400" style="width:0;height:1.5pt" o:hralign="center" o:hrstd="t" o:hr="t" fillcolor="#a0a0a0" stroked="f"/>
        </w:pict>
      </w:r>
    </w:p>
    <w:p w14:paraId="6BD17A38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Mechanism for Data Retrieval in DBMS</w:t>
      </w:r>
    </w:p>
    <w:p w14:paraId="5E4AB26C" w14:textId="77777777" w:rsidR="00257255" w:rsidRPr="00257255" w:rsidRDefault="00257255" w:rsidP="00257255">
      <w:pPr>
        <w:numPr>
          <w:ilvl w:val="0"/>
          <w:numId w:val="5"/>
        </w:numPr>
      </w:pPr>
      <w:r w:rsidRPr="00257255">
        <w:rPr>
          <w:b/>
          <w:bCs/>
        </w:rPr>
        <w:t>A user issues an access request</w:t>
      </w:r>
      <w:r w:rsidRPr="00257255">
        <w:t xml:space="preserve"> using a data query language (typically SQL).</w:t>
      </w:r>
      <w:r w:rsidRPr="00257255">
        <w:br/>
        <w:t>e.g. SELECT * FROM ORDER_</w:t>
      </w:r>
      <w:proofErr w:type="gramStart"/>
      <w:r w:rsidRPr="00257255">
        <w:t>VW;</w:t>
      </w:r>
      <w:proofErr w:type="gramEnd"/>
    </w:p>
    <w:p w14:paraId="72ABD1A4" w14:textId="77777777" w:rsidR="00257255" w:rsidRPr="00257255" w:rsidRDefault="00257255" w:rsidP="00257255">
      <w:pPr>
        <w:numPr>
          <w:ilvl w:val="0"/>
          <w:numId w:val="5"/>
        </w:numPr>
      </w:pPr>
      <w:r w:rsidRPr="00257255">
        <w:rPr>
          <w:b/>
          <w:bCs/>
        </w:rPr>
        <w:t>The DBMS intercepts and analyzes the request.</w:t>
      </w:r>
    </w:p>
    <w:p w14:paraId="44967CCF" w14:textId="77777777" w:rsidR="00257255" w:rsidRPr="00257255" w:rsidRDefault="00257255" w:rsidP="00257255">
      <w:pPr>
        <w:numPr>
          <w:ilvl w:val="0"/>
          <w:numId w:val="5"/>
        </w:numPr>
      </w:pPr>
      <w:r w:rsidRPr="00257255">
        <w:rPr>
          <w:b/>
          <w:bCs/>
        </w:rPr>
        <w:t>The DBMS inspects:</w:t>
      </w:r>
      <w:r w:rsidRPr="00257255">
        <w:br/>
        <w:t>o external schema</w:t>
      </w:r>
      <w:r w:rsidRPr="00257255">
        <w:br/>
        <w:t>o external/conceptual mapping</w:t>
      </w:r>
      <w:r w:rsidRPr="00257255">
        <w:br/>
        <w:t>o conceptual schema</w:t>
      </w:r>
      <w:r w:rsidRPr="00257255">
        <w:br/>
        <w:t>o conceptual/internal mapping</w:t>
      </w:r>
      <w:r w:rsidRPr="00257255">
        <w:br/>
        <w:t>o storage structure definition</w:t>
      </w:r>
    </w:p>
    <w:p w14:paraId="5C3EF155" w14:textId="77777777" w:rsidR="00257255" w:rsidRPr="00257255" w:rsidRDefault="00257255" w:rsidP="00257255">
      <w:pPr>
        <w:numPr>
          <w:ilvl w:val="0"/>
          <w:numId w:val="5"/>
        </w:numPr>
      </w:pPr>
      <w:r w:rsidRPr="00257255">
        <w:rPr>
          <w:b/>
          <w:bCs/>
        </w:rPr>
        <w:t>The DBMS executes the necessary operations on stored database.</w:t>
      </w:r>
    </w:p>
    <w:p w14:paraId="75BD2570" w14:textId="77777777" w:rsidR="00257255" w:rsidRPr="00257255" w:rsidRDefault="00257255" w:rsidP="00257255">
      <w:r w:rsidRPr="00257255">
        <w:pict w14:anchorId="13CF4C42">
          <v:rect id="_x0000_i1401" style="width:0;height:1.5pt" o:hralign="center" o:hrstd="t" o:hr="t" fillcolor="#a0a0a0" stroked="f"/>
        </w:pict>
      </w:r>
    </w:p>
    <w:p w14:paraId="7452388A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Retrieval of an External Record Occurrence</w:t>
      </w:r>
    </w:p>
    <w:p w14:paraId="114FF3E8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Fields may be required from several conceptual record occurrences.</w:t>
      </w:r>
    </w:p>
    <w:p w14:paraId="434CC2C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Each conceptual record occurrence may require fields from several stored record occurrences.</w:t>
      </w:r>
    </w:p>
    <w:p w14:paraId="72DA2329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DBMS retrieves stored records, constructs conceptual records, then constructs external records.</w:t>
      </w:r>
    </w:p>
    <w:p w14:paraId="3583E34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Data type or other conversions may be required at each stage.</w:t>
      </w:r>
    </w:p>
    <w:p w14:paraId="1FB3706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This implies poor performance due to run-time overhead.</w:t>
      </w:r>
    </w:p>
    <w:p w14:paraId="41EC66E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In practice, access requests may be compiled prior to run time.</w:t>
      </w:r>
    </w:p>
    <w:p w14:paraId="25338D72" w14:textId="77777777" w:rsidR="00257255" w:rsidRPr="00257255" w:rsidRDefault="00257255" w:rsidP="00257255">
      <w:r w:rsidRPr="00257255">
        <w:pict w14:anchorId="12AD40CB">
          <v:rect id="_x0000_i1402" style="width:0;height:1.5pt" o:hralign="center" o:hrstd="t" o:hr="t" fillcolor="#a0a0a0" stroked="f"/>
        </w:pict>
      </w:r>
    </w:p>
    <w:p w14:paraId="45C621BC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Major DBMS Functions and Components</w:t>
      </w:r>
    </w:p>
    <w:p w14:paraId="5D090289" w14:textId="77777777" w:rsidR="00257255" w:rsidRPr="00257255" w:rsidRDefault="00257255" w:rsidP="00257255">
      <w:r w:rsidRPr="00257255">
        <w:pict w14:anchorId="1B9B63CC">
          <v:rect id="_x0000_i1403" style="width:0;height:1.5pt" o:hralign="center" o:hrstd="t" o:hr="t" fillcolor="#a0a0a0" stroked="f"/>
        </w:pict>
      </w:r>
    </w:p>
    <w:p w14:paraId="3DB3286C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Functions of DBMS</w:t>
      </w:r>
    </w:p>
    <w:p w14:paraId="1D228B3B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Data Definition</w:t>
      </w:r>
      <w:r w:rsidRPr="00257255">
        <w:br/>
      </w:r>
      <w:proofErr w:type="spellStart"/>
      <w:r w:rsidRPr="00257255">
        <w:t>o</w:t>
      </w:r>
      <w:proofErr w:type="spellEnd"/>
      <w:r w:rsidRPr="00257255">
        <w:t xml:space="preserve"> Using DDL</w:t>
      </w:r>
      <w:r w:rsidRPr="00257255">
        <w:br/>
        <w:t xml:space="preserve">o </w:t>
      </w:r>
      <w:proofErr w:type="gramStart"/>
      <w:r w:rsidRPr="00257255">
        <w:t>For</w:t>
      </w:r>
      <w:proofErr w:type="gramEnd"/>
      <w:r w:rsidRPr="00257255">
        <w:t xml:space="preserve"> tables, views, indices etc.</w:t>
      </w:r>
    </w:p>
    <w:p w14:paraId="514421A9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lastRenderedPageBreak/>
        <w:t>Data Manipulation</w:t>
      </w:r>
      <w:r w:rsidRPr="00257255">
        <w:br/>
        <w:t>o Retrieve, update, delete or add data</w:t>
      </w:r>
    </w:p>
    <w:p w14:paraId="3DCC3852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Integrity Enforcement</w:t>
      </w:r>
    </w:p>
    <w:p w14:paraId="5E997927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Security Enforcement</w:t>
      </w:r>
    </w:p>
    <w:p w14:paraId="40C9C56E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Interaction with File Manager</w:t>
      </w:r>
    </w:p>
    <w:p w14:paraId="17A7D4E5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Optimization and Execution</w:t>
      </w:r>
    </w:p>
    <w:p w14:paraId="1C9F170E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Backup and Recovery</w:t>
      </w:r>
    </w:p>
    <w:p w14:paraId="1E4440F7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Concurrency Control</w:t>
      </w:r>
    </w:p>
    <w:p w14:paraId="3B7D0525" w14:textId="77777777" w:rsidR="00257255" w:rsidRPr="00257255" w:rsidRDefault="00257255" w:rsidP="00257255">
      <w:pPr>
        <w:numPr>
          <w:ilvl w:val="0"/>
          <w:numId w:val="6"/>
        </w:numPr>
      </w:pPr>
      <w:r w:rsidRPr="00257255">
        <w:rPr>
          <w:b/>
          <w:bCs/>
        </w:rPr>
        <w:t>Data Dictionary</w:t>
      </w:r>
    </w:p>
    <w:p w14:paraId="463B25DF" w14:textId="77777777" w:rsidR="00257255" w:rsidRPr="00257255" w:rsidRDefault="00257255" w:rsidP="00257255">
      <w:r w:rsidRPr="00257255">
        <w:pict w14:anchorId="3350377E">
          <v:rect id="_x0000_i1404" style="width:0;height:1.5pt" o:hralign="center" o:hrstd="t" o:hr="t" fillcolor="#a0a0a0" stroked="f"/>
        </w:pict>
      </w:r>
    </w:p>
    <w:p w14:paraId="6628B626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Data Definition</w:t>
      </w:r>
    </w:p>
    <w:p w14:paraId="42E0BD5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DBMS must accept data definitions</w:t>
      </w:r>
      <w:r w:rsidRPr="00257255">
        <w:t xml:space="preserve"> (external, conceptual, internal schemas and mappings).</w:t>
      </w:r>
    </w:p>
    <w:p w14:paraId="42CCEE9A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Convert them into appropriate object form.</w:t>
      </w:r>
    </w:p>
    <w:p w14:paraId="4AEA59A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DDL processors are required for this conversion.</w:t>
      </w:r>
    </w:p>
    <w:p w14:paraId="1B7ED927" w14:textId="77777777" w:rsidR="00257255" w:rsidRPr="00257255" w:rsidRDefault="00257255" w:rsidP="00257255">
      <w:r w:rsidRPr="00257255">
        <w:pict w14:anchorId="276DA0F6">
          <v:rect id="_x0000_i1405" style="width:0;height:1.5pt" o:hralign="center" o:hrstd="t" o:hr="t" fillcolor="#a0a0a0" stroked="f"/>
        </w:pict>
      </w:r>
    </w:p>
    <w:p w14:paraId="6C5D7373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Data Manipulation</w:t>
      </w:r>
    </w:p>
    <w:p w14:paraId="5822EB27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DBMS must handle retrieve, update, delete and insert operations.</w:t>
      </w:r>
    </w:p>
    <w:p w14:paraId="4EA4120E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Includes a DML processor or compiler.</w:t>
      </w:r>
    </w:p>
    <w:p w14:paraId="07558997" w14:textId="77777777" w:rsidR="00257255" w:rsidRPr="00257255" w:rsidRDefault="00257255" w:rsidP="00257255">
      <w:r w:rsidRPr="00257255">
        <w:pict w14:anchorId="33C4BC15">
          <v:rect id="_x0000_i1406" style="width:0;height:1.5pt" o:hralign="center" o:hrstd="t" o:hr="t" fillcolor="#a0a0a0" stroked="f"/>
        </w:pict>
      </w:r>
    </w:p>
    <w:p w14:paraId="778C2BE9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Types of DML Requests</w:t>
      </w:r>
    </w:p>
    <w:p w14:paraId="577D837A" w14:textId="77777777" w:rsidR="00257255" w:rsidRPr="00257255" w:rsidRDefault="00257255" w:rsidP="00257255">
      <w:r w:rsidRPr="00257255">
        <w:rPr>
          <w:b/>
          <w:bCs/>
        </w:rPr>
        <w:t>Planned Requests</w:t>
      </w:r>
    </w:p>
    <w:p w14:paraId="0529C6A6" w14:textId="77777777" w:rsidR="00257255" w:rsidRPr="00257255" w:rsidRDefault="00257255" w:rsidP="00257255">
      <w:pPr>
        <w:numPr>
          <w:ilvl w:val="0"/>
          <w:numId w:val="7"/>
        </w:numPr>
      </w:pPr>
      <w:r w:rsidRPr="00257255">
        <w:t>Need foreseen in advance</w:t>
      </w:r>
    </w:p>
    <w:p w14:paraId="2EB6944A" w14:textId="77777777" w:rsidR="00257255" w:rsidRPr="00257255" w:rsidRDefault="00257255" w:rsidP="00257255">
      <w:pPr>
        <w:numPr>
          <w:ilvl w:val="0"/>
          <w:numId w:val="7"/>
        </w:numPr>
      </w:pPr>
      <w:r w:rsidRPr="00257255">
        <w:t>Tuned for good performance</w:t>
      </w:r>
    </w:p>
    <w:p w14:paraId="2D63A763" w14:textId="77777777" w:rsidR="00257255" w:rsidRPr="00257255" w:rsidRDefault="00257255" w:rsidP="00257255">
      <w:pPr>
        <w:numPr>
          <w:ilvl w:val="0"/>
          <w:numId w:val="7"/>
        </w:numPr>
      </w:pPr>
      <w:r w:rsidRPr="00257255">
        <w:t>Operational applications</w:t>
      </w:r>
    </w:p>
    <w:p w14:paraId="631945E6" w14:textId="77777777" w:rsidR="00257255" w:rsidRPr="00257255" w:rsidRDefault="00257255" w:rsidP="00257255">
      <w:pPr>
        <w:numPr>
          <w:ilvl w:val="0"/>
          <w:numId w:val="7"/>
        </w:numPr>
      </w:pPr>
      <w:r w:rsidRPr="00257255">
        <w:t>Issued from prewritten programs</w:t>
      </w:r>
    </w:p>
    <w:p w14:paraId="5B9B6697" w14:textId="77777777" w:rsidR="00257255" w:rsidRPr="00257255" w:rsidRDefault="00257255" w:rsidP="00257255">
      <w:r w:rsidRPr="00257255">
        <w:rPr>
          <w:b/>
          <w:bCs/>
        </w:rPr>
        <w:t>Unplanned Requests</w:t>
      </w:r>
    </w:p>
    <w:p w14:paraId="73BB871E" w14:textId="77777777" w:rsidR="00257255" w:rsidRPr="00257255" w:rsidRDefault="00257255" w:rsidP="00257255">
      <w:pPr>
        <w:numPr>
          <w:ilvl w:val="0"/>
          <w:numId w:val="8"/>
        </w:numPr>
      </w:pPr>
      <w:proofErr w:type="spellStart"/>
      <w:r w:rsidRPr="00257255">
        <w:lastRenderedPageBreak/>
        <w:t>Adhoc</w:t>
      </w:r>
      <w:proofErr w:type="spellEnd"/>
      <w:r w:rsidRPr="00257255">
        <w:t xml:space="preserve"> queries</w:t>
      </w:r>
    </w:p>
    <w:p w14:paraId="7C3B890C" w14:textId="77777777" w:rsidR="00257255" w:rsidRPr="00257255" w:rsidRDefault="00257255" w:rsidP="00257255">
      <w:pPr>
        <w:numPr>
          <w:ilvl w:val="0"/>
          <w:numId w:val="8"/>
        </w:numPr>
      </w:pPr>
      <w:r w:rsidRPr="00257255">
        <w:t>Performance may vary</w:t>
      </w:r>
    </w:p>
    <w:p w14:paraId="13059B01" w14:textId="77777777" w:rsidR="00257255" w:rsidRPr="00257255" w:rsidRDefault="00257255" w:rsidP="00257255">
      <w:pPr>
        <w:numPr>
          <w:ilvl w:val="0"/>
          <w:numId w:val="8"/>
        </w:numPr>
      </w:pPr>
      <w:r w:rsidRPr="00257255">
        <w:t>Decision support applications</w:t>
      </w:r>
    </w:p>
    <w:p w14:paraId="591842C3" w14:textId="77777777" w:rsidR="00257255" w:rsidRPr="00257255" w:rsidRDefault="00257255" w:rsidP="00257255">
      <w:pPr>
        <w:numPr>
          <w:ilvl w:val="0"/>
          <w:numId w:val="8"/>
        </w:numPr>
      </w:pPr>
      <w:r w:rsidRPr="00257255">
        <w:t>Issued interactively</w:t>
      </w:r>
    </w:p>
    <w:p w14:paraId="12C62509" w14:textId="77777777" w:rsidR="00257255" w:rsidRPr="00257255" w:rsidRDefault="00257255" w:rsidP="00257255">
      <w:r w:rsidRPr="00257255">
        <w:pict w14:anchorId="1D704CBF">
          <v:rect id="_x0000_i1407" style="width:0;height:1.5pt" o:hralign="center" o:hrstd="t" o:hr="t" fillcolor="#a0a0a0" stroked="f"/>
        </w:pict>
      </w:r>
    </w:p>
    <w:p w14:paraId="568776DA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Integrity Enforcement</w:t>
      </w:r>
    </w:p>
    <w:p w14:paraId="25E765F5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Database manager determines constraint violations.</w:t>
      </w:r>
    </w:p>
    <w:p w14:paraId="393F3CE6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Appropriate action must be taken if violation occurs.</w:t>
      </w:r>
    </w:p>
    <w:p w14:paraId="4A1015AD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Checks are administered through data dictionary.</w:t>
      </w:r>
    </w:p>
    <w:p w14:paraId="661C6AAF" w14:textId="77777777" w:rsidR="00257255" w:rsidRPr="00257255" w:rsidRDefault="00257255" w:rsidP="00257255">
      <w:r w:rsidRPr="00257255">
        <w:pict w14:anchorId="783CEA10">
          <v:rect id="_x0000_i1408" style="width:0;height:1.5pt" o:hralign="center" o:hrstd="t" o:hr="t" fillcolor="#a0a0a0" stroked="f"/>
        </w:pict>
      </w:r>
    </w:p>
    <w:p w14:paraId="6B35976F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Security Enforcement</w:t>
      </w:r>
    </w:p>
    <w:p w14:paraId="01FF71B1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Not every user needs access to entire database.</w:t>
      </w:r>
    </w:p>
    <w:p w14:paraId="3FB94A39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Database manager enforces security requirements.</w:t>
      </w:r>
    </w:p>
    <w:p w14:paraId="42614C05" w14:textId="77777777" w:rsidR="00257255" w:rsidRPr="00257255" w:rsidRDefault="00257255" w:rsidP="00257255">
      <w:r w:rsidRPr="00257255">
        <w:pict w14:anchorId="53EC6E3C">
          <v:rect id="_x0000_i1409" style="width:0;height:1.5pt" o:hralign="center" o:hrstd="t" o:hr="t" fillcolor="#a0a0a0" stroked="f"/>
        </w:pict>
      </w:r>
    </w:p>
    <w:p w14:paraId="29AE2818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Interaction with File Manager</w:t>
      </w:r>
    </w:p>
    <w:p w14:paraId="1944F71D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DML statements are translated into low-level file system commands.</w:t>
      </w:r>
    </w:p>
    <w:p w14:paraId="05C8D79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Commands passed to file manager to update data files.</w:t>
      </w:r>
    </w:p>
    <w:p w14:paraId="0502D32F" w14:textId="77777777" w:rsidR="00257255" w:rsidRPr="00257255" w:rsidRDefault="00257255" w:rsidP="00257255">
      <w:r w:rsidRPr="00257255">
        <w:pict w14:anchorId="304DC88B">
          <v:rect id="_x0000_i1410" style="width:0;height:1.5pt" o:hralign="center" o:hrstd="t" o:hr="t" fillcolor="#a0a0a0" stroked="f"/>
        </w:pict>
      </w:r>
    </w:p>
    <w:p w14:paraId="586C6F11" w14:textId="77777777" w:rsidR="00257255" w:rsidRPr="00257255" w:rsidRDefault="00257255" w:rsidP="00257255">
      <w:pPr>
        <w:rPr>
          <w:b/>
          <w:bCs/>
        </w:rPr>
      </w:pPr>
      <w:r w:rsidRPr="00257255">
        <w:rPr>
          <w:b/>
          <w:bCs/>
        </w:rPr>
        <w:t>Backup and Recovery</w:t>
      </w:r>
    </w:p>
    <w:p w14:paraId="52EDB378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 xml:space="preserve">Failures include disk </w:t>
      </w:r>
      <w:proofErr w:type="gramStart"/>
      <w:r w:rsidRPr="00257255">
        <w:rPr>
          <w:b/>
          <w:bCs/>
        </w:rPr>
        <w:t>crash</w:t>
      </w:r>
      <w:proofErr w:type="gramEnd"/>
      <w:r w:rsidRPr="00257255">
        <w:rPr>
          <w:b/>
          <w:bCs/>
        </w:rPr>
        <w:t xml:space="preserve">, power </w:t>
      </w:r>
      <w:proofErr w:type="gramStart"/>
      <w:r w:rsidRPr="00257255">
        <w:rPr>
          <w:b/>
          <w:bCs/>
        </w:rPr>
        <w:t>failure</w:t>
      </w:r>
      <w:proofErr w:type="gramEnd"/>
      <w:r w:rsidRPr="00257255">
        <w:rPr>
          <w:b/>
          <w:bCs/>
        </w:rPr>
        <w:t xml:space="preserve"> and software errors.</w:t>
      </w:r>
    </w:p>
    <w:p w14:paraId="040AE9B3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Database manager detects failures and restores database.</w:t>
      </w:r>
    </w:p>
    <w:p w14:paraId="31B4291B" w14:textId="77777777" w:rsidR="00257255" w:rsidRPr="00257255" w:rsidRDefault="00257255" w:rsidP="00257255">
      <w:r w:rsidRPr="00257255">
        <w:t xml:space="preserve">▪ </w:t>
      </w:r>
      <w:r w:rsidRPr="00257255">
        <w:rPr>
          <w:b/>
          <w:bCs/>
        </w:rPr>
        <w:t>Backup and recovery procedures are initiated.</w:t>
      </w:r>
    </w:p>
    <w:p w14:paraId="75908896" w14:textId="77777777" w:rsidR="00257255" w:rsidRPr="00257255" w:rsidRDefault="00257255" w:rsidP="00257255"/>
    <w:sectPr w:rsidR="00257255" w:rsidRPr="002572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72E"/>
    <w:multiLevelType w:val="multilevel"/>
    <w:tmpl w:val="A7B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7BCF"/>
    <w:multiLevelType w:val="multilevel"/>
    <w:tmpl w:val="2A36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51A00"/>
    <w:multiLevelType w:val="multilevel"/>
    <w:tmpl w:val="3A2A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A4E31"/>
    <w:multiLevelType w:val="multilevel"/>
    <w:tmpl w:val="C820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F0FC3"/>
    <w:multiLevelType w:val="multilevel"/>
    <w:tmpl w:val="B40A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F26E5"/>
    <w:multiLevelType w:val="multilevel"/>
    <w:tmpl w:val="C81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D727B"/>
    <w:multiLevelType w:val="multilevel"/>
    <w:tmpl w:val="68A0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92B9C"/>
    <w:multiLevelType w:val="multilevel"/>
    <w:tmpl w:val="5ED2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05433"/>
    <w:multiLevelType w:val="multilevel"/>
    <w:tmpl w:val="BF26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031C5"/>
    <w:multiLevelType w:val="multilevel"/>
    <w:tmpl w:val="1CE6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F81ED9"/>
    <w:multiLevelType w:val="multilevel"/>
    <w:tmpl w:val="383E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045515">
    <w:abstractNumId w:val="5"/>
  </w:num>
  <w:num w:numId="2" w16cid:durableId="2100445704">
    <w:abstractNumId w:val="7"/>
  </w:num>
  <w:num w:numId="3" w16cid:durableId="1724525865">
    <w:abstractNumId w:val="8"/>
  </w:num>
  <w:num w:numId="4" w16cid:durableId="267087119">
    <w:abstractNumId w:val="6"/>
  </w:num>
  <w:num w:numId="5" w16cid:durableId="233249565">
    <w:abstractNumId w:val="2"/>
  </w:num>
  <w:num w:numId="6" w16cid:durableId="885991576">
    <w:abstractNumId w:val="9"/>
  </w:num>
  <w:num w:numId="7" w16cid:durableId="288972857">
    <w:abstractNumId w:val="1"/>
  </w:num>
  <w:num w:numId="8" w16cid:durableId="932512495">
    <w:abstractNumId w:val="3"/>
  </w:num>
  <w:num w:numId="9" w16cid:durableId="1390420811">
    <w:abstractNumId w:val="4"/>
  </w:num>
  <w:num w:numId="10" w16cid:durableId="660815158">
    <w:abstractNumId w:val="10"/>
  </w:num>
  <w:num w:numId="11" w16cid:durableId="165702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B3"/>
    <w:rsid w:val="000D24B3"/>
    <w:rsid w:val="00257255"/>
    <w:rsid w:val="005B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AC50"/>
  <w15:chartTrackingRefBased/>
  <w15:docId w15:val="{4EE16E8E-70F4-436A-A2FB-415D5DA6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2831</Words>
  <Characters>16140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cp:lastPrinted>2026-01-26T19:18:00Z</cp:lastPrinted>
  <dcterms:created xsi:type="dcterms:W3CDTF">2026-01-26T19:29:00Z</dcterms:created>
  <dcterms:modified xsi:type="dcterms:W3CDTF">2026-01-26T19:29:00Z</dcterms:modified>
</cp:coreProperties>
</file>