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F08" w:rsidRPr="00C13CF4" w:rsidRDefault="00EA4492" w:rsidP="00C13CF4">
      <w:pPr>
        <w:pStyle w:val="Title"/>
        <w:jc w:val="center"/>
        <w:rPr>
          <w:b/>
        </w:rPr>
      </w:pPr>
      <w:r w:rsidRPr="00C13CF4">
        <w:rPr>
          <w:b/>
        </w:rPr>
        <w:t>TestOps Project Documentation</w:t>
      </w:r>
    </w:p>
    <w:p w:rsidR="00A62F08" w:rsidRDefault="00EA4492" w:rsidP="003C4521">
      <w:pPr>
        <w:pStyle w:val="Heading1"/>
      </w:pPr>
      <w:r>
        <w:t>Project Overview</w:t>
      </w:r>
    </w:p>
    <w:p w:rsidR="00A62F08" w:rsidRDefault="00EA4492">
      <w:r>
        <w:t>Course: Software Quality Engineering (SQE)</w:t>
      </w:r>
    </w:p>
    <w:p w:rsidR="00A62F08" w:rsidRDefault="00EA4492">
      <w:r>
        <w:t>Project Title: Consolidate TestOps Knowledge, Explore Current and Future Needs, and Demonstrate Your Knowledge</w:t>
      </w:r>
    </w:p>
    <w:p w:rsidR="003C4521" w:rsidRPr="00C6641A" w:rsidRDefault="003C4521">
      <w:pPr>
        <w:rPr>
          <w:b/>
        </w:rPr>
      </w:pPr>
      <w:r w:rsidRPr="00C6641A">
        <w:rPr>
          <w:b/>
        </w:rPr>
        <w:t xml:space="preserve">Group Members: </w:t>
      </w:r>
    </w:p>
    <w:tbl>
      <w:tblPr>
        <w:tblStyle w:val="TableGrid"/>
        <w:tblW w:w="0" w:type="auto"/>
        <w:tblLook w:val="04A0" w:firstRow="1" w:lastRow="0" w:firstColumn="1" w:lastColumn="0" w:noHBand="0" w:noVBand="1"/>
      </w:tblPr>
      <w:tblGrid>
        <w:gridCol w:w="4428"/>
        <w:gridCol w:w="4428"/>
      </w:tblGrid>
      <w:tr w:rsidR="003C4521" w:rsidRPr="00C6641A" w:rsidTr="003C4521">
        <w:tc>
          <w:tcPr>
            <w:tcW w:w="4428" w:type="dxa"/>
          </w:tcPr>
          <w:p w:rsidR="003C4521" w:rsidRPr="00C6641A" w:rsidRDefault="003C4521">
            <w:pPr>
              <w:rPr>
                <w:b/>
              </w:rPr>
            </w:pPr>
            <w:r w:rsidRPr="00C6641A">
              <w:rPr>
                <w:b/>
              </w:rPr>
              <w:t>22F-3650 Mujtaba Ali</w:t>
            </w:r>
          </w:p>
        </w:tc>
        <w:tc>
          <w:tcPr>
            <w:tcW w:w="4428" w:type="dxa"/>
          </w:tcPr>
          <w:p w:rsidR="003C4521" w:rsidRPr="00C6641A" w:rsidRDefault="003C4521">
            <w:pPr>
              <w:rPr>
                <w:b/>
              </w:rPr>
            </w:pPr>
            <w:r w:rsidRPr="00C6641A">
              <w:rPr>
                <w:b/>
              </w:rPr>
              <w:t>22L-7991 Usman</w:t>
            </w:r>
          </w:p>
        </w:tc>
      </w:tr>
    </w:tbl>
    <w:p w:rsidR="003C4521" w:rsidRDefault="003C4521"/>
    <w:p w:rsidR="00A62F08" w:rsidRDefault="00EA4492">
      <w:r>
        <w:t>Submission Date: December 1, 2024</w:t>
      </w:r>
    </w:p>
    <w:p w:rsidR="00A62F08" w:rsidRDefault="003C4521" w:rsidP="003C4521">
      <w:r>
        <w:t xml:space="preserve">GitHub Repository: </w:t>
      </w:r>
      <w:r w:rsidR="00B77BB8" w:rsidRPr="00B77BB8">
        <w:t>https://github.com/Usman7576/Project</w:t>
      </w:r>
    </w:p>
    <w:p w:rsidR="00A62F08" w:rsidRDefault="00EA4492" w:rsidP="003C4521">
      <w:pPr>
        <w:pStyle w:val="Heading1"/>
      </w:pPr>
      <w:r>
        <w:t>Task 1: TestOps Report</w:t>
      </w:r>
    </w:p>
    <w:p w:rsidR="00A62F08" w:rsidRDefault="00EA4492">
      <w:pPr>
        <w:pStyle w:val="Heading3"/>
      </w:pPr>
      <w:r>
        <w:t>1.1 Overview of TestOps and Its Needs</w:t>
      </w:r>
    </w:p>
    <w:p w:rsidR="00A62F08" w:rsidRDefault="00EA4492">
      <w:r>
        <w:t>TestOps is the integration of testing operations into the broader DevOps lifecycle to ensure continuous testing, quality, and delivery. It bridges the gap between development, testing, and operations by enabling automated test orchestration, continuous monitoring, and faster feedback loops.</w:t>
      </w:r>
    </w:p>
    <w:p w:rsidR="00A62F08" w:rsidRDefault="00EA4492">
      <w:pPr>
        <w:pStyle w:val="Heading3"/>
      </w:pPr>
      <w:r>
        <w:t>1.2 Benefits of TestOps</w:t>
      </w:r>
    </w:p>
    <w:p w:rsidR="00A62F08" w:rsidRDefault="00EA4492">
      <w:r>
        <w:t>• Increased Efficiency: Automates test execution, reducing manual effort.</w:t>
      </w:r>
      <w:r>
        <w:br/>
        <w:t>• Faster Feedback Loops: Provides real-time feedback for quick resolution of issues.</w:t>
      </w:r>
      <w:r>
        <w:br/>
        <w:t>• Better Collaboration: Facilitates communication between development, QA, and operations teams.</w:t>
      </w:r>
      <w:r>
        <w:br/>
        <w:t>• Continuous Quality: Ensures consistent quality throughout the software development lifecycle (SDLC).</w:t>
      </w:r>
    </w:p>
    <w:p w:rsidR="00A62F08" w:rsidRDefault="00EA4492">
      <w:pPr>
        <w:pStyle w:val="Heading3"/>
      </w:pPr>
      <w:r>
        <w:t>1.3 TestOps Requirements for Organizations</w:t>
      </w:r>
    </w:p>
    <w:p w:rsidR="00A62F08" w:rsidRDefault="00EA4492">
      <w:r>
        <w:t>• Integration of CI/CD Pipelines: Seamlessly integrate testing into CI/CD workflows.</w:t>
      </w:r>
      <w:r>
        <w:br/>
        <w:t>• Scalability and Flexibility: Handle various testing scenarios across environments.</w:t>
      </w:r>
      <w:r>
        <w:br/>
        <w:t>• Real-time Reporting: Generate and analyze test reports in real-time.</w:t>
      </w:r>
      <w:r>
        <w:br/>
        <w:t>• Security and Compliance: Ensure adherence to security protocols and industry standards.</w:t>
      </w:r>
    </w:p>
    <w:p w:rsidR="003C4521" w:rsidRDefault="003C4521"/>
    <w:p w:rsidR="003C4521" w:rsidRDefault="003C4521"/>
    <w:p w:rsidR="00A62F08" w:rsidRDefault="00EA4492">
      <w:pPr>
        <w:pStyle w:val="Heading3"/>
      </w:pPr>
      <w:r>
        <w:lastRenderedPageBreak/>
        <w:t>1.4 Coverage of TestOps in Current Framework</w:t>
      </w:r>
    </w:p>
    <w:tbl>
      <w:tblPr>
        <w:tblStyle w:val="LightGrid"/>
        <w:tblW w:w="0" w:type="auto"/>
        <w:tblLook w:val="04A0" w:firstRow="1" w:lastRow="0" w:firstColumn="1" w:lastColumn="0" w:noHBand="0" w:noVBand="1"/>
      </w:tblPr>
      <w:tblGrid>
        <w:gridCol w:w="2160"/>
        <w:gridCol w:w="2160"/>
        <w:gridCol w:w="2160"/>
        <w:gridCol w:w="2160"/>
      </w:tblGrid>
      <w:tr w:rsidR="00A62F08" w:rsidTr="00A62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A62F08" w:rsidRDefault="00EA4492">
            <w:r>
              <w:t>TestOps Aspects</w:t>
            </w:r>
          </w:p>
        </w:tc>
        <w:tc>
          <w:tcPr>
            <w:tcW w:w="2160" w:type="dxa"/>
          </w:tcPr>
          <w:p w:rsidR="00A62F08" w:rsidRDefault="00EA4492">
            <w:pPr>
              <w:cnfStyle w:val="100000000000" w:firstRow="1" w:lastRow="0" w:firstColumn="0" w:lastColumn="0" w:oddVBand="0" w:evenVBand="0" w:oddHBand="0" w:evenHBand="0" w:firstRowFirstColumn="0" w:firstRowLastColumn="0" w:lastRowFirstColumn="0" w:lastRowLastColumn="0"/>
            </w:pPr>
            <w:r>
              <w:t>Tool/Framework Used</w:t>
            </w:r>
          </w:p>
        </w:tc>
        <w:tc>
          <w:tcPr>
            <w:tcW w:w="2160" w:type="dxa"/>
          </w:tcPr>
          <w:p w:rsidR="00A62F08" w:rsidRDefault="00EA4492">
            <w:pPr>
              <w:cnfStyle w:val="100000000000" w:firstRow="1" w:lastRow="0" w:firstColumn="0" w:lastColumn="0" w:oddVBand="0" w:evenVBand="0" w:oddHBand="0" w:evenHBand="0" w:firstRowFirstColumn="0" w:firstRowLastColumn="0" w:lastRowFirstColumn="0" w:lastRowLastColumn="0"/>
            </w:pPr>
            <w:r>
              <w:t>Assignment</w:t>
            </w:r>
          </w:p>
        </w:tc>
        <w:tc>
          <w:tcPr>
            <w:tcW w:w="2160" w:type="dxa"/>
          </w:tcPr>
          <w:p w:rsidR="00A62F08" w:rsidRDefault="00EA4492">
            <w:pPr>
              <w:cnfStyle w:val="100000000000" w:firstRow="1" w:lastRow="0" w:firstColumn="0" w:lastColumn="0" w:oddVBand="0" w:evenVBand="0" w:oddHBand="0" w:evenHBand="0" w:firstRowFirstColumn="0" w:firstRowLastColumn="0" w:lastRowFirstColumn="0" w:lastRowLastColumn="0"/>
            </w:pPr>
            <w:r>
              <w:t>Details</w:t>
            </w:r>
          </w:p>
        </w:tc>
      </w:tr>
      <w:tr w:rsidR="00A62F08" w:rsidTr="00A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A62F08" w:rsidRDefault="00EA4492">
            <w:r>
              <w:t>Test Automation</w:t>
            </w:r>
          </w:p>
        </w:tc>
        <w:tc>
          <w:tcPr>
            <w:tcW w:w="2160" w:type="dxa"/>
          </w:tcPr>
          <w:p w:rsidR="00A62F08" w:rsidRDefault="00EA4492">
            <w:pPr>
              <w:cnfStyle w:val="000000100000" w:firstRow="0" w:lastRow="0" w:firstColumn="0" w:lastColumn="0" w:oddVBand="0" w:evenVBand="0" w:oddHBand="1" w:evenHBand="0" w:firstRowFirstColumn="0" w:firstRowLastColumn="0" w:lastRowFirstColumn="0" w:lastRowLastColumn="0"/>
            </w:pPr>
            <w:r>
              <w:t>CodeceptJS, Jest</w:t>
            </w:r>
          </w:p>
        </w:tc>
        <w:tc>
          <w:tcPr>
            <w:tcW w:w="2160" w:type="dxa"/>
          </w:tcPr>
          <w:p w:rsidR="00A62F08" w:rsidRDefault="00EA4492">
            <w:pPr>
              <w:cnfStyle w:val="000000100000" w:firstRow="0" w:lastRow="0" w:firstColumn="0" w:lastColumn="0" w:oddVBand="0" w:evenVBand="0" w:oddHBand="1" w:evenHBand="0" w:firstRowFirstColumn="0" w:firstRowLastColumn="0" w:lastRowFirstColumn="0" w:lastRowLastColumn="0"/>
            </w:pPr>
            <w:r>
              <w:t>Assignment 1, 2, 3</w:t>
            </w:r>
          </w:p>
        </w:tc>
        <w:tc>
          <w:tcPr>
            <w:tcW w:w="2160" w:type="dxa"/>
          </w:tcPr>
          <w:p w:rsidR="00A62F08" w:rsidRDefault="00EA4492">
            <w:pPr>
              <w:cnfStyle w:val="000000100000" w:firstRow="0" w:lastRow="0" w:firstColumn="0" w:lastColumn="0" w:oddVBand="0" w:evenVBand="0" w:oddHBand="1" w:evenHBand="0" w:firstRowFirstColumn="0" w:firstRowLastColumn="0" w:lastRowFirstColumn="0" w:lastRowLastColumn="0"/>
            </w:pPr>
            <w:r>
              <w:t>Automated UI, unit, and API testing for different projects.</w:t>
            </w:r>
          </w:p>
        </w:tc>
      </w:tr>
      <w:tr w:rsidR="00A62F08" w:rsidTr="00A62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A62F08" w:rsidRDefault="00EA4492">
            <w:r>
              <w:t>Reporting</w:t>
            </w:r>
          </w:p>
        </w:tc>
        <w:tc>
          <w:tcPr>
            <w:tcW w:w="2160" w:type="dxa"/>
          </w:tcPr>
          <w:p w:rsidR="00A62F08" w:rsidRDefault="00EA4492">
            <w:pPr>
              <w:cnfStyle w:val="000000010000" w:firstRow="0" w:lastRow="0" w:firstColumn="0" w:lastColumn="0" w:oddVBand="0" w:evenVBand="0" w:oddHBand="0" w:evenHBand="1" w:firstRowFirstColumn="0" w:firstRowLastColumn="0" w:lastRowFirstColumn="0" w:lastRowLastColumn="0"/>
            </w:pPr>
            <w:r>
              <w:t>MochaAwesome, Jest Reporters</w:t>
            </w:r>
          </w:p>
        </w:tc>
        <w:tc>
          <w:tcPr>
            <w:tcW w:w="2160" w:type="dxa"/>
          </w:tcPr>
          <w:p w:rsidR="00A62F08" w:rsidRDefault="00EA4492">
            <w:pPr>
              <w:cnfStyle w:val="000000010000" w:firstRow="0" w:lastRow="0" w:firstColumn="0" w:lastColumn="0" w:oddVBand="0" w:evenVBand="0" w:oddHBand="0" w:evenHBand="1" w:firstRowFirstColumn="0" w:firstRowLastColumn="0" w:lastRowFirstColumn="0" w:lastRowLastColumn="0"/>
            </w:pPr>
            <w:r>
              <w:t>Assignment 1, 2</w:t>
            </w:r>
          </w:p>
        </w:tc>
        <w:tc>
          <w:tcPr>
            <w:tcW w:w="2160" w:type="dxa"/>
          </w:tcPr>
          <w:p w:rsidR="00A62F08" w:rsidRDefault="00EA4492">
            <w:pPr>
              <w:cnfStyle w:val="000000010000" w:firstRow="0" w:lastRow="0" w:firstColumn="0" w:lastColumn="0" w:oddVBand="0" w:evenVBand="0" w:oddHBand="0" w:evenHBand="1" w:firstRowFirstColumn="0" w:firstRowLastColumn="0" w:lastRowFirstColumn="0" w:lastRowLastColumn="0"/>
            </w:pPr>
            <w:r>
              <w:t>Generated detailed test execution reports.</w:t>
            </w:r>
          </w:p>
        </w:tc>
      </w:tr>
      <w:tr w:rsidR="00A62F08" w:rsidTr="00A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A62F08" w:rsidRDefault="00EA4492">
            <w:r>
              <w:t>API Testing</w:t>
            </w:r>
          </w:p>
        </w:tc>
        <w:tc>
          <w:tcPr>
            <w:tcW w:w="2160" w:type="dxa"/>
          </w:tcPr>
          <w:p w:rsidR="00A62F08" w:rsidRDefault="00EA4492">
            <w:pPr>
              <w:cnfStyle w:val="000000100000" w:firstRow="0" w:lastRow="0" w:firstColumn="0" w:lastColumn="0" w:oddVBand="0" w:evenVBand="0" w:oddHBand="1" w:evenHBand="0" w:firstRowFirstColumn="0" w:firstRowLastColumn="0" w:lastRowFirstColumn="0" w:lastRowLastColumn="0"/>
            </w:pPr>
            <w:r>
              <w:t>Axios, Frisby</w:t>
            </w:r>
          </w:p>
        </w:tc>
        <w:tc>
          <w:tcPr>
            <w:tcW w:w="2160" w:type="dxa"/>
          </w:tcPr>
          <w:p w:rsidR="00A62F08" w:rsidRDefault="00EA4492">
            <w:pPr>
              <w:cnfStyle w:val="000000100000" w:firstRow="0" w:lastRow="0" w:firstColumn="0" w:lastColumn="0" w:oddVBand="0" w:evenVBand="0" w:oddHBand="1" w:evenHBand="0" w:firstRowFirstColumn="0" w:firstRowLastColumn="0" w:lastRowFirstColumn="0" w:lastRowLastColumn="0"/>
            </w:pPr>
            <w:r>
              <w:t>Assignment 3</w:t>
            </w:r>
          </w:p>
        </w:tc>
        <w:tc>
          <w:tcPr>
            <w:tcW w:w="2160" w:type="dxa"/>
          </w:tcPr>
          <w:p w:rsidR="00A62F08" w:rsidRDefault="00EA4492">
            <w:pPr>
              <w:cnfStyle w:val="000000100000" w:firstRow="0" w:lastRow="0" w:firstColumn="0" w:lastColumn="0" w:oddVBand="0" w:evenVBand="0" w:oddHBand="1" w:evenHBand="0" w:firstRowFirstColumn="0" w:firstRowLastColumn="0" w:lastRowFirstColumn="0" w:lastRowLastColumn="0"/>
            </w:pPr>
            <w:r>
              <w:t>Automated API testing with various test scenarios and performance tests.</w:t>
            </w:r>
          </w:p>
        </w:tc>
      </w:tr>
      <w:tr w:rsidR="00A62F08" w:rsidTr="00A62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A62F08" w:rsidRDefault="00EA4492">
            <w:r>
              <w:t>Performance Testing</w:t>
            </w:r>
          </w:p>
        </w:tc>
        <w:tc>
          <w:tcPr>
            <w:tcW w:w="2160" w:type="dxa"/>
          </w:tcPr>
          <w:p w:rsidR="00A62F08" w:rsidRDefault="00EA4492">
            <w:pPr>
              <w:cnfStyle w:val="000000010000" w:firstRow="0" w:lastRow="0" w:firstColumn="0" w:lastColumn="0" w:oddVBand="0" w:evenVBand="0" w:oddHBand="0" w:evenHBand="1" w:firstRowFirstColumn="0" w:firstRowLastColumn="0" w:lastRowFirstColumn="0" w:lastRowLastColumn="0"/>
            </w:pPr>
            <w:r>
              <w:t>Axios</w:t>
            </w:r>
          </w:p>
        </w:tc>
        <w:tc>
          <w:tcPr>
            <w:tcW w:w="2160" w:type="dxa"/>
          </w:tcPr>
          <w:p w:rsidR="00A62F08" w:rsidRDefault="00EA4492">
            <w:pPr>
              <w:cnfStyle w:val="000000010000" w:firstRow="0" w:lastRow="0" w:firstColumn="0" w:lastColumn="0" w:oddVBand="0" w:evenVBand="0" w:oddHBand="0" w:evenHBand="1" w:firstRowFirstColumn="0" w:firstRowLastColumn="0" w:lastRowFirstColumn="0" w:lastRowLastColumn="0"/>
            </w:pPr>
            <w:r>
              <w:t>Assignment 3</w:t>
            </w:r>
          </w:p>
        </w:tc>
        <w:tc>
          <w:tcPr>
            <w:tcW w:w="2160" w:type="dxa"/>
          </w:tcPr>
          <w:p w:rsidR="00A62F08" w:rsidRDefault="00EA4492">
            <w:pPr>
              <w:cnfStyle w:val="000000010000" w:firstRow="0" w:lastRow="0" w:firstColumn="0" w:lastColumn="0" w:oddVBand="0" w:evenVBand="0" w:oddHBand="0" w:evenHBand="1" w:firstRowFirstColumn="0" w:firstRowLastColumn="0" w:lastRowFirstColumn="0" w:lastRowLastColumn="0"/>
            </w:pPr>
            <w:r>
              <w:t>Simulated concurrent API requests and measured response times and success rates.</w:t>
            </w:r>
          </w:p>
        </w:tc>
      </w:tr>
      <w:tr w:rsidR="00A62F08" w:rsidTr="00A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A62F08" w:rsidRDefault="00EA4492">
            <w:r>
              <w:t>Security Considerations</w:t>
            </w:r>
          </w:p>
        </w:tc>
        <w:tc>
          <w:tcPr>
            <w:tcW w:w="2160" w:type="dxa"/>
          </w:tcPr>
          <w:p w:rsidR="00A62F08" w:rsidRDefault="00EA4492">
            <w:pPr>
              <w:cnfStyle w:val="000000100000" w:firstRow="0" w:lastRow="0" w:firstColumn="0" w:lastColumn="0" w:oddVBand="0" w:evenVBand="0" w:oddHBand="1" w:evenHBand="0" w:firstRowFirstColumn="0" w:firstRowLastColumn="0" w:lastRowFirstColumn="0" w:lastRowLastColumn="0"/>
            </w:pPr>
            <w:r>
              <w:t>OWASP Guidelines</w:t>
            </w:r>
          </w:p>
        </w:tc>
        <w:tc>
          <w:tcPr>
            <w:tcW w:w="2160" w:type="dxa"/>
          </w:tcPr>
          <w:p w:rsidR="00A62F08" w:rsidRDefault="00EA4492">
            <w:pPr>
              <w:cnfStyle w:val="000000100000" w:firstRow="0" w:lastRow="0" w:firstColumn="0" w:lastColumn="0" w:oddVBand="0" w:evenVBand="0" w:oddHBand="1" w:evenHBand="0" w:firstRowFirstColumn="0" w:firstRowLastColumn="0" w:lastRowFirstColumn="0" w:lastRowLastColumn="0"/>
            </w:pPr>
            <w:r>
              <w:t>Assignment 3</w:t>
            </w:r>
          </w:p>
        </w:tc>
        <w:tc>
          <w:tcPr>
            <w:tcW w:w="2160" w:type="dxa"/>
          </w:tcPr>
          <w:p w:rsidR="00A62F08" w:rsidRDefault="00EA4492">
            <w:pPr>
              <w:cnfStyle w:val="000000100000" w:firstRow="0" w:lastRow="0" w:firstColumn="0" w:lastColumn="0" w:oddVBand="0" w:evenVBand="0" w:oddHBand="1" w:evenHBand="0" w:firstRowFirstColumn="0" w:firstRowLastColumn="0" w:lastRowFirstColumn="0" w:lastRowLastColumn="0"/>
            </w:pPr>
            <w:r>
              <w:t>Focused on input validation, secure communication, and protection against SQL Injection and XSS.</w:t>
            </w:r>
          </w:p>
        </w:tc>
      </w:tr>
    </w:tbl>
    <w:p w:rsidR="00A62F08" w:rsidRDefault="00EA4492">
      <w:pPr>
        <w:pStyle w:val="Heading3"/>
      </w:pPr>
      <w:r>
        <w:t>1.5 Missing TestOps Aspects and Tools</w:t>
      </w:r>
    </w:p>
    <w:tbl>
      <w:tblPr>
        <w:tblStyle w:val="LightGrid"/>
        <w:tblW w:w="0" w:type="auto"/>
        <w:tblLook w:val="04A0" w:firstRow="1" w:lastRow="0" w:firstColumn="1" w:lastColumn="0" w:noHBand="0" w:noVBand="1"/>
      </w:tblPr>
      <w:tblGrid>
        <w:gridCol w:w="2880"/>
        <w:gridCol w:w="2880"/>
        <w:gridCol w:w="2880"/>
      </w:tblGrid>
      <w:tr w:rsidR="00A62F08" w:rsidTr="00A62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62F08" w:rsidRDefault="00EA4492">
            <w:r>
              <w:t>Missing Aspect</w:t>
            </w:r>
          </w:p>
        </w:tc>
        <w:tc>
          <w:tcPr>
            <w:tcW w:w="2880" w:type="dxa"/>
          </w:tcPr>
          <w:p w:rsidR="00A62F08" w:rsidRDefault="00EA4492">
            <w:pPr>
              <w:cnfStyle w:val="100000000000" w:firstRow="1" w:lastRow="0" w:firstColumn="0" w:lastColumn="0" w:oddVBand="0" w:evenVBand="0" w:oddHBand="0" w:evenHBand="0" w:firstRowFirstColumn="0" w:firstRowLastColumn="0" w:lastRowFirstColumn="0" w:lastRowLastColumn="0"/>
            </w:pPr>
            <w:r>
              <w:t>Recommended Tool/Framework</w:t>
            </w:r>
          </w:p>
        </w:tc>
        <w:tc>
          <w:tcPr>
            <w:tcW w:w="2880" w:type="dxa"/>
          </w:tcPr>
          <w:p w:rsidR="00A62F08" w:rsidRDefault="00EA4492">
            <w:pPr>
              <w:cnfStyle w:val="100000000000" w:firstRow="1" w:lastRow="0" w:firstColumn="0" w:lastColumn="0" w:oddVBand="0" w:evenVBand="0" w:oddHBand="0" w:evenHBand="0" w:firstRowFirstColumn="0" w:firstRowLastColumn="0" w:lastRowFirstColumn="0" w:lastRowLastColumn="0"/>
            </w:pPr>
            <w:r>
              <w:t>Details</w:t>
            </w:r>
          </w:p>
        </w:tc>
      </w:tr>
      <w:tr w:rsidR="00A62F08" w:rsidTr="00A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62F08" w:rsidRDefault="00EA4492">
            <w:r>
              <w:t>Advanced Performance Testing</w:t>
            </w:r>
          </w:p>
        </w:tc>
        <w:tc>
          <w:tcPr>
            <w:tcW w:w="2880" w:type="dxa"/>
          </w:tcPr>
          <w:p w:rsidR="00A62F08" w:rsidRDefault="00EA4492">
            <w:pPr>
              <w:cnfStyle w:val="000000100000" w:firstRow="0" w:lastRow="0" w:firstColumn="0" w:lastColumn="0" w:oddVBand="0" w:evenVBand="0" w:oddHBand="1" w:evenHBand="0" w:firstRowFirstColumn="0" w:firstRowLastColumn="0" w:lastRowFirstColumn="0" w:lastRowLastColumn="0"/>
            </w:pPr>
            <w:r>
              <w:t>JMeter, K6, Locust</w:t>
            </w:r>
          </w:p>
        </w:tc>
        <w:tc>
          <w:tcPr>
            <w:tcW w:w="2880" w:type="dxa"/>
          </w:tcPr>
          <w:p w:rsidR="00A62F08" w:rsidRDefault="00EA4492">
            <w:pPr>
              <w:cnfStyle w:val="000000100000" w:firstRow="0" w:lastRow="0" w:firstColumn="0" w:lastColumn="0" w:oddVBand="0" w:evenVBand="0" w:oddHBand="1" w:evenHBand="0" w:firstRowFirstColumn="0" w:firstRowLastColumn="0" w:lastRowFirstColumn="0" w:lastRowLastColumn="0"/>
            </w:pPr>
            <w:r>
              <w:t>To handle complex performance scenarios with detailed load testing and stress testing capabilities.</w:t>
            </w:r>
          </w:p>
        </w:tc>
      </w:tr>
      <w:tr w:rsidR="00A62F08" w:rsidTr="00A62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62F08" w:rsidRDefault="00EA4492">
            <w:r>
              <w:t>Test Orchestration</w:t>
            </w:r>
          </w:p>
        </w:tc>
        <w:tc>
          <w:tcPr>
            <w:tcW w:w="2880" w:type="dxa"/>
          </w:tcPr>
          <w:p w:rsidR="00A62F08" w:rsidRDefault="00EA4492">
            <w:pPr>
              <w:cnfStyle w:val="000000010000" w:firstRow="0" w:lastRow="0" w:firstColumn="0" w:lastColumn="0" w:oddVBand="0" w:evenVBand="0" w:oddHBand="0" w:evenHBand="1" w:firstRowFirstColumn="0" w:firstRowLastColumn="0" w:lastRowFirstColumn="0" w:lastRowLastColumn="0"/>
            </w:pPr>
            <w:r>
              <w:t>Katalon TestOps, TestKube</w:t>
            </w:r>
          </w:p>
        </w:tc>
        <w:tc>
          <w:tcPr>
            <w:tcW w:w="2880" w:type="dxa"/>
          </w:tcPr>
          <w:p w:rsidR="00A62F08" w:rsidRDefault="00EA4492">
            <w:pPr>
              <w:cnfStyle w:val="000000010000" w:firstRow="0" w:lastRow="0" w:firstColumn="0" w:lastColumn="0" w:oddVBand="0" w:evenVBand="0" w:oddHBand="0" w:evenHBand="1" w:firstRowFirstColumn="0" w:firstRowLastColumn="0" w:lastRowFirstColumn="0" w:lastRowLastColumn="0"/>
            </w:pPr>
            <w:r>
              <w:t>Provides a unified dashboard for test execution and monitoring.</w:t>
            </w:r>
          </w:p>
        </w:tc>
      </w:tr>
      <w:tr w:rsidR="00A62F08" w:rsidTr="00A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62F08" w:rsidRDefault="00EA4492">
            <w:r>
              <w:t>Security Testing Automation</w:t>
            </w:r>
          </w:p>
        </w:tc>
        <w:tc>
          <w:tcPr>
            <w:tcW w:w="2880" w:type="dxa"/>
          </w:tcPr>
          <w:p w:rsidR="00A62F08" w:rsidRDefault="00EA4492">
            <w:pPr>
              <w:cnfStyle w:val="000000100000" w:firstRow="0" w:lastRow="0" w:firstColumn="0" w:lastColumn="0" w:oddVBand="0" w:evenVBand="0" w:oddHBand="1" w:evenHBand="0" w:firstRowFirstColumn="0" w:firstRowLastColumn="0" w:lastRowFirstColumn="0" w:lastRowLastColumn="0"/>
            </w:pPr>
            <w:r>
              <w:t>OWASP ZAP, Burp Suite</w:t>
            </w:r>
          </w:p>
        </w:tc>
        <w:tc>
          <w:tcPr>
            <w:tcW w:w="2880" w:type="dxa"/>
          </w:tcPr>
          <w:p w:rsidR="00A62F08" w:rsidRDefault="00EA4492">
            <w:pPr>
              <w:cnfStyle w:val="000000100000" w:firstRow="0" w:lastRow="0" w:firstColumn="0" w:lastColumn="0" w:oddVBand="0" w:evenVBand="0" w:oddHBand="1" w:evenHBand="0" w:firstRowFirstColumn="0" w:firstRowLastColumn="0" w:lastRowFirstColumn="0" w:lastRowLastColumn="0"/>
            </w:pPr>
            <w:r>
              <w:t>Automated security testing tools for vulnerability detection.</w:t>
            </w:r>
          </w:p>
        </w:tc>
      </w:tr>
      <w:tr w:rsidR="00A62F08" w:rsidTr="00A62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62F08" w:rsidRDefault="00EA4492">
            <w:r>
              <w:t>AI-based Testing</w:t>
            </w:r>
          </w:p>
        </w:tc>
        <w:tc>
          <w:tcPr>
            <w:tcW w:w="2880" w:type="dxa"/>
          </w:tcPr>
          <w:p w:rsidR="00A62F08" w:rsidRDefault="00EA4492">
            <w:pPr>
              <w:cnfStyle w:val="000000010000" w:firstRow="0" w:lastRow="0" w:firstColumn="0" w:lastColumn="0" w:oddVBand="0" w:evenVBand="0" w:oddHBand="0" w:evenHBand="1" w:firstRowFirstColumn="0" w:firstRowLastColumn="0" w:lastRowFirstColumn="0" w:lastRowLastColumn="0"/>
            </w:pPr>
            <w:r>
              <w:t>DeepChecks, AI Test Automation Tools</w:t>
            </w:r>
          </w:p>
        </w:tc>
        <w:tc>
          <w:tcPr>
            <w:tcW w:w="2880" w:type="dxa"/>
          </w:tcPr>
          <w:p w:rsidR="00A62F08" w:rsidRDefault="00EA4492">
            <w:pPr>
              <w:cnfStyle w:val="000000010000" w:firstRow="0" w:lastRow="0" w:firstColumn="0" w:lastColumn="0" w:oddVBand="0" w:evenVBand="0" w:oddHBand="0" w:evenHBand="1" w:firstRowFirstColumn="0" w:firstRowLastColumn="0" w:lastRowFirstColumn="0" w:lastRowLastColumn="0"/>
            </w:pPr>
            <w:r>
              <w:t>Implement AI-driven solutions for smarter test case generation and execution.</w:t>
            </w:r>
          </w:p>
        </w:tc>
      </w:tr>
      <w:tr w:rsidR="00B77BB8" w:rsidTr="00A6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B77BB8" w:rsidRDefault="00B77BB8"/>
        </w:tc>
        <w:tc>
          <w:tcPr>
            <w:tcW w:w="2880" w:type="dxa"/>
          </w:tcPr>
          <w:p w:rsidR="00B77BB8" w:rsidRDefault="00B77BB8">
            <w:pPr>
              <w:cnfStyle w:val="000000100000" w:firstRow="0" w:lastRow="0" w:firstColumn="0" w:lastColumn="0" w:oddVBand="0" w:evenVBand="0" w:oddHBand="1" w:evenHBand="0" w:firstRowFirstColumn="0" w:firstRowLastColumn="0" w:lastRowFirstColumn="0" w:lastRowLastColumn="0"/>
            </w:pPr>
          </w:p>
        </w:tc>
        <w:tc>
          <w:tcPr>
            <w:tcW w:w="2880" w:type="dxa"/>
          </w:tcPr>
          <w:p w:rsidR="00B77BB8" w:rsidRDefault="00B77BB8">
            <w:pPr>
              <w:cnfStyle w:val="000000100000" w:firstRow="0" w:lastRow="0" w:firstColumn="0" w:lastColumn="0" w:oddVBand="0" w:evenVBand="0" w:oddHBand="1" w:evenHBand="0" w:firstRowFirstColumn="0" w:firstRowLastColumn="0" w:lastRowFirstColumn="0" w:lastRowLastColumn="0"/>
            </w:pPr>
          </w:p>
        </w:tc>
      </w:tr>
    </w:tbl>
    <w:p w:rsidR="00B77BB8" w:rsidRDefault="00B77BB8">
      <w:pPr>
        <w:pStyle w:val="Heading2"/>
      </w:pPr>
    </w:p>
    <w:p w:rsidR="009B07C1" w:rsidRDefault="00B05DB4">
      <w:pPr>
        <w:pStyle w:val="Heading2"/>
      </w:pPr>
      <w:r>
        <w:t>1.6 Additional Tools and Frameworks for TestOps</w:t>
      </w:r>
    </w:p>
    <w:p w:rsidR="009B07C1" w:rsidRDefault="00B05DB4">
      <w:r>
        <w:t>To further enhance TestOps practices</w:t>
      </w:r>
      <w:r>
        <w:t>, organizations can leverage additional tools and frameworks that cater to specific testing needs, including performance testing, security testing, and AI-based testing. Below are some tools that can be integrated into TestOps workflows:</w:t>
      </w:r>
    </w:p>
    <w:tbl>
      <w:tblPr>
        <w:tblStyle w:val="TableGrid"/>
        <w:tblW w:w="0" w:type="auto"/>
        <w:tblLook w:val="04A0" w:firstRow="1" w:lastRow="0" w:firstColumn="1" w:lastColumn="0" w:noHBand="0" w:noVBand="1"/>
      </w:tblPr>
      <w:tblGrid>
        <w:gridCol w:w="2880"/>
        <w:gridCol w:w="2880"/>
        <w:gridCol w:w="2880"/>
      </w:tblGrid>
      <w:tr w:rsidR="009B07C1">
        <w:tc>
          <w:tcPr>
            <w:tcW w:w="2880" w:type="dxa"/>
          </w:tcPr>
          <w:p w:rsidR="009B07C1" w:rsidRDefault="00B05DB4">
            <w:r>
              <w:t>Tool/Framework</w:t>
            </w:r>
          </w:p>
        </w:tc>
        <w:tc>
          <w:tcPr>
            <w:tcW w:w="2880" w:type="dxa"/>
          </w:tcPr>
          <w:p w:rsidR="009B07C1" w:rsidRDefault="00B05DB4">
            <w:r>
              <w:t>Purpose</w:t>
            </w:r>
          </w:p>
        </w:tc>
        <w:tc>
          <w:tcPr>
            <w:tcW w:w="2880" w:type="dxa"/>
          </w:tcPr>
          <w:p w:rsidR="009B07C1" w:rsidRDefault="00B05DB4">
            <w:r>
              <w:t>Details</w:t>
            </w:r>
          </w:p>
        </w:tc>
      </w:tr>
      <w:tr w:rsidR="009B07C1">
        <w:tc>
          <w:tcPr>
            <w:tcW w:w="2880" w:type="dxa"/>
          </w:tcPr>
          <w:p w:rsidR="009B07C1" w:rsidRDefault="00B05DB4">
            <w:r>
              <w:t>JMeter</w:t>
            </w:r>
          </w:p>
        </w:tc>
        <w:tc>
          <w:tcPr>
            <w:tcW w:w="2880" w:type="dxa"/>
          </w:tcPr>
          <w:p w:rsidR="009B07C1" w:rsidRDefault="00B05DB4">
            <w:r>
              <w:t>Performance Testing</w:t>
            </w:r>
          </w:p>
        </w:tc>
        <w:tc>
          <w:tcPr>
            <w:tcW w:w="2880" w:type="dxa"/>
          </w:tcPr>
          <w:p w:rsidR="009B07C1" w:rsidRDefault="00B05DB4">
            <w:r>
              <w:t>Apache JMeter is a widely-used tool for performance and load testing, supporting a variety of protocols like HTTP, JDBC, and SOAP. Ideal for load simulation.</w:t>
            </w:r>
          </w:p>
        </w:tc>
      </w:tr>
      <w:tr w:rsidR="009B07C1">
        <w:tc>
          <w:tcPr>
            <w:tcW w:w="2880" w:type="dxa"/>
          </w:tcPr>
          <w:p w:rsidR="009B07C1" w:rsidRDefault="00B05DB4">
            <w:r>
              <w:t>K6</w:t>
            </w:r>
          </w:p>
        </w:tc>
        <w:tc>
          <w:tcPr>
            <w:tcW w:w="2880" w:type="dxa"/>
          </w:tcPr>
          <w:p w:rsidR="009B07C1" w:rsidRDefault="00B05DB4">
            <w:r>
              <w:t>Performance Testing</w:t>
            </w:r>
          </w:p>
        </w:tc>
        <w:tc>
          <w:tcPr>
            <w:tcW w:w="2880" w:type="dxa"/>
          </w:tcPr>
          <w:p w:rsidR="009B07C1" w:rsidRDefault="00B05DB4">
            <w:r>
              <w:t>An open-source load testing to</w:t>
            </w:r>
            <w:r>
              <w:t>ol scriptable in JavaScript, designed for cloud and microservices environments.</w:t>
            </w:r>
          </w:p>
        </w:tc>
      </w:tr>
      <w:tr w:rsidR="009B07C1">
        <w:tc>
          <w:tcPr>
            <w:tcW w:w="2880" w:type="dxa"/>
          </w:tcPr>
          <w:p w:rsidR="009B07C1" w:rsidRDefault="00B05DB4">
            <w:r>
              <w:t>Locust</w:t>
            </w:r>
          </w:p>
        </w:tc>
        <w:tc>
          <w:tcPr>
            <w:tcW w:w="2880" w:type="dxa"/>
          </w:tcPr>
          <w:p w:rsidR="009B07C1" w:rsidRDefault="00B05DB4">
            <w:r>
              <w:t>Performance Testing</w:t>
            </w:r>
          </w:p>
        </w:tc>
        <w:tc>
          <w:tcPr>
            <w:tcW w:w="2880" w:type="dxa"/>
          </w:tcPr>
          <w:p w:rsidR="009B07C1" w:rsidRDefault="00B05DB4">
            <w:r>
              <w:t>A scalable, open-source Python-based tool for defining user behavior and supporting distributed testing.</w:t>
            </w:r>
          </w:p>
        </w:tc>
      </w:tr>
      <w:tr w:rsidR="009B07C1">
        <w:tc>
          <w:tcPr>
            <w:tcW w:w="2880" w:type="dxa"/>
          </w:tcPr>
          <w:p w:rsidR="009B07C1" w:rsidRDefault="00B05DB4">
            <w:r>
              <w:t>Katalon TestOps</w:t>
            </w:r>
          </w:p>
        </w:tc>
        <w:tc>
          <w:tcPr>
            <w:tcW w:w="2880" w:type="dxa"/>
          </w:tcPr>
          <w:p w:rsidR="009B07C1" w:rsidRDefault="00B05DB4">
            <w:r>
              <w:t>Test Orchestration</w:t>
            </w:r>
          </w:p>
        </w:tc>
        <w:tc>
          <w:tcPr>
            <w:tcW w:w="2880" w:type="dxa"/>
          </w:tcPr>
          <w:p w:rsidR="009B07C1" w:rsidRDefault="00B05DB4">
            <w:r>
              <w:t>Provide</w:t>
            </w:r>
            <w:r>
              <w:t>s a unified interface for managing and orchestrating automated tests with scheduling and detailed reporting.</w:t>
            </w:r>
          </w:p>
        </w:tc>
      </w:tr>
      <w:tr w:rsidR="009B07C1">
        <w:tc>
          <w:tcPr>
            <w:tcW w:w="2880" w:type="dxa"/>
          </w:tcPr>
          <w:p w:rsidR="009B07C1" w:rsidRDefault="00B05DB4">
            <w:r>
              <w:t>TestKube</w:t>
            </w:r>
          </w:p>
        </w:tc>
        <w:tc>
          <w:tcPr>
            <w:tcW w:w="2880" w:type="dxa"/>
          </w:tcPr>
          <w:p w:rsidR="009B07C1" w:rsidRDefault="00B05DB4">
            <w:r>
              <w:t>Test Orchestration</w:t>
            </w:r>
          </w:p>
        </w:tc>
        <w:tc>
          <w:tcPr>
            <w:tcW w:w="2880" w:type="dxa"/>
          </w:tcPr>
          <w:p w:rsidR="009B07C1" w:rsidRDefault="00B05DB4">
            <w:r>
              <w:t>An open-source platform for orchestrating test executions in Kubernetes, integrating with CI/CD pipelines.</w:t>
            </w:r>
          </w:p>
        </w:tc>
      </w:tr>
      <w:tr w:rsidR="009B07C1">
        <w:tc>
          <w:tcPr>
            <w:tcW w:w="2880" w:type="dxa"/>
          </w:tcPr>
          <w:p w:rsidR="009B07C1" w:rsidRDefault="00B05DB4">
            <w:r>
              <w:t>OWASP ZAP</w:t>
            </w:r>
          </w:p>
        </w:tc>
        <w:tc>
          <w:tcPr>
            <w:tcW w:w="2880" w:type="dxa"/>
          </w:tcPr>
          <w:p w:rsidR="009B07C1" w:rsidRDefault="00B05DB4">
            <w:r>
              <w:t>Security Testing</w:t>
            </w:r>
          </w:p>
        </w:tc>
        <w:tc>
          <w:tcPr>
            <w:tcW w:w="2880" w:type="dxa"/>
          </w:tcPr>
          <w:p w:rsidR="009B07C1" w:rsidRDefault="00B05DB4">
            <w:r>
              <w:t>An open-source tool for finding vulnerabilities in applications during development and testing phases.</w:t>
            </w:r>
          </w:p>
        </w:tc>
      </w:tr>
      <w:tr w:rsidR="009B07C1">
        <w:tc>
          <w:tcPr>
            <w:tcW w:w="2880" w:type="dxa"/>
          </w:tcPr>
          <w:p w:rsidR="009B07C1" w:rsidRDefault="00B05DB4">
            <w:r>
              <w:t>Burp Suite</w:t>
            </w:r>
          </w:p>
        </w:tc>
        <w:tc>
          <w:tcPr>
            <w:tcW w:w="2880" w:type="dxa"/>
          </w:tcPr>
          <w:p w:rsidR="009B07C1" w:rsidRDefault="00B05DB4">
            <w:r>
              <w:t>Security Testing</w:t>
            </w:r>
          </w:p>
        </w:tc>
        <w:tc>
          <w:tcPr>
            <w:tcW w:w="2880" w:type="dxa"/>
          </w:tcPr>
          <w:p w:rsidR="009B07C1" w:rsidRDefault="00B05DB4">
            <w:r>
              <w:t>A leading web security testing tool for vulnerability scanning, penetration testing, and automated security</w:t>
            </w:r>
            <w:r>
              <w:t xml:space="preserve"> checks.</w:t>
            </w:r>
          </w:p>
        </w:tc>
      </w:tr>
      <w:tr w:rsidR="009B07C1">
        <w:tc>
          <w:tcPr>
            <w:tcW w:w="2880" w:type="dxa"/>
          </w:tcPr>
          <w:p w:rsidR="009B07C1" w:rsidRDefault="00B05DB4">
            <w:r>
              <w:t>DeepChecks</w:t>
            </w:r>
          </w:p>
        </w:tc>
        <w:tc>
          <w:tcPr>
            <w:tcW w:w="2880" w:type="dxa"/>
          </w:tcPr>
          <w:p w:rsidR="009B07C1" w:rsidRDefault="00B05DB4">
            <w:r>
              <w:t>AI-based Testing</w:t>
            </w:r>
          </w:p>
        </w:tc>
        <w:tc>
          <w:tcPr>
            <w:tcW w:w="2880" w:type="dxa"/>
          </w:tcPr>
          <w:p w:rsidR="009B07C1" w:rsidRDefault="00B05DB4">
            <w:r>
              <w:t xml:space="preserve">An open-source Python library for detecting issues in machine learning models </w:t>
            </w:r>
            <w:r>
              <w:lastRenderedPageBreak/>
              <w:t>and automating validation processes.</w:t>
            </w:r>
          </w:p>
        </w:tc>
      </w:tr>
      <w:tr w:rsidR="009B07C1">
        <w:tc>
          <w:tcPr>
            <w:tcW w:w="2880" w:type="dxa"/>
          </w:tcPr>
          <w:p w:rsidR="009B07C1" w:rsidRDefault="00B05DB4">
            <w:r>
              <w:lastRenderedPageBreak/>
              <w:t>AI Test Automation Tools</w:t>
            </w:r>
          </w:p>
        </w:tc>
        <w:tc>
          <w:tcPr>
            <w:tcW w:w="2880" w:type="dxa"/>
          </w:tcPr>
          <w:p w:rsidR="009B07C1" w:rsidRDefault="00B05DB4">
            <w:r>
              <w:t>AI-driven Testing</w:t>
            </w:r>
          </w:p>
        </w:tc>
        <w:tc>
          <w:tcPr>
            <w:tcW w:w="2880" w:type="dxa"/>
          </w:tcPr>
          <w:p w:rsidR="009B07C1" w:rsidRDefault="00B05DB4">
            <w:r>
              <w:t xml:space="preserve">AI-based tools like Testim or Functionize leverage machine </w:t>
            </w:r>
            <w:r>
              <w:t>learning to improve test efficiency and accuracy.</w:t>
            </w:r>
          </w:p>
        </w:tc>
      </w:tr>
    </w:tbl>
    <w:p w:rsidR="009B07C1" w:rsidRPr="00B05DB4" w:rsidRDefault="00B05DB4">
      <w:pPr>
        <w:pStyle w:val="Heading2"/>
        <w:rPr>
          <w:color w:val="365F91" w:themeColor="accent1" w:themeShade="BF"/>
        </w:rPr>
      </w:pPr>
      <w:r w:rsidRPr="00B05DB4">
        <w:rPr>
          <w:color w:val="365F91" w:themeColor="accent1" w:themeShade="BF"/>
        </w:rPr>
        <w:t>Task 2: Exploring Current and Future Testing Needs</w:t>
      </w:r>
    </w:p>
    <w:p w:rsidR="009B07C1" w:rsidRDefault="00B05DB4">
      <w:pPr>
        <w:pStyle w:val="Heading3"/>
      </w:pPr>
      <w:r>
        <w:t>2.1 Testing and Test Automation in AI and ML</w:t>
      </w:r>
    </w:p>
    <w:p w:rsidR="009B07C1" w:rsidRDefault="00B05DB4">
      <w:r>
        <w:t>The growing demand for AI and ML applications necessitates efficient testing solutions for AI systems. Testin</w:t>
      </w:r>
      <w:r>
        <w:t>g AI models requires specialized tools and strategies to validate the behavior of algorithms, data pipelines, and mod</w:t>
      </w:r>
      <w:bookmarkStart w:id="0" w:name="_GoBack"/>
      <w:bookmarkEnd w:id="0"/>
      <w:r>
        <w:t>el outputs.</w:t>
      </w:r>
    </w:p>
    <w:p w:rsidR="009B07C1" w:rsidRDefault="00B05DB4">
      <w:pPr>
        <w:pStyle w:val="Heading4"/>
      </w:pPr>
      <w:r>
        <w:t>Key Challenges and Considerations:</w:t>
      </w:r>
    </w:p>
    <w:p w:rsidR="009B07C1" w:rsidRDefault="00B05DB4">
      <w:r>
        <w:t>• Model Validation: Ensuring models perform accurately across datasets and remain unbiased.</w:t>
      </w:r>
    </w:p>
    <w:p w:rsidR="009B07C1" w:rsidRDefault="00B05DB4">
      <w:r>
        <w:t>• Data Quality: Testing data quality to prevent unreliable predictions.</w:t>
      </w:r>
    </w:p>
    <w:p w:rsidR="009B07C1" w:rsidRDefault="00B05DB4">
      <w:r>
        <w:t>• Regression Testing: Continuous testing to avoid performance degradation.</w:t>
      </w:r>
    </w:p>
    <w:p w:rsidR="009B07C1" w:rsidRDefault="00B05DB4">
      <w:r>
        <w:t>• Explainability: Ensuring AI models provide explainable predictions to build trust.</w:t>
      </w:r>
    </w:p>
    <w:p w:rsidR="009B07C1" w:rsidRDefault="00B05DB4">
      <w:pPr>
        <w:pStyle w:val="Heading4"/>
      </w:pPr>
      <w:r>
        <w:t>Tools and Frameworks for</w:t>
      </w:r>
      <w:r>
        <w:t xml:space="preserve"> AI and ML Testing:</w:t>
      </w:r>
    </w:p>
    <w:p w:rsidR="009B07C1" w:rsidRDefault="00B05DB4">
      <w:r>
        <w:t>• DeepChecks: Detects data and model issues, ensuring fairness and performance.</w:t>
      </w:r>
    </w:p>
    <w:p w:rsidR="009B07C1" w:rsidRDefault="00B05DB4">
      <w:r>
        <w:t>• Test.ai: Automates test generation based on real-world app behavior.</w:t>
      </w:r>
    </w:p>
    <w:p w:rsidR="009B07C1" w:rsidRDefault="00B05DB4">
      <w:r>
        <w:t>• TensorFlow Model Analysis: Evaluates model fairness and performance.</w:t>
      </w:r>
    </w:p>
    <w:p w:rsidR="009B07C1" w:rsidRDefault="00B05DB4">
      <w:pPr>
        <w:pStyle w:val="Heading3"/>
      </w:pPr>
      <w:r>
        <w:t xml:space="preserve">2.2 Future of </w:t>
      </w:r>
      <w:r>
        <w:t>AI-based Test Automation</w:t>
      </w:r>
    </w:p>
    <w:p w:rsidR="009B07C1" w:rsidRDefault="00B05DB4">
      <w:r>
        <w:t>AI is poised to revolutionize test automation with smarter test generation, predictive analysis, and more efficient orchestration. Tools like Katalon and TestKube will incorporate AI for advanced workflows, while AI-driven security</w:t>
      </w:r>
      <w:r>
        <w:t xml:space="preserve"> tools will detect vulnerabilities more effectively than traditional tools.</w:t>
      </w:r>
    </w:p>
    <w:sectPr w:rsidR="009B07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F4E78"/>
    <w:rsid w:val="00146D74"/>
    <w:rsid w:val="0015074B"/>
    <w:rsid w:val="0029639D"/>
    <w:rsid w:val="00326F90"/>
    <w:rsid w:val="003C4521"/>
    <w:rsid w:val="008411E5"/>
    <w:rsid w:val="009B07C1"/>
    <w:rsid w:val="00A62F08"/>
    <w:rsid w:val="00AA1D8D"/>
    <w:rsid w:val="00B05DB4"/>
    <w:rsid w:val="00B47730"/>
    <w:rsid w:val="00B77BB8"/>
    <w:rsid w:val="00C13CF4"/>
    <w:rsid w:val="00C6641A"/>
    <w:rsid w:val="00CB0664"/>
    <w:rsid w:val="00EA4492"/>
    <w:rsid w:val="00F60F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95DBF81-39BC-4563-9493-5A3DCF0B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8F362-A236-478F-B53E-2C225F43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10</cp:revision>
  <dcterms:created xsi:type="dcterms:W3CDTF">2013-12-23T23:15:00Z</dcterms:created>
  <dcterms:modified xsi:type="dcterms:W3CDTF">2024-12-03T22:08:00Z</dcterms:modified>
  <cp:category/>
</cp:coreProperties>
</file>