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04" w:rsidRDefault="001B5004" w:rsidP="001B500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 Lab 1: Hello World                Date: 03/02/2020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1: Types</w:t>
      </w: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</w:t>
      </w:r>
      <w:r w:rsidRPr="001B5004">
        <w:rPr>
          <w:rFonts w:ascii="Arial" w:hAnsi="Arial" w:cs="Arial"/>
          <w:color w:val="000000"/>
          <w:sz w:val="22"/>
          <w:szCs w:val="22"/>
        </w:rPr>
        <w:t xml:space="preserve">: </w:t>
      </w:r>
      <w:r w:rsidRPr="001B500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Using the “Hello World” program as a starting point, write a program that prints out the size in bytes of each of the fundamental data types in C++. </w:t>
      </w:r>
    </w:p>
    <w:p w:rsidR="007D76F5" w:rsidRPr="001B5004" w:rsidRDefault="007D76F5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75FAF5CF" wp14:editId="6EFE4729">
            <wp:extent cx="5731510" cy="136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</w:p>
    <w:p w:rsidR="001B5004" w:rsidRP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B5004">
        <w:rPr>
          <w:rFonts w:ascii="Arial" w:hAnsi="Arial" w:cs="Arial"/>
          <w:b/>
          <w:bCs/>
          <w:color w:val="000000"/>
          <w:sz w:val="22"/>
          <w:szCs w:val="22"/>
        </w:rPr>
        <w:t>Sample Output:</w:t>
      </w: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0480284C" wp14:editId="04731FE4">
            <wp:extent cx="33909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4" w:rsidRDefault="001B5004"/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2: Floating point Precision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Question: </w:t>
      </w:r>
    </w:p>
    <w:p w:rsidR="001B5004" w:rsidRP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B5004">
        <w:rPr>
          <w:rFonts w:ascii="Helvetica" w:hAnsi="Helvetica"/>
          <w:color w:val="000000" w:themeColor="text1"/>
          <w:shd w:val="clear" w:color="auto" w:fill="FFFFFF"/>
        </w:rPr>
        <w:t>How small does y have to be before you get a “divide by zero” error?  Does the value of x affect the result?</w:t>
      </w:r>
    </w:p>
    <w:p w:rsidR="001B5004" w:rsidRPr="001B5004" w:rsidRDefault="00715B6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004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:rsidR="001B5004" w:rsidRDefault="00715B68" w:rsidP="001B500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FF1DEB" wp14:editId="292BB171">
            <wp:extent cx="45720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68" w:rsidRDefault="00715B68" w:rsidP="00646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Sample Test Data: </w:t>
      </w: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646537" w:rsidTr="00646537">
        <w:trPr>
          <w:trHeight w:val="335"/>
        </w:trPr>
        <w:tc>
          <w:tcPr>
            <w:tcW w:w="4605" w:type="dxa"/>
          </w:tcPr>
          <w:p w:rsidR="00646537" w:rsidRPr="00646537" w:rsidRDefault="00646537" w:rsidP="00646537">
            <w:pPr>
              <w:jc w:val="center"/>
              <w:rPr>
                <w:b/>
                <w:bCs/>
                <w:sz w:val="24"/>
                <w:szCs w:val="24"/>
              </w:rPr>
            </w:pPr>
            <w:r w:rsidRPr="0064653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05" w:type="dxa"/>
          </w:tcPr>
          <w:p w:rsidR="00646537" w:rsidRPr="00646537" w:rsidRDefault="00646537" w:rsidP="00646537">
            <w:pPr>
              <w:jc w:val="center"/>
              <w:rPr>
                <w:b/>
                <w:bCs/>
                <w:sz w:val="24"/>
                <w:szCs w:val="24"/>
              </w:rPr>
            </w:pPr>
            <w:r w:rsidRPr="00646537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46537" w:rsidTr="00646537">
        <w:trPr>
          <w:trHeight w:val="335"/>
        </w:trPr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 w:rsidRPr="00646537">
              <w:rPr>
                <w:sz w:val="24"/>
                <w:szCs w:val="24"/>
              </w:rPr>
              <w:t>1e-308</w:t>
            </w:r>
          </w:p>
        </w:tc>
      </w:tr>
      <w:tr w:rsidR="00646537" w:rsidTr="00646537">
        <w:trPr>
          <w:trHeight w:val="353"/>
        </w:trPr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 w:rsidRPr="00646537">
              <w:rPr>
                <w:sz w:val="24"/>
                <w:szCs w:val="24"/>
              </w:rPr>
              <w:t>1e-30</w:t>
            </w:r>
            <w:r>
              <w:rPr>
                <w:sz w:val="24"/>
                <w:szCs w:val="24"/>
              </w:rPr>
              <w:t>7</w:t>
            </w:r>
          </w:p>
        </w:tc>
      </w:tr>
      <w:tr w:rsidR="00646537" w:rsidTr="00646537">
        <w:trPr>
          <w:trHeight w:val="335"/>
        </w:trPr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 w:rsidRPr="00646537">
              <w:rPr>
                <w:sz w:val="24"/>
                <w:szCs w:val="24"/>
              </w:rPr>
              <w:t>1e-30</w:t>
            </w:r>
            <w:r>
              <w:rPr>
                <w:sz w:val="24"/>
                <w:szCs w:val="24"/>
              </w:rPr>
              <w:t>6</w:t>
            </w:r>
          </w:p>
        </w:tc>
      </w:tr>
      <w:tr w:rsidR="00646537" w:rsidTr="00646537">
        <w:trPr>
          <w:trHeight w:val="335"/>
        </w:trPr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 w:rsidRPr="00646537">
              <w:rPr>
                <w:sz w:val="24"/>
                <w:szCs w:val="24"/>
              </w:rPr>
              <w:t>1e-30</w:t>
            </w:r>
            <w:r>
              <w:rPr>
                <w:sz w:val="24"/>
                <w:szCs w:val="24"/>
              </w:rPr>
              <w:t>5</w:t>
            </w:r>
          </w:p>
        </w:tc>
      </w:tr>
      <w:tr w:rsidR="00646537" w:rsidTr="00646537">
        <w:trPr>
          <w:trHeight w:val="335"/>
        </w:trPr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 w:rsidRPr="00646537">
              <w:rPr>
                <w:sz w:val="24"/>
                <w:szCs w:val="24"/>
              </w:rPr>
              <w:t>1e-30</w:t>
            </w:r>
            <w:r>
              <w:rPr>
                <w:sz w:val="24"/>
                <w:szCs w:val="24"/>
              </w:rPr>
              <w:t>4</w:t>
            </w:r>
          </w:p>
        </w:tc>
      </w:tr>
      <w:tr w:rsidR="00646537" w:rsidTr="00646537">
        <w:trPr>
          <w:trHeight w:val="335"/>
        </w:trPr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4605" w:type="dxa"/>
          </w:tcPr>
          <w:p w:rsidR="00646537" w:rsidRDefault="00646537" w:rsidP="00646537">
            <w:pPr>
              <w:jc w:val="center"/>
              <w:rPr>
                <w:sz w:val="24"/>
                <w:szCs w:val="24"/>
              </w:rPr>
            </w:pPr>
            <w:r w:rsidRPr="00646537">
              <w:rPr>
                <w:sz w:val="24"/>
                <w:szCs w:val="24"/>
              </w:rPr>
              <w:t>1e-30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B66414" w:rsidRDefault="00B66414" w:rsidP="00646537">
      <w:pPr>
        <w:ind w:firstLine="720"/>
        <w:rPr>
          <w:sz w:val="24"/>
          <w:szCs w:val="24"/>
        </w:rPr>
      </w:pPr>
    </w:p>
    <w:p w:rsidR="00646537" w:rsidRDefault="00646537" w:rsidP="00646537">
      <w:pPr>
        <w:ind w:firstLine="720"/>
        <w:rPr>
          <w:sz w:val="24"/>
          <w:szCs w:val="24"/>
        </w:rPr>
      </w:pPr>
    </w:p>
    <w:p w:rsidR="00646537" w:rsidRDefault="00646537" w:rsidP="0064653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</w:t>
      </w:r>
      <w:r w:rsidRPr="00646537">
        <w:rPr>
          <w:b/>
          <w:bCs/>
          <w:sz w:val="24"/>
          <w:szCs w:val="24"/>
        </w:rPr>
        <w:t xml:space="preserve"> 3:</w:t>
      </w:r>
      <w:r>
        <w:rPr>
          <w:b/>
          <w:bCs/>
          <w:sz w:val="24"/>
          <w:szCs w:val="24"/>
        </w:rPr>
        <w:t xml:space="preserve"> Iteration Comparison</w:t>
      </w:r>
    </w:p>
    <w:p w:rsidR="00646537" w:rsidRDefault="00646537" w:rsidP="00646537">
      <w:pPr>
        <w:jc w:val="both"/>
        <w:rPr>
          <w:rFonts w:ascii="Helvetica" w:hAnsi="Helvetica" w:cs="Helvetica"/>
          <w:color w:val="000000" w:themeColor="text1"/>
        </w:rPr>
      </w:pPr>
      <w:r>
        <w:rPr>
          <w:b/>
          <w:bCs/>
          <w:sz w:val="24"/>
          <w:szCs w:val="24"/>
        </w:rPr>
        <w:t>Question</w:t>
      </w:r>
      <w:r w:rsidRPr="00646537">
        <w:rPr>
          <w:b/>
          <w:bCs/>
          <w:color w:val="000000" w:themeColor="text1"/>
          <w:sz w:val="24"/>
          <w:szCs w:val="24"/>
        </w:rPr>
        <w:t xml:space="preserve">: </w:t>
      </w:r>
      <w:r w:rsidRPr="00646537">
        <w:rPr>
          <w:rFonts w:ascii="Helvetica" w:hAnsi="Helvetica" w:cs="Helvetica"/>
          <w:color w:val="000000" w:themeColor="text1"/>
        </w:rPr>
        <w:t>Below is some C# code that calculates the factorial of a number (see for details of a factorial).  Port this code in to C++.  Reflect on what you have to change or not change from C# to C++ in terms of the iteration.</w:t>
      </w: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2DCD1C" wp14:editId="298E2558">
            <wp:extent cx="33242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Solution</w:t>
      </w:r>
      <w:r>
        <w:rPr>
          <w:b/>
          <w:bCs/>
          <w:color w:val="000000" w:themeColor="text1"/>
          <w:sz w:val="24"/>
          <w:szCs w:val="24"/>
        </w:rPr>
        <w:t xml:space="preserve">:  </w:t>
      </w:r>
      <w:r>
        <w:rPr>
          <w:noProof/>
        </w:rPr>
        <w:drawing>
          <wp:inline distT="0" distB="0" distL="0" distR="0" wp14:anchorId="5FA3FE2B" wp14:editId="3152B536">
            <wp:extent cx="5731510" cy="1726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</w:p>
    <w:p w:rsidR="00646537" w:rsidRDefault="00646537" w:rsidP="006465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Reflection: </w:t>
      </w:r>
    </w:p>
    <w:p w:rsidR="00646537" w:rsidRDefault="00646537" w:rsidP="006465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Experiment 1, I learned about the different sizes of the different fundamental data types and the use of the </w:t>
      </w:r>
      <w:proofErr w:type="spellStart"/>
      <w:proofErr w:type="gramStart"/>
      <w:r>
        <w:rPr>
          <w:color w:val="000000" w:themeColor="text1"/>
          <w:sz w:val="24"/>
          <w:szCs w:val="24"/>
        </w:rPr>
        <w:t>SizeOf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 method which tells you their sizes in bytes.</w:t>
      </w:r>
    </w:p>
    <w:p w:rsidR="00646537" w:rsidRDefault="00646537" w:rsidP="006465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Experiment 2, I learned about the precision of the double operator and how two numbers that may look identical might only be identical to a certain degree depending on how many decimal places you decide to look at.</w:t>
      </w:r>
      <w:bookmarkStart w:id="0" w:name="_GoBack"/>
      <w:bookmarkEnd w:id="0"/>
    </w:p>
    <w:p w:rsidR="00646537" w:rsidRPr="00646537" w:rsidRDefault="00646537" w:rsidP="006465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Experiment 3, I learnt the difference in syntax between the C# and C++ language, and how there are similarities in certain operations as well.</w:t>
      </w:r>
    </w:p>
    <w:sectPr w:rsidR="00646537" w:rsidRPr="0064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04"/>
    <w:rsid w:val="001B5004"/>
    <w:rsid w:val="00646537"/>
    <w:rsid w:val="00715B68"/>
    <w:rsid w:val="007D76F5"/>
    <w:rsid w:val="00B31F77"/>
    <w:rsid w:val="00B6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5D6D15"/>
  <w15:chartTrackingRefBased/>
  <w15:docId w15:val="{4B1490ED-EFBE-4C5A-A58B-381103AA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653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4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USMAN</dc:creator>
  <cp:keywords/>
  <dc:description/>
  <cp:lastModifiedBy>USMAN USMAN</cp:lastModifiedBy>
  <cp:revision>1</cp:revision>
  <dcterms:created xsi:type="dcterms:W3CDTF">2020-02-03T17:22:00Z</dcterms:created>
  <dcterms:modified xsi:type="dcterms:W3CDTF">2020-02-09T20:19:00Z</dcterms:modified>
</cp:coreProperties>
</file>