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Week 4 Capstone Project: Multimodal RAG</w:t>
      </w:r>
    </w:p>
    <w:p w:rsidR="00000000" w:rsidDel="00000000" w:rsidP="00000000" w:rsidRDefault="00000000" w:rsidRPr="00000000" w14:paraId="00000002">
      <w:pPr>
        <w:spacing w:after="120" w:before="0" w:lineRule="auto"/>
        <w:rPr/>
      </w:pPr>
      <w:r w:rsidDel="00000000" w:rsidR="00000000" w:rsidRPr="00000000">
        <w:rPr>
          <w:rtl w:val="0"/>
        </w:rPr>
        <w:t xml:space="preserve">This week is a full project sprint. There are no daily topic lectures. Interns apply everything from Weeks 1–3 (Python, FastAPI, Groq RAG) to build and ship a real, working product by end of week. The project is evaluated against a specific industry chosen and approved on Day 1.</w:t>
      </w:r>
    </w:p>
    <w:p w:rsidR="00000000" w:rsidDel="00000000" w:rsidP="00000000" w:rsidRDefault="00000000" w:rsidRPr="00000000" w14:paraId="00000003">
      <w:pPr>
        <w:pStyle w:val="Heading2"/>
        <w:rPr/>
      </w:pPr>
      <w:r w:rsidDel="00000000" w:rsidR="00000000" w:rsidRPr="00000000">
        <w:rPr>
          <w:rtl w:val="0"/>
        </w:rPr>
        <w:t xml:space="preserve">Project Overview</w:t>
      </w:r>
    </w:p>
    <w:p w:rsidR="00000000" w:rsidDel="00000000" w:rsidP="00000000" w:rsidRDefault="00000000" w:rsidRPr="00000000" w14:paraId="00000004">
      <w:pPr>
        <w:spacing w:after="120" w:before="0" w:lineRule="auto"/>
        <w:rPr/>
      </w:pPr>
      <w:r w:rsidDel="00000000" w:rsidR="00000000" w:rsidRPr="00000000">
        <w:rPr>
          <w:rtl w:val="0"/>
        </w:rPr>
        <w:t xml:space="preserve">Build a Multimodal RAG platform where authenticated users can create chat rooms, upload documents and media of any type, and ask questions across all uploaded content using a RAG pipeline powered by Groq. The platform must have a FastAPI backend, a Streamlit frontend, and must be positioned for a real industry use case.</w:t>
      </w:r>
    </w:p>
    <w:p w:rsidR="00000000" w:rsidDel="00000000" w:rsidP="00000000" w:rsidRDefault="00000000" w:rsidRPr="00000000" w14:paraId="00000005">
      <w:pPr>
        <w:spacing w:after="100" w:before="240" w:lineRule="auto"/>
        <w:rPr/>
      </w:pPr>
      <w:r w:rsidDel="00000000" w:rsidR="00000000" w:rsidRPr="00000000">
        <w:rPr>
          <w:b w:val="1"/>
          <w:bCs w:val="1"/>
          <w:sz w:val="26"/>
          <w:szCs w:val="26"/>
          <w:rtl w:val="0"/>
        </w:rPr>
        <w:t xml:space="preserve">What you are building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FastAPI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 file ingestion, RAG pipeline, chat history, chat rooms — all as REST endpoints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Streamlit 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Login/register, chat room list, file uploader, chat interface with history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Multimodal ingestion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Handles PDF, Word (DOCX), images, audio, video, PPT, CSV, Markdown, and plain text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RAG engine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sentence-transformers embeddings + Qdrant vector store + Groq LLM (from Week 3)</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Industry skin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UI copy, demo content, and pitch are tailored to the approved industry</w:t>
      </w:r>
    </w:p>
    <w:p w:rsidR="00000000" w:rsidDel="00000000" w:rsidP="00000000" w:rsidRDefault="00000000" w:rsidRPr="00000000" w14:paraId="0000000B">
      <w:pPr>
        <w:pStyle w:val="Heading2"/>
        <w:rPr/>
      </w:pPr>
      <w:r w:rsidDel="00000000" w:rsidR="00000000" w:rsidRPr="00000000">
        <w:rPr>
          <w:rtl w:val="0"/>
        </w:rPr>
        <w:t xml:space="preserve">Day 1 — Monday: Architecture &amp; Approval (Submissions Due Today)</w:t>
      </w:r>
    </w:p>
    <w:p w:rsidR="00000000" w:rsidDel="00000000" w:rsidP="00000000" w:rsidRDefault="00000000" w:rsidRPr="00000000" w14:paraId="0000000C">
      <w:pPr>
        <w:spacing w:after="120" w:before="0" w:lineRule="auto"/>
        <w:rPr/>
      </w:pPr>
      <w:r w:rsidDel="00000000" w:rsidR="00000000" w:rsidRPr="00000000">
        <w:rPr>
          <w:rtl w:val="0"/>
        </w:rPr>
        <w:t xml:space="preserve">Day 1 has two hard deadlines. Nothing else is built until both are submitted and approved. Do not start writing code before your architecture diagram is signed off.</w:t>
      </w:r>
    </w:p>
    <w:p w:rsidR="00000000" w:rsidDel="00000000" w:rsidP="00000000" w:rsidRDefault="00000000" w:rsidRPr="00000000" w14:paraId="0000000D">
      <w:pPr>
        <w:pStyle w:val="Heading3"/>
        <w:rPr/>
      </w:pPr>
      <w:r w:rsidDel="00000000" w:rsidR="00000000" w:rsidRPr="00000000">
        <w:rPr>
          <w:rtl w:val="0"/>
        </w:rPr>
        <w:t xml:space="preserve">Deadline 1: Industry Selection — Submit Day 1 </w:t>
      </w:r>
    </w:p>
    <w:p w:rsidR="00000000" w:rsidDel="00000000" w:rsidP="00000000" w:rsidRDefault="00000000" w:rsidRPr="00000000" w14:paraId="0000000E">
      <w:pPr>
        <w:spacing w:after="120" w:before="0" w:lineRule="auto"/>
        <w:rPr/>
      </w:pPr>
      <w:r w:rsidDel="00000000" w:rsidR="00000000" w:rsidRPr="00000000">
        <w:rPr>
          <w:rtl w:val="0"/>
        </w:rPr>
        <w:t xml:space="preserve">Choose one industry from the list below, or propose your own. Submit a one-paragraph pitch (written, in the group chat) explaining: what problem the platform solves for that industry, who the end user is, and what kind of documents they would upload.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 law firms uploading case files, contracts, precedents, court rulings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Healthcare — clinics uploading patient intake forms, lab reports, medical images, guidelines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 — universities uploading lecture slides, past papers, reading lists, audio lectures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Finance — firms uploading annual reports, earnings calls (audio/video), regulatory filings, CSVs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 Estate — agencies uploading property brochures, inspection reports, floor plan images, videos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 / Recruitment — companies uploading job descriptions, CVs, policy docs, onboarding videos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E-commerce / Retail — uploading product catalogues, supplier contracts, video ads, CSV price lists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Manufacturing — uploading equipment manuals, maintenance logs, inspection images, process videos</w:t>
      </w:r>
    </w:p>
    <w:p w:rsidR="00000000" w:rsidDel="00000000" w:rsidP="00000000" w:rsidRDefault="00000000" w:rsidRPr="00000000" w14:paraId="00000017">
      <w:pPr>
        <w:spacing w:after="120" w:before="0" w:lineRule="auto"/>
        <w:rPr/>
      </w:pPr>
      <w:r w:rsidDel="00000000" w:rsidR="00000000" w:rsidRPr="00000000">
        <w:rPr>
          <w:rtl w:val="0"/>
        </w:rPr>
        <w:t xml:space="preserve">Approval is confirmed by a reply in the group chat. Two interns cannot pick the same industry. First submitted, first approved.</w:t>
      </w:r>
    </w:p>
    <w:p w:rsidR="00000000" w:rsidDel="00000000" w:rsidP="00000000" w:rsidRDefault="00000000" w:rsidRPr="00000000" w14:paraId="00000018">
      <w:pPr>
        <w:pStyle w:val="Heading3"/>
        <w:rPr/>
      </w:pPr>
      <w:r w:rsidDel="00000000" w:rsidR="00000000" w:rsidRPr="00000000">
        <w:rPr>
          <w:rtl w:val="0"/>
        </w:rPr>
        <w:t xml:space="preserve">Deadline 2: Architecture Diagram — Submit Day 1 </w:t>
      </w:r>
    </w:p>
    <w:p w:rsidR="00000000" w:rsidDel="00000000" w:rsidP="00000000" w:rsidRDefault="00000000" w:rsidRPr="00000000" w14:paraId="00000019">
      <w:pPr>
        <w:spacing w:after="120" w:before="0" w:lineRule="auto"/>
        <w:rPr/>
      </w:pPr>
      <w:r w:rsidDel="00000000" w:rsidR="00000000" w:rsidRPr="00000000">
        <w:rPr>
          <w:rtl w:val="0"/>
        </w:rPr>
        <w:t xml:space="preserve">Draw the full system architecture using draw.io, Excalidraw, or any diagramming tool. Export as PNG and submit in the group chat. The diagram must show all of the following components and the data flow between them: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Streamlit app (browser), showing login/register page, chat room list, file upload panel, chat interface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FastAPI, with all major endpoint groups labelled: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/auth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/history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 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JWT token issued at login, passed as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Authorization: Bearer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header on every protected call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Ingestion pipeline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File upload → file type router → extractor (per type) → chunker → sentence-transformers embedder → Qdrant upsert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 pipeline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User query → embed query → Qdrant retrieve top-k → build augmented prompt → Groq LLM → return answer + sources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Persistence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SQLite (or PostgreSQL) for users, chat rooms, chat history; Qdrant for vector store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File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local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directory (or S3 bucket if feeling ambitious), with file metadata in SQL</w:t>
      </w:r>
    </w:p>
    <w:p w:rsidR="00000000" w:rsidDel="00000000" w:rsidP="00000000" w:rsidRDefault="00000000" w:rsidRPr="00000000" w14:paraId="00000021">
      <w:pPr>
        <w:spacing w:after="120" w:before="0" w:lineRule="auto"/>
        <w:rPr/>
      </w:pPr>
      <w:r w:rsidDel="00000000" w:rsidR="00000000" w:rsidRPr="00000000">
        <w:rPr>
          <w:rtl w:val="0"/>
        </w:rPr>
        <w:t xml:space="preserve">Diagrams that are missing components, show incorrect flow direction, or are too vague will be sent back for revision before approval.</w:t>
      </w:r>
    </w:p>
    <w:p w:rsidR="00000000" w:rsidDel="00000000" w:rsidP="00000000" w:rsidRDefault="00000000" w:rsidRPr="00000000" w14:paraId="00000022">
      <w:pPr>
        <w:pStyle w:val="Heading2"/>
        <w:rPr/>
      </w:pPr>
      <w:r w:rsidDel="00000000" w:rsidR="00000000" w:rsidRPr="00000000">
        <w:rPr>
          <w:rtl w:val="0"/>
        </w:rPr>
        <w:t xml:space="preserve">Day 2 — Tuesday: Backend Foundation</w:t>
      </w:r>
    </w:p>
    <w:p w:rsidR="00000000" w:rsidDel="00000000" w:rsidP="00000000" w:rsidRDefault="00000000" w:rsidRPr="00000000" w14:paraId="00000023">
      <w:pPr>
        <w:spacing w:after="120" w:before="0" w:lineRule="auto"/>
        <w:rPr/>
      </w:pPr>
      <w:r w:rsidDel="00000000" w:rsidR="00000000" w:rsidRPr="00000000">
        <w:rPr>
          <w:rtl w:val="0"/>
        </w:rPr>
        <w:t xml:space="preserve">Set up the project skeleton, database models, and the full auth system. By end of day you should be able to register, log in, and get a valid JWT from your API.</w:t>
      </w:r>
    </w:p>
    <w:p w:rsidR="00000000" w:rsidDel="00000000" w:rsidP="00000000" w:rsidRDefault="00000000" w:rsidRPr="00000000" w14:paraId="00000024">
      <w:pPr>
        <w:spacing w:after="100" w:before="240" w:lineRule="auto"/>
        <w:rPr/>
      </w:pPr>
      <w:r w:rsidDel="00000000" w:rsidR="00000000" w:rsidRPr="00000000">
        <w:rPr>
          <w:b w:val="1"/>
          <w:bCs w:val="1"/>
          <w:sz w:val="26"/>
          <w:szCs w:val="26"/>
          <w:rtl w:val="0"/>
        </w:rPr>
        <w:t xml:space="preserve">Project folder structure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main.py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FastAPI app, lifespan, router registration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routers/auth.py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/auth/register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/auth/login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routers/rooms.py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CRUD, room membership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routers/upload.py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/upload/{room_id}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routers/chat.py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/chat/{room_id}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 /chat/{room_id}/history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db/models.py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SQLAlchemy: User, ChatRoom, ChatMessage, UploadedFile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db/database.py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engine,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SessionLocal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get_db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dependency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services/auth.py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password hashing, JWT encode/decode,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get_current_user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services/ingestion/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one file per file type (see Day 3)</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services/rag.py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retrieve, build_prompt, ask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services/embedder.py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shared sentence-transformers instance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streamlit_app.py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entire Streamlit frontend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GROQ_API_KEY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SECRET_KEY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requirements.txt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README.md</w:t>
      </w:r>
      <w:r w:rsidDel="00000000" w:rsidR="00000000" w:rsidRPr="00000000">
        <w:rPr>
          <w:rtl w:val="0"/>
        </w:rPr>
      </w:r>
    </w:p>
    <w:p w:rsidR="00000000" w:rsidDel="00000000" w:rsidP="00000000" w:rsidRDefault="00000000" w:rsidRPr="00000000" w14:paraId="00000033">
      <w:pPr>
        <w:spacing w:after="100" w:before="240" w:lineRule="auto"/>
        <w:rPr/>
      </w:pPr>
      <w:r w:rsidDel="00000000" w:rsidR="00000000" w:rsidRPr="00000000">
        <w:rPr>
          <w:b w:val="1"/>
          <w:bCs w:val="1"/>
          <w:sz w:val="26"/>
          <w:szCs w:val="26"/>
          <w:rtl w:val="0"/>
        </w:rPr>
        <w:t xml:space="preserve">Database models (minimum)</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username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hashed_password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ChatRoom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owner_id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 User),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ChatMessage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 ChatRoom),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 User),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(user/assistant),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(JSON),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UploadedFile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 ChatRoom),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file_type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file_path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(processing/ready/failed),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uploaded_at</w:t>
      </w:r>
      <w:r w:rsidDel="00000000" w:rsidR="00000000" w:rsidRPr="00000000">
        <w:rPr>
          <w:rtl w:val="0"/>
        </w:rPr>
      </w:r>
    </w:p>
    <w:p w:rsidR="00000000" w:rsidDel="00000000" w:rsidP="00000000" w:rsidRDefault="00000000" w:rsidRPr="00000000" w14:paraId="00000038">
      <w:pPr>
        <w:spacing w:after="100" w:before="240" w:lineRule="auto"/>
        <w:rPr/>
      </w:pPr>
      <w:r w:rsidDel="00000000" w:rsidR="00000000" w:rsidRPr="00000000">
        <w:rPr>
          <w:b w:val="1"/>
          <w:bCs w:val="1"/>
          <w:sz w:val="26"/>
          <w:szCs w:val="26"/>
          <w:rtl w:val="0"/>
        </w:rPr>
        <w:t xml:space="preserve">Day 2 milestones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 created, virtual env set up, all packages installed,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.gitignore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excludes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/auth/register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accepts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{username, email, password}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hashes password, saves user, returns 201</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/auth/login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accepts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{email, password}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verifies, returns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{access_token, token_type}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get_current_user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dependency working — decodes JWT, returns user or raises 401</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 /rooms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/rooms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DELETE /rooms/{id}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protected, owner-scoped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Alembic initialised, first migration run, all tables exist in the database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Day 2 routes visible and testable in Swagger UI at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/docs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Day 3 — Wednesday: Multimodal Ingestion Pipeline</w:t>
      </w:r>
    </w:p>
    <w:p w:rsidR="00000000" w:rsidDel="00000000" w:rsidP="00000000" w:rsidRDefault="00000000" w:rsidRPr="00000000" w14:paraId="00000041">
      <w:pPr>
        <w:spacing w:after="120" w:before="0" w:lineRule="auto"/>
        <w:rPr/>
      </w:pPr>
      <w:r w:rsidDel="00000000" w:rsidR="00000000" w:rsidRPr="00000000">
        <w:rPr>
          <w:rtl w:val="0"/>
        </w:rPr>
        <w:t xml:space="preserve">Build the file ingestion system. Every supported file type must have its own extractor that converts content into plain text chunks, which are then embedded and stored in Qdrant. All chunks are tagged with </w:t>
      </w:r>
      <w:r w:rsidDel="00000000" w:rsidR="00000000" w:rsidRPr="00000000">
        <w:rPr>
          <w:rFonts w:ascii="Consolas" w:cs="Consolas" w:eastAsia="Consolas" w:hAnsi="Consolas"/>
          <w:rtl w:val="0"/>
        </w:rPr>
        <w:t xml:space="preserve">room_id</w:t>
      </w:r>
      <w:r w:rsidDel="00000000" w:rsidR="00000000" w:rsidRPr="00000000">
        <w:rPr>
          <w:rtl w:val="0"/>
        </w:rPr>
        <w:t xml:space="preserve">, </w:t>
      </w:r>
      <w:r w:rsidDel="00000000" w:rsidR="00000000" w:rsidRPr="00000000">
        <w:rPr>
          <w:rFonts w:ascii="Consolas" w:cs="Consolas" w:eastAsia="Consolas" w:hAnsi="Consolas"/>
          <w:rtl w:val="0"/>
        </w:rPr>
        <w:t xml:space="preserve">file_id</w:t>
      </w:r>
      <w:r w:rsidDel="00000000" w:rsidR="00000000" w:rsidRPr="00000000">
        <w:rPr>
          <w:rtl w:val="0"/>
        </w:rPr>
        <w:t xml:space="preserve">, and </w:t>
      </w:r>
      <w:r w:rsidDel="00000000" w:rsidR="00000000" w:rsidRPr="00000000">
        <w:rPr>
          <w:rFonts w:ascii="Consolas" w:cs="Consolas" w:eastAsia="Consolas" w:hAnsi="Consolas"/>
          <w:rtl w:val="0"/>
        </w:rPr>
        <w:t xml:space="preserve">file_type</w:t>
      </w:r>
      <w:r w:rsidDel="00000000" w:rsidR="00000000" w:rsidRPr="00000000">
        <w:rPr>
          <w:rtl w:val="0"/>
        </w:rPr>
        <w:t xml:space="preserve"> as metadata so retrieval can be scoped to a specific room.</w:t>
      </w:r>
    </w:p>
    <w:p w:rsidR="00000000" w:rsidDel="00000000" w:rsidP="00000000" w:rsidRDefault="00000000" w:rsidRPr="00000000" w14:paraId="00000042">
      <w:pPr>
        <w:spacing w:after="100" w:before="240" w:lineRule="auto"/>
        <w:rPr/>
      </w:pPr>
      <w:r w:rsidDel="00000000" w:rsidR="00000000" w:rsidRPr="00000000">
        <w:rPr>
          <w:b w:val="1"/>
          <w:bCs w:val="1"/>
          <w:sz w:val="26"/>
          <w:szCs w:val="26"/>
          <w:rtl w:val="0"/>
        </w:rPr>
        <w:t xml:space="preserve">Supported file types</w:t>
      </w: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rtl w:val="0"/>
        </w:rPr>
      </w:r>
    </w:p>
    <w:tbl>
      <w:tblPr>
        <w:tblStyle w:val="Table1"/>
        <w:tblW w:w="1140.0" w:type="dxa"/>
        <w:jc w:val="left"/>
        <w:tblLayout w:type="fixed"/>
        <w:tblLook w:val="0000"/>
      </w:tblPr>
      <w:tblGrid>
        <w:gridCol w:w="1140"/>
        <w:tblGridChange w:id="0">
          <w:tblGrid>
            <w:gridCol w:w="1140"/>
          </w:tblGrid>
        </w:tblGridChange>
      </w:tblGrid>
      <w:tr>
        <w:trPr>
          <w:cantSplit w:val="0"/>
          <w:tblHeader w:val="0"/>
        </w:trPr>
        <w:tc>
          <w:tcPr>
            <w:shd w:fill="2d2d2d" w:val="clear"/>
          </w:tcPr>
          <w:p w:rsidR="00000000" w:rsidDel="00000000" w:rsidP="00000000" w:rsidRDefault="00000000" w:rsidRPr="00000000" w14:paraId="00000044">
            <w:pPr>
              <w:spacing w:after="60" w:before="60" w:lineRule="auto"/>
              <w:rPr/>
            </w:pPr>
            <w:r w:rsidDel="00000000" w:rsidR="00000000" w:rsidRPr="00000000">
              <w:rPr>
                <w:b w:val="1"/>
                <w:bCs w:val="1"/>
                <w:color w:val="ffffff"/>
                <w:sz w:val="22"/>
                <w:szCs w:val="22"/>
                <w:rtl w:val="0"/>
              </w:rPr>
              <w:t xml:space="preserve">File Types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60" w:before="60" w:lineRule="auto"/>
              <w:rPr/>
            </w:pPr>
            <w:r w:rsidDel="00000000" w:rsidR="00000000" w:rsidRPr="00000000">
              <w:rPr>
                <w:b w:val="0"/>
                <w:bCs w:val="0"/>
                <w:color w:val="000000"/>
                <w:sz w:val="22"/>
                <w:szCs w:val="22"/>
                <w:rtl w:val="0"/>
              </w:rPr>
              <w:t xml:space="preserve">PDF</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60" w:before="60" w:lineRule="auto"/>
              <w:rPr/>
            </w:pPr>
            <w:r w:rsidDel="00000000" w:rsidR="00000000" w:rsidRPr="00000000">
              <w:rPr>
                <w:b w:val="0"/>
                <w:bCs w:val="0"/>
                <w:color w:val="000000"/>
                <w:sz w:val="22"/>
                <w:szCs w:val="22"/>
                <w:rtl w:val="0"/>
              </w:rPr>
              <w:t xml:space="preserve">Word Document</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60" w:before="60" w:lineRule="auto"/>
              <w:rPr/>
            </w:pPr>
            <w:r w:rsidDel="00000000" w:rsidR="00000000" w:rsidRPr="00000000">
              <w:rPr>
                <w:b w:val="0"/>
                <w:bCs w:val="0"/>
                <w:color w:val="000000"/>
                <w:sz w:val="22"/>
                <w:szCs w:val="22"/>
                <w:rtl w:val="0"/>
              </w:rPr>
              <w:t xml:space="preserve">Images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60" w:before="60" w:lineRule="auto"/>
              <w:rPr/>
            </w:pPr>
            <w:r w:rsidDel="00000000" w:rsidR="00000000" w:rsidRPr="00000000">
              <w:rPr>
                <w:b w:val="0"/>
                <w:bCs w:val="0"/>
                <w:color w:val="000000"/>
                <w:sz w:val="22"/>
                <w:szCs w:val="22"/>
                <w:rtl w:val="0"/>
              </w:rPr>
              <w:t xml:space="preserve">Audio</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60" w:before="60" w:lineRule="auto"/>
              <w:rPr/>
            </w:pPr>
            <w:r w:rsidDel="00000000" w:rsidR="00000000" w:rsidRPr="00000000">
              <w:rPr>
                <w:b w:val="0"/>
                <w:bCs w:val="0"/>
                <w:color w:val="000000"/>
                <w:sz w:val="22"/>
                <w:szCs w:val="22"/>
                <w:rtl w:val="0"/>
              </w:rPr>
              <w:t xml:space="preserve">Video</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60" w:before="60" w:lineRule="auto"/>
              <w:rPr/>
            </w:pPr>
            <w:r w:rsidDel="00000000" w:rsidR="00000000" w:rsidRPr="00000000">
              <w:rPr>
                <w:b w:val="0"/>
                <w:bCs w:val="0"/>
                <w:color w:val="000000"/>
                <w:sz w:val="22"/>
                <w:szCs w:val="22"/>
                <w:rtl w:val="0"/>
              </w:rPr>
              <w:t xml:space="preserve">PowerPoint</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60" w:before="60" w:lineRule="auto"/>
              <w:rPr/>
            </w:pPr>
            <w:r w:rsidDel="00000000" w:rsidR="00000000" w:rsidRPr="00000000">
              <w:rPr>
                <w:b w:val="0"/>
                <w:bCs w:val="0"/>
                <w:color w:val="000000"/>
                <w:sz w:val="22"/>
                <w:szCs w:val="22"/>
                <w:rtl w:val="0"/>
              </w:rPr>
              <w:t xml:space="preserve">CSV</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60" w:before="60" w:lineRule="auto"/>
              <w:rPr/>
            </w:pPr>
            <w:r w:rsidDel="00000000" w:rsidR="00000000" w:rsidRPr="00000000">
              <w:rPr>
                <w:b w:val="0"/>
                <w:bCs w:val="0"/>
                <w:color w:val="000000"/>
                <w:sz w:val="22"/>
                <w:szCs w:val="22"/>
                <w:rtl w:val="0"/>
              </w:rPr>
              <w:t xml:space="preserve">Markdown</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60" w:before="60" w:lineRule="auto"/>
              <w:rPr/>
            </w:pPr>
            <w:r w:rsidDel="00000000" w:rsidR="00000000" w:rsidRPr="00000000">
              <w:rPr>
                <w:b w:val="0"/>
                <w:bCs w:val="0"/>
                <w:color w:val="000000"/>
                <w:sz w:val="22"/>
                <w:szCs w:val="22"/>
                <w:rtl w:val="0"/>
              </w:rPr>
              <w:t xml:space="preserve">Plain text</w:t>
            </w:r>
            <w:r w:rsidDel="00000000" w:rsidR="00000000" w:rsidRPr="00000000">
              <w:rPr>
                <w:rtl w:val="0"/>
              </w:rPr>
            </w:r>
          </w:p>
        </w:tc>
      </w:tr>
    </w:tbl>
    <w:p w:rsidR="00000000" w:rsidDel="00000000" w:rsidP="00000000" w:rsidRDefault="00000000" w:rsidRPr="00000000" w14:paraId="0000004E">
      <w:pPr>
        <w:spacing w:after="120" w:before="120" w:lineRule="auto"/>
        <w:rPr/>
      </w:pPr>
      <w:r w:rsidDel="00000000" w:rsidR="00000000" w:rsidRPr="00000000">
        <w:rPr>
          <w:rtl w:val="0"/>
        </w:rPr>
      </w:r>
    </w:p>
    <w:p w:rsidR="00000000" w:rsidDel="00000000" w:rsidP="00000000" w:rsidRDefault="00000000" w:rsidRPr="00000000" w14:paraId="0000004F">
      <w:pPr>
        <w:spacing w:after="100" w:before="240" w:lineRule="auto"/>
        <w:rPr/>
      </w:pPr>
      <w:r w:rsidDel="00000000" w:rsidR="00000000" w:rsidRPr="00000000">
        <w:rPr>
          <w:b w:val="1"/>
          <w:bCs w:val="1"/>
          <w:sz w:val="26"/>
          <w:szCs w:val="26"/>
          <w:rtl w:val="0"/>
        </w:rPr>
        <w:t xml:space="preserve">Ingestion endpoint</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Consolas" w:cs="Consolas" w:eastAsia="Consolas" w:hAnsi="Consolas"/>
          <w:rtl w:val="0"/>
        </w:rPr>
        <w:t xml:space="preserve">POST /upload/{room_id}</w:t>
      </w:r>
      <w:r w:rsidDel="00000000" w:rsidR="00000000" w:rsidRPr="00000000">
        <w:rPr>
          <w:rtl w:val="0"/>
        </w:rPr>
        <w:t xml:space="preserve"> — accepts multipart file upload, detects file type by extension, routes to the correct extractor, chunks the output, embeds with sentence-transformers, upserts to Qdrant with metadata, and updates </w:t>
      </w:r>
      <w:r w:rsidDel="00000000" w:rsidR="00000000" w:rsidRPr="00000000">
        <w:rPr>
          <w:rFonts w:ascii="Consolas" w:cs="Consolas" w:eastAsia="Consolas" w:hAnsi="Consolas"/>
          <w:rtl w:val="0"/>
        </w:rPr>
        <w:t xml:space="preserve">UploadedFile.status</w:t>
      </w:r>
      <w:r w:rsidDel="00000000" w:rsidR="00000000" w:rsidRPr="00000000">
        <w:rPr>
          <w:rtl w:val="0"/>
        </w:rPr>
        <w:t xml:space="preserve"> to </w:t>
      </w:r>
      <w:r w:rsidDel="00000000" w:rsidR="00000000" w:rsidRPr="00000000">
        <w:rPr>
          <w:rFonts w:ascii="Consolas" w:cs="Consolas" w:eastAsia="Consolas" w:hAnsi="Consolas"/>
          <w:rtl w:val="0"/>
        </w:rPr>
        <w:t xml:space="preserve">ready</w:t>
      </w:r>
      <w:r w:rsidDel="00000000" w:rsidR="00000000" w:rsidRPr="00000000">
        <w:rPr>
          <w:rtl w:val="0"/>
        </w:rPr>
        <w:t xml:space="preserve">. Returns </w:t>
      </w:r>
      <w:r w:rsidDel="00000000" w:rsidR="00000000" w:rsidRPr="00000000">
        <w:rPr>
          <w:rFonts w:ascii="Consolas" w:cs="Consolas" w:eastAsia="Consolas" w:hAnsi="Consolas"/>
          <w:rtl w:val="0"/>
        </w:rPr>
        <w:t xml:space="preserve">{file_id, chunks_created, status}</w:t>
      </w:r>
      <w:r w:rsidDel="00000000" w:rsidR="00000000" w:rsidRPr="00000000">
        <w:rPr>
          <w:rtl w:val="0"/>
        </w:rPr>
        <w:t xml:space="preserve">.</w:t>
      </w:r>
    </w:p>
    <w:p w:rsidR="00000000" w:rsidDel="00000000" w:rsidP="00000000" w:rsidRDefault="00000000" w:rsidRPr="00000000" w14:paraId="00000051">
      <w:pPr>
        <w:spacing w:after="100" w:before="240" w:lineRule="auto"/>
        <w:rPr/>
      </w:pPr>
      <w:r w:rsidDel="00000000" w:rsidR="00000000" w:rsidRPr="00000000">
        <w:rPr>
          <w:b w:val="1"/>
          <w:bCs w:val="1"/>
          <w:sz w:val="26"/>
          <w:szCs w:val="26"/>
          <w:rtl w:val="0"/>
        </w:rPr>
        <w:t xml:space="preserve">Day 3 milestones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Qdrant client initialised (in-memory for now, switch to persistent if time allows)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extractor implemented as a separate function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services/ingestion/&lt;type&gt;.py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returns a list of text strings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/upload/{room_id}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working end-to-end for at least PDF, DOCX, and CSV first (the three most common types in most industries)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remaining file types (images, audio, video, PPTX, MD, TXT) implemented and tested with a real file each</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chunk stored in Qdrant has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chunk_index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file_type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its payload</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status tracked in the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UploadedFile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table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failed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an error message if extraction throws</w:t>
      </w:r>
    </w:p>
    <w:p w:rsidR="00000000" w:rsidDel="00000000" w:rsidP="00000000" w:rsidRDefault="00000000" w:rsidRPr="00000000" w14:paraId="00000058">
      <w:pPr>
        <w:pStyle w:val="Heading2"/>
        <w:rPr/>
      </w:pPr>
      <w:r w:rsidDel="00000000" w:rsidR="00000000" w:rsidRPr="00000000">
        <w:rPr>
          <w:rtl w:val="0"/>
        </w:rPr>
        <w:t xml:space="preserve">Day 4 — Thursday: RAG Chat Engine + Streamlit UI</w:t>
      </w:r>
    </w:p>
    <w:p w:rsidR="00000000" w:rsidDel="00000000" w:rsidP="00000000" w:rsidRDefault="00000000" w:rsidRPr="00000000" w14:paraId="00000059">
      <w:pPr>
        <w:spacing w:after="120" w:before="0" w:lineRule="auto"/>
        <w:rPr/>
      </w:pPr>
      <w:r w:rsidDel="00000000" w:rsidR="00000000" w:rsidRPr="00000000">
        <w:rPr>
          <w:rtl w:val="0"/>
        </w:rPr>
        <w:t xml:space="preserve">Wire the RAG pipeline into the chat endpoints, add conversation history, and build the complete Streamlit frontend. By end of day the product should be fully usable end-to-end.</w:t>
      </w:r>
    </w:p>
    <w:p w:rsidR="00000000" w:rsidDel="00000000" w:rsidP="00000000" w:rsidRDefault="00000000" w:rsidRPr="00000000" w14:paraId="0000005A">
      <w:pPr>
        <w:spacing w:after="100" w:before="240" w:lineRule="auto"/>
        <w:rPr/>
      </w:pPr>
      <w:r w:rsidDel="00000000" w:rsidR="00000000" w:rsidRPr="00000000">
        <w:rPr>
          <w:b w:val="1"/>
          <w:bCs w:val="1"/>
          <w:sz w:val="26"/>
          <w:szCs w:val="26"/>
          <w:rtl w:val="0"/>
        </w:rPr>
        <w:t xml:space="preserve">Chat endpoints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/chat/{room_id}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body: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{query: str}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Retrieves top-5 chunks from Qdrant filtered to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builds augmented prompt with last 6 turns of history from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ChatMessage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calls Groq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llama-3.3-70b-versatile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saves both turns to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ChatMessage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Sources are mandatory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response must always return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{answer: str, sources: [{filename, file_type, chunk_index, excerpt}]}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model has no grounded context,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 don’t know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an empty list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it is never omitted or null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 /chat/{room_id}/history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returns all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ChatMessage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rows for the room, ordered by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paginated with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skip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limit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DELETE /chat/{room_id}/history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clears all messages for the room (owner only)</w:t>
      </w:r>
    </w:p>
    <w:p w:rsidR="00000000" w:rsidDel="00000000" w:rsidP="00000000" w:rsidRDefault="00000000" w:rsidRPr="00000000" w14:paraId="0000005E">
      <w:pPr>
        <w:spacing w:after="100" w:before="240" w:lineRule="auto"/>
        <w:rPr/>
      </w:pPr>
      <w:r w:rsidDel="00000000" w:rsidR="00000000" w:rsidRPr="00000000">
        <w:rPr>
          <w:b w:val="1"/>
          <w:bCs w:val="1"/>
          <w:sz w:val="26"/>
          <w:szCs w:val="26"/>
          <w:rtl w:val="0"/>
        </w:rPr>
        <w:t xml:space="preserve">Streamlit UI — required pages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Login / Register page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email + password form, stores JWT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st.session_state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redirects to chat on success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Chat room list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shows all rooms the user owns or is a member of, with a button to create a new room and a button to enter each room</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Room 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split layout — left sidebar shows uploaded files with status badges; right panel is the chat interface. File uploader at the top of the sidebar accepts any of the supported types. Chat input at the bottom of the right panel. Every assistant message must render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below the answer showing filename, file type, and chunk index for each source — this is not optional UI. If sources is an empty list, show “No sources found” instead of hiding the section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chat panel loads and displays past messages when entering a room; scroll shows full history</w:t>
      </w:r>
    </w:p>
    <w:p w:rsidR="00000000" w:rsidDel="00000000" w:rsidP="00000000" w:rsidRDefault="00000000" w:rsidRPr="00000000" w14:paraId="00000063">
      <w:pPr>
        <w:spacing w:after="100" w:before="240" w:lineRule="auto"/>
        <w:rPr/>
      </w:pPr>
      <w:r w:rsidDel="00000000" w:rsidR="00000000" w:rsidRPr="00000000">
        <w:rPr>
          <w:b w:val="1"/>
          <w:bCs w:val="1"/>
          <w:sz w:val="26"/>
          <w:szCs w:val="26"/>
          <w:rtl w:val="0"/>
        </w:rPr>
        <w:t xml:space="preserve">Day 4 milestones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/chat/{room_id}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working end-to-end: query → Qdrant retrieve → Groq answer → saved to history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{answer, 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returned. Sources field is always present, never null</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History correctly included in the Groq call (last 6 turns as prior messages)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Grounding enforced: system prompt instructs Groq to answer ONLY from context and say “I don’t know” if absent</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sources shape: each source object must have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file_type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chunk_index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excerpt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(first 150 chars of the chunk). Missing any field is a bug, not a style choice</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login and register working, JWT stored in session state, all API calls include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Authorization: Bearer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room list and room creation working</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file upload working: file sent to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/upload/{room_id}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status badge shown in sidebar after upload</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chat interface: every assistant message shows answer text AND a collapsible Sources section with filename, file type, and chunk index. Empty sources shows “No sources found” — never hidden</w:t>
      </w:r>
    </w:p>
    <w:p w:rsidR="00000000" w:rsidDel="00000000" w:rsidP="00000000" w:rsidRDefault="00000000" w:rsidRPr="00000000" w14:paraId="0000006C">
      <w:pPr>
        <w:pStyle w:val="Heading2"/>
        <w:rPr/>
      </w:pPr>
      <w:r w:rsidDel="00000000" w:rsidR="00000000" w:rsidRPr="00000000">
        <w:rPr>
          <w:rtl w:val="0"/>
        </w:rPr>
        <w:t xml:space="preserve">Day 5 — Friday: Polish, Documentation &amp; Submission</w:t>
      </w:r>
    </w:p>
    <w:p w:rsidR="00000000" w:rsidDel="00000000" w:rsidP="00000000" w:rsidRDefault="00000000" w:rsidRPr="00000000" w14:paraId="0000006D">
      <w:pPr>
        <w:spacing w:after="120" w:before="0" w:lineRule="auto"/>
        <w:rPr/>
      </w:pPr>
      <w:r w:rsidDel="00000000" w:rsidR="00000000" w:rsidRPr="00000000">
        <w:rPr>
          <w:rtl w:val="0"/>
        </w:rPr>
        <w:t xml:space="preserve">No new features. Day 5 is for fixing, documenting, recording, and submitting. All deliverables must be submitted by end of day Friday.</w:t>
      </w:r>
    </w:p>
    <w:p w:rsidR="00000000" w:rsidDel="00000000" w:rsidP="00000000" w:rsidRDefault="00000000" w:rsidRPr="00000000" w14:paraId="0000006E">
      <w:pPr>
        <w:spacing w:after="100" w:before="240" w:lineRule="auto"/>
        <w:rPr/>
      </w:pPr>
      <w:r w:rsidDel="00000000" w:rsidR="00000000" w:rsidRPr="00000000">
        <w:rPr>
          <w:b w:val="1"/>
          <w:bCs w:val="1"/>
          <w:sz w:val="26"/>
          <w:szCs w:val="26"/>
          <w:rtl w:val="0"/>
        </w:rPr>
        <w:t xml:space="preserve">Part 1: Final fixes and README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Fix any broken flows identified during a full end-to-end walkthrough (register → create room → upload each file type → ask questions → check history)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error handling is clean: failed uploads show a user-friendly message, bad credentials return 401, missing room returns 404</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 title, industry, problem statement, how to install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pip install -r requirements.txt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 to run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uvicorn main:app --reload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streamlit run streamlit_app.py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environment variables required, quick demo steps</w:t>
      </w:r>
    </w:p>
    <w:p w:rsidR="00000000" w:rsidDel="00000000" w:rsidP="00000000" w:rsidRDefault="00000000" w:rsidRPr="00000000" w14:paraId="00000072">
      <w:pPr>
        <w:spacing w:after="100" w:before="240" w:lineRule="auto"/>
        <w:rPr/>
      </w:pPr>
      <w:r w:rsidDel="00000000" w:rsidR="00000000" w:rsidRPr="00000000">
        <w:rPr>
          <w:b w:val="1"/>
          <w:bCs w:val="1"/>
          <w:sz w:val="26"/>
          <w:szCs w:val="26"/>
          <w:rtl w:val="0"/>
        </w:rPr>
        <w:t xml:space="preserve">Part 2: Technical document with code</w:t>
      </w:r>
      <w:r w:rsidDel="00000000" w:rsidR="00000000" w:rsidRPr="00000000">
        <w:rPr>
          <w:rtl w:val="0"/>
        </w:rPr>
      </w:r>
    </w:p>
    <w:p w:rsidR="00000000" w:rsidDel="00000000" w:rsidP="00000000" w:rsidRDefault="00000000" w:rsidRPr="00000000" w14:paraId="00000073">
      <w:pPr>
        <w:spacing w:after="120" w:before="0" w:lineRule="auto"/>
        <w:rPr/>
      </w:pPr>
      <w:r w:rsidDel="00000000" w:rsidR="00000000" w:rsidRPr="00000000">
        <w:rPr>
          <w:rtl w:val="0"/>
        </w:rPr>
        <w:t xml:space="preserve">Write a technical explanation document (Word or PDF) that walks through the entire codebase. This is not a copy-paste of the code; it is a written explanation of every major component with the relevant code snippet included. The document must cover:</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overview and industry use case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what problem the platform solves, who uses it, and what they upload</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reproduce your approved diagram and explain each component in 2–3 sentences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the registration and login flow, how the JWT is created, how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get_current_user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works — include the key code snippets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models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 the SQLAlchemy model definitions and explain the relationships between tables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Ingestion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each file type, explain how text is extracted and show the extractor function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Embeddings and Qdrant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how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embed_and_store()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works, show the Qdrant upsert code, explain the metadata schema</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RAG chat endpoint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 the full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 /chat/{room_id}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handler, explain the retrieve → augment → generate flow step by step</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Conversation history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how history is retrieved from the database and passed to Groq</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Streamlit 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the session state management, how the JWT is attached to API calls, and how the chat thread is rendered</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Challenges and decisions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one paragraph on the hardest problem you hit and how you solved it</w:t>
      </w:r>
    </w:p>
    <w:p w:rsidR="00000000" w:rsidDel="00000000" w:rsidP="00000000" w:rsidRDefault="00000000" w:rsidRPr="00000000" w14:paraId="0000007E">
      <w:pPr>
        <w:spacing w:after="100" w:before="240" w:lineRule="auto"/>
        <w:rPr/>
      </w:pPr>
      <w:r w:rsidDel="00000000" w:rsidR="00000000" w:rsidRPr="00000000">
        <w:rPr>
          <w:b w:val="1"/>
          <w:bCs w:val="1"/>
          <w:sz w:val="26"/>
          <w:szCs w:val="26"/>
          <w:rtl w:val="0"/>
        </w:rPr>
        <w:t xml:space="preserve">Part 3: Loom video</w:t>
      </w:r>
      <w:r w:rsidDel="00000000" w:rsidR="00000000" w:rsidRPr="00000000">
        <w:rPr>
          <w:rtl w:val="0"/>
        </w:rPr>
      </w:r>
    </w:p>
    <w:p w:rsidR="00000000" w:rsidDel="00000000" w:rsidP="00000000" w:rsidRDefault="00000000" w:rsidRPr="00000000" w14:paraId="0000007F">
      <w:pPr>
        <w:spacing w:after="120" w:before="0" w:lineRule="auto"/>
        <w:rPr/>
      </w:pPr>
      <w:r w:rsidDel="00000000" w:rsidR="00000000" w:rsidRPr="00000000">
        <w:rPr>
          <w:rtl w:val="0"/>
        </w:rPr>
        <w:t xml:space="preserve">Record a Loom screen recording (maximum 10 minutes). The video must show:</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a new user and log in</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chat room named after the industry use case</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at least one of each: a PDF, a DOCX, an image, a CSV, and one more file type of your choice (audio, video, or PPTX)</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Wait for all files to show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status in the sidebar</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at least three questions — two that have answers in the uploaded files. For each answer, zoom in or pause on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so the reviewer can clearly read the filename, file type, and chunk index. Ask one question with no answer in the documents and show the “I don’t know” response with empty sources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Scroll through the chat history to show it persists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Briefly show the FastAPI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/docs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Swagger UI and point out the key endpoints</w:t>
      </w:r>
    </w:p>
    <w:p w:rsidR="00000000" w:rsidDel="00000000" w:rsidP="00000000" w:rsidRDefault="00000000" w:rsidRPr="00000000" w14:paraId="00000087">
      <w:pPr>
        <w:spacing w:after="120" w:before="0" w:lineRule="auto"/>
        <w:rPr/>
      </w:pPr>
      <w:r w:rsidDel="00000000" w:rsidR="00000000" w:rsidRPr="00000000">
        <w:rPr>
          <w:rtl w:val="0"/>
        </w:rPr>
        <w:t xml:space="preserve">Keep the video crisp. No long pauses, no “ummm”-filled explanations. Rehearse once before recording.</w:t>
      </w:r>
    </w:p>
    <w:p w:rsidR="00000000" w:rsidDel="00000000" w:rsidP="00000000" w:rsidRDefault="00000000" w:rsidRPr="00000000" w14:paraId="00000088">
      <w:pPr>
        <w:spacing w:after="100" w:before="240" w:lineRule="auto"/>
        <w:rPr/>
      </w:pPr>
      <w:r w:rsidDel="00000000" w:rsidR="00000000" w:rsidRPr="00000000">
        <w:rPr>
          <w:b w:val="1"/>
          <w:bCs w:val="1"/>
          <w:sz w:val="26"/>
          <w:szCs w:val="26"/>
          <w:rtl w:val="0"/>
        </w:rPr>
        <w:t xml:space="preserve">Submission checklist — all items required by end of day Friday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 repo link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public or shared with reviewer; must include all source code,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requirements.txt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file committed.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diagram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approved PNG from Day 1 also committed to the repo as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docs/architecture.png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document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Word or PDF, submitted via the group chat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Loom video link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submitted via the group chat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 dataset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/demo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folder in the repo with at least one sample file per supported type (PDF, DOCX, image, audio, video, PPTX, CSV, MD, TXT) so the reviewer can reproduce the demo without hunting for test files</w:t>
      </w:r>
    </w:p>
    <w:p w:rsidR="00000000" w:rsidDel="00000000" w:rsidP="00000000" w:rsidRDefault="00000000" w:rsidRPr="00000000" w14:paraId="0000008E">
      <w:pPr>
        <w:pStyle w:val="Heading2"/>
        <w:rPr/>
      </w:pPr>
      <w:r w:rsidDel="00000000" w:rsidR="00000000" w:rsidRPr="00000000">
        <w:rPr>
          <w:rtl w:val="0"/>
        </w:rPr>
        <w:t xml:space="preserve">Full Tech Stack</w:t>
      </w:r>
    </w:p>
    <w:p w:rsidR="00000000" w:rsidDel="00000000" w:rsidP="00000000" w:rsidRDefault="00000000" w:rsidRPr="00000000" w14:paraId="0000008F">
      <w:pPr>
        <w:spacing w:after="120" w:before="120" w:lineRule="auto"/>
        <w:rPr/>
      </w:pP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2235"/>
        <w:gridCol w:w="5175"/>
        <w:tblGridChange w:id="0">
          <w:tblGrid>
            <w:gridCol w:w="1350"/>
            <w:gridCol w:w="2235"/>
            <w:gridCol w:w="5175"/>
          </w:tblGrid>
        </w:tblGridChange>
      </w:tblGrid>
      <w:tr>
        <w:trPr>
          <w:cantSplit w:val="0"/>
          <w:tblHeader w:val="0"/>
        </w:trPr>
        <w:tc>
          <w:tcPr>
            <w:shd w:fill="2d2d2d" w:val="clear"/>
          </w:tcPr>
          <w:p w:rsidR="00000000" w:rsidDel="00000000" w:rsidP="00000000" w:rsidRDefault="00000000" w:rsidRPr="00000000" w14:paraId="00000090">
            <w:pPr>
              <w:spacing w:after="60" w:before="60" w:lineRule="auto"/>
              <w:rPr/>
            </w:pPr>
            <w:r w:rsidDel="00000000" w:rsidR="00000000" w:rsidRPr="00000000">
              <w:rPr>
                <w:b w:val="1"/>
                <w:bCs w:val="1"/>
                <w:color w:val="ffffff"/>
                <w:sz w:val="22"/>
                <w:szCs w:val="22"/>
                <w:rtl w:val="0"/>
              </w:rPr>
              <w:t xml:space="preserve">Layer</w:t>
            </w:r>
            <w:r w:rsidDel="00000000" w:rsidR="00000000" w:rsidRPr="00000000">
              <w:rPr>
                <w:rtl w:val="0"/>
              </w:rPr>
            </w:r>
          </w:p>
        </w:tc>
        <w:tc>
          <w:tcPr>
            <w:shd w:fill="2d2d2d" w:val="clear"/>
          </w:tcPr>
          <w:p w:rsidR="00000000" w:rsidDel="00000000" w:rsidP="00000000" w:rsidRDefault="00000000" w:rsidRPr="00000000" w14:paraId="00000091">
            <w:pPr>
              <w:spacing w:after="60" w:before="60" w:lineRule="auto"/>
              <w:rPr/>
            </w:pPr>
            <w:r w:rsidDel="00000000" w:rsidR="00000000" w:rsidRPr="00000000">
              <w:rPr>
                <w:b w:val="1"/>
                <w:bCs w:val="1"/>
                <w:color w:val="ffffff"/>
                <w:sz w:val="22"/>
                <w:szCs w:val="22"/>
                <w:rtl w:val="0"/>
              </w:rPr>
              <w:t xml:space="preserve">Technology</w:t>
            </w:r>
            <w:r w:rsidDel="00000000" w:rsidR="00000000" w:rsidRPr="00000000">
              <w:rPr>
                <w:rtl w:val="0"/>
              </w:rPr>
            </w:r>
          </w:p>
        </w:tc>
        <w:tc>
          <w:tcPr>
            <w:shd w:fill="2d2d2d" w:val="clear"/>
          </w:tcPr>
          <w:p w:rsidR="00000000" w:rsidDel="00000000" w:rsidP="00000000" w:rsidRDefault="00000000" w:rsidRPr="00000000" w14:paraId="00000092">
            <w:pPr>
              <w:spacing w:after="60" w:before="60" w:lineRule="auto"/>
              <w:rPr/>
            </w:pPr>
            <w:r w:rsidDel="00000000" w:rsidR="00000000" w:rsidRPr="00000000">
              <w:rPr>
                <w:b w:val="1"/>
                <w:bCs w:val="1"/>
                <w:color w:val="ffffff"/>
                <w:sz w:val="22"/>
                <w:szCs w:val="22"/>
                <w:rtl w:val="0"/>
              </w:rPr>
              <w:t xml:space="preserve">Install</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60" w:before="60" w:lineRule="auto"/>
              <w:rPr/>
            </w:pPr>
            <w:r w:rsidDel="00000000" w:rsidR="00000000" w:rsidRPr="00000000">
              <w:rPr>
                <w:b w:val="0"/>
                <w:bCs w:val="0"/>
                <w:color w:val="000000"/>
                <w:sz w:val="22"/>
                <w:szCs w:val="22"/>
                <w:rtl w:val="0"/>
              </w:rPr>
              <w:t xml:space="preserve">LLM inference</w:t>
            </w:r>
            <w:r w:rsidDel="00000000" w:rsidR="00000000" w:rsidRPr="00000000">
              <w:rPr>
                <w:rtl w:val="0"/>
              </w:rPr>
            </w:r>
          </w:p>
        </w:tc>
        <w:tc>
          <w:tcPr/>
          <w:p w:rsidR="00000000" w:rsidDel="00000000" w:rsidP="00000000" w:rsidRDefault="00000000" w:rsidRPr="00000000" w14:paraId="00000094">
            <w:pPr>
              <w:spacing w:after="60" w:before="60" w:lineRule="auto"/>
              <w:rPr/>
            </w:pPr>
            <w:r w:rsidDel="00000000" w:rsidR="00000000" w:rsidRPr="00000000">
              <w:rPr>
                <w:b w:val="0"/>
                <w:bCs w:val="0"/>
                <w:color w:val="000000"/>
                <w:sz w:val="22"/>
                <w:szCs w:val="22"/>
                <w:rtl w:val="0"/>
              </w:rPr>
              <w:t xml:space="preserve">Groq (Llama 3.3 70B, Llama 3.1 8B)</w:t>
            </w:r>
            <w:r w:rsidDel="00000000" w:rsidR="00000000" w:rsidRPr="00000000">
              <w:rPr>
                <w:rtl w:val="0"/>
              </w:rPr>
            </w:r>
          </w:p>
        </w:tc>
        <w:tc>
          <w:tcPr/>
          <w:p w:rsidR="00000000" w:rsidDel="00000000" w:rsidP="00000000" w:rsidRDefault="00000000" w:rsidRPr="00000000" w14:paraId="00000095">
            <w:pPr>
              <w:spacing w:after="60" w:before="60" w:lineRule="auto"/>
              <w:rPr/>
            </w:pPr>
            <w:r w:rsidDel="00000000" w:rsidR="00000000" w:rsidRPr="00000000">
              <w:rPr>
                <w:b w:val="0"/>
                <w:bCs w:val="0"/>
                <w:color w:val="000000"/>
                <w:sz w:val="22"/>
                <w:szCs w:val="22"/>
                <w:rtl w:val="0"/>
              </w:rPr>
              <w:t xml:space="preserve">`pip install groq`</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60" w:before="60" w:lineRule="auto"/>
              <w:rPr/>
            </w:pPr>
            <w:r w:rsidDel="00000000" w:rsidR="00000000" w:rsidRPr="00000000">
              <w:rPr>
                <w:b w:val="0"/>
                <w:bCs w:val="0"/>
                <w:color w:val="000000"/>
                <w:sz w:val="22"/>
                <w:szCs w:val="22"/>
                <w:rtl w:val="0"/>
              </w:rPr>
              <w:t xml:space="preserve">Vision (images)</w:t>
            </w:r>
            <w:r w:rsidDel="00000000" w:rsidR="00000000" w:rsidRPr="00000000">
              <w:rPr>
                <w:rtl w:val="0"/>
              </w:rPr>
            </w:r>
          </w:p>
        </w:tc>
        <w:tc>
          <w:tcPr/>
          <w:p w:rsidR="00000000" w:rsidDel="00000000" w:rsidP="00000000" w:rsidRDefault="00000000" w:rsidRPr="00000000" w14:paraId="00000097">
            <w:pPr>
              <w:spacing w:after="60" w:before="60" w:lineRule="auto"/>
              <w:rPr/>
            </w:pPr>
            <w:r w:rsidDel="00000000" w:rsidR="00000000" w:rsidRPr="00000000">
              <w:rPr>
                <w:b w:val="0"/>
                <w:bCs w:val="0"/>
                <w:color w:val="000000"/>
                <w:sz w:val="22"/>
                <w:szCs w:val="22"/>
                <w:rtl w:val="0"/>
              </w:rPr>
              <w:t xml:space="preserve">Groq llava-v1.5-7b-4096-preview</w:t>
            </w:r>
            <w:r w:rsidDel="00000000" w:rsidR="00000000" w:rsidRPr="00000000">
              <w:rPr>
                <w:rtl w:val="0"/>
              </w:rPr>
            </w:r>
          </w:p>
        </w:tc>
        <w:tc>
          <w:tcPr/>
          <w:p w:rsidR="00000000" w:rsidDel="00000000" w:rsidP="00000000" w:rsidRDefault="00000000" w:rsidRPr="00000000" w14:paraId="00000098">
            <w:pPr>
              <w:spacing w:after="60" w:before="60" w:lineRule="auto"/>
              <w:rPr/>
            </w:pPr>
            <w:r w:rsidDel="00000000" w:rsidR="00000000" w:rsidRPr="00000000">
              <w:rPr>
                <w:b w:val="0"/>
                <w:bCs w:val="0"/>
                <w:color w:val="000000"/>
                <w:sz w:val="22"/>
                <w:szCs w:val="22"/>
                <w:rtl w:val="0"/>
              </w:rPr>
              <w:t xml:space="preserve">Included in groq package</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60" w:before="60" w:lineRule="auto"/>
              <w:rPr/>
            </w:pPr>
            <w:r w:rsidDel="00000000" w:rsidR="00000000" w:rsidRPr="00000000">
              <w:rPr>
                <w:b w:val="0"/>
                <w:bCs w:val="0"/>
                <w:color w:val="000000"/>
                <w:sz w:val="22"/>
                <w:szCs w:val="22"/>
                <w:rtl w:val="0"/>
              </w:rPr>
              <w:t xml:space="preserve">Audio transcription</w:t>
            </w:r>
            <w:r w:rsidDel="00000000" w:rsidR="00000000" w:rsidRPr="00000000">
              <w:rPr>
                <w:rtl w:val="0"/>
              </w:rPr>
            </w:r>
          </w:p>
        </w:tc>
        <w:tc>
          <w:tcPr/>
          <w:p w:rsidR="00000000" w:rsidDel="00000000" w:rsidP="00000000" w:rsidRDefault="00000000" w:rsidRPr="00000000" w14:paraId="0000009A">
            <w:pPr>
              <w:spacing w:after="60" w:before="60" w:lineRule="auto"/>
              <w:rPr/>
            </w:pPr>
            <w:r w:rsidDel="00000000" w:rsidR="00000000" w:rsidRPr="00000000">
              <w:rPr>
                <w:b w:val="0"/>
                <w:bCs w:val="0"/>
                <w:color w:val="000000"/>
                <w:sz w:val="22"/>
                <w:szCs w:val="22"/>
                <w:rtl w:val="0"/>
              </w:rPr>
              <w:t xml:space="preserve">Groq Whisper large-v3</w:t>
            </w:r>
            <w:r w:rsidDel="00000000" w:rsidR="00000000" w:rsidRPr="00000000">
              <w:rPr>
                <w:rtl w:val="0"/>
              </w:rPr>
            </w:r>
          </w:p>
        </w:tc>
        <w:tc>
          <w:tcPr/>
          <w:p w:rsidR="00000000" w:rsidDel="00000000" w:rsidP="00000000" w:rsidRDefault="00000000" w:rsidRPr="00000000" w14:paraId="0000009B">
            <w:pPr>
              <w:spacing w:after="60" w:before="60" w:lineRule="auto"/>
              <w:rPr/>
            </w:pPr>
            <w:r w:rsidDel="00000000" w:rsidR="00000000" w:rsidRPr="00000000">
              <w:rPr>
                <w:b w:val="0"/>
                <w:bCs w:val="0"/>
                <w:color w:val="000000"/>
                <w:sz w:val="22"/>
                <w:szCs w:val="22"/>
                <w:rtl w:val="0"/>
              </w:rPr>
              <w:t xml:space="preserve">Included in groq package</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60" w:before="60" w:lineRule="auto"/>
              <w:rPr/>
            </w:pPr>
            <w:r w:rsidDel="00000000" w:rsidR="00000000" w:rsidRPr="00000000">
              <w:rPr>
                <w:b w:val="0"/>
                <w:bCs w:val="0"/>
                <w:color w:val="000000"/>
                <w:sz w:val="22"/>
                <w:szCs w:val="22"/>
                <w:rtl w:val="0"/>
              </w:rPr>
              <w:t xml:space="preserve">Embeddings</w:t>
            </w:r>
            <w:r w:rsidDel="00000000" w:rsidR="00000000" w:rsidRPr="00000000">
              <w:rPr>
                <w:rtl w:val="0"/>
              </w:rPr>
            </w:r>
          </w:p>
        </w:tc>
        <w:tc>
          <w:tcPr/>
          <w:p w:rsidR="00000000" w:rsidDel="00000000" w:rsidP="00000000" w:rsidRDefault="00000000" w:rsidRPr="00000000" w14:paraId="0000009D">
            <w:pPr>
              <w:spacing w:after="60" w:before="60" w:lineRule="auto"/>
              <w:rPr/>
            </w:pPr>
            <w:r w:rsidDel="00000000" w:rsidR="00000000" w:rsidRPr="00000000">
              <w:rPr>
                <w:b w:val="0"/>
                <w:bCs w:val="0"/>
                <w:color w:val="000000"/>
                <w:sz w:val="22"/>
                <w:szCs w:val="22"/>
                <w:rtl w:val="0"/>
              </w:rPr>
              <w:t xml:space="preserve">sentence-transformers all-MiniLM-L6-v2</w:t>
            </w:r>
            <w:r w:rsidDel="00000000" w:rsidR="00000000" w:rsidRPr="00000000">
              <w:rPr>
                <w:rtl w:val="0"/>
              </w:rPr>
            </w:r>
          </w:p>
        </w:tc>
        <w:tc>
          <w:tcPr/>
          <w:p w:rsidR="00000000" w:rsidDel="00000000" w:rsidP="00000000" w:rsidRDefault="00000000" w:rsidRPr="00000000" w14:paraId="0000009E">
            <w:pPr>
              <w:spacing w:after="60" w:before="60" w:lineRule="auto"/>
              <w:rPr/>
            </w:pPr>
            <w:r w:rsidDel="00000000" w:rsidR="00000000" w:rsidRPr="00000000">
              <w:rPr>
                <w:b w:val="0"/>
                <w:bCs w:val="0"/>
                <w:color w:val="000000"/>
                <w:sz w:val="22"/>
                <w:szCs w:val="22"/>
                <w:rtl w:val="0"/>
              </w:rPr>
              <w:t xml:space="preserve">`pip install sentence-transformers`</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60" w:before="60" w:lineRule="auto"/>
              <w:rPr/>
            </w:pPr>
            <w:r w:rsidDel="00000000" w:rsidR="00000000" w:rsidRPr="00000000">
              <w:rPr>
                <w:b w:val="0"/>
                <w:bCs w:val="0"/>
                <w:color w:val="000000"/>
                <w:sz w:val="22"/>
                <w:szCs w:val="22"/>
                <w:rtl w:val="0"/>
              </w:rPr>
              <w:t xml:space="preserve">Vector database</w:t>
            </w:r>
            <w:r w:rsidDel="00000000" w:rsidR="00000000" w:rsidRPr="00000000">
              <w:rPr>
                <w:rtl w:val="0"/>
              </w:rPr>
            </w:r>
          </w:p>
        </w:tc>
        <w:tc>
          <w:tcPr/>
          <w:p w:rsidR="00000000" w:rsidDel="00000000" w:rsidP="00000000" w:rsidRDefault="00000000" w:rsidRPr="00000000" w14:paraId="000000A0">
            <w:pPr>
              <w:spacing w:after="60" w:before="60" w:lineRule="auto"/>
              <w:rPr/>
            </w:pPr>
            <w:r w:rsidDel="00000000" w:rsidR="00000000" w:rsidRPr="00000000">
              <w:rPr>
                <w:b w:val="0"/>
                <w:bCs w:val="0"/>
                <w:color w:val="000000"/>
                <w:sz w:val="22"/>
                <w:szCs w:val="22"/>
                <w:rtl w:val="0"/>
              </w:rPr>
              <w:t xml:space="preserve">Qdrant</w:t>
            </w:r>
            <w:r w:rsidDel="00000000" w:rsidR="00000000" w:rsidRPr="00000000">
              <w:rPr>
                <w:rtl w:val="0"/>
              </w:rPr>
            </w:r>
          </w:p>
        </w:tc>
        <w:tc>
          <w:tcPr/>
          <w:p w:rsidR="00000000" w:rsidDel="00000000" w:rsidP="00000000" w:rsidRDefault="00000000" w:rsidRPr="00000000" w14:paraId="000000A1">
            <w:pPr>
              <w:spacing w:after="60" w:before="60" w:lineRule="auto"/>
              <w:rPr/>
            </w:pPr>
            <w:r w:rsidDel="00000000" w:rsidR="00000000" w:rsidRPr="00000000">
              <w:rPr>
                <w:b w:val="0"/>
                <w:bCs w:val="0"/>
                <w:color w:val="000000"/>
                <w:sz w:val="22"/>
                <w:szCs w:val="22"/>
                <w:rtl w:val="0"/>
              </w:rPr>
              <w:t xml:space="preserve">`pip install qdrant-client`</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60" w:before="60" w:lineRule="auto"/>
              <w:rPr/>
            </w:pPr>
            <w:r w:rsidDel="00000000" w:rsidR="00000000" w:rsidRPr="00000000">
              <w:rPr>
                <w:b w:val="0"/>
                <w:bCs w:val="0"/>
                <w:color w:val="000000"/>
                <w:sz w:val="22"/>
                <w:szCs w:val="22"/>
                <w:rtl w:val="0"/>
              </w:rPr>
              <w:t xml:space="preserve">PDF extraction</w:t>
            </w:r>
            <w:r w:rsidDel="00000000" w:rsidR="00000000" w:rsidRPr="00000000">
              <w:rPr>
                <w:rtl w:val="0"/>
              </w:rPr>
            </w:r>
          </w:p>
        </w:tc>
        <w:tc>
          <w:tcPr/>
          <w:p w:rsidR="00000000" w:rsidDel="00000000" w:rsidP="00000000" w:rsidRDefault="00000000" w:rsidRPr="00000000" w14:paraId="000000A3">
            <w:pPr>
              <w:spacing w:after="60" w:before="60" w:lineRule="auto"/>
              <w:rPr/>
            </w:pPr>
            <w:r w:rsidDel="00000000" w:rsidR="00000000" w:rsidRPr="00000000">
              <w:rPr>
                <w:b w:val="0"/>
                <w:bCs w:val="0"/>
                <w:color w:val="000000"/>
                <w:sz w:val="22"/>
                <w:szCs w:val="22"/>
                <w:rtl w:val="0"/>
              </w:rPr>
              <w:t xml:space="preserve">pymupdf4llm</w:t>
            </w:r>
            <w:r w:rsidDel="00000000" w:rsidR="00000000" w:rsidRPr="00000000">
              <w:rPr>
                <w:rtl w:val="0"/>
              </w:rPr>
            </w:r>
          </w:p>
        </w:tc>
        <w:tc>
          <w:tcPr/>
          <w:p w:rsidR="00000000" w:rsidDel="00000000" w:rsidP="00000000" w:rsidRDefault="00000000" w:rsidRPr="00000000" w14:paraId="000000A4">
            <w:pPr>
              <w:spacing w:after="60" w:before="60" w:lineRule="auto"/>
              <w:rPr/>
            </w:pPr>
            <w:r w:rsidDel="00000000" w:rsidR="00000000" w:rsidRPr="00000000">
              <w:rPr>
                <w:b w:val="0"/>
                <w:bCs w:val="0"/>
                <w:color w:val="000000"/>
                <w:sz w:val="22"/>
                <w:szCs w:val="22"/>
                <w:rtl w:val="0"/>
              </w:rPr>
              <w:t xml:space="preserve">`pip install pymupdf4llm`</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60" w:before="60" w:lineRule="auto"/>
              <w:rPr/>
            </w:pPr>
            <w:r w:rsidDel="00000000" w:rsidR="00000000" w:rsidRPr="00000000">
              <w:rPr>
                <w:b w:val="0"/>
                <w:bCs w:val="0"/>
                <w:color w:val="000000"/>
                <w:sz w:val="22"/>
                <w:szCs w:val="22"/>
                <w:rtl w:val="0"/>
              </w:rPr>
              <w:t xml:space="preserve">Word / DOCX extraction</w:t>
            </w:r>
            <w:r w:rsidDel="00000000" w:rsidR="00000000" w:rsidRPr="00000000">
              <w:rPr>
                <w:rtl w:val="0"/>
              </w:rPr>
            </w:r>
          </w:p>
        </w:tc>
        <w:tc>
          <w:tcPr/>
          <w:p w:rsidR="00000000" w:rsidDel="00000000" w:rsidP="00000000" w:rsidRDefault="00000000" w:rsidRPr="00000000" w14:paraId="000000A6">
            <w:pPr>
              <w:spacing w:after="60" w:before="60" w:lineRule="auto"/>
              <w:rPr/>
            </w:pPr>
            <w:r w:rsidDel="00000000" w:rsidR="00000000" w:rsidRPr="00000000">
              <w:rPr>
                <w:b w:val="0"/>
                <w:bCs w:val="0"/>
                <w:color w:val="000000"/>
                <w:sz w:val="22"/>
                <w:szCs w:val="22"/>
                <w:rtl w:val="0"/>
              </w:rPr>
              <w:t xml:space="preserve">python-docx</w:t>
            </w:r>
            <w:r w:rsidDel="00000000" w:rsidR="00000000" w:rsidRPr="00000000">
              <w:rPr>
                <w:rtl w:val="0"/>
              </w:rPr>
            </w:r>
          </w:p>
        </w:tc>
        <w:tc>
          <w:tcPr/>
          <w:p w:rsidR="00000000" w:rsidDel="00000000" w:rsidP="00000000" w:rsidRDefault="00000000" w:rsidRPr="00000000" w14:paraId="000000A7">
            <w:pPr>
              <w:spacing w:after="60" w:before="60" w:lineRule="auto"/>
              <w:rPr/>
            </w:pPr>
            <w:r w:rsidDel="00000000" w:rsidR="00000000" w:rsidRPr="00000000">
              <w:rPr>
                <w:b w:val="0"/>
                <w:bCs w:val="0"/>
                <w:color w:val="000000"/>
                <w:sz w:val="22"/>
                <w:szCs w:val="22"/>
                <w:rtl w:val="0"/>
              </w:rPr>
              <w:t xml:space="preserve">`pip install python-docx`</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60" w:before="60" w:lineRule="auto"/>
              <w:rPr/>
            </w:pPr>
            <w:r w:rsidDel="00000000" w:rsidR="00000000" w:rsidRPr="00000000">
              <w:rPr>
                <w:b w:val="0"/>
                <w:bCs w:val="0"/>
                <w:color w:val="000000"/>
                <w:sz w:val="22"/>
                <w:szCs w:val="22"/>
                <w:rtl w:val="0"/>
              </w:rPr>
              <w:t xml:space="preserve">PowerPoint</w:t>
            </w:r>
            <w:r w:rsidDel="00000000" w:rsidR="00000000" w:rsidRPr="00000000">
              <w:rPr>
                <w:rtl w:val="0"/>
              </w:rPr>
            </w:r>
          </w:p>
        </w:tc>
        <w:tc>
          <w:tcPr/>
          <w:p w:rsidR="00000000" w:rsidDel="00000000" w:rsidP="00000000" w:rsidRDefault="00000000" w:rsidRPr="00000000" w14:paraId="000000A9">
            <w:pPr>
              <w:spacing w:after="60" w:before="60" w:lineRule="auto"/>
              <w:rPr/>
            </w:pPr>
            <w:r w:rsidDel="00000000" w:rsidR="00000000" w:rsidRPr="00000000">
              <w:rPr>
                <w:b w:val="0"/>
                <w:bCs w:val="0"/>
                <w:color w:val="000000"/>
                <w:sz w:val="22"/>
                <w:szCs w:val="22"/>
                <w:rtl w:val="0"/>
              </w:rPr>
              <w:t xml:space="preserve">python-pptx</w:t>
            </w:r>
            <w:r w:rsidDel="00000000" w:rsidR="00000000" w:rsidRPr="00000000">
              <w:rPr>
                <w:rtl w:val="0"/>
              </w:rPr>
            </w:r>
          </w:p>
        </w:tc>
        <w:tc>
          <w:tcPr/>
          <w:p w:rsidR="00000000" w:rsidDel="00000000" w:rsidP="00000000" w:rsidRDefault="00000000" w:rsidRPr="00000000" w14:paraId="000000AA">
            <w:pPr>
              <w:spacing w:after="60" w:before="60" w:lineRule="auto"/>
              <w:rPr/>
            </w:pPr>
            <w:r w:rsidDel="00000000" w:rsidR="00000000" w:rsidRPr="00000000">
              <w:rPr>
                <w:b w:val="0"/>
                <w:bCs w:val="0"/>
                <w:color w:val="000000"/>
                <w:sz w:val="22"/>
                <w:szCs w:val="22"/>
                <w:rtl w:val="0"/>
              </w:rPr>
              <w:t xml:space="preserve">`pip install python-pptx`</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60" w:before="60" w:lineRule="auto"/>
              <w:rPr/>
            </w:pPr>
            <w:r w:rsidDel="00000000" w:rsidR="00000000" w:rsidRPr="00000000">
              <w:rPr>
                <w:b w:val="0"/>
                <w:bCs w:val="0"/>
                <w:color w:val="000000"/>
                <w:sz w:val="22"/>
                <w:szCs w:val="22"/>
                <w:rtl w:val="0"/>
              </w:rPr>
              <w:t xml:space="preserve">Video processing</w:t>
            </w:r>
            <w:r w:rsidDel="00000000" w:rsidR="00000000" w:rsidRPr="00000000">
              <w:rPr>
                <w:rtl w:val="0"/>
              </w:rPr>
            </w:r>
          </w:p>
        </w:tc>
        <w:tc>
          <w:tcPr/>
          <w:p w:rsidR="00000000" w:rsidDel="00000000" w:rsidP="00000000" w:rsidRDefault="00000000" w:rsidRPr="00000000" w14:paraId="000000AC">
            <w:pPr>
              <w:spacing w:after="60" w:before="60" w:lineRule="auto"/>
              <w:rPr/>
            </w:pPr>
            <w:r w:rsidDel="00000000" w:rsidR="00000000" w:rsidRPr="00000000">
              <w:rPr>
                <w:b w:val="0"/>
                <w:bCs w:val="0"/>
                <w:color w:val="000000"/>
                <w:sz w:val="22"/>
                <w:szCs w:val="22"/>
                <w:rtl w:val="0"/>
              </w:rPr>
              <w:t xml:space="preserve">moviepy</w:t>
            </w:r>
            <w:r w:rsidDel="00000000" w:rsidR="00000000" w:rsidRPr="00000000">
              <w:rPr>
                <w:rtl w:val="0"/>
              </w:rPr>
            </w:r>
          </w:p>
        </w:tc>
        <w:tc>
          <w:tcPr/>
          <w:p w:rsidR="00000000" w:rsidDel="00000000" w:rsidP="00000000" w:rsidRDefault="00000000" w:rsidRPr="00000000" w14:paraId="000000AD">
            <w:pPr>
              <w:spacing w:after="60" w:before="60" w:lineRule="auto"/>
              <w:rPr/>
            </w:pPr>
            <w:r w:rsidDel="00000000" w:rsidR="00000000" w:rsidRPr="00000000">
              <w:rPr>
                <w:b w:val="0"/>
                <w:bCs w:val="0"/>
                <w:color w:val="000000"/>
                <w:sz w:val="22"/>
                <w:szCs w:val="22"/>
                <w:rtl w:val="0"/>
              </w:rPr>
              <w:t xml:space="preserve">`pip install moviepy`</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60" w:before="60" w:lineRule="auto"/>
              <w:rPr/>
            </w:pPr>
            <w:r w:rsidDel="00000000" w:rsidR="00000000" w:rsidRPr="00000000">
              <w:rPr>
                <w:b w:val="0"/>
                <w:bCs w:val="0"/>
                <w:color w:val="000000"/>
                <w:sz w:val="22"/>
                <w:szCs w:val="22"/>
                <w:rtl w:val="0"/>
              </w:rPr>
              <w:t xml:space="preserve">CSV / data</w:t>
            </w:r>
            <w:r w:rsidDel="00000000" w:rsidR="00000000" w:rsidRPr="00000000">
              <w:rPr>
                <w:rtl w:val="0"/>
              </w:rPr>
            </w:r>
          </w:p>
        </w:tc>
        <w:tc>
          <w:tcPr/>
          <w:p w:rsidR="00000000" w:rsidDel="00000000" w:rsidP="00000000" w:rsidRDefault="00000000" w:rsidRPr="00000000" w14:paraId="000000AF">
            <w:pPr>
              <w:spacing w:after="60" w:before="60" w:lineRule="auto"/>
              <w:rPr/>
            </w:pPr>
            <w:r w:rsidDel="00000000" w:rsidR="00000000" w:rsidRPr="00000000">
              <w:rPr>
                <w:b w:val="0"/>
                <w:bCs w:val="0"/>
                <w:color w:val="000000"/>
                <w:sz w:val="22"/>
                <w:szCs w:val="22"/>
                <w:rtl w:val="0"/>
              </w:rPr>
              <w:t xml:space="preserve">pandas</w:t>
            </w:r>
            <w:r w:rsidDel="00000000" w:rsidR="00000000" w:rsidRPr="00000000">
              <w:rPr>
                <w:rtl w:val="0"/>
              </w:rPr>
            </w:r>
          </w:p>
        </w:tc>
        <w:tc>
          <w:tcPr/>
          <w:p w:rsidR="00000000" w:rsidDel="00000000" w:rsidP="00000000" w:rsidRDefault="00000000" w:rsidRPr="00000000" w14:paraId="000000B0">
            <w:pPr>
              <w:spacing w:after="60" w:before="60" w:lineRule="auto"/>
              <w:rPr/>
            </w:pPr>
            <w:r w:rsidDel="00000000" w:rsidR="00000000" w:rsidRPr="00000000">
              <w:rPr>
                <w:b w:val="0"/>
                <w:bCs w:val="0"/>
                <w:color w:val="000000"/>
                <w:sz w:val="22"/>
                <w:szCs w:val="22"/>
                <w:rtl w:val="0"/>
              </w:rPr>
              <w:t xml:space="preserve">`pip install pandas`</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60" w:before="60" w:lineRule="auto"/>
              <w:rPr/>
            </w:pPr>
            <w:r w:rsidDel="00000000" w:rsidR="00000000" w:rsidRPr="00000000">
              <w:rPr>
                <w:b w:val="0"/>
                <w:bCs w:val="0"/>
                <w:color w:val="000000"/>
                <w:sz w:val="22"/>
                <w:szCs w:val="22"/>
                <w:rtl w:val="0"/>
              </w:rPr>
              <w:t xml:space="preserve">SQL database</w:t>
            </w:r>
            <w:r w:rsidDel="00000000" w:rsidR="00000000" w:rsidRPr="00000000">
              <w:rPr>
                <w:rtl w:val="0"/>
              </w:rPr>
            </w:r>
          </w:p>
        </w:tc>
        <w:tc>
          <w:tcPr/>
          <w:p w:rsidR="00000000" w:rsidDel="00000000" w:rsidP="00000000" w:rsidRDefault="00000000" w:rsidRPr="00000000" w14:paraId="000000B2">
            <w:pPr>
              <w:spacing w:after="60" w:before="60" w:lineRule="auto"/>
              <w:rPr/>
            </w:pPr>
            <w:r w:rsidDel="00000000" w:rsidR="00000000" w:rsidRPr="00000000">
              <w:rPr>
                <w:b w:val="0"/>
                <w:bCs w:val="0"/>
                <w:color w:val="000000"/>
                <w:sz w:val="22"/>
                <w:szCs w:val="22"/>
                <w:rtl w:val="0"/>
              </w:rPr>
              <w:t xml:space="preserve">SQLAlchemy + SQLite</w:t>
            </w:r>
            <w:r w:rsidDel="00000000" w:rsidR="00000000" w:rsidRPr="00000000">
              <w:rPr>
                <w:rtl w:val="0"/>
              </w:rPr>
            </w:r>
          </w:p>
        </w:tc>
        <w:tc>
          <w:tcPr/>
          <w:p w:rsidR="00000000" w:rsidDel="00000000" w:rsidP="00000000" w:rsidRDefault="00000000" w:rsidRPr="00000000" w14:paraId="000000B3">
            <w:pPr>
              <w:spacing w:after="60" w:before="60" w:lineRule="auto"/>
              <w:rPr/>
            </w:pPr>
            <w:r w:rsidDel="00000000" w:rsidR="00000000" w:rsidRPr="00000000">
              <w:rPr>
                <w:b w:val="0"/>
                <w:bCs w:val="0"/>
                <w:color w:val="000000"/>
                <w:sz w:val="22"/>
                <w:szCs w:val="22"/>
                <w:rtl w:val="0"/>
              </w:rPr>
              <w:t xml:space="preserve">`pip install sqlalchemy`</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60" w:before="60" w:lineRule="auto"/>
              <w:rPr/>
            </w:pPr>
            <w:r w:rsidDel="00000000" w:rsidR="00000000" w:rsidRPr="00000000">
              <w:rPr>
                <w:b w:val="0"/>
                <w:bCs w:val="0"/>
                <w:color w:val="000000"/>
                <w:sz w:val="22"/>
                <w:szCs w:val="22"/>
                <w:rtl w:val="0"/>
              </w:rPr>
              <w:t xml:space="preserve">Migrations</w:t>
            </w:r>
            <w:r w:rsidDel="00000000" w:rsidR="00000000" w:rsidRPr="00000000">
              <w:rPr>
                <w:rtl w:val="0"/>
              </w:rPr>
            </w:r>
          </w:p>
        </w:tc>
        <w:tc>
          <w:tcPr/>
          <w:p w:rsidR="00000000" w:rsidDel="00000000" w:rsidP="00000000" w:rsidRDefault="00000000" w:rsidRPr="00000000" w14:paraId="000000B5">
            <w:pPr>
              <w:spacing w:after="60" w:before="60" w:lineRule="auto"/>
              <w:rPr/>
            </w:pPr>
            <w:r w:rsidDel="00000000" w:rsidR="00000000" w:rsidRPr="00000000">
              <w:rPr>
                <w:b w:val="0"/>
                <w:bCs w:val="0"/>
                <w:color w:val="000000"/>
                <w:sz w:val="22"/>
                <w:szCs w:val="22"/>
                <w:rtl w:val="0"/>
              </w:rPr>
              <w:t xml:space="preserve">Alembic</w:t>
            </w:r>
            <w:r w:rsidDel="00000000" w:rsidR="00000000" w:rsidRPr="00000000">
              <w:rPr>
                <w:rtl w:val="0"/>
              </w:rPr>
            </w:r>
          </w:p>
        </w:tc>
        <w:tc>
          <w:tcPr/>
          <w:p w:rsidR="00000000" w:rsidDel="00000000" w:rsidP="00000000" w:rsidRDefault="00000000" w:rsidRPr="00000000" w14:paraId="000000B6">
            <w:pPr>
              <w:spacing w:after="60" w:before="60" w:lineRule="auto"/>
              <w:rPr/>
            </w:pPr>
            <w:r w:rsidDel="00000000" w:rsidR="00000000" w:rsidRPr="00000000">
              <w:rPr>
                <w:b w:val="0"/>
                <w:bCs w:val="0"/>
                <w:color w:val="000000"/>
                <w:sz w:val="22"/>
                <w:szCs w:val="22"/>
                <w:rtl w:val="0"/>
              </w:rPr>
              <w:t xml:space="preserve">`pip install alembic`</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60" w:before="60" w:lineRule="auto"/>
              <w:rPr/>
            </w:pPr>
            <w:r w:rsidDel="00000000" w:rsidR="00000000" w:rsidRPr="00000000">
              <w:rPr>
                <w:b w:val="0"/>
                <w:bCs w:val="0"/>
                <w:color w:val="000000"/>
                <w:sz w:val="22"/>
                <w:szCs w:val="22"/>
                <w:rtl w:val="0"/>
              </w:rPr>
              <w:t xml:space="preserve">Auth</w:t>
            </w:r>
            <w:r w:rsidDel="00000000" w:rsidR="00000000" w:rsidRPr="00000000">
              <w:rPr>
                <w:rtl w:val="0"/>
              </w:rPr>
            </w:r>
          </w:p>
        </w:tc>
        <w:tc>
          <w:tcPr/>
          <w:p w:rsidR="00000000" w:rsidDel="00000000" w:rsidP="00000000" w:rsidRDefault="00000000" w:rsidRPr="00000000" w14:paraId="000000B8">
            <w:pPr>
              <w:spacing w:after="60" w:before="60" w:lineRule="auto"/>
              <w:rPr/>
            </w:pPr>
            <w:r w:rsidDel="00000000" w:rsidR="00000000" w:rsidRPr="00000000">
              <w:rPr>
                <w:b w:val="0"/>
                <w:bCs w:val="0"/>
                <w:color w:val="000000"/>
                <w:sz w:val="22"/>
                <w:szCs w:val="22"/>
                <w:rtl w:val="0"/>
              </w:rPr>
              <w:t xml:space="preserve">passlib + python-jose</w:t>
            </w:r>
            <w:r w:rsidDel="00000000" w:rsidR="00000000" w:rsidRPr="00000000">
              <w:rPr>
                <w:rtl w:val="0"/>
              </w:rPr>
            </w:r>
          </w:p>
        </w:tc>
        <w:tc>
          <w:tcPr/>
          <w:p w:rsidR="00000000" w:rsidDel="00000000" w:rsidP="00000000" w:rsidRDefault="00000000" w:rsidRPr="00000000" w14:paraId="000000B9">
            <w:pPr>
              <w:spacing w:after="60" w:before="60" w:lineRule="auto"/>
              <w:rPr/>
            </w:pPr>
            <w:r w:rsidDel="00000000" w:rsidR="00000000" w:rsidRPr="00000000">
              <w:rPr>
                <w:b w:val="0"/>
                <w:bCs w:val="0"/>
                <w:color w:val="000000"/>
                <w:sz w:val="22"/>
                <w:szCs w:val="22"/>
                <w:rtl w:val="0"/>
              </w:rPr>
              <w:t xml:space="preserve">`pip install passlib[bcrypt] python-jose[cryptography]`</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60" w:before="60" w:lineRule="auto"/>
              <w:rPr/>
            </w:pPr>
            <w:r w:rsidDel="00000000" w:rsidR="00000000" w:rsidRPr="00000000">
              <w:rPr>
                <w:b w:val="0"/>
                <w:bCs w:val="0"/>
                <w:color w:val="000000"/>
                <w:sz w:val="22"/>
                <w:szCs w:val="22"/>
                <w:rtl w:val="0"/>
              </w:rPr>
              <w:t xml:space="preserve">Backend</w:t>
            </w:r>
            <w:r w:rsidDel="00000000" w:rsidR="00000000" w:rsidRPr="00000000">
              <w:rPr>
                <w:rtl w:val="0"/>
              </w:rPr>
            </w:r>
          </w:p>
        </w:tc>
        <w:tc>
          <w:tcPr/>
          <w:p w:rsidR="00000000" w:rsidDel="00000000" w:rsidP="00000000" w:rsidRDefault="00000000" w:rsidRPr="00000000" w14:paraId="000000BB">
            <w:pPr>
              <w:spacing w:after="60" w:before="60" w:lineRule="auto"/>
              <w:rPr/>
            </w:pPr>
            <w:r w:rsidDel="00000000" w:rsidR="00000000" w:rsidRPr="00000000">
              <w:rPr>
                <w:b w:val="0"/>
                <w:bCs w:val="0"/>
                <w:color w:val="000000"/>
                <w:sz w:val="22"/>
                <w:szCs w:val="22"/>
                <w:rtl w:val="0"/>
              </w:rPr>
              <w:t xml:space="preserve">FastAPI + uvicorn</w:t>
            </w:r>
            <w:r w:rsidDel="00000000" w:rsidR="00000000" w:rsidRPr="00000000">
              <w:rPr>
                <w:rtl w:val="0"/>
              </w:rPr>
            </w:r>
          </w:p>
        </w:tc>
        <w:tc>
          <w:tcPr/>
          <w:p w:rsidR="00000000" w:rsidDel="00000000" w:rsidP="00000000" w:rsidRDefault="00000000" w:rsidRPr="00000000" w14:paraId="000000BC">
            <w:pPr>
              <w:spacing w:after="60" w:before="60" w:lineRule="auto"/>
              <w:rPr/>
            </w:pPr>
            <w:r w:rsidDel="00000000" w:rsidR="00000000" w:rsidRPr="00000000">
              <w:rPr>
                <w:b w:val="0"/>
                <w:bCs w:val="0"/>
                <w:color w:val="000000"/>
                <w:sz w:val="22"/>
                <w:szCs w:val="22"/>
                <w:rtl w:val="0"/>
              </w:rPr>
              <w:t xml:space="preserve">`pip install fastapi uvicorn[standard]`</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60" w:before="60" w:lineRule="auto"/>
              <w:rPr/>
            </w:pPr>
            <w:r w:rsidDel="00000000" w:rsidR="00000000" w:rsidRPr="00000000">
              <w:rPr>
                <w:b w:val="0"/>
                <w:bCs w:val="0"/>
                <w:color w:val="000000"/>
                <w:sz w:val="22"/>
                <w:szCs w:val="22"/>
                <w:rtl w:val="0"/>
              </w:rPr>
              <w:t xml:space="preserve">Frontend</w:t>
            </w:r>
            <w:r w:rsidDel="00000000" w:rsidR="00000000" w:rsidRPr="00000000">
              <w:rPr>
                <w:rtl w:val="0"/>
              </w:rPr>
            </w:r>
          </w:p>
        </w:tc>
        <w:tc>
          <w:tcPr/>
          <w:p w:rsidR="00000000" w:rsidDel="00000000" w:rsidP="00000000" w:rsidRDefault="00000000" w:rsidRPr="00000000" w14:paraId="000000BE">
            <w:pPr>
              <w:spacing w:after="60" w:before="60" w:lineRule="auto"/>
              <w:rPr/>
            </w:pPr>
            <w:r w:rsidDel="00000000" w:rsidR="00000000" w:rsidRPr="00000000">
              <w:rPr>
                <w:b w:val="0"/>
                <w:bCs w:val="0"/>
                <w:color w:val="000000"/>
                <w:sz w:val="22"/>
                <w:szCs w:val="22"/>
                <w:rtl w:val="0"/>
              </w:rPr>
              <w:t xml:space="preserve">Streamlit</w:t>
            </w:r>
            <w:r w:rsidDel="00000000" w:rsidR="00000000" w:rsidRPr="00000000">
              <w:rPr>
                <w:rtl w:val="0"/>
              </w:rPr>
            </w:r>
          </w:p>
        </w:tc>
        <w:tc>
          <w:tcPr/>
          <w:p w:rsidR="00000000" w:rsidDel="00000000" w:rsidP="00000000" w:rsidRDefault="00000000" w:rsidRPr="00000000" w14:paraId="000000BF">
            <w:pPr>
              <w:spacing w:after="60" w:before="60" w:lineRule="auto"/>
              <w:rPr/>
            </w:pPr>
            <w:r w:rsidDel="00000000" w:rsidR="00000000" w:rsidRPr="00000000">
              <w:rPr>
                <w:b w:val="0"/>
                <w:bCs w:val="0"/>
                <w:color w:val="000000"/>
                <w:sz w:val="22"/>
                <w:szCs w:val="22"/>
                <w:rtl w:val="0"/>
              </w:rPr>
              <w:t xml:space="preserve">`pip install streamlit`</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Rule="auto"/>
              <w:rPr/>
            </w:pPr>
            <w:r w:rsidDel="00000000" w:rsidR="00000000" w:rsidRPr="00000000">
              <w:rPr>
                <w:b w:val="0"/>
                <w:bCs w:val="0"/>
                <w:color w:val="000000"/>
                <w:sz w:val="22"/>
                <w:szCs w:val="22"/>
                <w:rtl w:val="0"/>
              </w:rPr>
              <w:t xml:space="preserve">Environment</w:t>
            </w:r>
            <w:r w:rsidDel="00000000" w:rsidR="00000000" w:rsidRPr="00000000">
              <w:rPr>
                <w:rtl w:val="0"/>
              </w:rPr>
            </w:r>
          </w:p>
        </w:tc>
        <w:tc>
          <w:tcPr/>
          <w:p w:rsidR="00000000" w:rsidDel="00000000" w:rsidP="00000000" w:rsidRDefault="00000000" w:rsidRPr="00000000" w14:paraId="000000C1">
            <w:pPr>
              <w:spacing w:after="60" w:before="60" w:lineRule="auto"/>
              <w:rPr/>
            </w:pPr>
            <w:r w:rsidDel="00000000" w:rsidR="00000000" w:rsidRPr="00000000">
              <w:rPr>
                <w:b w:val="0"/>
                <w:bCs w:val="0"/>
                <w:color w:val="000000"/>
                <w:sz w:val="22"/>
                <w:szCs w:val="22"/>
                <w:rtl w:val="0"/>
              </w:rPr>
              <w:t xml:space="preserve">python-dotenv</w:t>
            </w:r>
            <w:r w:rsidDel="00000000" w:rsidR="00000000" w:rsidRPr="00000000">
              <w:rPr>
                <w:rtl w:val="0"/>
              </w:rPr>
            </w:r>
          </w:p>
        </w:tc>
        <w:tc>
          <w:tcPr/>
          <w:p w:rsidR="00000000" w:rsidDel="00000000" w:rsidP="00000000" w:rsidRDefault="00000000" w:rsidRPr="00000000" w14:paraId="000000C2">
            <w:pPr>
              <w:spacing w:after="60" w:before="60" w:lineRule="auto"/>
              <w:rPr/>
            </w:pPr>
            <w:r w:rsidDel="00000000" w:rsidR="00000000" w:rsidRPr="00000000">
              <w:rPr>
                <w:b w:val="0"/>
                <w:bCs w:val="0"/>
                <w:color w:val="000000"/>
                <w:sz w:val="22"/>
                <w:szCs w:val="22"/>
                <w:rtl w:val="0"/>
              </w:rPr>
              <w:t xml:space="preserve">`pip install python-dotenv`</w:t>
            </w:r>
            <w:r w:rsidDel="00000000" w:rsidR="00000000" w:rsidRPr="00000000">
              <w:rPr>
                <w:rtl w:val="0"/>
              </w:rPr>
            </w:r>
          </w:p>
        </w:tc>
      </w:tr>
    </w:tbl>
    <w:p w:rsidR="00000000" w:rsidDel="00000000" w:rsidP="00000000" w:rsidRDefault="00000000" w:rsidRPr="00000000" w14:paraId="000000C3">
      <w:pPr>
        <w:spacing w:after="120" w:before="120" w:lineRule="auto"/>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Evaluation Criteria</w:t>
      </w:r>
    </w:p>
    <w:p w:rsidR="00000000" w:rsidDel="00000000" w:rsidP="00000000" w:rsidRDefault="00000000" w:rsidRPr="00000000" w14:paraId="000000C5">
      <w:pPr>
        <w:spacing w:after="120" w:before="0" w:lineRule="auto"/>
        <w:rPr/>
      </w:pPr>
      <w:r w:rsidDel="00000000" w:rsidR="00000000" w:rsidRPr="00000000">
        <w:rPr>
          <w:rtl w:val="0"/>
        </w:rPr>
        <w:t xml:space="preserve">Each submission is scored out of 100 points across five categories.</w:t>
      </w:r>
    </w:p>
    <w:p w:rsidR="00000000" w:rsidDel="00000000" w:rsidP="00000000" w:rsidRDefault="00000000" w:rsidRPr="00000000" w14:paraId="000000C6">
      <w:pPr>
        <w:spacing w:after="120" w:before="120" w:lineRule="auto"/>
        <w:rPr/>
      </w:pPr>
      <w:r w:rsidDel="00000000" w:rsidR="00000000" w:rsidRPr="00000000">
        <w:rPr>
          <w:rtl w:val="0"/>
        </w:rPr>
      </w:r>
    </w:p>
    <w:tbl>
      <w:tblPr>
        <w:tblStyle w:val="Table3"/>
        <w:tblW w:w="8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2445"/>
        <w:gridCol w:w="4515"/>
        <w:tblGridChange w:id="0">
          <w:tblGrid>
            <w:gridCol w:w="1125"/>
            <w:gridCol w:w="2445"/>
            <w:gridCol w:w="4515"/>
          </w:tblGrid>
        </w:tblGridChange>
      </w:tblGrid>
      <w:tr>
        <w:trPr>
          <w:cantSplit w:val="0"/>
          <w:tblHeader w:val="0"/>
        </w:trPr>
        <w:tc>
          <w:tcPr>
            <w:shd w:fill="2d2d2d" w:val="clear"/>
          </w:tcPr>
          <w:p w:rsidR="00000000" w:rsidDel="00000000" w:rsidP="00000000" w:rsidRDefault="00000000" w:rsidRPr="00000000" w14:paraId="000000C7">
            <w:pPr>
              <w:spacing w:after="60" w:before="60" w:lineRule="auto"/>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2d2d2d" w:val="clear"/>
          </w:tcPr>
          <w:p w:rsidR="00000000" w:rsidDel="00000000" w:rsidP="00000000" w:rsidRDefault="00000000" w:rsidRPr="00000000" w14:paraId="000000C8">
            <w:pPr>
              <w:spacing w:after="60" w:before="60" w:lineRule="auto"/>
              <w:rPr/>
            </w:pPr>
            <w:r w:rsidDel="00000000" w:rsidR="00000000" w:rsidRPr="00000000">
              <w:rPr>
                <w:b w:val="1"/>
                <w:bCs w:val="1"/>
                <w:color w:val="ffffff"/>
                <w:sz w:val="22"/>
                <w:szCs w:val="22"/>
                <w:rtl w:val="0"/>
              </w:rPr>
              <w:t xml:space="preserve">Points</w:t>
            </w:r>
            <w:r w:rsidDel="00000000" w:rsidR="00000000" w:rsidRPr="00000000">
              <w:rPr>
                <w:rtl w:val="0"/>
              </w:rPr>
            </w:r>
          </w:p>
        </w:tc>
        <w:tc>
          <w:tcPr>
            <w:shd w:fill="2d2d2d" w:val="clear"/>
          </w:tcPr>
          <w:p w:rsidR="00000000" w:rsidDel="00000000" w:rsidP="00000000" w:rsidRDefault="00000000" w:rsidRPr="00000000" w14:paraId="000000C9">
            <w:pPr>
              <w:spacing w:after="60" w:before="60" w:lineRule="auto"/>
              <w:rPr/>
            </w:pPr>
            <w:r w:rsidDel="00000000" w:rsidR="00000000" w:rsidRPr="00000000">
              <w:rPr>
                <w:b w:val="1"/>
                <w:bCs w:val="1"/>
                <w:color w:val="ffffff"/>
                <w:sz w:val="22"/>
                <w:szCs w:val="22"/>
                <w:rtl w:val="0"/>
              </w:rPr>
              <w:t xml:space="preserve">What we look for</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60" w:before="60" w:lineRule="auto"/>
              <w:rPr/>
            </w:pPr>
            <w:r w:rsidDel="00000000" w:rsidR="00000000" w:rsidRPr="00000000">
              <w:rPr>
                <w:b w:val="0"/>
                <w:bCs w:val="0"/>
                <w:color w:val="000000"/>
                <w:sz w:val="22"/>
                <w:szCs w:val="22"/>
                <w:rtl w:val="0"/>
              </w:rPr>
              <w:t xml:space="preserve">Working product</w:t>
            </w:r>
            <w:r w:rsidDel="00000000" w:rsidR="00000000" w:rsidRPr="00000000">
              <w:rPr>
                <w:rtl w:val="0"/>
              </w:rPr>
            </w:r>
          </w:p>
        </w:tc>
        <w:tc>
          <w:tcPr/>
          <w:p w:rsidR="00000000" w:rsidDel="00000000" w:rsidP="00000000" w:rsidRDefault="00000000" w:rsidRPr="00000000" w14:paraId="000000CB">
            <w:pPr>
              <w:spacing w:after="60" w:before="60" w:lineRule="auto"/>
              <w:rPr/>
            </w:pPr>
            <w:r w:rsidDel="00000000" w:rsidR="00000000" w:rsidRPr="00000000">
              <w:rPr>
                <w:b w:val="0"/>
                <w:bCs w:val="0"/>
                <w:color w:val="000000"/>
                <w:sz w:val="22"/>
                <w:szCs w:val="22"/>
                <w:rtl w:val="0"/>
              </w:rPr>
              <w:t xml:space="preserve">30</w:t>
            </w:r>
            <w:r w:rsidDel="00000000" w:rsidR="00000000" w:rsidRPr="00000000">
              <w:rPr>
                <w:rtl w:val="0"/>
              </w:rPr>
            </w:r>
          </w:p>
        </w:tc>
        <w:tc>
          <w:tcPr/>
          <w:p w:rsidR="00000000" w:rsidDel="00000000" w:rsidP="00000000" w:rsidRDefault="00000000" w:rsidRPr="00000000" w14:paraId="000000CC">
            <w:pPr>
              <w:spacing w:after="60" w:before="60" w:lineRule="auto"/>
              <w:rPr/>
            </w:pPr>
            <w:r w:rsidDel="00000000" w:rsidR="00000000" w:rsidRPr="00000000">
              <w:rPr>
                <w:b w:val="0"/>
                <w:bCs w:val="0"/>
                <w:color w:val="000000"/>
                <w:sz w:val="22"/>
                <w:szCs w:val="22"/>
                <w:rtl w:val="0"/>
              </w:rPr>
              <w:t xml:space="preserve">Every supported file type (PDF, DOCX, image, audio, video, PPTX, CSV, MD, TXT) ingests without error. Every chat response includes a sources list with filename, file_type, chunk_index, and excerpt. Empty sources shows 'No sources found', never null or missing. History persists. Auth protects all routes. No crashes during the reviewer demo.</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60" w:before="60" w:lineRule="auto"/>
              <w:rPr/>
            </w:pPr>
            <w:r w:rsidDel="00000000" w:rsidR="00000000" w:rsidRPr="00000000">
              <w:rPr>
                <w:b w:val="0"/>
                <w:bCs w:val="0"/>
                <w:color w:val="000000"/>
                <w:sz w:val="22"/>
                <w:szCs w:val="22"/>
                <w:rtl w:val="0"/>
              </w:rPr>
              <w:t xml:space="preserve">Code quality</w:t>
            </w:r>
            <w:r w:rsidDel="00000000" w:rsidR="00000000" w:rsidRPr="00000000">
              <w:rPr>
                <w:rtl w:val="0"/>
              </w:rPr>
            </w:r>
          </w:p>
        </w:tc>
        <w:tc>
          <w:tcPr/>
          <w:p w:rsidR="00000000" w:rsidDel="00000000" w:rsidP="00000000" w:rsidRDefault="00000000" w:rsidRPr="00000000" w14:paraId="000000CE">
            <w:pPr>
              <w:spacing w:after="60" w:before="60" w:lineRule="auto"/>
              <w:rPr/>
            </w:pPr>
            <w:r w:rsidDel="00000000" w:rsidR="00000000" w:rsidRPr="00000000">
              <w:rPr>
                <w:b w:val="0"/>
                <w:bCs w:val="0"/>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0CF">
            <w:pPr>
              <w:spacing w:after="60" w:before="60" w:lineRule="auto"/>
              <w:rPr/>
            </w:pPr>
            <w:r w:rsidDel="00000000" w:rsidR="00000000" w:rsidRPr="00000000">
              <w:rPr>
                <w:b w:val="0"/>
                <w:bCs w:val="0"/>
                <w:color w:val="000000"/>
                <w:sz w:val="22"/>
                <w:szCs w:val="22"/>
                <w:rtl w:val="0"/>
              </w:rPr>
              <w:t xml:space="preserve">Clean folder structure matching the spec. No hardcoded secrets. Proper use of FastAPI dependencies, Pydantic schemas, and SQLAlchemy models. Errors handled gracefully.</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60" w:before="60" w:lineRule="auto"/>
              <w:rPr/>
            </w:pPr>
            <w:r w:rsidDel="00000000" w:rsidR="00000000" w:rsidRPr="00000000">
              <w:rPr>
                <w:b w:val="0"/>
                <w:bCs w:val="0"/>
                <w:color w:val="000000"/>
                <w:sz w:val="22"/>
                <w:szCs w:val="22"/>
                <w:rtl w:val="0"/>
              </w:rPr>
              <w:t xml:space="preserve">Technical document</w:t>
            </w:r>
            <w:r w:rsidDel="00000000" w:rsidR="00000000" w:rsidRPr="00000000">
              <w:rPr>
                <w:rtl w:val="0"/>
              </w:rPr>
            </w:r>
          </w:p>
        </w:tc>
        <w:tc>
          <w:tcPr/>
          <w:p w:rsidR="00000000" w:rsidDel="00000000" w:rsidP="00000000" w:rsidRDefault="00000000" w:rsidRPr="00000000" w14:paraId="000000D1">
            <w:pPr>
              <w:spacing w:after="60" w:before="60" w:lineRule="auto"/>
              <w:rPr/>
            </w:pPr>
            <w:r w:rsidDel="00000000" w:rsidR="00000000" w:rsidRPr="00000000">
              <w:rPr>
                <w:b w:val="0"/>
                <w:bCs w:val="0"/>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0D2">
            <w:pPr>
              <w:spacing w:after="60" w:before="60" w:lineRule="auto"/>
              <w:rPr/>
            </w:pPr>
            <w:r w:rsidDel="00000000" w:rsidR="00000000" w:rsidRPr="00000000">
              <w:rPr>
                <w:b w:val="0"/>
                <w:bCs w:val="0"/>
                <w:color w:val="000000"/>
                <w:sz w:val="22"/>
                <w:szCs w:val="22"/>
                <w:rtl w:val="0"/>
              </w:rPr>
              <w:t xml:space="preserve">Every component explained in plain English with supporting code snippets. Accurate description of the RAG flow. Honest reflection on challenges.</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60" w:before="60" w:lineRule="auto"/>
              <w:rPr/>
            </w:pPr>
            <w:r w:rsidDel="00000000" w:rsidR="00000000" w:rsidRPr="00000000">
              <w:rPr>
                <w:b w:val="0"/>
                <w:bCs w:val="0"/>
                <w:color w:val="000000"/>
                <w:sz w:val="22"/>
                <w:szCs w:val="22"/>
                <w:rtl w:val="0"/>
              </w:rPr>
              <w:t xml:space="preserve">Loom video</w:t>
            </w:r>
            <w:r w:rsidDel="00000000" w:rsidR="00000000" w:rsidRPr="00000000">
              <w:rPr>
                <w:rtl w:val="0"/>
              </w:rPr>
            </w:r>
          </w:p>
        </w:tc>
        <w:tc>
          <w:tcPr/>
          <w:p w:rsidR="00000000" w:rsidDel="00000000" w:rsidP="00000000" w:rsidRDefault="00000000" w:rsidRPr="00000000" w14:paraId="000000D4">
            <w:pPr>
              <w:spacing w:after="60" w:before="60" w:lineRule="auto"/>
              <w:rPr/>
            </w:pPr>
            <w:r w:rsidDel="00000000" w:rsidR="00000000" w:rsidRPr="00000000">
              <w:rPr>
                <w:b w:val="0"/>
                <w:bCs w:val="0"/>
                <w:color w:val="000000"/>
                <w:sz w:val="22"/>
                <w:szCs w:val="22"/>
                <w:rtl w:val="0"/>
              </w:rPr>
              <w:t xml:space="preserve">15</w:t>
            </w:r>
            <w:r w:rsidDel="00000000" w:rsidR="00000000" w:rsidRPr="00000000">
              <w:rPr>
                <w:rtl w:val="0"/>
              </w:rPr>
            </w:r>
          </w:p>
        </w:tc>
        <w:tc>
          <w:tcPr/>
          <w:p w:rsidR="00000000" w:rsidDel="00000000" w:rsidP="00000000" w:rsidRDefault="00000000" w:rsidRPr="00000000" w14:paraId="000000D5">
            <w:pPr>
              <w:spacing w:after="60" w:before="60" w:lineRule="auto"/>
              <w:rPr/>
            </w:pPr>
            <w:r w:rsidDel="00000000" w:rsidR="00000000" w:rsidRPr="00000000">
              <w:rPr>
                <w:b w:val="0"/>
                <w:bCs w:val="0"/>
                <w:color w:val="000000"/>
                <w:sz w:val="22"/>
                <w:szCs w:val="22"/>
                <w:rtl w:val="0"/>
              </w:rPr>
              <w:t xml:space="preserve">All required demo steps completed. Viewer can understand the product without reading the README. Concise and rehearsed.</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60" w:before="60" w:lineRule="auto"/>
              <w:rPr/>
            </w:pPr>
            <w:r w:rsidDel="00000000" w:rsidR="00000000" w:rsidRPr="00000000">
              <w:rPr>
                <w:b w:val="0"/>
                <w:bCs w:val="0"/>
                <w:color w:val="000000"/>
                <w:sz w:val="22"/>
                <w:szCs w:val="22"/>
                <w:rtl w:val="0"/>
              </w:rPr>
              <w:t xml:space="preserve">Industry fit</w:t>
            </w:r>
            <w:r w:rsidDel="00000000" w:rsidR="00000000" w:rsidRPr="00000000">
              <w:rPr>
                <w:rtl w:val="0"/>
              </w:rPr>
            </w:r>
          </w:p>
        </w:tc>
        <w:tc>
          <w:tcPr/>
          <w:p w:rsidR="00000000" w:rsidDel="00000000" w:rsidP="00000000" w:rsidRDefault="00000000" w:rsidRPr="00000000" w14:paraId="000000D7">
            <w:pPr>
              <w:spacing w:after="60" w:before="60" w:lineRule="auto"/>
              <w:rPr/>
            </w:pPr>
            <w:r w:rsidDel="00000000" w:rsidR="00000000" w:rsidRPr="00000000">
              <w:rPr>
                <w:b w:val="0"/>
                <w:bCs w:val="0"/>
                <w:color w:val="000000"/>
                <w:sz w:val="22"/>
                <w:szCs w:val="22"/>
                <w:rtl w:val="0"/>
              </w:rPr>
              <w:t xml:space="preserve">15</w:t>
            </w:r>
            <w:r w:rsidDel="00000000" w:rsidR="00000000" w:rsidRPr="00000000">
              <w:rPr>
                <w:rtl w:val="0"/>
              </w:rPr>
            </w:r>
          </w:p>
        </w:tc>
        <w:tc>
          <w:tcPr/>
          <w:p w:rsidR="00000000" w:rsidDel="00000000" w:rsidP="00000000" w:rsidRDefault="00000000" w:rsidRPr="00000000" w14:paraId="000000D8">
            <w:pPr>
              <w:spacing w:after="60" w:before="60" w:lineRule="auto"/>
              <w:rPr/>
            </w:pPr>
            <w:r w:rsidDel="00000000" w:rsidR="00000000" w:rsidRPr="00000000">
              <w:rPr>
                <w:b w:val="0"/>
                <w:bCs w:val="0"/>
                <w:color w:val="000000"/>
                <w:sz w:val="22"/>
                <w:szCs w:val="22"/>
                <w:rtl w:val="0"/>
              </w:rPr>
              <w:t xml:space="preserve">The system prompt, UI copy, demo data, and pitch clearly reflect the chosen industry. It reads like a real product, not a generic chatbot.</w:t>
            </w:r>
            <w:r w:rsidDel="00000000" w:rsidR="00000000" w:rsidRPr="00000000">
              <w:rPr>
                <w:rtl w:val="0"/>
              </w:rPr>
            </w:r>
          </w:p>
        </w:tc>
      </w:tr>
    </w:tbl>
    <w:p w:rsidR="00000000" w:rsidDel="00000000" w:rsidP="00000000" w:rsidRDefault="00000000" w:rsidRPr="00000000" w14:paraId="000000D9">
      <w:pPr>
        <w:spacing w:after="120" w:before="120" w:lineRule="auto"/>
        <w:rPr/>
      </w:pPr>
      <w:r w:rsidDel="00000000" w:rsidR="00000000" w:rsidRPr="00000000">
        <w:rPr>
          <w:rtl w:val="0"/>
        </w:rPr>
      </w:r>
    </w:p>
    <w:p w:rsidR="00000000" w:rsidDel="00000000" w:rsidP="00000000" w:rsidRDefault="00000000" w:rsidRPr="00000000" w14:paraId="000000DA">
      <w:pPr>
        <w:spacing w:after="120" w:before="0" w:lineRule="auto"/>
        <w:rPr/>
      </w:pPr>
      <w:r w:rsidDel="00000000" w:rsidR="00000000" w:rsidRPr="00000000">
        <w:rPr>
          <w:b w:val="1"/>
          <w:bCs w:val="1"/>
          <w:rtl w:val="0"/>
        </w:rPr>
        <w:t xml:space="preserve">Automatic deductions</w:t>
      </w:r>
      <w:r w:rsidDel="00000000" w:rsidR="00000000" w:rsidRPr="00000000">
        <w:rPr>
          <w:rtl w:val="0"/>
        </w:rPr>
        <w:t xml:space="preserve">: -10 for any hardcoded API key found in the repo. -10 for missing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 -10 if the </w:t>
      </w:r>
      <w:r w:rsidDel="00000000" w:rsidR="00000000" w:rsidRPr="00000000">
        <w:rPr>
          <w:rFonts w:ascii="Consolas" w:cs="Consolas" w:eastAsia="Consolas" w:hAnsi="Consolas"/>
          <w:rtl w:val="0"/>
        </w:rPr>
        <w:t xml:space="preserve">sources</w:t>
      </w:r>
      <w:r w:rsidDel="00000000" w:rsidR="00000000" w:rsidRPr="00000000">
        <w:rPr>
          <w:rtl w:val="0"/>
        </w:rPr>
        <w:t xml:space="preserve"> field is ever null, missing, or not rendered in the Streamlit UI. -5 for each supported file type that fails to ingest during the reviewer demo (includes DOCX).</w:t>
      </w:r>
    </w:p>
    <w:p w:rsidR="00000000" w:rsidDel="00000000" w:rsidP="00000000" w:rsidRDefault="00000000" w:rsidRPr="00000000" w14:paraId="000000DB">
      <w:pPr>
        <w:pStyle w:val="Heading2"/>
        <w:rPr/>
      </w:pPr>
      <w:r w:rsidDel="00000000" w:rsidR="00000000" w:rsidRPr="00000000">
        <w:rPr>
          <w:rtl w:val="0"/>
        </w:rPr>
        <w:t xml:space="preserve">Notes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with PDF and DOCX ingestion on Day 3 — they are the most common file types in every industry and the fastest to get working. Get the full RAG loop running on those two before tackling audio and video.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DOCX: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python-docx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gives you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.paragraphs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Tables often contain the most useful data (prices, specs, timelines) — convert each table row to a plain string before chunking, otherwise the data is silently skipped.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Groq’s vision model accepts base64-encoded images or URLs. For local files, read the file and base64-encode it before sending.</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files can be large. Use moviepy to extract only the audio track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video.audio.write_audiofile()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send that to Whisper. Do not send the full video binary to any API.</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re-runs the entire script on every interaction. Store the JWT and chat history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st.session_state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avoid losing them between interactions.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SQLite is fine for the project week. Do not spend time setting up PostgreSQL unless everything else is already working.</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architecture diagram from Day 1 is a contract. If your implementation deviates from it, update the diagram before submission.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Loom free tier allows recordings up to 5 minutes. Either keep the demo tight or use any other screen recorder (OBS, Zoom local record) for longer recordings.</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