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14648" w14:textId="67922775" w:rsidR="00E42F37" w:rsidRPr="00E42F37" w:rsidRDefault="00E42F37">
      <w:pPr>
        <w:rPr>
          <w:rFonts w:ascii="Times New Roman" w:hAnsi="Times New Roman" w:cs="Times New Roman"/>
          <w:b/>
          <w:bCs/>
          <w:sz w:val="24"/>
          <w:szCs w:val="24"/>
          <w:u w:val="single"/>
        </w:rPr>
      </w:pPr>
      <w:r w:rsidRPr="00E42F37">
        <w:rPr>
          <w:rFonts w:ascii="Times New Roman" w:hAnsi="Times New Roman" w:cs="Times New Roman"/>
          <w:b/>
          <w:bCs/>
          <w:sz w:val="24"/>
          <w:szCs w:val="24"/>
          <w:u w:val="single"/>
        </w:rPr>
        <w:t>Task 1:</w:t>
      </w:r>
    </w:p>
    <w:p w14:paraId="1482917E" w14:textId="25FA676D" w:rsidR="00DA1175" w:rsidRPr="00E42F37" w:rsidRDefault="00E42F37">
      <w:pPr>
        <w:rPr>
          <w:rFonts w:ascii="Times New Roman" w:hAnsi="Times New Roman" w:cs="Times New Roman"/>
          <w:sz w:val="24"/>
          <w:szCs w:val="24"/>
        </w:rPr>
      </w:pPr>
      <w:r w:rsidRPr="00E42F37">
        <w:rPr>
          <w:rFonts w:ascii="Times New Roman" w:hAnsi="Times New Roman" w:cs="Times New Roman"/>
          <w:sz w:val="24"/>
          <w:szCs w:val="24"/>
        </w:rPr>
        <w:t>Line plot of all four product categories overall years with total sale by all customers and all salesmen. This will show the trend of sales over years for each product category.</w:t>
      </w:r>
    </w:p>
    <w:p w14:paraId="509160CB" w14:textId="543F12B5" w:rsidR="00E42F37" w:rsidRPr="00E42F37" w:rsidRDefault="00E42F37">
      <w:pPr>
        <w:rPr>
          <w:rFonts w:ascii="Times New Roman" w:hAnsi="Times New Roman" w:cs="Times New Roman"/>
          <w:sz w:val="24"/>
          <w:szCs w:val="24"/>
        </w:rPr>
      </w:pPr>
    </w:p>
    <w:p w14:paraId="589700A3" w14:textId="122A3B6E" w:rsidR="007F4ACC" w:rsidRDefault="007F4ACC" w:rsidP="00E42F37">
      <w:pPr>
        <w:rPr>
          <w:rFonts w:ascii="Times New Roman" w:hAnsi="Times New Roman" w:cs="Times New Roman"/>
          <w:i/>
          <w:iCs/>
          <w:sz w:val="24"/>
          <w:szCs w:val="24"/>
        </w:rPr>
      </w:pPr>
    </w:p>
    <w:p w14:paraId="5101DCBE" w14:textId="12BD87B8" w:rsidR="00E42F37" w:rsidRPr="00E42F37" w:rsidRDefault="00000000" w:rsidP="00E42F37">
      <w:pPr>
        <w:rPr>
          <w:rFonts w:ascii="Times New Roman" w:hAnsi="Times New Roman" w:cs="Times New Roman"/>
          <w:i/>
          <w:iCs/>
          <w:sz w:val="24"/>
          <w:szCs w:val="24"/>
        </w:rPr>
      </w:pPr>
      <w:r>
        <w:rPr>
          <w:noProof/>
        </w:rPr>
        <w:object w:dxaOrig="1440" w:dyaOrig="1440" w14:anchorId="199F0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8.65pt;margin-top:19.75pt;width:450.65pt;height:195.35pt;z-index:251659264;mso-position-horizontal-relative:text;mso-position-vertical-relative:text;mso-width-relative:page;mso-height-relative:page" wrapcoords="36 249 36 21268 21528 21268 21528 249 36 249">
            <v:imagedata r:id="rId5" o:title=""/>
            <w10:wrap type="tight"/>
          </v:shape>
          <o:OLEObject Type="Embed" ProgID="Excel.Sheet.12" ShapeID="_x0000_s1029" DrawAspect="Content" ObjectID="_1777235373" r:id="rId6"/>
        </w:object>
      </w:r>
      <w:r w:rsidR="00E42F37" w:rsidRPr="00E42F37">
        <w:rPr>
          <w:rFonts w:ascii="Times New Roman" w:hAnsi="Times New Roman" w:cs="Times New Roman"/>
          <w:i/>
          <w:iCs/>
          <w:sz w:val="24"/>
          <w:szCs w:val="24"/>
        </w:rPr>
        <w:t>Graph</w:t>
      </w:r>
    </w:p>
    <w:p w14:paraId="4913867D" w14:textId="7698AF06" w:rsidR="00E42F37" w:rsidRDefault="00E42F37" w:rsidP="00E42F37">
      <w:pPr>
        <w:tabs>
          <w:tab w:val="left" w:pos="1020"/>
        </w:tabs>
        <w:rPr>
          <w:rFonts w:ascii="Times New Roman" w:hAnsi="Times New Roman" w:cs="Times New Roman"/>
        </w:rPr>
      </w:pPr>
    </w:p>
    <w:p w14:paraId="6B35CC34" w14:textId="77777777" w:rsidR="009262A6" w:rsidRDefault="009262A6" w:rsidP="00E42F37">
      <w:pPr>
        <w:tabs>
          <w:tab w:val="left" w:pos="1020"/>
        </w:tabs>
        <w:rPr>
          <w:rFonts w:ascii="Times New Roman" w:hAnsi="Times New Roman" w:cs="Times New Roman"/>
        </w:rPr>
      </w:pPr>
    </w:p>
    <w:p w14:paraId="677C1F36" w14:textId="044790E3" w:rsidR="00E42F37" w:rsidRPr="00E42F37" w:rsidRDefault="00E42F37" w:rsidP="00E42F37">
      <w:pPr>
        <w:rPr>
          <w:rFonts w:ascii="Times New Roman" w:hAnsi="Times New Roman" w:cs="Times New Roman"/>
          <w:b/>
          <w:bCs/>
          <w:sz w:val="24"/>
          <w:szCs w:val="24"/>
          <w:u w:val="single"/>
        </w:rPr>
      </w:pPr>
      <w:r w:rsidRPr="00E42F37">
        <w:rPr>
          <w:rFonts w:ascii="Times New Roman" w:hAnsi="Times New Roman" w:cs="Times New Roman"/>
          <w:b/>
          <w:bCs/>
          <w:sz w:val="24"/>
          <w:szCs w:val="24"/>
          <w:u w:val="single"/>
        </w:rPr>
        <w:t>Task 2:</w:t>
      </w:r>
    </w:p>
    <w:p w14:paraId="13134702" w14:textId="3F707027" w:rsidR="00E42F37" w:rsidRDefault="00E42F37" w:rsidP="00E42F37">
      <w:pPr>
        <w:rPr>
          <w:rFonts w:ascii="Times New Roman" w:hAnsi="Times New Roman" w:cs="Times New Roman"/>
          <w:sz w:val="24"/>
          <w:szCs w:val="24"/>
        </w:rPr>
      </w:pPr>
      <w:r w:rsidRPr="00E42F37">
        <w:rPr>
          <w:rFonts w:ascii="Times New Roman" w:hAnsi="Times New Roman" w:cs="Times New Roman"/>
          <w:sz w:val="24"/>
          <w:szCs w:val="24"/>
        </w:rPr>
        <w:t>3-D Stacked Column plot of sales of Mother Board and CPU product categories by the salesman named “Ellis Washington” only.</w:t>
      </w:r>
    </w:p>
    <w:p w14:paraId="6FCFA2E4" w14:textId="5383AAA8" w:rsidR="00E42F37" w:rsidRPr="007F4ACC" w:rsidRDefault="00000000" w:rsidP="00E42F37">
      <w:pPr>
        <w:rPr>
          <w:rFonts w:ascii="Times New Roman" w:hAnsi="Times New Roman" w:cs="Times New Roman"/>
          <w:i/>
          <w:iCs/>
          <w:sz w:val="24"/>
          <w:szCs w:val="24"/>
        </w:rPr>
      </w:pPr>
      <w:r>
        <w:rPr>
          <w:rFonts w:ascii="Times New Roman" w:hAnsi="Times New Roman" w:cs="Times New Roman"/>
          <w:i/>
          <w:iCs/>
          <w:noProof/>
          <w:sz w:val="24"/>
          <w:szCs w:val="24"/>
        </w:rPr>
        <w:object w:dxaOrig="1440" w:dyaOrig="1440" w14:anchorId="06D9EFBF">
          <v:shape id="_x0000_s1030" type="#_x0000_t75" style="position:absolute;margin-left:14.3pt;margin-top:33.55pt;width:439.35pt;height:190.65pt;z-index:251661312;mso-position-horizontal-relative:text;mso-position-vertical-relative:text;mso-width-relative:page;mso-height-relative:page" wrapcoords="37 255 37 21260 21526 21260 21526 255 37 255">
            <v:imagedata r:id="rId7" o:title=""/>
            <w10:wrap type="tight"/>
          </v:shape>
          <o:OLEObject Type="Embed" ProgID="Excel.Sheet.12" ShapeID="_x0000_s1030" DrawAspect="Content" ObjectID="_1777235374" r:id="rId8"/>
        </w:object>
      </w:r>
      <w:r w:rsidR="00E42F37" w:rsidRPr="00E42F37">
        <w:rPr>
          <w:rFonts w:ascii="Times New Roman" w:hAnsi="Times New Roman" w:cs="Times New Roman"/>
          <w:i/>
          <w:iCs/>
          <w:sz w:val="24"/>
          <w:szCs w:val="24"/>
        </w:rPr>
        <w:t>Graph:</w:t>
      </w:r>
    </w:p>
    <w:p w14:paraId="6E775145" w14:textId="77777777" w:rsidR="00E42F37" w:rsidRDefault="00E42F37" w:rsidP="00E42F37">
      <w:pPr>
        <w:rPr>
          <w:rFonts w:ascii="Times New Roman" w:hAnsi="Times New Roman" w:cs="Times New Roman"/>
        </w:rPr>
      </w:pPr>
    </w:p>
    <w:p w14:paraId="75375D59" w14:textId="7C69425F" w:rsidR="009E6166" w:rsidRDefault="009E6166" w:rsidP="00E42F37">
      <w:pPr>
        <w:rPr>
          <w:rFonts w:ascii="Times New Roman" w:hAnsi="Times New Roman" w:cs="Times New Roman"/>
          <w:b/>
          <w:bCs/>
          <w:sz w:val="24"/>
          <w:szCs w:val="24"/>
          <w:u w:val="single"/>
        </w:rPr>
      </w:pPr>
      <w:r w:rsidRPr="009E6166">
        <w:rPr>
          <w:rFonts w:ascii="Times New Roman" w:hAnsi="Times New Roman" w:cs="Times New Roman"/>
          <w:b/>
          <w:bCs/>
          <w:sz w:val="24"/>
          <w:szCs w:val="24"/>
          <w:u w:val="single"/>
        </w:rPr>
        <w:lastRenderedPageBreak/>
        <w:t>Task 3</w:t>
      </w:r>
      <w:r>
        <w:rPr>
          <w:rFonts w:ascii="Times New Roman" w:hAnsi="Times New Roman" w:cs="Times New Roman"/>
          <w:b/>
          <w:bCs/>
          <w:sz w:val="24"/>
          <w:szCs w:val="24"/>
          <w:u w:val="single"/>
        </w:rPr>
        <w:t>:</w:t>
      </w:r>
    </w:p>
    <w:p w14:paraId="20D561EB" w14:textId="524C1939" w:rsid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Choose any real-world business (e.g., Coles, Qantas, eBay, Facebook, Netflix, etc.). Those who are aiming for a ‘C’ or above and did the Mini-Project (Task 4.2C and 7.2C) can use the same company you selected for the project if you want. In 750-1000 words, discuss the importance of data and Business Intelligence (BI) for your chosen company. Your discussion must include: (</w:t>
      </w:r>
      <w:proofErr w:type="spellStart"/>
      <w:r w:rsidRPr="009E6166">
        <w:rPr>
          <w:rFonts w:ascii="Times New Roman" w:hAnsi="Times New Roman" w:cs="Times New Roman"/>
          <w:sz w:val="24"/>
          <w:szCs w:val="24"/>
        </w:rPr>
        <w:t>i</w:t>
      </w:r>
      <w:proofErr w:type="spellEnd"/>
      <w:r w:rsidRPr="009E6166">
        <w:rPr>
          <w:rFonts w:ascii="Times New Roman" w:hAnsi="Times New Roman" w:cs="Times New Roman"/>
          <w:sz w:val="24"/>
          <w:szCs w:val="24"/>
        </w:rPr>
        <w:t>) what the company is; (ii) what is its main business; (iii) what data they collect about what; and (iv) how they use the collected data and BI tools to have competitive advantage in terms of revenue and/or productivity. Note that (iv) is the most important part in this additional task and it is expected that 75-80% of your word limit will be used to answer this part</w:t>
      </w:r>
    </w:p>
    <w:p w14:paraId="13D0EC11" w14:textId="77777777" w:rsidR="009E6166" w:rsidRDefault="009E6166" w:rsidP="009E6166">
      <w:pPr>
        <w:rPr>
          <w:rFonts w:ascii="Times New Roman" w:hAnsi="Times New Roman" w:cs="Times New Roman"/>
          <w:sz w:val="24"/>
          <w:szCs w:val="24"/>
        </w:rPr>
      </w:pPr>
    </w:p>
    <w:p w14:paraId="1534FCFF" w14:textId="2490C048" w:rsidR="009E6166" w:rsidRPr="009E6166" w:rsidRDefault="009E6166" w:rsidP="009E6166">
      <w:pPr>
        <w:rPr>
          <w:rFonts w:ascii="Times New Roman" w:hAnsi="Times New Roman" w:cs="Times New Roman"/>
          <w:b/>
          <w:bCs/>
          <w:sz w:val="24"/>
          <w:szCs w:val="24"/>
        </w:rPr>
      </w:pPr>
      <w:r w:rsidRPr="009E6166">
        <w:rPr>
          <w:rFonts w:ascii="Times New Roman" w:hAnsi="Times New Roman" w:cs="Times New Roman"/>
          <w:b/>
          <w:bCs/>
          <w:sz w:val="24"/>
          <w:szCs w:val="24"/>
        </w:rPr>
        <w:t>Answer:</w:t>
      </w:r>
    </w:p>
    <w:p w14:paraId="10E93C6C" w14:textId="67525328"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Choosing an airline for your database project can be an excellent decision, given the wealth of data they generate and utilize daily. Let's dive into discussing the importance of data and Business Intelligence (BI) for an airline, covering the specified points.</w:t>
      </w:r>
    </w:p>
    <w:p w14:paraId="5EBFBB4C" w14:textId="77777777" w:rsidR="009E6166" w:rsidRPr="009E6166" w:rsidRDefault="009E6166" w:rsidP="009E6166">
      <w:pPr>
        <w:rPr>
          <w:rFonts w:ascii="Times New Roman" w:hAnsi="Times New Roman" w:cs="Times New Roman"/>
          <w:sz w:val="24"/>
          <w:szCs w:val="24"/>
        </w:rPr>
      </w:pPr>
    </w:p>
    <w:p w14:paraId="7C81380F" w14:textId="77777777" w:rsidR="009E6166" w:rsidRPr="009E6166" w:rsidRDefault="009E6166" w:rsidP="009E6166">
      <w:pPr>
        <w:rPr>
          <w:rFonts w:ascii="Times New Roman" w:hAnsi="Times New Roman" w:cs="Times New Roman"/>
          <w:i/>
          <w:iCs/>
          <w:sz w:val="24"/>
          <w:szCs w:val="24"/>
        </w:rPr>
      </w:pPr>
      <w:r w:rsidRPr="009E6166">
        <w:rPr>
          <w:rFonts w:ascii="Times New Roman" w:hAnsi="Times New Roman" w:cs="Times New Roman"/>
          <w:i/>
          <w:iCs/>
          <w:sz w:val="24"/>
          <w:szCs w:val="24"/>
        </w:rPr>
        <w:t>1. What is the company?</w:t>
      </w:r>
    </w:p>
    <w:p w14:paraId="04509568" w14:textId="1288485B"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 xml:space="preserve">For this task </w:t>
      </w:r>
      <w:proofErr w:type="spellStart"/>
      <w:proofErr w:type="gramStart"/>
      <w:r w:rsidRPr="009E6166">
        <w:rPr>
          <w:rFonts w:ascii="Times New Roman" w:hAnsi="Times New Roman" w:cs="Times New Roman"/>
          <w:sz w:val="24"/>
          <w:szCs w:val="24"/>
        </w:rPr>
        <w:t>let</w:t>
      </w:r>
      <w:r>
        <w:rPr>
          <w:rFonts w:ascii="Times New Roman" w:hAnsi="Times New Roman" w:cs="Times New Roman"/>
          <w:sz w:val="24"/>
          <w:szCs w:val="24"/>
        </w:rPr>
        <w:t>s</w:t>
      </w:r>
      <w:proofErr w:type="spellEnd"/>
      <w:proofErr w:type="gramEnd"/>
      <w:r w:rsidRPr="009E6166">
        <w:rPr>
          <w:rFonts w:ascii="Times New Roman" w:hAnsi="Times New Roman" w:cs="Times New Roman"/>
          <w:sz w:val="24"/>
          <w:szCs w:val="24"/>
        </w:rPr>
        <w:t xml:space="preserve"> consider a</w:t>
      </w:r>
      <w:r>
        <w:rPr>
          <w:rFonts w:ascii="Times New Roman" w:hAnsi="Times New Roman" w:cs="Times New Roman"/>
          <w:sz w:val="24"/>
          <w:szCs w:val="24"/>
        </w:rPr>
        <w:t>n</w:t>
      </w:r>
      <w:r w:rsidRPr="009E6166">
        <w:rPr>
          <w:rFonts w:ascii="Times New Roman" w:hAnsi="Times New Roman" w:cs="Times New Roman"/>
          <w:sz w:val="24"/>
          <w:szCs w:val="24"/>
        </w:rPr>
        <w:t xml:space="preserve"> airline called "SkyLink Airlines."</w:t>
      </w:r>
    </w:p>
    <w:p w14:paraId="2280774C" w14:textId="77777777" w:rsidR="009E6166" w:rsidRPr="009E6166" w:rsidRDefault="009E6166" w:rsidP="009E6166">
      <w:pPr>
        <w:rPr>
          <w:rFonts w:ascii="Times New Roman" w:hAnsi="Times New Roman" w:cs="Times New Roman"/>
          <w:sz w:val="24"/>
          <w:szCs w:val="24"/>
        </w:rPr>
      </w:pPr>
    </w:p>
    <w:p w14:paraId="356D6126" w14:textId="77777777" w:rsidR="009E6166" w:rsidRPr="009E6166" w:rsidRDefault="009E6166" w:rsidP="009E6166">
      <w:pPr>
        <w:rPr>
          <w:rFonts w:ascii="Times New Roman" w:hAnsi="Times New Roman" w:cs="Times New Roman"/>
          <w:i/>
          <w:iCs/>
          <w:sz w:val="24"/>
          <w:szCs w:val="24"/>
        </w:rPr>
      </w:pPr>
      <w:r w:rsidRPr="009E6166">
        <w:rPr>
          <w:rFonts w:ascii="Times New Roman" w:hAnsi="Times New Roman" w:cs="Times New Roman"/>
          <w:i/>
          <w:iCs/>
          <w:sz w:val="24"/>
          <w:szCs w:val="24"/>
        </w:rPr>
        <w:t>2. What is its main business?</w:t>
      </w:r>
    </w:p>
    <w:p w14:paraId="4034ADAB"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SkyLink Airlines operates as a commercial airline, providing passenger and cargo transportation services domestically and internationally. Their main business revolves around ensuring safe, comfortable, and efficient air travel for their customers.</w:t>
      </w:r>
    </w:p>
    <w:p w14:paraId="3FF7622C" w14:textId="77777777" w:rsidR="009E6166" w:rsidRPr="009E6166" w:rsidRDefault="009E6166" w:rsidP="009E6166">
      <w:pPr>
        <w:rPr>
          <w:rFonts w:ascii="Times New Roman" w:hAnsi="Times New Roman" w:cs="Times New Roman"/>
          <w:sz w:val="24"/>
          <w:szCs w:val="24"/>
        </w:rPr>
      </w:pPr>
    </w:p>
    <w:p w14:paraId="107DFECA" w14:textId="77777777" w:rsidR="009E6166" w:rsidRPr="009E6166" w:rsidRDefault="009E6166" w:rsidP="009E6166">
      <w:pPr>
        <w:rPr>
          <w:rFonts w:ascii="Times New Roman" w:hAnsi="Times New Roman" w:cs="Times New Roman"/>
          <w:i/>
          <w:iCs/>
          <w:sz w:val="24"/>
          <w:szCs w:val="24"/>
        </w:rPr>
      </w:pPr>
      <w:r w:rsidRPr="009E6166">
        <w:rPr>
          <w:rFonts w:ascii="Times New Roman" w:hAnsi="Times New Roman" w:cs="Times New Roman"/>
          <w:i/>
          <w:iCs/>
          <w:sz w:val="24"/>
          <w:szCs w:val="24"/>
        </w:rPr>
        <w:t>3. What data do they collect?</w:t>
      </w:r>
    </w:p>
    <w:p w14:paraId="4CA445D4"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SkyLink Airlines collects a diverse range of data to manage their operations effectively:</w:t>
      </w:r>
    </w:p>
    <w:p w14:paraId="06EACB72"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Passenger Data:</w:t>
      </w:r>
      <w:r w:rsidRPr="009E6166">
        <w:rPr>
          <w:rFonts w:ascii="Times New Roman" w:hAnsi="Times New Roman" w:cs="Times New Roman"/>
          <w:sz w:val="24"/>
          <w:szCs w:val="24"/>
        </w:rPr>
        <w:t xml:space="preserve"> This includes personal information such as name, age, gender, contact details, frequent flyer information, and travel history.</w:t>
      </w:r>
    </w:p>
    <w:p w14:paraId="19A461A0"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Flight Data:</w:t>
      </w:r>
      <w:r w:rsidRPr="009E6166">
        <w:rPr>
          <w:rFonts w:ascii="Times New Roman" w:hAnsi="Times New Roman" w:cs="Times New Roman"/>
          <w:sz w:val="24"/>
          <w:szCs w:val="24"/>
        </w:rPr>
        <w:t xml:space="preserve"> Information about flights, including departure and arrival times, flight duration, aircraft type, seat availability, and ticket prices.</w:t>
      </w:r>
    </w:p>
    <w:p w14:paraId="49C5BA18"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Operational Data:</w:t>
      </w:r>
      <w:r w:rsidRPr="009E6166">
        <w:rPr>
          <w:rFonts w:ascii="Times New Roman" w:hAnsi="Times New Roman" w:cs="Times New Roman"/>
          <w:sz w:val="24"/>
          <w:szCs w:val="24"/>
        </w:rPr>
        <w:t xml:space="preserve"> Data related to aircraft maintenance schedules, crew rosters, fuel consumption, and weather conditions.</w:t>
      </w:r>
    </w:p>
    <w:p w14:paraId="28E5CA22" w14:textId="77777777" w:rsid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Financial Data:</w:t>
      </w:r>
      <w:r w:rsidRPr="009E6166">
        <w:rPr>
          <w:rFonts w:ascii="Times New Roman" w:hAnsi="Times New Roman" w:cs="Times New Roman"/>
          <w:sz w:val="24"/>
          <w:szCs w:val="24"/>
        </w:rPr>
        <w:t xml:space="preserve"> Revenue and cost data, including ticket sales, ancillary revenue, operational expenses, and profitability analysis.</w:t>
      </w:r>
    </w:p>
    <w:p w14:paraId="07F33CA5" w14:textId="4FF29909"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lastRenderedPageBreak/>
        <w:t>Customer Feedback:</w:t>
      </w:r>
      <w:r w:rsidRPr="009E6166">
        <w:rPr>
          <w:rFonts w:ascii="Times New Roman" w:hAnsi="Times New Roman" w:cs="Times New Roman"/>
          <w:sz w:val="24"/>
          <w:szCs w:val="24"/>
        </w:rPr>
        <w:t xml:space="preserve"> Feedback from passengers through surveys, social media, and customer service interactions.</w:t>
      </w:r>
    </w:p>
    <w:p w14:paraId="196A47CE" w14:textId="77777777" w:rsidR="009E6166" w:rsidRPr="009E6166" w:rsidRDefault="009E6166" w:rsidP="009E6166">
      <w:pPr>
        <w:rPr>
          <w:rFonts w:ascii="Times New Roman" w:hAnsi="Times New Roman" w:cs="Times New Roman"/>
          <w:sz w:val="24"/>
          <w:szCs w:val="24"/>
        </w:rPr>
      </w:pPr>
    </w:p>
    <w:p w14:paraId="1D5176B7" w14:textId="77777777" w:rsidR="009E6166" w:rsidRPr="009E6166" w:rsidRDefault="009E6166" w:rsidP="009E6166">
      <w:pPr>
        <w:rPr>
          <w:rFonts w:ascii="Times New Roman" w:hAnsi="Times New Roman" w:cs="Times New Roman"/>
          <w:i/>
          <w:iCs/>
          <w:sz w:val="24"/>
          <w:szCs w:val="24"/>
        </w:rPr>
      </w:pPr>
      <w:r w:rsidRPr="009E6166">
        <w:rPr>
          <w:rFonts w:ascii="Times New Roman" w:hAnsi="Times New Roman" w:cs="Times New Roman"/>
          <w:i/>
          <w:iCs/>
          <w:sz w:val="24"/>
          <w:szCs w:val="24"/>
        </w:rPr>
        <w:t>4. How do they use the collected data and BI tools?</w:t>
      </w:r>
    </w:p>
    <w:p w14:paraId="59440BE4"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SkyLink Airlines leverages data and BI tools in various ways to gain a competitive advantage:</w:t>
      </w:r>
    </w:p>
    <w:p w14:paraId="00A8C2E8"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Demand Forecasting:</w:t>
      </w:r>
      <w:r w:rsidRPr="009E6166">
        <w:rPr>
          <w:rFonts w:ascii="Times New Roman" w:hAnsi="Times New Roman" w:cs="Times New Roman"/>
          <w:sz w:val="24"/>
          <w:szCs w:val="24"/>
        </w:rPr>
        <w:t xml:space="preserve"> Analyzing historical booking data to predict future demand for routes and adjust pricing strategies accordingly, maximizing revenue.</w:t>
      </w:r>
    </w:p>
    <w:p w14:paraId="5E00B15A"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Route Optimization:</w:t>
      </w:r>
      <w:r w:rsidRPr="009E6166">
        <w:rPr>
          <w:rFonts w:ascii="Times New Roman" w:hAnsi="Times New Roman" w:cs="Times New Roman"/>
          <w:sz w:val="24"/>
          <w:szCs w:val="24"/>
        </w:rPr>
        <w:t xml:space="preserve"> Using BI algorithms to analyze passenger traffic patterns and optimize flight routes, frequencies, and schedules to minimize costs and increase efficiency.</w:t>
      </w:r>
    </w:p>
    <w:p w14:paraId="3CE24E1D"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Customer Segmentation:</w:t>
      </w:r>
      <w:r w:rsidRPr="009E6166">
        <w:rPr>
          <w:rFonts w:ascii="Times New Roman" w:hAnsi="Times New Roman" w:cs="Times New Roman"/>
          <w:sz w:val="24"/>
          <w:szCs w:val="24"/>
        </w:rPr>
        <w:t xml:space="preserve"> Segmenting passengers based on demographics, travel behavior, and preferences to tailor marketing campaigns, loyalty programs, and in-flight services.</w:t>
      </w:r>
    </w:p>
    <w:p w14:paraId="115C18EE"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Operational Efficiency:</w:t>
      </w:r>
      <w:r w:rsidRPr="009E6166">
        <w:rPr>
          <w:rFonts w:ascii="Times New Roman" w:hAnsi="Times New Roman" w:cs="Times New Roman"/>
          <w:sz w:val="24"/>
          <w:szCs w:val="24"/>
        </w:rPr>
        <w:t xml:space="preserve"> Utilizing BI dashboards to monitor real-time flight statuses, crew availability, and aircraft maintenance schedules to ensure operational efficiency and on-time performance.</w:t>
      </w:r>
    </w:p>
    <w:p w14:paraId="307AAB27"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Personalized Marketing:</w:t>
      </w:r>
      <w:r w:rsidRPr="009E6166">
        <w:rPr>
          <w:rFonts w:ascii="Times New Roman" w:hAnsi="Times New Roman" w:cs="Times New Roman"/>
          <w:sz w:val="24"/>
          <w:szCs w:val="24"/>
        </w:rPr>
        <w:t xml:space="preserve"> Leveraging BI insights to offer personalized promotions, upgrades, and services to passengers, enhancing customer satisfaction and loyalty.</w:t>
      </w:r>
    </w:p>
    <w:p w14:paraId="6D2F0742" w14:textId="77777777"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i/>
          <w:iCs/>
          <w:sz w:val="24"/>
          <w:szCs w:val="24"/>
        </w:rPr>
        <w:t>Risk Management:</w:t>
      </w:r>
      <w:r w:rsidRPr="009E6166">
        <w:rPr>
          <w:rFonts w:ascii="Times New Roman" w:hAnsi="Times New Roman" w:cs="Times New Roman"/>
          <w:sz w:val="24"/>
          <w:szCs w:val="24"/>
        </w:rPr>
        <w:t xml:space="preserve"> Analyzing safety and security data to identify potential risks and implement proactive measures to mitigate them, ensuring passenger safety and regulatory compliance.</w:t>
      </w:r>
    </w:p>
    <w:p w14:paraId="4379D7D3" w14:textId="13455ECB" w:rsidR="009E6166" w:rsidRPr="009E6166" w:rsidRDefault="009E6166" w:rsidP="009E6166">
      <w:pPr>
        <w:rPr>
          <w:rFonts w:ascii="Times New Roman" w:hAnsi="Times New Roman" w:cs="Times New Roman"/>
          <w:sz w:val="24"/>
          <w:szCs w:val="24"/>
        </w:rPr>
      </w:pPr>
      <w:r w:rsidRPr="009E6166">
        <w:rPr>
          <w:rFonts w:ascii="Times New Roman" w:hAnsi="Times New Roman" w:cs="Times New Roman"/>
          <w:sz w:val="24"/>
          <w:szCs w:val="24"/>
        </w:rPr>
        <w:t>By harnessing the power of data and BI, SkyLink Airlines gains valuable insights that enable them to make informed decisions, optimize operations, enhance customer experiences, and maintain a competitive edge in the aviation industry.</w:t>
      </w:r>
    </w:p>
    <w:sectPr w:rsidR="009E6166" w:rsidRPr="009E6166" w:rsidSect="00095AEA">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391"/>
    <w:rsid w:val="00095AEA"/>
    <w:rsid w:val="00135391"/>
    <w:rsid w:val="007F4ACC"/>
    <w:rsid w:val="009262A6"/>
    <w:rsid w:val="00961231"/>
    <w:rsid w:val="009E6166"/>
    <w:rsid w:val="00BB2DB9"/>
    <w:rsid w:val="00DA1175"/>
    <w:rsid w:val="00E02C89"/>
    <w:rsid w:val="00E42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5E84BDC"/>
  <w15:chartTrackingRefBased/>
  <w15:docId w15:val="{515B3C10-409A-43E4-8F6D-FF3F03D80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package" Target="embeddings/Microsoft_Excel_Worksheet.xlsx"/><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714A7-281B-4155-897F-359A47409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Malik</dc:creator>
  <cp:keywords/>
  <dc:description/>
  <cp:lastModifiedBy>Usman Malik</cp:lastModifiedBy>
  <cp:revision>2</cp:revision>
  <dcterms:created xsi:type="dcterms:W3CDTF">2024-05-14T18:43:00Z</dcterms:created>
  <dcterms:modified xsi:type="dcterms:W3CDTF">2024-05-14T18:43:00Z</dcterms:modified>
</cp:coreProperties>
</file>