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F4AF" w14:textId="2099F97F" w:rsidR="00C25224" w:rsidRPr="000D077F" w:rsidRDefault="00C25224" w:rsidP="00C25224">
      <w:pPr>
        <w:rPr>
          <w:rFonts w:cstheme="minorHAnsi"/>
          <w:b/>
          <w:bCs/>
          <w:sz w:val="36"/>
          <w:szCs w:val="36"/>
        </w:rPr>
      </w:pPr>
      <w:r w:rsidRPr="000D077F">
        <w:rPr>
          <w:rFonts w:cstheme="minorHAnsi"/>
          <w:b/>
          <w:bCs/>
          <w:sz w:val="28"/>
          <w:szCs w:val="28"/>
        </w:rPr>
        <w:t xml:space="preserve">                             </w:t>
      </w:r>
      <w:r w:rsidRPr="000D077F">
        <w:rPr>
          <w:rFonts w:cstheme="minorHAnsi"/>
          <w:b/>
          <w:bCs/>
          <w:sz w:val="36"/>
          <w:szCs w:val="36"/>
          <w:u w:val="single"/>
        </w:rPr>
        <w:t>MEMORANDUM REPORT ON</w:t>
      </w:r>
      <w:r w:rsidR="00064F87" w:rsidRPr="000D077F">
        <w:rPr>
          <w:rFonts w:cstheme="minorHAnsi"/>
          <w:b/>
          <w:bCs/>
          <w:sz w:val="36"/>
          <w:szCs w:val="36"/>
          <w:u w:val="single"/>
        </w:rPr>
        <w:t xml:space="preserve"> Samsung </w:t>
      </w:r>
      <w:r w:rsidR="000D077F" w:rsidRPr="000D077F">
        <w:rPr>
          <w:rFonts w:cstheme="minorHAnsi"/>
          <w:b/>
          <w:bCs/>
          <w:sz w:val="36"/>
          <w:szCs w:val="36"/>
          <w:u w:val="single"/>
        </w:rPr>
        <w:t>PVT:</w:t>
      </w:r>
    </w:p>
    <w:p w14:paraId="0B4AC618" w14:textId="3B34A588" w:rsidR="00C25224" w:rsidRPr="000D077F" w:rsidRDefault="00C25224" w:rsidP="00C25224">
      <w:pPr>
        <w:rPr>
          <w:rFonts w:cstheme="minorHAnsi"/>
          <w:sz w:val="28"/>
          <w:szCs w:val="28"/>
        </w:rPr>
      </w:pPr>
      <w:r w:rsidRPr="000D077F">
        <w:rPr>
          <w:rFonts w:cstheme="minorHAnsi"/>
          <w:b/>
          <w:bCs/>
          <w:sz w:val="28"/>
          <w:szCs w:val="28"/>
        </w:rPr>
        <w:t>To:</w:t>
      </w:r>
      <w:r w:rsidRPr="000D077F">
        <w:rPr>
          <w:rFonts w:cstheme="minorHAnsi"/>
          <w:sz w:val="28"/>
          <w:szCs w:val="28"/>
        </w:rPr>
        <w:tab/>
        <w:t xml:space="preserve"> </w:t>
      </w:r>
      <w:r w:rsidR="000D077F" w:rsidRPr="000D077F">
        <w:rPr>
          <w:rFonts w:cstheme="minorHAnsi"/>
          <w:sz w:val="28"/>
          <w:szCs w:val="28"/>
        </w:rPr>
        <w:t>Abide</w:t>
      </w:r>
      <w:r w:rsidRPr="000D077F">
        <w:rPr>
          <w:rFonts w:cstheme="minorHAnsi"/>
          <w:sz w:val="28"/>
          <w:szCs w:val="28"/>
        </w:rPr>
        <w:t xml:space="preserve"> Farid</w:t>
      </w:r>
    </w:p>
    <w:p w14:paraId="28C66F58" w14:textId="7632C372" w:rsidR="00C25224" w:rsidRPr="000D077F" w:rsidRDefault="00C25224" w:rsidP="00C25224">
      <w:pPr>
        <w:ind w:firstLine="720"/>
        <w:rPr>
          <w:rFonts w:cstheme="minorHAnsi"/>
          <w:sz w:val="28"/>
          <w:szCs w:val="28"/>
        </w:rPr>
      </w:pPr>
      <w:r w:rsidRPr="000D077F">
        <w:rPr>
          <w:rFonts w:cstheme="minorHAnsi"/>
          <w:sz w:val="28"/>
          <w:szCs w:val="28"/>
        </w:rPr>
        <w:t xml:space="preserve"> </w:t>
      </w:r>
      <w:r w:rsidRPr="000D077F">
        <w:rPr>
          <w:rFonts w:cstheme="minorHAnsi"/>
          <w:sz w:val="28"/>
          <w:szCs w:val="28"/>
        </w:rPr>
        <w:t>Lecturer</w:t>
      </w:r>
      <w:r w:rsidRPr="000D077F">
        <w:rPr>
          <w:rFonts w:cstheme="minorHAnsi"/>
          <w:sz w:val="28"/>
          <w:szCs w:val="28"/>
        </w:rPr>
        <w:t xml:space="preserve"> for Undergraduate Studies</w:t>
      </w:r>
    </w:p>
    <w:p w14:paraId="5FAA4E7F" w14:textId="77777777" w:rsidR="00C25224" w:rsidRPr="000D077F" w:rsidRDefault="00C25224" w:rsidP="00C25224">
      <w:pPr>
        <w:rPr>
          <w:rFonts w:cstheme="minorHAnsi"/>
          <w:sz w:val="28"/>
          <w:szCs w:val="28"/>
        </w:rPr>
      </w:pPr>
      <w:r w:rsidRPr="000D077F">
        <w:rPr>
          <w:rFonts w:cstheme="minorHAnsi"/>
          <w:b/>
          <w:bCs/>
          <w:sz w:val="28"/>
          <w:szCs w:val="28"/>
        </w:rPr>
        <w:t>From:</w:t>
      </w:r>
      <w:r w:rsidRPr="000D077F">
        <w:rPr>
          <w:rFonts w:cstheme="minorHAnsi"/>
          <w:sz w:val="28"/>
          <w:szCs w:val="28"/>
        </w:rPr>
        <w:t xml:space="preserve"> </w:t>
      </w:r>
      <w:r w:rsidRPr="000D077F">
        <w:rPr>
          <w:rFonts w:cstheme="minorHAnsi"/>
          <w:sz w:val="28"/>
          <w:szCs w:val="28"/>
        </w:rPr>
        <w:tab/>
        <w:t>Usman Manzoor________________________</w:t>
      </w:r>
    </w:p>
    <w:p w14:paraId="23923B93" w14:textId="2726F064" w:rsidR="00C25224" w:rsidRPr="000D077F" w:rsidRDefault="00C25224" w:rsidP="00C25224">
      <w:pPr>
        <w:ind w:firstLine="720"/>
        <w:rPr>
          <w:rFonts w:cstheme="minorHAnsi"/>
          <w:sz w:val="28"/>
          <w:szCs w:val="28"/>
        </w:rPr>
      </w:pPr>
      <w:r w:rsidRPr="000D077F">
        <w:rPr>
          <w:rFonts w:cstheme="minorHAnsi"/>
          <w:sz w:val="28"/>
          <w:szCs w:val="28"/>
        </w:rPr>
        <w:t xml:space="preserve"> </w:t>
      </w:r>
      <w:r w:rsidRPr="000D077F">
        <w:rPr>
          <w:rFonts w:cstheme="minorHAnsi"/>
          <w:sz w:val="28"/>
          <w:szCs w:val="28"/>
        </w:rPr>
        <w:t>Student</w:t>
      </w:r>
      <w:r w:rsidRPr="000D077F">
        <w:rPr>
          <w:rFonts w:cstheme="minorHAnsi"/>
          <w:sz w:val="28"/>
          <w:szCs w:val="28"/>
        </w:rPr>
        <w:t xml:space="preserve">, Computer Science </w:t>
      </w:r>
    </w:p>
    <w:p w14:paraId="3C043D49" w14:textId="5AC1B7A8" w:rsidR="00C25224" w:rsidRPr="000D077F" w:rsidRDefault="00C25224" w:rsidP="00C25224">
      <w:pPr>
        <w:rPr>
          <w:rFonts w:cstheme="minorHAnsi"/>
          <w:sz w:val="28"/>
          <w:szCs w:val="28"/>
        </w:rPr>
      </w:pPr>
      <w:r w:rsidRPr="000D077F">
        <w:rPr>
          <w:rFonts w:cstheme="minorHAnsi"/>
          <w:b/>
          <w:bCs/>
          <w:sz w:val="28"/>
          <w:szCs w:val="28"/>
        </w:rPr>
        <w:t xml:space="preserve">Subject: </w:t>
      </w:r>
      <w:r w:rsidRPr="000D077F">
        <w:rPr>
          <w:rFonts w:cstheme="minorHAnsi"/>
          <w:sz w:val="28"/>
          <w:szCs w:val="28"/>
        </w:rPr>
        <w:t>Samsung Private Limited Company</w:t>
      </w:r>
    </w:p>
    <w:p w14:paraId="09AFECEB" w14:textId="55867D50" w:rsidR="00C25224" w:rsidRPr="000D077F" w:rsidRDefault="00C25224" w:rsidP="00C25224">
      <w:pPr>
        <w:tabs>
          <w:tab w:val="left" w:pos="720"/>
          <w:tab w:val="left" w:pos="1440"/>
          <w:tab w:val="left" w:pos="1950"/>
        </w:tabs>
        <w:rPr>
          <w:rFonts w:cstheme="minorHAnsi"/>
          <w:sz w:val="28"/>
          <w:szCs w:val="28"/>
        </w:rPr>
      </w:pPr>
      <w:r w:rsidRPr="000D077F">
        <w:rPr>
          <w:rFonts w:cstheme="minorHAnsi"/>
          <w:b/>
          <w:bCs/>
          <w:sz w:val="28"/>
          <w:szCs w:val="28"/>
        </w:rPr>
        <w:t>Date:</w:t>
      </w:r>
      <w:r w:rsidRPr="000D077F">
        <w:rPr>
          <w:rFonts w:cstheme="minorHAnsi"/>
          <w:sz w:val="28"/>
          <w:szCs w:val="28"/>
        </w:rPr>
        <w:t xml:space="preserve"> </w:t>
      </w:r>
      <w:r w:rsidRPr="000D077F">
        <w:rPr>
          <w:rFonts w:cstheme="minorHAnsi"/>
          <w:sz w:val="28"/>
          <w:szCs w:val="28"/>
        </w:rPr>
        <w:tab/>
        <w:t>October</w:t>
      </w:r>
      <w:r w:rsidRPr="000D077F">
        <w:rPr>
          <w:rFonts w:cstheme="minorHAnsi"/>
          <w:sz w:val="28"/>
          <w:szCs w:val="28"/>
        </w:rPr>
        <w:t xml:space="preserve"> 27,2021</w:t>
      </w:r>
    </w:p>
    <w:p w14:paraId="3D20AD37" w14:textId="5E7D5D29" w:rsidR="00C25224" w:rsidRPr="000D077F" w:rsidRDefault="00C25224" w:rsidP="00C25224">
      <w:pPr>
        <w:tabs>
          <w:tab w:val="left" w:pos="720"/>
          <w:tab w:val="left" w:pos="1575"/>
        </w:tabs>
        <w:rPr>
          <w:rFonts w:cstheme="minorHAnsi"/>
          <w:sz w:val="28"/>
          <w:szCs w:val="28"/>
        </w:rPr>
      </w:pPr>
      <w:r w:rsidRPr="000D077F">
        <w:rPr>
          <w:rFonts w:cstheme="minorHAnsi"/>
          <w:b/>
          <w:bCs/>
          <w:sz w:val="28"/>
          <w:szCs w:val="28"/>
        </w:rPr>
        <w:t>CC:</w:t>
      </w:r>
      <w:r w:rsidRPr="000D077F">
        <w:rPr>
          <w:rFonts w:cstheme="minorHAnsi"/>
          <w:b/>
          <w:bCs/>
          <w:sz w:val="28"/>
          <w:szCs w:val="28"/>
        </w:rPr>
        <w:tab/>
      </w:r>
      <w:r w:rsidRPr="000D077F">
        <w:rPr>
          <w:rFonts w:cstheme="minorHAnsi"/>
          <w:sz w:val="28"/>
          <w:szCs w:val="28"/>
        </w:rPr>
        <w:t>Mam Maryam</w:t>
      </w:r>
    </w:p>
    <w:p w14:paraId="037776FD" w14:textId="68975264" w:rsidR="00C25224" w:rsidRPr="000D077F" w:rsidRDefault="00C25224" w:rsidP="00C25224">
      <w:pPr>
        <w:rPr>
          <w:rFonts w:cstheme="minorHAnsi"/>
          <w:b/>
          <w:bCs/>
          <w:sz w:val="28"/>
          <w:szCs w:val="28"/>
        </w:rPr>
      </w:pPr>
      <w:r w:rsidRPr="000D077F">
        <w:rPr>
          <w:rFonts w:cstheme="minorHAnsi"/>
          <w:b/>
          <w:bCs/>
          <w:sz w:val="28"/>
          <w:szCs w:val="28"/>
        </w:rPr>
        <w:t>Dear Colleagues, Alumni, Friends, and Parents,</w:t>
      </w:r>
    </w:p>
    <w:p w14:paraId="1040B959" w14:textId="272B79C7" w:rsidR="00C25224" w:rsidRPr="000D077F" w:rsidRDefault="00C25224" w:rsidP="00C25224">
      <w:pPr>
        <w:rPr>
          <w:rFonts w:cstheme="minorHAnsi"/>
          <w:color w:val="202122"/>
          <w:sz w:val="28"/>
          <w:szCs w:val="28"/>
          <w:shd w:val="clear" w:color="auto" w:fill="FFFFFF"/>
        </w:rPr>
      </w:pPr>
      <w:r w:rsidRPr="000D077F">
        <w:rPr>
          <w:rFonts w:cstheme="minorHAnsi"/>
          <w:color w:val="202122"/>
          <w:sz w:val="28"/>
          <w:szCs w:val="28"/>
          <w:shd w:val="clear" w:color="auto" w:fill="FFFFFF"/>
        </w:rPr>
        <w:t>The </w:t>
      </w:r>
      <w:r w:rsidRPr="000D077F">
        <w:rPr>
          <w:rFonts w:cstheme="minorHAnsi"/>
          <w:b/>
          <w:bCs/>
          <w:color w:val="202122"/>
          <w:sz w:val="28"/>
          <w:szCs w:val="28"/>
          <w:shd w:val="clear" w:color="auto" w:fill="FFFFFF"/>
        </w:rPr>
        <w:t>Samsung Grou</w:t>
      </w:r>
      <w:r w:rsidR="00676209" w:rsidRPr="000D077F">
        <w:rPr>
          <w:rFonts w:cstheme="minorHAnsi"/>
          <w:b/>
          <w:bCs/>
          <w:color w:val="202122"/>
          <w:sz w:val="28"/>
          <w:szCs w:val="28"/>
          <w:shd w:val="clear" w:color="auto" w:fill="FFFFFF"/>
        </w:rPr>
        <w:t xml:space="preserve">p </w:t>
      </w:r>
      <w:r w:rsidRPr="000D077F">
        <w:rPr>
          <w:rFonts w:cstheme="minorHAnsi"/>
          <w:color w:val="202122"/>
          <w:sz w:val="28"/>
          <w:szCs w:val="28"/>
          <w:shd w:val="clear" w:color="auto" w:fill="FFFFFF"/>
        </w:rPr>
        <w:t>is a South Korean </w:t>
      </w:r>
      <w:r w:rsidR="00676209" w:rsidRPr="000D077F">
        <w:rPr>
          <w:rFonts w:cstheme="minorHAnsi"/>
          <w:color w:val="202122"/>
          <w:sz w:val="28"/>
          <w:szCs w:val="28"/>
          <w:shd w:val="clear" w:color="auto" w:fill="FFFFFF"/>
        </w:rPr>
        <w:t>multinational conglomerate</w:t>
      </w:r>
      <w:r w:rsidRPr="000D077F">
        <w:rPr>
          <w:rFonts w:cstheme="minorHAnsi"/>
          <w:color w:val="202122"/>
          <w:sz w:val="28"/>
          <w:szCs w:val="28"/>
          <w:shd w:val="clear" w:color="auto" w:fill="FFFFFF"/>
        </w:rPr>
        <w:t> headquartered in </w:t>
      </w:r>
      <w:hyperlink r:id="rId5" w:tooltip="Samsung Town" w:history="1">
        <w:r w:rsidRPr="000D077F">
          <w:rPr>
            <w:rFonts w:cstheme="minorHAnsi"/>
            <w:sz w:val="28"/>
            <w:szCs w:val="28"/>
          </w:rPr>
          <w:t>Samsung Town</w:t>
        </w:r>
      </w:hyperlink>
      <w:r w:rsidRPr="000D077F">
        <w:rPr>
          <w:rFonts w:cstheme="minorHAnsi"/>
          <w:sz w:val="28"/>
          <w:szCs w:val="28"/>
        </w:rPr>
        <w:t>, </w:t>
      </w:r>
      <w:r w:rsidR="000D077F" w:rsidRPr="000D077F">
        <w:rPr>
          <w:rFonts w:cstheme="minorHAnsi"/>
          <w:sz w:val="28"/>
          <w:szCs w:val="28"/>
        </w:rPr>
        <w:t>Seoul. It</w:t>
      </w:r>
      <w:r w:rsidRPr="000D077F">
        <w:rPr>
          <w:rFonts w:cstheme="minorHAnsi"/>
          <w:color w:val="202122"/>
          <w:sz w:val="28"/>
          <w:szCs w:val="28"/>
          <w:shd w:val="clear" w:color="auto" w:fill="FFFFFF"/>
        </w:rPr>
        <w:t xml:space="preserve"> comprises numerous affiliated businesses</w:t>
      </w:r>
      <w:r w:rsidR="00676209" w:rsidRPr="000D077F">
        <w:rPr>
          <w:rFonts w:cstheme="minorHAnsi"/>
          <w:color w:val="202122"/>
          <w:sz w:val="28"/>
          <w:szCs w:val="28"/>
          <w:shd w:val="clear" w:color="auto" w:fill="FFFFFF"/>
        </w:rPr>
        <w:t>,</w:t>
      </w:r>
      <w:r w:rsidRPr="000D077F">
        <w:rPr>
          <w:rFonts w:cstheme="minorHAnsi"/>
          <w:color w:val="202122"/>
          <w:sz w:val="28"/>
          <w:szCs w:val="28"/>
          <w:shd w:val="clear" w:color="auto" w:fill="FFFFFF"/>
        </w:rPr>
        <w:t> most of them united under the </w:t>
      </w:r>
      <w:r w:rsidRPr="000D077F">
        <w:rPr>
          <w:rFonts w:cstheme="minorHAnsi"/>
          <w:i/>
          <w:iCs/>
          <w:color w:val="202122"/>
          <w:sz w:val="28"/>
          <w:szCs w:val="28"/>
          <w:shd w:val="clear" w:color="auto" w:fill="FFFFFF"/>
        </w:rPr>
        <w:t>Samsung</w:t>
      </w:r>
      <w:r w:rsidRPr="000D077F">
        <w:rPr>
          <w:rFonts w:cstheme="minorHAnsi"/>
          <w:color w:val="202122"/>
          <w:sz w:val="28"/>
          <w:szCs w:val="28"/>
          <w:shd w:val="clear" w:color="auto" w:fill="FFFFFF"/>
        </w:rPr>
        <w:t> brand, and is the largest South Korea</w:t>
      </w:r>
      <w:r w:rsidR="00676209" w:rsidRPr="000D077F">
        <w:rPr>
          <w:rFonts w:cstheme="minorHAnsi"/>
          <w:color w:val="202122"/>
          <w:sz w:val="28"/>
          <w:szCs w:val="28"/>
          <w:shd w:val="clear" w:color="auto" w:fill="FFFFFF"/>
        </w:rPr>
        <w:t xml:space="preserve">n. </w:t>
      </w:r>
      <w:r w:rsidRPr="000D077F">
        <w:rPr>
          <w:rFonts w:cstheme="minorHAnsi"/>
          <w:color w:val="202122"/>
          <w:sz w:val="28"/>
          <w:szCs w:val="28"/>
          <w:shd w:val="clear" w:color="auto" w:fill="FFFFFF"/>
        </w:rPr>
        <w:t>(business conglomerate).</w:t>
      </w:r>
    </w:p>
    <w:p w14:paraId="2318A39F" w14:textId="17B160B1" w:rsidR="00064F87" w:rsidRPr="000D077F" w:rsidRDefault="00064F87" w:rsidP="00064F87">
      <w:pPr>
        <w:rPr>
          <w:rFonts w:eastAsia="Calibri" w:cstheme="minorHAnsi"/>
          <w:sz w:val="28"/>
          <w:szCs w:val="28"/>
        </w:rPr>
      </w:pPr>
      <w:r w:rsidRPr="000D077F">
        <w:rPr>
          <w:rFonts w:eastAsia="Calibri" w:cstheme="minorHAnsi"/>
          <w:sz w:val="28"/>
          <w:szCs w:val="28"/>
        </w:rPr>
        <w:t>The Company designs, manufactures and markets mobile communication and media devices and personal computers, and sells a variety of related software, services, accessories and third-party digital content and applications. The Company’s products and services include iPhone</w:t>
      </w:r>
      <w:r w:rsidR="000D077F" w:rsidRPr="000D077F">
        <w:rPr>
          <w:rFonts w:eastAsia="Calibri" w:cstheme="minorHAnsi"/>
          <w:sz w:val="28"/>
          <w:szCs w:val="28"/>
        </w:rPr>
        <w:t>®,</w:t>
      </w:r>
      <w:r w:rsidRPr="000D077F">
        <w:rPr>
          <w:rFonts w:eastAsia="Calibri" w:cstheme="minorHAnsi"/>
          <w:sz w:val="28"/>
          <w:szCs w:val="28"/>
        </w:rPr>
        <w:t xml:space="preserve"> iPad</w:t>
      </w:r>
      <w:r w:rsidR="000D077F" w:rsidRPr="000D077F">
        <w:rPr>
          <w:rFonts w:eastAsia="Calibri" w:cstheme="minorHAnsi"/>
          <w:sz w:val="28"/>
          <w:szCs w:val="28"/>
        </w:rPr>
        <w:t>®,</w:t>
      </w:r>
      <w:r w:rsidRPr="000D077F">
        <w:rPr>
          <w:rFonts w:eastAsia="Calibri" w:cstheme="minorHAnsi"/>
          <w:sz w:val="28"/>
          <w:szCs w:val="28"/>
        </w:rPr>
        <w:t xml:space="preserve"> Mac</w:t>
      </w:r>
      <w:r w:rsidR="000D077F" w:rsidRPr="000D077F">
        <w:rPr>
          <w:rFonts w:eastAsia="Calibri" w:cstheme="minorHAnsi"/>
          <w:sz w:val="28"/>
          <w:szCs w:val="28"/>
        </w:rPr>
        <w:t>®,</w:t>
      </w:r>
      <w:r w:rsidRPr="000D077F">
        <w:rPr>
          <w:rFonts w:eastAsia="Calibri" w:cstheme="minorHAnsi"/>
          <w:sz w:val="28"/>
          <w:szCs w:val="28"/>
        </w:rPr>
        <w:t xml:space="preserve"> </w:t>
      </w:r>
      <w:r w:rsidRPr="000D077F">
        <w:rPr>
          <w:rFonts w:eastAsia="Calibri" w:cstheme="minorHAnsi"/>
          <w:sz w:val="28"/>
          <w:szCs w:val="28"/>
        </w:rPr>
        <w:t>Samsung</w:t>
      </w:r>
      <w:r w:rsidRPr="000D077F">
        <w:rPr>
          <w:rFonts w:eastAsia="Calibri" w:cstheme="minorHAnsi"/>
          <w:sz w:val="28"/>
          <w:szCs w:val="28"/>
        </w:rPr>
        <w:t xml:space="preserve"> Watch</w:t>
      </w:r>
      <w:r w:rsidR="000D077F" w:rsidRPr="000D077F">
        <w:rPr>
          <w:rFonts w:eastAsia="Calibri" w:cstheme="minorHAnsi"/>
          <w:sz w:val="28"/>
          <w:szCs w:val="28"/>
        </w:rPr>
        <w:t>®,</w:t>
      </w:r>
      <w:r w:rsidRPr="000D077F">
        <w:rPr>
          <w:rFonts w:eastAsia="Calibri" w:cstheme="minorHAnsi"/>
          <w:sz w:val="28"/>
          <w:szCs w:val="28"/>
        </w:rPr>
        <w:t xml:space="preserve"> </w:t>
      </w:r>
      <w:r w:rsidR="000D077F" w:rsidRPr="000D077F">
        <w:rPr>
          <w:rFonts w:eastAsia="Calibri" w:cstheme="minorHAnsi"/>
          <w:sz w:val="28"/>
          <w:szCs w:val="28"/>
        </w:rPr>
        <w:t>Air Pods®,</w:t>
      </w:r>
      <w:r w:rsidRPr="000D077F">
        <w:rPr>
          <w:rFonts w:eastAsia="Calibri" w:cstheme="minorHAnsi"/>
          <w:sz w:val="28"/>
          <w:szCs w:val="28"/>
        </w:rPr>
        <w:t xml:space="preserve"> Apple TV</w:t>
      </w:r>
      <w:r w:rsidR="000D077F" w:rsidRPr="000D077F">
        <w:rPr>
          <w:rFonts w:eastAsia="Calibri" w:cstheme="minorHAnsi"/>
          <w:sz w:val="28"/>
          <w:szCs w:val="28"/>
        </w:rPr>
        <w:t>®,</w:t>
      </w:r>
      <w:r w:rsidRPr="000D077F">
        <w:rPr>
          <w:rFonts w:eastAsia="Calibri" w:cstheme="minorHAnsi"/>
          <w:sz w:val="28"/>
          <w:szCs w:val="28"/>
        </w:rPr>
        <w:t xml:space="preserve"> </w:t>
      </w:r>
      <w:r w:rsidR="000D077F" w:rsidRPr="000D077F">
        <w:rPr>
          <w:rFonts w:eastAsia="Calibri" w:cstheme="minorHAnsi"/>
          <w:sz w:val="28"/>
          <w:szCs w:val="28"/>
        </w:rPr>
        <w:t>Home Pod</w:t>
      </w:r>
      <w:r w:rsidRPr="000D077F">
        <w:rPr>
          <w:rFonts w:eastAsia="Calibri" w:cstheme="minorHAnsi"/>
          <w:sz w:val="28"/>
          <w:szCs w:val="28"/>
        </w:rPr>
        <w:t>™, a portfolio of consumer and professional software applications, iOS, macOS</w:t>
      </w:r>
      <w:r w:rsidR="000D077F" w:rsidRPr="000D077F">
        <w:rPr>
          <w:rFonts w:eastAsia="Calibri" w:cstheme="minorHAnsi"/>
          <w:sz w:val="28"/>
          <w:szCs w:val="28"/>
        </w:rPr>
        <w:t>®,</w:t>
      </w:r>
      <w:r w:rsidRPr="000D077F">
        <w:rPr>
          <w:rFonts w:eastAsia="Calibri" w:cstheme="minorHAnsi"/>
          <w:sz w:val="28"/>
          <w:szCs w:val="28"/>
        </w:rPr>
        <w:t xml:space="preserve"> </w:t>
      </w:r>
      <w:r w:rsidR="000D077F" w:rsidRPr="000D077F">
        <w:rPr>
          <w:rFonts w:eastAsia="Calibri" w:cstheme="minorHAnsi"/>
          <w:sz w:val="28"/>
          <w:szCs w:val="28"/>
        </w:rPr>
        <w:t>watches</w:t>
      </w:r>
      <w:r w:rsidRPr="000D077F">
        <w:rPr>
          <w:rFonts w:eastAsia="Calibri" w:cstheme="minorHAnsi"/>
          <w:sz w:val="28"/>
          <w:szCs w:val="28"/>
        </w:rPr>
        <w:t xml:space="preserve">® and </w:t>
      </w:r>
      <w:r w:rsidR="000D077F" w:rsidRPr="000D077F">
        <w:rPr>
          <w:rFonts w:eastAsia="Calibri" w:cstheme="minorHAnsi"/>
          <w:sz w:val="28"/>
          <w:szCs w:val="28"/>
        </w:rPr>
        <w:t>TVs</w:t>
      </w:r>
      <w:r w:rsidRPr="000D077F">
        <w:rPr>
          <w:rFonts w:eastAsia="Calibri" w:cstheme="minorHAnsi"/>
          <w:sz w:val="28"/>
          <w:szCs w:val="28"/>
        </w:rPr>
        <w:t xml:space="preserve">™ operating systems, iCloud® and a variety of other accessories </w:t>
      </w:r>
    </w:p>
    <w:p w14:paraId="4866996C" w14:textId="77777777" w:rsidR="00064F87" w:rsidRPr="000D077F" w:rsidRDefault="00064F87" w:rsidP="00C25224">
      <w:pPr>
        <w:rPr>
          <w:rFonts w:cstheme="minorHAnsi"/>
          <w:color w:val="202122"/>
          <w:sz w:val="28"/>
          <w:szCs w:val="28"/>
          <w:shd w:val="clear" w:color="auto" w:fill="FFFFFF"/>
        </w:rPr>
      </w:pPr>
    </w:p>
    <w:p w14:paraId="55458E64" w14:textId="4CD1263B" w:rsidR="00C25224" w:rsidRPr="000D077F" w:rsidRDefault="00C25224" w:rsidP="00C25224">
      <w:pPr>
        <w:rPr>
          <w:rFonts w:cstheme="minorHAnsi"/>
          <w:color w:val="202122"/>
          <w:sz w:val="28"/>
          <w:szCs w:val="28"/>
          <w:shd w:val="clear" w:color="auto" w:fill="FFFFFF"/>
        </w:rPr>
      </w:pPr>
      <w:r w:rsidRPr="000D077F">
        <w:rPr>
          <w:rFonts w:cstheme="minorHAnsi"/>
          <w:color w:val="202122"/>
          <w:sz w:val="28"/>
          <w:szCs w:val="28"/>
          <w:shd w:val="clear" w:color="auto" w:fill="FFFFFF"/>
        </w:rPr>
        <w:t>Over the next three decades, the group diversified into areas including food processing, textiles, insurance, securities, and retail. Samsung entered the </w:t>
      </w:r>
      <w:hyperlink r:id="rId6" w:history="1">
        <w:r w:rsidRPr="000D077F">
          <w:rPr>
            <w:rFonts w:cstheme="minorHAnsi"/>
            <w:sz w:val="28"/>
            <w:szCs w:val="28"/>
          </w:rPr>
          <w:t>electronics industry</w:t>
        </w:r>
      </w:hyperlink>
      <w:r w:rsidRPr="000D077F">
        <w:rPr>
          <w:rFonts w:cstheme="minorHAnsi"/>
          <w:sz w:val="28"/>
          <w:szCs w:val="28"/>
        </w:rPr>
        <w:t> i</w:t>
      </w:r>
      <w:r w:rsidRPr="000D077F">
        <w:rPr>
          <w:rFonts w:cstheme="minorHAnsi"/>
          <w:color w:val="202122"/>
          <w:sz w:val="28"/>
          <w:szCs w:val="28"/>
          <w:shd w:val="clear" w:color="auto" w:fill="FFFFFF"/>
        </w:rPr>
        <w:t>n the late 1960s and the construction and shipbuilding industries in the mid-1970s; these areas would drive its subsequent growth. Following Lee's death in 1987, Samsung was separated into five business groups – Samsung Group, </w:t>
      </w:r>
      <w:hyperlink r:id="rId7" w:history="1">
        <w:r w:rsidR="000D077F" w:rsidRPr="000D077F">
          <w:rPr>
            <w:rFonts w:cstheme="minorHAnsi"/>
            <w:sz w:val="28"/>
            <w:szCs w:val="28"/>
          </w:rPr>
          <w:t>Shinseki</w:t>
        </w:r>
      </w:hyperlink>
      <w:r w:rsidRPr="000D077F">
        <w:rPr>
          <w:rFonts w:cstheme="minorHAnsi"/>
          <w:color w:val="202122"/>
          <w:sz w:val="28"/>
          <w:szCs w:val="28"/>
          <w:shd w:val="clear" w:color="auto" w:fill="FFFFFF"/>
        </w:rPr>
        <w:t> Group</w:t>
      </w:r>
      <w:r w:rsidRPr="000D077F">
        <w:rPr>
          <w:rFonts w:cstheme="minorHAnsi"/>
          <w:sz w:val="28"/>
          <w:szCs w:val="28"/>
        </w:rPr>
        <w:t>, </w:t>
      </w:r>
      <w:hyperlink r:id="rId8" w:tooltip="CJ Group" w:history="1">
        <w:r w:rsidRPr="000D077F">
          <w:rPr>
            <w:rFonts w:cstheme="minorHAnsi"/>
            <w:sz w:val="28"/>
            <w:szCs w:val="28"/>
          </w:rPr>
          <w:t>CJ Group</w:t>
        </w:r>
      </w:hyperlink>
      <w:r w:rsidRPr="000D077F">
        <w:rPr>
          <w:rFonts w:cstheme="minorHAnsi"/>
          <w:sz w:val="28"/>
          <w:szCs w:val="28"/>
        </w:rPr>
        <w:t> and </w:t>
      </w:r>
      <w:hyperlink r:id="rId9" w:history="1">
        <w:r w:rsidR="000D077F" w:rsidRPr="000D077F">
          <w:rPr>
            <w:rFonts w:cstheme="minorHAnsi"/>
            <w:sz w:val="28"/>
            <w:szCs w:val="28"/>
          </w:rPr>
          <w:t>Hansel</w:t>
        </w:r>
      </w:hyperlink>
      <w:r w:rsidRPr="000D077F">
        <w:rPr>
          <w:rFonts w:cstheme="minorHAnsi"/>
          <w:sz w:val="28"/>
          <w:szCs w:val="28"/>
        </w:rPr>
        <w:t> Group, and </w:t>
      </w:r>
      <w:hyperlink r:id="rId10" w:tooltip="JoongAng Ilbo" w:history="1">
        <w:r w:rsidRPr="000D077F">
          <w:rPr>
            <w:rFonts w:cstheme="minorHAnsi"/>
            <w:sz w:val="28"/>
            <w:szCs w:val="28"/>
          </w:rPr>
          <w:t>Joongang</w:t>
        </w:r>
      </w:hyperlink>
      <w:r w:rsidRPr="000D077F">
        <w:rPr>
          <w:rFonts w:cstheme="minorHAnsi"/>
          <w:color w:val="202122"/>
          <w:sz w:val="28"/>
          <w:szCs w:val="28"/>
          <w:shd w:val="clear" w:color="auto" w:fill="FFFFFF"/>
        </w:rPr>
        <w:t xml:space="preserve"> Group. Since 1990, Samsung has increasingly </w:t>
      </w:r>
      <w:r w:rsidR="000D077F" w:rsidRPr="000D077F">
        <w:rPr>
          <w:rFonts w:cstheme="minorHAnsi"/>
          <w:color w:val="202122"/>
          <w:sz w:val="28"/>
          <w:szCs w:val="28"/>
          <w:shd w:val="clear" w:color="auto" w:fill="FFFFFF"/>
        </w:rPr>
        <w:t>globalized</w:t>
      </w:r>
      <w:r w:rsidRPr="000D077F">
        <w:rPr>
          <w:rFonts w:cstheme="minorHAnsi"/>
          <w:color w:val="202122"/>
          <w:sz w:val="28"/>
          <w:szCs w:val="28"/>
          <w:shd w:val="clear" w:color="auto" w:fill="FFFFFF"/>
        </w:rPr>
        <w:t xml:space="preserve"> its activities and electronics; in particular, its mobile phones and semiconductors have become </w:t>
      </w:r>
      <w:r w:rsidRPr="000D077F">
        <w:rPr>
          <w:rFonts w:cstheme="minorHAnsi"/>
          <w:color w:val="202122"/>
          <w:sz w:val="28"/>
          <w:szCs w:val="28"/>
          <w:shd w:val="clear" w:color="auto" w:fill="FFFFFF"/>
        </w:rPr>
        <w:lastRenderedPageBreak/>
        <w:t>its most important source of income. As of 2020, Samsung has the 8th highest global </w:t>
      </w:r>
      <w:hyperlink r:id="rId11" w:tooltip="Brand valuation" w:history="1">
        <w:r w:rsidRPr="000D077F">
          <w:rPr>
            <w:rFonts w:cstheme="minorHAnsi"/>
            <w:sz w:val="28"/>
            <w:szCs w:val="28"/>
          </w:rPr>
          <w:t>brand value</w:t>
        </w:r>
      </w:hyperlink>
      <w:r w:rsidRPr="000D077F">
        <w:rPr>
          <w:rFonts w:cstheme="minorHAnsi"/>
          <w:sz w:val="28"/>
          <w:szCs w:val="28"/>
        </w:rPr>
        <w:t>.</w:t>
      </w:r>
    </w:p>
    <w:p w14:paraId="3CEAEB64" w14:textId="560A655B" w:rsidR="00C25224" w:rsidRPr="000D077F" w:rsidRDefault="00C25224" w:rsidP="00C25224">
      <w:pPr>
        <w:rPr>
          <w:rFonts w:cstheme="minorHAnsi"/>
          <w:color w:val="202122"/>
          <w:sz w:val="28"/>
          <w:szCs w:val="28"/>
          <w:shd w:val="clear" w:color="auto" w:fill="FFFFFF"/>
        </w:rPr>
      </w:pPr>
      <w:r w:rsidRPr="000D077F">
        <w:rPr>
          <w:rFonts w:cstheme="minorHAnsi"/>
          <w:color w:val="202122"/>
          <w:sz w:val="28"/>
          <w:szCs w:val="28"/>
          <w:shd w:val="clear" w:color="auto" w:fill="FFFFFF"/>
        </w:rPr>
        <w:t>Samsung has a powerful influence on South Korea's economic development, politics, media and culture</w:t>
      </w:r>
      <w:r w:rsidRPr="000D077F">
        <w:rPr>
          <w:rFonts w:cstheme="minorHAnsi"/>
          <w:color w:val="202122"/>
          <w:sz w:val="28"/>
          <w:szCs w:val="28"/>
          <w:shd w:val="clear" w:color="auto" w:fill="FFFFFF"/>
        </w:rPr>
        <w:t xml:space="preserve"> </w:t>
      </w:r>
      <w:r w:rsidRPr="000D077F">
        <w:rPr>
          <w:rFonts w:cstheme="minorHAnsi"/>
          <w:color w:val="202122"/>
          <w:sz w:val="28"/>
          <w:szCs w:val="28"/>
          <w:shd w:val="clear" w:color="auto" w:fill="FFFFFF"/>
        </w:rPr>
        <w:t>Its affiliate companies produce around a fifth of South Korea's total exports</w:t>
      </w:r>
      <w:r w:rsidR="00676209" w:rsidRPr="000D077F">
        <w:rPr>
          <w:rFonts w:cstheme="minorHAnsi"/>
          <w:color w:val="202122"/>
          <w:sz w:val="28"/>
          <w:szCs w:val="28"/>
          <w:shd w:val="clear" w:color="auto" w:fill="FFFFFF"/>
        </w:rPr>
        <w:t>.</w:t>
      </w:r>
      <w:r w:rsidRPr="000D077F">
        <w:rPr>
          <w:rFonts w:cstheme="minorHAnsi"/>
          <w:color w:val="202122"/>
          <w:sz w:val="28"/>
          <w:szCs w:val="28"/>
          <w:shd w:val="clear" w:color="auto" w:fill="FFFFFF"/>
        </w:rPr>
        <w:t> Samsung's revenue was equal to 17% of South Korea's $1,082 billion GDP.</w:t>
      </w:r>
    </w:p>
    <w:p w14:paraId="0A40B6C6" w14:textId="007C9BC2" w:rsidR="00676209" w:rsidRPr="000D077F" w:rsidRDefault="00676209" w:rsidP="00676209">
      <w:pPr>
        <w:rPr>
          <w:rFonts w:cstheme="minorHAnsi"/>
          <w:b/>
          <w:bCs/>
          <w:sz w:val="32"/>
          <w:szCs w:val="32"/>
        </w:rPr>
      </w:pPr>
      <w:r w:rsidRPr="000D077F">
        <w:rPr>
          <w:rFonts w:cstheme="minorHAnsi"/>
          <w:b/>
          <w:bCs/>
          <w:sz w:val="32"/>
          <w:szCs w:val="32"/>
        </w:rPr>
        <w:t>Acquisitions and attempted acquisitions</w:t>
      </w:r>
    </w:p>
    <w:p w14:paraId="14C0CE5D" w14:textId="3D107746" w:rsidR="00676209" w:rsidRPr="000D077F" w:rsidRDefault="00676209" w:rsidP="00676209">
      <w:pPr>
        <w:rPr>
          <w:rFonts w:cstheme="minorHAnsi"/>
          <w:i/>
          <w:iCs/>
          <w:sz w:val="28"/>
          <w:szCs w:val="28"/>
        </w:rPr>
      </w:pPr>
      <w:hyperlink r:id="rId12" w:tooltip="Rollei" w:history="1">
        <w:r w:rsidR="000D077F" w:rsidRPr="000D077F">
          <w:rPr>
            <w:rFonts w:cstheme="minorHAnsi"/>
            <w:i/>
            <w:iCs/>
            <w:sz w:val="28"/>
            <w:szCs w:val="28"/>
          </w:rPr>
          <w:t>Rollie</w:t>
        </w:r>
      </w:hyperlink>
      <w:r w:rsidRPr="000D077F">
        <w:rPr>
          <w:rFonts w:cstheme="minorHAnsi"/>
          <w:i/>
          <w:iCs/>
          <w:sz w:val="28"/>
          <w:szCs w:val="28"/>
        </w:rPr>
        <w:t> </w:t>
      </w:r>
      <w:r w:rsidRPr="000D077F">
        <w:rPr>
          <w:rStyle w:val="mw-headline"/>
          <w:rFonts w:cstheme="minorHAnsi"/>
          <w:i/>
          <w:iCs/>
          <w:color w:val="000000"/>
          <w:sz w:val="28"/>
          <w:szCs w:val="28"/>
        </w:rPr>
        <w:t>– Swiss watch battle</w:t>
      </w:r>
    </w:p>
    <w:p w14:paraId="3E1A4941" w14:textId="77777777" w:rsidR="00676209" w:rsidRPr="000D077F" w:rsidRDefault="00676209" w:rsidP="00676209">
      <w:pPr>
        <w:rPr>
          <w:rFonts w:cstheme="minorHAnsi"/>
          <w:i/>
          <w:iCs/>
          <w:sz w:val="28"/>
          <w:szCs w:val="28"/>
        </w:rPr>
      </w:pPr>
      <w:hyperlink r:id="rId13" w:history="1">
        <w:r w:rsidRPr="000D077F">
          <w:rPr>
            <w:rFonts w:cstheme="minorHAnsi"/>
            <w:i/>
            <w:iCs/>
            <w:sz w:val="28"/>
            <w:szCs w:val="28"/>
          </w:rPr>
          <w:t>Fokker</w:t>
        </w:r>
      </w:hyperlink>
      <w:r w:rsidRPr="000D077F">
        <w:rPr>
          <w:rFonts w:cstheme="minorHAnsi"/>
          <w:i/>
          <w:iCs/>
          <w:sz w:val="28"/>
          <w:szCs w:val="28"/>
        </w:rPr>
        <w:t> </w:t>
      </w:r>
      <w:r w:rsidRPr="000D077F">
        <w:rPr>
          <w:rStyle w:val="mw-headline"/>
          <w:rFonts w:cstheme="minorHAnsi"/>
          <w:i/>
          <w:iCs/>
          <w:color w:val="000000"/>
          <w:sz w:val="28"/>
          <w:szCs w:val="28"/>
        </w:rPr>
        <w:t>– Dutch aircraft maker</w:t>
      </w:r>
    </w:p>
    <w:p w14:paraId="2BA01A7F" w14:textId="7F86BC8C" w:rsidR="00676209" w:rsidRPr="000D077F" w:rsidRDefault="00676209" w:rsidP="00676209">
      <w:pPr>
        <w:rPr>
          <w:rFonts w:cstheme="minorHAnsi"/>
          <w:i/>
          <w:iCs/>
          <w:sz w:val="28"/>
          <w:szCs w:val="28"/>
        </w:rPr>
      </w:pPr>
      <w:hyperlink r:id="rId14" w:tooltip="FUBU" w:history="1">
        <w:r w:rsidRPr="000D077F">
          <w:rPr>
            <w:rFonts w:cstheme="minorHAnsi"/>
            <w:i/>
            <w:iCs/>
            <w:sz w:val="28"/>
            <w:szCs w:val="28"/>
          </w:rPr>
          <w:t>FUBU</w:t>
        </w:r>
        <w:r w:rsidRPr="000D077F">
          <w:rPr>
            <w:rStyle w:val="Hyperlink"/>
            <w:rFonts w:cstheme="minorHAnsi"/>
            <w:i/>
            <w:iCs/>
            <w:color w:val="0645AD"/>
            <w:sz w:val="28"/>
            <w:szCs w:val="28"/>
          </w:rPr>
          <w:t> </w:t>
        </w:r>
      </w:hyperlink>
      <w:r w:rsidRPr="000D077F">
        <w:rPr>
          <w:rStyle w:val="mw-headline"/>
          <w:rFonts w:cstheme="minorHAnsi"/>
          <w:i/>
          <w:iCs/>
          <w:color w:val="000000"/>
          <w:sz w:val="28"/>
          <w:szCs w:val="28"/>
        </w:rPr>
        <w:t xml:space="preserve">– clothing and </w:t>
      </w:r>
      <w:r w:rsidR="000D077F" w:rsidRPr="000D077F">
        <w:rPr>
          <w:rStyle w:val="mw-headline"/>
          <w:rFonts w:cstheme="minorHAnsi"/>
          <w:i/>
          <w:iCs/>
          <w:color w:val="000000"/>
          <w:sz w:val="28"/>
          <w:szCs w:val="28"/>
        </w:rPr>
        <w:t>apparel</w:t>
      </w:r>
    </w:p>
    <w:p w14:paraId="0705BE2F" w14:textId="77777777" w:rsidR="00676209" w:rsidRPr="000D077F" w:rsidRDefault="00676209" w:rsidP="00676209">
      <w:pPr>
        <w:rPr>
          <w:rFonts w:cstheme="minorHAnsi"/>
          <w:i/>
          <w:iCs/>
          <w:sz w:val="28"/>
          <w:szCs w:val="28"/>
        </w:rPr>
      </w:pPr>
      <w:hyperlink r:id="rId15" w:tooltip="Lehman Brothers Holdings" w:history="1">
        <w:r w:rsidRPr="000D077F">
          <w:rPr>
            <w:rFonts w:cstheme="minorHAnsi"/>
            <w:i/>
            <w:iCs/>
            <w:sz w:val="28"/>
            <w:szCs w:val="28"/>
          </w:rPr>
          <w:t>Lehman Brothers Holdings'</w:t>
        </w:r>
      </w:hyperlink>
      <w:r w:rsidRPr="000D077F">
        <w:rPr>
          <w:rFonts w:cstheme="minorHAnsi"/>
          <w:i/>
          <w:iCs/>
          <w:sz w:val="28"/>
          <w:szCs w:val="28"/>
        </w:rPr>
        <w:t> </w:t>
      </w:r>
      <w:r w:rsidRPr="000D077F">
        <w:rPr>
          <w:rStyle w:val="mw-headline"/>
          <w:rFonts w:cstheme="minorHAnsi"/>
          <w:i/>
          <w:iCs/>
          <w:color w:val="000000"/>
          <w:sz w:val="28"/>
          <w:szCs w:val="28"/>
        </w:rPr>
        <w:t>Asian operations</w:t>
      </w:r>
    </w:p>
    <w:p w14:paraId="1450BFB4" w14:textId="00A58D65" w:rsidR="00676209" w:rsidRPr="000D077F" w:rsidRDefault="00676209" w:rsidP="00676209">
      <w:pPr>
        <w:rPr>
          <w:rStyle w:val="mw-headline"/>
          <w:rFonts w:cstheme="minorHAnsi"/>
          <w:i/>
          <w:iCs/>
          <w:color w:val="000000"/>
          <w:sz w:val="28"/>
          <w:szCs w:val="28"/>
        </w:rPr>
      </w:pPr>
      <w:hyperlink r:id="rId16" w:tooltip="MEDISON Co.,Ltd." w:history="1">
        <w:r w:rsidRPr="000D077F">
          <w:rPr>
            <w:rFonts w:cstheme="minorHAnsi"/>
            <w:i/>
            <w:iCs/>
            <w:sz w:val="28"/>
            <w:szCs w:val="28"/>
          </w:rPr>
          <w:t>MEDISON Co. Ltd.</w:t>
        </w:r>
      </w:hyperlink>
      <w:r w:rsidRPr="000D077F">
        <w:rPr>
          <w:rFonts w:cstheme="minorHAnsi"/>
          <w:i/>
          <w:iCs/>
          <w:sz w:val="28"/>
          <w:szCs w:val="28"/>
        </w:rPr>
        <w:t> </w:t>
      </w:r>
      <w:r w:rsidRPr="000D077F">
        <w:rPr>
          <w:rStyle w:val="mw-headline"/>
          <w:rFonts w:cstheme="minorHAnsi"/>
          <w:i/>
          <w:iCs/>
          <w:color w:val="000000"/>
          <w:sz w:val="28"/>
          <w:szCs w:val="28"/>
        </w:rPr>
        <w:t>– ultrasound monitors</w:t>
      </w:r>
    </w:p>
    <w:p w14:paraId="671BFF91" w14:textId="77777777" w:rsidR="00676209" w:rsidRPr="000D077F" w:rsidRDefault="00676209" w:rsidP="00676209">
      <w:pPr>
        <w:rPr>
          <w:rFonts w:cstheme="minorHAnsi"/>
          <w:b/>
          <w:bCs/>
          <w:sz w:val="32"/>
          <w:szCs w:val="32"/>
        </w:rPr>
      </w:pPr>
      <w:r w:rsidRPr="000D077F">
        <w:rPr>
          <w:rStyle w:val="mw-headline"/>
          <w:rFonts w:cstheme="minorHAnsi"/>
          <w:b/>
          <w:bCs/>
          <w:color w:val="000000"/>
          <w:sz w:val="32"/>
          <w:szCs w:val="32"/>
        </w:rPr>
        <w:t>Samsung Electronics</w:t>
      </w:r>
    </w:p>
    <w:p w14:paraId="7A4DD417" w14:textId="46C56451" w:rsidR="00676209" w:rsidRPr="000D077F" w:rsidRDefault="00676209" w:rsidP="00676209">
      <w:pPr>
        <w:rPr>
          <w:rFonts w:cstheme="minorHAnsi"/>
          <w:sz w:val="28"/>
          <w:szCs w:val="28"/>
        </w:rPr>
      </w:pPr>
      <w:r w:rsidRPr="000D077F">
        <w:rPr>
          <w:rFonts w:cstheme="minorHAnsi"/>
          <w:sz w:val="28"/>
          <w:szCs w:val="28"/>
        </w:rPr>
        <w:t xml:space="preserve">Samsung Electronics is a multinational electronics and information technology company headquartered </w:t>
      </w:r>
      <w:r w:rsidRPr="000D077F">
        <w:rPr>
          <w:rFonts w:cstheme="minorHAnsi"/>
          <w:sz w:val="28"/>
          <w:szCs w:val="28"/>
        </w:rPr>
        <w:t xml:space="preserve">in </w:t>
      </w:r>
      <w:r w:rsidRPr="000D077F">
        <w:rPr>
          <w:rFonts w:cstheme="minorHAnsi"/>
          <w:sz w:val="28"/>
          <w:szCs w:val="28"/>
        </w:rPr>
        <w:t>flagship company of the Samsung Group</w:t>
      </w:r>
      <w:r w:rsidRPr="000D077F">
        <w:rPr>
          <w:rFonts w:cstheme="minorHAnsi"/>
          <w:sz w:val="28"/>
          <w:szCs w:val="28"/>
        </w:rPr>
        <w:t>.</w:t>
      </w:r>
      <w:r w:rsidRPr="000D077F">
        <w:rPr>
          <w:rFonts w:cstheme="minorHAnsi"/>
          <w:sz w:val="28"/>
          <w:szCs w:val="28"/>
        </w:rPr>
        <w:t> Its products include air conditioners, computers, digital televisions, </w:t>
      </w:r>
      <w:hyperlink r:id="rId17" w:tooltip="AMOLED" w:history="1">
        <w:r w:rsidRPr="000D077F">
          <w:rPr>
            <w:rFonts w:cstheme="minorHAnsi"/>
            <w:sz w:val="28"/>
            <w:szCs w:val="28"/>
          </w:rPr>
          <w:t>active-matrix organic light-emitting diodes</w:t>
        </w:r>
      </w:hyperlink>
      <w:r w:rsidRPr="000D077F">
        <w:rPr>
          <w:rFonts w:cstheme="minorHAnsi"/>
          <w:sz w:val="28"/>
          <w:szCs w:val="28"/>
        </w:rPr>
        <w:t> (AMOLEDs), mobile phones, monitors, printers, refrigerators, semiconductors and </w:t>
      </w:r>
      <w:hyperlink r:id="rId18" w:tooltip="Telecommunications network" w:history="1">
        <w:r w:rsidRPr="000D077F">
          <w:rPr>
            <w:rFonts w:cstheme="minorHAnsi"/>
            <w:sz w:val="28"/>
            <w:szCs w:val="28"/>
          </w:rPr>
          <w:t>telecommunications networking</w:t>
        </w:r>
      </w:hyperlink>
      <w:r w:rsidRPr="000D077F">
        <w:rPr>
          <w:rFonts w:cstheme="minorHAnsi"/>
          <w:sz w:val="28"/>
          <w:szCs w:val="28"/>
        </w:rPr>
        <w:t> equipment</w:t>
      </w:r>
      <w:r w:rsidRPr="000D077F">
        <w:rPr>
          <w:rFonts w:cstheme="minorHAnsi"/>
          <w:sz w:val="28"/>
          <w:szCs w:val="28"/>
        </w:rPr>
        <w:t>.</w:t>
      </w:r>
      <w:r w:rsidRPr="000D077F">
        <w:rPr>
          <w:rFonts w:cstheme="minorHAnsi"/>
          <w:sz w:val="28"/>
          <w:szCs w:val="28"/>
        </w:rPr>
        <w:t> It is the </w:t>
      </w:r>
      <w:hyperlink r:id="rId19" w:anchor="Manufacturers" w:history="1">
        <w:r w:rsidRPr="000D077F">
          <w:rPr>
            <w:rFonts w:cstheme="minorHAnsi"/>
            <w:sz w:val="28"/>
            <w:szCs w:val="28"/>
          </w:rPr>
          <w:t>world's largest mobile phone maker</w:t>
        </w:r>
      </w:hyperlink>
      <w:r w:rsidRPr="000D077F">
        <w:rPr>
          <w:rFonts w:cstheme="minorHAnsi"/>
          <w:sz w:val="28"/>
          <w:szCs w:val="28"/>
        </w:rPr>
        <w:t xml:space="preserve"> by unit sales in the first quarter of 2012, with a global market </w:t>
      </w:r>
      <w:r w:rsidRPr="000D077F">
        <w:rPr>
          <w:rFonts w:cstheme="minorHAnsi"/>
          <w:sz w:val="28"/>
          <w:szCs w:val="28"/>
        </w:rPr>
        <w:t>share of 25.4%.It is</w:t>
      </w:r>
      <w:r w:rsidRPr="000D077F">
        <w:rPr>
          <w:rFonts w:cstheme="minorHAnsi"/>
          <w:sz w:val="28"/>
          <w:szCs w:val="28"/>
        </w:rPr>
        <w:t xml:space="preserve"> also the world's second-largest semiconductor maker by 2011 revenues (after </w:t>
      </w:r>
      <w:hyperlink r:id="rId20" w:tooltip="Intel" w:history="1">
        <w:r w:rsidRPr="000D077F">
          <w:rPr>
            <w:rFonts w:cstheme="minorHAnsi"/>
            <w:sz w:val="28"/>
            <w:szCs w:val="28"/>
          </w:rPr>
          <w:t>Intel</w:t>
        </w:r>
      </w:hyperlink>
      <w:r w:rsidRPr="000D077F">
        <w:rPr>
          <w:rFonts w:cstheme="minorHAnsi"/>
          <w:sz w:val="28"/>
          <w:szCs w:val="28"/>
        </w:rPr>
        <w:t xml:space="preserve">). </w:t>
      </w:r>
    </w:p>
    <w:p w14:paraId="16CE6481" w14:textId="77777777" w:rsidR="00676209" w:rsidRPr="000D077F" w:rsidRDefault="00676209" w:rsidP="00676209">
      <w:pPr>
        <w:rPr>
          <w:rFonts w:cstheme="minorHAnsi"/>
          <w:sz w:val="28"/>
          <w:szCs w:val="28"/>
        </w:rPr>
      </w:pPr>
      <w:r w:rsidRPr="000D077F">
        <w:rPr>
          <w:rFonts w:cstheme="minorHAnsi"/>
          <w:sz w:val="28"/>
          <w:szCs w:val="28"/>
        </w:rPr>
        <w:t>Samsung Electronics is listed on the Korea Exchange stock-exchange (number 005930).</w:t>
      </w:r>
    </w:p>
    <w:p w14:paraId="06F25CF1" w14:textId="77777777" w:rsidR="00676209" w:rsidRPr="000D077F" w:rsidRDefault="00676209" w:rsidP="00676209">
      <w:pPr>
        <w:rPr>
          <w:rFonts w:cstheme="minorHAnsi"/>
          <w:b/>
          <w:bCs/>
          <w:color w:val="000000"/>
          <w:sz w:val="32"/>
          <w:szCs w:val="32"/>
        </w:rPr>
      </w:pPr>
      <w:r w:rsidRPr="000D077F">
        <w:rPr>
          <w:rStyle w:val="mw-headline"/>
          <w:rFonts w:cstheme="minorHAnsi"/>
          <w:b/>
          <w:bCs/>
          <w:color w:val="000000"/>
          <w:sz w:val="32"/>
          <w:szCs w:val="32"/>
        </w:rPr>
        <w:t>Samsung Engineering</w:t>
      </w:r>
    </w:p>
    <w:p w14:paraId="4267974F" w14:textId="2697C266"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t>Samsung Engineering is a multinational construction company headquartered in Seoul. It was founded in January 1969. Its principal activity is the construction of oil refining plants; upstream oil and gas facilities; petrochemical plants and gas plants; steel making plants; </w:t>
      </w:r>
      <w:hyperlink r:id="rId21" w:tooltip="Power plant" w:history="1">
        <w:r w:rsidRPr="000D077F">
          <w:rPr>
            <w:rFonts w:asciiTheme="minorHAnsi" w:hAnsiTheme="minorHAnsi" w:cstheme="minorHAnsi"/>
            <w:sz w:val="28"/>
            <w:szCs w:val="28"/>
          </w:rPr>
          <w:t>power plants</w:t>
        </w:r>
      </w:hyperlink>
      <w:r w:rsidRPr="000D077F">
        <w:rPr>
          <w:rFonts w:asciiTheme="minorHAnsi" w:hAnsiTheme="minorHAnsi" w:cstheme="minorHAnsi"/>
          <w:sz w:val="28"/>
          <w:szCs w:val="28"/>
        </w:rPr>
        <w:t>; </w:t>
      </w:r>
      <w:hyperlink r:id="rId22" w:tooltip="Wastewater treatment plant" w:history="1">
        <w:r w:rsidRPr="000D077F">
          <w:rPr>
            <w:rFonts w:asciiTheme="minorHAnsi" w:hAnsiTheme="minorHAnsi" w:cstheme="minorHAnsi"/>
            <w:sz w:val="28"/>
            <w:szCs w:val="28"/>
          </w:rPr>
          <w:t>water treatment facilities</w:t>
        </w:r>
      </w:hyperlink>
      <w:r w:rsidR="00064F87" w:rsidRPr="000D077F">
        <w:rPr>
          <w:rFonts w:asciiTheme="minorHAnsi" w:hAnsiTheme="minorHAnsi" w:cstheme="minorHAnsi"/>
          <w:color w:val="202122"/>
          <w:sz w:val="28"/>
          <w:szCs w:val="28"/>
        </w:rPr>
        <w:t xml:space="preserve"> </w:t>
      </w:r>
      <w:r w:rsidRPr="000D077F">
        <w:rPr>
          <w:rFonts w:asciiTheme="minorHAnsi" w:hAnsiTheme="minorHAnsi" w:cstheme="minorHAnsi"/>
          <w:color w:val="202122"/>
          <w:sz w:val="28"/>
          <w:szCs w:val="28"/>
        </w:rPr>
        <w:t xml:space="preserve">and other </w:t>
      </w:r>
      <w:r w:rsidR="000D077F" w:rsidRPr="000D077F">
        <w:rPr>
          <w:rFonts w:asciiTheme="minorHAnsi" w:hAnsiTheme="minorHAnsi" w:cstheme="minorHAnsi"/>
          <w:color w:val="202122"/>
          <w:sz w:val="28"/>
          <w:szCs w:val="28"/>
        </w:rPr>
        <w:t>infrastructure. It</w:t>
      </w:r>
      <w:r w:rsidRPr="000D077F">
        <w:rPr>
          <w:rFonts w:asciiTheme="minorHAnsi" w:hAnsiTheme="minorHAnsi" w:cstheme="minorHAnsi"/>
          <w:color w:val="202122"/>
          <w:sz w:val="28"/>
          <w:szCs w:val="28"/>
        </w:rPr>
        <w:t xml:space="preserve"> achieved total revenues of 9,298.2 billion won (US$8.06 billion) in 2011</w:t>
      </w:r>
      <w:r w:rsidR="00064F87" w:rsidRPr="000D077F">
        <w:rPr>
          <w:rFonts w:asciiTheme="minorHAnsi" w:hAnsiTheme="minorHAnsi" w:cstheme="minorHAnsi"/>
          <w:color w:val="202122"/>
          <w:sz w:val="28"/>
          <w:szCs w:val="28"/>
        </w:rPr>
        <w:t xml:space="preserve">. </w:t>
      </w:r>
    </w:p>
    <w:p w14:paraId="64DF6CCC" w14:textId="77777777"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hyperlink r:id="rId23" w:tooltip="Samsung Everland" w:history="1">
        <w:r w:rsidRPr="000D077F">
          <w:rPr>
            <w:rFonts w:asciiTheme="minorHAnsi" w:hAnsiTheme="minorHAnsi" w:cstheme="minorHAnsi"/>
            <w:b/>
            <w:bCs/>
            <w:sz w:val="32"/>
            <w:szCs w:val="32"/>
          </w:rPr>
          <w:t>Samsung Everland</w:t>
        </w:r>
      </w:hyperlink>
      <w:r w:rsidRPr="000D077F">
        <w:rPr>
          <w:rFonts w:asciiTheme="minorHAnsi" w:hAnsiTheme="minorHAnsi" w:cstheme="minorHAnsi"/>
          <w:b/>
          <w:bCs/>
          <w:sz w:val="28"/>
          <w:szCs w:val="28"/>
        </w:rPr>
        <w:t> </w:t>
      </w:r>
      <w:r w:rsidRPr="000D077F">
        <w:rPr>
          <w:rFonts w:asciiTheme="minorHAnsi" w:hAnsiTheme="minorHAnsi" w:cstheme="minorHAnsi"/>
          <w:color w:val="202122"/>
          <w:sz w:val="28"/>
          <w:szCs w:val="28"/>
        </w:rPr>
        <w:t>covers the three main sectors of Environment &amp; Asset, Food Culture and Resort.</w:t>
      </w:r>
    </w:p>
    <w:p w14:paraId="6A5DBDFA" w14:textId="77777777" w:rsidR="00676209" w:rsidRPr="000D077F" w:rsidRDefault="00676209" w:rsidP="00064F87">
      <w:pPr>
        <w:rPr>
          <w:rFonts w:cstheme="minorHAnsi"/>
          <w:b/>
          <w:bCs/>
          <w:sz w:val="32"/>
          <w:szCs w:val="32"/>
        </w:rPr>
      </w:pPr>
      <w:r w:rsidRPr="000D077F">
        <w:rPr>
          <w:rStyle w:val="mw-headline"/>
          <w:rFonts w:cstheme="minorHAnsi"/>
          <w:b/>
          <w:bCs/>
          <w:color w:val="000000"/>
          <w:sz w:val="32"/>
          <w:szCs w:val="32"/>
        </w:rPr>
        <w:t>Samsung Fine Chemicals</w:t>
      </w:r>
    </w:p>
    <w:p w14:paraId="294E00EE" w14:textId="77777777"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t>Samsung Fine Chemicals is listed on the Korea Exchange stock-exchange (number 004000).</w:t>
      </w:r>
    </w:p>
    <w:p w14:paraId="1D01BB77" w14:textId="77777777" w:rsidR="00676209" w:rsidRPr="000D077F" w:rsidRDefault="00676209" w:rsidP="00064F87">
      <w:pPr>
        <w:rPr>
          <w:rFonts w:cstheme="minorHAnsi"/>
          <w:sz w:val="32"/>
          <w:szCs w:val="32"/>
        </w:rPr>
      </w:pPr>
      <w:r w:rsidRPr="000D077F">
        <w:rPr>
          <w:rStyle w:val="mw-headline"/>
          <w:rFonts w:cstheme="minorHAnsi"/>
          <w:b/>
          <w:bCs/>
          <w:color w:val="000000"/>
          <w:sz w:val="32"/>
          <w:szCs w:val="32"/>
        </w:rPr>
        <w:t>Samsung Heavy Industries</w:t>
      </w:r>
    </w:p>
    <w:p w14:paraId="12F39FBD" w14:textId="1059C0AF"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sz w:val="28"/>
          <w:szCs w:val="28"/>
        </w:rPr>
      </w:pPr>
      <w:r w:rsidRPr="000D077F">
        <w:rPr>
          <w:rFonts w:asciiTheme="minorHAnsi" w:hAnsiTheme="minorHAnsi" w:cstheme="minorHAnsi"/>
          <w:color w:val="202122"/>
          <w:sz w:val="28"/>
          <w:szCs w:val="28"/>
        </w:rPr>
        <w:t>Samsung Heavy Industries is a </w:t>
      </w:r>
      <w:hyperlink r:id="rId24" w:tooltip="Shipbuilding" w:history="1">
        <w:r w:rsidRPr="000D077F">
          <w:rPr>
            <w:rFonts w:asciiTheme="minorHAnsi" w:hAnsiTheme="minorHAnsi" w:cstheme="minorHAnsi"/>
            <w:sz w:val="28"/>
            <w:szCs w:val="28"/>
          </w:rPr>
          <w:t>shipbuilding</w:t>
        </w:r>
      </w:hyperlink>
      <w:r w:rsidRPr="000D077F">
        <w:rPr>
          <w:rFonts w:asciiTheme="minorHAnsi" w:hAnsiTheme="minorHAnsi" w:cstheme="minorHAnsi"/>
          <w:sz w:val="28"/>
          <w:szCs w:val="28"/>
        </w:rPr>
        <w:t> and engineering company headquartered in Seoul. It was founded in August 1974. Its principal products are bulk carriers, container vessels, crude oil tankers, cruisers, passenger ferries, material handling equipment steel and bridge structures.</w:t>
      </w:r>
      <w:r w:rsidR="00064F87" w:rsidRPr="000D077F">
        <w:rPr>
          <w:rFonts w:asciiTheme="minorHAnsi" w:hAnsiTheme="minorHAnsi" w:cstheme="minorHAnsi"/>
          <w:sz w:val="28"/>
          <w:szCs w:val="28"/>
        </w:rPr>
        <w:t xml:space="preserve"> </w:t>
      </w:r>
      <w:r w:rsidRPr="000D077F">
        <w:rPr>
          <w:rFonts w:asciiTheme="minorHAnsi" w:hAnsiTheme="minorHAnsi" w:cstheme="minorHAnsi"/>
          <w:sz w:val="28"/>
          <w:szCs w:val="28"/>
        </w:rPr>
        <w:t>It achieved total revenues of 13,358.6 billion won in 2011 and is the world's second-largest shipbuilder by revenues (after </w:t>
      </w:r>
      <w:hyperlink r:id="rId25" w:tooltip="Hyundai Heavy Industries" w:history="1">
        <w:r w:rsidRPr="000D077F">
          <w:rPr>
            <w:rFonts w:asciiTheme="minorHAnsi" w:hAnsiTheme="minorHAnsi" w:cstheme="minorHAnsi"/>
            <w:sz w:val="28"/>
            <w:szCs w:val="28"/>
          </w:rPr>
          <w:t>Hyundai Heavy Industries</w:t>
        </w:r>
      </w:hyperlink>
      <w:r w:rsidRPr="000D077F">
        <w:rPr>
          <w:rFonts w:asciiTheme="minorHAnsi" w:hAnsiTheme="minorHAnsi" w:cstheme="minorHAnsi"/>
          <w:sz w:val="28"/>
          <w:szCs w:val="28"/>
        </w:rPr>
        <w:t>).</w:t>
      </w:r>
      <w:r w:rsidR="00064F87" w:rsidRPr="000D077F">
        <w:rPr>
          <w:rFonts w:asciiTheme="minorHAnsi" w:hAnsiTheme="minorHAnsi" w:cstheme="minorHAnsi"/>
          <w:sz w:val="28"/>
          <w:szCs w:val="28"/>
        </w:rPr>
        <w:t xml:space="preserve"> </w:t>
      </w:r>
    </w:p>
    <w:p w14:paraId="6F206E88" w14:textId="77777777" w:rsidR="00676209" w:rsidRPr="000D077F" w:rsidRDefault="00676209" w:rsidP="00064F87">
      <w:pPr>
        <w:rPr>
          <w:rFonts w:cstheme="minorHAnsi"/>
          <w:b/>
          <w:bCs/>
          <w:sz w:val="32"/>
          <w:szCs w:val="32"/>
        </w:rPr>
      </w:pPr>
      <w:r w:rsidRPr="000D077F">
        <w:rPr>
          <w:rStyle w:val="mw-headline"/>
          <w:rFonts w:cstheme="minorHAnsi"/>
          <w:b/>
          <w:bCs/>
          <w:color w:val="000000"/>
          <w:sz w:val="32"/>
          <w:szCs w:val="32"/>
        </w:rPr>
        <w:t>Samsung Life Insurance</w:t>
      </w:r>
    </w:p>
    <w:p w14:paraId="2A491C2F" w14:textId="682854FB"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t>Samsung Life Insurance Co., Ltd. is a multinational life insurance company headquartered in Seoul. It was founded in March 1957 as Dongbang Life Insurance and became an affiliate of the Samsung Group in July 1963</w:t>
      </w:r>
      <w:r w:rsidR="00064F87" w:rsidRPr="000D077F">
        <w:rPr>
          <w:rFonts w:asciiTheme="minorHAnsi" w:hAnsiTheme="minorHAnsi" w:cstheme="minorHAnsi"/>
          <w:color w:val="202122"/>
          <w:sz w:val="28"/>
          <w:szCs w:val="28"/>
        </w:rPr>
        <w:t>.</w:t>
      </w:r>
    </w:p>
    <w:p w14:paraId="51CAEF92" w14:textId="77777777"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t>Samsung Life Insurance is listed on the Korea Exchange stock-exchange (number 032830)</w:t>
      </w:r>
    </w:p>
    <w:p w14:paraId="71558C3A" w14:textId="77777777" w:rsidR="00676209" w:rsidRPr="000D077F" w:rsidRDefault="00676209" w:rsidP="00064F87">
      <w:pPr>
        <w:rPr>
          <w:rFonts w:cstheme="minorHAnsi"/>
          <w:b/>
          <w:bCs/>
          <w:sz w:val="32"/>
          <w:szCs w:val="32"/>
        </w:rPr>
      </w:pPr>
      <w:r w:rsidRPr="000D077F">
        <w:rPr>
          <w:rStyle w:val="mw-headline"/>
          <w:rFonts w:cstheme="minorHAnsi"/>
          <w:b/>
          <w:bCs/>
          <w:color w:val="000000"/>
          <w:sz w:val="32"/>
          <w:szCs w:val="32"/>
        </w:rPr>
        <w:t>Samsung Machine Tools</w:t>
      </w:r>
    </w:p>
    <w:p w14:paraId="79F18541" w14:textId="321AA550"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t xml:space="preserve">Samsung Machine Tools of America is a national distributor of machines in the United States. Samsung GM Machine Tools is the head office of China, </w:t>
      </w:r>
      <w:r w:rsidR="000D077F" w:rsidRPr="000D077F">
        <w:rPr>
          <w:rFonts w:asciiTheme="minorHAnsi" w:hAnsiTheme="minorHAnsi" w:cstheme="minorHAnsi"/>
          <w:color w:val="202122"/>
          <w:sz w:val="28"/>
          <w:szCs w:val="28"/>
        </w:rPr>
        <w:t>it</w:t>
      </w:r>
      <w:r w:rsidRPr="000D077F">
        <w:rPr>
          <w:rFonts w:asciiTheme="minorHAnsi" w:hAnsiTheme="minorHAnsi" w:cstheme="minorHAnsi"/>
          <w:color w:val="202122"/>
          <w:sz w:val="28"/>
          <w:szCs w:val="28"/>
        </w:rPr>
        <w:t xml:space="preserve"> is an SMEC Legal incorporated company</w:t>
      </w:r>
      <w:r w:rsidR="00064F87" w:rsidRPr="000D077F">
        <w:rPr>
          <w:rFonts w:asciiTheme="minorHAnsi" w:hAnsiTheme="minorHAnsi" w:cstheme="minorHAnsi"/>
          <w:color w:val="202122"/>
          <w:sz w:val="28"/>
          <w:szCs w:val="28"/>
        </w:rPr>
        <w:t xml:space="preserve">. </w:t>
      </w:r>
    </w:p>
    <w:p w14:paraId="4191F5F1" w14:textId="77777777" w:rsidR="00676209" w:rsidRPr="000D077F" w:rsidRDefault="00676209" w:rsidP="00064F87">
      <w:pPr>
        <w:rPr>
          <w:rFonts w:cstheme="minorHAnsi"/>
          <w:b/>
          <w:bCs/>
          <w:sz w:val="32"/>
          <w:szCs w:val="32"/>
        </w:rPr>
      </w:pPr>
      <w:r w:rsidRPr="000D077F">
        <w:rPr>
          <w:rStyle w:val="mw-headline"/>
          <w:rFonts w:cstheme="minorHAnsi"/>
          <w:b/>
          <w:bCs/>
          <w:color w:val="000000"/>
          <w:sz w:val="32"/>
          <w:szCs w:val="32"/>
        </w:rPr>
        <w:t>Samsung Medical Center</w:t>
      </w:r>
    </w:p>
    <w:p w14:paraId="1794E49D" w14:textId="77777777"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t>The Samsung Medical Center was founded on 9 November 1994, under the philosophy of "contributing to improving the nation's health through the best medical service, advanced medical research and development of outstanding medical personnel". The Samsung Medical Center consists of a hospital and a cancer center. The hospital is located in an intelligent building with floor space of more than 200,000 square meters and 20 floors above ground and 5 floors underground, housing 40 departments, 10 specialist centers, 120 special clinics and 1,306 beds.</w:t>
      </w:r>
    </w:p>
    <w:p w14:paraId="46130824" w14:textId="759B94A6" w:rsidR="00676209" w:rsidRPr="000D077F" w:rsidRDefault="00676209" w:rsidP="00676209">
      <w:pPr>
        <w:pStyle w:val="NormalWeb"/>
        <w:shd w:val="clear" w:color="auto" w:fill="FFFFFF"/>
        <w:spacing w:before="120" w:beforeAutospacing="0" w:after="120" w:afterAutospacing="0"/>
        <w:rPr>
          <w:rFonts w:asciiTheme="minorHAnsi" w:hAnsiTheme="minorHAnsi" w:cstheme="minorHAnsi"/>
          <w:color w:val="202122"/>
          <w:sz w:val="28"/>
          <w:szCs w:val="28"/>
        </w:rPr>
      </w:pPr>
      <w:r w:rsidRPr="000D077F">
        <w:rPr>
          <w:rFonts w:asciiTheme="minorHAnsi" w:hAnsiTheme="minorHAnsi" w:cstheme="minorHAnsi"/>
          <w:color w:val="202122"/>
          <w:sz w:val="28"/>
          <w:szCs w:val="28"/>
        </w:rPr>
        <w:lastRenderedPageBreak/>
        <w:t>The 655-bed Cancer Center has 11 floors above ground and 8 floors underground, with floor space of over 100,000 square meters. SMC is a tertiary hospital manned by approximately 7,400 staff including over 1,200 doctors and 2,300 nurses. Since its foundation, the Samsung Medical Center has successfully incorporated and developed an advanced model with the motto of becoming a "patient-centered hospital", a new concept in Korea</w:t>
      </w:r>
      <w:r w:rsidR="00064F87" w:rsidRPr="000D077F">
        <w:rPr>
          <w:rFonts w:asciiTheme="minorHAnsi" w:hAnsiTheme="minorHAnsi" w:cstheme="minorHAnsi"/>
          <w:color w:val="202122"/>
          <w:sz w:val="28"/>
          <w:szCs w:val="28"/>
        </w:rPr>
        <w:t xml:space="preserve">. </w:t>
      </w:r>
    </w:p>
    <w:p w14:paraId="43B9D5A2" w14:textId="77777777" w:rsidR="00064F87" w:rsidRPr="000D077F" w:rsidRDefault="00064F87" w:rsidP="00064F87">
      <w:pPr>
        <w:rPr>
          <w:rFonts w:cstheme="minorHAnsi"/>
          <w:b/>
          <w:bCs/>
          <w:sz w:val="32"/>
          <w:szCs w:val="32"/>
        </w:rPr>
      </w:pPr>
      <w:r w:rsidRPr="000D077F">
        <w:rPr>
          <w:rFonts w:cstheme="minorHAnsi"/>
          <w:b/>
          <w:bCs/>
          <w:sz w:val="32"/>
          <w:szCs w:val="32"/>
        </w:rPr>
        <w:t>STRATEGY</w:t>
      </w:r>
    </w:p>
    <w:p w14:paraId="64E547FE" w14:textId="306AE63C" w:rsidR="00C25224" w:rsidRPr="000D077F" w:rsidRDefault="00064F87" w:rsidP="00C25224">
      <w:pPr>
        <w:rPr>
          <w:rFonts w:cstheme="minorHAnsi"/>
          <w:sz w:val="28"/>
          <w:szCs w:val="28"/>
        </w:rPr>
      </w:pPr>
      <w:r w:rsidRPr="000D077F">
        <w:rPr>
          <w:rFonts w:cstheme="minorHAnsi"/>
          <w:sz w:val="28"/>
          <w:szCs w:val="28"/>
        </w:rPr>
        <w:t xml:space="preserve">The first decision in Samsung’s </w:t>
      </w:r>
      <w:hyperlink r:id="rId26" w:history="1">
        <w:r w:rsidRPr="000D077F">
          <w:rPr>
            <w:rFonts w:cstheme="minorHAnsi"/>
            <w:sz w:val="28"/>
            <w:szCs w:val="28"/>
          </w:rPr>
          <w:t>marketing strategy</w:t>
        </w:r>
      </w:hyperlink>
      <w:r w:rsidRPr="000D077F">
        <w:rPr>
          <w:rFonts w:cstheme="minorHAnsi"/>
          <w:sz w:val="28"/>
          <w:szCs w:val="28"/>
        </w:rPr>
        <w:t xml:space="preserve"> wa</w:t>
      </w:r>
      <w:r w:rsidRPr="000D077F">
        <w:rPr>
          <w:rFonts w:cstheme="minorHAnsi"/>
          <w:sz w:val="28"/>
          <w:szCs w:val="28"/>
        </w:rPr>
        <w:t>s to develop new competitive and promotional strategies. Mr. Yun initiated a new competitive strategy with the goal of developing and marketing superior products while also building an image of Samsung as a stylish, high-quality brand worthy of a premium price. The objective was to establish a unique position using technical innovation while designing more appeal to a younger generation, as well as upscale customers around the world. Yun argued that to continue to compete on price would eventually be their downfall.</w:t>
      </w:r>
    </w:p>
    <w:p w14:paraId="01E9E924" w14:textId="33E03670" w:rsidR="00C25224" w:rsidRPr="000D077F" w:rsidRDefault="00064F87" w:rsidP="00C25224">
      <w:pPr>
        <w:rPr>
          <w:rFonts w:eastAsia="Calibri" w:cstheme="minorHAnsi"/>
          <w:sz w:val="28"/>
          <w:szCs w:val="28"/>
        </w:rPr>
      </w:pPr>
      <w:r w:rsidRPr="000D077F">
        <w:rPr>
          <w:rFonts w:eastAsia="Calibri" w:cstheme="minorHAnsi"/>
          <w:b/>
          <w:bCs/>
          <w:sz w:val="28"/>
          <w:szCs w:val="28"/>
        </w:rPr>
        <w:t xml:space="preserve">A) </w:t>
      </w:r>
      <w:r w:rsidR="00C25224" w:rsidRPr="000D077F">
        <w:rPr>
          <w:rFonts w:eastAsia="Calibri" w:cstheme="minorHAnsi"/>
          <w:sz w:val="28"/>
          <w:szCs w:val="28"/>
        </w:rPr>
        <w:t xml:space="preserve">After looking at the </w:t>
      </w:r>
      <w:r w:rsidR="000D077F" w:rsidRPr="000D077F">
        <w:rPr>
          <w:rFonts w:eastAsia="Calibri" w:cstheme="minorHAnsi"/>
          <w:sz w:val="28"/>
          <w:szCs w:val="28"/>
        </w:rPr>
        <w:t>introduction,</w:t>
      </w:r>
      <w:r w:rsidR="00C25224" w:rsidRPr="000D077F">
        <w:rPr>
          <w:rFonts w:eastAsia="Calibri" w:cstheme="minorHAnsi"/>
          <w:sz w:val="28"/>
          <w:szCs w:val="28"/>
        </w:rPr>
        <w:t xml:space="preserve"> the company looked very </w:t>
      </w:r>
      <w:r w:rsidR="000D077F" w:rsidRPr="000D077F">
        <w:rPr>
          <w:rFonts w:eastAsia="Calibri" w:cstheme="minorHAnsi"/>
          <w:sz w:val="28"/>
          <w:szCs w:val="28"/>
        </w:rPr>
        <w:t>capitative</w:t>
      </w:r>
      <w:r w:rsidR="00C25224" w:rsidRPr="000D077F">
        <w:rPr>
          <w:rFonts w:eastAsia="Calibri" w:cstheme="minorHAnsi"/>
          <w:sz w:val="28"/>
          <w:szCs w:val="28"/>
        </w:rPr>
        <w:t xml:space="preserve"> and </w:t>
      </w:r>
      <w:r w:rsidR="000D077F" w:rsidRPr="000D077F">
        <w:rPr>
          <w:rFonts w:eastAsia="Calibri" w:cstheme="minorHAnsi"/>
          <w:sz w:val="28"/>
          <w:szCs w:val="28"/>
        </w:rPr>
        <w:t>catchy since</w:t>
      </w:r>
      <w:r w:rsidR="00C25224" w:rsidRPr="000D077F">
        <w:rPr>
          <w:rFonts w:eastAsia="Calibri" w:cstheme="minorHAnsi"/>
          <w:sz w:val="28"/>
          <w:szCs w:val="28"/>
        </w:rPr>
        <w:t xml:space="preserve"> there are not many companies who manufacture media devices on such high scale worldwide.</w:t>
      </w:r>
    </w:p>
    <w:p w14:paraId="7D0C37AD" w14:textId="5F4E819D" w:rsidR="00C25224" w:rsidRPr="000D077F" w:rsidRDefault="00064F87" w:rsidP="00C25224">
      <w:pPr>
        <w:rPr>
          <w:rFonts w:eastAsia="Calibri" w:cstheme="minorHAnsi"/>
          <w:b/>
          <w:bCs/>
          <w:sz w:val="28"/>
          <w:szCs w:val="28"/>
        </w:rPr>
      </w:pPr>
      <w:r w:rsidRPr="000D077F">
        <w:rPr>
          <w:rFonts w:eastAsia="Calibri" w:cstheme="minorHAnsi"/>
          <w:b/>
          <w:bCs/>
          <w:sz w:val="28"/>
          <w:szCs w:val="28"/>
        </w:rPr>
        <w:t>B)</w:t>
      </w:r>
      <w:r w:rsidRPr="000D077F">
        <w:rPr>
          <w:rFonts w:eastAsia="Calibri" w:cstheme="minorHAnsi"/>
          <w:sz w:val="28"/>
          <w:szCs w:val="28"/>
        </w:rPr>
        <w:t xml:space="preserve"> </w:t>
      </w:r>
      <w:r w:rsidR="000D077F" w:rsidRPr="000D077F">
        <w:rPr>
          <w:rFonts w:cstheme="minorHAnsi"/>
          <w:b/>
          <w:bCs/>
          <w:color w:val="202124"/>
          <w:sz w:val="28"/>
          <w:szCs w:val="28"/>
          <w:shd w:val="clear" w:color="auto" w:fill="FFFFFF"/>
        </w:rPr>
        <w:t>Samsung</w:t>
      </w:r>
      <w:r w:rsidR="000D077F" w:rsidRPr="000D077F">
        <w:rPr>
          <w:rFonts w:cstheme="minorHAnsi"/>
          <w:color w:val="202124"/>
          <w:sz w:val="28"/>
          <w:szCs w:val="28"/>
          <w:shd w:val="clear" w:color="auto" w:fill="FFFFFF"/>
        </w:rPr>
        <w:t> follows a simple business philosophy: to devote its talent and technology to creating superior products and services that contribute to a better global society. To achieve this, </w:t>
      </w:r>
      <w:r w:rsidR="000D077F" w:rsidRPr="000D077F">
        <w:rPr>
          <w:rFonts w:cstheme="minorHAnsi"/>
          <w:b/>
          <w:bCs/>
          <w:color w:val="202124"/>
          <w:sz w:val="28"/>
          <w:szCs w:val="28"/>
          <w:shd w:val="clear" w:color="auto" w:fill="FFFFFF"/>
        </w:rPr>
        <w:t>Samsung</w:t>
      </w:r>
      <w:r w:rsidR="000D077F" w:rsidRPr="000D077F">
        <w:rPr>
          <w:rFonts w:cstheme="minorHAnsi"/>
          <w:color w:val="202124"/>
          <w:sz w:val="28"/>
          <w:szCs w:val="28"/>
          <w:shd w:val="clear" w:color="auto" w:fill="FFFFFF"/>
        </w:rPr>
        <w:t> sets a high value on its people and technologies.</w:t>
      </w:r>
    </w:p>
    <w:p w14:paraId="5A76FE1B" w14:textId="5F8AF2E4" w:rsidR="00C25224" w:rsidRPr="000D077F" w:rsidRDefault="000D077F" w:rsidP="00C25224">
      <w:pPr>
        <w:rPr>
          <w:rFonts w:eastAsia="Calibri" w:cstheme="minorHAnsi"/>
          <w:sz w:val="28"/>
          <w:szCs w:val="28"/>
        </w:rPr>
      </w:pPr>
      <w:r w:rsidRPr="000D077F">
        <w:rPr>
          <w:rFonts w:eastAsia="Calibri" w:cstheme="minorHAnsi"/>
          <w:b/>
          <w:bCs/>
          <w:sz w:val="28"/>
          <w:szCs w:val="28"/>
        </w:rPr>
        <w:t>C)</w:t>
      </w:r>
      <w:r w:rsidR="00064F87" w:rsidRPr="000D077F">
        <w:rPr>
          <w:rFonts w:eastAsia="Calibri" w:cstheme="minorHAnsi"/>
          <w:b/>
          <w:bCs/>
          <w:sz w:val="28"/>
          <w:szCs w:val="28"/>
        </w:rPr>
        <w:t xml:space="preserve"> </w:t>
      </w:r>
      <w:r w:rsidR="00C25224" w:rsidRPr="000D077F">
        <w:rPr>
          <w:rFonts w:eastAsia="Calibri" w:cstheme="minorHAnsi"/>
          <w:sz w:val="28"/>
          <w:szCs w:val="28"/>
        </w:rPr>
        <w:t xml:space="preserve">Since it’s the technology field which is booming </w:t>
      </w:r>
      <w:r w:rsidRPr="000D077F">
        <w:rPr>
          <w:rFonts w:eastAsia="Calibri" w:cstheme="minorHAnsi"/>
          <w:sz w:val="28"/>
          <w:szCs w:val="28"/>
        </w:rPr>
        <w:t>every day,</w:t>
      </w:r>
      <w:r w:rsidR="00C25224" w:rsidRPr="000D077F">
        <w:rPr>
          <w:rFonts w:eastAsia="Calibri" w:cstheme="minorHAnsi"/>
          <w:sz w:val="28"/>
          <w:szCs w:val="28"/>
        </w:rPr>
        <w:t xml:space="preserve"> along with Apple there are quite a few competitors with the same </w:t>
      </w:r>
      <w:r w:rsidRPr="000D077F">
        <w:rPr>
          <w:rFonts w:eastAsia="Calibri" w:cstheme="minorHAnsi"/>
          <w:sz w:val="28"/>
          <w:szCs w:val="28"/>
        </w:rPr>
        <w:t>aim,</w:t>
      </w:r>
      <w:r w:rsidR="00C25224" w:rsidRPr="000D077F">
        <w:rPr>
          <w:rFonts w:eastAsia="Calibri" w:cstheme="minorHAnsi"/>
          <w:sz w:val="28"/>
          <w:szCs w:val="28"/>
        </w:rPr>
        <w:t xml:space="preserve"> but what makes them different from the rest is that they have </w:t>
      </w:r>
      <w:r w:rsidRPr="000D077F">
        <w:rPr>
          <w:rFonts w:eastAsia="Calibri" w:cstheme="minorHAnsi"/>
          <w:sz w:val="28"/>
          <w:szCs w:val="28"/>
        </w:rPr>
        <w:t>well-structured</w:t>
      </w:r>
      <w:r w:rsidR="00C25224" w:rsidRPr="000D077F">
        <w:rPr>
          <w:rFonts w:eastAsia="Calibri" w:cstheme="minorHAnsi"/>
          <w:sz w:val="28"/>
          <w:szCs w:val="28"/>
        </w:rPr>
        <w:t xml:space="preserve"> plan for the upcoming years to enhance user experience by a high-quality buying experience with knowledgeable salespersons who can convey the value of the Company’s products and services greatly enhances its ability to attract and retain </w:t>
      </w:r>
      <w:r w:rsidRPr="000D077F">
        <w:rPr>
          <w:rFonts w:eastAsia="Calibri" w:cstheme="minorHAnsi"/>
          <w:sz w:val="28"/>
          <w:szCs w:val="28"/>
        </w:rPr>
        <w:t>customers. Therefore</w:t>
      </w:r>
      <w:r w:rsidR="00C25224" w:rsidRPr="000D077F">
        <w:rPr>
          <w:rFonts w:eastAsia="Calibri" w:cstheme="minorHAnsi"/>
          <w:sz w:val="28"/>
          <w:szCs w:val="28"/>
        </w:rPr>
        <w:t>, the Company’s strategy also includes building and expanding its own retail and online stores and its third-party distribution network to effectively reach more customers and provide them with a high-quality sales and post-sales support experience.</w:t>
      </w:r>
      <w:r w:rsidR="00C25224" w:rsidRPr="000D077F">
        <w:rPr>
          <w:rFonts w:cstheme="minorHAnsi"/>
          <w:sz w:val="28"/>
          <w:szCs w:val="28"/>
        </w:rPr>
        <w:br/>
      </w:r>
      <w:r w:rsidR="00C25224" w:rsidRPr="000D077F">
        <w:rPr>
          <w:rFonts w:eastAsia="Calibri" w:cstheme="minorHAnsi"/>
          <w:b/>
          <w:bCs/>
          <w:sz w:val="28"/>
          <w:szCs w:val="28"/>
        </w:rPr>
        <w:t>D)</w:t>
      </w:r>
      <w:r w:rsidRPr="000D077F">
        <w:rPr>
          <w:rFonts w:eastAsia="Calibri" w:cstheme="minorHAnsi"/>
          <w:b/>
          <w:bCs/>
          <w:sz w:val="28"/>
          <w:szCs w:val="28"/>
        </w:rPr>
        <w:t xml:space="preserve"> </w:t>
      </w:r>
      <w:r w:rsidRPr="000D077F">
        <w:rPr>
          <w:rFonts w:eastAsia="Calibri" w:cstheme="minorHAnsi"/>
          <w:sz w:val="28"/>
          <w:szCs w:val="28"/>
        </w:rPr>
        <w:t>Yes, the report is organized according to the body of the original report.</w:t>
      </w:r>
    </w:p>
    <w:p w14:paraId="0FA465DF" w14:textId="103711DC" w:rsidR="00C25224" w:rsidRPr="000D077F" w:rsidRDefault="000D077F" w:rsidP="00C25224">
      <w:pPr>
        <w:rPr>
          <w:rFonts w:eastAsia="Calibri" w:cstheme="minorHAnsi"/>
          <w:b/>
          <w:bCs/>
          <w:sz w:val="28"/>
          <w:szCs w:val="28"/>
        </w:rPr>
      </w:pPr>
      <w:r w:rsidRPr="000D077F">
        <w:rPr>
          <w:rFonts w:eastAsia="Calibri" w:cstheme="minorHAnsi"/>
          <w:b/>
          <w:bCs/>
          <w:sz w:val="28"/>
          <w:szCs w:val="28"/>
        </w:rPr>
        <w:lastRenderedPageBreak/>
        <w:t xml:space="preserve">E) </w:t>
      </w:r>
      <w:r w:rsidRPr="000D077F">
        <w:rPr>
          <w:rFonts w:eastAsia="Calibri" w:cstheme="minorHAnsi"/>
          <w:b/>
          <w:bCs/>
          <w:sz w:val="32"/>
          <w:szCs w:val="32"/>
        </w:rPr>
        <w:t xml:space="preserve">Summary: </w:t>
      </w:r>
      <w:r w:rsidRPr="000D077F">
        <w:rPr>
          <w:rFonts w:cstheme="minorHAnsi"/>
          <w:sz w:val="28"/>
          <w:szCs w:val="28"/>
        </w:rPr>
        <w:t>Samsung, South Korean company that is one of the world's largest producers of electronic devices. ... Samsung specializes in the production of a wide variety of consumer and industry electronics, including appliances, digital media devices, semiconductors, memory chips, and integrated systems.</w:t>
      </w:r>
    </w:p>
    <w:p w14:paraId="30E4C29A" w14:textId="77777777" w:rsidR="00C25224" w:rsidRPr="000D077F" w:rsidRDefault="00C25224" w:rsidP="00C25224">
      <w:pPr>
        <w:rPr>
          <w:rFonts w:eastAsia="Calibri" w:cstheme="minorHAnsi"/>
          <w:sz w:val="28"/>
          <w:szCs w:val="28"/>
        </w:rPr>
      </w:pPr>
    </w:p>
    <w:p w14:paraId="530A5653" w14:textId="77777777" w:rsidR="00C25224" w:rsidRPr="000D077F" w:rsidRDefault="00C25224" w:rsidP="00C25224">
      <w:pPr>
        <w:rPr>
          <w:rFonts w:eastAsia="Calibri" w:cstheme="minorHAnsi"/>
          <w:sz w:val="28"/>
          <w:szCs w:val="28"/>
        </w:rPr>
      </w:pPr>
    </w:p>
    <w:p w14:paraId="4E9E99D3" w14:textId="77777777" w:rsidR="00C25224" w:rsidRPr="000D077F" w:rsidRDefault="00C25224" w:rsidP="00C25224">
      <w:pPr>
        <w:rPr>
          <w:rFonts w:eastAsia="Calibri" w:cstheme="minorHAnsi"/>
          <w:sz w:val="28"/>
          <w:szCs w:val="28"/>
        </w:rPr>
      </w:pPr>
    </w:p>
    <w:p w14:paraId="35800E2B" w14:textId="77777777" w:rsidR="00C25224" w:rsidRPr="000D077F" w:rsidRDefault="00C25224" w:rsidP="00C25224">
      <w:pPr>
        <w:rPr>
          <w:rFonts w:eastAsia="Calibri" w:cstheme="minorHAnsi"/>
          <w:sz w:val="28"/>
          <w:szCs w:val="28"/>
        </w:rPr>
      </w:pPr>
    </w:p>
    <w:p w14:paraId="0CAC4B49" w14:textId="77777777" w:rsidR="00C25224" w:rsidRPr="000D077F" w:rsidRDefault="00C25224" w:rsidP="00C25224">
      <w:pPr>
        <w:rPr>
          <w:rFonts w:eastAsia="Calibri" w:cstheme="minorHAnsi"/>
          <w:sz w:val="28"/>
          <w:szCs w:val="28"/>
        </w:rPr>
      </w:pPr>
    </w:p>
    <w:p w14:paraId="48D0E3D2" w14:textId="77777777" w:rsidR="00C25224" w:rsidRPr="000D077F" w:rsidRDefault="00C25224" w:rsidP="00C25224">
      <w:pPr>
        <w:rPr>
          <w:rFonts w:eastAsia="Calibri" w:cstheme="minorHAnsi"/>
          <w:sz w:val="28"/>
          <w:szCs w:val="28"/>
        </w:rPr>
      </w:pPr>
    </w:p>
    <w:p w14:paraId="10C0C0E4" w14:textId="77777777" w:rsidR="00C25224" w:rsidRPr="000D077F" w:rsidRDefault="00C25224" w:rsidP="00C25224">
      <w:pPr>
        <w:rPr>
          <w:rFonts w:eastAsia="Calibri" w:cstheme="minorHAnsi"/>
          <w:sz w:val="28"/>
          <w:szCs w:val="28"/>
        </w:rPr>
      </w:pPr>
    </w:p>
    <w:p w14:paraId="4DB496E3" w14:textId="77777777" w:rsidR="00C25224" w:rsidRPr="000D077F" w:rsidRDefault="00C25224" w:rsidP="00C25224">
      <w:pPr>
        <w:rPr>
          <w:rFonts w:eastAsia="Calibri" w:cstheme="minorHAnsi"/>
          <w:sz w:val="28"/>
          <w:szCs w:val="28"/>
        </w:rPr>
      </w:pPr>
    </w:p>
    <w:p w14:paraId="240D54D0" w14:textId="77777777" w:rsidR="00C25224" w:rsidRPr="000D077F" w:rsidRDefault="00C25224" w:rsidP="00C25224">
      <w:pPr>
        <w:rPr>
          <w:rFonts w:eastAsia="Calibri" w:cstheme="minorHAnsi"/>
          <w:sz w:val="28"/>
          <w:szCs w:val="28"/>
        </w:rPr>
      </w:pPr>
    </w:p>
    <w:p w14:paraId="2E7B7AF1" w14:textId="77777777" w:rsidR="00C25224" w:rsidRPr="000D077F" w:rsidRDefault="00C25224" w:rsidP="00C25224">
      <w:pPr>
        <w:rPr>
          <w:rFonts w:eastAsia="Calibri" w:cstheme="minorHAnsi"/>
          <w:b/>
          <w:bCs/>
          <w:sz w:val="28"/>
          <w:szCs w:val="28"/>
        </w:rPr>
      </w:pPr>
    </w:p>
    <w:p w14:paraId="52283F0D" w14:textId="77777777" w:rsidR="00C25224" w:rsidRPr="000D077F" w:rsidRDefault="00C25224" w:rsidP="00C25224">
      <w:pPr>
        <w:rPr>
          <w:rFonts w:eastAsia="Calibri" w:cstheme="minorHAnsi"/>
          <w:b/>
          <w:bCs/>
          <w:sz w:val="28"/>
          <w:szCs w:val="28"/>
        </w:rPr>
      </w:pPr>
    </w:p>
    <w:p w14:paraId="62D49A7E" w14:textId="49BD6938" w:rsidR="006040E7" w:rsidRPr="000D077F" w:rsidRDefault="006040E7" w:rsidP="00C25224">
      <w:pPr>
        <w:rPr>
          <w:rFonts w:cstheme="minorHAnsi"/>
          <w:sz w:val="28"/>
          <w:szCs w:val="28"/>
        </w:rPr>
      </w:pPr>
    </w:p>
    <w:sectPr w:rsidR="006040E7" w:rsidRPr="000D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D6883"/>
    <w:multiLevelType w:val="hybridMultilevel"/>
    <w:tmpl w:val="5CD0F3B6"/>
    <w:lvl w:ilvl="0" w:tplc="395CE32A">
      <w:start w:val="1"/>
      <w:numFmt w:val="bullet"/>
      <w:lvlText w:val="♦"/>
      <w:lvlJc w:val="left"/>
      <w:pPr>
        <w:ind w:left="720" w:hanging="360"/>
      </w:pPr>
      <w:rPr>
        <w:rFonts w:ascii="Courier New" w:hAnsi="Courier New" w:cs="Times New Roman" w:hint="default"/>
      </w:rPr>
    </w:lvl>
    <w:lvl w:ilvl="1" w:tplc="40463122">
      <w:start w:val="1"/>
      <w:numFmt w:val="bullet"/>
      <w:lvlText w:val="o"/>
      <w:lvlJc w:val="left"/>
      <w:pPr>
        <w:ind w:left="1440" w:hanging="360"/>
      </w:pPr>
      <w:rPr>
        <w:rFonts w:ascii="Courier New" w:hAnsi="Courier New" w:cs="Times New Roman" w:hint="default"/>
      </w:rPr>
    </w:lvl>
    <w:lvl w:ilvl="2" w:tplc="6D362422">
      <w:start w:val="1"/>
      <w:numFmt w:val="bullet"/>
      <w:lvlText w:val=""/>
      <w:lvlJc w:val="left"/>
      <w:pPr>
        <w:ind w:left="2160" w:hanging="360"/>
      </w:pPr>
      <w:rPr>
        <w:rFonts w:ascii="Wingdings" w:hAnsi="Wingdings" w:hint="default"/>
      </w:rPr>
    </w:lvl>
    <w:lvl w:ilvl="3" w:tplc="A0FED24A">
      <w:start w:val="1"/>
      <w:numFmt w:val="bullet"/>
      <w:lvlText w:val=""/>
      <w:lvlJc w:val="left"/>
      <w:pPr>
        <w:ind w:left="2880" w:hanging="360"/>
      </w:pPr>
      <w:rPr>
        <w:rFonts w:ascii="Symbol" w:hAnsi="Symbol" w:hint="default"/>
      </w:rPr>
    </w:lvl>
    <w:lvl w:ilvl="4" w:tplc="0794346C">
      <w:start w:val="1"/>
      <w:numFmt w:val="bullet"/>
      <w:lvlText w:val="o"/>
      <w:lvlJc w:val="left"/>
      <w:pPr>
        <w:ind w:left="3600" w:hanging="360"/>
      </w:pPr>
      <w:rPr>
        <w:rFonts w:ascii="Courier New" w:hAnsi="Courier New" w:cs="Times New Roman" w:hint="default"/>
      </w:rPr>
    </w:lvl>
    <w:lvl w:ilvl="5" w:tplc="7990F84E">
      <w:start w:val="1"/>
      <w:numFmt w:val="bullet"/>
      <w:lvlText w:val=""/>
      <w:lvlJc w:val="left"/>
      <w:pPr>
        <w:ind w:left="4320" w:hanging="360"/>
      </w:pPr>
      <w:rPr>
        <w:rFonts w:ascii="Wingdings" w:hAnsi="Wingdings" w:hint="default"/>
      </w:rPr>
    </w:lvl>
    <w:lvl w:ilvl="6" w:tplc="55D06524">
      <w:start w:val="1"/>
      <w:numFmt w:val="bullet"/>
      <w:lvlText w:val=""/>
      <w:lvlJc w:val="left"/>
      <w:pPr>
        <w:ind w:left="5040" w:hanging="360"/>
      </w:pPr>
      <w:rPr>
        <w:rFonts w:ascii="Symbol" w:hAnsi="Symbol" w:hint="default"/>
      </w:rPr>
    </w:lvl>
    <w:lvl w:ilvl="7" w:tplc="6D4203BC">
      <w:start w:val="1"/>
      <w:numFmt w:val="bullet"/>
      <w:lvlText w:val="o"/>
      <w:lvlJc w:val="left"/>
      <w:pPr>
        <w:ind w:left="5760" w:hanging="360"/>
      </w:pPr>
      <w:rPr>
        <w:rFonts w:ascii="Courier New" w:hAnsi="Courier New" w:cs="Times New Roman" w:hint="default"/>
      </w:rPr>
    </w:lvl>
    <w:lvl w:ilvl="8" w:tplc="A44C8B76">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24"/>
    <w:rsid w:val="00064F87"/>
    <w:rsid w:val="000D077F"/>
    <w:rsid w:val="006040E7"/>
    <w:rsid w:val="00676209"/>
    <w:rsid w:val="00C2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B028"/>
  <w15:chartTrackingRefBased/>
  <w15:docId w15:val="{AF9931CF-0BB7-498F-8129-12CDE376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24"/>
    <w:pPr>
      <w:spacing w:line="256" w:lineRule="auto"/>
    </w:pPr>
  </w:style>
  <w:style w:type="paragraph" w:styleId="Heading2">
    <w:name w:val="heading 2"/>
    <w:basedOn w:val="Normal"/>
    <w:link w:val="Heading2Char"/>
    <w:uiPriority w:val="9"/>
    <w:qFormat/>
    <w:rsid w:val="00676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62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620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62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24"/>
    <w:pPr>
      <w:ind w:left="720"/>
      <w:contextualSpacing/>
    </w:pPr>
  </w:style>
  <w:style w:type="character" w:styleId="Hyperlink">
    <w:name w:val="Hyperlink"/>
    <w:basedOn w:val="DefaultParagraphFont"/>
    <w:uiPriority w:val="99"/>
    <w:semiHidden/>
    <w:unhideWhenUsed/>
    <w:rsid w:val="00C25224"/>
    <w:rPr>
      <w:color w:val="0000FF"/>
      <w:u w:val="single"/>
    </w:rPr>
  </w:style>
  <w:style w:type="character" w:customStyle="1" w:styleId="Heading2Char">
    <w:name w:val="Heading 2 Char"/>
    <w:basedOn w:val="DefaultParagraphFont"/>
    <w:link w:val="Heading2"/>
    <w:uiPriority w:val="9"/>
    <w:rsid w:val="00676209"/>
    <w:rPr>
      <w:rFonts w:ascii="Times New Roman" w:eastAsia="Times New Roman" w:hAnsi="Times New Roman" w:cs="Times New Roman"/>
      <w:b/>
      <w:bCs/>
      <w:sz w:val="36"/>
      <w:szCs w:val="36"/>
    </w:rPr>
  </w:style>
  <w:style w:type="character" w:customStyle="1" w:styleId="mw-headline">
    <w:name w:val="mw-headline"/>
    <w:basedOn w:val="DefaultParagraphFont"/>
    <w:rsid w:val="00676209"/>
  </w:style>
  <w:style w:type="character" w:customStyle="1" w:styleId="Heading3Char">
    <w:name w:val="Heading 3 Char"/>
    <w:basedOn w:val="DefaultParagraphFont"/>
    <w:link w:val="Heading3"/>
    <w:uiPriority w:val="9"/>
    <w:semiHidden/>
    <w:rsid w:val="00676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62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62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620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762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762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49831">
      <w:bodyDiv w:val="1"/>
      <w:marLeft w:val="0"/>
      <w:marRight w:val="0"/>
      <w:marTop w:val="0"/>
      <w:marBottom w:val="0"/>
      <w:divBdr>
        <w:top w:val="none" w:sz="0" w:space="0" w:color="auto"/>
        <w:left w:val="none" w:sz="0" w:space="0" w:color="auto"/>
        <w:bottom w:val="none" w:sz="0" w:space="0" w:color="auto"/>
        <w:right w:val="none" w:sz="0" w:space="0" w:color="auto"/>
      </w:divBdr>
    </w:div>
    <w:div w:id="494229183">
      <w:bodyDiv w:val="1"/>
      <w:marLeft w:val="0"/>
      <w:marRight w:val="0"/>
      <w:marTop w:val="0"/>
      <w:marBottom w:val="0"/>
      <w:divBdr>
        <w:top w:val="none" w:sz="0" w:space="0" w:color="auto"/>
        <w:left w:val="none" w:sz="0" w:space="0" w:color="auto"/>
        <w:bottom w:val="none" w:sz="0" w:space="0" w:color="auto"/>
        <w:right w:val="none" w:sz="0" w:space="0" w:color="auto"/>
      </w:divBdr>
    </w:div>
    <w:div w:id="734277157">
      <w:bodyDiv w:val="1"/>
      <w:marLeft w:val="0"/>
      <w:marRight w:val="0"/>
      <w:marTop w:val="0"/>
      <w:marBottom w:val="0"/>
      <w:divBdr>
        <w:top w:val="none" w:sz="0" w:space="0" w:color="auto"/>
        <w:left w:val="none" w:sz="0" w:space="0" w:color="auto"/>
        <w:bottom w:val="none" w:sz="0" w:space="0" w:color="auto"/>
        <w:right w:val="none" w:sz="0" w:space="0" w:color="auto"/>
      </w:divBdr>
    </w:div>
    <w:div w:id="1200125116">
      <w:bodyDiv w:val="1"/>
      <w:marLeft w:val="0"/>
      <w:marRight w:val="0"/>
      <w:marTop w:val="0"/>
      <w:marBottom w:val="0"/>
      <w:divBdr>
        <w:top w:val="none" w:sz="0" w:space="0" w:color="auto"/>
        <w:left w:val="none" w:sz="0" w:space="0" w:color="auto"/>
        <w:bottom w:val="none" w:sz="0" w:space="0" w:color="auto"/>
        <w:right w:val="none" w:sz="0" w:space="0" w:color="auto"/>
      </w:divBdr>
    </w:div>
    <w:div w:id="1269695658">
      <w:bodyDiv w:val="1"/>
      <w:marLeft w:val="0"/>
      <w:marRight w:val="0"/>
      <w:marTop w:val="0"/>
      <w:marBottom w:val="0"/>
      <w:divBdr>
        <w:top w:val="none" w:sz="0" w:space="0" w:color="auto"/>
        <w:left w:val="none" w:sz="0" w:space="0" w:color="auto"/>
        <w:bottom w:val="none" w:sz="0" w:space="0" w:color="auto"/>
        <w:right w:val="none" w:sz="0" w:space="0" w:color="auto"/>
      </w:divBdr>
      <w:divsChild>
        <w:div w:id="326523410">
          <w:marLeft w:val="336"/>
          <w:marRight w:val="0"/>
          <w:marTop w:val="120"/>
          <w:marBottom w:val="312"/>
          <w:divBdr>
            <w:top w:val="none" w:sz="0" w:space="0" w:color="auto"/>
            <w:left w:val="none" w:sz="0" w:space="0" w:color="auto"/>
            <w:bottom w:val="none" w:sz="0" w:space="0" w:color="auto"/>
            <w:right w:val="none" w:sz="0" w:space="0" w:color="auto"/>
          </w:divBdr>
          <w:divsChild>
            <w:div w:id="1664889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912131">
          <w:marLeft w:val="0"/>
          <w:marRight w:val="0"/>
          <w:marTop w:val="0"/>
          <w:marBottom w:val="120"/>
          <w:divBdr>
            <w:top w:val="none" w:sz="0" w:space="0" w:color="auto"/>
            <w:left w:val="none" w:sz="0" w:space="0" w:color="auto"/>
            <w:bottom w:val="none" w:sz="0" w:space="0" w:color="auto"/>
            <w:right w:val="none" w:sz="0" w:space="0" w:color="auto"/>
          </w:divBdr>
        </w:div>
        <w:div w:id="1946569169">
          <w:marLeft w:val="0"/>
          <w:marRight w:val="0"/>
          <w:marTop w:val="0"/>
          <w:marBottom w:val="120"/>
          <w:divBdr>
            <w:top w:val="none" w:sz="0" w:space="0" w:color="auto"/>
            <w:left w:val="none" w:sz="0" w:space="0" w:color="auto"/>
            <w:bottom w:val="none" w:sz="0" w:space="0" w:color="auto"/>
            <w:right w:val="none" w:sz="0" w:space="0" w:color="auto"/>
          </w:divBdr>
        </w:div>
        <w:div w:id="2099712867">
          <w:marLeft w:val="0"/>
          <w:marRight w:val="0"/>
          <w:marTop w:val="0"/>
          <w:marBottom w:val="120"/>
          <w:divBdr>
            <w:top w:val="none" w:sz="0" w:space="0" w:color="auto"/>
            <w:left w:val="none" w:sz="0" w:space="0" w:color="auto"/>
            <w:bottom w:val="none" w:sz="0" w:space="0" w:color="auto"/>
            <w:right w:val="none" w:sz="0" w:space="0" w:color="auto"/>
          </w:divBdr>
        </w:div>
        <w:div w:id="1192305385">
          <w:marLeft w:val="0"/>
          <w:marRight w:val="0"/>
          <w:marTop w:val="0"/>
          <w:marBottom w:val="120"/>
          <w:divBdr>
            <w:top w:val="none" w:sz="0" w:space="0" w:color="auto"/>
            <w:left w:val="none" w:sz="0" w:space="0" w:color="auto"/>
            <w:bottom w:val="none" w:sz="0" w:space="0" w:color="auto"/>
            <w:right w:val="none" w:sz="0" w:space="0" w:color="auto"/>
          </w:divBdr>
        </w:div>
        <w:div w:id="129417033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J_Group" TargetMode="External"/><Relationship Id="rId13" Type="http://schemas.openxmlformats.org/officeDocument/2006/relationships/hyperlink" Target="https://en.wikipedia.org/wiki/Fokker" TargetMode="External"/><Relationship Id="rId18" Type="http://schemas.openxmlformats.org/officeDocument/2006/relationships/hyperlink" Target="https://en.wikipedia.org/wiki/Telecommunications_network" TargetMode="External"/><Relationship Id="rId26" Type="http://schemas.openxmlformats.org/officeDocument/2006/relationships/hyperlink" Target="https://proechosolutions.com/marketing-strategy" TargetMode="External"/><Relationship Id="rId3" Type="http://schemas.openxmlformats.org/officeDocument/2006/relationships/settings" Target="settings.xml"/><Relationship Id="rId21" Type="http://schemas.openxmlformats.org/officeDocument/2006/relationships/hyperlink" Target="https://en.wikipedia.org/wiki/Power_plant" TargetMode="External"/><Relationship Id="rId7" Type="http://schemas.openxmlformats.org/officeDocument/2006/relationships/hyperlink" Target="https://en.wikipedia.org/wiki/Shinsegae" TargetMode="External"/><Relationship Id="rId12" Type="http://schemas.openxmlformats.org/officeDocument/2006/relationships/hyperlink" Target="https://en.wikipedia.org/wiki/Rollei" TargetMode="External"/><Relationship Id="rId17" Type="http://schemas.openxmlformats.org/officeDocument/2006/relationships/hyperlink" Target="https://en.wikipedia.org/wiki/AMOLED" TargetMode="External"/><Relationship Id="rId25" Type="http://schemas.openxmlformats.org/officeDocument/2006/relationships/hyperlink" Target="https://en.wikipedia.org/wiki/Hyundai_Heavy_Industries" TargetMode="External"/><Relationship Id="rId2" Type="http://schemas.openxmlformats.org/officeDocument/2006/relationships/styles" Target="styles.xml"/><Relationship Id="rId16" Type="http://schemas.openxmlformats.org/officeDocument/2006/relationships/hyperlink" Target="https://en.wikipedia.org/wiki/MEDISON_Co.,Ltd." TargetMode="External"/><Relationship Id="rId20" Type="http://schemas.openxmlformats.org/officeDocument/2006/relationships/hyperlink" Target="https://en.wikipedia.org/wiki/Intel" TargetMode="External"/><Relationship Id="rId1" Type="http://schemas.openxmlformats.org/officeDocument/2006/relationships/numbering" Target="numbering.xml"/><Relationship Id="rId6" Type="http://schemas.openxmlformats.org/officeDocument/2006/relationships/hyperlink" Target="https://en.wikipedia.org/wiki/Electronics_industry" TargetMode="External"/><Relationship Id="rId11" Type="http://schemas.openxmlformats.org/officeDocument/2006/relationships/hyperlink" Target="https://en.wikipedia.org/wiki/Brand_valuation" TargetMode="External"/><Relationship Id="rId24" Type="http://schemas.openxmlformats.org/officeDocument/2006/relationships/hyperlink" Target="https://en.wikipedia.org/wiki/Shipbuilding" TargetMode="External"/><Relationship Id="rId5" Type="http://schemas.openxmlformats.org/officeDocument/2006/relationships/hyperlink" Target="https://en.wikipedia.org/wiki/Samsung_Town" TargetMode="External"/><Relationship Id="rId15" Type="http://schemas.openxmlformats.org/officeDocument/2006/relationships/hyperlink" Target="https://en.wikipedia.org/wiki/Lehman_Brothers_Holdings" TargetMode="External"/><Relationship Id="rId23" Type="http://schemas.openxmlformats.org/officeDocument/2006/relationships/hyperlink" Target="https://en.wikipedia.org/wiki/Samsung_Everland" TargetMode="External"/><Relationship Id="rId28" Type="http://schemas.openxmlformats.org/officeDocument/2006/relationships/theme" Target="theme/theme1.xml"/><Relationship Id="rId10" Type="http://schemas.openxmlformats.org/officeDocument/2006/relationships/hyperlink" Target="https://en.wikipedia.org/wiki/JoongAng_Ilbo" TargetMode="External"/><Relationship Id="rId19" Type="http://schemas.openxmlformats.org/officeDocument/2006/relationships/hyperlink" Target="https://en.wikipedia.org/wiki/Mobile_phone" TargetMode="External"/><Relationship Id="rId4" Type="http://schemas.openxmlformats.org/officeDocument/2006/relationships/webSettings" Target="webSettings.xml"/><Relationship Id="rId9" Type="http://schemas.openxmlformats.org/officeDocument/2006/relationships/hyperlink" Target="https://en.wikipedia.org/wiki/Hansol" TargetMode="External"/><Relationship Id="rId14" Type="http://schemas.openxmlformats.org/officeDocument/2006/relationships/hyperlink" Target="https://en.wikipedia.org/wiki/FUBU" TargetMode="External"/><Relationship Id="rId22" Type="http://schemas.openxmlformats.org/officeDocument/2006/relationships/hyperlink" Target="https://en.wikipedia.org/wiki/Wastewater_treatment_pla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manzoor</dc:creator>
  <cp:keywords/>
  <dc:description/>
  <cp:lastModifiedBy>usman manzoor</cp:lastModifiedBy>
  <cp:revision>1</cp:revision>
  <dcterms:created xsi:type="dcterms:W3CDTF">2021-04-30T12:57:00Z</dcterms:created>
  <dcterms:modified xsi:type="dcterms:W3CDTF">2021-04-30T13:38:00Z</dcterms:modified>
</cp:coreProperties>
</file>