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B12E4" w14:textId="77777777" w:rsidR="00D1422D" w:rsidRDefault="00D1422D" w:rsidP="00D1422D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</w:p>
    <w:p w14:paraId="1A240540" w14:textId="77777777" w:rsidR="00D1422D" w:rsidRDefault="00D1422D" w:rsidP="00D1422D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</w:p>
    <w:p w14:paraId="1A18D9EC" w14:textId="0ABB18E7" w:rsidR="00B17D82" w:rsidRDefault="00B17D82" w:rsidP="00B17D82">
      <w:pPr>
        <w:spacing w:line="480" w:lineRule="auto"/>
        <w:jc w:val="center"/>
        <w:rPr>
          <w:rFonts w:ascii="Times New Roman" w:hAnsi="Times New Roman" w:cs="Times New Roman"/>
          <w:b/>
          <w:sz w:val="42"/>
          <w:szCs w:val="42"/>
        </w:rPr>
      </w:pPr>
    </w:p>
    <w:p w14:paraId="7AEC70F9" w14:textId="24967402" w:rsidR="00D1422D" w:rsidRDefault="00D1422D" w:rsidP="00B17D82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2"/>
        </w:rPr>
      </w:pPr>
      <w:r w:rsidRPr="00B17D82">
        <w:rPr>
          <w:rFonts w:ascii="Times New Roman" w:hAnsi="Times New Roman" w:cs="Times New Roman"/>
          <w:b/>
          <w:sz w:val="40"/>
          <w:szCs w:val="42"/>
        </w:rPr>
        <w:t xml:space="preserve">HOUSE PRICE PREDICTION USING MACHINE LEARNING TECHNIQUES </w:t>
      </w:r>
    </w:p>
    <w:p w14:paraId="3AED31B1" w14:textId="77777777" w:rsidR="00B17D82" w:rsidRPr="00B17D82" w:rsidRDefault="00B17D82" w:rsidP="00B17D82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2"/>
        </w:rPr>
      </w:pPr>
    </w:p>
    <w:p w14:paraId="7BF2CBAF" w14:textId="42647A27" w:rsidR="00D1422D" w:rsidRPr="00B17D82" w:rsidRDefault="00D1422D" w:rsidP="00D1422D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B17D82">
        <w:rPr>
          <w:rFonts w:ascii="Times New Roman" w:hAnsi="Times New Roman" w:cs="Times New Roman"/>
          <w:sz w:val="28"/>
        </w:rPr>
        <w:t>Basit Ali CS201177, Usman Saeed Motiwala CS201157, Abdul Moiz CS201004</w:t>
      </w:r>
    </w:p>
    <w:p w14:paraId="23AEFDCA" w14:textId="6CED556E" w:rsidR="00B17D82" w:rsidRPr="00B17D82" w:rsidRDefault="00B17D82" w:rsidP="00B17D82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D1422D">
        <w:rPr>
          <w:rFonts w:ascii="Times New Roman" w:hAnsi="Times New Roman" w:cs="Times New Roman"/>
          <w:sz w:val="28"/>
        </w:rPr>
        <w:t>Department of Computer Science, Dha Suffa U</w:t>
      </w:r>
      <w:r>
        <w:rPr>
          <w:rFonts w:ascii="Times New Roman" w:hAnsi="Times New Roman" w:cs="Times New Roman"/>
          <w:sz w:val="28"/>
        </w:rPr>
        <w:t>niversity</w:t>
      </w:r>
    </w:p>
    <w:p w14:paraId="7B8D4904" w14:textId="201606DF" w:rsidR="00B17D82" w:rsidRDefault="00B17D82" w:rsidP="00D1422D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B17D82">
        <w:rPr>
          <w:rFonts w:ascii="Times New Roman" w:hAnsi="Times New Roman" w:cs="Times New Roman"/>
          <w:sz w:val="28"/>
        </w:rPr>
        <w:t>Artificial Intelligence Lab</w:t>
      </w:r>
      <w:r>
        <w:rPr>
          <w:rFonts w:ascii="Times New Roman" w:hAnsi="Times New Roman" w:cs="Times New Roman"/>
          <w:sz w:val="28"/>
        </w:rPr>
        <w:t>, CS-3102L</w:t>
      </w:r>
    </w:p>
    <w:p w14:paraId="081263F2" w14:textId="17FF88BE" w:rsidR="00B17D82" w:rsidRPr="00B17D82" w:rsidRDefault="00B17D82" w:rsidP="00D1422D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B17D82">
        <w:rPr>
          <w:rFonts w:ascii="Times New Roman" w:hAnsi="Times New Roman" w:cs="Times New Roman"/>
          <w:sz w:val="28"/>
        </w:rPr>
        <w:t>Ms Aniqa Hussain</w:t>
      </w:r>
    </w:p>
    <w:p w14:paraId="5B9F2C54" w14:textId="1F33FB24" w:rsidR="00D1422D" w:rsidRPr="00D1422D" w:rsidRDefault="00D1422D" w:rsidP="00D1422D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June 20, 2023</w:t>
      </w:r>
    </w:p>
    <w:p w14:paraId="77C990E0" w14:textId="77777777" w:rsidR="00D1422D" w:rsidRPr="00D1422D" w:rsidRDefault="00D1422D" w:rsidP="00D1422D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48FB8041" w14:textId="01998466" w:rsidR="00A523E7" w:rsidRPr="00D1422D" w:rsidRDefault="00D1422D" w:rsidP="00D1422D">
      <w:pPr>
        <w:spacing w:line="48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737426E2" w14:textId="77777777" w:rsidR="00764237" w:rsidRDefault="00764237" w:rsidP="005F3453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ABSTRACT</w:t>
      </w:r>
    </w:p>
    <w:p w14:paraId="4A04B42C" w14:textId="3D6CE4A0" w:rsidR="00764237" w:rsidRPr="00764237" w:rsidRDefault="00764237" w:rsidP="005F345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764237">
        <w:rPr>
          <w:rFonts w:ascii="Times New Roman" w:hAnsi="Times New Roman" w:cs="Times New Roman"/>
          <w:sz w:val="24"/>
        </w:rPr>
        <w:t>This research paper aims to predict house prices using two machine learning algorithms, Support Vector Machine (SVM) a</w:t>
      </w:r>
      <w:r w:rsidR="00884678">
        <w:rPr>
          <w:rFonts w:ascii="Times New Roman" w:hAnsi="Times New Roman" w:cs="Times New Roman"/>
          <w:sz w:val="24"/>
        </w:rPr>
        <w:t>nd Random Forest Classifier</w:t>
      </w:r>
      <w:r w:rsidR="002A2CC0">
        <w:rPr>
          <w:rFonts w:ascii="Times New Roman" w:hAnsi="Times New Roman" w:cs="Times New Roman"/>
          <w:sz w:val="24"/>
        </w:rPr>
        <w:t xml:space="preserve"> (RFC)</w:t>
      </w:r>
      <w:r w:rsidRPr="00764237">
        <w:rPr>
          <w:rFonts w:ascii="Times New Roman" w:hAnsi="Times New Roman" w:cs="Times New Roman"/>
          <w:sz w:val="24"/>
        </w:rPr>
        <w:t>.</w:t>
      </w:r>
      <w:r w:rsidR="00370593">
        <w:rPr>
          <w:rFonts w:ascii="Times New Roman" w:hAnsi="Times New Roman" w:cs="Times New Roman"/>
          <w:sz w:val="24"/>
        </w:rPr>
        <w:t xml:space="preserve"> </w:t>
      </w:r>
      <w:r w:rsidR="00370593" w:rsidRPr="00370593">
        <w:rPr>
          <w:rFonts w:ascii="Times New Roman" w:hAnsi="Times New Roman" w:cs="Times New Roman"/>
          <w:sz w:val="24"/>
        </w:rPr>
        <w:t>The purpose of this research is to compar</w:t>
      </w:r>
      <w:r w:rsidR="00B90DDD">
        <w:rPr>
          <w:rFonts w:ascii="Times New Roman" w:hAnsi="Times New Roman" w:cs="Times New Roman"/>
          <w:sz w:val="24"/>
        </w:rPr>
        <w:t>e the perf</w:t>
      </w:r>
      <w:r w:rsidR="002A2CC0">
        <w:rPr>
          <w:rFonts w:ascii="Times New Roman" w:hAnsi="Times New Roman" w:cs="Times New Roman"/>
          <w:sz w:val="24"/>
        </w:rPr>
        <w:t>ormance of SVM and RFC</w:t>
      </w:r>
      <w:r w:rsidR="00370593" w:rsidRPr="00370593">
        <w:rPr>
          <w:rFonts w:ascii="Times New Roman" w:hAnsi="Times New Roman" w:cs="Times New Roman"/>
          <w:sz w:val="24"/>
        </w:rPr>
        <w:t xml:space="preserve"> in predicting house prices and determine which algorithm yields</w:t>
      </w:r>
      <w:r w:rsidR="00132ACE">
        <w:rPr>
          <w:rFonts w:ascii="Times New Roman" w:hAnsi="Times New Roman" w:cs="Times New Roman"/>
          <w:sz w:val="24"/>
        </w:rPr>
        <w:t xml:space="preserve"> accurate</w:t>
      </w:r>
      <w:r w:rsidR="00370593" w:rsidRPr="00370593">
        <w:rPr>
          <w:rFonts w:ascii="Times New Roman" w:hAnsi="Times New Roman" w:cs="Times New Roman"/>
          <w:sz w:val="24"/>
        </w:rPr>
        <w:t xml:space="preserve"> results</w:t>
      </w:r>
      <w:r w:rsidRPr="00764237">
        <w:rPr>
          <w:rFonts w:ascii="Times New Roman" w:hAnsi="Times New Roman" w:cs="Times New Roman"/>
          <w:sz w:val="24"/>
        </w:rPr>
        <w:t xml:space="preserve">. </w:t>
      </w:r>
      <w:r w:rsidR="00132ACE" w:rsidRPr="00132ACE">
        <w:rPr>
          <w:rFonts w:ascii="Times New Roman" w:hAnsi="Times New Roman" w:cs="Times New Roman"/>
          <w:sz w:val="24"/>
        </w:rPr>
        <w:t>Th</w:t>
      </w:r>
      <w:r w:rsidR="00132ACE">
        <w:rPr>
          <w:rFonts w:ascii="Times New Roman" w:hAnsi="Times New Roman" w:cs="Times New Roman"/>
          <w:sz w:val="24"/>
        </w:rPr>
        <w:t xml:space="preserve">e study focuses on utilizing </w:t>
      </w:r>
      <w:r w:rsidR="00F10FFD">
        <w:rPr>
          <w:rFonts w:ascii="Times New Roman" w:hAnsi="Times New Roman" w:cs="Times New Roman"/>
          <w:sz w:val="24"/>
        </w:rPr>
        <w:t xml:space="preserve">the </w:t>
      </w:r>
      <w:r w:rsidR="00132ACE">
        <w:rPr>
          <w:rFonts w:ascii="Times New Roman" w:hAnsi="Times New Roman" w:cs="Times New Roman"/>
          <w:sz w:val="24"/>
        </w:rPr>
        <w:t>number of</w:t>
      </w:r>
      <w:r w:rsidR="00132ACE" w:rsidRPr="00132ACE">
        <w:rPr>
          <w:rFonts w:ascii="Times New Roman" w:hAnsi="Times New Roman" w:cs="Times New Roman"/>
          <w:sz w:val="24"/>
        </w:rPr>
        <w:t xml:space="preserve"> bedrooms and bathrooms as the input features for the prediction task. </w:t>
      </w:r>
      <w:r w:rsidRPr="00132ACE">
        <w:rPr>
          <w:rFonts w:ascii="Times New Roman" w:hAnsi="Times New Roman" w:cs="Times New Roman"/>
          <w:sz w:val="24"/>
        </w:rPr>
        <w:t xml:space="preserve"> </w:t>
      </w:r>
      <w:r w:rsidRPr="00764237">
        <w:rPr>
          <w:rFonts w:ascii="Times New Roman" w:hAnsi="Times New Roman" w:cs="Times New Roman"/>
          <w:sz w:val="24"/>
        </w:rPr>
        <w:t>The findings of this study can provide valuable insi</w:t>
      </w:r>
      <w:r w:rsidR="00370593">
        <w:rPr>
          <w:rFonts w:ascii="Times New Roman" w:hAnsi="Times New Roman" w:cs="Times New Roman"/>
          <w:sz w:val="24"/>
        </w:rPr>
        <w:t xml:space="preserve">ghts for real estate agents and </w:t>
      </w:r>
      <w:r w:rsidRPr="00764237">
        <w:rPr>
          <w:rFonts w:ascii="Times New Roman" w:hAnsi="Times New Roman" w:cs="Times New Roman"/>
          <w:sz w:val="24"/>
        </w:rPr>
        <w:t>homeowners in estimating house prices more accurately.</w:t>
      </w:r>
    </w:p>
    <w:p w14:paraId="3180D06E" w14:textId="77777777" w:rsidR="00A523E7" w:rsidRDefault="00A523E7" w:rsidP="00764237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5C8DAA3" w14:textId="32A9F5FC" w:rsidR="00764237" w:rsidRDefault="00764237" w:rsidP="00764237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KEYWORDS:</w:t>
      </w:r>
      <w:r w:rsidRPr="00764237">
        <w:rPr>
          <w:rFonts w:ascii="Times New Roman" w:hAnsi="Times New Roman" w:cs="Times New Roman"/>
          <w:sz w:val="24"/>
        </w:rPr>
        <w:t xml:space="preserve"> Machine Learning, House Prices, Support Vector Machine, Random Forest</w:t>
      </w:r>
      <w:r w:rsidR="002A2CC0">
        <w:rPr>
          <w:rFonts w:ascii="Times New Roman" w:hAnsi="Times New Roman" w:cs="Times New Roman"/>
          <w:sz w:val="24"/>
        </w:rPr>
        <w:t xml:space="preserve"> Classifier</w:t>
      </w:r>
      <w:r w:rsidRPr="00764237">
        <w:rPr>
          <w:rFonts w:ascii="Times New Roman" w:hAnsi="Times New Roman" w:cs="Times New Roman"/>
          <w:sz w:val="24"/>
        </w:rPr>
        <w:t>, Accuracy</w:t>
      </w:r>
      <w:r w:rsidR="00370593">
        <w:rPr>
          <w:rFonts w:ascii="Times New Roman" w:hAnsi="Times New Roman" w:cs="Times New Roman"/>
          <w:sz w:val="24"/>
        </w:rPr>
        <w:t xml:space="preserve"> Comparison.</w:t>
      </w:r>
    </w:p>
    <w:p w14:paraId="75786E69" w14:textId="77777777" w:rsidR="00A523E7" w:rsidRPr="00764237" w:rsidRDefault="00A523E7" w:rsidP="00764237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830B220" w14:textId="77777777" w:rsidR="00A523E7" w:rsidRDefault="00764237" w:rsidP="002517E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A523E7">
        <w:rPr>
          <w:rFonts w:ascii="Times New Roman" w:hAnsi="Times New Roman" w:cs="Times New Roman"/>
          <w:b/>
          <w:sz w:val="24"/>
        </w:rPr>
        <w:t>INTRODUCTION</w:t>
      </w:r>
    </w:p>
    <w:p w14:paraId="25A9C1EE" w14:textId="518A44F0" w:rsidR="00B90DDD" w:rsidRDefault="00132ACE" w:rsidP="005F345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132ACE">
        <w:rPr>
          <w:rFonts w:ascii="Times New Roman" w:hAnsi="Times New Roman" w:cs="Times New Roman"/>
          <w:sz w:val="24"/>
        </w:rPr>
        <w:t xml:space="preserve">Predicting house prices accurately has been a significant research area in the field of machine learning. Accurate house price prediction is crucial for various purposes, such as real estate investments, mortgage approvals, and property valuation. </w:t>
      </w:r>
      <w:r w:rsidR="001B1120" w:rsidRPr="001B1120">
        <w:rPr>
          <w:rFonts w:ascii="Times New Roman" w:hAnsi="Times New Roman" w:cs="Times New Roman"/>
          <w:sz w:val="24"/>
        </w:rPr>
        <w:t>House prices trends are not o</w:t>
      </w:r>
      <w:r w:rsidR="001B1120">
        <w:rPr>
          <w:rFonts w:ascii="Times New Roman" w:hAnsi="Times New Roman" w:cs="Times New Roman"/>
          <w:sz w:val="24"/>
        </w:rPr>
        <w:t xml:space="preserve">nly the concerns for buyers and </w:t>
      </w:r>
      <w:r w:rsidR="001B1120" w:rsidRPr="001B1120">
        <w:rPr>
          <w:rFonts w:ascii="Times New Roman" w:hAnsi="Times New Roman" w:cs="Times New Roman"/>
          <w:sz w:val="24"/>
        </w:rPr>
        <w:t>sellers, but they also indicate the current economic situations</w:t>
      </w:r>
      <w:sdt>
        <w:sdtPr>
          <w:rPr>
            <w:rFonts w:ascii="Times New Roman" w:hAnsi="Times New Roman" w:cs="Times New Roman"/>
            <w:sz w:val="24"/>
          </w:rPr>
          <w:id w:val="-79762962"/>
          <w:citation/>
        </w:sdtPr>
        <w:sdtEndPr/>
        <w:sdtContent>
          <w:r w:rsidR="00782376">
            <w:rPr>
              <w:rFonts w:ascii="Times New Roman" w:hAnsi="Times New Roman" w:cs="Times New Roman"/>
              <w:sz w:val="24"/>
            </w:rPr>
            <w:fldChar w:fldCharType="begin"/>
          </w:r>
          <w:r w:rsidR="00782376">
            <w:rPr>
              <w:rFonts w:ascii="Times New Roman" w:hAnsi="Times New Roman" w:cs="Times New Roman"/>
              <w:sz w:val="24"/>
            </w:rPr>
            <w:instrText xml:space="preserve"> CITATION Kum22 \l 1033 </w:instrText>
          </w:r>
          <w:r w:rsidR="00782376">
            <w:rPr>
              <w:rFonts w:ascii="Times New Roman" w:hAnsi="Times New Roman" w:cs="Times New Roman"/>
              <w:sz w:val="24"/>
            </w:rPr>
            <w:fldChar w:fldCharType="separate"/>
          </w:r>
          <w:r w:rsidR="00782376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782376" w:rsidRPr="00782376">
            <w:rPr>
              <w:rFonts w:ascii="Times New Roman" w:hAnsi="Times New Roman" w:cs="Times New Roman"/>
              <w:noProof/>
              <w:sz w:val="24"/>
            </w:rPr>
            <w:t>[1]</w:t>
          </w:r>
          <w:r w:rsidR="00782376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1B1120" w:rsidRPr="001B1120">
        <w:rPr>
          <w:rFonts w:ascii="Times New Roman" w:hAnsi="Times New Roman" w:cs="Times New Roman"/>
          <w:sz w:val="24"/>
        </w:rPr>
        <w:t>.</w:t>
      </w:r>
      <w:r w:rsidR="001B1120">
        <w:rPr>
          <w:rFonts w:ascii="Times New Roman" w:hAnsi="Times New Roman" w:cs="Times New Roman"/>
          <w:sz w:val="24"/>
        </w:rPr>
        <w:t xml:space="preserve"> That is why it is important to predict accurate house price</w:t>
      </w:r>
      <w:r w:rsidR="00F10FFD">
        <w:rPr>
          <w:rFonts w:ascii="Times New Roman" w:hAnsi="Times New Roman" w:cs="Times New Roman"/>
          <w:sz w:val="24"/>
        </w:rPr>
        <w:t>s</w:t>
      </w:r>
      <w:r w:rsidR="001B1120">
        <w:rPr>
          <w:rFonts w:ascii="Times New Roman" w:hAnsi="Times New Roman" w:cs="Times New Roman"/>
          <w:sz w:val="24"/>
        </w:rPr>
        <w:t xml:space="preserve"> without bias to help buyers and sellers. </w:t>
      </w:r>
    </w:p>
    <w:p w14:paraId="5A500C14" w14:textId="0AC0248B" w:rsidR="00A523E7" w:rsidRDefault="00132ACE" w:rsidP="00772699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132ACE">
        <w:rPr>
          <w:rFonts w:ascii="Times New Roman" w:hAnsi="Times New Roman" w:cs="Times New Roman"/>
          <w:sz w:val="24"/>
        </w:rPr>
        <w:t>The</w:t>
      </w:r>
      <w:r w:rsidR="001B1120">
        <w:rPr>
          <w:rFonts w:ascii="Times New Roman" w:hAnsi="Times New Roman" w:cs="Times New Roman"/>
          <w:sz w:val="24"/>
        </w:rPr>
        <w:t xml:space="preserve"> research</w:t>
      </w:r>
      <w:r w:rsidRPr="00132ACE">
        <w:rPr>
          <w:rFonts w:ascii="Times New Roman" w:hAnsi="Times New Roman" w:cs="Times New Roman"/>
          <w:sz w:val="24"/>
        </w:rPr>
        <w:t xml:space="preserve"> compares the performance of Support Vector</w:t>
      </w:r>
      <w:r w:rsidR="00772699">
        <w:rPr>
          <w:rFonts w:ascii="Times New Roman" w:hAnsi="Times New Roman" w:cs="Times New Roman"/>
          <w:sz w:val="24"/>
        </w:rPr>
        <w:t xml:space="preserve"> Classifier (SVC</w:t>
      </w:r>
      <w:r w:rsidRPr="00132ACE">
        <w:rPr>
          <w:rFonts w:ascii="Times New Roman" w:hAnsi="Times New Roman" w:cs="Times New Roman"/>
          <w:sz w:val="24"/>
        </w:rPr>
        <w:t>) an</w:t>
      </w:r>
      <w:r w:rsidR="002A2CC0">
        <w:rPr>
          <w:rFonts w:ascii="Times New Roman" w:hAnsi="Times New Roman" w:cs="Times New Roman"/>
          <w:sz w:val="24"/>
        </w:rPr>
        <w:t>d Random Forest Classifier</w:t>
      </w:r>
      <w:r w:rsidR="00772699">
        <w:rPr>
          <w:rFonts w:ascii="Times New Roman" w:hAnsi="Times New Roman" w:cs="Times New Roman"/>
          <w:sz w:val="24"/>
        </w:rPr>
        <w:t xml:space="preserve"> (RFC) a</w:t>
      </w:r>
      <w:r w:rsidRPr="00132ACE">
        <w:rPr>
          <w:rFonts w:ascii="Times New Roman" w:hAnsi="Times New Roman" w:cs="Times New Roman"/>
          <w:sz w:val="24"/>
        </w:rPr>
        <w:t>lgo</w:t>
      </w:r>
      <w:r>
        <w:rPr>
          <w:rFonts w:ascii="Times New Roman" w:hAnsi="Times New Roman" w:cs="Times New Roman"/>
          <w:sz w:val="24"/>
        </w:rPr>
        <w:t>rithms in this prediction task.</w:t>
      </w:r>
      <w:r w:rsidR="001B1120">
        <w:rPr>
          <w:rFonts w:ascii="Times New Roman" w:hAnsi="Times New Roman" w:cs="Times New Roman"/>
          <w:sz w:val="24"/>
        </w:rPr>
        <w:t xml:space="preserve"> </w:t>
      </w:r>
      <w:r w:rsidR="00772699">
        <w:rPr>
          <w:rFonts w:ascii="Times New Roman" w:hAnsi="Times New Roman" w:cs="Times New Roman"/>
          <w:sz w:val="24"/>
        </w:rPr>
        <w:t>There are many factors which affect house prices such as</w:t>
      </w:r>
      <w:r w:rsidR="00F10FFD">
        <w:rPr>
          <w:rFonts w:ascii="Times New Roman" w:hAnsi="Times New Roman" w:cs="Times New Roman"/>
          <w:sz w:val="24"/>
        </w:rPr>
        <w:t xml:space="preserve"> the</w:t>
      </w:r>
      <w:r w:rsidR="00772699">
        <w:rPr>
          <w:rFonts w:ascii="Times New Roman" w:hAnsi="Times New Roman" w:cs="Times New Roman"/>
          <w:sz w:val="24"/>
        </w:rPr>
        <w:t xml:space="preserve"> number of bedr</w:t>
      </w:r>
      <w:r w:rsidR="002A2CC0">
        <w:rPr>
          <w:rFonts w:ascii="Times New Roman" w:hAnsi="Times New Roman" w:cs="Times New Roman"/>
          <w:sz w:val="24"/>
        </w:rPr>
        <w:t>ooms and bathrooms. This study</w:t>
      </w:r>
      <w:r w:rsidR="00772699">
        <w:rPr>
          <w:rFonts w:ascii="Times New Roman" w:hAnsi="Times New Roman" w:cs="Times New Roman"/>
          <w:sz w:val="24"/>
        </w:rPr>
        <w:t xml:space="preserve"> is to compare which </w:t>
      </w:r>
      <w:r w:rsidR="00772699">
        <w:rPr>
          <w:rFonts w:ascii="Times New Roman" w:hAnsi="Times New Roman" w:cs="Times New Roman"/>
          <w:sz w:val="24"/>
        </w:rPr>
        <w:lastRenderedPageBreak/>
        <w:t>among these two algorithm</w:t>
      </w:r>
      <w:r w:rsidR="00F10FFD">
        <w:rPr>
          <w:rFonts w:ascii="Times New Roman" w:hAnsi="Times New Roman" w:cs="Times New Roman"/>
          <w:sz w:val="24"/>
        </w:rPr>
        <w:t>s</w:t>
      </w:r>
      <w:r w:rsidR="00772699">
        <w:rPr>
          <w:rFonts w:ascii="Times New Roman" w:hAnsi="Times New Roman" w:cs="Times New Roman"/>
          <w:sz w:val="24"/>
        </w:rPr>
        <w:t xml:space="preserve"> provides more accurate prediction. The research</w:t>
      </w:r>
      <w:r w:rsidR="001B1120">
        <w:rPr>
          <w:rFonts w:ascii="Times New Roman" w:hAnsi="Times New Roman" w:cs="Times New Roman"/>
          <w:sz w:val="24"/>
        </w:rPr>
        <w:t xml:space="preserve"> is being conducted on houses of Pakistan and the dataset is used from </w:t>
      </w:r>
      <w:r w:rsidR="008E74A7">
        <w:rPr>
          <w:rFonts w:ascii="Times New Roman" w:hAnsi="Times New Roman" w:cs="Times New Roman"/>
          <w:sz w:val="24"/>
        </w:rPr>
        <w:t xml:space="preserve">Kaggle of </w:t>
      </w:r>
      <w:r w:rsidR="001B1120">
        <w:rPr>
          <w:rFonts w:ascii="Times New Roman" w:hAnsi="Times New Roman" w:cs="Times New Roman"/>
          <w:sz w:val="24"/>
        </w:rPr>
        <w:t>Graana</w:t>
      </w:r>
      <w:r w:rsidR="00772699">
        <w:rPr>
          <w:rFonts w:ascii="Times New Roman" w:hAnsi="Times New Roman" w:cs="Times New Roman"/>
          <w:sz w:val="24"/>
        </w:rPr>
        <w:t xml:space="preserve"> to train the machine learning model</w:t>
      </w:r>
      <w:r w:rsidR="001B1120">
        <w:rPr>
          <w:rFonts w:ascii="Times New Roman" w:hAnsi="Times New Roman" w:cs="Times New Roman"/>
          <w:sz w:val="24"/>
        </w:rPr>
        <w:t>.</w:t>
      </w:r>
    </w:p>
    <w:p w14:paraId="3141701C" w14:textId="4D96E91B" w:rsidR="00796EC9" w:rsidRDefault="00796EC9" w:rsidP="00796EC9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E3A7768" w14:textId="1F94578F" w:rsidR="00132ACE" w:rsidRPr="00796EC9" w:rsidRDefault="00796EC9" w:rsidP="00796EC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A523E7">
        <w:rPr>
          <w:rFonts w:ascii="Times New Roman" w:hAnsi="Times New Roman" w:cs="Times New Roman"/>
          <w:b/>
          <w:sz w:val="24"/>
        </w:rPr>
        <w:t>LITERATURE REVIEW</w:t>
      </w:r>
    </w:p>
    <w:tbl>
      <w:tblPr>
        <w:tblStyle w:val="TableGridLight"/>
        <w:tblpPr w:leftFromText="180" w:rightFromText="180" w:vertAnchor="text" w:horzAnchor="margin" w:tblpXSpec="center" w:tblpY="302"/>
        <w:tblW w:w="11619" w:type="dxa"/>
        <w:tblLook w:val="04A0" w:firstRow="1" w:lastRow="0" w:firstColumn="1" w:lastColumn="0" w:noHBand="0" w:noVBand="1"/>
      </w:tblPr>
      <w:tblGrid>
        <w:gridCol w:w="1191"/>
        <w:gridCol w:w="2773"/>
        <w:gridCol w:w="2268"/>
        <w:gridCol w:w="2552"/>
        <w:gridCol w:w="2835"/>
      </w:tblGrid>
      <w:tr w:rsidR="005A618C" w14:paraId="5913BA44" w14:textId="77777777" w:rsidTr="00DD1B23">
        <w:tc>
          <w:tcPr>
            <w:tcW w:w="1191" w:type="dxa"/>
          </w:tcPr>
          <w:p w14:paraId="5F5D9A7C" w14:textId="77777777" w:rsidR="001C48E5" w:rsidRDefault="001C48E5" w:rsidP="00DD1B2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773" w:type="dxa"/>
          </w:tcPr>
          <w:p w14:paraId="24FC79EA" w14:textId="77777777" w:rsidR="001C48E5" w:rsidRDefault="001C48E5" w:rsidP="00DD1B2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2268" w:type="dxa"/>
          </w:tcPr>
          <w:p w14:paraId="04DDCAF2" w14:textId="77777777" w:rsidR="001C48E5" w:rsidRDefault="001C48E5" w:rsidP="00DD1B2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Pros</w:t>
            </w:r>
          </w:p>
        </w:tc>
        <w:tc>
          <w:tcPr>
            <w:tcW w:w="2552" w:type="dxa"/>
          </w:tcPr>
          <w:p w14:paraId="4BBF5D96" w14:textId="77777777" w:rsidR="001C48E5" w:rsidRDefault="001C48E5" w:rsidP="00DD1B2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</w:t>
            </w:r>
          </w:p>
        </w:tc>
        <w:tc>
          <w:tcPr>
            <w:tcW w:w="2835" w:type="dxa"/>
          </w:tcPr>
          <w:p w14:paraId="07761BC3" w14:textId="77777777" w:rsidR="001C48E5" w:rsidRDefault="001C48E5" w:rsidP="00DD1B2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Reference</w:t>
            </w:r>
          </w:p>
        </w:tc>
      </w:tr>
      <w:tr w:rsidR="005A618C" w14:paraId="08E780DE" w14:textId="77777777" w:rsidTr="00DD1B23">
        <w:tc>
          <w:tcPr>
            <w:tcW w:w="1191" w:type="dxa"/>
          </w:tcPr>
          <w:p w14:paraId="64DDA5E8" w14:textId="77777777" w:rsidR="001C48E5" w:rsidRPr="005A618C" w:rsidRDefault="001C48E5" w:rsidP="00DD1B2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A618C">
              <w:rPr>
                <w:rFonts w:ascii="Times New Roman" w:hAnsi="Times New Roman" w:cs="Times New Roman"/>
                <w:b/>
              </w:rPr>
              <w:t>Support Vector Machine</w:t>
            </w:r>
          </w:p>
        </w:tc>
        <w:tc>
          <w:tcPr>
            <w:tcW w:w="2773" w:type="dxa"/>
          </w:tcPr>
          <w:p w14:paraId="2632A201" w14:textId="64F996B4" w:rsidR="001C48E5" w:rsidRPr="001C48E5" w:rsidRDefault="001C48E5" w:rsidP="00DD1B2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1C48E5">
              <w:rPr>
                <w:rFonts w:ascii="Times New Roman" w:hAnsi="Times New Roman" w:cs="Times New Roman"/>
              </w:rPr>
              <w:t>SVM is a machine learning algorithm that classifies data by finding the best hyperplane to separate different classes, max</w:t>
            </w:r>
            <w:r>
              <w:rPr>
                <w:rFonts w:ascii="Times New Roman" w:hAnsi="Times New Roman" w:cs="Times New Roman"/>
              </w:rPr>
              <w:t>imizing the margin between them</w:t>
            </w:r>
          </w:p>
        </w:tc>
        <w:tc>
          <w:tcPr>
            <w:tcW w:w="2268" w:type="dxa"/>
          </w:tcPr>
          <w:p w14:paraId="0C266A32" w14:textId="1E04890B" w:rsidR="00796EC9" w:rsidRDefault="00796EC9" w:rsidP="00DD1B2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96EC9">
              <w:rPr>
                <w:rFonts w:ascii="Times New Roman" w:hAnsi="Times New Roman" w:cs="Times New Roman"/>
                <w:sz w:val="24"/>
              </w:rPr>
              <w:t>Effective for high-dimensional data</w:t>
            </w:r>
            <w:r w:rsidR="00C87487">
              <w:rPr>
                <w:rFonts w:ascii="Times New Roman" w:hAnsi="Times New Roman" w:cs="Times New Roman"/>
                <w:sz w:val="24"/>
              </w:rPr>
              <w:t>.</w:t>
            </w:r>
          </w:p>
          <w:p w14:paraId="30E9609F" w14:textId="02A13865" w:rsidR="00796EC9" w:rsidRDefault="00796EC9" w:rsidP="00DD1B2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Robust against overfitting</w:t>
            </w:r>
            <w:r w:rsidR="00C87487">
              <w:rPr>
                <w:rFonts w:ascii="Times New Roman" w:hAnsi="Times New Roman" w:cs="Times New Roman"/>
                <w:sz w:val="24"/>
              </w:rPr>
              <w:t>.</w:t>
            </w:r>
          </w:p>
          <w:p w14:paraId="1B4A6B40" w14:textId="715A5064" w:rsidR="00796EC9" w:rsidRDefault="00796EC9" w:rsidP="00DD1B2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Versatile kernel functions</w:t>
            </w:r>
            <w:r w:rsidR="00C87487">
              <w:rPr>
                <w:rFonts w:ascii="Times New Roman" w:hAnsi="Times New Roman" w:cs="Times New Roman"/>
                <w:sz w:val="24"/>
              </w:rPr>
              <w:t>.</w:t>
            </w:r>
          </w:p>
          <w:p w14:paraId="7F7DC957" w14:textId="6342C15D" w:rsidR="00796EC9" w:rsidRPr="00796EC9" w:rsidRDefault="00796EC9" w:rsidP="00DD1B2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Memory-efficient</w:t>
            </w:r>
            <w:r w:rsidR="00C87487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52" w:type="dxa"/>
          </w:tcPr>
          <w:p w14:paraId="1261366D" w14:textId="19939939" w:rsidR="001C48E5" w:rsidRPr="00C87487" w:rsidRDefault="00796EC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87487">
              <w:rPr>
                <w:rFonts w:ascii="Times New Roman" w:hAnsi="Times New Roman" w:cs="Times New Roman"/>
              </w:rPr>
              <w:t>Computationally expensive</w:t>
            </w:r>
            <w:r w:rsidR="00C87487">
              <w:rPr>
                <w:rFonts w:ascii="Times New Roman" w:hAnsi="Times New Roman" w:cs="Times New Roman"/>
              </w:rPr>
              <w:t>.</w:t>
            </w:r>
          </w:p>
          <w:p w14:paraId="0EE11BB4" w14:textId="1022FD1D" w:rsidR="00796EC9" w:rsidRDefault="00796EC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Sensitivity to parameter tuning</w:t>
            </w:r>
            <w:r w:rsidR="00C87487">
              <w:rPr>
                <w:rFonts w:ascii="Times New Roman" w:hAnsi="Times New Roman" w:cs="Times New Roman"/>
              </w:rPr>
              <w:t>.</w:t>
            </w:r>
          </w:p>
          <w:p w14:paraId="1EAB5BD8" w14:textId="63559FF6" w:rsidR="00796EC9" w:rsidRDefault="00796EC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Lack of probabilistic outputs</w:t>
            </w:r>
            <w:r w:rsidR="00C87487">
              <w:rPr>
                <w:rFonts w:ascii="Times New Roman" w:hAnsi="Times New Roman" w:cs="Times New Roman"/>
              </w:rPr>
              <w:t>.</w:t>
            </w:r>
          </w:p>
          <w:p w14:paraId="17A20BAA" w14:textId="2B3862ED" w:rsidR="00796EC9" w:rsidRPr="00796EC9" w:rsidRDefault="00796EC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Limited effectiveness with noisy data</w:t>
            </w:r>
            <w:r w:rsidR="00C874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14:paraId="3EA63261" w14:textId="27FB4EF2" w:rsidR="00022DE9" w:rsidRPr="00022DE9" w:rsidRDefault="00022DE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22DE9">
              <w:rPr>
                <w:rFonts w:ascii="Times New Roman" w:hAnsi="Times New Roman" w:cs="Times New Roman"/>
              </w:rPr>
              <w:t>Auria, L., &amp; Moro, R. A. (2008). Support vector machines (SVM) as a technique for solvency analysis.</w:t>
            </w:r>
            <w:sdt>
              <w:sdtPr>
                <w:rPr>
                  <w:rFonts w:ascii="Times New Roman" w:hAnsi="Times New Roman" w:cs="Times New Roman"/>
                </w:rPr>
                <w:id w:val="1015352663"/>
                <w:citation/>
              </w:sdtPr>
              <w:sdtEndPr/>
              <w:sdtContent>
                <w:r w:rsidR="00782376">
                  <w:rPr>
                    <w:rFonts w:ascii="Times New Roman" w:hAnsi="Times New Roman" w:cs="Times New Roman"/>
                  </w:rPr>
                  <w:fldChar w:fldCharType="begin"/>
                </w:r>
                <w:r w:rsidR="00782376">
                  <w:rPr>
                    <w:rFonts w:ascii="Times New Roman" w:hAnsi="Times New Roman" w:cs="Times New Roman"/>
                  </w:rPr>
                  <w:instrText xml:space="preserve"> CITATION Lau08 \l 1033 </w:instrText>
                </w:r>
                <w:r w:rsidR="00782376">
                  <w:rPr>
                    <w:rFonts w:ascii="Times New Roman" w:hAnsi="Times New Roman" w:cs="Times New Roman"/>
                  </w:rPr>
                  <w:fldChar w:fldCharType="separate"/>
                </w:r>
                <w:r w:rsidR="00782376">
                  <w:rPr>
                    <w:rFonts w:ascii="Times New Roman" w:hAnsi="Times New Roman" w:cs="Times New Roman"/>
                    <w:noProof/>
                  </w:rPr>
                  <w:t xml:space="preserve"> </w:t>
                </w:r>
                <w:r w:rsidR="00782376" w:rsidRPr="00782376">
                  <w:rPr>
                    <w:rFonts w:ascii="Times New Roman" w:hAnsi="Times New Roman" w:cs="Times New Roman"/>
                    <w:noProof/>
                  </w:rPr>
                  <w:t>[2]</w:t>
                </w:r>
                <w:r w:rsidR="00782376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  <w:tr w:rsidR="005A618C" w14:paraId="0A3DB607" w14:textId="77777777" w:rsidTr="00DD1B23">
        <w:tc>
          <w:tcPr>
            <w:tcW w:w="1191" w:type="dxa"/>
          </w:tcPr>
          <w:p w14:paraId="34477F05" w14:textId="77777777" w:rsidR="001C48E5" w:rsidRPr="005A618C" w:rsidRDefault="001C48E5" w:rsidP="00DD1B2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A618C">
              <w:rPr>
                <w:rFonts w:ascii="Times New Roman" w:hAnsi="Times New Roman" w:cs="Times New Roman"/>
                <w:b/>
              </w:rPr>
              <w:t>Random Forest Classifier</w:t>
            </w:r>
          </w:p>
        </w:tc>
        <w:tc>
          <w:tcPr>
            <w:tcW w:w="2773" w:type="dxa"/>
          </w:tcPr>
          <w:p w14:paraId="35E0A966" w14:textId="54CF9311" w:rsidR="001C48E5" w:rsidRPr="001C48E5" w:rsidRDefault="001C48E5" w:rsidP="00DD1B2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1C48E5">
              <w:rPr>
                <w:rFonts w:ascii="Times New Roman" w:hAnsi="Times New Roman" w:cs="Times New Roman"/>
              </w:rPr>
              <w:t>Random Forest is an ensemble learning algorithm that combines multiple decisio</w:t>
            </w:r>
            <w:r w:rsidR="005A618C">
              <w:rPr>
                <w:rFonts w:ascii="Times New Roman" w:hAnsi="Times New Roman" w:cs="Times New Roman"/>
              </w:rPr>
              <w:t xml:space="preserve">n trees </w:t>
            </w:r>
            <w:r w:rsidR="000B5688">
              <w:rPr>
                <w:rFonts w:ascii="Times New Roman" w:hAnsi="Times New Roman" w:cs="Times New Roman"/>
              </w:rPr>
              <w:t>and combines their prediction</w:t>
            </w:r>
            <w:r w:rsidR="00BF4092">
              <w:rPr>
                <w:rFonts w:ascii="Times New Roman" w:hAnsi="Times New Roman" w:cs="Times New Roman"/>
              </w:rPr>
              <w:t xml:space="preserve"> through voting or averaging </w:t>
            </w:r>
            <w:r w:rsidR="005A618C">
              <w:rPr>
                <w:rFonts w:ascii="Times New Roman" w:hAnsi="Times New Roman" w:cs="Times New Roman"/>
              </w:rPr>
              <w:t>to make accurate predictions.</w:t>
            </w:r>
          </w:p>
        </w:tc>
        <w:tc>
          <w:tcPr>
            <w:tcW w:w="2268" w:type="dxa"/>
          </w:tcPr>
          <w:p w14:paraId="0B250632" w14:textId="7357D5C5" w:rsidR="00933FE7" w:rsidRDefault="00933FE7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performance on large datasets.</w:t>
            </w:r>
          </w:p>
          <w:p w14:paraId="3EB1035C" w14:textId="2733D953" w:rsidR="00796EC9" w:rsidRDefault="00796EC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Reduces overfitting</w:t>
            </w:r>
            <w:r w:rsidR="00C87487">
              <w:rPr>
                <w:rFonts w:ascii="Times New Roman" w:hAnsi="Times New Roman" w:cs="Times New Roman"/>
              </w:rPr>
              <w:t>.</w:t>
            </w:r>
          </w:p>
          <w:p w14:paraId="531AE6E3" w14:textId="1586DC7E" w:rsidR="00796EC9" w:rsidRDefault="00796EC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 to outliers and noise</w:t>
            </w:r>
            <w:r w:rsidR="00C87487">
              <w:rPr>
                <w:rFonts w:ascii="Times New Roman" w:hAnsi="Times New Roman" w:cs="Times New Roman"/>
              </w:rPr>
              <w:t>.</w:t>
            </w:r>
          </w:p>
          <w:p w14:paraId="02702CDC" w14:textId="77777777" w:rsidR="00796EC9" w:rsidRDefault="00022DE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Deals with </w:t>
            </w:r>
            <w:r w:rsidRPr="00022DE9">
              <w:rPr>
                <w:rFonts w:ascii="Times New Roman" w:hAnsi="Times New Roman" w:cs="Times New Roman"/>
              </w:rPr>
              <w:t>irrelevant inputs</w:t>
            </w:r>
            <w:r w:rsidR="00C87487" w:rsidRPr="00022DE9">
              <w:rPr>
                <w:rFonts w:ascii="Times New Roman" w:hAnsi="Times New Roman" w:cs="Times New Roman"/>
              </w:rPr>
              <w:t>.</w:t>
            </w:r>
          </w:p>
          <w:p w14:paraId="06CF8BF2" w14:textId="2F797815" w:rsidR="00022DE9" w:rsidRPr="00796EC9" w:rsidRDefault="00022DE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Computationally Scalability.</w:t>
            </w:r>
          </w:p>
        </w:tc>
        <w:tc>
          <w:tcPr>
            <w:tcW w:w="2552" w:type="dxa"/>
          </w:tcPr>
          <w:p w14:paraId="2910FA38" w14:textId="415C609C" w:rsidR="00782376" w:rsidRDefault="00782376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prediction accuracy.</w:t>
            </w:r>
          </w:p>
          <w:p w14:paraId="0FF318A4" w14:textId="6366A77C" w:rsidR="00782376" w:rsidRDefault="00782376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variance</w:t>
            </w:r>
          </w:p>
          <w:p w14:paraId="68ABD7B7" w14:textId="46A0FCD9" w:rsidR="001C48E5" w:rsidRDefault="00796EC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Computationally expensive training</w:t>
            </w:r>
            <w:r w:rsidR="00C87487">
              <w:rPr>
                <w:rFonts w:ascii="Times New Roman" w:hAnsi="Times New Roman" w:cs="Times New Roman"/>
              </w:rPr>
              <w:t>.</w:t>
            </w:r>
          </w:p>
          <w:p w14:paraId="5D43241C" w14:textId="3D6B7A9A" w:rsidR="00796EC9" w:rsidRDefault="00796EC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Lack of interpretability</w:t>
            </w:r>
            <w:r w:rsidR="00C87487">
              <w:rPr>
                <w:rFonts w:ascii="Times New Roman" w:hAnsi="Times New Roman" w:cs="Times New Roman"/>
              </w:rPr>
              <w:t>.</w:t>
            </w:r>
          </w:p>
          <w:p w14:paraId="1ECF8FF4" w14:textId="7EBD3A9C" w:rsidR="00796EC9" w:rsidRDefault="00796EC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Requires careful </w:t>
            </w:r>
            <w:r w:rsidR="00C87487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arameter tuning</w:t>
            </w:r>
            <w:r w:rsidR="00C87487">
              <w:rPr>
                <w:rFonts w:ascii="Times New Roman" w:hAnsi="Times New Roman" w:cs="Times New Roman"/>
              </w:rPr>
              <w:t>.</w:t>
            </w:r>
          </w:p>
          <w:p w14:paraId="633866E1" w14:textId="7C9516C2" w:rsidR="00796EC9" w:rsidRPr="00796EC9" w:rsidRDefault="00796EC9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87487">
              <w:rPr>
                <w:rFonts w:ascii="Times New Roman" w:hAnsi="Times New Roman" w:cs="Times New Roman"/>
              </w:rPr>
              <w:t xml:space="preserve">ifficult to visualize the </w:t>
            </w:r>
            <w:r>
              <w:rPr>
                <w:rFonts w:ascii="Times New Roman" w:hAnsi="Times New Roman" w:cs="Times New Roman"/>
              </w:rPr>
              <w:t>decision-making process</w:t>
            </w:r>
            <w:r w:rsidR="00C87487">
              <w:rPr>
                <w:rFonts w:ascii="Times New Roman" w:hAnsi="Times New Roman" w:cs="Times New Roman"/>
              </w:rPr>
              <w:t>.</w:t>
            </w:r>
            <w:r w:rsidR="00782376" w:rsidRPr="00796EC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14:paraId="05CFA6C6" w14:textId="6C659038" w:rsidR="001C48E5" w:rsidRPr="00782376" w:rsidRDefault="00782376" w:rsidP="00DD1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82376">
              <w:rPr>
                <w:rFonts w:ascii="Times New Roman" w:hAnsi="Times New Roman" w:cs="Times New Roman"/>
              </w:rPr>
              <w:t>Montillo, A. A. (2009). Random forests. Lecture in Statistical Foundations of Data Analysis.</w:t>
            </w:r>
            <w:sdt>
              <w:sdtPr>
                <w:rPr>
                  <w:rFonts w:ascii="Times New Roman" w:hAnsi="Times New Roman" w:cs="Times New Roman"/>
                </w:rPr>
                <w:id w:val="421764248"/>
                <w:citation/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CITATION Alb09 \l 1033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 xml:space="preserve"> </w:t>
                </w:r>
                <w:r w:rsidRPr="00782376">
                  <w:rPr>
                    <w:rFonts w:ascii="Times New Roman" w:hAnsi="Times New Roman" w:cs="Times New Roman"/>
                    <w:noProof/>
                  </w:rPr>
                  <w:t>[3]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</w:tbl>
    <w:p w14:paraId="69D1BA9E" w14:textId="0522605E" w:rsidR="008340D6" w:rsidRPr="00A523E7" w:rsidRDefault="008340D6" w:rsidP="000A2522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31422E1" w14:textId="1CD8F013" w:rsidR="00A523E7" w:rsidRDefault="00764237" w:rsidP="00A523E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764237">
        <w:rPr>
          <w:rFonts w:ascii="Times New Roman" w:hAnsi="Times New Roman" w:cs="Times New Roman"/>
          <w:b/>
          <w:sz w:val="24"/>
        </w:rPr>
        <w:lastRenderedPageBreak/>
        <w:t>CONCEPT/ANALYSIS</w:t>
      </w:r>
    </w:p>
    <w:p w14:paraId="497ED060" w14:textId="50510C34" w:rsidR="000C14C2" w:rsidRDefault="000C14C2" w:rsidP="000C14C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0A2522">
        <w:rPr>
          <w:rFonts w:ascii="Times New Roman" w:hAnsi="Times New Roman" w:cs="Times New Roman"/>
          <w:b/>
          <w:sz w:val="24"/>
        </w:rPr>
        <w:t>Data Set</w:t>
      </w:r>
      <w:r>
        <w:rPr>
          <w:rFonts w:ascii="Times New Roman" w:hAnsi="Times New Roman" w:cs="Times New Roman"/>
          <w:b/>
          <w:sz w:val="24"/>
        </w:rPr>
        <w:t>:</w:t>
      </w:r>
    </w:p>
    <w:p w14:paraId="50858C6F" w14:textId="7DE1C35E" w:rsidR="00C4049E" w:rsidRPr="005F3453" w:rsidRDefault="00C4049E" w:rsidP="000C14C2">
      <w:pPr>
        <w:spacing w:line="480" w:lineRule="auto"/>
        <w:jc w:val="both"/>
        <w:rPr>
          <w:rFonts w:ascii="Times New Roman" w:hAnsi="Times New Roman" w:cs="Times New Roman"/>
          <w:i/>
          <w:sz w:val="24"/>
        </w:rPr>
      </w:pPr>
      <w:r w:rsidRPr="00C4049E"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60288" behindDoc="0" locked="0" layoutInCell="1" allowOverlap="1" wp14:anchorId="627C2EB5" wp14:editId="6A33351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7307580" cy="2774950"/>
            <wp:effectExtent l="0" t="0" r="762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4C2">
        <w:rPr>
          <w:rFonts w:ascii="Times New Roman" w:hAnsi="Times New Roman" w:cs="Times New Roman"/>
          <w:b/>
          <w:sz w:val="24"/>
        </w:rPr>
        <w:t xml:space="preserve">Figure 1: </w:t>
      </w:r>
      <w:r w:rsidR="000C14C2">
        <w:rPr>
          <w:rFonts w:ascii="Times New Roman" w:hAnsi="Times New Roman" w:cs="Times New Roman"/>
          <w:i/>
          <w:sz w:val="24"/>
        </w:rPr>
        <w:t>Dataset first 5 records or rows.</w:t>
      </w:r>
    </w:p>
    <w:p w14:paraId="0D471855" w14:textId="638BC0A4" w:rsidR="000C14C2" w:rsidRDefault="000C14C2" w:rsidP="000C14C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9532A36" w14:textId="1E27DB29" w:rsidR="000C14C2" w:rsidRPr="000C14C2" w:rsidRDefault="005F3453" w:rsidP="000C14C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0A252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5E084FCB" wp14:editId="6A6EA76D">
            <wp:simplePos x="0" y="0"/>
            <wp:positionH relativeFrom="margin">
              <wp:align>center</wp:align>
            </wp:positionH>
            <wp:positionV relativeFrom="paragraph">
              <wp:posOffset>379496</wp:posOffset>
            </wp:positionV>
            <wp:extent cx="7064375" cy="284734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4C2">
        <w:rPr>
          <w:rFonts w:ascii="Times New Roman" w:hAnsi="Times New Roman" w:cs="Times New Roman"/>
          <w:b/>
          <w:sz w:val="24"/>
        </w:rPr>
        <w:t xml:space="preserve">Figure 2: </w:t>
      </w:r>
      <w:r w:rsidR="000C14C2">
        <w:rPr>
          <w:rFonts w:ascii="Times New Roman" w:hAnsi="Times New Roman" w:cs="Times New Roman"/>
          <w:i/>
          <w:sz w:val="24"/>
        </w:rPr>
        <w:t xml:space="preserve">Dataset description. </w:t>
      </w:r>
    </w:p>
    <w:p w14:paraId="6ACCB953" w14:textId="42A12DCD" w:rsidR="000A2522" w:rsidRPr="00BF4092" w:rsidRDefault="000A2522" w:rsidP="000A252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ACCDAD1" w14:textId="343B5ABA" w:rsidR="00A523E7" w:rsidRDefault="00A523E7" w:rsidP="005F345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523E7">
        <w:rPr>
          <w:rFonts w:ascii="Times New Roman" w:hAnsi="Times New Roman" w:cs="Times New Roman"/>
          <w:sz w:val="24"/>
        </w:rPr>
        <w:lastRenderedPageBreak/>
        <w:t>To predic</w:t>
      </w:r>
      <w:r w:rsidR="00533F2F">
        <w:rPr>
          <w:rFonts w:ascii="Times New Roman" w:hAnsi="Times New Roman" w:cs="Times New Roman"/>
          <w:sz w:val="24"/>
        </w:rPr>
        <w:t xml:space="preserve">t house prices using Support Vector Classifier </w:t>
      </w:r>
      <w:r w:rsidR="002A2CC0">
        <w:rPr>
          <w:rFonts w:ascii="Times New Roman" w:hAnsi="Times New Roman" w:cs="Times New Roman"/>
          <w:sz w:val="24"/>
        </w:rPr>
        <w:t>and Random Forest Classifier</w:t>
      </w:r>
      <w:r w:rsidRPr="00A523E7">
        <w:rPr>
          <w:rFonts w:ascii="Times New Roman" w:hAnsi="Times New Roman" w:cs="Times New Roman"/>
          <w:sz w:val="24"/>
        </w:rPr>
        <w:t xml:space="preserve">, </w:t>
      </w:r>
      <w:r w:rsidR="00731445">
        <w:rPr>
          <w:rFonts w:ascii="Times New Roman" w:hAnsi="Times New Roman" w:cs="Times New Roman"/>
          <w:sz w:val="24"/>
        </w:rPr>
        <w:t xml:space="preserve">we first removed any data with null values, then </w:t>
      </w:r>
      <w:r w:rsidRPr="00A523E7">
        <w:rPr>
          <w:rFonts w:ascii="Times New Roman" w:hAnsi="Times New Roman" w:cs="Times New Roman"/>
          <w:sz w:val="24"/>
        </w:rPr>
        <w:t>we</w:t>
      </w:r>
      <w:r w:rsidR="00533F2F">
        <w:rPr>
          <w:rFonts w:ascii="Times New Roman" w:hAnsi="Times New Roman" w:cs="Times New Roman"/>
          <w:sz w:val="24"/>
        </w:rPr>
        <w:t xml:space="preserve"> used</w:t>
      </w:r>
      <w:r w:rsidRPr="00A523E7">
        <w:rPr>
          <w:rFonts w:ascii="Times New Roman" w:hAnsi="Times New Roman" w:cs="Times New Roman"/>
          <w:sz w:val="24"/>
        </w:rPr>
        <w:t xml:space="preserve"> </w:t>
      </w:r>
      <w:r w:rsidR="00731445">
        <w:rPr>
          <w:rFonts w:ascii="Times New Roman" w:hAnsi="Times New Roman" w:cs="Times New Roman"/>
          <w:sz w:val="24"/>
        </w:rPr>
        <w:t>two feature</w:t>
      </w:r>
      <w:r w:rsidR="00F10FFD">
        <w:rPr>
          <w:rFonts w:ascii="Times New Roman" w:hAnsi="Times New Roman" w:cs="Times New Roman"/>
          <w:sz w:val="24"/>
        </w:rPr>
        <w:t>s</w:t>
      </w:r>
      <w:r w:rsidR="00731445">
        <w:rPr>
          <w:rFonts w:ascii="Times New Roman" w:hAnsi="Times New Roman" w:cs="Times New Roman"/>
          <w:sz w:val="24"/>
        </w:rPr>
        <w:t xml:space="preserve"> from the </w:t>
      </w:r>
      <w:r w:rsidRPr="00A523E7">
        <w:rPr>
          <w:rFonts w:ascii="Times New Roman" w:hAnsi="Times New Roman" w:cs="Times New Roman"/>
          <w:sz w:val="24"/>
        </w:rPr>
        <w:t>dataset</w:t>
      </w:r>
      <w:r w:rsidR="002A2CC0">
        <w:rPr>
          <w:rFonts w:ascii="Times New Roman" w:hAnsi="Times New Roman" w:cs="Times New Roman"/>
          <w:sz w:val="24"/>
        </w:rPr>
        <w:t xml:space="preserve"> to predict house price</w:t>
      </w:r>
      <w:r w:rsidR="00F10FFD">
        <w:rPr>
          <w:rFonts w:ascii="Times New Roman" w:hAnsi="Times New Roman" w:cs="Times New Roman"/>
          <w:sz w:val="24"/>
        </w:rPr>
        <w:t>:</w:t>
      </w:r>
      <w:r w:rsidR="00731445">
        <w:rPr>
          <w:rFonts w:ascii="Times New Roman" w:hAnsi="Times New Roman" w:cs="Times New Roman"/>
          <w:sz w:val="24"/>
        </w:rPr>
        <w:t xml:space="preserve"> num</w:t>
      </w:r>
      <w:r w:rsidR="002A2CC0">
        <w:rPr>
          <w:rFonts w:ascii="Times New Roman" w:hAnsi="Times New Roman" w:cs="Times New Roman"/>
          <w:sz w:val="24"/>
        </w:rPr>
        <w:t>ber of bedrooms and bathrooms</w:t>
      </w:r>
      <w:r w:rsidRPr="00A523E7">
        <w:rPr>
          <w:rFonts w:ascii="Times New Roman" w:hAnsi="Times New Roman" w:cs="Times New Roman"/>
          <w:sz w:val="24"/>
        </w:rPr>
        <w:t xml:space="preserve">. The dataset was divided into training and testing sets </w:t>
      </w:r>
      <w:r w:rsidR="00731445">
        <w:rPr>
          <w:rFonts w:ascii="Times New Roman" w:hAnsi="Times New Roman" w:cs="Times New Roman"/>
          <w:sz w:val="24"/>
        </w:rPr>
        <w:t xml:space="preserve">(80% training set and 20% testing set) </w:t>
      </w:r>
      <w:r w:rsidRPr="00A523E7">
        <w:rPr>
          <w:rFonts w:ascii="Times New Roman" w:hAnsi="Times New Roman" w:cs="Times New Roman"/>
          <w:sz w:val="24"/>
        </w:rPr>
        <w:t>to evaluate the pe</w:t>
      </w:r>
      <w:r w:rsidR="00533F2F">
        <w:rPr>
          <w:rFonts w:ascii="Times New Roman" w:hAnsi="Times New Roman" w:cs="Times New Roman"/>
          <w:sz w:val="24"/>
        </w:rPr>
        <w:t>rformance of the algorithms. SVC</w:t>
      </w:r>
      <w:r w:rsidRPr="00A523E7">
        <w:rPr>
          <w:rFonts w:ascii="Times New Roman" w:hAnsi="Times New Roman" w:cs="Times New Roman"/>
          <w:sz w:val="24"/>
        </w:rPr>
        <w:t xml:space="preserve"> was implemented using a radial basis function ker</w:t>
      </w:r>
      <w:r w:rsidR="00533F2F">
        <w:rPr>
          <w:rFonts w:ascii="Times New Roman" w:hAnsi="Times New Roman" w:cs="Times New Roman"/>
          <w:sz w:val="24"/>
        </w:rPr>
        <w:t>nel, while RFC</w:t>
      </w:r>
      <w:r w:rsidRPr="00A523E7">
        <w:rPr>
          <w:rFonts w:ascii="Times New Roman" w:hAnsi="Times New Roman" w:cs="Times New Roman"/>
          <w:sz w:val="24"/>
        </w:rPr>
        <w:t xml:space="preserve"> was trained with 100 decision trees. </w:t>
      </w:r>
      <w:r w:rsidR="00731445">
        <w:rPr>
          <w:rFonts w:ascii="Times New Roman" w:hAnsi="Times New Roman" w:cs="Times New Roman"/>
          <w:sz w:val="24"/>
        </w:rPr>
        <w:t>The h</w:t>
      </w:r>
      <w:r w:rsidR="004831E6">
        <w:rPr>
          <w:rFonts w:ascii="Times New Roman" w:hAnsi="Times New Roman" w:cs="Times New Roman"/>
          <w:sz w:val="24"/>
        </w:rPr>
        <w:t>ouse price of test data is predicted</w:t>
      </w:r>
      <w:r w:rsidR="00731445">
        <w:rPr>
          <w:rFonts w:ascii="Times New Roman" w:hAnsi="Times New Roman" w:cs="Times New Roman"/>
          <w:sz w:val="24"/>
        </w:rPr>
        <w:t xml:space="preserve"> using bedrooms and bathrooms </w:t>
      </w:r>
      <w:r w:rsidR="004831E6">
        <w:rPr>
          <w:rFonts w:ascii="Times New Roman" w:hAnsi="Times New Roman" w:cs="Times New Roman"/>
          <w:sz w:val="24"/>
        </w:rPr>
        <w:t xml:space="preserve">and is then </w:t>
      </w:r>
      <w:r w:rsidR="00731445">
        <w:rPr>
          <w:rFonts w:ascii="Times New Roman" w:hAnsi="Times New Roman" w:cs="Times New Roman"/>
          <w:sz w:val="24"/>
        </w:rPr>
        <w:t>compare</w:t>
      </w:r>
      <w:r w:rsidR="004831E6">
        <w:rPr>
          <w:rFonts w:ascii="Times New Roman" w:hAnsi="Times New Roman" w:cs="Times New Roman"/>
          <w:sz w:val="24"/>
        </w:rPr>
        <w:t>d</w:t>
      </w:r>
      <w:r w:rsidR="00731445">
        <w:rPr>
          <w:rFonts w:ascii="Times New Roman" w:hAnsi="Times New Roman" w:cs="Times New Roman"/>
          <w:sz w:val="24"/>
        </w:rPr>
        <w:t xml:space="preserve"> with its actual value </w:t>
      </w:r>
      <w:r w:rsidR="004831E6">
        <w:rPr>
          <w:rFonts w:ascii="Times New Roman" w:hAnsi="Times New Roman" w:cs="Times New Roman"/>
          <w:sz w:val="24"/>
        </w:rPr>
        <w:t>of test data to</w:t>
      </w:r>
      <w:r w:rsidR="00731445">
        <w:rPr>
          <w:rFonts w:ascii="Times New Roman" w:hAnsi="Times New Roman" w:cs="Times New Roman"/>
          <w:sz w:val="24"/>
        </w:rPr>
        <w:t xml:space="preserve"> calculate Accuracy Score. </w:t>
      </w:r>
      <w:r w:rsidRPr="00A523E7">
        <w:rPr>
          <w:rFonts w:ascii="Times New Roman" w:hAnsi="Times New Roman" w:cs="Times New Roman"/>
          <w:sz w:val="24"/>
        </w:rPr>
        <w:t>The models were evaluated</w:t>
      </w:r>
      <w:r w:rsidR="00533F2F">
        <w:rPr>
          <w:rFonts w:ascii="Times New Roman" w:hAnsi="Times New Roman" w:cs="Times New Roman"/>
          <w:sz w:val="24"/>
        </w:rPr>
        <w:t xml:space="preserve"> on bases of Accuracy score </w:t>
      </w:r>
      <w:r w:rsidRPr="00A523E7">
        <w:rPr>
          <w:rFonts w:ascii="Times New Roman" w:hAnsi="Times New Roman" w:cs="Times New Roman"/>
          <w:sz w:val="24"/>
        </w:rPr>
        <w:t>to assess their predictive accuracy.</w:t>
      </w:r>
    </w:p>
    <w:p w14:paraId="64147287" w14:textId="77777777" w:rsidR="00BF4092" w:rsidRPr="00BF4092" w:rsidRDefault="00BF4092" w:rsidP="00BF4092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FF35D03" w14:textId="2F998A07" w:rsidR="00764237" w:rsidRDefault="00764237" w:rsidP="0076423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764237">
        <w:rPr>
          <w:rFonts w:ascii="Times New Roman" w:hAnsi="Times New Roman" w:cs="Times New Roman"/>
          <w:b/>
          <w:sz w:val="24"/>
        </w:rPr>
        <w:t>RESULTS</w:t>
      </w:r>
    </w:p>
    <w:p w14:paraId="3BDB8ABC" w14:textId="39B07A7B" w:rsidR="000C14C2" w:rsidRDefault="000A2522" w:rsidP="000A252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0A2522">
        <w:rPr>
          <w:rFonts w:ascii="Times New Roman" w:hAnsi="Times New Roman" w:cs="Times New Roman"/>
          <w:b/>
          <w:sz w:val="24"/>
        </w:rPr>
        <w:t>Screenshot</w:t>
      </w:r>
      <w:r>
        <w:rPr>
          <w:rFonts w:ascii="Times New Roman" w:hAnsi="Times New Roman" w:cs="Times New Roman"/>
          <w:b/>
          <w:sz w:val="24"/>
        </w:rPr>
        <w:t>:</w:t>
      </w:r>
    </w:p>
    <w:p w14:paraId="732D108B" w14:textId="77777777" w:rsidR="005F3453" w:rsidRDefault="005F3453" w:rsidP="000A252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72C3668" w14:textId="77777777" w:rsidR="005F3453" w:rsidRDefault="005F3453" w:rsidP="000A252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614E5FD" w14:textId="77777777" w:rsidR="005F3453" w:rsidRDefault="005F3453" w:rsidP="000A252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8E7D2A3" w14:textId="77777777" w:rsidR="005F3453" w:rsidRDefault="005F3453" w:rsidP="000A252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13A5309" w14:textId="77777777" w:rsidR="005F3453" w:rsidRDefault="005F3453" w:rsidP="000A252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E96A76E" w14:textId="77777777" w:rsidR="005F3453" w:rsidRDefault="005F3453" w:rsidP="000A252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258D041" w14:textId="77777777" w:rsidR="005F3453" w:rsidRDefault="005F3453" w:rsidP="000A252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6510FE5" w14:textId="77777777" w:rsidR="005F3453" w:rsidRDefault="005F3453" w:rsidP="000A252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42802B7" w14:textId="77777777" w:rsidR="005F3453" w:rsidRDefault="005F3453" w:rsidP="000A252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DD84BFE" w14:textId="77996E43" w:rsidR="000C14C2" w:rsidRPr="000C14C2" w:rsidRDefault="000C14C2" w:rsidP="000A2522">
      <w:pPr>
        <w:spacing w:line="48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Figure 3: </w:t>
      </w:r>
      <w:r>
        <w:rPr>
          <w:rFonts w:ascii="Times New Roman" w:hAnsi="Times New Roman" w:cs="Times New Roman"/>
          <w:i/>
          <w:sz w:val="24"/>
        </w:rPr>
        <w:t>SVM Graph of number of correct and incorrect predictions.</w:t>
      </w:r>
    </w:p>
    <w:p w14:paraId="06689E35" w14:textId="4CDD1579" w:rsidR="000A2522" w:rsidRDefault="00863883" w:rsidP="00256476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86388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A506298" wp14:editId="6FF2AC71">
            <wp:extent cx="5751095" cy="495417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4727" cy="50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6680" w14:textId="71D95DF2" w:rsidR="000C14C2" w:rsidRDefault="000C14C2" w:rsidP="00256476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3AF61103" w14:textId="1F311BA0" w:rsidR="000C14C2" w:rsidRDefault="000C14C2" w:rsidP="00256476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39FD8644" w14:textId="09A1E10D" w:rsidR="000C14C2" w:rsidRDefault="000C14C2" w:rsidP="00256476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22437196" w14:textId="1B3E298B" w:rsidR="000C14C2" w:rsidRDefault="000C14C2" w:rsidP="00256476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45F39726" w14:textId="1C502DBA" w:rsidR="000C14C2" w:rsidRDefault="000C14C2" w:rsidP="000C14C2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09FF1B1" w14:textId="78D7FB94" w:rsidR="000C14C2" w:rsidRDefault="000C14C2" w:rsidP="000C14C2">
      <w:p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Figure 4: </w:t>
      </w:r>
      <w:r w:rsidR="000B5688">
        <w:rPr>
          <w:rFonts w:ascii="Times New Roman" w:hAnsi="Times New Roman" w:cs="Times New Roman"/>
          <w:i/>
          <w:sz w:val="24"/>
        </w:rPr>
        <w:t>Random Forest Classifier Predic</w:t>
      </w:r>
      <w:r>
        <w:rPr>
          <w:rFonts w:ascii="Times New Roman" w:hAnsi="Times New Roman" w:cs="Times New Roman"/>
          <w:i/>
          <w:sz w:val="24"/>
        </w:rPr>
        <w:t>tion Graph.</w:t>
      </w:r>
    </w:p>
    <w:p w14:paraId="01E48BF0" w14:textId="098E0B00" w:rsidR="000A2522" w:rsidRDefault="00863883" w:rsidP="00256476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86388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C88753D" wp14:editId="42C9A0DD">
            <wp:extent cx="6073140" cy="5161521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2495" cy="522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0BED" w14:textId="763286F6" w:rsidR="008340D6" w:rsidRPr="00A523E7" w:rsidRDefault="00A523E7" w:rsidP="00631BE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523E7">
        <w:rPr>
          <w:rFonts w:ascii="Times New Roman" w:hAnsi="Times New Roman" w:cs="Times New Roman"/>
          <w:sz w:val="24"/>
        </w:rPr>
        <w:t xml:space="preserve">The results of our analysis indicate </w:t>
      </w:r>
      <w:r w:rsidR="00884678">
        <w:rPr>
          <w:rFonts w:ascii="Times New Roman" w:hAnsi="Times New Roman" w:cs="Times New Roman"/>
          <w:sz w:val="24"/>
        </w:rPr>
        <w:t>that both Support Vector Classification</w:t>
      </w:r>
      <w:r w:rsidR="00256476">
        <w:rPr>
          <w:rFonts w:ascii="Times New Roman" w:hAnsi="Times New Roman" w:cs="Times New Roman"/>
          <w:sz w:val="24"/>
        </w:rPr>
        <w:t xml:space="preserve"> and RFC</w:t>
      </w:r>
      <w:r w:rsidRPr="00A523E7">
        <w:rPr>
          <w:rFonts w:ascii="Times New Roman" w:hAnsi="Times New Roman" w:cs="Times New Roman"/>
          <w:sz w:val="24"/>
        </w:rPr>
        <w:t xml:space="preserve"> performed well in predi</w:t>
      </w:r>
      <w:r w:rsidR="00884678">
        <w:rPr>
          <w:rFonts w:ascii="Times New Roman" w:hAnsi="Times New Roman" w:cs="Times New Roman"/>
          <w:sz w:val="24"/>
        </w:rPr>
        <w:t>cting house prices. However, RFC</w:t>
      </w:r>
      <w:r w:rsidRPr="00A523E7">
        <w:rPr>
          <w:rFonts w:ascii="Times New Roman" w:hAnsi="Times New Roman" w:cs="Times New Roman"/>
          <w:sz w:val="24"/>
        </w:rPr>
        <w:t xml:space="preserve"> exhibited slightly be</w:t>
      </w:r>
      <w:r w:rsidR="00884678">
        <w:rPr>
          <w:rFonts w:ascii="Times New Roman" w:hAnsi="Times New Roman" w:cs="Times New Roman"/>
          <w:sz w:val="24"/>
        </w:rPr>
        <w:t>tter performance compared to SVC</w:t>
      </w:r>
      <w:r w:rsidRPr="00A523E7">
        <w:rPr>
          <w:rFonts w:ascii="Times New Roman" w:hAnsi="Times New Roman" w:cs="Times New Roman"/>
          <w:sz w:val="24"/>
        </w:rPr>
        <w:t xml:space="preserve">. The </w:t>
      </w:r>
      <w:r w:rsidR="00884678">
        <w:rPr>
          <w:rFonts w:ascii="Times New Roman" w:hAnsi="Times New Roman" w:cs="Times New Roman"/>
          <w:sz w:val="24"/>
        </w:rPr>
        <w:t>Accuracy Score for RFC were higher than those of SVC, indicating that SVC</w:t>
      </w:r>
      <w:r w:rsidRPr="00A523E7">
        <w:rPr>
          <w:rFonts w:ascii="Times New Roman" w:hAnsi="Times New Roman" w:cs="Times New Roman"/>
          <w:sz w:val="24"/>
        </w:rPr>
        <w:t xml:space="preserve"> produced more accurate predictions. The feature importance an</w:t>
      </w:r>
      <w:r w:rsidR="00256476">
        <w:rPr>
          <w:rFonts w:ascii="Times New Roman" w:hAnsi="Times New Roman" w:cs="Times New Roman"/>
          <w:sz w:val="24"/>
        </w:rPr>
        <w:t>alysis revealed that the number of bedrooms</w:t>
      </w:r>
      <w:r w:rsidRPr="00A523E7">
        <w:rPr>
          <w:rFonts w:ascii="Times New Roman" w:hAnsi="Times New Roman" w:cs="Times New Roman"/>
          <w:sz w:val="24"/>
        </w:rPr>
        <w:t xml:space="preserve"> and</w:t>
      </w:r>
      <w:r w:rsidR="00256476">
        <w:rPr>
          <w:rFonts w:ascii="Times New Roman" w:hAnsi="Times New Roman" w:cs="Times New Roman"/>
          <w:sz w:val="24"/>
        </w:rPr>
        <w:t xml:space="preserve"> bathrooms</w:t>
      </w:r>
      <w:r w:rsidRPr="00A523E7">
        <w:rPr>
          <w:rFonts w:ascii="Times New Roman" w:hAnsi="Times New Roman" w:cs="Times New Roman"/>
          <w:sz w:val="24"/>
        </w:rPr>
        <w:t xml:space="preserve"> were the most significant factors influencing house prices, as captured by both algorithms.</w:t>
      </w:r>
      <w:r w:rsidR="00933FE7">
        <w:rPr>
          <w:rFonts w:ascii="Times New Roman" w:hAnsi="Times New Roman" w:cs="Times New Roman"/>
          <w:sz w:val="24"/>
        </w:rPr>
        <w:t xml:space="preserve"> From the result of </w:t>
      </w:r>
      <w:r w:rsidR="000B5688">
        <w:rPr>
          <w:rFonts w:ascii="Times New Roman" w:hAnsi="Times New Roman" w:cs="Times New Roman"/>
          <w:sz w:val="24"/>
        </w:rPr>
        <w:t xml:space="preserve">the </w:t>
      </w:r>
      <w:r w:rsidR="00933FE7">
        <w:rPr>
          <w:rFonts w:ascii="Times New Roman" w:hAnsi="Times New Roman" w:cs="Times New Roman"/>
          <w:sz w:val="24"/>
        </w:rPr>
        <w:t>Accuracy Score we can see that for this particular dataset RFC is better than SVC.</w:t>
      </w:r>
    </w:p>
    <w:p w14:paraId="201EA0E6" w14:textId="77777777" w:rsidR="00863883" w:rsidRDefault="00764237" w:rsidP="0086388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764237">
        <w:rPr>
          <w:rFonts w:ascii="Times New Roman" w:hAnsi="Times New Roman" w:cs="Times New Roman"/>
          <w:b/>
          <w:sz w:val="24"/>
        </w:rPr>
        <w:lastRenderedPageBreak/>
        <w:t>CONCLUSION</w:t>
      </w:r>
    </w:p>
    <w:p w14:paraId="4DB0AAD9" w14:textId="37F0D364" w:rsidR="00533F2F" w:rsidRPr="00863883" w:rsidRDefault="00533F2F" w:rsidP="00631BEA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r w:rsidRPr="00863883">
        <w:rPr>
          <w:rFonts w:ascii="Times New Roman" w:hAnsi="Times New Roman" w:cs="Times New Roman"/>
          <w:sz w:val="24"/>
        </w:rPr>
        <w:t xml:space="preserve">In this research paper, we compared the performance of two machine learning algorithms, Support Vector Classifier </w:t>
      </w:r>
      <w:r w:rsidR="00933FE7">
        <w:rPr>
          <w:rFonts w:ascii="Times New Roman" w:hAnsi="Times New Roman" w:cs="Times New Roman"/>
          <w:sz w:val="24"/>
        </w:rPr>
        <w:t>and Random Forest Classifier</w:t>
      </w:r>
      <w:r w:rsidRPr="00863883">
        <w:rPr>
          <w:rFonts w:ascii="Times New Roman" w:hAnsi="Times New Roman" w:cs="Times New Roman"/>
          <w:sz w:val="24"/>
        </w:rPr>
        <w:t xml:space="preserve">, in predicting house prices. </w:t>
      </w:r>
      <w:r w:rsidR="00884678">
        <w:rPr>
          <w:rFonts w:ascii="Times New Roman" w:hAnsi="Times New Roman" w:cs="Times New Roman"/>
          <w:sz w:val="24"/>
        </w:rPr>
        <w:t>The results demonstrated that RFC outperformed SV</w:t>
      </w:r>
      <w:r w:rsidRPr="00863883">
        <w:rPr>
          <w:rFonts w:ascii="Times New Roman" w:hAnsi="Times New Roman" w:cs="Times New Roman"/>
          <w:sz w:val="24"/>
        </w:rPr>
        <w:t>C in terms of predictive accuracy, as indicated by their accuracy score. These findings suggest that both algorithm</w:t>
      </w:r>
      <w:r w:rsidR="00F10FFD">
        <w:rPr>
          <w:rFonts w:ascii="Times New Roman" w:hAnsi="Times New Roman" w:cs="Times New Roman"/>
          <w:sz w:val="24"/>
        </w:rPr>
        <w:t>s</w:t>
      </w:r>
      <w:r w:rsidR="00884678">
        <w:rPr>
          <w:rFonts w:ascii="Times New Roman" w:hAnsi="Times New Roman" w:cs="Times New Roman"/>
          <w:sz w:val="24"/>
        </w:rPr>
        <w:t xml:space="preserve"> have similar result</w:t>
      </w:r>
      <w:r w:rsidR="000B5688">
        <w:rPr>
          <w:rFonts w:ascii="Times New Roman" w:hAnsi="Times New Roman" w:cs="Times New Roman"/>
          <w:sz w:val="24"/>
        </w:rPr>
        <w:t>s</w:t>
      </w:r>
      <w:r w:rsidRPr="00863883">
        <w:rPr>
          <w:rFonts w:ascii="Times New Roman" w:hAnsi="Times New Roman" w:cs="Times New Roman"/>
          <w:sz w:val="24"/>
        </w:rPr>
        <w:t xml:space="preserve"> for house price</w:t>
      </w:r>
      <w:r w:rsidR="00884678">
        <w:rPr>
          <w:rFonts w:ascii="Times New Roman" w:hAnsi="Times New Roman" w:cs="Times New Roman"/>
          <w:sz w:val="24"/>
        </w:rPr>
        <w:t xml:space="preserve"> prediction, with RFC slightly more accurate</w:t>
      </w:r>
      <w:r w:rsidR="00933FE7">
        <w:rPr>
          <w:rFonts w:ascii="Times New Roman" w:hAnsi="Times New Roman" w:cs="Times New Roman"/>
          <w:sz w:val="24"/>
        </w:rPr>
        <w:t xml:space="preserve"> and better suit</w:t>
      </w:r>
      <w:r w:rsidR="000B5688">
        <w:rPr>
          <w:rFonts w:ascii="Times New Roman" w:hAnsi="Times New Roman" w:cs="Times New Roman"/>
          <w:sz w:val="24"/>
        </w:rPr>
        <w:t>ed</w:t>
      </w:r>
      <w:r w:rsidR="00933FE7">
        <w:rPr>
          <w:rFonts w:ascii="Times New Roman" w:hAnsi="Times New Roman" w:cs="Times New Roman"/>
          <w:sz w:val="24"/>
        </w:rPr>
        <w:t xml:space="preserve"> for this dataset than SVC</w:t>
      </w:r>
      <w:r w:rsidRPr="00863883">
        <w:rPr>
          <w:rFonts w:ascii="Times New Roman" w:hAnsi="Times New Roman" w:cs="Times New Roman"/>
          <w:sz w:val="24"/>
        </w:rPr>
        <w:t>. However, further research can explore other machine learning algorithms and features to improve the accuracy of house price predictions.</w:t>
      </w:r>
    </w:p>
    <w:p w14:paraId="234C68AD" w14:textId="77777777" w:rsidR="00533F2F" w:rsidRPr="00533F2F" w:rsidRDefault="00533F2F" w:rsidP="00533F2F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Y="498"/>
        <w:tblW w:w="19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</w:tblGrid>
      <w:tr w:rsidR="001F7124" w:rsidRPr="00533F2F" w14:paraId="07AF40AF" w14:textId="77777777" w:rsidTr="001F7124">
        <w:trPr>
          <w:tblCellSpacing w:w="15" w:type="dxa"/>
        </w:trPr>
        <w:tc>
          <w:tcPr>
            <w:tcW w:w="4155" w:type="pct"/>
          </w:tcPr>
          <w:p w14:paraId="3AE10131" w14:textId="3B31415D" w:rsidR="001F7124" w:rsidRPr="00533F2F" w:rsidRDefault="001F7124" w:rsidP="00533F2F">
            <w:pPr>
              <w:pStyle w:val="Bibliography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</w:tr>
      <w:tr w:rsidR="001F7124" w:rsidRPr="00533F2F" w14:paraId="18F06918" w14:textId="77777777" w:rsidTr="001F7124">
        <w:trPr>
          <w:tblCellSpacing w:w="15" w:type="dxa"/>
        </w:trPr>
        <w:tc>
          <w:tcPr>
            <w:tcW w:w="4155" w:type="pct"/>
          </w:tcPr>
          <w:p w14:paraId="6951403B" w14:textId="6BA56CB1" w:rsidR="001F7124" w:rsidRPr="00533F2F" w:rsidRDefault="001F7124" w:rsidP="00533F2F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658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1F7124" w:rsidRPr="00933FE7" w14:paraId="51FF0C81" w14:textId="77777777" w:rsidTr="001F7124">
        <w:trPr>
          <w:tblCellSpacing w:w="15" w:type="dxa"/>
        </w:trPr>
        <w:tc>
          <w:tcPr>
            <w:tcW w:w="148" w:type="pct"/>
            <w:hideMark/>
          </w:tcPr>
          <w:p w14:paraId="297AE8B6" w14:textId="77777777" w:rsidR="001F7124" w:rsidRPr="00933FE7" w:rsidRDefault="001F7124" w:rsidP="001F7124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B3E5991" w14:textId="77777777" w:rsidR="001F7124" w:rsidRPr="00933FE7" w:rsidRDefault="001F7124" w:rsidP="001F7124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D. Kumar, S. and K. , "HOUSE PRICE PREDICTION USING RANDOM FOREST AND CNN," </w:t>
            </w:r>
            <w:r w:rsidRPr="00933FE7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 xml:space="preserve">International Research Journal of Modernization in Engineering Technology and Science, </w:t>
            </w: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vol. 4, no. 8, p. 5, 2022. </w:t>
            </w:r>
          </w:p>
        </w:tc>
      </w:tr>
      <w:tr w:rsidR="001F7124" w:rsidRPr="00933FE7" w14:paraId="1F260DA7" w14:textId="77777777" w:rsidTr="001F7124">
        <w:trPr>
          <w:tblCellSpacing w:w="15" w:type="dxa"/>
        </w:trPr>
        <w:tc>
          <w:tcPr>
            <w:tcW w:w="148" w:type="pct"/>
            <w:hideMark/>
          </w:tcPr>
          <w:p w14:paraId="408FA261" w14:textId="77777777" w:rsidR="001F7124" w:rsidRPr="00933FE7" w:rsidRDefault="001F7124" w:rsidP="001F7124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1554432" w14:textId="77777777" w:rsidR="001F7124" w:rsidRPr="00933FE7" w:rsidRDefault="001F7124" w:rsidP="001F7124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A. Laura and R. A. Moro, "Support vector machines (SVM) as a technique for solvency analysis.," </w:t>
            </w:r>
            <w:r w:rsidRPr="00933FE7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 xml:space="preserve">Discussion Papers, </w:t>
            </w: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p. 18, 2008. </w:t>
            </w:r>
          </w:p>
        </w:tc>
      </w:tr>
      <w:tr w:rsidR="001F7124" w:rsidRPr="00933FE7" w14:paraId="64AE2414" w14:textId="77777777" w:rsidTr="001F7124">
        <w:trPr>
          <w:tblCellSpacing w:w="15" w:type="dxa"/>
        </w:trPr>
        <w:tc>
          <w:tcPr>
            <w:tcW w:w="148" w:type="pct"/>
            <w:hideMark/>
          </w:tcPr>
          <w:p w14:paraId="11E69131" w14:textId="77777777" w:rsidR="001F7124" w:rsidRPr="00933FE7" w:rsidRDefault="001F7124" w:rsidP="001F7124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55CD041" w14:textId="77777777" w:rsidR="001F7124" w:rsidRPr="00933FE7" w:rsidRDefault="001F7124" w:rsidP="001F7124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M. Albert A, "Random forests," </w:t>
            </w:r>
            <w:r w:rsidRPr="00933FE7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 xml:space="preserve">Lecture in Statistical Foundations of Data Analysis, </w:t>
            </w: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p. 28, 2009. </w:t>
            </w:r>
          </w:p>
        </w:tc>
      </w:tr>
      <w:tr w:rsidR="001F7124" w:rsidRPr="00933FE7" w14:paraId="3C9887BE" w14:textId="77777777" w:rsidTr="001F7124">
        <w:trPr>
          <w:tblCellSpacing w:w="15" w:type="dxa"/>
        </w:trPr>
        <w:tc>
          <w:tcPr>
            <w:tcW w:w="148" w:type="pct"/>
            <w:hideMark/>
          </w:tcPr>
          <w:p w14:paraId="07AB04A3" w14:textId="77777777" w:rsidR="001F7124" w:rsidRPr="00933FE7" w:rsidRDefault="001F7124" w:rsidP="001F7124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6DD8DDF" w14:textId="77777777" w:rsidR="001F7124" w:rsidRPr="00933FE7" w:rsidRDefault="001F7124" w:rsidP="001F7124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W. and J. Yang, "Housing price prediction using support vector regression," </w:t>
            </w:r>
            <w:r w:rsidRPr="00933FE7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 xml:space="preserve">Master's Projects, </w:t>
            </w:r>
            <w:r w:rsidRPr="00933FE7">
              <w:rPr>
                <w:rFonts w:ascii="Times New Roman" w:hAnsi="Times New Roman" w:cs="Times New Roman"/>
                <w:noProof/>
                <w:sz w:val="24"/>
              </w:rPr>
              <w:t xml:space="preserve">p. 58, 2017. </w:t>
            </w:r>
          </w:p>
        </w:tc>
      </w:tr>
    </w:tbl>
    <w:p w14:paraId="5AB3E4DA" w14:textId="1603F78F" w:rsidR="001F7124" w:rsidRPr="001F7124" w:rsidRDefault="00533F2F" w:rsidP="001F7124">
      <w:pPr>
        <w:pStyle w:val="ListParagraph"/>
        <w:numPr>
          <w:ilvl w:val="0"/>
          <w:numId w:val="2"/>
        </w:numPr>
        <w:spacing w:line="480" w:lineRule="auto"/>
        <w:jc w:val="both"/>
      </w:pPr>
      <w:r w:rsidRPr="00533F2F">
        <w:rPr>
          <w:rFonts w:ascii="Times New Roman" w:hAnsi="Times New Roman" w:cs="Times New Roman"/>
          <w:b/>
          <w:sz w:val="24"/>
        </w:rPr>
        <w:t>REFERENCE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2673289"/>
        <w:docPartObj>
          <w:docPartGallery w:val="Bibliographies"/>
          <w:docPartUnique/>
        </w:docPartObj>
      </w:sdtPr>
      <w:sdtEndPr/>
      <w:sdtContent>
        <w:p w14:paraId="2F1C8F3E" w14:textId="17255CF7" w:rsidR="001F7124" w:rsidRDefault="001F7124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2E035AAC" w14:textId="16BCAE4F" w:rsidR="00C63223" w:rsidRDefault="00C63223" w:rsidP="00C63223"/>
            <w:p w14:paraId="313CEDF6" w14:textId="0BF19F25" w:rsidR="000B5688" w:rsidRDefault="000B5688" w:rsidP="00C63223"/>
          </w:sdtContent>
        </w:sdt>
      </w:sdtContent>
    </w:sdt>
    <w:p w14:paraId="4F731433" w14:textId="77777777" w:rsidR="001F7124" w:rsidRPr="000B5688" w:rsidRDefault="001F7124" w:rsidP="000B5688">
      <w:pPr>
        <w:jc w:val="center"/>
      </w:pPr>
    </w:p>
    <w:sectPr w:rsidR="001F7124" w:rsidRPr="000B5688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55BC0" w14:textId="77777777" w:rsidR="00152F79" w:rsidRDefault="00152F79" w:rsidP="008063D2">
      <w:pPr>
        <w:spacing w:after="0" w:line="240" w:lineRule="auto"/>
      </w:pPr>
      <w:r>
        <w:separator/>
      </w:r>
    </w:p>
  </w:endnote>
  <w:endnote w:type="continuationSeparator" w:id="0">
    <w:p w14:paraId="7D764611" w14:textId="77777777" w:rsidR="00152F79" w:rsidRDefault="00152F79" w:rsidP="0080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2EED6" w14:textId="77777777" w:rsidR="00152F79" w:rsidRDefault="00152F79" w:rsidP="008063D2">
      <w:pPr>
        <w:spacing w:after="0" w:line="240" w:lineRule="auto"/>
      </w:pPr>
      <w:r>
        <w:separator/>
      </w:r>
    </w:p>
  </w:footnote>
  <w:footnote w:type="continuationSeparator" w:id="0">
    <w:p w14:paraId="4F326E3D" w14:textId="77777777" w:rsidR="00152F79" w:rsidRDefault="00152F79" w:rsidP="00806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98454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663C3F" w14:textId="77FC41D8" w:rsidR="00A523E7" w:rsidRDefault="00A523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6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2171A" w14:textId="77777777" w:rsidR="008063D2" w:rsidRDefault="008063D2" w:rsidP="008063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332"/>
    <w:multiLevelType w:val="hybridMultilevel"/>
    <w:tmpl w:val="3842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54DBD"/>
    <w:multiLevelType w:val="hybridMultilevel"/>
    <w:tmpl w:val="21BA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B43F1"/>
    <w:multiLevelType w:val="hybridMultilevel"/>
    <w:tmpl w:val="7C0E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17B19"/>
    <w:multiLevelType w:val="hybridMultilevel"/>
    <w:tmpl w:val="8D161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F0115"/>
    <w:multiLevelType w:val="hybridMultilevel"/>
    <w:tmpl w:val="F8104874"/>
    <w:lvl w:ilvl="0" w:tplc="F8BE135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D4EEA"/>
    <w:multiLevelType w:val="hybridMultilevel"/>
    <w:tmpl w:val="D506C062"/>
    <w:lvl w:ilvl="0" w:tplc="7948625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D60B4"/>
    <w:multiLevelType w:val="hybridMultilevel"/>
    <w:tmpl w:val="5D7E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173D1"/>
    <w:multiLevelType w:val="hybridMultilevel"/>
    <w:tmpl w:val="F3F0E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6206C"/>
    <w:multiLevelType w:val="hybridMultilevel"/>
    <w:tmpl w:val="12301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D2"/>
    <w:rsid w:val="00022DE9"/>
    <w:rsid w:val="000A2522"/>
    <w:rsid w:val="000B5688"/>
    <w:rsid w:val="000C14C2"/>
    <w:rsid w:val="00132ACE"/>
    <w:rsid w:val="001371FF"/>
    <w:rsid w:val="00152F79"/>
    <w:rsid w:val="001B1120"/>
    <w:rsid w:val="001C48E5"/>
    <w:rsid w:val="001F7124"/>
    <w:rsid w:val="00256476"/>
    <w:rsid w:val="002A2CC0"/>
    <w:rsid w:val="00370593"/>
    <w:rsid w:val="00447ABE"/>
    <w:rsid w:val="004831E6"/>
    <w:rsid w:val="00533F2F"/>
    <w:rsid w:val="005A618C"/>
    <w:rsid w:val="005F3453"/>
    <w:rsid w:val="00631BEA"/>
    <w:rsid w:val="00731445"/>
    <w:rsid w:val="00764237"/>
    <w:rsid w:val="00772699"/>
    <w:rsid w:val="00782376"/>
    <w:rsid w:val="00796EC9"/>
    <w:rsid w:val="008063D2"/>
    <w:rsid w:val="008332EF"/>
    <w:rsid w:val="008340D6"/>
    <w:rsid w:val="00863883"/>
    <w:rsid w:val="00884678"/>
    <w:rsid w:val="0089018D"/>
    <w:rsid w:val="008E74A7"/>
    <w:rsid w:val="00933FE7"/>
    <w:rsid w:val="009D268C"/>
    <w:rsid w:val="00A523E7"/>
    <w:rsid w:val="00B17D82"/>
    <w:rsid w:val="00B90DDD"/>
    <w:rsid w:val="00B92788"/>
    <w:rsid w:val="00BF4092"/>
    <w:rsid w:val="00C4049E"/>
    <w:rsid w:val="00C63223"/>
    <w:rsid w:val="00C87487"/>
    <w:rsid w:val="00D1422D"/>
    <w:rsid w:val="00DD1B23"/>
    <w:rsid w:val="00DD46E5"/>
    <w:rsid w:val="00E8762B"/>
    <w:rsid w:val="00F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B1E765"/>
  <w15:chartTrackingRefBased/>
  <w15:docId w15:val="{75A4592A-B280-4279-955D-775F4B15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D2"/>
  </w:style>
  <w:style w:type="paragraph" w:styleId="Footer">
    <w:name w:val="footer"/>
    <w:basedOn w:val="Normal"/>
    <w:link w:val="FooterChar"/>
    <w:uiPriority w:val="99"/>
    <w:unhideWhenUsed/>
    <w:rsid w:val="0080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D2"/>
  </w:style>
  <w:style w:type="paragraph" w:styleId="ListParagraph">
    <w:name w:val="List Paragraph"/>
    <w:basedOn w:val="Normal"/>
    <w:uiPriority w:val="34"/>
    <w:qFormat/>
    <w:rsid w:val="007642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8762B"/>
  </w:style>
  <w:style w:type="table" w:styleId="TableGrid">
    <w:name w:val="Table Grid"/>
    <w:basedOn w:val="TableNormal"/>
    <w:uiPriority w:val="39"/>
    <w:rsid w:val="001C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4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D142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422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Kum22</b:Tag>
    <b:SourceType>JournalArticle</b:SourceType>
    <b:Guid>{A862E9B4-E80D-4F68-8441-12EFB9B43CB5}</b:Guid>
    <b:Title>HOUSE PRICE PREDICTION USING RANDOM FOREST AND CNN</b:Title>
    <b:JournalName>International Research Journal of Modernization in Engineering Technology and Science</b:JournalName>
    <b:Year>2022</b:Year>
    <b:Pages>5</b:Pages>
    <b:Volume>4</b:Volume>
    <b:Issue>8</b:Issue>
    <b:Author>
      <b:Author>
        <b:NameList>
          <b:Person>
            <b:Last>Kumar</b:Last>
            <b:First>Dhileep</b:First>
          </b:Person>
          <b:Person>
            <b:First>Sakthivel</b:First>
          </b:Person>
          <b:Person>
            <b:First>Kalachelvi</b:First>
          </b:Person>
        </b:NameList>
      </b:Author>
    </b:Author>
    <b:RefOrder>1</b:RefOrder>
  </b:Source>
  <b:Source>
    <b:Tag>WuY17</b:Tag>
    <b:SourceType>JournalArticle</b:SourceType>
    <b:Guid>{822DD9C0-3DDE-4238-88B7-395E169FED1B}</b:Guid>
    <b:Title>Housing price prediction using support vector regression</b:Title>
    <b:JournalName>Master's Projects</b:JournalName>
    <b:Year>2017</b:Year>
    <b:Pages>58</b:Pages>
    <b:Author>
      <b:Author>
        <b:NameList>
          <b:Person>
            <b:First>Wu</b:First>
          </b:Person>
          <b:Person>
            <b:Last>Yang</b:Last>
            <b:First>Jiao</b:First>
          </b:Person>
        </b:NameList>
      </b:Author>
    </b:Author>
    <b:RefOrder>4</b:RefOrder>
  </b:Source>
  <b:Source>
    <b:Tag>Alb09</b:Tag>
    <b:SourceType>JournalArticle</b:SourceType>
    <b:Guid>{69FCEEB2-2F08-4BD1-B394-E362266B21B3}</b:Guid>
    <b:Title>Random forests</b:Title>
    <b:JournalName>Lecture in Statistical Foundations of Data Analysis</b:JournalName>
    <b:Year>2009</b:Year>
    <b:Pages>28</b:Pages>
    <b:Author>
      <b:Author>
        <b:NameList>
          <b:Person>
            <b:Last>Albert A</b:Last>
            <b:First>Montillo</b:First>
          </b:Person>
        </b:NameList>
      </b:Author>
    </b:Author>
    <b:RefOrder>3</b:RefOrder>
  </b:Source>
  <b:Source>
    <b:Tag>Lau08</b:Tag>
    <b:SourceType>JournalArticle</b:SourceType>
    <b:Guid>{341A0023-2ABE-4053-A7D4-1A338CFDA07F}</b:Guid>
    <b:Title>Support vector machines (SVM) as a technique for solvency analysis.</b:Title>
    <b:JournalName>Discussion Papers</b:JournalName>
    <b:Year>2008</b:Year>
    <b:Pages>18</b:Pages>
    <b:Author>
      <b:Author>
        <b:NameList>
          <b:Person>
            <b:Last>Laura</b:Last>
            <b:First>Auria</b:First>
          </b:Person>
          <b:Person>
            <b:Last>Moro</b:Last>
            <b:Middle>A</b:Middle>
            <b:First>Rouslan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63B724F-D017-4C85-AEE0-445D6DD89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Ali</dc:creator>
  <cp:keywords/>
  <dc:description/>
  <cp:lastModifiedBy>Basit Ali</cp:lastModifiedBy>
  <cp:revision>9</cp:revision>
  <dcterms:created xsi:type="dcterms:W3CDTF">2023-06-18T12:12:00Z</dcterms:created>
  <dcterms:modified xsi:type="dcterms:W3CDTF">2023-06-18T17:39:00Z</dcterms:modified>
</cp:coreProperties>
</file>