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FCED" w14:textId="7933B4E7" w:rsidR="00F96D9F" w:rsidRPr="00FC08F3" w:rsidRDefault="0065003A" w:rsidP="00FC08F3">
      <w:pPr>
        <w:pStyle w:val="Title"/>
        <w:rPr>
          <w:sz w:val="40"/>
          <w:szCs w:val="40"/>
        </w:rPr>
      </w:pPr>
      <w:r>
        <w:rPr>
          <w:sz w:val="40"/>
          <w:szCs w:val="40"/>
        </w:rPr>
        <w:t xml:space="preserve">Ecommerce </w:t>
      </w:r>
      <w:r w:rsidR="00F96D9F" w:rsidRPr="00FC08F3">
        <w:rPr>
          <w:sz w:val="40"/>
          <w:szCs w:val="40"/>
        </w:rPr>
        <w:t>Project by: Usman Ali &amp; Muhammad Bilal</w:t>
      </w:r>
    </w:p>
    <w:p w14:paraId="1776794A" w14:textId="0360C559" w:rsidR="008D00E4" w:rsidRDefault="00B00AA0" w:rsidP="00FC08F3">
      <w:pPr>
        <w:pStyle w:val="Heading1"/>
        <w:spacing w:before="0"/>
      </w:pPr>
      <w:r w:rsidRPr="00B00AA0">
        <w:t xml:space="preserve">EDA </w:t>
      </w:r>
      <w:r w:rsidR="0065003A" w:rsidRPr="00B00AA0">
        <w:t>Analysis</w:t>
      </w:r>
      <w:r w:rsidRPr="00B00AA0">
        <w:t xml:space="preserve"> Report</w:t>
      </w:r>
    </w:p>
    <w:p w14:paraId="136CEC09" w14:textId="77777777" w:rsidR="00916617" w:rsidRPr="00916617" w:rsidRDefault="00916617" w:rsidP="00FC08F3">
      <w:pPr>
        <w:pStyle w:val="Heading2"/>
        <w:spacing w:before="0"/>
      </w:pPr>
      <w:r w:rsidRPr="00916617">
        <w:t>1. Price Trends</w:t>
      </w:r>
    </w:p>
    <w:p w14:paraId="54A7D57B" w14:textId="77777777" w:rsidR="00916617" w:rsidRPr="00916617" w:rsidRDefault="00916617" w:rsidP="00FC08F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sz w:val="32"/>
          <w:szCs w:val="32"/>
        </w:rPr>
        <w:t xml:space="preserve">Dominant Categories: </w:t>
      </w:r>
      <w:r w:rsidRPr="00916617">
        <w:rPr>
          <w:rFonts w:ascii="Times New Roman" w:hAnsi="Times New Roman" w:cs="Times New Roman"/>
          <w:b/>
          <w:bCs/>
          <w:sz w:val="32"/>
          <w:szCs w:val="32"/>
        </w:rPr>
        <w:t>Mobiles &amp; Tablets, Appliances, Entertainment</w:t>
      </w:r>
    </w:p>
    <w:p w14:paraId="45B5C313" w14:textId="77777777" w:rsidR="00916617" w:rsidRPr="00916617" w:rsidRDefault="00916617" w:rsidP="00FC08F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Others</w:t>
      </w:r>
      <w:r w:rsidRPr="00916617">
        <w:rPr>
          <w:rFonts w:ascii="Times New Roman" w:hAnsi="Times New Roman" w:cs="Times New Roman"/>
          <w:sz w:val="32"/>
          <w:szCs w:val="32"/>
        </w:rPr>
        <w:t xml:space="preserve"> category shows higher quantity trends during the first </w:t>
      </w:r>
      <w:r w:rsidRPr="00916617">
        <w:rPr>
          <w:rFonts w:ascii="Times New Roman" w:hAnsi="Times New Roman" w:cs="Times New Roman"/>
          <w:b/>
          <w:bCs/>
          <w:sz w:val="32"/>
          <w:szCs w:val="32"/>
        </w:rPr>
        <w:t>4–5 months of 2018</w:t>
      </w:r>
      <w:r w:rsidRPr="00916617">
        <w:rPr>
          <w:rFonts w:ascii="Times New Roman" w:hAnsi="Times New Roman" w:cs="Times New Roman"/>
          <w:sz w:val="32"/>
          <w:szCs w:val="32"/>
        </w:rPr>
        <w:t>.</w:t>
      </w:r>
    </w:p>
    <w:p w14:paraId="69097F40" w14:textId="77777777" w:rsidR="00916617" w:rsidRPr="00916617" w:rsidRDefault="00916617" w:rsidP="00FC08F3">
      <w:pPr>
        <w:pStyle w:val="Heading2"/>
        <w:spacing w:before="0"/>
      </w:pPr>
      <w:r w:rsidRPr="00916617">
        <w:t>2. Top Orders</w:t>
      </w:r>
    </w:p>
    <w:p w14:paraId="2C63A1CD" w14:textId="77777777" w:rsidR="00916617" w:rsidRPr="00916617" w:rsidRDefault="00916617" w:rsidP="00FC08F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Orders: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Mobiles &amp; Tablets, Men’s Fashion</w:t>
      </w:r>
    </w:p>
    <w:p w14:paraId="0543105D" w14:textId="77CC7852" w:rsidR="00916617" w:rsidRPr="00916617" w:rsidRDefault="00916617" w:rsidP="00FC08F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Price: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Mobiles &amp; Tablets</w:t>
      </w:r>
      <w:r w:rsidR="00F96D9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F96D9F" w:rsidRPr="00F96D9F">
        <w:rPr>
          <w:rFonts w:ascii="Times New Roman" w:hAnsi="Times New Roman" w:cs="Times New Roman"/>
          <w:b/>
          <w:bCs/>
          <w:sz w:val="32"/>
          <w:szCs w:val="32"/>
        </w:rPr>
        <w:t>And</w:t>
      </w:r>
      <w:proofErr w:type="gramEnd"/>
      <w:r w:rsidRPr="00916617">
        <w:rPr>
          <w:rFonts w:ascii="Times New Roman" w:hAnsi="Times New Roman" w:cs="Times New Roman"/>
          <w:sz w:val="32"/>
          <w:szCs w:val="32"/>
        </w:rPr>
        <w:t xml:space="preserve"> Appliances, Entertainment</w:t>
      </w:r>
    </w:p>
    <w:p w14:paraId="78D77FEC" w14:textId="77777777" w:rsidR="00916617" w:rsidRPr="00916617" w:rsidRDefault="00916617" w:rsidP="00FC08F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Quantity: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Men’s Fashion, Mobiles &amp; Tablets, Super Store</w:t>
      </w:r>
    </w:p>
    <w:p w14:paraId="7E536D27" w14:textId="77777777" w:rsidR="00916617" w:rsidRPr="00916617" w:rsidRDefault="00916617" w:rsidP="00FC08F3">
      <w:pPr>
        <w:pStyle w:val="Heading2"/>
        <w:spacing w:before="0"/>
      </w:pPr>
      <w:r w:rsidRPr="00916617">
        <w:t>3. Highest Order Completion</w:t>
      </w:r>
    </w:p>
    <w:p w14:paraId="618F6B13" w14:textId="77777777" w:rsidR="00916617" w:rsidRPr="00916617" w:rsidRDefault="00916617" w:rsidP="00FC08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Orders: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Men’s Fashion, Mobiles &amp; Tablets, Women’s Fashion</w:t>
      </w:r>
    </w:p>
    <w:p w14:paraId="560BA61F" w14:textId="4E72C2A5" w:rsidR="00916617" w:rsidRPr="00916617" w:rsidRDefault="00916617" w:rsidP="00FC08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Price: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Mobiles &amp; Tablets</w:t>
      </w:r>
      <w:r w:rsidR="00F96D9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F96D9F" w:rsidRPr="00F96D9F">
        <w:rPr>
          <w:rFonts w:ascii="Times New Roman" w:hAnsi="Times New Roman" w:cs="Times New Roman"/>
          <w:b/>
          <w:bCs/>
          <w:sz w:val="32"/>
          <w:szCs w:val="32"/>
        </w:rPr>
        <w:t>And</w:t>
      </w:r>
      <w:proofErr w:type="gramEnd"/>
      <w:r w:rsidRPr="00916617">
        <w:rPr>
          <w:rFonts w:ascii="Times New Roman" w:hAnsi="Times New Roman" w:cs="Times New Roman"/>
          <w:sz w:val="32"/>
          <w:szCs w:val="32"/>
        </w:rPr>
        <w:t xml:space="preserve"> Appliances, Entertainment</w:t>
      </w:r>
    </w:p>
    <w:p w14:paraId="17F0D485" w14:textId="77777777" w:rsidR="00916617" w:rsidRPr="00916617" w:rsidRDefault="00916617" w:rsidP="00FC08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Quantity: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Men’s Fashion, Mobiles &amp; Tablets, Super Store</w:t>
      </w:r>
    </w:p>
    <w:p w14:paraId="0D15C351" w14:textId="77777777" w:rsidR="00916617" w:rsidRPr="00916617" w:rsidRDefault="00916617" w:rsidP="00FC08F3">
      <w:pPr>
        <w:pStyle w:val="Heading2"/>
        <w:spacing w:before="0"/>
      </w:pPr>
      <w:r w:rsidRPr="00916617">
        <w:t>4. Highest Order Cancellation</w:t>
      </w:r>
    </w:p>
    <w:p w14:paraId="16F2BB77" w14:textId="77777777" w:rsidR="00916617" w:rsidRPr="00916617" w:rsidRDefault="00916617" w:rsidP="00FC08F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Orders: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Mobiles &amp; Tablets, Men’s Fashion, Appliances, Others</w:t>
      </w:r>
    </w:p>
    <w:p w14:paraId="790E912E" w14:textId="2AB5EA34" w:rsidR="00916617" w:rsidRPr="00916617" w:rsidRDefault="00916617" w:rsidP="00FC08F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Price: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Mobiles &amp; Tablets</w:t>
      </w:r>
      <w:r w:rsidR="00F96D9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F96D9F" w:rsidRPr="00F96D9F">
        <w:rPr>
          <w:rFonts w:ascii="Times New Roman" w:hAnsi="Times New Roman" w:cs="Times New Roman"/>
          <w:b/>
          <w:bCs/>
          <w:sz w:val="32"/>
          <w:szCs w:val="32"/>
        </w:rPr>
        <w:t>And</w:t>
      </w:r>
      <w:proofErr w:type="gramEnd"/>
      <w:r w:rsidRPr="00916617">
        <w:rPr>
          <w:rFonts w:ascii="Times New Roman" w:hAnsi="Times New Roman" w:cs="Times New Roman"/>
          <w:sz w:val="32"/>
          <w:szCs w:val="32"/>
        </w:rPr>
        <w:t xml:space="preserve"> Appliances, Entertainment</w:t>
      </w:r>
    </w:p>
    <w:p w14:paraId="3EE48075" w14:textId="617F9E80" w:rsidR="00916617" w:rsidRPr="00916617" w:rsidRDefault="00916617" w:rsidP="00FC08F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By Quantity:</w:t>
      </w:r>
      <w:r w:rsidRPr="00916617">
        <w:rPr>
          <w:rFonts w:ascii="Times New Roman" w:hAnsi="Times New Roman" w:cs="Times New Roman"/>
          <w:sz w:val="32"/>
          <w:szCs w:val="32"/>
        </w:rPr>
        <w:t xml:space="preserve"> Mobiles &amp; Tablets, Others</w:t>
      </w:r>
      <w:r w:rsidR="00F96D9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F96D9F" w:rsidRPr="00F96D9F">
        <w:rPr>
          <w:rFonts w:ascii="Times New Roman" w:hAnsi="Times New Roman" w:cs="Times New Roman"/>
          <w:b/>
          <w:bCs/>
          <w:sz w:val="32"/>
          <w:szCs w:val="32"/>
        </w:rPr>
        <w:t>And</w:t>
      </w:r>
      <w:proofErr w:type="gramEnd"/>
      <w:r w:rsidRPr="00916617">
        <w:rPr>
          <w:rFonts w:ascii="Times New Roman" w:hAnsi="Times New Roman" w:cs="Times New Roman"/>
          <w:sz w:val="32"/>
          <w:szCs w:val="32"/>
        </w:rPr>
        <w:t xml:space="preserve"> Super Store</w:t>
      </w:r>
    </w:p>
    <w:p w14:paraId="5F20CDF6" w14:textId="77777777" w:rsidR="00916617" w:rsidRPr="00916617" w:rsidRDefault="00916617" w:rsidP="00FC08F3">
      <w:pPr>
        <w:pStyle w:val="Heading2"/>
        <w:spacing w:before="0"/>
      </w:pPr>
      <w:r w:rsidRPr="00916617">
        <w:t>5. Cancellation Rate</w:t>
      </w:r>
    </w:p>
    <w:p w14:paraId="088A3ED2" w14:textId="77777777" w:rsidR="00916617" w:rsidRPr="00916617" w:rsidRDefault="00916617" w:rsidP="00FC08F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16617">
        <w:rPr>
          <w:rFonts w:ascii="Times New Roman" w:hAnsi="Times New Roman" w:cs="Times New Roman"/>
          <w:b/>
          <w:bCs/>
          <w:sz w:val="32"/>
          <w:szCs w:val="32"/>
        </w:rPr>
        <w:t>Others:</w:t>
      </w:r>
      <w:r w:rsidRPr="00916617">
        <w:rPr>
          <w:rFonts w:ascii="Times New Roman" w:hAnsi="Times New Roman" w:cs="Times New Roman"/>
          <w:sz w:val="32"/>
          <w:szCs w:val="32"/>
        </w:rPr>
        <w:t xml:space="preserve"> 58.1%</w:t>
      </w:r>
    </w:p>
    <w:p w14:paraId="675621F0" w14:textId="77777777" w:rsidR="00FC08F3" w:rsidRDefault="00916617" w:rsidP="00FC08F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C08F3">
        <w:rPr>
          <w:rFonts w:ascii="Times New Roman" w:hAnsi="Times New Roman" w:cs="Times New Roman"/>
          <w:b/>
          <w:bCs/>
          <w:sz w:val="32"/>
          <w:szCs w:val="32"/>
        </w:rPr>
        <w:t>Entertainment:</w:t>
      </w:r>
      <w:r w:rsidRPr="00FC08F3">
        <w:rPr>
          <w:rFonts w:ascii="Times New Roman" w:hAnsi="Times New Roman" w:cs="Times New Roman"/>
          <w:sz w:val="32"/>
          <w:szCs w:val="32"/>
        </w:rPr>
        <w:t xml:space="preserve"> 47.82%</w:t>
      </w:r>
    </w:p>
    <w:p w14:paraId="76975FD3" w14:textId="764C473F" w:rsidR="00916617" w:rsidRPr="00FC08F3" w:rsidRDefault="00916617" w:rsidP="00FC08F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C08F3">
        <w:rPr>
          <w:rFonts w:ascii="Times New Roman" w:hAnsi="Times New Roman" w:cs="Times New Roman"/>
          <w:b/>
          <w:bCs/>
          <w:sz w:val="32"/>
          <w:szCs w:val="32"/>
        </w:rPr>
        <w:t>Mobiles &amp; Tablets:</w:t>
      </w:r>
      <w:r w:rsidRPr="00FC08F3">
        <w:rPr>
          <w:rFonts w:ascii="Times New Roman" w:hAnsi="Times New Roman" w:cs="Times New Roman"/>
          <w:sz w:val="32"/>
          <w:szCs w:val="32"/>
        </w:rPr>
        <w:t xml:space="preserve"> 46.51% </w:t>
      </w:r>
    </w:p>
    <w:p w14:paraId="26A2CF59" w14:textId="7878DE17" w:rsidR="001643AE" w:rsidRDefault="00F96D9F" w:rsidP="00FC08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Business Problem:</w:t>
      </w:r>
    </w:p>
    <w:p w14:paraId="51FA03FB" w14:textId="0BF4EB32" w:rsidR="00F96D9F" w:rsidRPr="00F96D9F" w:rsidRDefault="00F96D9F" w:rsidP="00FC08F3">
      <w:pPr>
        <w:rPr>
          <w:rFonts w:ascii="Times New Roman" w:hAnsi="Times New Roman" w:cs="Times New Roman"/>
          <w:sz w:val="32"/>
          <w:szCs w:val="32"/>
        </w:rPr>
      </w:pPr>
      <w:r w:rsidRPr="00F96D9F">
        <w:rPr>
          <w:rFonts w:ascii="Times New Roman" w:hAnsi="Times New Roman" w:cs="Times New Roman"/>
          <w:sz w:val="32"/>
          <w:szCs w:val="32"/>
        </w:rPr>
        <w:t xml:space="preserve">High cancellation rates in top-performing categories like </w:t>
      </w:r>
      <w:r w:rsidRPr="0065003A">
        <w:rPr>
          <w:rFonts w:ascii="Times New Roman" w:hAnsi="Times New Roman" w:cs="Times New Roman"/>
          <w:b/>
          <w:bCs/>
          <w:i/>
          <w:iCs/>
          <w:sz w:val="32"/>
          <w:szCs w:val="32"/>
        </w:rPr>
        <w:t>Mobiles &amp; Tablets</w:t>
      </w:r>
      <w:r w:rsidRPr="0065003A"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r w:rsidRPr="0065003A">
        <w:rPr>
          <w:rFonts w:ascii="Times New Roman" w:hAnsi="Times New Roman" w:cs="Times New Roman"/>
          <w:b/>
          <w:bCs/>
          <w:i/>
          <w:iCs/>
          <w:sz w:val="32"/>
          <w:szCs w:val="32"/>
        </w:rPr>
        <w:t>Entertainment</w:t>
      </w:r>
      <w:r w:rsidRPr="00F96D9F">
        <w:rPr>
          <w:rFonts w:ascii="Times New Roman" w:hAnsi="Times New Roman" w:cs="Times New Roman"/>
          <w:sz w:val="32"/>
          <w:szCs w:val="32"/>
        </w:rPr>
        <w:t xml:space="preserve"> are reducing profits and affecting overall sales performance.</w:t>
      </w:r>
    </w:p>
    <w:sectPr w:rsidR="00F96D9F" w:rsidRPr="00F96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6B4"/>
    <w:multiLevelType w:val="multilevel"/>
    <w:tmpl w:val="15AE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66EE"/>
    <w:multiLevelType w:val="multilevel"/>
    <w:tmpl w:val="2B0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35B2C"/>
    <w:multiLevelType w:val="multilevel"/>
    <w:tmpl w:val="FB6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F2D20"/>
    <w:multiLevelType w:val="multilevel"/>
    <w:tmpl w:val="CAE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11B64"/>
    <w:multiLevelType w:val="hybridMultilevel"/>
    <w:tmpl w:val="8FAAFA8E"/>
    <w:lvl w:ilvl="0" w:tplc="115A1406">
      <w:numFmt w:val="bullet"/>
      <w:lvlText w:val="-"/>
      <w:lvlJc w:val="left"/>
      <w:pPr>
        <w:ind w:left="13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78F40BE5"/>
    <w:multiLevelType w:val="multilevel"/>
    <w:tmpl w:val="FC8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451904">
    <w:abstractNumId w:val="4"/>
  </w:num>
  <w:num w:numId="2" w16cid:durableId="1851528393">
    <w:abstractNumId w:val="1"/>
  </w:num>
  <w:num w:numId="3" w16cid:durableId="1561212370">
    <w:abstractNumId w:val="2"/>
  </w:num>
  <w:num w:numId="4" w16cid:durableId="1901624568">
    <w:abstractNumId w:val="0"/>
  </w:num>
  <w:num w:numId="5" w16cid:durableId="927809024">
    <w:abstractNumId w:val="5"/>
  </w:num>
  <w:num w:numId="6" w16cid:durableId="859121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38"/>
    <w:rsid w:val="001643AE"/>
    <w:rsid w:val="002217F9"/>
    <w:rsid w:val="00284528"/>
    <w:rsid w:val="003D72C4"/>
    <w:rsid w:val="00414942"/>
    <w:rsid w:val="00484FE7"/>
    <w:rsid w:val="00562AFB"/>
    <w:rsid w:val="005C5D3D"/>
    <w:rsid w:val="005F002A"/>
    <w:rsid w:val="0062502C"/>
    <w:rsid w:val="0065003A"/>
    <w:rsid w:val="00661D56"/>
    <w:rsid w:val="006F5FFB"/>
    <w:rsid w:val="00772375"/>
    <w:rsid w:val="007E7438"/>
    <w:rsid w:val="007F157F"/>
    <w:rsid w:val="008D00E4"/>
    <w:rsid w:val="00916617"/>
    <w:rsid w:val="00960195"/>
    <w:rsid w:val="00AA2A22"/>
    <w:rsid w:val="00B00AA0"/>
    <w:rsid w:val="00F96D9F"/>
    <w:rsid w:val="00FC08F3"/>
    <w:rsid w:val="00FC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14E0"/>
  <w15:chartTrackingRefBased/>
  <w15:docId w15:val="{CEA80AB3-2F18-4AF6-AED5-9185904B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02C"/>
  </w:style>
  <w:style w:type="paragraph" w:styleId="Heading1">
    <w:name w:val="heading 1"/>
    <w:basedOn w:val="Normal"/>
    <w:next w:val="Normal"/>
    <w:link w:val="Heading1Char"/>
    <w:uiPriority w:val="9"/>
    <w:qFormat/>
    <w:rsid w:val="007E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2082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Rajpoot</dc:creator>
  <cp:keywords/>
  <dc:description/>
  <cp:lastModifiedBy>Usman Rajpoot</cp:lastModifiedBy>
  <cp:revision>7</cp:revision>
  <cp:lastPrinted>2025-10-25T18:31:00Z</cp:lastPrinted>
  <dcterms:created xsi:type="dcterms:W3CDTF">2025-10-23T23:09:00Z</dcterms:created>
  <dcterms:modified xsi:type="dcterms:W3CDTF">2025-10-25T18:31:00Z</dcterms:modified>
</cp:coreProperties>
</file>