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14" w:rsidRDefault="00E45814">
      <w:r>
        <w:rPr>
          <w:noProof/>
        </w:rPr>
        <w:drawing>
          <wp:anchor distT="0" distB="0" distL="114300" distR="114300" simplePos="0" relativeHeight="251660288" behindDoc="0" locked="0" layoutInCell="1" allowOverlap="1" wp14:anchorId="09A65A7D" wp14:editId="4DEA2B27">
            <wp:simplePos x="0" y="0"/>
            <wp:positionH relativeFrom="column">
              <wp:posOffset>161925</wp:posOffset>
            </wp:positionH>
            <wp:positionV relativeFrom="paragraph">
              <wp:posOffset>240030</wp:posOffset>
            </wp:positionV>
            <wp:extent cx="1057275" cy="800100"/>
            <wp:effectExtent l="0" t="0" r="9525" b="0"/>
            <wp:wrapNone/>
            <wp:docPr id="1" name="Picture 1" descr="C:\Users\User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1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72909" wp14:editId="48DE0D05">
                <wp:simplePos x="0" y="0"/>
                <wp:positionH relativeFrom="column">
                  <wp:posOffset>-1171575</wp:posOffset>
                </wp:positionH>
                <wp:positionV relativeFrom="paragraph">
                  <wp:posOffset>192405</wp:posOffset>
                </wp:positionV>
                <wp:extent cx="8410575" cy="9525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05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10D" w:rsidRPr="00A53592" w:rsidRDefault="00C4210D" w:rsidP="00C4210D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96"/>
                              </w:rPr>
                              <w:t>MIZUNO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2.25pt;margin-top:15.15pt;width:662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" fillcolor="white [3201]" stroked="f" strokeweight=".5pt">
                <v:textbox>
                  <w:txbxContent>
                    <w:p w:rsidR="00C4210D" w:rsidRPr="00A53592" w:rsidRDefault="00C4210D" w:rsidP="00C4210D">
                      <w:pPr>
                        <w:shd w:val="clear" w:color="auto" w:fill="000000" w:themeFill="text1"/>
                        <w:jc w:val="center"/>
                        <w:rPr>
                          <w:rFonts w:ascii="Times New Roman" w:hAnsi="Times New Roman" w:cs="Times New Roman"/>
                          <w:sz w:val="9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96"/>
                        </w:rPr>
                        <w:t>MIZUNO</w:t>
                      </w:r>
                    </w:p>
                  </w:txbxContent>
                </v:textbox>
              </v:shape>
            </w:pict>
          </mc:Fallback>
        </mc:AlternateContent>
      </w:r>
    </w:p>
    <w:p w:rsidR="00E45814" w:rsidRPr="00E45814" w:rsidRDefault="00E45814" w:rsidP="00E45814"/>
    <w:p w:rsidR="00E45814" w:rsidRPr="00E45814" w:rsidRDefault="00E45814" w:rsidP="00E45814"/>
    <w:p w:rsidR="00E45814" w:rsidRPr="00E45814" w:rsidRDefault="00E45814" w:rsidP="00E45814"/>
    <w:p w:rsidR="00E45814" w:rsidRPr="00E45814" w:rsidRDefault="00E45814" w:rsidP="00E45814"/>
    <w:p w:rsidR="00E45814" w:rsidRDefault="00E45814" w:rsidP="00E45814">
      <w:pPr>
        <w:pStyle w:val="Heading1"/>
        <w:rPr>
          <w:rStyle w:val="IntenseReference"/>
          <w:rFonts w:ascii="Arial" w:hAnsi="Arial" w:cs="Arial"/>
          <w:b/>
          <w:i/>
          <w:color w:val="000000" w:themeColor="text1"/>
          <w:sz w:val="40"/>
        </w:rPr>
      </w:pPr>
      <w:r w:rsidRPr="00350729">
        <w:rPr>
          <w:rStyle w:val="IntenseReference"/>
          <w:rFonts w:ascii="Arial" w:hAnsi="Arial" w:cs="Arial"/>
          <w:b/>
          <w:i/>
          <w:color w:val="000000" w:themeColor="text1"/>
          <w:sz w:val="40"/>
        </w:rPr>
        <w:t>DESCRIPTION:</w:t>
      </w:r>
    </w:p>
    <w:p w:rsidR="00E45814" w:rsidRPr="00E45814" w:rsidRDefault="00E45814" w:rsidP="00E45814"/>
    <w:p w:rsidR="00E45814" w:rsidRDefault="00E45814" w:rsidP="00E4581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4581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Mizuno Corporation</w:t>
      </w:r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E4581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Mizuno Kabushiki-</w:t>
      </w:r>
      <w:r w:rsidRPr="00E45814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geisha</w:t>
      </w:r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 is a </w:t>
      </w:r>
      <w:hyperlink r:id="rId7" w:tooltip="Japan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Japanese</w:t>
        </w:r>
      </w:hyperlink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8" w:tooltip="Sports equipment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sports equipment</w:t>
        </w:r>
      </w:hyperlink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and </w:t>
      </w:r>
      <w:hyperlink r:id="rId9" w:tooltip="Sportswear (activewear)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sportswear</w:t>
        </w:r>
      </w:hyperlink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company, founded in </w:t>
      </w:r>
      <w:hyperlink r:id="rId10" w:tooltip="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Osaka</w:t>
        </w:r>
      </w:hyperlink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in 1906 by </w:t>
      </w:r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Reach</w:t>
      </w:r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Mizuno. Today, Mizuno is a global </w:t>
      </w:r>
      <w:hyperlink r:id="rId11" w:tooltip="Corporation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corporation</w:t>
        </w:r>
      </w:hyperlink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which makes a wide variety of sports equipment and sportswear, for </w:t>
      </w:r>
      <w:hyperlink r:id="rId12" w:tooltip="Golf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golf</w:t>
        </w:r>
      </w:hyperlink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3" w:tooltip="Tennis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tennis</w:t>
        </w:r>
      </w:hyperlink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4" w:tooltip="Baseball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baseball</w:t>
        </w:r>
      </w:hyperlink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5" w:tooltip="Volleyball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volleyball</w:t>
        </w:r>
      </w:hyperlink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6" w:tooltip="Association football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football</w:t>
        </w:r>
      </w:hyperlink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7" w:tooltip="Running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running</w:t>
        </w:r>
      </w:hyperlink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8" w:tooltip="Rugby football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rugby</w:t>
        </w:r>
      </w:hyperlink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9" w:tooltip="Skiing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skiing</w:t>
        </w:r>
      </w:hyperlink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20" w:tooltip="Swimming (sport)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swimming</w:t>
        </w:r>
      </w:hyperlink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21" w:tooltip="Cycling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cycling</w:t>
        </w:r>
      </w:hyperlink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</w:p>
    <w:p w:rsidR="00E45814" w:rsidRPr="00E45814" w:rsidRDefault="00E45814" w:rsidP="00E4581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hyperlink r:id="rId22" w:tooltip="Judo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Judo</w:t>
        </w:r>
      </w:hyperlink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23" w:tooltip="Table tennis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table tennis</w:t>
        </w:r>
      </w:hyperlink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24" w:tooltip="Badminton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badminton</w:t>
        </w:r>
      </w:hyperlink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25" w:tooltip="Boxing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boxing</w:t>
        </w:r>
      </w:hyperlink>
      <w:r w:rsidRPr="00E45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and </w:t>
      </w:r>
      <w:hyperlink r:id="rId26" w:tooltip="Sport of athletics" w:history="1">
        <w:r w:rsidRPr="00E4581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athletics</w:t>
        </w:r>
      </w:hyperlink>
      <w:r w:rsidRPr="00E45814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E45814" w:rsidRDefault="00E45814" w:rsidP="00E45814"/>
    <w:p w:rsidR="00437656" w:rsidRDefault="00437656" w:rsidP="00E45814"/>
    <w:p w:rsidR="00437656" w:rsidRDefault="00437656" w:rsidP="00437656">
      <w:pPr>
        <w:rPr>
          <w:rStyle w:val="IntenseReference"/>
          <w:rFonts w:ascii="Arial" w:hAnsi="Arial" w:cs="Arial"/>
          <w:i/>
          <w:color w:val="000000" w:themeColor="text1"/>
          <w:sz w:val="40"/>
        </w:rPr>
      </w:pPr>
      <w:r w:rsidRPr="00555DA9">
        <w:rPr>
          <w:rStyle w:val="IntenseReference"/>
          <w:rFonts w:ascii="Arial" w:hAnsi="Arial" w:cs="Arial"/>
          <w:i/>
          <w:color w:val="000000" w:themeColor="text1"/>
          <w:sz w:val="32"/>
        </w:rPr>
        <w:t>ITEMS AVAILABLE ON A2Z SPORTS</w:t>
      </w:r>
      <w:r w:rsidRPr="00555DA9">
        <w:rPr>
          <w:rStyle w:val="IntenseReference"/>
          <w:rFonts w:ascii="Arial" w:hAnsi="Arial" w:cs="Arial"/>
          <w:i/>
          <w:color w:val="000000" w:themeColor="text1"/>
          <w:sz w:val="40"/>
        </w:rPr>
        <w:t>:</w:t>
      </w:r>
    </w:p>
    <w:p w:rsidR="00E45814" w:rsidRPr="00437656" w:rsidRDefault="00437656" w:rsidP="00437656">
      <w:pPr>
        <w:pStyle w:val="ListParagraph"/>
        <w:numPr>
          <w:ilvl w:val="0"/>
          <w:numId w:val="4"/>
        </w:numPr>
        <w:rPr>
          <w:sz w:val="24"/>
        </w:rPr>
      </w:pPr>
      <w:r>
        <w:rPr>
          <w:rFonts w:ascii="Arial" w:hAnsi="Arial" w:cs="Arial"/>
          <w:b/>
          <w:sz w:val="24"/>
          <w:u w:val="thick"/>
        </w:rPr>
        <w:t>BASEBALL</w:t>
      </w:r>
      <w:r w:rsidRPr="00437656">
        <w:rPr>
          <w:rFonts w:ascii="Arial" w:hAnsi="Arial" w:cs="Arial"/>
          <w:b/>
          <w:sz w:val="24"/>
          <w:u w:val="thick"/>
        </w:rPr>
        <w:t xml:space="preserve"> BAT.</w:t>
      </w:r>
    </w:p>
    <w:p w:rsidR="00437656" w:rsidRDefault="00437656" w:rsidP="00437656">
      <w:pPr>
        <w:pStyle w:val="ListParagraph"/>
        <w:rPr>
          <w:rFonts w:ascii="Arial" w:hAnsi="Arial" w:cs="Arial"/>
          <w:color w:val="000000" w:themeColor="text1"/>
          <w:sz w:val="24"/>
          <w:shd w:val="clear" w:color="auto" w:fill="FFFFFF"/>
        </w:rPr>
      </w:pPr>
      <w:r w:rsidRPr="00437656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The most innovative bat in the game just got even better.MAXCOR’s unique VP Sleeve + </w:t>
      </w:r>
      <w:r w:rsidRPr="00437656">
        <w:rPr>
          <w:rFonts w:ascii="Arial" w:hAnsi="Arial" w:cs="Arial"/>
          <w:color w:val="000000" w:themeColor="text1"/>
          <w:sz w:val="24"/>
          <w:shd w:val="clear" w:color="auto" w:fill="FFFFFF"/>
        </w:rPr>
        <w:t>Hot Metal</w:t>
      </w:r>
      <w:r w:rsidRPr="00437656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™ core construction generates a significantly wider sweet spot with more power and distance on every swing. MaxCor also features a Black Onyx™ composite taper and handle, which reduces vibration for a better feel. </w:t>
      </w:r>
      <w:proofErr w:type="gramStart"/>
      <w:r w:rsidRPr="00437656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The bat of choice for the Long Beach State </w:t>
      </w:r>
      <w:r w:rsidRPr="00437656">
        <w:rPr>
          <w:rFonts w:ascii="Arial" w:hAnsi="Arial" w:cs="Arial"/>
          <w:color w:val="000000" w:themeColor="text1"/>
          <w:sz w:val="24"/>
          <w:shd w:val="clear" w:color="auto" w:fill="FFFFFF"/>
        </w:rPr>
        <w:t>Dirt bags</w:t>
      </w:r>
      <w:r w:rsidRPr="00437656">
        <w:rPr>
          <w:rFonts w:ascii="Arial" w:hAnsi="Arial" w:cs="Arial"/>
          <w:color w:val="000000" w:themeColor="text1"/>
          <w:sz w:val="24"/>
          <w:shd w:val="clear" w:color="auto" w:fill="FFFFFF"/>
        </w:rPr>
        <w:t>.</w:t>
      </w:r>
      <w:proofErr w:type="gramEnd"/>
    </w:p>
    <w:p w:rsidR="00C72015" w:rsidRDefault="00C72015" w:rsidP="00437656">
      <w:pPr>
        <w:pStyle w:val="ListParagraph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C72015" w:rsidRPr="00C72015" w:rsidRDefault="00C72015" w:rsidP="00C72015">
      <w:pPr>
        <w:pStyle w:val="ListParagraph"/>
        <w:numPr>
          <w:ilvl w:val="0"/>
          <w:numId w:val="4"/>
        </w:numPr>
        <w:rPr>
          <w:color w:val="000000" w:themeColor="text1"/>
          <w:sz w:val="28"/>
        </w:rPr>
      </w:pPr>
      <w:r>
        <w:rPr>
          <w:b/>
          <w:color w:val="000000" w:themeColor="text1"/>
          <w:sz w:val="28"/>
          <w:u w:val="thick"/>
        </w:rPr>
        <w:t>BASEBALL GLOVES.</w:t>
      </w:r>
    </w:p>
    <w:p w:rsidR="00C72015" w:rsidRPr="00C72015" w:rsidRDefault="00C72015" w:rsidP="00C72015">
      <w:pPr>
        <w:pStyle w:val="ListParagraph"/>
        <w:rPr>
          <w:color w:val="000000" w:themeColor="text1"/>
          <w:sz w:val="28"/>
        </w:rPr>
      </w:pPr>
      <w:r w:rsidRPr="00C72015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The Mizuno Pro series features the highest quality leather and raw materials available in the world. Designed by our finest Master Craftsman, who </w:t>
      </w:r>
      <w:r w:rsidRPr="00C72015">
        <w:rPr>
          <w:rFonts w:ascii="Arial" w:hAnsi="Arial" w:cs="Arial"/>
          <w:color w:val="000000" w:themeColor="text1"/>
          <w:sz w:val="24"/>
          <w:shd w:val="clear" w:color="auto" w:fill="FFFFFF"/>
        </w:rPr>
        <w:t>eats</w:t>
      </w:r>
      <w:r w:rsidRPr="00C72015">
        <w:rPr>
          <w:rFonts w:ascii="Arial" w:hAnsi="Arial" w:cs="Arial"/>
          <w:color w:val="000000" w:themeColor="text1"/>
          <w:sz w:val="24"/>
          <w:shd w:val="clear" w:color="auto" w:fill="FFFFFF"/>
        </w:rPr>
        <w:t>, sleep, and breathe glove design and have dedicated their lives to the pursuit of the perfect pattern.</w:t>
      </w:r>
    </w:p>
    <w:p w:rsidR="00437656" w:rsidRDefault="00437656" w:rsidP="00437656">
      <w:pPr>
        <w:pStyle w:val="ListParagraph"/>
        <w:ind w:left="1440"/>
        <w:rPr>
          <w:sz w:val="24"/>
        </w:rPr>
      </w:pPr>
    </w:p>
    <w:p w:rsidR="00C72015" w:rsidRDefault="00C72015" w:rsidP="00437656">
      <w:pPr>
        <w:pStyle w:val="ListParagraph"/>
        <w:ind w:left="1440"/>
        <w:rPr>
          <w:sz w:val="24"/>
        </w:rPr>
      </w:pPr>
    </w:p>
    <w:p w:rsidR="00C72015" w:rsidRPr="00437656" w:rsidRDefault="00C72015" w:rsidP="00437656">
      <w:pPr>
        <w:pStyle w:val="ListParagraph"/>
        <w:ind w:left="1440"/>
        <w:rPr>
          <w:sz w:val="24"/>
        </w:rPr>
      </w:pPr>
    </w:p>
    <w:p w:rsidR="00B40DEC" w:rsidRDefault="00B40DEC" w:rsidP="00E45814"/>
    <w:p w:rsidR="00C72015" w:rsidRDefault="00C72015" w:rsidP="00E45814"/>
    <w:p w:rsidR="00C72015" w:rsidRDefault="00C72015" w:rsidP="00E45814">
      <w:pPr>
        <w:rPr>
          <w:rStyle w:val="IntenseReference"/>
          <w:rFonts w:ascii="Arial" w:hAnsi="Arial" w:cs="Arial"/>
          <w:i/>
          <w:color w:val="000000" w:themeColor="text1"/>
          <w:sz w:val="36"/>
        </w:rPr>
      </w:pPr>
      <w:r>
        <w:rPr>
          <w:rStyle w:val="IntenseReference"/>
          <w:rFonts w:ascii="Arial" w:hAnsi="Arial" w:cs="Arial"/>
          <w:i/>
          <w:color w:val="000000" w:themeColor="text1"/>
          <w:sz w:val="36"/>
        </w:rPr>
        <w:t>PI</w:t>
      </w:r>
      <w:r w:rsidRPr="006062D6">
        <w:rPr>
          <w:rStyle w:val="IntenseReference"/>
          <w:rFonts w:ascii="Arial" w:hAnsi="Arial" w:cs="Arial"/>
          <w:i/>
          <w:color w:val="000000" w:themeColor="text1"/>
          <w:sz w:val="36"/>
        </w:rPr>
        <w:t>CTURE OF ITEMS:</w:t>
      </w:r>
    </w:p>
    <w:p w:rsidR="00C72015" w:rsidRDefault="00C72015" w:rsidP="00E45814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478790</wp:posOffset>
            </wp:positionV>
            <wp:extent cx="1885950" cy="1885950"/>
            <wp:effectExtent l="133350" t="114300" r="152400" b="171450"/>
            <wp:wrapNone/>
            <wp:docPr id="3" name="Picture 3" descr="https://i1.adis.ws/i/mizunousa/312490_RG81?w=530&amp;h=530&amp;fmt=jpg&amp;bg=rgb(255,255,255)&amp;img404=404&amp;v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1.adis.ws/i/mizunousa/312490_RG81?w=530&amp;h=530&amp;fmt=jpg&amp;bg=rgb(255,255,255)&amp;img404=404&amp;v=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015" w:rsidRDefault="00C72015" w:rsidP="00C72015">
      <w:r>
        <w:rPr>
          <w:noProof/>
        </w:rPr>
        <w:drawing>
          <wp:anchor distT="0" distB="0" distL="114300" distR="114300" simplePos="0" relativeHeight="251662336" behindDoc="0" locked="0" layoutInCell="1" allowOverlap="1" wp14:anchorId="0F95146F" wp14:editId="653D9AFF">
            <wp:simplePos x="0" y="0"/>
            <wp:positionH relativeFrom="column">
              <wp:posOffset>2714625</wp:posOffset>
            </wp:positionH>
            <wp:positionV relativeFrom="paragraph">
              <wp:posOffset>69850</wp:posOffset>
            </wp:positionV>
            <wp:extent cx="2019300" cy="2019300"/>
            <wp:effectExtent l="133350" t="114300" r="152400" b="171450"/>
            <wp:wrapNone/>
            <wp:docPr id="4" name="Picture 4" descr="https://i1.adis.ws/i/mizunousa/312952_R981?w=530&amp;h=530&amp;fmt=jpg&amp;bg=rgb(255,255,255)&amp;img404=404&amp;v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1.adis.ws/i/mizunousa/312952_R981?w=530&amp;h=530&amp;fmt=jpg&amp;bg=rgb(255,255,255)&amp;img404=404&amp;v=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015" w:rsidRDefault="00C72015" w:rsidP="00C72015">
      <w:pPr>
        <w:jc w:val="center"/>
      </w:pPr>
    </w:p>
    <w:p w:rsidR="00C72015" w:rsidRPr="00C72015" w:rsidRDefault="00C72015" w:rsidP="00C72015"/>
    <w:p w:rsidR="00C72015" w:rsidRPr="00C72015" w:rsidRDefault="00C72015" w:rsidP="00C72015"/>
    <w:p w:rsidR="00C72015" w:rsidRPr="00C72015" w:rsidRDefault="00C72015" w:rsidP="00C72015"/>
    <w:p w:rsidR="00C72015" w:rsidRPr="00C72015" w:rsidRDefault="00C72015" w:rsidP="00C72015"/>
    <w:p w:rsidR="00C72015" w:rsidRPr="00C72015" w:rsidRDefault="00C72015" w:rsidP="00C72015"/>
    <w:p w:rsidR="00C72015" w:rsidRPr="00C72015" w:rsidRDefault="00C72015" w:rsidP="00C72015">
      <w:r>
        <w:rPr>
          <w:noProof/>
        </w:rPr>
        <w:drawing>
          <wp:anchor distT="0" distB="0" distL="114300" distR="114300" simplePos="0" relativeHeight="251664384" behindDoc="0" locked="0" layoutInCell="1" allowOverlap="1" wp14:anchorId="519A85DB" wp14:editId="300E138D">
            <wp:simplePos x="0" y="0"/>
            <wp:positionH relativeFrom="column">
              <wp:posOffset>2667000</wp:posOffset>
            </wp:positionH>
            <wp:positionV relativeFrom="paragraph">
              <wp:posOffset>161290</wp:posOffset>
            </wp:positionV>
            <wp:extent cx="2162175" cy="2162175"/>
            <wp:effectExtent l="133350" t="114300" r="142875" b="161925"/>
            <wp:wrapNone/>
            <wp:docPr id="7" name="Picture 7" descr="2020 Mizuno Power Carbon BBCOR Baseball Bat (BB20PC) | JustBa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20 Mizuno Power Carbon BBCOR Baseball Bat (BB20PC) | JustBats.co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D0878F1" wp14:editId="69147A08">
            <wp:simplePos x="0" y="0"/>
            <wp:positionH relativeFrom="column">
              <wp:posOffset>66675</wp:posOffset>
            </wp:positionH>
            <wp:positionV relativeFrom="paragraph">
              <wp:posOffset>247015</wp:posOffset>
            </wp:positionV>
            <wp:extent cx="2028825" cy="2028825"/>
            <wp:effectExtent l="133350" t="114300" r="142875" b="161925"/>
            <wp:wrapNone/>
            <wp:docPr id="6" name="Picture 6" descr="2020 Mizuno MAXCOR Hot Metal -10 USSSA Baseball Bat (SL20MHM10) |  JustBa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20 Mizuno MAXCOR Hot Metal -10 USSSA Baseball Bat (SL20MHM10) |  JustBats.com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015" w:rsidRDefault="00C72015" w:rsidP="00C72015">
      <w:pPr>
        <w:jc w:val="center"/>
      </w:pPr>
      <w:bookmarkStart w:id="0" w:name="_GoBack"/>
      <w:bookmarkEnd w:id="0"/>
    </w:p>
    <w:p w:rsidR="00C72015" w:rsidRDefault="00C72015" w:rsidP="00C72015">
      <w:pPr>
        <w:tabs>
          <w:tab w:val="left" w:pos="3825"/>
        </w:tabs>
      </w:pPr>
      <w:r>
        <w:tab/>
      </w:r>
    </w:p>
    <w:p w:rsidR="00C72015" w:rsidRPr="00C72015" w:rsidRDefault="00C72015" w:rsidP="00C72015">
      <w:pPr>
        <w:tabs>
          <w:tab w:val="left" w:pos="1260"/>
        </w:tabs>
      </w:pPr>
      <w:r>
        <w:tab/>
      </w:r>
    </w:p>
    <w:sectPr w:rsidR="00C72015" w:rsidRPr="00C7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Mangal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30708"/>
    <w:multiLevelType w:val="hybridMultilevel"/>
    <w:tmpl w:val="CB12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>
    <w:nsid w:val="30043556"/>
    <w:multiLevelType w:val="hybridMultilevel"/>
    <w:tmpl w:val="E418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340904EA"/>
    <w:multiLevelType w:val="hybridMultilevel"/>
    <w:tmpl w:val="750E1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>
    <w:nsid w:val="40BA5689"/>
    <w:multiLevelType w:val="hybridMultilevel"/>
    <w:tmpl w:val="3D80A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0D"/>
    <w:rsid w:val="00437656"/>
    <w:rsid w:val="00B40DEC"/>
    <w:rsid w:val="00C4210D"/>
    <w:rsid w:val="00C72015"/>
    <w:rsid w:val="00E4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10D"/>
  </w:style>
  <w:style w:type="paragraph" w:styleId="Heading1">
    <w:name w:val="heading 1"/>
    <w:basedOn w:val="Normal"/>
    <w:next w:val="Normal"/>
    <w:link w:val="Heading1Char"/>
    <w:uiPriority w:val="9"/>
    <w:qFormat/>
    <w:rsid w:val="00E45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8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5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E45814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458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10D"/>
  </w:style>
  <w:style w:type="paragraph" w:styleId="Heading1">
    <w:name w:val="heading 1"/>
    <w:basedOn w:val="Normal"/>
    <w:next w:val="Normal"/>
    <w:link w:val="Heading1Char"/>
    <w:uiPriority w:val="9"/>
    <w:qFormat/>
    <w:rsid w:val="00E45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8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5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E45814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458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orts_equipment" TargetMode="External"/><Relationship Id="rId13" Type="http://schemas.openxmlformats.org/officeDocument/2006/relationships/hyperlink" Target="https://en.wikipedia.org/wiki/Tennis" TargetMode="External"/><Relationship Id="rId18" Type="http://schemas.openxmlformats.org/officeDocument/2006/relationships/hyperlink" Target="https://en.wikipedia.org/wiki/Rugby_football" TargetMode="External"/><Relationship Id="rId26" Type="http://schemas.openxmlformats.org/officeDocument/2006/relationships/hyperlink" Target="https://en.wikipedia.org/wiki/Sport_of_athletic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Cycling" TargetMode="External"/><Relationship Id="rId7" Type="http://schemas.openxmlformats.org/officeDocument/2006/relationships/hyperlink" Target="https://en.wikipedia.org/wiki/Japan" TargetMode="External"/><Relationship Id="rId12" Type="http://schemas.openxmlformats.org/officeDocument/2006/relationships/hyperlink" Target="https://en.wikipedia.org/wiki/Golf" TargetMode="External"/><Relationship Id="rId17" Type="http://schemas.openxmlformats.org/officeDocument/2006/relationships/hyperlink" Target="https://en.wikipedia.org/wiki/Running" TargetMode="External"/><Relationship Id="rId25" Type="http://schemas.openxmlformats.org/officeDocument/2006/relationships/hyperlink" Target="https://en.wikipedia.org/wiki/Box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ssociation_football" TargetMode="External"/><Relationship Id="rId20" Type="http://schemas.openxmlformats.org/officeDocument/2006/relationships/hyperlink" Target="https://en.wikipedia.org/wiki/Swimming_(sport)" TargetMode="External"/><Relationship Id="rId29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Corporation" TargetMode="External"/><Relationship Id="rId24" Type="http://schemas.openxmlformats.org/officeDocument/2006/relationships/hyperlink" Target="https://en.wikipedia.org/wiki/Badmint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Volleyball" TargetMode="External"/><Relationship Id="rId23" Type="http://schemas.openxmlformats.org/officeDocument/2006/relationships/hyperlink" Target="https://en.wikipedia.org/wiki/Table_tennis" TargetMode="External"/><Relationship Id="rId28" Type="http://schemas.openxmlformats.org/officeDocument/2006/relationships/image" Target="media/image3.jpeg"/><Relationship Id="rId10" Type="http://schemas.openxmlformats.org/officeDocument/2006/relationships/hyperlink" Target="https://en.wikipedia.org/wiki/Osaka" TargetMode="External"/><Relationship Id="rId19" Type="http://schemas.openxmlformats.org/officeDocument/2006/relationships/hyperlink" Target="https://en.wikipedia.org/wiki/Skiing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portswear_(activewear)" TargetMode="External"/><Relationship Id="rId14" Type="http://schemas.openxmlformats.org/officeDocument/2006/relationships/hyperlink" Target="https://en.wikipedia.org/wiki/Baseball" TargetMode="External"/><Relationship Id="rId22" Type="http://schemas.openxmlformats.org/officeDocument/2006/relationships/hyperlink" Target="https://en.wikipedia.org/wiki/Judo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2021-05-06T20:56:00Z</dcterms:created>
  <dcterms:modified xsi:type="dcterms:W3CDTF">2021-05-06T22:08:00Z</dcterms:modified>
</cp:coreProperties>
</file>