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E3AD0">
      <w:pPr>
        <w:overflowPunct w:val="0"/>
        <w:autoSpaceDE w:val="0"/>
        <w:autoSpaceDN w:val="0"/>
        <w:adjustRightInd w:val="0"/>
        <w:spacing w:line="240" w:lineRule="auto"/>
        <w:ind w:firstLine="0"/>
        <w:jc w:val="center"/>
        <w:textAlignment w:val="baseline"/>
        <w:rPr>
          <w:rFonts w:eastAsia="Times New Roman" w:cs="Times New Roman"/>
          <w:sz w:val="20"/>
          <w:szCs w:val="20"/>
          <w:lang w:eastAsia="ru-RU"/>
        </w:rPr>
      </w:pPr>
      <w:r>
        <w:rPr>
          <w:rFonts w:eastAsia="Times New Roman" w:cs="Times New Roman"/>
          <w:sz w:val="20"/>
          <w:szCs w:val="20"/>
          <w:lang w:eastAsia="ru-RU"/>
        </w:rPr>
        <w:t>ФЕДЕРАЛЬНОЕ ГОСУДАРСТВЕННОЕ АВТОНОМНОЕ ОБРАЗОВАТЕЛЬНОЕ УЧРЕЖДЕНИЕ</w:t>
      </w:r>
    </w:p>
    <w:p w14:paraId="06F31ADA">
      <w:pPr>
        <w:overflowPunct w:val="0"/>
        <w:autoSpaceDE w:val="0"/>
        <w:autoSpaceDN w:val="0"/>
        <w:adjustRightInd w:val="0"/>
        <w:spacing w:line="240" w:lineRule="auto"/>
        <w:ind w:firstLine="0"/>
        <w:jc w:val="center"/>
        <w:textAlignment w:val="baseline"/>
        <w:rPr>
          <w:rFonts w:eastAsia="Times New Roman" w:cs="Times New Roman"/>
          <w:sz w:val="20"/>
          <w:szCs w:val="20"/>
          <w:lang w:eastAsia="ru-RU"/>
        </w:rPr>
      </w:pPr>
      <w:r>
        <w:rPr>
          <w:rFonts w:eastAsia="Times New Roman" w:cs="Times New Roman"/>
          <w:sz w:val="20"/>
          <w:szCs w:val="20"/>
          <w:lang w:eastAsia="ru-RU"/>
        </w:rPr>
        <w:t>ВЫСШЕГО ОБРАЗОВАНИЯ</w:t>
      </w:r>
    </w:p>
    <w:p w14:paraId="3759D624">
      <w:pPr>
        <w:overflowPunct w:val="0"/>
        <w:autoSpaceDE w:val="0"/>
        <w:autoSpaceDN w:val="0"/>
        <w:adjustRightInd w:val="0"/>
        <w:spacing w:line="240" w:lineRule="auto"/>
        <w:ind w:firstLine="0"/>
        <w:jc w:val="center"/>
        <w:textAlignment w:val="baseline"/>
        <w:rPr>
          <w:rFonts w:eastAsia="Times New Roman" w:cs="Times New Roman"/>
          <w:b/>
          <w:color w:val="000000"/>
          <w:sz w:val="20"/>
          <w:szCs w:val="20"/>
          <w:shd w:val="clear" w:color="auto" w:fill="FFFFFF"/>
          <w:lang w:eastAsia="ru-RU"/>
        </w:rPr>
      </w:pPr>
      <w:r>
        <w:rPr>
          <w:rFonts w:eastAsia="Times New Roman" w:cs="Times New Roman"/>
          <w:b/>
          <w:i/>
          <w:color w:val="000000"/>
          <w:sz w:val="20"/>
          <w:szCs w:val="20"/>
          <w:shd w:val="clear" w:color="auto" w:fill="FFFFFF"/>
          <w:lang w:eastAsia="ru-RU"/>
        </w:rPr>
        <w:t>«</w:t>
      </w:r>
      <w:r>
        <w:rPr>
          <w:rFonts w:eastAsia="Times New Roman" w:cs="Times New Roman"/>
          <w:b/>
          <w:color w:val="000000"/>
          <w:sz w:val="20"/>
          <w:szCs w:val="20"/>
          <w:shd w:val="clear" w:color="auto" w:fill="FFFFFF"/>
          <w:lang w:eastAsia="ru-RU"/>
        </w:rPr>
        <w:t>САНКТ-ПЕТЕРБУРГСКИЙ ПОЛИТЕХНИЧЕСКИЙ УНИВЕРСИТЕТ ПЕТРА ВЕЛИКОГО»</w:t>
      </w:r>
    </w:p>
    <w:p w14:paraId="0C78FEB8">
      <w:pPr>
        <w:overflowPunct w:val="0"/>
        <w:autoSpaceDE w:val="0"/>
        <w:autoSpaceDN w:val="0"/>
        <w:adjustRightInd w:val="0"/>
        <w:spacing w:line="240" w:lineRule="auto"/>
        <w:ind w:firstLine="0"/>
        <w:jc w:val="center"/>
        <w:textAlignment w:val="baseline"/>
        <w:rPr>
          <w:rFonts w:eastAsia="Times New Roman" w:cs="Times New Roman"/>
          <w:b/>
          <w:color w:val="000000"/>
          <w:sz w:val="20"/>
          <w:szCs w:val="20"/>
          <w:shd w:val="clear" w:color="auto" w:fill="FFFFFF"/>
          <w:lang w:eastAsia="ru-RU"/>
        </w:rPr>
      </w:pPr>
      <w:r>
        <w:rPr>
          <w:rFonts w:eastAsia="Times New Roman" w:cs="Times New Roman"/>
          <w:b/>
          <w:color w:val="000000"/>
          <w:sz w:val="20"/>
          <w:szCs w:val="20"/>
          <w:shd w:val="clear" w:color="auto" w:fill="FFFFFF"/>
          <w:lang w:eastAsia="ru-RU"/>
        </w:rPr>
        <w:t>ИНСТИТУТ КОМПЬЮТЕРНЫХ НАУК И КИБЕРБЕЗОПАСНОСТИ</w:t>
      </w:r>
    </w:p>
    <w:p w14:paraId="18D091F1">
      <w:pPr>
        <w:overflowPunct w:val="0"/>
        <w:autoSpaceDE w:val="0"/>
        <w:autoSpaceDN w:val="0"/>
        <w:adjustRightInd w:val="0"/>
        <w:spacing w:line="240" w:lineRule="auto"/>
        <w:ind w:firstLine="0"/>
        <w:jc w:val="center"/>
        <w:textAlignment w:val="baseline"/>
        <w:rPr>
          <w:rFonts w:eastAsia="Times New Roman" w:cs="Times New Roman"/>
          <w:b/>
          <w:sz w:val="20"/>
          <w:szCs w:val="20"/>
          <w:lang w:eastAsia="ru-RU"/>
        </w:rPr>
      </w:pPr>
      <w:r>
        <w:rPr>
          <w:rFonts w:eastAsia="Times New Roman" w:cs="Times New Roman"/>
          <w:b/>
          <w:color w:val="000000"/>
          <w:sz w:val="20"/>
          <w:szCs w:val="20"/>
          <w:shd w:val="clear" w:color="auto" w:fill="FFFFFF"/>
          <w:lang w:eastAsia="ru-RU"/>
        </w:rPr>
        <w:t>ВЫСШАЯ ШКОЛА ПРОГРАММНОЙ ИНЖЕНЕРИИ</w:t>
      </w:r>
    </w:p>
    <w:p w14:paraId="147B8DC4">
      <w:pPr>
        <w:ind w:firstLine="0"/>
        <w:jc w:val="center"/>
        <w:rPr>
          <w:rFonts w:cs="Times New Roman"/>
        </w:rPr>
      </w:pPr>
    </w:p>
    <w:p w14:paraId="62FA490E">
      <w:pPr>
        <w:ind w:firstLine="0"/>
        <w:jc w:val="center"/>
        <w:rPr>
          <w:rFonts w:cs="Times New Roman"/>
        </w:rPr>
      </w:pPr>
    </w:p>
    <w:p w14:paraId="36D18869">
      <w:pPr>
        <w:ind w:firstLine="0"/>
        <w:jc w:val="center"/>
        <w:rPr>
          <w:rFonts w:cs="Times New Roman"/>
        </w:rPr>
      </w:pPr>
    </w:p>
    <w:p w14:paraId="1F6AF452">
      <w:pPr>
        <w:pStyle w:val="25"/>
        <w:jc w:val="center"/>
        <w:rPr>
          <w:rFonts w:ascii="Times New Roman" w:hAnsi="Times New Roman" w:cs="Times New Roman"/>
          <w:sz w:val="24"/>
          <w:szCs w:val="24"/>
        </w:rPr>
      </w:pPr>
    </w:p>
    <w:p w14:paraId="496F6E92">
      <w:pPr>
        <w:pStyle w:val="25"/>
        <w:jc w:val="center"/>
        <w:rPr>
          <w:rFonts w:ascii="Times New Roman" w:hAnsi="Times New Roman" w:cs="Times New Roman"/>
          <w:sz w:val="28"/>
          <w:szCs w:val="28"/>
        </w:rPr>
      </w:pPr>
      <w:r>
        <w:rPr>
          <w:rFonts w:ascii="Times New Roman" w:hAnsi="Times New Roman" w:cs="Times New Roman"/>
          <w:b/>
          <w:sz w:val="32"/>
          <w:szCs w:val="32"/>
        </w:rPr>
        <w:t xml:space="preserve">Отчет о прохождении </w:t>
      </w:r>
      <w:r>
        <w:rPr>
          <w:rFonts w:ascii="Times New Roman" w:hAnsi="Times New Roman" w:cs="Times New Roman"/>
          <w:b/>
          <w:sz w:val="32"/>
          <w:szCs w:val="32"/>
        </w:rPr>
        <w:br w:type="textWrapping"/>
      </w:r>
      <w:r>
        <w:rPr>
          <w:rFonts w:ascii="Times New Roman" w:hAnsi="Times New Roman" w:cs="Times New Roman"/>
          <w:b/>
          <w:sz w:val="32"/>
          <w:szCs w:val="32"/>
        </w:rPr>
        <w:t>стационарной ознакомительной, учебной практики на тему:</w:t>
      </w:r>
      <w:r>
        <w:rPr>
          <w:rFonts w:ascii="Times New Roman" w:hAnsi="Times New Roman" w:cs="Times New Roman"/>
          <w:sz w:val="28"/>
          <w:szCs w:val="28"/>
        </w:rPr>
        <w:t xml:space="preserve"> </w:t>
      </w:r>
    </w:p>
    <w:p w14:paraId="652BAEE6">
      <w:pPr>
        <w:pStyle w:val="25"/>
        <w:jc w:val="center"/>
        <w:rPr>
          <w:rFonts w:ascii="Times New Roman" w:hAnsi="Times New Roman" w:cs="Times New Roman"/>
          <w:b/>
          <w:color w:val="FF0000"/>
          <w:sz w:val="32"/>
          <w:szCs w:val="32"/>
        </w:rPr>
      </w:pPr>
      <w:r>
        <w:rPr>
          <w:rFonts w:ascii="Times New Roman" w:hAnsi="Times New Roman" w:cs="Times New Roman"/>
          <w:color w:val="FF0000"/>
          <w:sz w:val="28"/>
          <w:szCs w:val="28"/>
        </w:rPr>
        <w:t>«</w:t>
      </w:r>
      <w:r>
        <w:rPr>
          <w:rFonts w:ascii="Times New Roman" w:hAnsi="Times New Roman"/>
          <w:b/>
          <w:sz w:val="24"/>
          <w:szCs w:val="24"/>
          <w:lang w:val="ru-RU"/>
        </w:rPr>
        <w:t>Исследование</w:t>
      </w:r>
      <w:r>
        <w:rPr>
          <w:rFonts w:hint="default" w:ascii="Times New Roman" w:hAnsi="Times New Roman"/>
          <w:b/>
          <w:sz w:val="24"/>
          <w:szCs w:val="24"/>
          <w:lang w:val="ru-RU"/>
        </w:rPr>
        <w:t xml:space="preserve"> и доработка фреймворка Enhanced Gherkin для автоматизированного </w:t>
      </w:r>
      <w:r>
        <w:rPr>
          <w:rFonts w:hint="default" w:ascii="Times New Roman" w:hAnsi="Times New Roman"/>
          <w:b/>
          <w:sz w:val="24"/>
          <w:szCs w:val="24"/>
          <w:lang w:val="en-US"/>
        </w:rPr>
        <w:t>BDD-</w:t>
      </w:r>
      <w:r>
        <w:rPr>
          <w:rFonts w:hint="default" w:ascii="Times New Roman" w:hAnsi="Times New Roman"/>
          <w:b/>
          <w:sz w:val="24"/>
          <w:szCs w:val="24"/>
          <w:lang w:val="ru-RU"/>
        </w:rPr>
        <w:t>тестирования</w:t>
      </w:r>
      <w:r>
        <w:rPr>
          <w:rFonts w:hint="default" w:ascii="Times New Roman" w:hAnsi="Times New Roman"/>
          <w:b/>
          <w:sz w:val="24"/>
          <w:szCs w:val="24"/>
          <w:lang w:val="en-US"/>
        </w:rPr>
        <w:t xml:space="preserve"> </w:t>
      </w:r>
      <w:r>
        <w:rPr>
          <w:rFonts w:hint="default" w:ascii="Times New Roman" w:hAnsi="Times New Roman"/>
          <w:b/>
          <w:sz w:val="24"/>
          <w:szCs w:val="24"/>
          <w:lang w:val="ru-RU"/>
        </w:rPr>
        <w:t xml:space="preserve">веб-приложения </w:t>
      </w:r>
      <w:r>
        <w:rPr>
          <w:rFonts w:ascii="Times New Roman" w:hAnsi="Times New Roman" w:cs="Times New Roman"/>
          <w:color w:val="FF0000"/>
          <w:sz w:val="28"/>
          <w:szCs w:val="28"/>
        </w:rPr>
        <w:t>»</w:t>
      </w:r>
      <w:r>
        <w:rPr>
          <w:rFonts w:ascii="Times New Roman" w:hAnsi="Times New Roman" w:cs="Times New Roman"/>
          <w:b/>
          <w:color w:val="FF0000"/>
          <w:sz w:val="32"/>
          <w:szCs w:val="32"/>
        </w:rPr>
        <w:t xml:space="preserve"> </w:t>
      </w:r>
    </w:p>
    <w:p w14:paraId="57E1A7D6">
      <w:pPr>
        <w:pStyle w:val="25"/>
        <w:jc w:val="center"/>
        <w:rPr>
          <w:rFonts w:ascii="Times New Roman" w:hAnsi="Times New Roman" w:cs="Times New Roman"/>
          <w:sz w:val="20"/>
          <w:szCs w:val="20"/>
        </w:rPr>
      </w:pPr>
    </w:p>
    <w:p w14:paraId="06F0A75E">
      <w:pPr>
        <w:pStyle w:val="25"/>
        <w:jc w:val="center"/>
        <w:rPr>
          <w:rFonts w:hint="default" w:ascii="Times New Roman" w:hAnsi="Times New Roman" w:cs="Times New Roman"/>
          <w:color w:val="auto"/>
          <w:sz w:val="32"/>
          <w:szCs w:val="32"/>
          <w:lang w:val="ru-RU"/>
        </w:rPr>
      </w:pPr>
      <w:r>
        <w:rPr>
          <w:rFonts w:hint="default" w:ascii="Times New Roman" w:hAnsi="Times New Roman" w:cs="Times New Roman"/>
          <w:color w:val="auto"/>
          <w:sz w:val="32"/>
          <w:szCs w:val="32"/>
          <w:lang w:val="ru-RU"/>
        </w:rPr>
        <w:t>Усольцева Наталья Евгеньевна</w:t>
      </w:r>
      <w:r>
        <w:rPr>
          <w:rFonts w:ascii="Times New Roman" w:hAnsi="Times New Roman" w:cs="Times New Roman"/>
          <w:color w:val="auto"/>
          <w:sz w:val="32"/>
          <w:szCs w:val="32"/>
        </w:rPr>
        <w:t>, гр. 5130903/4000</w:t>
      </w:r>
      <w:r>
        <w:rPr>
          <w:rFonts w:hint="default" w:ascii="Times New Roman" w:hAnsi="Times New Roman" w:cs="Times New Roman"/>
          <w:color w:val="auto"/>
          <w:sz w:val="32"/>
          <w:szCs w:val="32"/>
          <w:lang w:val="ru-RU"/>
        </w:rPr>
        <w:t>3</w:t>
      </w:r>
    </w:p>
    <w:p w14:paraId="595186D5">
      <w:pPr>
        <w:pStyle w:val="25"/>
        <w:jc w:val="center"/>
        <w:rPr>
          <w:rFonts w:ascii="Times New Roman" w:hAnsi="Times New Roman" w:cs="Times New Roman"/>
          <w:sz w:val="20"/>
          <w:szCs w:val="20"/>
        </w:rPr>
      </w:pPr>
    </w:p>
    <w:p w14:paraId="27AE705F">
      <w:pPr>
        <w:pStyle w:val="25"/>
        <w:jc w:val="center"/>
        <w:rPr>
          <w:rFonts w:ascii="Times New Roman" w:hAnsi="Times New Roman" w:cs="Times New Roman"/>
          <w:sz w:val="20"/>
          <w:szCs w:val="20"/>
        </w:rPr>
      </w:pPr>
    </w:p>
    <w:p w14:paraId="6A19C1ED">
      <w:pPr>
        <w:pStyle w:val="25"/>
        <w:spacing w:after="120" w:line="288" w:lineRule="auto"/>
        <w:rPr>
          <w:rFonts w:ascii="Times New Roman" w:hAnsi="Times New Roman" w:cs="Times New Roman"/>
          <w:sz w:val="28"/>
          <w:szCs w:val="28"/>
        </w:rPr>
      </w:pPr>
      <w:r>
        <w:rPr>
          <w:rFonts w:ascii="Times New Roman" w:hAnsi="Times New Roman" w:cs="Times New Roman"/>
          <w:b/>
          <w:sz w:val="24"/>
          <w:szCs w:val="24"/>
        </w:rPr>
        <w:t>Направление подготовки:</w:t>
      </w:r>
      <w:r>
        <w:rPr>
          <w:rFonts w:ascii="Times New Roman" w:hAnsi="Times New Roman" w:cs="Times New Roman"/>
          <w:sz w:val="28"/>
          <w:szCs w:val="28"/>
        </w:rPr>
        <w:t xml:space="preserve"> </w:t>
      </w:r>
      <w:r>
        <w:rPr>
          <w:rFonts w:ascii="Times New Roman" w:hAnsi="Times New Roman" w:cs="Times New Roman"/>
          <w:sz w:val="28"/>
          <w:szCs w:val="28"/>
          <w:u w:val="single"/>
        </w:rPr>
        <w:t>09.03.03 Прикладная информатика</w:t>
      </w:r>
    </w:p>
    <w:tbl>
      <w:tblPr>
        <w:tblStyle w:val="2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5"/>
      </w:tblGrid>
      <w:tr w14:paraId="006D53F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7931A3FF">
            <w:pPr>
              <w:pStyle w:val="25"/>
              <w:rPr>
                <w:rFonts w:ascii="Times New Roman" w:hAnsi="Times New Roman" w:cs="Times New Roman"/>
                <w:b/>
                <w:sz w:val="24"/>
                <w:szCs w:val="24"/>
              </w:rPr>
            </w:pPr>
            <w:r>
              <w:rPr>
                <w:rFonts w:ascii="Times New Roman" w:hAnsi="Times New Roman" w:cs="Times New Roman"/>
                <w:b/>
                <w:sz w:val="24"/>
                <w:szCs w:val="24"/>
              </w:rPr>
              <w:t xml:space="preserve">Место прохождения практики: </w:t>
            </w:r>
            <w:r>
              <w:rPr>
                <w:rFonts w:ascii="Times New Roman" w:hAnsi="Times New Roman" w:cs="Times New Roman"/>
                <w:sz w:val="28"/>
                <w:szCs w:val="28"/>
              </w:rPr>
              <w:t>СПбПУ, ИКНК, ВШ ПИ</w:t>
            </w:r>
          </w:p>
        </w:tc>
      </w:tr>
    </w:tbl>
    <w:p w14:paraId="7D3BEF8B">
      <w:pPr>
        <w:pStyle w:val="25"/>
        <w:jc w:val="center"/>
        <w:rPr>
          <w:rFonts w:ascii="Times New Roman" w:hAnsi="Times New Roman" w:cs="Times New Roman"/>
          <w:i/>
          <w:sz w:val="20"/>
          <w:szCs w:val="20"/>
        </w:rPr>
      </w:pPr>
      <w:r>
        <w:rPr>
          <w:rFonts w:ascii="Times New Roman" w:hAnsi="Times New Roman" w:cs="Times New Roman"/>
          <w:i/>
          <w:sz w:val="20"/>
          <w:szCs w:val="20"/>
        </w:rPr>
        <w:t xml:space="preserve">(указывается наименование профильной организации или наименование структурного подразделения </w:t>
      </w:r>
    </w:p>
    <w:tbl>
      <w:tblPr>
        <w:tblStyle w:val="2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5"/>
      </w:tblGrid>
      <w:tr w14:paraId="5D0A22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7F619125">
            <w:pPr>
              <w:pStyle w:val="25"/>
              <w:jc w:val="center"/>
              <w:rPr>
                <w:rFonts w:ascii="Times New Roman" w:hAnsi="Times New Roman" w:cs="Times New Roman"/>
                <w:sz w:val="20"/>
                <w:szCs w:val="20"/>
              </w:rPr>
            </w:pPr>
          </w:p>
        </w:tc>
      </w:tr>
    </w:tbl>
    <w:p w14:paraId="68CD8A7C">
      <w:pPr>
        <w:pStyle w:val="25"/>
        <w:jc w:val="center"/>
        <w:rPr>
          <w:rFonts w:ascii="Times New Roman" w:hAnsi="Times New Roman" w:cs="Times New Roman"/>
          <w:i/>
          <w:sz w:val="20"/>
          <w:szCs w:val="20"/>
        </w:rPr>
      </w:pPr>
      <w:r>
        <w:rPr>
          <w:rFonts w:ascii="Times New Roman" w:hAnsi="Times New Roman" w:cs="Times New Roman"/>
          <w:i/>
          <w:sz w:val="20"/>
          <w:szCs w:val="20"/>
        </w:rPr>
        <w:t>ФГАОУ ВО «СПбПУ», фактический адрес)</w:t>
      </w:r>
    </w:p>
    <w:p w14:paraId="3046A019">
      <w:pPr>
        <w:pStyle w:val="25"/>
        <w:jc w:val="center"/>
        <w:rPr>
          <w:rFonts w:ascii="Times New Roman" w:hAnsi="Times New Roman" w:cs="Times New Roman"/>
          <w:sz w:val="20"/>
          <w:szCs w:val="20"/>
        </w:rPr>
      </w:pPr>
    </w:p>
    <w:p w14:paraId="2078ABE3">
      <w:pPr>
        <w:pStyle w:val="25"/>
        <w:rPr>
          <w:rFonts w:ascii="Times New Roman" w:hAnsi="Times New Roman" w:cs="Times New Roman"/>
          <w:b/>
          <w:sz w:val="24"/>
          <w:szCs w:val="24"/>
        </w:rPr>
      </w:pPr>
      <w:r>
        <w:rPr>
          <w:rFonts w:ascii="Times New Roman" w:hAnsi="Times New Roman" w:cs="Times New Roman"/>
          <w:b/>
          <w:sz w:val="24"/>
          <w:szCs w:val="24"/>
        </w:rPr>
        <w:t xml:space="preserve">Сроки практики: </w:t>
      </w:r>
      <w:r>
        <w:rPr>
          <w:rFonts w:ascii="Times New Roman" w:hAnsi="Times New Roman" w:cs="Times New Roman"/>
          <w:sz w:val="28"/>
          <w:szCs w:val="28"/>
        </w:rPr>
        <w:t>с 10.06.2026 по 08.07.2026.</w:t>
      </w:r>
    </w:p>
    <w:p w14:paraId="5066DDE9">
      <w:pPr>
        <w:pStyle w:val="25"/>
        <w:rPr>
          <w:rFonts w:ascii="Times New Roman" w:hAnsi="Times New Roman" w:cs="Times New Roman"/>
          <w:sz w:val="20"/>
          <w:szCs w:val="20"/>
        </w:rPr>
      </w:pPr>
    </w:p>
    <w:p w14:paraId="155C0133">
      <w:pPr>
        <w:pStyle w:val="25"/>
        <w:rPr>
          <w:rFonts w:ascii="Times New Roman" w:hAnsi="Times New Roman" w:cs="Times New Roman"/>
          <w:sz w:val="20"/>
          <w:szCs w:val="20"/>
        </w:rPr>
      </w:pPr>
      <w:r>
        <w:rPr>
          <w:rFonts w:ascii="Times New Roman" w:hAnsi="Times New Roman" w:cs="Times New Roman"/>
          <w:b/>
          <w:sz w:val="24"/>
          <w:szCs w:val="24"/>
        </w:rPr>
        <w:t>Руководитель практики от ФГАОУ ВО «СПбПУ»:</w:t>
      </w:r>
    </w:p>
    <w:tbl>
      <w:tblPr>
        <w:tblStyle w:val="2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5"/>
      </w:tblGrid>
      <w:tr w14:paraId="6777D9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05A6B4EF">
            <w:pPr>
              <w:pStyle w:val="25"/>
              <w:jc w:val="center"/>
              <w:rPr>
                <w:rFonts w:ascii="Times New Roman" w:hAnsi="Times New Roman" w:cs="Times New Roman"/>
                <w:sz w:val="28"/>
                <w:szCs w:val="28"/>
              </w:rPr>
            </w:pPr>
            <w:r>
              <w:rPr>
                <w:rFonts w:hint="default" w:ascii="Times New Roman" w:hAnsi="Times New Roman"/>
                <w:sz w:val="24"/>
                <w:szCs w:val="24"/>
                <w:lang w:val="ru-RU"/>
              </w:rPr>
              <w:t>Жаранова Анастасия Олеговна</w:t>
            </w:r>
            <w:r>
              <w:rPr>
                <w:rFonts w:hint="default" w:ascii="Times New Roman" w:hAnsi="Times New Roman"/>
                <w:sz w:val="24"/>
                <w:szCs w:val="24"/>
                <w:lang w:val="en-US"/>
              </w:rPr>
              <w:t xml:space="preserve">, </w:t>
            </w:r>
            <w:r>
              <w:rPr>
                <w:rFonts w:hint="default" w:ascii="Times New Roman" w:hAnsi="Times New Roman"/>
                <w:sz w:val="24"/>
                <w:szCs w:val="24"/>
              </w:rPr>
              <w:t xml:space="preserve">старший преподаватель ВШ ПИ </w:t>
            </w:r>
          </w:p>
        </w:tc>
      </w:tr>
    </w:tbl>
    <w:p w14:paraId="7BD2FDC4">
      <w:pPr>
        <w:pStyle w:val="25"/>
        <w:jc w:val="center"/>
        <w:rPr>
          <w:rFonts w:ascii="Times New Roman" w:hAnsi="Times New Roman" w:cs="Times New Roman"/>
          <w:i/>
          <w:sz w:val="20"/>
          <w:szCs w:val="20"/>
        </w:rPr>
      </w:pPr>
      <w:r>
        <w:rPr>
          <w:rFonts w:ascii="Times New Roman" w:hAnsi="Times New Roman" w:cs="Times New Roman"/>
          <w:i/>
          <w:sz w:val="20"/>
          <w:szCs w:val="20"/>
        </w:rPr>
        <w:t>(Ф.И.О., уч. степень, должность)</w:t>
      </w:r>
    </w:p>
    <w:p w14:paraId="685E3C6A">
      <w:pPr>
        <w:pStyle w:val="25"/>
        <w:rPr>
          <w:rFonts w:ascii="Times New Roman" w:hAnsi="Times New Roman" w:cs="Times New Roman"/>
          <w:sz w:val="20"/>
          <w:szCs w:val="20"/>
        </w:rPr>
      </w:pPr>
    </w:p>
    <w:tbl>
      <w:tblPr>
        <w:tblStyle w:val="24"/>
        <w:tblW w:w="935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6"/>
      </w:tblGrid>
      <w:tr w14:paraId="74E22F1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6" w:type="dxa"/>
          </w:tcPr>
          <w:p w14:paraId="0240A439">
            <w:pPr>
              <w:pStyle w:val="25"/>
              <w:rPr>
                <w:rFonts w:ascii="Times New Roman" w:hAnsi="Times New Roman" w:cs="Times New Roman"/>
                <w:b/>
                <w:sz w:val="24"/>
                <w:szCs w:val="24"/>
              </w:rPr>
            </w:pPr>
            <w:r>
              <w:rPr>
                <w:rFonts w:ascii="Times New Roman" w:hAnsi="Times New Roman" w:cs="Times New Roman"/>
                <w:b/>
                <w:sz w:val="24"/>
                <w:szCs w:val="24"/>
              </w:rPr>
              <w:t>Консультант практики от профильной организации:</w:t>
            </w:r>
          </w:p>
          <w:p w14:paraId="04E8DFE6">
            <w:pPr>
              <w:pStyle w:val="25"/>
              <w:jc w:val="center"/>
              <w:rPr>
                <w:rFonts w:ascii="Times New Roman" w:hAnsi="Times New Roman" w:cs="Times New Roman"/>
                <w:bCs/>
                <w:sz w:val="28"/>
                <w:szCs w:val="28"/>
              </w:rPr>
            </w:pPr>
            <w:r>
              <w:rPr>
                <w:rFonts w:hint="default" w:ascii="Times New Roman" w:hAnsi="Times New Roman"/>
                <w:sz w:val="24"/>
                <w:szCs w:val="24"/>
              </w:rPr>
              <w:t>Пархоменко</w:t>
            </w:r>
            <w:r>
              <w:rPr>
                <w:rFonts w:hint="default" w:ascii="Times New Roman" w:hAnsi="Times New Roman"/>
                <w:sz w:val="24"/>
                <w:szCs w:val="24"/>
                <w:lang w:val="en-US"/>
              </w:rPr>
              <w:t xml:space="preserve"> </w:t>
            </w:r>
            <w:r>
              <w:rPr>
                <w:rFonts w:hint="default" w:ascii="Times New Roman" w:hAnsi="Times New Roman"/>
                <w:sz w:val="24"/>
                <w:szCs w:val="24"/>
                <w:lang w:val="ru-RU"/>
              </w:rPr>
              <w:t>Владимир Андреевич</w:t>
            </w:r>
            <w:r>
              <w:rPr>
                <w:rFonts w:hint="default" w:ascii="Times New Roman" w:hAnsi="Times New Roman"/>
                <w:sz w:val="24"/>
                <w:szCs w:val="24"/>
                <w:lang w:val="en-US"/>
              </w:rPr>
              <w:t xml:space="preserve">, </w:t>
            </w:r>
            <w:r>
              <w:rPr>
                <w:rFonts w:hint="default" w:ascii="Times New Roman" w:hAnsi="Times New Roman"/>
                <w:sz w:val="24"/>
                <w:szCs w:val="24"/>
              </w:rPr>
              <w:t>старший преподаватель ВШ ПИ</w:t>
            </w:r>
          </w:p>
        </w:tc>
      </w:tr>
    </w:tbl>
    <w:p w14:paraId="24350FC3">
      <w:pPr>
        <w:pStyle w:val="25"/>
        <w:jc w:val="center"/>
        <w:rPr>
          <w:rFonts w:ascii="Times New Roman" w:hAnsi="Times New Roman" w:cs="Times New Roman"/>
          <w:i/>
          <w:sz w:val="20"/>
          <w:szCs w:val="20"/>
        </w:rPr>
      </w:pPr>
      <w:r>
        <w:rPr>
          <w:rFonts w:ascii="Times New Roman" w:hAnsi="Times New Roman" w:cs="Times New Roman"/>
          <w:i/>
          <w:sz w:val="20"/>
          <w:szCs w:val="20"/>
        </w:rPr>
        <w:t>(Ф.И.О., должность)</w:t>
      </w:r>
    </w:p>
    <w:tbl>
      <w:tblPr>
        <w:tblStyle w:val="2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5"/>
      </w:tblGrid>
      <w:tr w14:paraId="01FCBFB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22AA7FFD">
            <w:pPr>
              <w:pStyle w:val="25"/>
              <w:jc w:val="center"/>
              <w:rPr>
                <w:rFonts w:ascii="Times New Roman" w:hAnsi="Times New Roman" w:cs="Times New Roman"/>
                <w:i/>
                <w:sz w:val="20"/>
                <w:szCs w:val="20"/>
              </w:rPr>
            </w:pPr>
          </w:p>
        </w:tc>
      </w:tr>
    </w:tbl>
    <w:p w14:paraId="585388CD">
      <w:pPr>
        <w:pStyle w:val="25"/>
        <w:rPr>
          <w:rFonts w:ascii="Times New Roman" w:hAnsi="Times New Roman" w:cs="Times New Roman"/>
          <w:sz w:val="20"/>
          <w:szCs w:val="20"/>
        </w:rPr>
      </w:pPr>
    </w:p>
    <w:p w14:paraId="17B3F898">
      <w:pPr>
        <w:pStyle w:val="25"/>
        <w:rPr>
          <w:rFonts w:ascii="Times New Roman" w:hAnsi="Times New Roman" w:cs="Times New Roman"/>
          <w:sz w:val="20"/>
          <w:szCs w:val="20"/>
        </w:rPr>
      </w:pPr>
      <w:r>
        <w:rPr>
          <w:rFonts w:ascii="Times New Roman" w:hAnsi="Times New Roman" w:cs="Times New Roman"/>
          <w:b/>
          <w:sz w:val="24"/>
          <w:szCs w:val="24"/>
        </w:rPr>
        <w:t>Оценка:</w:t>
      </w:r>
    </w:p>
    <w:p w14:paraId="6E549AB6">
      <w:pPr>
        <w:pStyle w:val="25"/>
        <w:rPr>
          <w:rFonts w:ascii="Times New Roman" w:hAnsi="Times New Roman" w:cs="Times New Roman"/>
          <w:sz w:val="20"/>
          <w:szCs w:val="20"/>
        </w:rPr>
      </w:pPr>
    </w:p>
    <w:p w14:paraId="3EC01A80">
      <w:pPr>
        <w:pStyle w:val="25"/>
        <w:rPr>
          <w:rFonts w:ascii="Times New Roman" w:hAnsi="Times New Roman" w:cs="Times New Roman"/>
          <w:sz w:val="20"/>
          <w:szCs w:val="20"/>
        </w:rPr>
      </w:pPr>
    </w:p>
    <w:p w14:paraId="6AC56701">
      <w:pPr>
        <w:pStyle w:val="25"/>
        <w:rPr>
          <w:rFonts w:ascii="Times New Roman" w:hAnsi="Times New Roman" w:cs="Times New Roman"/>
          <w:sz w:val="24"/>
          <w:szCs w:val="24"/>
        </w:rPr>
      </w:pPr>
      <w:r>
        <w:rPr>
          <w:rFonts w:ascii="Times New Roman" w:hAnsi="Times New Roman" w:cs="Times New Roman"/>
          <w:sz w:val="24"/>
          <w:szCs w:val="24"/>
        </w:rPr>
        <w:t xml:space="preserve">Руководитель практики </w:t>
      </w:r>
    </w:p>
    <w:p w14:paraId="320D8EA5">
      <w:pPr>
        <w:pStyle w:val="25"/>
        <w:tabs>
          <w:tab w:val="left" w:pos="6804"/>
        </w:tabs>
        <w:rPr>
          <w:rFonts w:hint="default" w:ascii="Times New Roman" w:hAnsi="Times New Roman" w:cs="Times New Roman"/>
          <w:sz w:val="20"/>
          <w:szCs w:val="20"/>
          <w:lang w:val="ru-RU"/>
        </w:rPr>
      </w:pPr>
      <w:r>
        <w:rPr>
          <w:rFonts w:ascii="Times New Roman" w:hAnsi="Times New Roman" w:cs="Times New Roman"/>
          <w:sz w:val="24"/>
          <w:szCs w:val="24"/>
        </w:rPr>
        <w:t>от ФГАОУ ВО «СПбПУ»</w:t>
      </w:r>
      <w:r>
        <w:rPr>
          <w:rFonts w:ascii="Times New Roman" w:hAnsi="Times New Roman" w:cs="Times New Roman"/>
          <w:sz w:val="24"/>
          <w:szCs w:val="24"/>
        </w:rPr>
        <w:tab/>
      </w:r>
      <w:r>
        <w:rPr>
          <w:rFonts w:hint="default" w:ascii="Times New Roman" w:hAnsi="Times New Roman"/>
          <w:sz w:val="24"/>
          <w:szCs w:val="24"/>
          <w:lang w:val="ru-RU"/>
        </w:rPr>
        <w:t>Жаранова А.О.</w:t>
      </w:r>
    </w:p>
    <w:p w14:paraId="4D261E64">
      <w:pPr>
        <w:pStyle w:val="25"/>
        <w:rPr>
          <w:rFonts w:ascii="Times New Roman" w:hAnsi="Times New Roman" w:cs="Times New Roman"/>
          <w:sz w:val="20"/>
          <w:szCs w:val="20"/>
        </w:rPr>
      </w:pPr>
    </w:p>
    <w:p w14:paraId="40D37E73">
      <w:pPr>
        <w:pStyle w:val="25"/>
        <w:rPr>
          <w:rFonts w:ascii="Times New Roman" w:hAnsi="Times New Roman" w:cs="Times New Roman"/>
          <w:sz w:val="24"/>
          <w:szCs w:val="24"/>
        </w:rPr>
      </w:pPr>
      <w:r>
        <w:rPr>
          <w:rFonts w:ascii="Times New Roman" w:hAnsi="Times New Roman" w:cs="Times New Roman"/>
          <w:sz w:val="24"/>
          <w:szCs w:val="24"/>
        </w:rPr>
        <w:t xml:space="preserve">Консультант практики </w:t>
      </w:r>
    </w:p>
    <w:p w14:paraId="0318ADB1">
      <w:pPr>
        <w:pStyle w:val="25"/>
        <w:tabs>
          <w:tab w:val="left" w:pos="6804"/>
        </w:tabs>
        <w:rPr>
          <w:rFonts w:hint="default" w:ascii="Times New Roman" w:hAnsi="Times New Roman" w:cs="Times New Roman"/>
          <w:sz w:val="24"/>
          <w:szCs w:val="24"/>
          <w:lang w:val="ru-RU"/>
        </w:rPr>
      </w:pPr>
      <w:r>
        <w:rPr>
          <w:rFonts w:ascii="Times New Roman" w:hAnsi="Times New Roman" w:cs="Times New Roman"/>
          <w:sz w:val="24"/>
          <w:szCs w:val="24"/>
        </w:rPr>
        <w:t>от ФГАОУ ВО «СПбПУ»</w:t>
      </w:r>
      <w:r>
        <w:rPr>
          <w:rFonts w:ascii="Times New Roman" w:hAnsi="Times New Roman" w:cs="Times New Roman"/>
          <w:sz w:val="24"/>
          <w:szCs w:val="24"/>
        </w:rPr>
        <w:tab/>
      </w:r>
      <w:r>
        <w:rPr>
          <w:rFonts w:hint="default" w:ascii="Times New Roman" w:hAnsi="Times New Roman"/>
          <w:sz w:val="24"/>
          <w:szCs w:val="24"/>
        </w:rPr>
        <w:t>Пархоменко</w:t>
      </w:r>
      <w:r>
        <w:rPr>
          <w:rFonts w:hint="default" w:ascii="Times New Roman" w:hAnsi="Times New Roman"/>
          <w:sz w:val="24"/>
          <w:szCs w:val="24"/>
          <w:lang w:val="en-US"/>
        </w:rPr>
        <w:t xml:space="preserve"> </w:t>
      </w:r>
      <w:r>
        <w:rPr>
          <w:rFonts w:hint="default" w:ascii="Times New Roman" w:hAnsi="Times New Roman"/>
          <w:sz w:val="24"/>
          <w:szCs w:val="24"/>
          <w:lang w:val="ru-RU"/>
        </w:rPr>
        <w:t>В.А.</w:t>
      </w:r>
    </w:p>
    <w:p w14:paraId="64CC02E4">
      <w:pPr>
        <w:pStyle w:val="25"/>
        <w:rPr>
          <w:rFonts w:ascii="Times New Roman" w:hAnsi="Times New Roman" w:cs="Times New Roman"/>
          <w:sz w:val="24"/>
          <w:szCs w:val="24"/>
        </w:rPr>
      </w:pPr>
    </w:p>
    <w:p w14:paraId="0197C963">
      <w:pPr>
        <w:pStyle w:val="25"/>
        <w:tabs>
          <w:tab w:val="left" w:pos="6804"/>
        </w:tabs>
        <w:rPr>
          <w:rFonts w:hint="default" w:ascii="Times New Roman" w:hAnsi="Times New Roman" w:cs="Times New Roman"/>
          <w:sz w:val="24"/>
          <w:szCs w:val="24"/>
          <w:lang w:val="ru-RU"/>
        </w:rPr>
      </w:pPr>
      <w:r>
        <w:rPr>
          <w:rFonts w:ascii="Times New Roman" w:hAnsi="Times New Roman" w:cs="Times New Roman"/>
          <w:sz w:val="24"/>
          <w:szCs w:val="24"/>
        </w:rPr>
        <w:t>Обучающийся</w:t>
      </w:r>
      <w:r>
        <w:rPr>
          <w:rFonts w:ascii="Times New Roman" w:hAnsi="Times New Roman" w:cs="Times New Roman"/>
          <w:sz w:val="24"/>
          <w:szCs w:val="24"/>
        </w:rPr>
        <w:tab/>
      </w:r>
      <w:r>
        <w:rPr>
          <w:rFonts w:ascii="Times New Roman" w:hAnsi="Times New Roman" w:cs="Times New Roman"/>
          <w:color w:val="auto"/>
          <w:sz w:val="24"/>
          <w:szCs w:val="24"/>
          <w:lang w:val="ru-RU"/>
        </w:rPr>
        <w:t>Усольцева</w:t>
      </w:r>
      <w:r>
        <w:rPr>
          <w:rFonts w:hint="default" w:ascii="Times New Roman" w:hAnsi="Times New Roman" w:cs="Times New Roman"/>
          <w:color w:val="auto"/>
          <w:sz w:val="24"/>
          <w:szCs w:val="24"/>
          <w:lang w:val="ru-RU"/>
        </w:rPr>
        <w:t>.Н.Е.</w:t>
      </w:r>
    </w:p>
    <w:p w14:paraId="37159C4E">
      <w:pPr>
        <w:pStyle w:val="25"/>
        <w:rPr>
          <w:rFonts w:ascii="Times New Roman" w:hAnsi="Times New Roman" w:cs="Times New Roman"/>
          <w:sz w:val="20"/>
          <w:szCs w:val="20"/>
        </w:rPr>
      </w:pPr>
    </w:p>
    <w:p w14:paraId="531A1ECC">
      <w:pPr>
        <w:pStyle w:val="25"/>
        <w:rPr>
          <w:rFonts w:ascii="Times New Roman" w:hAnsi="Times New Roman" w:cs="Times New Roman"/>
          <w:sz w:val="20"/>
          <w:szCs w:val="20"/>
        </w:rPr>
      </w:pPr>
    </w:p>
    <w:p w14:paraId="2C1C61D6">
      <w:pPr>
        <w:pStyle w:val="25"/>
        <w:rPr>
          <w:rFonts w:hint="default" w:ascii="Times New Roman" w:hAnsi="Times New Roman" w:cs="Times New Roman"/>
          <w:sz w:val="20"/>
          <w:szCs w:val="20"/>
          <w:lang w:val="ru-RU"/>
        </w:rPr>
      </w:pPr>
      <w:r>
        <w:rPr>
          <w:rFonts w:ascii="Times New Roman" w:hAnsi="Times New Roman" w:cs="Times New Roman"/>
          <w:sz w:val="24"/>
          <w:szCs w:val="24"/>
        </w:rPr>
        <w:t>Дата: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8</w:t>
      </w:r>
      <w:r>
        <w:rPr>
          <w:rFonts w:hint="default" w:ascii="Times New Roman" w:hAnsi="Times New Roman" w:cs="Times New Roman"/>
          <w:sz w:val="24"/>
          <w:szCs w:val="24"/>
          <w:lang w:val="ru-RU"/>
        </w:rPr>
        <w:t>.07.2026</w:t>
      </w:r>
    </w:p>
    <w:p w14:paraId="57E20D88">
      <w:pPr>
        <w:rPr>
          <w:rFonts w:cs="Times New Roman"/>
          <w:sz w:val="20"/>
          <w:szCs w:val="20"/>
        </w:rPr>
      </w:pPr>
      <w:r>
        <w:rPr>
          <w:rFonts w:cs="Times New Roman"/>
          <w:sz w:val="20"/>
          <w:szCs w:val="20"/>
        </w:rPr>
        <w:br w:type="page"/>
      </w:r>
    </w:p>
    <w:p w14:paraId="30FB6047">
      <w:pPr>
        <w:pStyle w:val="2"/>
        <w:bidi w:val="0"/>
        <w:rPr>
          <w:rFonts w:hint="default"/>
          <w:lang w:val="ru-RU"/>
        </w:rPr>
      </w:pPr>
      <w:bookmarkStart w:id="0" w:name="_Toc27445"/>
      <w:r>
        <w:rPr>
          <w:rFonts w:hint="default"/>
          <w:lang w:val="ru-RU"/>
        </w:rPr>
        <w:t>Содержание</w:t>
      </w:r>
      <w:bookmarkEnd w:id="0"/>
    </w:p>
    <w:p w14:paraId="7A3BCE8A">
      <w:pPr>
        <w:pStyle w:val="18"/>
        <w:tabs>
          <w:tab w:val="right" w:leader="dot" w:pos="9355"/>
        </w:tabs>
      </w:pPr>
      <w:r>
        <w:fldChar w:fldCharType="begin"/>
      </w:r>
      <w:r>
        <w:instrText xml:space="preserve">TOC \o "1-3" \h \u </w:instrText>
      </w:r>
      <w:r>
        <w:fldChar w:fldCharType="separate"/>
      </w:r>
      <w:r>
        <w:fldChar w:fldCharType="begin"/>
      </w:r>
      <w:r>
        <w:instrText xml:space="preserve"> HYPERLINK \l _Toc27445 </w:instrText>
      </w:r>
      <w:r>
        <w:fldChar w:fldCharType="separate"/>
      </w:r>
      <w:r>
        <w:rPr>
          <w:rFonts w:hint="default"/>
          <w:lang w:val="ru-RU"/>
        </w:rPr>
        <w:t>Содержание</w:t>
      </w:r>
      <w:r>
        <w:tab/>
      </w:r>
      <w:r>
        <w:fldChar w:fldCharType="begin"/>
      </w:r>
      <w:r>
        <w:instrText xml:space="preserve"> PAGEREF _Toc27445 \h </w:instrText>
      </w:r>
      <w:r>
        <w:fldChar w:fldCharType="separate"/>
      </w:r>
      <w:r>
        <w:t>2</w:t>
      </w:r>
      <w:r>
        <w:fldChar w:fldCharType="end"/>
      </w:r>
      <w:r>
        <w:fldChar w:fldCharType="end"/>
      </w:r>
    </w:p>
    <w:p w14:paraId="4A3338A5">
      <w:pPr>
        <w:pStyle w:val="18"/>
        <w:tabs>
          <w:tab w:val="right" w:leader="dot" w:pos="9355"/>
        </w:tabs>
      </w:pPr>
      <w:r>
        <w:fldChar w:fldCharType="begin"/>
      </w:r>
      <w:r>
        <w:instrText xml:space="preserve"> HYPERLINK \l _Toc2174 </w:instrText>
      </w:r>
      <w:r>
        <w:fldChar w:fldCharType="separate"/>
      </w:r>
      <w:r>
        <w:t>Введение</w:t>
      </w:r>
      <w:r>
        <w:tab/>
      </w:r>
      <w:r>
        <w:fldChar w:fldCharType="begin"/>
      </w:r>
      <w:r>
        <w:instrText xml:space="preserve"> PAGEREF _Toc2174 \h </w:instrText>
      </w:r>
      <w:r>
        <w:fldChar w:fldCharType="separate"/>
      </w:r>
      <w:r>
        <w:t>4</w:t>
      </w:r>
      <w:r>
        <w:fldChar w:fldCharType="end"/>
      </w:r>
      <w:r>
        <w:fldChar w:fldCharType="end"/>
      </w:r>
    </w:p>
    <w:p w14:paraId="1A1FB4D9">
      <w:pPr>
        <w:pStyle w:val="18"/>
        <w:tabs>
          <w:tab w:val="right" w:leader="dot" w:pos="9355"/>
        </w:tabs>
      </w:pPr>
      <w:r>
        <w:fldChar w:fldCharType="begin"/>
      </w:r>
      <w:r>
        <w:instrText xml:space="preserve"> HYPERLINK \l _Toc16552 </w:instrText>
      </w:r>
      <w:r>
        <w:fldChar w:fldCharType="separate"/>
      </w:r>
      <w:r>
        <w:t>1. Теоретическая часть</w:t>
      </w:r>
      <w:r>
        <w:tab/>
      </w:r>
      <w:r>
        <w:fldChar w:fldCharType="begin"/>
      </w:r>
      <w:r>
        <w:instrText xml:space="preserve"> PAGEREF _Toc16552 \h </w:instrText>
      </w:r>
      <w:r>
        <w:fldChar w:fldCharType="separate"/>
      </w:r>
      <w:r>
        <w:t>5</w:t>
      </w:r>
      <w:r>
        <w:fldChar w:fldCharType="end"/>
      </w:r>
      <w:r>
        <w:fldChar w:fldCharType="end"/>
      </w:r>
    </w:p>
    <w:p w14:paraId="00B36C73">
      <w:pPr>
        <w:pStyle w:val="20"/>
        <w:tabs>
          <w:tab w:val="right" w:leader="dot" w:pos="9355"/>
        </w:tabs>
      </w:pPr>
      <w:r>
        <w:fldChar w:fldCharType="begin"/>
      </w:r>
      <w:r>
        <w:instrText xml:space="preserve"> HYPERLINK \l _Toc28792 </w:instrText>
      </w:r>
      <w:r>
        <w:fldChar w:fldCharType="separate"/>
      </w:r>
      <w:r>
        <w:rPr>
          <w:rFonts w:hint="default" w:ascii="Times New Roman" w:hAnsi="Times New Roman" w:cs="Times New Roman"/>
          <w:lang w:val="ru-RU"/>
        </w:rPr>
        <w:t xml:space="preserve">1.1 Поведенчески‑ориентированная разработка (BDD) и </w:t>
      </w:r>
      <w:r>
        <w:rPr>
          <w:rFonts w:hint="default" w:ascii="Times New Roman" w:hAnsi="Times New Roman" w:cs="Times New Roman"/>
          <w:lang w:val="en-US"/>
        </w:rPr>
        <w:t>Gherkin</w:t>
      </w:r>
      <w:r>
        <w:tab/>
      </w:r>
      <w:r>
        <w:fldChar w:fldCharType="begin"/>
      </w:r>
      <w:r>
        <w:instrText xml:space="preserve"> PAGEREF _Toc28792 \h </w:instrText>
      </w:r>
      <w:r>
        <w:fldChar w:fldCharType="separate"/>
      </w:r>
      <w:r>
        <w:t>5</w:t>
      </w:r>
      <w:r>
        <w:fldChar w:fldCharType="end"/>
      </w:r>
      <w:r>
        <w:fldChar w:fldCharType="end"/>
      </w:r>
    </w:p>
    <w:p w14:paraId="7E7F5AC4">
      <w:pPr>
        <w:pStyle w:val="20"/>
        <w:tabs>
          <w:tab w:val="right" w:leader="dot" w:pos="9355"/>
        </w:tabs>
      </w:pPr>
      <w:r>
        <w:fldChar w:fldCharType="begin"/>
      </w:r>
      <w:r>
        <w:instrText xml:space="preserve"> HYPERLINK \l _Toc14441 </w:instrText>
      </w:r>
      <w:r>
        <w:fldChar w:fldCharType="separate"/>
      </w:r>
      <w:r>
        <w:rPr>
          <w:rFonts w:hint="default" w:ascii="Times New Roman" w:hAnsi="Times New Roman" w:cs="Times New Roman"/>
          <w:lang w:val="ru-RU"/>
        </w:rPr>
        <w:t>1.2 Анализ существующих подходов</w:t>
      </w:r>
      <w:r>
        <w:tab/>
      </w:r>
      <w:r>
        <w:fldChar w:fldCharType="begin"/>
      </w:r>
      <w:r>
        <w:instrText xml:space="preserve"> PAGEREF _Toc14441 \h </w:instrText>
      </w:r>
      <w:r>
        <w:fldChar w:fldCharType="separate"/>
      </w:r>
      <w:r>
        <w:t>6</w:t>
      </w:r>
      <w:r>
        <w:fldChar w:fldCharType="end"/>
      </w:r>
      <w:r>
        <w:fldChar w:fldCharType="end"/>
      </w:r>
    </w:p>
    <w:p w14:paraId="68208A2C">
      <w:pPr>
        <w:pStyle w:val="20"/>
        <w:tabs>
          <w:tab w:val="right" w:leader="dot" w:pos="9355"/>
        </w:tabs>
      </w:pPr>
      <w:r>
        <w:fldChar w:fldCharType="begin"/>
      </w:r>
      <w:r>
        <w:instrText xml:space="preserve"> HYPERLINK \l _Toc14611 </w:instrText>
      </w:r>
      <w:r>
        <w:fldChar w:fldCharType="separate"/>
      </w:r>
      <w:r>
        <w:rPr>
          <w:rFonts w:hint="default" w:ascii="Times New Roman" w:hAnsi="Times New Roman" w:cs="Times New Roman"/>
          <w:lang w:val="ru-RU"/>
        </w:rPr>
        <w:t>1.3 Объекты тестирования</w:t>
      </w:r>
      <w:r>
        <w:tab/>
      </w:r>
      <w:r>
        <w:fldChar w:fldCharType="begin"/>
      </w:r>
      <w:r>
        <w:instrText xml:space="preserve"> PAGEREF _Toc14611 \h </w:instrText>
      </w:r>
      <w:r>
        <w:fldChar w:fldCharType="separate"/>
      </w:r>
      <w:r>
        <w:t>7</w:t>
      </w:r>
      <w:r>
        <w:fldChar w:fldCharType="end"/>
      </w:r>
      <w:r>
        <w:fldChar w:fldCharType="end"/>
      </w:r>
    </w:p>
    <w:p w14:paraId="699567E6">
      <w:pPr>
        <w:pStyle w:val="18"/>
        <w:tabs>
          <w:tab w:val="right" w:leader="dot" w:pos="9355"/>
        </w:tabs>
      </w:pPr>
      <w:r>
        <w:fldChar w:fldCharType="begin"/>
      </w:r>
      <w:r>
        <w:instrText xml:space="preserve"> HYPERLINK \l _Toc27249 </w:instrText>
      </w:r>
      <w:r>
        <w:fldChar w:fldCharType="separate"/>
      </w:r>
      <w:r>
        <w:rPr>
          <w:lang w:val="ru-RU"/>
        </w:rPr>
        <w:t>Формальзация</w:t>
      </w:r>
      <w:r>
        <w:rPr>
          <w:rFonts w:hint="default"/>
          <w:lang w:val="ru-RU"/>
        </w:rPr>
        <w:t xml:space="preserve"> и архетектура</w:t>
      </w:r>
      <w:r>
        <w:tab/>
      </w:r>
      <w:r>
        <w:fldChar w:fldCharType="begin"/>
      </w:r>
      <w:r>
        <w:instrText xml:space="preserve"> PAGEREF _Toc27249 \h </w:instrText>
      </w:r>
      <w:r>
        <w:fldChar w:fldCharType="separate"/>
      </w:r>
      <w:r>
        <w:t>8</w:t>
      </w:r>
      <w:r>
        <w:fldChar w:fldCharType="end"/>
      </w:r>
      <w:r>
        <w:fldChar w:fldCharType="end"/>
      </w:r>
    </w:p>
    <w:p w14:paraId="058646AD">
      <w:pPr>
        <w:pStyle w:val="20"/>
        <w:tabs>
          <w:tab w:val="right" w:leader="dot" w:pos="9355"/>
        </w:tabs>
      </w:pPr>
      <w:r>
        <w:fldChar w:fldCharType="begin"/>
      </w:r>
      <w:r>
        <w:instrText xml:space="preserve"> HYPERLINK \l _Toc28724 </w:instrText>
      </w:r>
      <w:r>
        <w:fldChar w:fldCharType="separate"/>
      </w:r>
      <w:r>
        <w:rPr>
          <w:rFonts w:hint="default" w:ascii="Times New Roman" w:hAnsi="Times New Roman" w:cs="Times New Roman"/>
          <w:lang w:val="en-US" w:eastAsia="zh-CN"/>
        </w:rPr>
        <w:t>2.1 Математическая постановка задачи</w:t>
      </w:r>
      <w:r>
        <w:tab/>
      </w:r>
      <w:r>
        <w:fldChar w:fldCharType="begin"/>
      </w:r>
      <w:r>
        <w:instrText xml:space="preserve"> PAGEREF _Toc28724 \h </w:instrText>
      </w:r>
      <w:r>
        <w:fldChar w:fldCharType="separate"/>
      </w:r>
      <w:r>
        <w:t>8</w:t>
      </w:r>
      <w:r>
        <w:fldChar w:fldCharType="end"/>
      </w:r>
      <w:r>
        <w:fldChar w:fldCharType="end"/>
      </w:r>
    </w:p>
    <w:p w14:paraId="69C1721F">
      <w:pPr>
        <w:pStyle w:val="20"/>
        <w:tabs>
          <w:tab w:val="right" w:leader="dot" w:pos="9355"/>
        </w:tabs>
      </w:pPr>
      <w:r>
        <w:fldChar w:fldCharType="begin"/>
      </w:r>
      <w:r>
        <w:instrText xml:space="preserve"> HYPERLINK \l _Toc1212 </w:instrText>
      </w:r>
      <w:r>
        <w:fldChar w:fldCharType="separate"/>
      </w:r>
      <w:r>
        <w:rPr>
          <w:rFonts w:hint="default" w:ascii="Times New Roman" w:hAnsi="Times New Roman" w:cs="Times New Roman"/>
          <w:lang w:val="ru-RU" w:eastAsia="zh-CN"/>
        </w:rPr>
        <w:t>2.2</w:t>
      </w:r>
      <w:r>
        <w:rPr>
          <w:rFonts w:hint="default" w:ascii="Times New Roman" w:hAnsi="Times New Roman" w:cs="Times New Roman"/>
          <w:lang w:val="en-US" w:eastAsia="zh-CN"/>
        </w:rPr>
        <w:t xml:space="preserve"> Архитектура Enhanced Gherkin Framework</w:t>
      </w:r>
      <w:r>
        <w:tab/>
      </w:r>
      <w:r>
        <w:fldChar w:fldCharType="begin"/>
      </w:r>
      <w:r>
        <w:instrText xml:space="preserve"> PAGEREF _Toc1212 \h </w:instrText>
      </w:r>
      <w:r>
        <w:fldChar w:fldCharType="separate"/>
      </w:r>
      <w:r>
        <w:t>8</w:t>
      </w:r>
      <w:r>
        <w:fldChar w:fldCharType="end"/>
      </w:r>
      <w:r>
        <w:fldChar w:fldCharType="end"/>
      </w:r>
    </w:p>
    <w:p w14:paraId="24FA15C0">
      <w:pPr>
        <w:pStyle w:val="20"/>
        <w:tabs>
          <w:tab w:val="right" w:leader="dot" w:pos="9355"/>
        </w:tabs>
      </w:pPr>
      <w:r>
        <w:fldChar w:fldCharType="begin"/>
      </w:r>
      <w:r>
        <w:instrText xml:space="preserve"> HYPERLINK \l _Toc7398 </w:instrText>
      </w:r>
      <w:r>
        <w:fldChar w:fldCharType="separate"/>
      </w:r>
      <w:r>
        <w:rPr>
          <w:rFonts w:hint="default" w:ascii="Times New Roman" w:hAnsi="Times New Roman" w:cs="Times New Roman"/>
          <w:lang w:val="ru-RU" w:eastAsia="zh-CN"/>
        </w:rPr>
        <w:t>2.2</w:t>
      </w:r>
      <w:r>
        <w:rPr>
          <w:rFonts w:hint="default" w:ascii="Times New Roman" w:hAnsi="Times New Roman" w:cs="Times New Roman"/>
          <w:lang w:val="en-US" w:eastAsia="zh-CN"/>
        </w:rPr>
        <w:t xml:space="preserve"> Архитектура ConcordiaLang</w:t>
      </w:r>
      <w:r>
        <w:tab/>
      </w:r>
      <w:r>
        <w:fldChar w:fldCharType="begin"/>
      </w:r>
      <w:r>
        <w:instrText xml:space="preserve"> PAGEREF _Toc7398 \h </w:instrText>
      </w:r>
      <w:r>
        <w:fldChar w:fldCharType="separate"/>
      </w:r>
      <w:r>
        <w:t>10</w:t>
      </w:r>
      <w:r>
        <w:fldChar w:fldCharType="end"/>
      </w:r>
      <w:r>
        <w:fldChar w:fldCharType="end"/>
      </w:r>
    </w:p>
    <w:p w14:paraId="07F6702F">
      <w:pPr>
        <w:pStyle w:val="18"/>
        <w:tabs>
          <w:tab w:val="right" w:leader="dot" w:pos="9355"/>
        </w:tabs>
      </w:pPr>
      <w:r>
        <w:fldChar w:fldCharType="begin"/>
      </w:r>
      <w:r>
        <w:instrText xml:space="preserve"> HYPERLINK \l _Toc31349 </w:instrText>
      </w:r>
      <w:r>
        <w:fldChar w:fldCharType="separate"/>
      </w:r>
      <w:r>
        <w:t>Практическая реализация</w:t>
      </w:r>
      <w:r>
        <w:tab/>
      </w:r>
      <w:r>
        <w:fldChar w:fldCharType="begin"/>
      </w:r>
      <w:r>
        <w:instrText xml:space="preserve"> PAGEREF _Toc31349 \h </w:instrText>
      </w:r>
      <w:r>
        <w:fldChar w:fldCharType="separate"/>
      </w:r>
      <w:r>
        <w:t>11</w:t>
      </w:r>
      <w:r>
        <w:fldChar w:fldCharType="end"/>
      </w:r>
      <w:r>
        <w:fldChar w:fldCharType="end"/>
      </w:r>
    </w:p>
    <w:p w14:paraId="1B792FCF">
      <w:pPr>
        <w:pStyle w:val="20"/>
        <w:tabs>
          <w:tab w:val="right" w:leader="dot" w:pos="9355"/>
        </w:tabs>
      </w:pPr>
      <w:r>
        <w:fldChar w:fldCharType="begin"/>
      </w:r>
      <w:r>
        <w:instrText xml:space="preserve"> HYPERLINK \l _Toc19476 </w:instrText>
      </w:r>
      <w:r>
        <w:fldChar w:fldCharType="separate"/>
      </w:r>
      <w:r>
        <w:rPr>
          <w:rFonts w:hint="default" w:ascii="Times New Roman" w:hAnsi="Times New Roman" w:cs="Times New Roman"/>
        </w:rPr>
        <w:t xml:space="preserve">3.1 </w:t>
      </w:r>
      <w:r>
        <w:rPr>
          <w:rFonts w:hint="default" w:ascii="Times New Roman" w:hAnsi="Times New Roman" w:cs="Times New Roman"/>
          <w:lang w:val="ru-RU"/>
        </w:rPr>
        <w:t>Недостатки оригинального  Enhanced Gherkin Framework</w:t>
      </w:r>
      <w:r>
        <w:tab/>
      </w:r>
      <w:r>
        <w:fldChar w:fldCharType="begin"/>
      </w:r>
      <w:r>
        <w:instrText xml:space="preserve"> PAGEREF _Toc19476 \h </w:instrText>
      </w:r>
      <w:r>
        <w:fldChar w:fldCharType="separate"/>
      </w:r>
      <w:r>
        <w:t>11</w:t>
      </w:r>
      <w:r>
        <w:fldChar w:fldCharType="end"/>
      </w:r>
      <w:r>
        <w:fldChar w:fldCharType="end"/>
      </w:r>
    </w:p>
    <w:p w14:paraId="108B63F3">
      <w:pPr>
        <w:pStyle w:val="19"/>
        <w:tabs>
          <w:tab w:val="right" w:leader="dot" w:pos="9355"/>
        </w:tabs>
      </w:pPr>
      <w:r>
        <w:fldChar w:fldCharType="begin"/>
      </w:r>
      <w:r>
        <w:instrText xml:space="preserve"> HYPERLINK \l _Toc17156 </w:instrText>
      </w:r>
      <w:r>
        <w:fldChar w:fldCharType="separate"/>
      </w:r>
      <w:r>
        <w:rPr>
          <w:rFonts w:hint="default" w:ascii="Times New Roman" w:hAnsi="Times New Roman" w:cs="Times New Roman"/>
        </w:rPr>
        <w:t>3.1.1 Проблема реализации циклов</w:t>
      </w:r>
      <w:r>
        <w:tab/>
      </w:r>
      <w:r>
        <w:fldChar w:fldCharType="begin"/>
      </w:r>
      <w:r>
        <w:instrText xml:space="preserve"> PAGEREF _Toc17156 \h </w:instrText>
      </w:r>
      <w:r>
        <w:fldChar w:fldCharType="separate"/>
      </w:r>
      <w:r>
        <w:t>11</w:t>
      </w:r>
      <w:r>
        <w:fldChar w:fldCharType="end"/>
      </w:r>
      <w:r>
        <w:fldChar w:fldCharType="end"/>
      </w:r>
    </w:p>
    <w:p w14:paraId="75F3F6CE">
      <w:pPr>
        <w:pStyle w:val="19"/>
        <w:tabs>
          <w:tab w:val="right" w:leader="dot" w:pos="9355"/>
        </w:tabs>
      </w:pPr>
      <w:r>
        <w:fldChar w:fldCharType="begin"/>
      </w:r>
      <w:r>
        <w:instrText xml:space="preserve"> HYPERLINK \l _Toc23223 </w:instrText>
      </w:r>
      <w:r>
        <w:fldChar w:fldCharType="separate"/>
      </w:r>
      <w:r>
        <w:rPr>
          <w:rFonts w:hint="default" w:ascii="Times New Roman" w:hAnsi="Times New Roman" w:cs="Times New Roman"/>
          <w:lang w:val="ru-RU"/>
        </w:rPr>
        <w:t>3.1.3 Проблема условных конструкций</w:t>
      </w:r>
      <w:r>
        <w:tab/>
      </w:r>
      <w:r>
        <w:fldChar w:fldCharType="begin"/>
      </w:r>
      <w:r>
        <w:instrText xml:space="preserve"> PAGEREF _Toc23223 \h </w:instrText>
      </w:r>
      <w:r>
        <w:fldChar w:fldCharType="separate"/>
      </w:r>
      <w:r>
        <w:t>14</w:t>
      </w:r>
      <w:r>
        <w:fldChar w:fldCharType="end"/>
      </w:r>
      <w:r>
        <w:fldChar w:fldCharType="end"/>
      </w:r>
    </w:p>
    <w:p w14:paraId="4282480A">
      <w:pPr>
        <w:pStyle w:val="20"/>
        <w:tabs>
          <w:tab w:val="right" w:leader="dot" w:pos="9355"/>
        </w:tabs>
      </w:pPr>
      <w:r>
        <w:fldChar w:fldCharType="begin"/>
      </w:r>
      <w:r>
        <w:instrText xml:space="preserve"> HYPERLINK \l _Toc7751 </w:instrText>
      </w:r>
      <w:r>
        <w:fldChar w:fldCharType="separate"/>
      </w:r>
      <w:r>
        <w:rPr>
          <w:rFonts w:hint="default" w:ascii="Times New Roman" w:hAnsi="Times New Roman" w:cs="Times New Roman"/>
          <w:lang w:val="en-US"/>
        </w:rPr>
        <w:t>3.2 Скрипты для автоматизации экспериментов</w:t>
      </w:r>
      <w:r>
        <w:tab/>
      </w:r>
      <w:r>
        <w:fldChar w:fldCharType="begin"/>
      </w:r>
      <w:r>
        <w:instrText xml:space="preserve"> PAGEREF _Toc7751 \h </w:instrText>
      </w:r>
      <w:r>
        <w:fldChar w:fldCharType="separate"/>
      </w:r>
      <w:r>
        <w:t>15</w:t>
      </w:r>
      <w:r>
        <w:fldChar w:fldCharType="end"/>
      </w:r>
      <w:r>
        <w:fldChar w:fldCharType="end"/>
      </w:r>
    </w:p>
    <w:p w14:paraId="349C0648">
      <w:pPr>
        <w:pStyle w:val="19"/>
        <w:tabs>
          <w:tab w:val="right" w:leader="dot" w:pos="9355"/>
        </w:tabs>
      </w:pPr>
      <w:r>
        <w:fldChar w:fldCharType="begin"/>
      </w:r>
      <w:r>
        <w:instrText xml:space="preserve"> HYPERLINK \l _Toc29452 </w:instrText>
      </w:r>
      <w:r>
        <w:fldChar w:fldCharType="separate"/>
      </w:r>
      <w:r>
        <w:rPr>
          <w:rFonts w:hint="default" w:ascii="Times New Roman" w:hAnsi="Times New Roman" w:cs="Times New Roman"/>
          <w:lang w:val="en-US"/>
        </w:rPr>
        <w:t>3.2.1 Скрипт многократного запуска тестов</w:t>
      </w:r>
      <w:r>
        <w:tab/>
      </w:r>
      <w:r>
        <w:fldChar w:fldCharType="begin"/>
      </w:r>
      <w:r>
        <w:instrText xml:space="preserve"> PAGEREF _Toc29452 \h </w:instrText>
      </w:r>
      <w:r>
        <w:fldChar w:fldCharType="separate"/>
      </w:r>
      <w:r>
        <w:t>15</w:t>
      </w:r>
      <w:r>
        <w:fldChar w:fldCharType="end"/>
      </w:r>
      <w:r>
        <w:fldChar w:fldCharType="end"/>
      </w:r>
    </w:p>
    <w:p w14:paraId="564C1D47">
      <w:pPr>
        <w:pStyle w:val="19"/>
        <w:tabs>
          <w:tab w:val="right" w:leader="dot" w:pos="9355"/>
        </w:tabs>
      </w:pPr>
      <w:r>
        <w:fldChar w:fldCharType="begin"/>
      </w:r>
      <w:r>
        <w:instrText xml:space="preserve"> HYPERLINK \l _Toc6161 </w:instrText>
      </w:r>
      <w:r>
        <w:fldChar w:fldCharType="separate"/>
      </w:r>
      <w:r>
        <w:rPr>
          <w:rFonts w:hint="default" w:ascii="Times New Roman" w:hAnsi="Times New Roman" w:cs="Times New Roman"/>
          <w:lang w:val="en-US"/>
        </w:rPr>
        <w:t>3.2.2 Скрипт агрегации статистики</w:t>
      </w:r>
      <w:r>
        <w:tab/>
      </w:r>
      <w:r>
        <w:fldChar w:fldCharType="begin"/>
      </w:r>
      <w:r>
        <w:instrText xml:space="preserve"> PAGEREF _Toc6161 \h </w:instrText>
      </w:r>
      <w:r>
        <w:fldChar w:fldCharType="separate"/>
      </w:r>
      <w:r>
        <w:t>15</w:t>
      </w:r>
      <w:r>
        <w:fldChar w:fldCharType="end"/>
      </w:r>
      <w:r>
        <w:fldChar w:fldCharType="end"/>
      </w:r>
    </w:p>
    <w:p w14:paraId="5EDA120A">
      <w:pPr>
        <w:pStyle w:val="19"/>
        <w:tabs>
          <w:tab w:val="right" w:leader="dot" w:pos="9355"/>
        </w:tabs>
      </w:pPr>
      <w:r>
        <w:fldChar w:fldCharType="begin"/>
      </w:r>
      <w:r>
        <w:instrText xml:space="preserve"> HYPERLINK \l _Toc31228 </w:instrText>
      </w:r>
      <w:r>
        <w:fldChar w:fldCharType="separate"/>
      </w:r>
      <w:r>
        <w:rPr>
          <w:rFonts w:hint="default" w:ascii="Times New Roman" w:hAnsi="Times New Roman" w:cs="Times New Roman"/>
          <w:lang w:val="en-US"/>
        </w:rPr>
        <w:t>3.2.</w:t>
      </w:r>
      <w:r>
        <w:rPr>
          <w:rFonts w:hint="default" w:ascii="Times New Roman" w:hAnsi="Times New Roman" w:cs="Times New Roman"/>
          <w:lang w:val="ru-RU"/>
        </w:rPr>
        <w:t>3</w:t>
      </w:r>
      <w:r>
        <w:rPr>
          <w:rFonts w:hint="default" w:ascii="Times New Roman" w:hAnsi="Times New Roman" w:cs="Times New Roman"/>
          <w:lang w:val="en-US"/>
        </w:rPr>
        <w:t xml:space="preserve"> Скрипт агрегации статистики</w:t>
      </w:r>
      <w:r>
        <w:tab/>
      </w:r>
      <w:r>
        <w:fldChar w:fldCharType="begin"/>
      </w:r>
      <w:r>
        <w:instrText xml:space="preserve"> PAGEREF _Toc31228 \h </w:instrText>
      </w:r>
      <w:r>
        <w:fldChar w:fldCharType="separate"/>
      </w:r>
      <w:r>
        <w:t>16</w:t>
      </w:r>
      <w:r>
        <w:fldChar w:fldCharType="end"/>
      </w:r>
      <w:r>
        <w:fldChar w:fldCharType="end"/>
      </w:r>
    </w:p>
    <w:p w14:paraId="211E8BEC">
      <w:pPr>
        <w:pStyle w:val="18"/>
        <w:tabs>
          <w:tab w:val="right" w:leader="dot" w:pos="9355"/>
        </w:tabs>
      </w:pPr>
      <w:r>
        <w:fldChar w:fldCharType="begin"/>
      </w:r>
      <w:r>
        <w:instrText xml:space="preserve"> HYPERLINK \l _Toc28796 </w:instrText>
      </w:r>
      <w:r>
        <w:fldChar w:fldCharType="separate"/>
      </w:r>
      <w:r>
        <w:t>Тестирование и апробация</w:t>
      </w:r>
      <w:r>
        <w:tab/>
      </w:r>
      <w:r>
        <w:fldChar w:fldCharType="begin"/>
      </w:r>
      <w:r>
        <w:instrText xml:space="preserve"> PAGEREF _Toc28796 \h </w:instrText>
      </w:r>
      <w:r>
        <w:fldChar w:fldCharType="separate"/>
      </w:r>
      <w:r>
        <w:t>16</w:t>
      </w:r>
      <w:r>
        <w:fldChar w:fldCharType="end"/>
      </w:r>
      <w:r>
        <w:fldChar w:fldCharType="end"/>
      </w:r>
    </w:p>
    <w:p w14:paraId="0366586C">
      <w:pPr>
        <w:pStyle w:val="20"/>
        <w:tabs>
          <w:tab w:val="right" w:leader="dot" w:pos="9355"/>
        </w:tabs>
      </w:pPr>
      <w:r>
        <w:fldChar w:fldCharType="begin"/>
      </w:r>
      <w:r>
        <w:instrText xml:space="preserve"> HYPERLINK \l _Toc19109 </w:instrText>
      </w:r>
      <w:r>
        <w:fldChar w:fldCharType="separate"/>
      </w:r>
      <w:r>
        <w:rPr>
          <w:rFonts w:hint="default"/>
        </w:rPr>
        <w:t>4.1 Разработанные тесты</w:t>
      </w:r>
      <w:r>
        <w:tab/>
      </w:r>
      <w:r>
        <w:fldChar w:fldCharType="begin"/>
      </w:r>
      <w:r>
        <w:instrText xml:space="preserve"> PAGEREF _Toc19109 \h </w:instrText>
      </w:r>
      <w:r>
        <w:fldChar w:fldCharType="separate"/>
      </w:r>
      <w:r>
        <w:t>16</w:t>
      </w:r>
      <w:r>
        <w:fldChar w:fldCharType="end"/>
      </w:r>
      <w:r>
        <w:fldChar w:fldCharType="end"/>
      </w:r>
    </w:p>
    <w:p w14:paraId="05266D69">
      <w:pPr>
        <w:pStyle w:val="19"/>
        <w:tabs>
          <w:tab w:val="right" w:leader="dot" w:pos="9355"/>
        </w:tabs>
      </w:pPr>
      <w:r>
        <w:fldChar w:fldCharType="begin"/>
      </w:r>
      <w:r>
        <w:instrText xml:space="preserve"> HYPERLINK \l _Toc3036 </w:instrText>
      </w:r>
      <w:r>
        <w:fldChar w:fldCharType="separate"/>
      </w:r>
      <w:r>
        <w:rPr>
          <w:rFonts w:hint="default" w:ascii="Times New Roman" w:hAnsi="Times New Roman" w:cs="Times New Roman"/>
          <w:bCs/>
        </w:rPr>
        <w:t>4.1.1 Проект SauceDemo (интернет-магазин)</w:t>
      </w:r>
      <w:r>
        <w:tab/>
      </w:r>
      <w:r>
        <w:fldChar w:fldCharType="begin"/>
      </w:r>
      <w:r>
        <w:instrText xml:space="preserve"> PAGEREF _Toc3036 \h </w:instrText>
      </w:r>
      <w:r>
        <w:fldChar w:fldCharType="separate"/>
      </w:r>
      <w:r>
        <w:t>17</w:t>
      </w:r>
      <w:r>
        <w:fldChar w:fldCharType="end"/>
      </w:r>
      <w:r>
        <w:fldChar w:fldCharType="end"/>
      </w:r>
    </w:p>
    <w:p w14:paraId="3B52A0EA">
      <w:pPr>
        <w:pStyle w:val="19"/>
        <w:tabs>
          <w:tab w:val="right" w:leader="dot" w:pos="9355"/>
        </w:tabs>
      </w:pPr>
      <w:r>
        <w:fldChar w:fldCharType="begin"/>
      </w:r>
      <w:r>
        <w:instrText xml:space="preserve"> HYPERLINK \l _Toc32531 </w:instrText>
      </w:r>
      <w:r>
        <w:fldChar w:fldCharType="separate"/>
      </w:r>
      <w:r>
        <w:rPr>
          <w:rFonts w:hint="default" w:ascii="Times New Roman" w:hAnsi="Times New Roman" w:cs="Times New Roman"/>
        </w:rPr>
        <w:t>4.1.2 Проект PetClinic</w:t>
      </w:r>
      <w:r>
        <w:tab/>
      </w:r>
      <w:r>
        <w:fldChar w:fldCharType="begin"/>
      </w:r>
      <w:r>
        <w:instrText xml:space="preserve"> PAGEREF _Toc32531 \h </w:instrText>
      </w:r>
      <w:r>
        <w:fldChar w:fldCharType="separate"/>
      </w:r>
      <w:r>
        <w:t>17</w:t>
      </w:r>
      <w:r>
        <w:fldChar w:fldCharType="end"/>
      </w:r>
      <w:r>
        <w:fldChar w:fldCharType="end"/>
      </w:r>
    </w:p>
    <w:p w14:paraId="0C61BB7D">
      <w:pPr>
        <w:pStyle w:val="19"/>
        <w:tabs>
          <w:tab w:val="right" w:leader="dot" w:pos="9355"/>
        </w:tabs>
      </w:pPr>
      <w:r>
        <w:fldChar w:fldCharType="begin"/>
      </w:r>
      <w:r>
        <w:instrText xml:space="preserve"> HYPERLINK \l _Toc5500 </w:instrText>
      </w:r>
      <w:r>
        <w:fldChar w:fldCharType="separate"/>
      </w:r>
      <w:r>
        <w:rPr>
          <w:rFonts w:hint="default" w:ascii="Times New Roman" w:hAnsi="Times New Roman" w:cs="Times New Roman"/>
        </w:rPr>
        <w:t>4.1.3 Проект Конвертер (длина, масса, температура)</w:t>
      </w:r>
      <w:r>
        <w:tab/>
      </w:r>
      <w:r>
        <w:fldChar w:fldCharType="begin"/>
      </w:r>
      <w:r>
        <w:instrText xml:space="preserve"> PAGEREF _Toc5500 \h </w:instrText>
      </w:r>
      <w:r>
        <w:fldChar w:fldCharType="separate"/>
      </w:r>
      <w:r>
        <w:t>20</w:t>
      </w:r>
      <w:r>
        <w:fldChar w:fldCharType="end"/>
      </w:r>
      <w:r>
        <w:fldChar w:fldCharType="end"/>
      </w:r>
    </w:p>
    <w:p w14:paraId="01842F2D">
      <w:pPr>
        <w:pStyle w:val="20"/>
        <w:tabs>
          <w:tab w:val="right" w:leader="dot" w:pos="9355"/>
        </w:tabs>
      </w:pPr>
      <w:r>
        <w:fldChar w:fldCharType="begin"/>
      </w:r>
      <w:r>
        <w:instrText xml:space="preserve"> HYPERLINK \l _Toc26524 </w:instrText>
      </w:r>
      <w:r>
        <w:fldChar w:fldCharType="separate"/>
      </w:r>
      <w:r>
        <w:rPr>
          <w:rFonts w:hint="default"/>
        </w:rPr>
        <w:t>4.2 Результаты выполнения тестов</w:t>
      </w:r>
      <w:r>
        <w:tab/>
      </w:r>
      <w:r>
        <w:fldChar w:fldCharType="begin"/>
      </w:r>
      <w:r>
        <w:instrText xml:space="preserve"> PAGEREF _Toc26524 \h </w:instrText>
      </w:r>
      <w:r>
        <w:fldChar w:fldCharType="separate"/>
      </w:r>
      <w:r>
        <w:t>21</w:t>
      </w:r>
      <w:r>
        <w:fldChar w:fldCharType="end"/>
      </w:r>
      <w:r>
        <w:fldChar w:fldCharType="end"/>
      </w:r>
    </w:p>
    <w:p w14:paraId="2B89C8D4">
      <w:pPr>
        <w:pStyle w:val="19"/>
        <w:tabs>
          <w:tab w:val="right" w:leader="dot" w:pos="9355"/>
        </w:tabs>
      </w:pPr>
      <w:r>
        <w:fldChar w:fldCharType="begin"/>
      </w:r>
      <w:r>
        <w:instrText xml:space="preserve"> HYPERLINK \l _Toc12210 </w:instrText>
      </w:r>
      <w:r>
        <w:fldChar w:fldCharType="separate"/>
      </w:r>
      <w:r>
        <w:rPr>
          <w:rFonts w:hint="default" w:ascii="Times New Roman" w:hAnsi="Times New Roman" w:cs="Times New Roman"/>
          <w:lang w:val="en-US"/>
        </w:rPr>
        <w:t xml:space="preserve">4.2.1 Сравнение объема </w:t>
      </w:r>
      <w:r>
        <w:rPr>
          <w:rFonts w:hint="default" w:ascii="Times New Roman" w:hAnsi="Times New Roman" w:cs="Times New Roman"/>
          <w:lang w:val="ru-RU"/>
        </w:rPr>
        <w:t>написанных строк.</w:t>
      </w:r>
      <w:r>
        <w:tab/>
      </w:r>
      <w:r>
        <w:fldChar w:fldCharType="begin"/>
      </w:r>
      <w:r>
        <w:instrText xml:space="preserve"> PAGEREF _Toc12210 \h </w:instrText>
      </w:r>
      <w:r>
        <w:fldChar w:fldCharType="separate"/>
      </w:r>
      <w:r>
        <w:t>21</w:t>
      </w:r>
      <w:r>
        <w:fldChar w:fldCharType="end"/>
      </w:r>
      <w:r>
        <w:fldChar w:fldCharType="end"/>
      </w:r>
    </w:p>
    <w:p w14:paraId="6A68029C">
      <w:pPr>
        <w:pStyle w:val="18"/>
        <w:tabs>
          <w:tab w:val="right" w:leader="dot" w:pos="9355"/>
        </w:tabs>
      </w:pPr>
      <w:r>
        <w:fldChar w:fldCharType="begin"/>
      </w:r>
      <w:r>
        <w:instrText xml:space="preserve"> HYPERLINK \l _Toc18308 </w:instrText>
      </w:r>
      <w:r>
        <w:fldChar w:fldCharType="separate"/>
      </w:r>
      <w:r>
        <w:t>Заключение</w:t>
      </w:r>
      <w:r>
        <w:tab/>
      </w:r>
      <w:r>
        <w:fldChar w:fldCharType="begin"/>
      </w:r>
      <w:r>
        <w:instrText xml:space="preserve"> PAGEREF _Toc18308 \h </w:instrText>
      </w:r>
      <w:r>
        <w:fldChar w:fldCharType="separate"/>
      </w:r>
      <w:r>
        <w:t>28</w:t>
      </w:r>
      <w:r>
        <w:fldChar w:fldCharType="end"/>
      </w:r>
      <w:r>
        <w:fldChar w:fldCharType="end"/>
      </w:r>
    </w:p>
    <w:p w14:paraId="272616CC">
      <w:pPr>
        <w:pStyle w:val="18"/>
        <w:tabs>
          <w:tab w:val="right" w:leader="dot" w:pos="9355"/>
        </w:tabs>
      </w:pPr>
      <w:r>
        <w:fldChar w:fldCharType="begin"/>
      </w:r>
      <w:r>
        <w:instrText xml:space="preserve"> HYPERLINK \l _Toc28033 </w:instrText>
      </w:r>
      <w:r>
        <w:fldChar w:fldCharType="separate"/>
      </w:r>
      <w:r>
        <w:t>Список источников</w:t>
      </w:r>
      <w:r>
        <w:tab/>
      </w:r>
      <w:r>
        <w:fldChar w:fldCharType="begin"/>
      </w:r>
      <w:r>
        <w:instrText xml:space="preserve"> PAGEREF _Toc28033 \h </w:instrText>
      </w:r>
      <w:r>
        <w:fldChar w:fldCharType="separate"/>
      </w:r>
      <w:r>
        <w:t>30</w:t>
      </w:r>
      <w:r>
        <w:fldChar w:fldCharType="end"/>
      </w:r>
      <w:r>
        <w:fldChar w:fldCharType="end"/>
      </w:r>
    </w:p>
    <w:p w14:paraId="2E92C092">
      <w:r>
        <w:fldChar w:fldCharType="end"/>
      </w:r>
    </w:p>
    <w:p w14:paraId="02A786F8">
      <w:r>
        <w:br w:type="page"/>
      </w:r>
    </w:p>
    <w:p w14:paraId="5B4DDA78">
      <w:pPr>
        <w:pStyle w:val="2"/>
        <w:rPr>
          <w:rFonts w:hint="default" w:ascii="Times New Roman" w:hAnsi="Times New Roman" w:cs="Times New Roman"/>
        </w:rPr>
      </w:pPr>
      <w:bookmarkStart w:id="1" w:name="_Toc2174"/>
      <w:r>
        <w:t>Введение</w:t>
      </w:r>
      <w:bookmarkEnd w:id="1"/>
    </w:p>
    <w:p w14:paraId="1AF5B77F">
      <w:pPr>
        <w:keepNext w:val="0"/>
        <w:keepLines w:val="0"/>
        <w:pageBreakBefore w:val="0"/>
        <w:widowControl/>
        <w:kinsoku/>
        <w:wordWrap/>
        <w:overflowPunct/>
        <w:topLinePunct w:val="0"/>
        <w:autoSpaceDE/>
        <w:autoSpaceDN/>
        <w:bidi w:val="0"/>
        <w:adjustRightInd w:val="0"/>
        <w:snapToGrid/>
        <w:spacing w:line="360" w:lineRule="auto"/>
        <w:ind w:firstLine="709"/>
        <w:textAlignment w:val="auto"/>
        <w:rPr>
          <w:rFonts w:hint="default" w:cs="Times New Roman"/>
          <w:lang w:val="ru-RU"/>
        </w:rPr>
      </w:pPr>
      <w:r>
        <w:rPr>
          <w:rFonts w:hint="default" w:cs="Times New Roman"/>
          <w:lang w:val="ru-RU"/>
        </w:rPr>
        <w:t xml:space="preserve">В условиях современной разработки </w:t>
      </w:r>
      <w:r>
        <w:rPr>
          <w:rFonts w:hint="default" w:cs="Times New Roman"/>
          <w:lang w:val="en-US"/>
        </w:rPr>
        <w:t>программного</w:t>
      </w:r>
      <w:r>
        <w:rPr>
          <w:rFonts w:hint="default" w:cs="Times New Roman"/>
          <w:lang w:val="ru-RU"/>
        </w:rPr>
        <w:t xml:space="preserve"> обеспечения  огромное внимание уделяется методам, позволяющим сократить разрыв между бизнес‑требованиями и технической реализацией. </w:t>
      </w:r>
    </w:p>
    <w:p w14:paraId="1710C3B5">
      <w:pPr>
        <w:keepNext w:val="0"/>
        <w:keepLines w:val="0"/>
        <w:pageBreakBefore w:val="0"/>
        <w:widowControl/>
        <w:kinsoku/>
        <w:wordWrap/>
        <w:overflowPunct/>
        <w:topLinePunct w:val="0"/>
        <w:autoSpaceDE/>
        <w:autoSpaceDN/>
        <w:bidi w:val="0"/>
        <w:adjustRightInd w:val="0"/>
        <w:snapToGrid/>
        <w:spacing w:line="360" w:lineRule="auto"/>
        <w:ind w:firstLine="709"/>
        <w:textAlignment w:val="auto"/>
        <w:rPr>
          <w:rFonts w:hint="default" w:ascii="Times New Roman" w:hAnsi="Times New Roman" w:cs="Times New Roman"/>
        </w:rPr>
      </w:pPr>
      <w:r>
        <w:rPr>
          <w:rFonts w:hint="default" w:ascii="Times New Roman" w:hAnsi="Times New Roman" w:cs="Times New Roman"/>
        </w:rPr>
        <w:t>Behavior-Driven Development</w:t>
      </w:r>
      <w:r>
        <w:rPr>
          <w:rFonts w:hint="default" w:cs="Times New Roman"/>
          <w:lang w:val="en-US"/>
        </w:rPr>
        <w:t xml:space="preserve"> </w:t>
      </w:r>
      <w:r>
        <w:rPr>
          <w:rFonts w:hint="default" w:cs="Times New Roman"/>
          <w:lang w:val="ru-RU"/>
        </w:rPr>
        <w:t xml:space="preserve">(далее </w:t>
      </w:r>
      <w:r>
        <w:rPr>
          <w:rFonts w:hint="default" w:cs="Times New Roman"/>
          <w:lang w:val="en-US"/>
        </w:rPr>
        <w:t>BDD)</w:t>
      </w:r>
      <w:r>
        <w:rPr>
          <w:rFonts w:hint="default" w:ascii="Times New Roman" w:hAnsi="Times New Roman" w:cs="Times New Roman"/>
        </w:rPr>
        <w:t xml:space="preserve"> </w:t>
      </w:r>
      <w:r>
        <w:rPr>
          <w:rFonts w:hint="default" w:cs="Times New Roman"/>
          <w:lang w:val="ru-RU"/>
        </w:rPr>
        <w:t xml:space="preserve">является одним из таких методов. </w:t>
      </w:r>
      <w:r>
        <w:rPr>
          <w:rFonts w:hint="default" w:cs="Times New Roman"/>
          <w:lang w:val="en-US"/>
        </w:rPr>
        <w:t xml:space="preserve">BDD </w:t>
      </w:r>
      <w:r>
        <w:rPr>
          <w:rFonts w:hint="default" w:cs="Times New Roman"/>
          <w:lang w:val="ru-RU"/>
        </w:rPr>
        <w:t>позволяет писать тесты на естественном языке, что делает спецификацию понятной для всех членов команды - от аналитиков до разработчиков и тестировщиков. Наиболее распространённым инструментом BDD является Cucumber</w:t>
      </w:r>
      <w:r>
        <w:rPr>
          <w:rFonts w:hint="default" w:cs="Times New Roman"/>
          <w:lang w:val="en-US"/>
        </w:rPr>
        <w:t>[4]</w:t>
      </w:r>
      <w:r>
        <w:rPr>
          <w:rFonts w:hint="default" w:cs="Times New Roman"/>
          <w:lang w:val="ru-RU"/>
        </w:rPr>
        <w:t>, использующий язык Gherkin для описания сценариев</w:t>
      </w:r>
      <w:r>
        <w:rPr>
          <w:rFonts w:hint="default" w:ascii="Times New Roman" w:hAnsi="Times New Roman" w:cs="Times New Roman"/>
        </w:rPr>
        <w:t>.</w:t>
      </w:r>
      <w:r>
        <w:rPr>
          <w:rFonts w:hint="default" w:ascii="Times New Roman" w:hAnsi="Times New Roman" w:cs="Times New Roman"/>
          <w:lang w:val="ru-RU"/>
        </w:rPr>
        <w:t xml:space="preserve"> </w:t>
      </w:r>
      <w:r>
        <w:rPr>
          <w:rFonts w:hint="default" w:ascii="Times New Roman" w:hAnsi="Times New Roman" w:cs="Times New Roman"/>
        </w:rPr>
        <w:t>Однако стандартный язык Gherkin имеет ряд ограничений при описании л</w:t>
      </w:r>
      <w:r>
        <w:rPr>
          <w:rFonts w:hint="default" w:ascii="Times New Roman" w:hAnsi="Times New Roman" w:cs="Times New Roman"/>
          <w:lang w:val="ru-RU"/>
        </w:rPr>
        <w:t>о</w:t>
      </w:r>
      <w:r>
        <w:rPr>
          <w:rFonts w:hint="default" w:ascii="Times New Roman" w:hAnsi="Times New Roman" w:cs="Times New Roman"/>
        </w:rPr>
        <w:t>гически сложных конструкций. У Gherkin отсутствуют управляющие конструкции</w:t>
      </w:r>
      <w:r>
        <w:rPr>
          <w:rFonts w:hint="default" w:cs="Times New Roman"/>
          <w:lang w:val="ru-RU"/>
        </w:rPr>
        <w:t xml:space="preserve"> </w:t>
      </w:r>
      <w:r>
        <w:rPr>
          <w:rFonts w:hint="default" w:ascii="Times New Roman" w:hAnsi="Times New Roman" w:cs="Times New Roman"/>
        </w:rPr>
        <w:t>(циклы, условия)</w:t>
      </w:r>
      <w:r>
        <w:rPr>
          <w:rFonts w:hint="default" w:cs="Times New Roman"/>
          <w:lang w:val="ru-RU"/>
        </w:rPr>
        <w:t xml:space="preserve"> </w:t>
      </w:r>
      <w:r>
        <w:rPr>
          <w:rFonts w:hint="default" w:ascii="Times New Roman" w:hAnsi="Times New Roman" w:cs="Times New Roman"/>
        </w:rPr>
        <w:t xml:space="preserve">и поддержка переменных, </w:t>
      </w:r>
      <w:r>
        <w:rPr>
          <w:rFonts w:hint="default" w:cs="Times New Roman"/>
          <w:lang w:val="ru-RU"/>
        </w:rPr>
        <w:t>что приводит к дублированию схожих сценариев</w:t>
      </w:r>
      <w:r>
        <w:rPr>
          <w:rFonts w:hint="default" w:ascii="Times New Roman" w:hAnsi="Times New Roman" w:cs="Times New Roman"/>
        </w:rPr>
        <w:t>. Соответственно</w:t>
      </w:r>
      <w:r>
        <w:rPr>
          <w:rFonts w:hint="default" w:cs="Times New Roman"/>
          <w:lang w:val="en-US"/>
        </w:rPr>
        <w:t>,</w:t>
      </w:r>
      <w:r>
        <w:rPr>
          <w:rFonts w:hint="default" w:ascii="Times New Roman" w:hAnsi="Times New Roman" w:cs="Times New Roman"/>
        </w:rPr>
        <w:t xml:space="preserve"> Gherkin тратит больше времени</w:t>
      </w:r>
      <w:r>
        <w:rPr>
          <w:rFonts w:hint="default" w:ascii="Times New Roman" w:hAnsi="Times New Roman" w:cs="Times New Roman"/>
          <w:lang w:val="ru-RU"/>
        </w:rPr>
        <w:t xml:space="preserve"> </w:t>
      </w:r>
      <w:r>
        <w:rPr>
          <w:rFonts w:hint="default" w:ascii="Times New Roman" w:hAnsi="Times New Roman" w:cs="Times New Roman"/>
        </w:rPr>
        <w:t>и ресурсов на разработку сценариев и Step-Definitions.</w:t>
      </w:r>
    </w:p>
    <w:p w14:paraId="39CEADEC">
      <w:pPr>
        <w:keepNext w:val="0"/>
        <w:keepLines w:val="0"/>
        <w:pageBreakBefore w:val="0"/>
        <w:widowControl/>
        <w:kinsoku/>
        <w:wordWrap/>
        <w:overflowPunct/>
        <w:topLinePunct w:val="0"/>
        <w:autoSpaceDE/>
        <w:autoSpaceDN/>
        <w:bidi w:val="0"/>
        <w:adjustRightInd w:val="0"/>
        <w:snapToGrid/>
        <w:spacing w:line="360" w:lineRule="auto"/>
        <w:ind w:firstLine="709"/>
        <w:textAlignment w:val="auto"/>
        <w:rPr>
          <w:rFonts w:hint="default" w:ascii="Times New Roman" w:hAnsi="Times New Roman" w:cs="Times New Roman"/>
          <w:lang w:val="ru-RU"/>
        </w:rPr>
      </w:pPr>
      <w:r>
        <w:rPr>
          <w:rFonts w:hint="default" w:cs="Times New Roman"/>
          <w:lang w:val="ru-RU"/>
        </w:rPr>
        <w:t>Эти ограничения решаются фреймворком  Enhanced Gherkin</w:t>
      </w:r>
      <w:r>
        <w:rPr>
          <w:rFonts w:hint="default" w:cs="Times New Roman"/>
          <w:lang w:val="en-US"/>
        </w:rPr>
        <w:t>[1]</w:t>
      </w:r>
      <w:r>
        <w:rPr>
          <w:rFonts w:hint="default" w:cs="Times New Roman"/>
          <w:lang w:val="ru-RU"/>
        </w:rPr>
        <w:t>, расширяющий классический Gherkin поддержкой переменных, циклов и конструкций . Параллельно существует альтернативный подход - язык Concordialang</w:t>
      </w:r>
      <w:r>
        <w:rPr>
          <w:rFonts w:hint="default" w:cs="Times New Roman"/>
          <w:lang w:val="en-US"/>
        </w:rPr>
        <w:t>[2]</w:t>
      </w:r>
      <w:r>
        <w:rPr>
          <w:rFonts w:hint="default" w:cs="Times New Roman"/>
          <w:lang w:val="ru-RU"/>
        </w:rPr>
        <w:t>, который предлагает мета‑уровень для описания требований и автоматическую генерацию тестов.</w:t>
      </w:r>
    </w:p>
    <w:p w14:paraId="4164CF82">
      <w:pPr>
        <w:keepNext w:val="0"/>
        <w:keepLines w:val="0"/>
        <w:pageBreakBefore w:val="0"/>
        <w:widowControl/>
        <w:kinsoku/>
        <w:wordWrap/>
        <w:overflowPunct/>
        <w:topLinePunct w:val="0"/>
        <w:autoSpaceDE/>
        <w:autoSpaceDN/>
        <w:bidi w:val="0"/>
        <w:adjustRightInd w:val="0"/>
        <w:snapToGrid/>
        <w:spacing w:line="360" w:lineRule="auto"/>
        <w:ind w:firstLine="709"/>
        <w:textAlignment w:val="auto"/>
        <w:rPr>
          <w:rFonts w:hint="default" w:ascii="Times New Roman" w:hAnsi="Times New Roman" w:cs="Times New Roman"/>
        </w:rPr>
      </w:pPr>
      <w:r>
        <w:rPr>
          <w:rFonts w:hint="default" w:ascii="Times New Roman" w:hAnsi="Times New Roman" w:cs="Times New Roman"/>
        </w:rPr>
        <w:t xml:space="preserve">Цель работы </w:t>
      </w:r>
      <w:r>
        <w:rPr>
          <w:rFonts w:hint="default" w:ascii="Times New Roman" w:hAnsi="Times New Roman" w:cs="Times New Roman"/>
          <w:lang w:val="ru-RU"/>
        </w:rPr>
        <w:t xml:space="preserve">- </w:t>
      </w:r>
      <w:r>
        <w:rPr>
          <w:rFonts w:hint="default" w:ascii="Times New Roman" w:hAnsi="Times New Roman" w:cs="Times New Roman"/>
        </w:rPr>
        <w:t xml:space="preserve"> провести сравнительный анализ трёх BDD‑фреймворков </w:t>
      </w:r>
      <w:r>
        <w:rPr>
          <w:rFonts w:hint="default" w:cs="Times New Roman"/>
          <w:lang w:val="ru-RU"/>
        </w:rPr>
        <w:t>-</w:t>
      </w:r>
      <w:r>
        <w:rPr>
          <w:rFonts w:hint="default" w:ascii="Times New Roman" w:hAnsi="Times New Roman" w:cs="Times New Roman"/>
        </w:rPr>
        <w:t xml:space="preserve"> Cucumber, Enhanced Gherkin и Concordialang</w:t>
      </w:r>
      <w:r>
        <w:rPr>
          <w:rFonts w:hint="default" w:cs="Times New Roman"/>
          <w:lang w:val="ru-RU"/>
        </w:rPr>
        <w:t xml:space="preserve"> </w:t>
      </w:r>
      <w:r>
        <w:rPr>
          <w:rFonts w:hint="default" w:ascii="Times New Roman" w:hAnsi="Times New Roman" w:cs="Times New Roman"/>
        </w:rPr>
        <w:t>. Основные задачи:</w:t>
      </w:r>
    </w:p>
    <w:p w14:paraId="063F07D8">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Изучение BDD‑фреймвор</w:t>
      </w:r>
      <w:r>
        <w:rPr>
          <w:rFonts w:hint="default" w:ascii="Times New Roman" w:hAnsi="Times New Roman" w:cs="Times New Roman"/>
          <w:color w:val="auto"/>
          <w:sz w:val="24"/>
          <w:szCs w:val="24"/>
          <w:lang w:val="ru-RU"/>
        </w:rPr>
        <w:t xml:space="preserve">ков </w:t>
      </w:r>
      <w:r>
        <w:rPr>
          <w:rFonts w:hint="default" w:ascii="Times New Roman" w:hAnsi="Times New Roman" w:cs="Times New Roman"/>
          <w:color w:val="auto"/>
          <w:sz w:val="24"/>
          <w:szCs w:val="24"/>
        </w:rPr>
        <w:t>Enhanced Gherkin</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lang w:val="ru-RU"/>
        </w:rPr>
        <w:t xml:space="preserve"> </w:t>
      </w:r>
      <w:r>
        <w:rPr>
          <w:rFonts w:hint="default" w:ascii="Times New Roman" w:hAnsi="Times New Roman" w:cs="Times New Roman"/>
          <w:color w:val="auto"/>
          <w:sz w:val="24"/>
          <w:szCs w:val="24"/>
          <w:lang w:val="en-US"/>
        </w:rPr>
        <w:t>Cucumber</w:t>
      </w:r>
      <w:r>
        <w:rPr>
          <w:rFonts w:hint="default" w:ascii="Times New Roman" w:hAnsi="Times New Roman" w:cs="Times New Roman"/>
          <w:color w:val="auto"/>
          <w:sz w:val="24"/>
          <w:szCs w:val="24"/>
          <w:lang w:val="ru-RU"/>
        </w:rPr>
        <w:t xml:space="preserve"> и </w:t>
      </w:r>
      <w:r>
        <w:rPr>
          <w:rFonts w:hint="default" w:ascii="Times New Roman" w:hAnsi="Times New Roman" w:cs="Times New Roman"/>
          <w:color w:val="auto"/>
          <w:sz w:val="24"/>
          <w:szCs w:val="24"/>
          <w:lang w:val="en-US"/>
        </w:rPr>
        <w:t>Concordialang</w:t>
      </w:r>
      <w:r>
        <w:rPr>
          <w:rFonts w:hint="default" w:ascii="Times New Roman" w:hAnsi="Times New Roman" w:cs="Times New Roman"/>
          <w:color w:val="auto"/>
          <w:sz w:val="24"/>
          <w:szCs w:val="24"/>
          <w:lang w:val="ru-RU"/>
        </w:rPr>
        <w:t>.</w:t>
      </w:r>
    </w:p>
    <w:p w14:paraId="3F6B0924">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Выявление и устранение ограничений Enhanced Gherkin (некорректная работа циклов и условных конструкций).</w:t>
      </w:r>
    </w:p>
    <w:p w14:paraId="6526B737">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ru-RU"/>
        </w:rPr>
        <w:t>Доработка классов</w:t>
      </w:r>
      <w:r>
        <w:rPr>
          <w:rFonts w:hint="default" w:ascii="Times New Roman" w:hAnsi="Times New Roman" w:cs="Times New Roman"/>
          <w:color w:val="auto"/>
          <w:sz w:val="24"/>
          <w:szCs w:val="24"/>
        </w:rPr>
        <w:t xml:space="preserve"> исполнителя (executor) и парсера</w:t>
      </w:r>
      <w:r>
        <w:rPr>
          <w:rFonts w:hint="default" w:ascii="Times New Roman" w:hAnsi="Times New Roman" w:cs="Times New Roman"/>
          <w:color w:val="auto"/>
          <w:sz w:val="24"/>
          <w:szCs w:val="24"/>
          <w:lang w:val="ru-RU"/>
        </w:rPr>
        <w:t xml:space="preserve"> Enhanced Gherkin для корректной обработки циклов, переменных и условных переходов.</w:t>
      </w:r>
    </w:p>
    <w:p w14:paraId="6AA2EDF1">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ru-RU"/>
        </w:rPr>
        <w:t xml:space="preserve">Написание BDD‑тестов для одного и того же функционала для 3 проектов с помощью каждого из 3  фреймворков: </w:t>
      </w:r>
      <w:r>
        <w:rPr>
          <w:rFonts w:hint="default" w:ascii="Times New Roman" w:hAnsi="Times New Roman" w:cs="Times New Roman"/>
          <w:color w:val="auto"/>
          <w:sz w:val="24"/>
          <w:szCs w:val="24"/>
          <w:lang w:val="en-US"/>
        </w:rPr>
        <w:t xml:space="preserve">Cucumber, </w:t>
      </w:r>
      <w:r>
        <w:rPr>
          <w:rFonts w:hint="default" w:ascii="Times New Roman" w:hAnsi="Times New Roman" w:cs="Times New Roman"/>
          <w:color w:val="auto"/>
          <w:sz w:val="24"/>
          <w:szCs w:val="24"/>
        </w:rPr>
        <w:t>Enhanced Gherkin</w:t>
      </w:r>
      <w:r>
        <w:rPr>
          <w:rFonts w:hint="default" w:ascii="Times New Roman" w:hAnsi="Times New Roman" w:cs="Times New Roman"/>
          <w:color w:val="auto"/>
          <w:sz w:val="24"/>
          <w:szCs w:val="24"/>
          <w:lang w:val="en-US"/>
        </w:rPr>
        <w:t>, Concordialang</w:t>
      </w:r>
    </w:p>
    <w:p w14:paraId="2A487CDC">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Тестирование и апробация: выполнение всех тестов после доработок, фиксация времени выполнения</w:t>
      </w:r>
      <w:r>
        <w:rPr>
          <w:rFonts w:hint="default" w:ascii="Times New Roman" w:hAnsi="Times New Roman" w:cs="Times New Roman"/>
          <w:color w:val="auto"/>
          <w:sz w:val="24"/>
          <w:szCs w:val="24"/>
          <w:lang w:val="ru-RU"/>
        </w:rPr>
        <w:t xml:space="preserve">, ОЗУ и </w:t>
      </w:r>
      <w:r>
        <w:rPr>
          <w:rFonts w:hint="default" w:ascii="Times New Roman" w:hAnsi="Times New Roman" w:cs="Times New Roman"/>
          <w:color w:val="auto"/>
          <w:sz w:val="24"/>
          <w:szCs w:val="24"/>
          <w:lang w:val="en-US"/>
        </w:rPr>
        <w:t>CPU</w:t>
      </w:r>
    </w:p>
    <w:p w14:paraId="3A8DB7B5">
      <w:pPr>
        <w:pStyle w:val="25"/>
        <w:keepNext w:val="0"/>
        <w:keepLines w:val="0"/>
        <w:pageBreakBefore w:val="0"/>
        <w:widowControl/>
        <w:numPr>
          <w:ilvl w:val="0"/>
          <w:numId w:val="1"/>
        </w:numPr>
        <w:tabs>
          <w:tab w:val="clear" w:pos="425"/>
        </w:tabs>
        <w:kinsoku/>
        <w:wordWrap/>
        <w:overflowPunct/>
        <w:topLinePunct w:val="0"/>
        <w:autoSpaceDE/>
        <w:autoSpaceDN/>
        <w:bidi w:val="0"/>
        <w:adjustRightInd/>
        <w:snapToGrid/>
        <w:spacing w:line="360" w:lineRule="auto"/>
        <w:ind w:left="11"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Формулировка выводов о </w:t>
      </w:r>
      <w:r>
        <w:rPr>
          <w:rFonts w:hint="default" w:ascii="Times New Roman" w:hAnsi="Times New Roman" w:cs="Times New Roman"/>
          <w:sz w:val="24"/>
          <w:szCs w:val="24"/>
          <w:lang w:val="ru-RU"/>
        </w:rPr>
        <w:t>пригодности</w:t>
      </w:r>
      <w:r>
        <w:rPr>
          <w:rFonts w:hint="default" w:ascii="Times New Roman" w:hAnsi="Times New Roman" w:cs="Times New Roman"/>
          <w:sz w:val="24"/>
          <w:szCs w:val="24"/>
        </w:rPr>
        <w:t xml:space="preserve"> каждого фреймворка.</w:t>
      </w:r>
    </w:p>
    <w:p w14:paraId="11C4971D">
      <w:pPr>
        <w:rPr>
          <w:rFonts w:hint="default" w:ascii="Times New Roman" w:hAnsi="Times New Roman" w:cs="Times New Roman"/>
          <w:sz w:val="24"/>
          <w:szCs w:val="24"/>
        </w:rPr>
      </w:pPr>
      <w:r>
        <w:rPr>
          <w:rFonts w:hint="default" w:cs="Times New Roman"/>
          <w:sz w:val="24"/>
          <w:szCs w:val="24"/>
          <w:lang w:val="ru-RU"/>
        </w:rPr>
        <w:t xml:space="preserve"> </w:t>
      </w:r>
      <w:r>
        <w:rPr>
          <w:rFonts w:hint="default" w:ascii="Times New Roman" w:hAnsi="Times New Roman" w:cs="Times New Roman"/>
          <w:sz w:val="24"/>
          <w:szCs w:val="24"/>
        </w:rPr>
        <w:br w:type="page"/>
      </w:r>
    </w:p>
    <w:p w14:paraId="2F0887F9">
      <w:pPr>
        <w:pStyle w:val="2"/>
        <w:pageBreakBefore w:val="0"/>
        <w:numPr>
          <w:ilvl w:val="0"/>
          <w:numId w:val="2"/>
        </w:numPr>
        <w:kinsoku/>
        <w:wordWrap/>
        <w:overflowPunct/>
        <w:topLinePunct w:val="0"/>
        <w:bidi w:val="0"/>
        <w:adjustRightInd/>
        <w:snapToGrid/>
        <w:spacing w:before="0" w:after="0" w:line="360" w:lineRule="auto"/>
        <w:ind w:firstLine="400" w:firstLineChars="125"/>
        <w:textAlignment w:val="auto"/>
      </w:pPr>
      <w:bookmarkStart w:id="2" w:name="_Toc16552"/>
      <w:r>
        <w:t>Теоретическая часть</w:t>
      </w:r>
      <w:bookmarkEnd w:id="2"/>
    </w:p>
    <w:p w14:paraId="0151AD5B">
      <w:pPr>
        <w:pStyle w:val="3"/>
        <w:pageBreakBefore w:val="0"/>
        <w:kinsoku/>
        <w:wordWrap/>
        <w:overflowPunct/>
        <w:topLinePunct w:val="0"/>
        <w:bidi w:val="0"/>
        <w:adjustRightInd/>
        <w:snapToGrid/>
        <w:spacing w:before="0" w:after="0" w:line="360" w:lineRule="auto"/>
        <w:ind w:firstLine="350" w:firstLineChars="125"/>
        <w:textAlignment w:val="auto"/>
        <w:rPr>
          <w:rFonts w:hint="default" w:ascii="Times New Roman" w:hAnsi="Times New Roman" w:cs="Times New Roman"/>
          <w:lang w:val="ru-RU"/>
        </w:rPr>
      </w:pPr>
      <w:bookmarkStart w:id="3" w:name="_Toc28792"/>
      <w:r>
        <w:rPr>
          <w:rFonts w:hint="default" w:ascii="Times New Roman" w:hAnsi="Times New Roman" w:cs="Times New Roman"/>
          <w:lang w:val="ru-RU"/>
        </w:rPr>
        <w:t xml:space="preserve">1.1 Поведенчески‑ориентированная разработка и </w:t>
      </w:r>
      <w:r>
        <w:rPr>
          <w:rFonts w:hint="default" w:ascii="Times New Roman" w:hAnsi="Times New Roman" w:cs="Times New Roman"/>
          <w:lang w:val="en-US"/>
        </w:rPr>
        <w:t>Gherkin</w:t>
      </w:r>
      <w:bookmarkEnd w:id="3"/>
    </w:p>
    <w:p w14:paraId="7267406D">
      <w:pPr>
        <w:keepNext w:val="0"/>
        <w:keepLines w:val="0"/>
        <w:pageBreakBefore w:val="0"/>
        <w:widowControl/>
        <w:suppressLineNumbers w:val="0"/>
        <w:kinsoku/>
        <w:wordWrap/>
        <w:overflowPunct/>
        <w:topLinePunct w:val="0"/>
        <w:bidi w:val="0"/>
        <w:adjustRightInd/>
        <w:snapToGrid/>
        <w:spacing w:before="0" w:after="0" w:line="360" w:lineRule="auto"/>
        <w:ind w:left="0" w:firstLine="300" w:firstLineChars="125"/>
        <w:jc w:val="left"/>
        <w:textAlignment w:val="auto"/>
        <w:rPr>
          <w:rFonts w:hint="default" w:ascii="Times New Roman" w:hAnsi="Times New Roman" w:eastAsia="Tempora-Regular" w:cs="Times New Roman"/>
          <w:color w:val="231F20"/>
          <w:kern w:val="0"/>
          <w:sz w:val="24"/>
          <w:szCs w:val="24"/>
          <w:lang w:val="ru-RU" w:eastAsia="zh-CN" w:bidi="ar"/>
        </w:rPr>
      </w:pPr>
      <w:r>
        <w:rPr>
          <w:rFonts w:hint="default" w:eastAsia="Tempora-Regular" w:cs="Times New Roman"/>
          <w:color w:val="231F20"/>
          <w:kern w:val="0"/>
          <w:sz w:val="24"/>
          <w:szCs w:val="24"/>
          <w:lang w:val="en-US" w:eastAsia="zh-CN" w:bidi="ar"/>
        </w:rPr>
        <w:t xml:space="preserve">BDD </w:t>
      </w:r>
      <w:r>
        <w:rPr>
          <w:rFonts w:hint="default" w:ascii="Times New Roman" w:hAnsi="Times New Roman" w:eastAsia="Tempora-Regular" w:cs="Times New Roman"/>
          <w:color w:val="231F20"/>
          <w:kern w:val="0"/>
          <w:sz w:val="24"/>
          <w:szCs w:val="24"/>
          <w:lang w:val="en-US" w:eastAsia="zh-CN" w:bidi="ar"/>
        </w:rPr>
        <w:t xml:space="preserve">- методология разработки </w:t>
      </w:r>
      <w:r>
        <w:rPr>
          <w:rFonts w:hint="default" w:eastAsia="Tempora-Regular" w:cs="Times New Roman"/>
          <w:color w:val="231F20"/>
          <w:kern w:val="0"/>
          <w:sz w:val="24"/>
          <w:szCs w:val="24"/>
          <w:lang w:val="ru-RU" w:eastAsia="zh-CN" w:bidi="ar"/>
        </w:rPr>
        <w:t xml:space="preserve"> программного обеспечения (</w:t>
      </w:r>
      <w:r>
        <w:rPr>
          <w:rFonts w:hint="default" w:ascii="Times New Roman" w:hAnsi="Times New Roman" w:eastAsia="Tempora-Regular" w:cs="Times New Roman"/>
          <w:color w:val="231F20"/>
          <w:kern w:val="0"/>
          <w:sz w:val="24"/>
          <w:szCs w:val="24"/>
          <w:lang w:val="en-US" w:eastAsia="zh-CN" w:bidi="ar"/>
        </w:rPr>
        <w:t>ПО</w:t>
      </w:r>
      <w:r>
        <w:rPr>
          <w:rFonts w:hint="default" w:eastAsia="Tempora-Regular" w:cs="Times New Roman"/>
          <w:color w:val="231F20"/>
          <w:kern w:val="0"/>
          <w:sz w:val="24"/>
          <w:szCs w:val="24"/>
          <w:lang w:val="ru-RU" w:eastAsia="zh-CN" w:bidi="ar"/>
        </w:rPr>
        <w:t>)</w:t>
      </w:r>
      <w:r>
        <w:rPr>
          <w:rFonts w:hint="default" w:ascii="Times New Roman" w:hAnsi="Times New Roman" w:eastAsia="Tempora-Regular" w:cs="Times New Roman"/>
          <w:color w:val="231F20"/>
          <w:kern w:val="0"/>
          <w:sz w:val="24"/>
          <w:szCs w:val="24"/>
          <w:lang w:val="en-US" w:eastAsia="zh-CN" w:bidi="ar"/>
        </w:rPr>
        <w:t>, выросшая из Test-Driven Development</w:t>
      </w:r>
      <w:r>
        <w:rPr>
          <w:rFonts w:hint="default" w:eastAsia="Tempora-Regular" w:cs="Times New Roman"/>
          <w:color w:val="231F20"/>
          <w:kern w:val="0"/>
          <w:sz w:val="24"/>
          <w:szCs w:val="24"/>
          <w:lang w:val="ru-RU" w:eastAsia="zh-CN" w:bidi="ar"/>
        </w:rPr>
        <w:t xml:space="preserve"> (</w:t>
      </w:r>
      <w:r>
        <w:rPr>
          <w:rFonts w:hint="default" w:eastAsia="Tempora-Regular" w:cs="Times New Roman"/>
          <w:color w:val="231F20"/>
          <w:kern w:val="0"/>
          <w:sz w:val="24"/>
          <w:szCs w:val="24"/>
          <w:lang w:val="en-US" w:eastAsia="zh-CN" w:bidi="ar"/>
        </w:rPr>
        <w:t>TDD)</w:t>
      </w:r>
      <w:r>
        <w:rPr>
          <w:rFonts w:hint="default" w:ascii="Times New Roman" w:hAnsi="Times New Roman" w:eastAsia="Tempora-Regular" w:cs="Times New Roman"/>
          <w:color w:val="231F20"/>
          <w:kern w:val="0"/>
          <w:sz w:val="24"/>
          <w:szCs w:val="24"/>
          <w:lang w:val="en-US" w:eastAsia="zh-CN" w:bidi="ar"/>
        </w:rPr>
        <w:t>.</w:t>
      </w:r>
      <w:r>
        <w:rPr>
          <w:rFonts w:hint="default" w:ascii="Times New Roman" w:hAnsi="Times New Roman" w:eastAsia="Tempora-Regular" w:cs="Times New Roman"/>
          <w:color w:val="231F20"/>
          <w:kern w:val="0"/>
          <w:sz w:val="24"/>
          <w:szCs w:val="24"/>
          <w:lang w:val="ru-RU" w:eastAsia="zh-CN" w:bidi="ar"/>
        </w:rPr>
        <w:t xml:space="preserve">  В отличие от TDD, где проверяются мелкие детали реализации, в BDD фокус смещается на вопрос «зачем нужна эта функция?»</w:t>
      </w:r>
      <w:r>
        <w:rPr>
          <w:rFonts w:hint="default" w:eastAsia="Tempora-Regular" w:cs="Times New Roman"/>
          <w:color w:val="231F20"/>
          <w:kern w:val="0"/>
          <w:sz w:val="24"/>
          <w:szCs w:val="24"/>
          <w:lang w:val="en-US" w:eastAsia="zh-CN" w:bidi="ar"/>
        </w:rPr>
        <w:t>[9]</w:t>
      </w:r>
      <w:r>
        <w:rPr>
          <w:rFonts w:hint="default" w:ascii="Times New Roman" w:hAnsi="Times New Roman" w:eastAsia="Tempora-Regular" w:cs="Times New Roman"/>
          <w:color w:val="231F20"/>
          <w:kern w:val="0"/>
          <w:sz w:val="24"/>
          <w:szCs w:val="24"/>
          <w:lang w:val="ru-RU" w:eastAsia="zh-CN" w:bidi="ar"/>
        </w:rPr>
        <w:t>. В BDD проверяется не код как таковой, а ожидаемое поведение системы с точки зрения пользователя. Ещё одним важным преимуществом BDD является использование естественного языка, благодаря этому сценарии становятся понятными для всех членов команды, это упрощает обсуждение требований и снижает риск недопонимания между участниками</w:t>
      </w:r>
      <w:r>
        <w:rPr>
          <w:rFonts w:hint="default" w:eastAsia="Tempora-Regular" w:cs="Times New Roman"/>
          <w:color w:val="231F20"/>
          <w:kern w:val="0"/>
          <w:sz w:val="24"/>
          <w:szCs w:val="24"/>
          <w:lang w:val="ru-RU" w:eastAsia="zh-CN" w:bidi="ar"/>
        </w:rPr>
        <w:t xml:space="preserve"> проекта</w:t>
      </w:r>
      <w:r>
        <w:rPr>
          <w:rFonts w:hint="default" w:ascii="Times New Roman" w:hAnsi="Times New Roman" w:eastAsia="Tempora-Regular" w:cs="Times New Roman"/>
          <w:color w:val="231F20"/>
          <w:kern w:val="0"/>
          <w:sz w:val="24"/>
          <w:szCs w:val="24"/>
          <w:lang w:val="ru-RU" w:eastAsia="zh-CN" w:bidi="ar"/>
        </w:rPr>
        <w:t>.</w:t>
      </w:r>
    </w:p>
    <w:p w14:paraId="584704C3">
      <w:pPr>
        <w:keepNext w:val="0"/>
        <w:keepLines w:val="0"/>
        <w:pageBreakBefore w:val="0"/>
        <w:widowControl/>
        <w:suppressLineNumbers w:val="0"/>
        <w:kinsoku/>
        <w:wordWrap/>
        <w:overflowPunct/>
        <w:topLinePunct w:val="0"/>
        <w:bidi w:val="0"/>
        <w:adjustRightInd/>
        <w:snapToGrid/>
        <w:spacing w:before="0" w:after="0" w:line="360" w:lineRule="auto"/>
        <w:ind w:left="0"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Чаще всего для написания </w:t>
      </w:r>
      <w:r>
        <w:rPr>
          <w:rFonts w:hint="default" w:ascii="Times New Roman" w:hAnsi="Times New Roman" w:cs="Times New Roman"/>
          <w:sz w:val="24"/>
          <w:szCs w:val="24"/>
          <w:lang w:val="en-US"/>
        </w:rPr>
        <w:t xml:space="preserve">BDD </w:t>
      </w:r>
      <w:r>
        <w:rPr>
          <w:rFonts w:hint="default" w:ascii="Times New Roman" w:hAnsi="Times New Roman" w:cs="Times New Roman"/>
          <w:sz w:val="24"/>
          <w:szCs w:val="24"/>
          <w:lang w:val="ru-RU"/>
        </w:rPr>
        <w:t>тестов используют</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язык </w:t>
      </w:r>
      <w:r>
        <w:rPr>
          <w:rFonts w:hint="default" w:ascii="Times New Roman" w:hAnsi="Times New Roman" w:cs="Times New Roman"/>
          <w:sz w:val="24"/>
          <w:szCs w:val="24"/>
          <w:lang w:val="en-US"/>
        </w:rPr>
        <w:t>Gherkin</w:t>
      </w:r>
      <w:r>
        <w:rPr>
          <w:rFonts w:hint="default" w:ascii="Times New Roman" w:hAnsi="Times New Roman" w:cs="Times New Roman"/>
          <w:sz w:val="24"/>
          <w:szCs w:val="24"/>
          <w:lang w:val="ru-RU"/>
        </w:rPr>
        <w:t>. Данный язык представляет собой набор правил, которые помогают структурировать текст на естественном языке так, чтобы он был понятен людям и одновременно мог обрабатываться автоматическими инструментами, например, Cucumber. Основные элементы синтаксиса Gherkin таковы:</w:t>
      </w:r>
    </w:p>
    <w:p w14:paraId="13117D13">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4" w:name="_Toc25117"/>
      <w:bookmarkStart w:id="5" w:name="_Toc25072"/>
      <w:bookmarkStart w:id="6" w:name="_Toc7969"/>
      <w:bookmarkStart w:id="7" w:name="_Toc31508"/>
      <w:r>
        <w:rPr>
          <w:rFonts w:hint="default" w:ascii="Times New Roman" w:hAnsi="Times New Roman" w:eastAsia="SimSun" w:cs="Times New Roman"/>
          <w:i w:val="0"/>
          <w:iCs w:val="0"/>
          <w:sz w:val="24"/>
          <w:szCs w:val="24"/>
        </w:rPr>
        <w:t>Feature</w:t>
      </w:r>
      <w:r>
        <w:rPr>
          <w:rFonts w:hint="default" w:ascii="Times New Roman" w:hAnsi="Times New Roman" w:eastAsia="SimSun" w:cs="Times New Roman"/>
          <w:i w:val="0"/>
          <w:iCs w:val="0"/>
          <w:sz w:val="24"/>
          <w:szCs w:val="24"/>
          <w:lang w:val="ru-RU"/>
        </w:rPr>
        <w:t xml:space="preserve"> -</w:t>
      </w:r>
      <w:r>
        <w:rPr>
          <w:rFonts w:hint="default" w:ascii="Times New Roman" w:hAnsi="Times New Roman" w:eastAsia="SimSun" w:cs="Times New Roman"/>
          <w:b w:val="0"/>
          <w:bCs w:val="0"/>
          <w:i w:val="0"/>
          <w:iCs w:val="0"/>
          <w:sz w:val="24"/>
          <w:szCs w:val="24"/>
          <w:lang w:val="ru-RU"/>
        </w:rPr>
        <w:t xml:space="preserve"> общее</w:t>
      </w:r>
      <w:r>
        <w:rPr>
          <w:rFonts w:hint="default" w:ascii="Times New Roman" w:hAnsi="Times New Roman" w:eastAsia="SimSun" w:cs="Times New Roman"/>
          <w:b w:val="0"/>
          <w:bCs w:val="0"/>
          <w:i w:val="0"/>
          <w:iCs w:val="0"/>
          <w:sz w:val="24"/>
          <w:szCs w:val="24"/>
          <w:lang w:val="en-US"/>
        </w:rPr>
        <w:t xml:space="preserve"> </w:t>
      </w:r>
      <w:r>
        <w:rPr>
          <w:rFonts w:hint="default" w:ascii="Times New Roman" w:hAnsi="Times New Roman" w:eastAsia="SimSun" w:cs="Times New Roman"/>
          <w:b w:val="0"/>
          <w:bCs w:val="0"/>
          <w:i w:val="0"/>
          <w:iCs w:val="0"/>
          <w:sz w:val="24"/>
          <w:szCs w:val="24"/>
          <w:lang w:val="ru-RU"/>
        </w:rPr>
        <w:t>описание функции ПО и группировка связанных сценариев</w:t>
      </w:r>
      <w:bookmarkEnd w:id="4"/>
      <w:bookmarkEnd w:id="5"/>
      <w:bookmarkEnd w:id="6"/>
      <w:bookmarkEnd w:id="7"/>
    </w:p>
    <w:p w14:paraId="2FD5D409">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8" w:name="_Toc19018"/>
      <w:bookmarkStart w:id="9" w:name="_Toc5202"/>
      <w:bookmarkStart w:id="10" w:name="_Toc29363"/>
      <w:bookmarkStart w:id="11" w:name="_Toc25676"/>
      <w:r>
        <w:rPr>
          <w:rFonts w:hint="default" w:ascii="Times New Roman" w:hAnsi="Times New Roman" w:eastAsia="SimSun" w:cs="Times New Roman"/>
          <w:i w:val="0"/>
          <w:iCs w:val="0"/>
          <w:sz w:val="24"/>
          <w:szCs w:val="24"/>
        </w:rPr>
        <w:t>Scenario</w:t>
      </w:r>
      <w:r>
        <w:rPr>
          <w:rFonts w:hint="default" w:ascii="Times New Roman" w:hAnsi="Times New Roman" w:eastAsia="SimSun" w:cs="Times New Roman"/>
          <w:i w:val="0"/>
          <w:iCs w:val="0"/>
          <w:sz w:val="24"/>
          <w:szCs w:val="24"/>
          <w:lang w:val="ru-RU"/>
        </w:rPr>
        <w:t>/</w:t>
      </w:r>
      <w:r>
        <w:rPr>
          <w:rFonts w:hint="default" w:ascii="Times New Roman" w:hAnsi="Times New Roman" w:eastAsia="SimSun" w:cs="Times New Roman"/>
          <w:i w:val="0"/>
          <w:iCs w:val="0"/>
          <w:sz w:val="24"/>
          <w:szCs w:val="24"/>
        </w:rPr>
        <w:t>Example</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конкретный пример, иллюстрирующий правило и состоящий из списка шагов.</w:t>
      </w:r>
      <w:bookmarkEnd w:id="8"/>
      <w:bookmarkEnd w:id="9"/>
      <w:bookmarkEnd w:id="10"/>
      <w:bookmarkEnd w:id="11"/>
    </w:p>
    <w:p w14:paraId="7092EF0E">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12" w:name="_Toc18514"/>
      <w:bookmarkStart w:id="13" w:name="_Toc28307"/>
      <w:bookmarkStart w:id="14" w:name="_Toc10376"/>
      <w:bookmarkStart w:id="15" w:name="_Toc18415"/>
      <w:r>
        <w:rPr>
          <w:rFonts w:hint="default" w:ascii="Times New Roman" w:hAnsi="Times New Roman" w:eastAsia="SimSun" w:cs="Times New Roman"/>
          <w:i w:val="0"/>
          <w:iCs w:val="0"/>
          <w:sz w:val="24"/>
          <w:szCs w:val="24"/>
        </w:rPr>
        <w:t>Given</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приведение системы в известное состояние до взаимодействия пользователя и системы.</w:t>
      </w:r>
      <w:bookmarkEnd w:id="12"/>
      <w:bookmarkEnd w:id="13"/>
      <w:bookmarkEnd w:id="14"/>
      <w:bookmarkEnd w:id="15"/>
    </w:p>
    <w:p w14:paraId="2E4AA362">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16" w:name="_Toc8589"/>
      <w:bookmarkStart w:id="17" w:name="_Toc3933"/>
      <w:bookmarkStart w:id="18" w:name="_Toc10170"/>
      <w:bookmarkStart w:id="19" w:name="_Toc20434"/>
      <w:r>
        <w:rPr>
          <w:rFonts w:hint="default" w:ascii="Times New Roman" w:hAnsi="Times New Roman" w:eastAsia="SimSun" w:cs="Times New Roman"/>
          <w:b/>
          <w:bCs/>
          <w:i w:val="0"/>
          <w:iCs w:val="0"/>
          <w:sz w:val="24"/>
          <w:szCs w:val="24"/>
          <w:lang w:val="ru-RU"/>
        </w:rPr>
        <w:t xml:space="preserve">When - </w:t>
      </w:r>
      <w:r>
        <w:rPr>
          <w:rFonts w:hint="default" w:ascii="Times New Roman" w:hAnsi="Times New Roman" w:eastAsia="SimSun" w:cs="Times New Roman"/>
          <w:b w:val="0"/>
          <w:bCs w:val="0"/>
          <w:i w:val="0"/>
          <w:iCs w:val="0"/>
          <w:sz w:val="24"/>
          <w:szCs w:val="24"/>
          <w:lang w:val="ru-RU"/>
        </w:rPr>
        <w:t>описание события или действия</w:t>
      </w:r>
      <w:bookmarkEnd w:id="16"/>
      <w:bookmarkEnd w:id="17"/>
      <w:bookmarkEnd w:id="18"/>
      <w:bookmarkEnd w:id="19"/>
    </w:p>
    <w:p w14:paraId="4325C80E">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20" w:name="_Toc31268"/>
      <w:bookmarkStart w:id="21" w:name="_Toc1376"/>
      <w:bookmarkStart w:id="22" w:name="_Toc16354"/>
      <w:bookmarkStart w:id="23" w:name="_Toc11703"/>
      <w:r>
        <w:rPr>
          <w:rFonts w:hint="default" w:ascii="Times New Roman" w:hAnsi="Times New Roman" w:eastAsia="SimSun" w:cs="Times New Roman"/>
          <w:i w:val="0"/>
          <w:iCs w:val="0"/>
          <w:sz w:val="24"/>
          <w:szCs w:val="24"/>
        </w:rPr>
        <w:t>Then</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описание ожидаемого результата</w:t>
      </w:r>
      <w:bookmarkEnd w:id="20"/>
      <w:bookmarkEnd w:id="21"/>
      <w:bookmarkEnd w:id="22"/>
      <w:bookmarkEnd w:id="23"/>
    </w:p>
    <w:p w14:paraId="43521D99">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24" w:name="_Toc13797"/>
      <w:bookmarkStart w:id="25" w:name="_Toc17941"/>
      <w:bookmarkStart w:id="26" w:name="_Toc568"/>
      <w:bookmarkStart w:id="27" w:name="_Toc18825"/>
      <w:r>
        <w:rPr>
          <w:rFonts w:hint="default" w:ascii="Times New Roman" w:hAnsi="Times New Roman" w:eastAsia="SimSun" w:cs="Times New Roman"/>
          <w:i w:val="0"/>
          <w:iCs w:val="0"/>
          <w:sz w:val="24"/>
          <w:szCs w:val="24"/>
        </w:rPr>
        <w:t>And</w:t>
      </w:r>
      <w:r>
        <w:rPr>
          <w:rFonts w:hint="default" w:ascii="Times New Roman" w:hAnsi="Times New Roman" w:eastAsia="SimSun" w:cs="Times New Roman"/>
          <w:i w:val="0"/>
          <w:iCs w:val="0"/>
          <w:sz w:val="24"/>
          <w:szCs w:val="24"/>
          <w:lang w:val="ru-RU"/>
        </w:rPr>
        <w:t xml:space="preserve">, </w:t>
      </w:r>
      <w:r>
        <w:rPr>
          <w:rFonts w:hint="default" w:ascii="Times New Roman" w:hAnsi="Times New Roman" w:eastAsia="SimSun" w:cs="Times New Roman"/>
          <w:i w:val="0"/>
          <w:iCs w:val="0"/>
          <w:sz w:val="24"/>
          <w:szCs w:val="24"/>
        </w:rPr>
        <w:t>But</w:t>
      </w:r>
      <w:r>
        <w:rPr>
          <w:rFonts w:hint="default" w:ascii="Times New Roman" w:hAnsi="Times New Roman" w:eastAsia="SimSun" w:cs="Times New Roman"/>
          <w:i w:val="0"/>
          <w:iCs w:val="0"/>
          <w:sz w:val="24"/>
          <w:szCs w:val="24"/>
          <w:lang w:val="ru-RU"/>
        </w:rPr>
        <w:t xml:space="preserve"> -</w:t>
      </w:r>
      <w:r>
        <w:rPr>
          <w:rFonts w:hint="default" w:ascii="Times New Roman" w:hAnsi="Times New Roman" w:eastAsia="SimSun" w:cs="Times New Roman"/>
          <w:b w:val="0"/>
          <w:bCs w:val="0"/>
          <w:i w:val="0"/>
          <w:iCs w:val="0"/>
          <w:sz w:val="24"/>
          <w:szCs w:val="24"/>
          <w:lang w:val="ru-RU"/>
        </w:rPr>
        <w:t xml:space="preserve"> дополнение к шагам</w:t>
      </w:r>
      <w:bookmarkEnd w:id="24"/>
      <w:bookmarkEnd w:id="25"/>
      <w:bookmarkEnd w:id="26"/>
      <w:bookmarkEnd w:id="27"/>
    </w:p>
    <w:p w14:paraId="406B8439">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28" w:name="_Toc30394"/>
      <w:bookmarkStart w:id="29" w:name="_Toc21905"/>
      <w:bookmarkStart w:id="30" w:name="_Toc28094"/>
      <w:bookmarkStart w:id="31" w:name="_Toc21249"/>
      <w:r>
        <w:rPr>
          <w:rFonts w:hint="default" w:ascii="Times New Roman" w:hAnsi="Times New Roman" w:eastAsia="SimSun" w:cs="Times New Roman"/>
          <w:i w:val="0"/>
          <w:iCs w:val="0"/>
          <w:sz w:val="24"/>
          <w:szCs w:val="24"/>
        </w:rPr>
        <w:t>Background</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шаги, выполняемые пред каждым сценарием в  одном файле</w:t>
      </w:r>
      <w:bookmarkEnd w:id="28"/>
      <w:bookmarkEnd w:id="29"/>
      <w:bookmarkEnd w:id="30"/>
      <w:bookmarkEnd w:id="31"/>
    </w:p>
    <w:p w14:paraId="08FDB0B8">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32" w:name="_Toc280"/>
      <w:bookmarkStart w:id="33" w:name="_Toc11046"/>
      <w:bookmarkStart w:id="34" w:name="_Toc30155"/>
      <w:bookmarkStart w:id="35" w:name="_Toc26495"/>
      <w:r>
        <w:rPr>
          <w:rFonts w:hint="default" w:ascii="Times New Roman" w:hAnsi="Times New Roman" w:eastAsia="SimSun" w:cs="Times New Roman"/>
          <w:i w:val="0"/>
          <w:iCs w:val="0"/>
          <w:sz w:val="24"/>
          <w:szCs w:val="24"/>
        </w:rPr>
        <w:t>Scenario Outline</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 xml:space="preserve">параметризованные </w:t>
      </w:r>
      <w:r>
        <w:rPr>
          <w:rFonts w:hint="default" w:ascii="Times New Roman" w:hAnsi="Times New Roman" w:eastAsia="SimSun" w:cs="Times New Roman"/>
          <w:b w:val="0"/>
          <w:bCs w:val="0"/>
          <w:i w:val="0"/>
          <w:iCs w:val="0"/>
          <w:sz w:val="24"/>
          <w:szCs w:val="24"/>
          <w:lang w:val="ru-RU"/>
        </w:rPr>
        <w:t>сценарии с таблицей примеров</w:t>
      </w:r>
      <w:bookmarkEnd w:id="32"/>
      <w:bookmarkEnd w:id="33"/>
      <w:bookmarkEnd w:id="34"/>
      <w:bookmarkEnd w:id="35"/>
    </w:p>
    <w:p w14:paraId="0FDFC90A">
      <w:pPr>
        <w:pStyle w:val="3"/>
        <w:keepNext w:val="0"/>
        <w:keepLines w:val="0"/>
        <w:pageBreakBefore w:val="0"/>
        <w:widowControl w:val="0"/>
        <w:numPr>
          <w:ilvl w:val="0"/>
          <w:numId w:val="3"/>
        </w:numPr>
        <w:tabs>
          <w:tab w:val="left" w:pos="2976"/>
          <w:tab w:val="clear" w:pos="420"/>
        </w:tabs>
        <w:kinsoku/>
        <w:wordWrap/>
        <w:overflowPunct/>
        <w:topLinePunct w:val="0"/>
        <w:autoSpaceDE w:val="0"/>
        <w:autoSpaceDN w:val="0"/>
        <w:bidi w:val="0"/>
        <w:adjustRightInd/>
        <w:snapToGrid/>
        <w:spacing w:before="0" w:after="0" w:line="360" w:lineRule="auto"/>
        <w:ind w:left="420" w:leftChars="0" w:right="0" w:rightChars="0" w:hanging="420" w:firstLineChars="0"/>
        <w:jc w:val="left"/>
        <w:textAlignment w:val="auto"/>
        <w:rPr>
          <w:rFonts w:hint="default" w:ascii="Times New Roman" w:hAnsi="Times New Roman" w:eastAsia="SimSun" w:cs="Times New Roman"/>
          <w:b w:val="0"/>
          <w:bCs w:val="0"/>
          <w:i w:val="0"/>
          <w:iCs w:val="0"/>
          <w:sz w:val="24"/>
          <w:szCs w:val="24"/>
          <w:lang w:val="ru-RU"/>
        </w:rPr>
      </w:pPr>
      <w:bookmarkStart w:id="36" w:name="_Toc6911"/>
      <w:bookmarkStart w:id="37" w:name="_Toc2813"/>
      <w:bookmarkStart w:id="38" w:name="_Toc27793"/>
      <w:bookmarkStart w:id="39" w:name="_Toc67"/>
      <w:r>
        <w:rPr>
          <w:rFonts w:hint="default" w:ascii="Times New Roman" w:hAnsi="Times New Roman" w:eastAsia="SimSun" w:cs="Times New Roman"/>
          <w:i w:val="0"/>
          <w:iCs w:val="0"/>
          <w:sz w:val="24"/>
          <w:szCs w:val="24"/>
        </w:rPr>
        <w:t>Rule</w:t>
      </w:r>
      <w:r>
        <w:rPr>
          <w:rFonts w:hint="default" w:ascii="Times New Roman" w:hAnsi="Times New Roman" w:eastAsia="SimSun" w:cs="Times New Roman"/>
          <w:i w:val="0"/>
          <w:iCs w:val="0"/>
          <w:sz w:val="24"/>
          <w:szCs w:val="24"/>
          <w:lang w:val="ru-RU"/>
        </w:rPr>
        <w:t xml:space="preserve"> - </w:t>
      </w:r>
      <w:r>
        <w:rPr>
          <w:rFonts w:hint="default" w:ascii="Times New Roman" w:hAnsi="Times New Roman" w:eastAsia="SimSun" w:cs="Times New Roman"/>
          <w:b w:val="0"/>
          <w:bCs w:val="0"/>
          <w:i w:val="0"/>
          <w:iCs w:val="0"/>
          <w:sz w:val="24"/>
          <w:szCs w:val="24"/>
          <w:lang w:val="ru-RU"/>
        </w:rPr>
        <w:t>г</w:t>
      </w:r>
      <w:r>
        <w:rPr>
          <w:rFonts w:hint="default" w:ascii="Times New Roman" w:hAnsi="Times New Roman" w:eastAsia="Segoe UI" w:cs="Times New Roman"/>
          <w:b w:val="0"/>
          <w:bCs w:val="0"/>
          <w:i w:val="0"/>
          <w:iCs w:val="0"/>
          <w:caps w:val="0"/>
          <w:color w:val="1C1E21"/>
          <w:spacing w:val="0"/>
          <w:sz w:val="24"/>
          <w:szCs w:val="24"/>
          <w:shd w:val="clear" w:fill="FFFFFF"/>
        </w:rPr>
        <w:t>руппировк</w:t>
      </w:r>
      <w:r>
        <w:rPr>
          <w:rFonts w:hint="default" w:ascii="Times New Roman" w:hAnsi="Times New Roman" w:eastAsia="Segoe UI" w:cs="Times New Roman"/>
          <w:b w:val="0"/>
          <w:bCs w:val="0"/>
          <w:i w:val="0"/>
          <w:iCs w:val="0"/>
          <w:caps w:val="0"/>
          <w:color w:val="1C1E21"/>
          <w:spacing w:val="0"/>
          <w:sz w:val="24"/>
          <w:szCs w:val="24"/>
          <w:shd w:val="clear" w:fill="FFFFFF"/>
          <w:lang w:val="ru-RU"/>
        </w:rPr>
        <w:t>а</w:t>
      </w:r>
      <w:r>
        <w:rPr>
          <w:rFonts w:hint="default" w:ascii="Times New Roman" w:hAnsi="Times New Roman" w:eastAsia="Segoe UI" w:cs="Times New Roman"/>
          <w:b w:val="0"/>
          <w:bCs w:val="0"/>
          <w:i w:val="0"/>
          <w:iCs w:val="0"/>
          <w:caps w:val="0"/>
          <w:color w:val="1C1E21"/>
          <w:spacing w:val="0"/>
          <w:sz w:val="24"/>
          <w:szCs w:val="24"/>
          <w:shd w:val="clear" w:fill="FFFFFF"/>
        </w:rPr>
        <w:t xml:space="preserve"> нескольких сценариев, относящихся к данному </w:t>
      </w:r>
      <w:r>
        <w:rPr>
          <w:rStyle w:val="10"/>
          <w:rFonts w:hint="default" w:ascii="Times New Roman" w:hAnsi="Times New Roman" w:eastAsia="Segoe UI" w:cs="Times New Roman"/>
          <w:b w:val="0"/>
          <w:bCs w:val="0"/>
          <w:i w:val="0"/>
          <w:iCs w:val="0"/>
          <w:caps w:val="0"/>
          <w:color w:val="1C1E21"/>
          <w:spacing w:val="0"/>
          <w:sz w:val="24"/>
          <w:szCs w:val="24"/>
          <w:shd w:val="clear" w:fill="FFFFFF"/>
        </w:rPr>
        <w:t>правилу</w:t>
      </w:r>
      <w:bookmarkEnd w:id="36"/>
      <w:bookmarkEnd w:id="37"/>
      <w:bookmarkEnd w:id="38"/>
      <w:bookmarkEnd w:id="39"/>
    </w:p>
    <w:p w14:paraId="079BE66E">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Преимущества Gherkin:</w:t>
      </w:r>
    </w:p>
    <w:p w14:paraId="6FE85337">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Понятность для</w:t>
      </w:r>
      <w:r>
        <w:rPr>
          <w:rFonts w:hint="default" w:ascii="Times New Roman" w:hAnsi="Times New Roman" w:cs="Times New Roman"/>
          <w:sz w:val="24"/>
          <w:szCs w:val="24"/>
          <w:lang w:val="ru-RU"/>
        </w:rPr>
        <w:t xml:space="preserve"> всех участников проекта, </w:t>
      </w:r>
    </w:p>
    <w:p w14:paraId="1DA0CC02">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en-US"/>
        </w:rPr>
      </w:pPr>
      <w:r>
        <w:rPr>
          <w:rFonts w:hint="default" w:cs="Times New Roman"/>
          <w:lang w:val="ru-RU"/>
        </w:rPr>
        <w:t>«</w:t>
      </w:r>
      <w:r>
        <w:rPr>
          <w:rFonts w:hint="default" w:ascii="Times New Roman" w:hAnsi="Times New Roman" w:cs="Times New Roman"/>
          <w:sz w:val="24"/>
          <w:szCs w:val="24"/>
          <w:lang w:val="en-US"/>
        </w:rPr>
        <w:t>Живая</w:t>
      </w:r>
      <w:r>
        <w:rPr>
          <w:rFonts w:hint="default" w:cs="Times New Roman"/>
          <w:lang w:val="ru-RU"/>
        </w:rPr>
        <w:t>»</w:t>
      </w:r>
      <w:r>
        <w:rPr>
          <w:rFonts w:hint="default" w:ascii="Times New Roman" w:hAnsi="Times New Roman" w:cs="Times New Roman"/>
          <w:sz w:val="24"/>
          <w:szCs w:val="24"/>
          <w:lang w:val="en-US"/>
        </w:rPr>
        <w:t xml:space="preserve"> документация - сценарии служат актуальным описанием системы</w:t>
      </w:r>
    </w:p>
    <w:p w14:paraId="50F6286D">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Возможность п</w:t>
      </w:r>
      <w:r>
        <w:rPr>
          <w:rFonts w:hint="default" w:ascii="Times New Roman" w:hAnsi="Times New Roman" w:cs="Times New Roman"/>
          <w:sz w:val="24"/>
          <w:szCs w:val="24"/>
          <w:lang w:val="en-US"/>
        </w:rPr>
        <w:t>ереиспользовани</w:t>
      </w:r>
      <w:r>
        <w:rPr>
          <w:rFonts w:hint="default" w:ascii="Times New Roman" w:hAnsi="Times New Roman" w:cs="Times New Roman"/>
          <w:sz w:val="24"/>
          <w:szCs w:val="24"/>
          <w:lang w:val="ru-RU"/>
        </w:rPr>
        <w:t>я</w:t>
      </w:r>
      <w:r>
        <w:rPr>
          <w:rFonts w:hint="default" w:ascii="Times New Roman" w:hAnsi="Times New Roman" w:cs="Times New Roman"/>
          <w:sz w:val="24"/>
          <w:szCs w:val="24"/>
          <w:lang w:val="en-US"/>
        </w:rPr>
        <w:t xml:space="preserve"> шагов </w:t>
      </w:r>
      <w:r>
        <w:rPr>
          <w:rFonts w:hint="default" w:ascii="Times New Roman" w:hAnsi="Times New Roman" w:cs="Times New Roman"/>
          <w:sz w:val="24"/>
          <w:szCs w:val="24"/>
          <w:lang w:val="ru-RU"/>
        </w:rPr>
        <w:t>позволяет повторно использовать различные предусловия и действия в</w:t>
      </w:r>
      <w:r>
        <w:rPr>
          <w:rFonts w:hint="default" w:cs="Times New Roman"/>
          <w:sz w:val="24"/>
          <w:szCs w:val="24"/>
          <w:lang w:val="ru-RU"/>
        </w:rPr>
        <w:t xml:space="preserve"> </w:t>
      </w:r>
      <w:r>
        <w:rPr>
          <w:rFonts w:hint="default" w:ascii="Times New Roman" w:hAnsi="Times New Roman" w:cs="Times New Roman"/>
          <w:sz w:val="24"/>
          <w:szCs w:val="24"/>
          <w:lang w:val="ru-RU"/>
        </w:rPr>
        <w:t>различных сценариях, что сокра</w:t>
      </w:r>
      <w:r>
        <w:rPr>
          <w:rFonts w:hint="default" w:cs="Times New Roman"/>
          <w:sz w:val="24"/>
          <w:szCs w:val="24"/>
          <w:lang w:val="ru-RU"/>
        </w:rPr>
        <w:t>щ</w:t>
      </w:r>
      <w:r>
        <w:rPr>
          <w:rFonts w:hint="default" w:ascii="Times New Roman" w:hAnsi="Times New Roman" w:cs="Times New Roman"/>
          <w:sz w:val="24"/>
          <w:szCs w:val="24"/>
          <w:lang w:val="ru-RU"/>
        </w:rPr>
        <w:t>ает объем дублирования кода.</w:t>
      </w:r>
    </w:p>
    <w:p w14:paraId="49D59CC6">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При  этом </w:t>
      </w:r>
      <w:r>
        <w:rPr>
          <w:rFonts w:hint="default" w:ascii="Times New Roman" w:hAnsi="Times New Roman" w:cs="Times New Roman"/>
          <w:sz w:val="24"/>
          <w:szCs w:val="24"/>
          <w:lang w:val="en-US"/>
        </w:rPr>
        <w:t>классический Gherkin не поддерживает:</w:t>
      </w:r>
    </w:p>
    <w:p w14:paraId="3F4C9C7A">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en-US"/>
        </w:rPr>
      </w:pPr>
    </w:p>
    <w:p w14:paraId="106058A5">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Повторное использование </w:t>
      </w:r>
      <w:r>
        <w:rPr>
          <w:rFonts w:hint="default" w:ascii="Times New Roman" w:hAnsi="Times New Roman" w:cs="Times New Roman"/>
          <w:sz w:val="24"/>
          <w:szCs w:val="24"/>
          <w:lang w:val="en-US"/>
        </w:rPr>
        <w:t>переменны</w:t>
      </w:r>
      <w:r>
        <w:rPr>
          <w:rFonts w:hint="default" w:ascii="Times New Roman" w:hAnsi="Times New Roman" w:cs="Times New Roman"/>
          <w:sz w:val="24"/>
          <w:szCs w:val="24"/>
          <w:lang w:val="ru-RU"/>
        </w:rPr>
        <w:t>х</w:t>
      </w:r>
      <w:r>
        <w:rPr>
          <w:rFonts w:hint="default" w:ascii="Times New Roman" w:hAnsi="Times New Roman" w:cs="Times New Roman"/>
          <w:sz w:val="24"/>
          <w:szCs w:val="24"/>
          <w:lang w:val="en-US"/>
        </w:rPr>
        <w:t>,</w:t>
      </w:r>
    </w:p>
    <w:p w14:paraId="20E4DCBB">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en-US"/>
        </w:rPr>
      </w:pPr>
      <w:r>
        <w:rPr>
          <w:rFonts w:hint="default" w:cs="Times New Roman"/>
          <w:sz w:val="24"/>
          <w:szCs w:val="24"/>
          <w:lang w:val="ru-RU"/>
        </w:rPr>
        <w:t xml:space="preserve"> </w:t>
      </w:r>
      <w:r>
        <w:rPr>
          <w:rFonts w:hint="default" w:ascii="Times New Roman" w:hAnsi="Times New Roman" w:cs="Times New Roman"/>
          <w:sz w:val="24"/>
          <w:szCs w:val="24"/>
          <w:lang w:val="en-US"/>
        </w:rPr>
        <w:t>циклы,</w:t>
      </w:r>
    </w:p>
    <w:p w14:paraId="022AC390">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en-US"/>
        </w:rPr>
        <w:t>условные переходы</w:t>
      </w:r>
      <w:r>
        <w:rPr>
          <w:rFonts w:hint="default" w:ascii="Times New Roman" w:hAnsi="Times New Roman" w:cs="Times New Roman"/>
          <w:sz w:val="24"/>
          <w:szCs w:val="24"/>
          <w:lang w:val="ru-RU"/>
        </w:rPr>
        <w:t>.</w:t>
      </w:r>
    </w:p>
    <w:p w14:paraId="48AB8347">
      <w:pPr>
        <w:keepNext w:val="0"/>
        <w:keepLines w:val="0"/>
        <w:pageBreakBefore w:val="0"/>
        <w:widowControl/>
        <w:numPr>
          <w:ilvl w:val="0"/>
          <w:numId w:val="0"/>
        </w:numPr>
        <w:suppressLineNumbers w:val="0"/>
        <w:kinsoku/>
        <w:wordWrap/>
        <w:overflowPunct/>
        <w:topLinePunct w:val="0"/>
        <w:bidi w:val="0"/>
        <w:adjustRightInd/>
        <w:snapToGrid/>
        <w:spacing w:before="0" w:after="0" w:line="360" w:lineRule="auto"/>
        <w:ind w:leftChars="0"/>
        <w:jc w:val="left"/>
        <w:textAlignment w:val="auto"/>
        <w:rPr>
          <w:rFonts w:hint="default" w:cs="Times New Roman"/>
          <w:sz w:val="24"/>
          <w:szCs w:val="24"/>
          <w:lang w:val="ru-RU"/>
        </w:rPr>
      </w:pPr>
      <w:r>
        <w:rPr>
          <w:rFonts w:hint="default" w:ascii="Times New Roman" w:hAnsi="Times New Roman" w:cs="Times New Roman"/>
          <w:sz w:val="24"/>
          <w:szCs w:val="24"/>
          <w:lang w:val="ru-RU"/>
        </w:rPr>
        <w:t>Это приводит к тому, что даже незначительно различающиеся сценарии приходится дублировать, что увеличивает объем тестов и усложняет их поддержку.</w:t>
      </w:r>
      <w:r>
        <w:rPr>
          <w:rFonts w:hint="default" w:cs="Times New Roman"/>
          <w:sz w:val="24"/>
          <w:szCs w:val="24"/>
          <w:lang w:val="ru-RU"/>
        </w:rPr>
        <w:t xml:space="preserve"> Данные ограничения весьма заметны при тестировании сложных веб-интерфейсов  с большим количеством однотипных проверок.  Из-за этого появляется потребность в разработке более гибких инструментов. </w:t>
      </w:r>
    </w:p>
    <w:p w14:paraId="76B0E154">
      <w:pPr>
        <w:pStyle w:val="3"/>
        <w:bidi w:val="0"/>
        <w:rPr>
          <w:rFonts w:hint="default" w:ascii="Times New Roman" w:hAnsi="Times New Roman" w:cs="Times New Roman"/>
          <w:lang w:val="ru-RU"/>
        </w:rPr>
      </w:pPr>
      <w:bookmarkStart w:id="40" w:name="_Toc14441"/>
      <w:r>
        <w:rPr>
          <w:rFonts w:hint="default" w:ascii="Times New Roman" w:hAnsi="Times New Roman" w:cs="Times New Roman"/>
          <w:lang w:val="ru-RU"/>
        </w:rPr>
        <w:t>1.2 Анализ существующих подходов</w:t>
      </w:r>
      <w:bookmarkEnd w:id="40"/>
    </w:p>
    <w:p w14:paraId="0EE381FD">
      <w:pPr>
        <w:keepNext w:val="0"/>
        <w:keepLines w:val="0"/>
        <w:pageBreakBefore w:val="0"/>
        <w:widowControl/>
        <w:numPr>
          <w:ilvl w:val="0"/>
          <w:numId w:val="0"/>
        </w:numPr>
        <w:suppressLineNumbers w:val="0"/>
        <w:kinsoku/>
        <w:wordWrap/>
        <w:overflowPunct/>
        <w:topLinePunct w:val="0"/>
        <w:bidi w:val="0"/>
        <w:adjustRightInd/>
        <w:snapToGrid/>
        <w:spacing w:before="0" w:after="0" w:line="360" w:lineRule="auto"/>
        <w:ind w:leftChars="0"/>
        <w:jc w:val="left"/>
        <w:textAlignment w:val="auto"/>
        <w:rPr>
          <w:rFonts w:hint="default" w:cs="Times New Roman"/>
          <w:sz w:val="24"/>
          <w:szCs w:val="24"/>
          <w:lang w:val="ru-RU"/>
        </w:rPr>
      </w:pPr>
      <w:r>
        <w:rPr>
          <w:rFonts w:hint="default" w:cs="Times New Roman"/>
          <w:sz w:val="24"/>
          <w:szCs w:val="24"/>
          <w:lang w:val="ru-RU"/>
        </w:rPr>
        <w:t xml:space="preserve">В рамках данного исследования были рассмотрены три фреймворка, представляющих различные подходы к расширению возможностей </w:t>
      </w:r>
      <w:r>
        <w:rPr>
          <w:rFonts w:hint="default" w:cs="Times New Roman"/>
          <w:sz w:val="24"/>
          <w:szCs w:val="24"/>
          <w:lang w:val="en-US"/>
        </w:rPr>
        <w:t>BDD</w:t>
      </w:r>
      <w:r>
        <w:rPr>
          <w:rFonts w:hint="default" w:cs="Times New Roman"/>
          <w:sz w:val="24"/>
          <w:szCs w:val="24"/>
          <w:lang w:val="ru-RU"/>
        </w:rPr>
        <w:t>-тестирования.</w:t>
      </w:r>
    </w:p>
    <w:p w14:paraId="3785C165">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i/>
          <w:iCs/>
          <w:sz w:val="24"/>
          <w:szCs w:val="24"/>
          <w:lang w:val="en-US"/>
        </w:rPr>
        <w:t xml:space="preserve">Cucumber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популярный </w:t>
      </w:r>
      <w:r>
        <w:rPr>
          <w:rFonts w:hint="default" w:ascii="Times New Roman" w:hAnsi="Times New Roman" w:cs="Times New Roman"/>
          <w:sz w:val="24"/>
          <w:szCs w:val="24"/>
          <w:lang w:val="en-US"/>
        </w:rPr>
        <w:t>BDD</w:t>
      </w:r>
      <w:r>
        <w:rPr>
          <w:rFonts w:hint="default" w:ascii="Times New Roman" w:hAnsi="Times New Roman" w:cs="Times New Roman"/>
          <w:sz w:val="24"/>
          <w:szCs w:val="24"/>
          <w:lang w:val="ru-RU"/>
        </w:rPr>
        <w:t>-фреймворк</w:t>
      </w:r>
      <w:r>
        <w:rPr>
          <w:rFonts w:hint="default" w:ascii="Times New Roman" w:hAnsi="Times New Roman" w:cs="Times New Roman"/>
          <w:sz w:val="24"/>
          <w:szCs w:val="24"/>
          <w:lang w:val="en-US"/>
        </w:rPr>
        <w:t xml:space="preserve"> c языком Gherkin в формате Given</w:t>
      </w:r>
      <w:r>
        <w:rPr>
          <w:rFonts w:hint="default" w:ascii="Times New Roman" w:hAnsi="Times New Roman" w:cs="Times New Roman"/>
          <w:sz w:val="24"/>
          <w:szCs w:val="24"/>
          <w:lang w:val="ru-RU"/>
        </w:rPr>
        <w:t>-</w:t>
      </w:r>
      <w:r>
        <w:rPr>
          <w:rFonts w:hint="default" w:ascii="Times New Roman" w:hAnsi="Times New Roman" w:cs="Times New Roman"/>
          <w:sz w:val="24"/>
          <w:szCs w:val="24"/>
          <w:lang w:val="en-US"/>
        </w:rPr>
        <w:t>When-Then</w:t>
      </w:r>
      <w:r>
        <w:rPr>
          <w:rFonts w:hint="default" w:ascii="Times New Roman" w:hAnsi="Times New Roman" w:cs="Times New Roman"/>
          <w:sz w:val="24"/>
          <w:szCs w:val="24"/>
          <w:lang w:val="ru-RU"/>
        </w:rPr>
        <w:t>.  Он поддерживает множество языков программирования (Java, Ruby, JavaScript, Python и др.) и интеграцию с различными инструментами автоматизации.   В экосистеме Cucumber сценарии хранятся в .feature‑файлах, а каждый шаг связывается с кодом на языке программирования через Step Definitions. Это позволяет отделить описание поведения от технической реализации, что является ключевым принципом BDD.</w:t>
      </w:r>
      <w:r>
        <w:rPr>
          <w:rFonts w:hint="default" w:cs="Times New Roman"/>
          <w:sz w:val="24"/>
          <w:szCs w:val="24"/>
          <w:lang w:val="ru-RU"/>
        </w:rPr>
        <w:t xml:space="preserve"> Но при этом данный фреймворк не имеет встроенной поддержки циклов и условий. </w:t>
      </w:r>
    </w:p>
    <w:p w14:paraId="5B24CDAE">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en-US"/>
        </w:rPr>
      </w:pPr>
      <w:r>
        <w:rPr>
          <w:rFonts w:hint="default" w:ascii="Times New Roman" w:hAnsi="Times New Roman" w:cs="Times New Roman"/>
          <w:i/>
          <w:iCs/>
          <w:sz w:val="24"/>
          <w:szCs w:val="24"/>
          <w:lang w:val="ru-RU"/>
        </w:rPr>
        <w:t xml:space="preserve">Enhanced Gherkin Framework </w:t>
      </w:r>
      <w:r>
        <w:rPr>
          <w:rFonts w:hint="default" w:ascii="Times New Roman" w:hAnsi="Times New Roman" w:cs="Times New Roman"/>
          <w:sz w:val="24"/>
          <w:szCs w:val="24"/>
          <w:lang w:val="ru-RU"/>
        </w:rPr>
        <w:t>разработан С.В. Герус для устранения ограничений классического Gherkin. Он написан на TypeScript и ориентирован на тестирование веб‑интерфейсов с использованием Playwright.</w:t>
      </w:r>
      <w:r>
        <w:rPr>
          <w:rFonts w:hint="default" w:cs="Times New Roman"/>
          <w:sz w:val="24"/>
          <w:szCs w:val="24"/>
          <w:lang w:val="ru-RU"/>
        </w:rPr>
        <w:t xml:space="preserve"> Поддерживает доступ к </w:t>
      </w:r>
      <w:r>
        <w:rPr>
          <w:rFonts w:hint="default" w:cs="Times New Roman"/>
          <w:sz w:val="24"/>
          <w:szCs w:val="24"/>
          <w:lang w:val="en-US"/>
        </w:rPr>
        <w:t xml:space="preserve">UI </w:t>
      </w:r>
      <w:r>
        <w:rPr>
          <w:rFonts w:hint="default" w:cs="Times New Roman"/>
          <w:sz w:val="24"/>
          <w:szCs w:val="24"/>
          <w:lang w:val="ru-RU"/>
        </w:rPr>
        <w:t xml:space="preserve">элементам через </w:t>
      </w:r>
      <w:r>
        <w:rPr>
          <w:rFonts w:hint="default" w:cs="Times New Roman"/>
          <w:sz w:val="24"/>
          <w:szCs w:val="24"/>
          <w:lang w:val="en-US"/>
        </w:rPr>
        <w:t xml:space="preserve">Page Object Model. </w:t>
      </w:r>
    </w:p>
    <w:p w14:paraId="79BE54E4">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Ключевые расширения:</w:t>
      </w:r>
    </w:p>
    <w:p w14:paraId="690B0F41">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Переменные - значения могут сохраняться и использоваться в последующих шагах.</w:t>
      </w:r>
    </w:p>
    <w:p w14:paraId="4EBA331A">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Циклы - конструкция Для каждого &lt;переменная&gt; в &lt;список&gt; позволяет выполнять вложенные шаги для каждого элемента списка.</w:t>
      </w:r>
    </w:p>
    <w:p w14:paraId="0779E4B2">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Условные переходы -  конструкции </w:t>
      </w:r>
      <w:r>
        <w:rPr>
          <w:rFonts w:hint="default" w:cs="Times New Roman"/>
          <w:lang w:val="ru-RU"/>
        </w:rPr>
        <w:t>«Если / Иначе</w:t>
      </w:r>
      <w:r>
        <w:rPr>
          <w:rFonts w:hint="default" w:ascii="Times New Roman" w:hAnsi="Times New Roman" w:cs="Times New Roman"/>
          <w:sz w:val="24"/>
          <w:szCs w:val="24"/>
          <w:lang w:val="ru-RU"/>
        </w:rPr>
        <w:t xml:space="preserve">/ КонецЕсли </w:t>
      </w:r>
      <w:r>
        <w:rPr>
          <w:rFonts w:hint="default" w:cs="Times New Roman"/>
          <w:lang w:val="ru-RU"/>
        </w:rPr>
        <w:t xml:space="preserve">» </w:t>
      </w:r>
      <w:r>
        <w:rPr>
          <w:rFonts w:hint="default" w:ascii="Times New Roman" w:hAnsi="Times New Roman" w:cs="Times New Roman"/>
          <w:sz w:val="24"/>
          <w:szCs w:val="24"/>
          <w:lang w:val="ru-RU"/>
        </w:rPr>
        <w:t>для ветвления логики.</w:t>
      </w:r>
    </w:p>
    <w:p w14:paraId="6FE2EBE2">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Эти расширения позволяют писать более компактные и выразительные сценарии, сокращая дублирование.</w:t>
      </w:r>
      <w:r>
        <w:rPr>
          <w:rFonts w:hint="default" w:cs="Times New Roman"/>
          <w:sz w:val="24"/>
          <w:szCs w:val="24"/>
          <w:lang w:val="ru-RU"/>
        </w:rPr>
        <w:t xml:space="preserve"> </w:t>
      </w:r>
      <w:r>
        <w:rPr>
          <w:rFonts w:hint="default" w:ascii="Times New Roman" w:hAnsi="Times New Roman" w:cs="Times New Roman"/>
          <w:sz w:val="24"/>
          <w:szCs w:val="24"/>
          <w:lang w:val="ru-RU"/>
        </w:rPr>
        <w:t xml:space="preserve"> </w:t>
      </w:r>
    </w:p>
    <w:p w14:paraId="4563D8E7">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i/>
          <w:iCs/>
          <w:sz w:val="24"/>
          <w:szCs w:val="24"/>
          <w:lang w:val="ru-RU"/>
        </w:rPr>
        <w:t xml:space="preserve">ConcordiaLang </w:t>
      </w:r>
      <w:r>
        <w:rPr>
          <w:rFonts w:hint="default" w:ascii="Times New Roman" w:hAnsi="Times New Roman" w:cs="Times New Roman"/>
          <w:sz w:val="24"/>
          <w:szCs w:val="24"/>
          <w:lang w:val="ru-RU"/>
        </w:rPr>
        <w:t>- мета</w:t>
      </w:r>
      <w:r>
        <w:rPr>
          <w:rFonts w:hint="default" w:cs="Times New Roman"/>
          <w:sz w:val="24"/>
          <w:szCs w:val="24"/>
          <w:lang w:val="ru-RU"/>
        </w:rPr>
        <w:t>-</w:t>
      </w:r>
      <w:r>
        <w:rPr>
          <w:rFonts w:hint="default" w:ascii="Times New Roman" w:hAnsi="Times New Roman" w:cs="Times New Roman"/>
          <w:sz w:val="24"/>
          <w:szCs w:val="24"/>
          <w:lang w:val="ru-RU"/>
        </w:rPr>
        <w:t xml:space="preserve">язык спецификации требований и генерации тестов. Отличается от двух других ранее </w:t>
      </w:r>
      <w:r>
        <w:rPr>
          <w:rFonts w:hint="default" w:cs="Times New Roman"/>
          <w:sz w:val="24"/>
          <w:szCs w:val="24"/>
          <w:lang w:val="ru-RU"/>
        </w:rPr>
        <w:t>описанных</w:t>
      </w:r>
      <w:r>
        <w:rPr>
          <w:rFonts w:hint="default" w:ascii="Times New Roman" w:hAnsi="Times New Roman" w:cs="Times New Roman"/>
          <w:sz w:val="24"/>
          <w:szCs w:val="24"/>
          <w:lang w:val="ru-RU"/>
        </w:rPr>
        <w:t xml:space="preserve"> BDD</w:t>
      </w:r>
      <w:r>
        <w:rPr>
          <w:rFonts w:hint="default" w:cs="Times New Roman"/>
          <w:sz w:val="24"/>
          <w:szCs w:val="24"/>
          <w:lang w:val="ru-RU"/>
        </w:rPr>
        <w:t xml:space="preserve"> фреймворков</w:t>
      </w:r>
      <w:r>
        <w:rPr>
          <w:rFonts w:hint="default" w:ascii="Times New Roman" w:hAnsi="Times New Roman" w:cs="Times New Roman"/>
          <w:sz w:val="24"/>
          <w:szCs w:val="24"/>
          <w:lang w:val="ru-RU"/>
        </w:rPr>
        <w:t xml:space="preserve"> наличием двухуровневой структуры</w:t>
      </w:r>
    </w:p>
    <w:p w14:paraId="607E0E80">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описания:</w:t>
      </w:r>
    </w:p>
    <w:p w14:paraId="2D1C0D9D">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 Scenario </w:t>
      </w:r>
      <w:r>
        <w:rPr>
          <w:rFonts w:hint="default" w:cs="Times New Roman"/>
          <w:sz w:val="24"/>
          <w:szCs w:val="24"/>
          <w:lang w:val="ru-RU"/>
        </w:rPr>
        <w:t>-</w:t>
      </w:r>
      <w:r>
        <w:rPr>
          <w:rFonts w:hint="default" w:ascii="Times New Roman" w:hAnsi="Times New Roman" w:cs="Times New Roman"/>
          <w:sz w:val="24"/>
          <w:szCs w:val="24"/>
          <w:lang w:val="ru-RU"/>
        </w:rPr>
        <w:t xml:space="preserve"> верхний уровень, описание бизнес-требования на естественном</w:t>
      </w:r>
    </w:p>
    <w:p w14:paraId="30272F9C">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языке для аналитиков и заказчиков</w:t>
      </w:r>
    </w:p>
    <w:p w14:paraId="4F250FBA">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cs="Times New Roman"/>
          <w:sz w:val="24"/>
          <w:szCs w:val="24"/>
          <w:lang w:val="ru-RU"/>
        </w:rPr>
      </w:pPr>
      <w:r>
        <w:rPr>
          <w:rFonts w:hint="default" w:ascii="Times New Roman" w:hAnsi="Times New Roman" w:cs="Times New Roman"/>
          <w:sz w:val="24"/>
          <w:szCs w:val="24"/>
          <w:lang w:val="ru-RU"/>
        </w:rPr>
        <w:t xml:space="preserve">– Variant </w:t>
      </w:r>
      <w:r>
        <w:rPr>
          <w:rFonts w:hint="default" w:cs="Times New Roman"/>
          <w:sz w:val="24"/>
          <w:szCs w:val="24"/>
          <w:lang w:val="ru-RU"/>
        </w:rPr>
        <w:t>-</w:t>
      </w:r>
      <w:r>
        <w:rPr>
          <w:rFonts w:hint="default" w:ascii="Times New Roman" w:hAnsi="Times New Roman" w:cs="Times New Roman"/>
          <w:sz w:val="24"/>
          <w:szCs w:val="24"/>
          <w:lang w:val="ru-RU"/>
        </w:rPr>
        <w:t xml:space="preserve"> нижний уровень, ориентированное на тестирование объявление.</w:t>
      </w:r>
      <w:r>
        <w:rPr>
          <w:rFonts w:hint="default" w:cs="Times New Roman"/>
          <w:sz w:val="24"/>
          <w:szCs w:val="24"/>
          <w:lang w:val="ru-RU"/>
        </w:rPr>
        <w:t xml:space="preserve"> (сценарии выполнения)</w:t>
      </w:r>
    </w:p>
    <w:p w14:paraId="6C76E1F3">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 одного сценария может быть несколько Variant, представляющих разные пути</w:t>
      </w:r>
    </w:p>
    <w:p w14:paraId="78A070F8">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выполнения.</w:t>
      </w:r>
    </w:p>
    <w:p w14:paraId="0A235462">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Достоинства:</w:t>
      </w:r>
    </w:p>
    <w:p w14:paraId="675EB4E2">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Высокий уровень абстракции </w:t>
      </w:r>
      <w:r>
        <w:rPr>
          <w:rFonts w:hint="default" w:cs="Times New Roman"/>
          <w:sz w:val="24"/>
          <w:szCs w:val="24"/>
          <w:lang w:val="en-US"/>
        </w:rPr>
        <w:t xml:space="preserve">- </w:t>
      </w:r>
      <w:r>
        <w:rPr>
          <w:rFonts w:hint="default" w:ascii="Times New Roman" w:hAnsi="Times New Roman" w:cs="Times New Roman"/>
          <w:sz w:val="24"/>
          <w:szCs w:val="24"/>
          <w:lang w:val="ru-RU"/>
        </w:rPr>
        <w:t>тесты пишутся на языке, близком к требованиям.</w:t>
      </w:r>
    </w:p>
    <w:p w14:paraId="513DB9CF">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cs="Times New Roman"/>
          <w:sz w:val="24"/>
          <w:szCs w:val="24"/>
          <w:lang w:val="ru-RU"/>
        </w:rPr>
        <w:t>Тесты генерируются на основе спецификаций</w:t>
      </w:r>
      <w:r>
        <w:rPr>
          <w:rFonts w:hint="default" w:ascii="Times New Roman" w:hAnsi="Times New Roman" w:cs="Times New Roman"/>
          <w:sz w:val="24"/>
          <w:szCs w:val="24"/>
          <w:lang w:val="ru-RU"/>
        </w:rPr>
        <w:t>, что снижает ручной труд.</w:t>
      </w:r>
    </w:p>
    <w:p w14:paraId="3D97D600">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Недостатки:</w:t>
      </w:r>
    </w:p>
    <w:p w14:paraId="0A3EC3E8">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Менее зрелая экосистема по сравнению с Cucumber.</w:t>
      </w:r>
    </w:p>
    <w:p w14:paraId="559E7B3A">
      <w:pPr>
        <w:keepNext w:val="0"/>
        <w:keepLines w:val="0"/>
        <w:pageBreakBefore w:val="0"/>
        <w:widowControl/>
        <w:numPr>
          <w:ilvl w:val="0"/>
          <w:numId w:val="3"/>
        </w:numPr>
        <w:suppressLineNumbers w:val="0"/>
        <w:kinsoku/>
        <w:wordWrap/>
        <w:overflowPunct/>
        <w:topLinePunct w:val="0"/>
        <w:bidi w:val="0"/>
        <w:adjustRightInd/>
        <w:snapToGrid/>
        <w:spacing w:before="0" w:after="0" w:line="360" w:lineRule="auto"/>
        <w:ind w:left="420" w:leftChars="0" w:hanging="420"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Ограниченная поддержка языков программирования (в основном JavaScript/TypeScript).</w:t>
      </w:r>
    </w:p>
    <w:p w14:paraId="54717862">
      <w:pPr>
        <w:keepNext w:val="0"/>
        <w:keepLines w:val="0"/>
        <w:pageBreakBefore w:val="0"/>
        <w:widowControl/>
        <w:numPr>
          <w:numId w:val="0"/>
        </w:numPr>
        <w:suppressLineNumbers w:val="0"/>
        <w:kinsoku/>
        <w:wordWrap/>
        <w:overflowPunct/>
        <w:topLinePunct w:val="0"/>
        <w:bidi w:val="0"/>
        <w:adjustRightInd/>
        <w:snapToGrid/>
        <w:spacing w:before="0" w:after="0" w:line="360" w:lineRule="auto"/>
        <w:ind w:leftChars="0"/>
        <w:jc w:val="left"/>
        <w:textAlignment w:val="auto"/>
        <w:rPr>
          <w:rFonts w:hint="default" w:ascii="Times New Roman" w:hAnsi="Times New Roman" w:cs="Times New Roman"/>
          <w:sz w:val="24"/>
          <w:szCs w:val="24"/>
          <w:lang w:val="ru-RU"/>
        </w:rPr>
      </w:pPr>
      <w:r>
        <w:rPr>
          <w:rFonts w:hint="default" w:cs="Times New Roman"/>
          <w:sz w:val="24"/>
          <w:szCs w:val="24"/>
          <w:lang w:val="ru-RU"/>
        </w:rPr>
        <w:t>Одной из важных особенностей ConcordiaLang является детерминированная генерация тестовых скриптов на основе входных спецификаций требований. В отличие от систем на базе больших языковых моделей (LLM), где за счет изменения параметра вариативности можно управлять степенью случайности генерируемых выходных данных, в ConcordiaLang процесс генерации строго детерминирован и полностью определяется исходными спецификациями.</w:t>
      </w:r>
    </w:p>
    <w:p w14:paraId="4F615399">
      <w:pPr>
        <w:pStyle w:val="3"/>
        <w:bidi w:val="0"/>
        <w:rPr>
          <w:rFonts w:hint="default" w:ascii="Times New Roman" w:hAnsi="Times New Roman" w:cs="Times New Roman"/>
          <w:lang w:val="ru-RU"/>
        </w:rPr>
      </w:pPr>
      <w:bookmarkStart w:id="41" w:name="_Toc14611"/>
      <w:r>
        <w:rPr>
          <w:rFonts w:hint="default" w:ascii="Times New Roman" w:hAnsi="Times New Roman" w:cs="Times New Roman"/>
          <w:lang w:val="ru-RU"/>
        </w:rPr>
        <w:t>1.3 Объекты тестирования</w:t>
      </w:r>
      <w:bookmarkEnd w:id="41"/>
      <w:r>
        <w:rPr>
          <w:rFonts w:hint="default" w:ascii="Times New Roman" w:hAnsi="Times New Roman" w:cs="Times New Roman"/>
          <w:lang w:val="ru-RU"/>
        </w:rPr>
        <w:t xml:space="preserve"> </w:t>
      </w:r>
    </w:p>
    <w:p w14:paraId="3C2CF7C2">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r>
        <w:rPr>
          <w:rFonts w:hint="default" w:cs="Times New Roman"/>
          <w:sz w:val="24"/>
          <w:szCs w:val="24"/>
          <w:lang w:val="ru-RU"/>
        </w:rPr>
        <w:t>В рамках работы было протестировано  три веб-приложения (</w:t>
      </w:r>
      <w:r>
        <w:rPr>
          <w:rFonts w:hint="default" w:cs="Times New Roman"/>
          <w:sz w:val="24"/>
          <w:szCs w:val="24"/>
          <w:lang w:val="en-US"/>
        </w:rPr>
        <w:t>SUT</w:t>
      </w:r>
      <w:r>
        <w:rPr>
          <w:rFonts w:hint="default" w:cs="Times New Roman"/>
          <w:sz w:val="24"/>
          <w:szCs w:val="24"/>
          <w:vertAlign w:val="subscript"/>
          <w:lang w:val="en-US"/>
        </w:rPr>
        <w:t>1</w:t>
      </w:r>
      <w:r>
        <w:rPr>
          <w:rFonts w:hint="default" w:cs="Times New Roman"/>
          <w:sz w:val="24"/>
          <w:szCs w:val="24"/>
          <w:lang w:val="en-US"/>
        </w:rPr>
        <w:t>,SUT</w:t>
      </w:r>
      <w:r>
        <w:rPr>
          <w:rFonts w:hint="default" w:cs="Times New Roman"/>
          <w:sz w:val="24"/>
          <w:szCs w:val="24"/>
          <w:vertAlign w:val="subscript"/>
          <w:lang w:val="en-US"/>
        </w:rPr>
        <w:t>2</w:t>
      </w:r>
      <w:r>
        <w:rPr>
          <w:rFonts w:hint="default" w:cs="Times New Roman"/>
          <w:sz w:val="24"/>
          <w:szCs w:val="24"/>
          <w:lang w:val="en-US"/>
        </w:rPr>
        <w:t>,SUT</w:t>
      </w:r>
      <w:r>
        <w:rPr>
          <w:rFonts w:hint="default" w:cs="Times New Roman"/>
          <w:sz w:val="24"/>
          <w:szCs w:val="24"/>
          <w:vertAlign w:val="subscript"/>
          <w:lang w:val="en-US"/>
        </w:rPr>
        <w:t>3</w:t>
      </w:r>
      <w:r>
        <w:rPr>
          <w:rFonts w:hint="default" w:cs="Times New Roman"/>
          <w:sz w:val="24"/>
          <w:szCs w:val="24"/>
          <w:lang w:val="en-US"/>
        </w:rPr>
        <w:t>)</w:t>
      </w:r>
      <w:r>
        <w:rPr>
          <w:rFonts w:hint="default" w:cs="Times New Roman"/>
          <w:sz w:val="24"/>
          <w:szCs w:val="24"/>
          <w:lang w:val="ru-RU"/>
        </w:rPr>
        <w:t xml:space="preserve"> с различной функциональностью и сложностью. </w:t>
      </w:r>
    </w:p>
    <w:p w14:paraId="57289FB9">
      <w:pPr>
        <w:keepNext w:val="0"/>
        <w:keepLines w:val="0"/>
        <w:pageBreakBefore w:val="0"/>
        <w:widowControl/>
        <w:numPr>
          <w:ilvl w:val="0"/>
          <w:numId w:val="4"/>
        </w:numPr>
        <w:suppressLineNumbers w:val="0"/>
        <w:kinsoku/>
        <w:wordWrap/>
        <w:overflowPunct/>
        <w:topLinePunct w:val="0"/>
        <w:bidi w:val="0"/>
        <w:adjustRightInd/>
        <w:snapToGrid/>
        <w:spacing w:before="0" w:after="0" w:line="360" w:lineRule="auto"/>
        <w:ind w:left="425" w:leftChars="0" w:hanging="425"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SauceDemo</w:t>
      </w:r>
      <w:r>
        <w:rPr>
          <w:rFonts w:hint="default" w:cs="Times New Roman"/>
          <w:sz w:val="24"/>
          <w:szCs w:val="24"/>
          <w:lang w:val="en-US"/>
        </w:rPr>
        <w:t xml:space="preserve"> (SUT</w:t>
      </w:r>
      <w:r>
        <w:rPr>
          <w:rFonts w:hint="default" w:cs="Times New Roman"/>
          <w:sz w:val="24"/>
          <w:szCs w:val="24"/>
          <w:vertAlign w:val="subscript"/>
          <w:lang w:val="en-US"/>
        </w:rPr>
        <w:t>1</w:t>
      </w:r>
      <w:r>
        <w:rPr>
          <w:rFonts w:hint="default" w:cs="Times New Roman"/>
          <w:sz w:val="24"/>
          <w:szCs w:val="24"/>
          <w:lang w:val="en-US"/>
        </w:rPr>
        <w:t xml:space="preserve">) </w:t>
      </w:r>
      <w:r>
        <w:rPr>
          <w:rFonts w:hint="default" w:cs="Times New Roman"/>
          <w:sz w:val="24"/>
          <w:szCs w:val="24"/>
          <w:lang w:val="ru-RU"/>
        </w:rPr>
        <w:t xml:space="preserve">- </w:t>
      </w:r>
      <w:r>
        <w:rPr>
          <w:rFonts w:hint="default" w:ascii="Times New Roman" w:hAnsi="Times New Roman" w:cs="Times New Roman"/>
          <w:sz w:val="24"/>
          <w:szCs w:val="24"/>
          <w:lang w:val="ru-RU"/>
        </w:rPr>
        <w:t>интернет-магазин, содержащий</w:t>
      </w:r>
      <w:r>
        <w:rPr>
          <w:rFonts w:hint="default" w:cs="Times New Roman"/>
          <w:sz w:val="24"/>
          <w:szCs w:val="24"/>
          <w:lang w:val="ru-RU"/>
        </w:rPr>
        <w:t xml:space="preserve"> </w:t>
      </w:r>
      <w:r>
        <w:rPr>
          <w:rFonts w:hint="default" w:ascii="Times New Roman" w:hAnsi="Times New Roman" w:cs="Times New Roman"/>
          <w:sz w:val="24"/>
          <w:szCs w:val="24"/>
          <w:lang w:val="ru-RU"/>
        </w:rPr>
        <w:t>авторизаци</w:t>
      </w:r>
      <w:r>
        <w:rPr>
          <w:rFonts w:hint="default" w:cs="Times New Roman"/>
          <w:sz w:val="24"/>
          <w:szCs w:val="24"/>
          <w:lang w:val="ru-RU"/>
        </w:rPr>
        <w:t>ю,</w:t>
      </w:r>
      <w:r>
        <w:rPr>
          <w:rFonts w:hint="default" w:ascii="Times New Roman" w:hAnsi="Times New Roman" w:cs="Times New Roman"/>
          <w:sz w:val="24"/>
          <w:szCs w:val="24"/>
          <w:lang w:val="ru-RU"/>
        </w:rPr>
        <w:t xml:space="preserve"> каталог товаров и корзину. </w:t>
      </w:r>
      <w:r>
        <w:rPr>
          <w:rFonts w:hint="default" w:cs="Times New Roman"/>
          <w:sz w:val="24"/>
          <w:szCs w:val="24"/>
          <w:lang w:val="ru-RU"/>
        </w:rPr>
        <w:t xml:space="preserve">Был выбран С.В.Герус  для демонстрации работы  разработанного ей фреймворка в сравнении с классическим </w:t>
      </w:r>
      <w:r>
        <w:rPr>
          <w:rFonts w:hint="default" w:cs="Times New Roman"/>
          <w:sz w:val="24"/>
          <w:szCs w:val="24"/>
          <w:lang w:val="en-US"/>
        </w:rPr>
        <w:t>Gherkin.</w:t>
      </w:r>
      <w:r>
        <w:rPr>
          <w:rFonts w:hint="default" w:cs="Times New Roman"/>
          <w:sz w:val="24"/>
          <w:szCs w:val="24"/>
          <w:lang w:val="ru-RU"/>
        </w:rPr>
        <w:t xml:space="preserve"> В рамках сравнения в данной работе были </w:t>
      </w:r>
      <w:r>
        <w:rPr>
          <w:rFonts w:hint="default" w:cs="Times New Roman"/>
          <w:sz w:val="24"/>
          <w:szCs w:val="24"/>
          <w:lang w:val="en-US"/>
        </w:rPr>
        <w:t>добавлены</w:t>
      </w:r>
      <w:r>
        <w:rPr>
          <w:rFonts w:hint="default" w:cs="Times New Roman"/>
          <w:sz w:val="24"/>
          <w:szCs w:val="24"/>
          <w:lang w:val="ru-RU"/>
        </w:rPr>
        <w:t xml:space="preserve"> тесты</w:t>
      </w:r>
      <w:r>
        <w:rPr>
          <w:rFonts w:hint="default" w:cs="Times New Roman"/>
          <w:sz w:val="24"/>
          <w:szCs w:val="24"/>
          <w:lang w:val="en-US"/>
        </w:rPr>
        <w:t xml:space="preserve"> Concordialang.</w:t>
      </w:r>
    </w:p>
    <w:p w14:paraId="2E4099F0">
      <w:pPr>
        <w:keepNext w:val="0"/>
        <w:keepLines w:val="0"/>
        <w:pageBreakBefore w:val="0"/>
        <w:widowControl/>
        <w:numPr>
          <w:ilvl w:val="0"/>
          <w:numId w:val="4"/>
        </w:numPr>
        <w:suppressLineNumbers w:val="0"/>
        <w:kinsoku/>
        <w:wordWrap/>
        <w:overflowPunct/>
        <w:topLinePunct w:val="0"/>
        <w:bidi w:val="0"/>
        <w:adjustRightInd/>
        <w:snapToGrid/>
        <w:spacing w:before="0" w:after="0" w:line="360" w:lineRule="auto"/>
        <w:ind w:left="425" w:leftChars="0" w:hanging="425"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Конвертация длины, температуры и массы</w:t>
      </w:r>
      <w:r>
        <w:rPr>
          <w:rFonts w:hint="default" w:cs="Times New Roman"/>
          <w:sz w:val="24"/>
          <w:szCs w:val="24"/>
          <w:lang w:val="en-US"/>
        </w:rPr>
        <w:t xml:space="preserve"> (SUT</w:t>
      </w:r>
      <w:r>
        <w:rPr>
          <w:rFonts w:hint="default" w:cs="Times New Roman"/>
          <w:sz w:val="24"/>
          <w:szCs w:val="24"/>
          <w:vertAlign w:val="subscript"/>
          <w:lang w:val="en-US"/>
        </w:rPr>
        <w:t>2</w:t>
      </w:r>
      <w:r>
        <w:rPr>
          <w:rFonts w:hint="default" w:cs="Times New Roman"/>
          <w:sz w:val="24"/>
          <w:szCs w:val="24"/>
          <w:lang w:val="en-US"/>
        </w:rPr>
        <w:t xml:space="preserve">) </w:t>
      </w:r>
      <w:r>
        <w:rPr>
          <w:rFonts w:hint="default" w:ascii="Times New Roman" w:hAnsi="Times New Roman" w:cs="Times New Roman"/>
          <w:sz w:val="24"/>
          <w:szCs w:val="24"/>
          <w:lang w:val="ru-RU"/>
        </w:rPr>
        <w:t>-</w:t>
      </w:r>
      <w:r>
        <w:rPr>
          <w:rFonts w:hint="default" w:cs="Times New Roman"/>
          <w:sz w:val="24"/>
          <w:szCs w:val="24"/>
          <w:lang w:val="ru-RU"/>
        </w:rPr>
        <w:t xml:space="preserve"> собственное</w:t>
      </w:r>
      <w:r>
        <w:rPr>
          <w:rFonts w:hint="default" w:ascii="Times New Roman" w:hAnsi="Times New Roman" w:cs="Times New Roman"/>
          <w:sz w:val="24"/>
          <w:szCs w:val="24"/>
          <w:lang w:val="ru-RU"/>
        </w:rPr>
        <w:t xml:space="preserve"> </w:t>
      </w:r>
      <w:r>
        <w:rPr>
          <w:rFonts w:hint="default" w:cs="Times New Roman"/>
          <w:sz w:val="24"/>
          <w:szCs w:val="24"/>
          <w:lang w:val="ru-RU"/>
        </w:rPr>
        <w:t xml:space="preserve">веб - </w:t>
      </w:r>
      <w:r>
        <w:rPr>
          <w:rFonts w:hint="default" w:ascii="Times New Roman" w:hAnsi="Times New Roman" w:cs="Times New Roman"/>
          <w:sz w:val="24"/>
          <w:szCs w:val="24"/>
          <w:lang w:val="ru-RU"/>
        </w:rPr>
        <w:t>приложение на</w:t>
      </w:r>
      <w:r>
        <w:rPr>
          <w:rFonts w:hint="default" w:cs="Times New Roman"/>
          <w:sz w:val="24"/>
          <w:szCs w:val="24"/>
          <w:lang w:val="ru-RU"/>
        </w:rPr>
        <w:t xml:space="preserve"> базе фреймворка</w:t>
      </w:r>
      <w:r>
        <w:rPr>
          <w:rFonts w:hint="default" w:ascii="Times New Roman" w:hAnsi="Times New Roman" w:cs="Times New Roman"/>
          <w:sz w:val="24"/>
          <w:szCs w:val="24"/>
          <w:lang w:val="ru-RU"/>
        </w:rPr>
        <w:t xml:space="preserve"> Spring Boot</w:t>
      </w:r>
      <w:r>
        <w:rPr>
          <w:rFonts w:hint="default" w:cs="Times New Roman"/>
          <w:sz w:val="24"/>
          <w:szCs w:val="24"/>
          <w:lang w:val="ru-RU"/>
        </w:rPr>
        <w:t>, поддерживающее</w:t>
      </w:r>
      <w:r>
        <w:rPr>
          <w:rFonts w:hint="default" w:ascii="Times New Roman" w:hAnsi="Times New Roman" w:cs="Times New Roman"/>
          <w:sz w:val="24"/>
          <w:szCs w:val="24"/>
          <w:lang w:val="ru-RU"/>
        </w:rPr>
        <w:t xml:space="preserve"> 12 тип</w:t>
      </w:r>
      <w:r>
        <w:rPr>
          <w:rFonts w:hint="default" w:cs="Times New Roman"/>
          <w:sz w:val="24"/>
          <w:szCs w:val="24"/>
          <w:lang w:val="ru-RU"/>
        </w:rPr>
        <w:t xml:space="preserve">ов </w:t>
      </w:r>
      <w:r>
        <w:rPr>
          <w:rFonts w:hint="default" w:ascii="Times New Roman" w:hAnsi="Times New Roman" w:cs="Times New Roman"/>
          <w:sz w:val="24"/>
          <w:szCs w:val="24"/>
          <w:lang w:val="ru-RU"/>
        </w:rPr>
        <w:t>конвертаций,</w:t>
      </w:r>
      <w:r>
        <w:rPr>
          <w:rFonts w:hint="default" w:cs="Times New Roman"/>
          <w:sz w:val="24"/>
          <w:szCs w:val="24"/>
          <w:lang w:val="ru-RU"/>
        </w:rPr>
        <w:t xml:space="preserve"> ведение</w:t>
      </w:r>
      <w:r>
        <w:rPr>
          <w:rFonts w:hint="default" w:ascii="Times New Roman" w:hAnsi="Times New Roman" w:cs="Times New Roman"/>
          <w:sz w:val="24"/>
          <w:szCs w:val="24"/>
          <w:lang w:val="ru-RU"/>
        </w:rPr>
        <w:t xml:space="preserve"> истори</w:t>
      </w:r>
      <w:r>
        <w:rPr>
          <w:rFonts w:hint="default" w:cs="Times New Roman"/>
          <w:sz w:val="24"/>
          <w:szCs w:val="24"/>
          <w:lang w:val="ru-RU"/>
        </w:rPr>
        <w:t>и</w:t>
      </w:r>
      <w:r>
        <w:rPr>
          <w:rFonts w:hint="default" w:ascii="Times New Roman" w:hAnsi="Times New Roman" w:cs="Times New Roman"/>
          <w:sz w:val="24"/>
          <w:szCs w:val="24"/>
          <w:lang w:val="ru-RU"/>
        </w:rPr>
        <w:t xml:space="preserve"> операций и строг</w:t>
      </w:r>
      <w:r>
        <w:rPr>
          <w:rFonts w:hint="default" w:cs="Times New Roman"/>
          <w:sz w:val="24"/>
          <w:szCs w:val="24"/>
          <w:lang w:val="ru-RU"/>
        </w:rPr>
        <w:t>ую</w:t>
      </w:r>
      <w:r>
        <w:rPr>
          <w:rFonts w:hint="default" w:ascii="Times New Roman" w:hAnsi="Times New Roman" w:cs="Times New Roman"/>
          <w:sz w:val="24"/>
          <w:szCs w:val="24"/>
          <w:lang w:val="ru-RU"/>
        </w:rPr>
        <w:t xml:space="preserve"> валидаци</w:t>
      </w:r>
      <w:r>
        <w:rPr>
          <w:rFonts w:hint="default" w:cs="Times New Roman"/>
          <w:sz w:val="24"/>
          <w:szCs w:val="24"/>
          <w:lang w:val="ru-RU"/>
        </w:rPr>
        <w:t>ю входных данных</w:t>
      </w:r>
      <w:r>
        <w:rPr>
          <w:rFonts w:hint="default" w:ascii="Times New Roman" w:hAnsi="Times New Roman" w:cs="Times New Roman"/>
          <w:sz w:val="24"/>
          <w:szCs w:val="24"/>
          <w:lang w:val="ru-RU"/>
        </w:rPr>
        <w:t>. Ориентировано на вычислительные задачи с большим количеством однотипных проверок.</w:t>
      </w:r>
    </w:p>
    <w:p w14:paraId="5E736C05">
      <w:pPr>
        <w:keepNext w:val="0"/>
        <w:keepLines w:val="0"/>
        <w:pageBreakBefore w:val="0"/>
        <w:widowControl/>
        <w:numPr>
          <w:ilvl w:val="0"/>
          <w:numId w:val="4"/>
        </w:numPr>
        <w:suppressLineNumbers w:val="0"/>
        <w:kinsoku/>
        <w:wordWrap/>
        <w:overflowPunct/>
        <w:topLinePunct w:val="0"/>
        <w:bidi w:val="0"/>
        <w:adjustRightInd/>
        <w:snapToGrid/>
        <w:spacing w:before="0" w:after="0" w:line="360" w:lineRule="auto"/>
        <w:ind w:left="425" w:leftChars="0" w:hanging="425" w:firstLineChars="0"/>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 Spring PetClinic</w:t>
      </w:r>
      <w:r>
        <w:rPr>
          <w:rFonts w:hint="default" w:cs="Times New Roman"/>
          <w:sz w:val="24"/>
          <w:szCs w:val="24"/>
          <w:lang w:val="en-US"/>
        </w:rPr>
        <w:t xml:space="preserve"> (SUT</w:t>
      </w:r>
      <w:r>
        <w:rPr>
          <w:rFonts w:hint="default" w:cs="Times New Roman"/>
          <w:sz w:val="24"/>
          <w:szCs w:val="24"/>
          <w:vertAlign w:val="subscript"/>
          <w:lang w:val="en-US"/>
        </w:rPr>
        <w:t>3</w:t>
      </w:r>
      <w:r>
        <w:rPr>
          <w:rFonts w:hint="default" w:cs="Times New Roman"/>
          <w:sz w:val="24"/>
          <w:szCs w:val="24"/>
          <w:lang w:val="en-US"/>
        </w:rPr>
        <w:t>)-</w:t>
      </w:r>
      <w:r>
        <w:rPr>
          <w:rFonts w:hint="default" w:ascii="Times New Roman" w:hAnsi="Times New Roman" w:cs="Times New Roman"/>
          <w:sz w:val="24"/>
          <w:szCs w:val="24"/>
          <w:lang w:val="ru-RU"/>
        </w:rPr>
        <w:t xml:space="preserve"> популярная открытая система управления ветеринарной клиникой с широким набором функциональных областей</w:t>
      </w:r>
      <w:r>
        <w:rPr>
          <w:rFonts w:hint="default" w:cs="Times New Roman"/>
          <w:sz w:val="24"/>
          <w:szCs w:val="24"/>
          <w:lang w:val="ru-RU"/>
        </w:rPr>
        <w:t>,  таких как</w:t>
      </w:r>
      <w:r>
        <w:rPr>
          <w:rFonts w:hint="default" w:ascii="Times New Roman" w:hAnsi="Times New Roman" w:cs="Times New Roman"/>
          <w:sz w:val="24"/>
          <w:szCs w:val="24"/>
          <w:lang w:val="ru-RU"/>
        </w:rPr>
        <w:t xml:space="preserve"> управление </w:t>
      </w:r>
      <w:r>
        <w:rPr>
          <w:rFonts w:hint="default" w:cs="Times New Roman"/>
          <w:sz w:val="24"/>
          <w:szCs w:val="24"/>
          <w:lang w:val="ru-RU"/>
        </w:rPr>
        <w:t xml:space="preserve">данными </w:t>
      </w:r>
      <w:r>
        <w:rPr>
          <w:rFonts w:hint="default" w:ascii="Times New Roman" w:hAnsi="Times New Roman" w:cs="Times New Roman"/>
          <w:sz w:val="24"/>
          <w:szCs w:val="24"/>
          <w:lang w:val="ru-RU"/>
        </w:rPr>
        <w:t>владельц</w:t>
      </w:r>
      <w:r>
        <w:rPr>
          <w:rFonts w:hint="default" w:cs="Times New Roman"/>
          <w:sz w:val="24"/>
          <w:szCs w:val="24"/>
          <w:lang w:val="ru-RU"/>
        </w:rPr>
        <w:t>ев</w:t>
      </w:r>
      <w:r>
        <w:rPr>
          <w:rFonts w:hint="default" w:ascii="Times New Roman" w:hAnsi="Times New Roman" w:cs="Times New Roman"/>
          <w:sz w:val="24"/>
          <w:szCs w:val="24"/>
          <w:lang w:val="ru-RU"/>
        </w:rPr>
        <w:t>, питомц</w:t>
      </w:r>
      <w:r>
        <w:rPr>
          <w:rFonts w:hint="default" w:cs="Times New Roman"/>
          <w:sz w:val="24"/>
          <w:szCs w:val="24"/>
          <w:lang w:val="ru-RU"/>
        </w:rPr>
        <w:t>ев</w:t>
      </w:r>
      <w:r>
        <w:rPr>
          <w:rFonts w:hint="default" w:ascii="Times New Roman" w:hAnsi="Times New Roman" w:cs="Times New Roman"/>
          <w:sz w:val="24"/>
          <w:szCs w:val="24"/>
          <w:lang w:val="ru-RU"/>
        </w:rPr>
        <w:t>, визит</w:t>
      </w:r>
      <w:r>
        <w:rPr>
          <w:rFonts w:hint="default" w:cs="Times New Roman"/>
          <w:sz w:val="24"/>
          <w:szCs w:val="24"/>
          <w:lang w:val="ru-RU"/>
        </w:rPr>
        <w:t>ов</w:t>
      </w:r>
      <w:r>
        <w:rPr>
          <w:rFonts w:hint="default" w:ascii="Times New Roman" w:hAnsi="Times New Roman" w:cs="Times New Roman"/>
          <w:sz w:val="24"/>
          <w:szCs w:val="24"/>
          <w:lang w:val="ru-RU"/>
        </w:rPr>
        <w:t xml:space="preserve"> и ветеринар</w:t>
      </w:r>
      <w:r>
        <w:rPr>
          <w:rFonts w:hint="default" w:cs="Times New Roman"/>
          <w:sz w:val="24"/>
          <w:szCs w:val="24"/>
          <w:lang w:val="ru-RU"/>
        </w:rPr>
        <w:t>ов</w:t>
      </w:r>
      <w:r>
        <w:rPr>
          <w:rFonts w:hint="default" w:ascii="Times New Roman" w:hAnsi="Times New Roman" w:cs="Times New Roman"/>
          <w:sz w:val="24"/>
          <w:szCs w:val="24"/>
          <w:lang w:val="ru-RU"/>
        </w:rPr>
        <w:t xml:space="preserve">. Содержит множество </w:t>
      </w:r>
      <w:r>
        <w:rPr>
          <w:rFonts w:hint="default" w:cs="Times New Roman"/>
          <w:sz w:val="24"/>
          <w:szCs w:val="24"/>
          <w:lang w:val="ru-RU"/>
        </w:rPr>
        <w:t xml:space="preserve">сложных </w:t>
      </w:r>
      <w:r>
        <w:rPr>
          <w:rFonts w:hint="default" w:ascii="Times New Roman" w:hAnsi="Times New Roman" w:cs="Times New Roman"/>
          <w:sz w:val="24"/>
          <w:szCs w:val="24"/>
          <w:lang w:val="ru-RU"/>
        </w:rPr>
        <w:t>форм ввода,</w:t>
      </w:r>
      <w:r>
        <w:rPr>
          <w:rFonts w:hint="default" w:cs="Times New Roman"/>
          <w:sz w:val="24"/>
          <w:szCs w:val="24"/>
          <w:lang w:val="ru-RU"/>
        </w:rPr>
        <w:t xml:space="preserve"> правил</w:t>
      </w:r>
      <w:r>
        <w:rPr>
          <w:rFonts w:hint="default" w:ascii="Times New Roman" w:hAnsi="Times New Roman" w:cs="Times New Roman"/>
          <w:sz w:val="24"/>
          <w:szCs w:val="24"/>
          <w:lang w:val="ru-RU"/>
        </w:rPr>
        <w:t xml:space="preserve"> валидаци</w:t>
      </w:r>
      <w:r>
        <w:rPr>
          <w:rFonts w:hint="default" w:cs="Times New Roman"/>
          <w:sz w:val="24"/>
          <w:szCs w:val="24"/>
          <w:lang w:val="ru-RU"/>
        </w:rPr>
        <w:t>и</w:t>
      </w:r>
      <w:r>
        <w:rPr>
          <w:rFonts w:hint="default" w:ascii="Times New Roman" w:hAnsi="Times New Roman" w:cs="Times New Roman"/>
          <w:sz w:val="24"/>
          <w:szCs w:val="24"/>
          <w:lang w:val="ru-RU"/>
        </w:rPr>
        <w:t xml:space="preserve"> и динамических страниц.</w:t>
      </w:r>
    </w:p>
    <w:p w14:paraId="24F90273">
      <w:pPr>
        <w:keepNext w:val="0"/>
        <w:keepLines w:val="0"/>
        <w:pageBreakBefore w:val="0"/>
        <w:widowControl/>
        <w:numPr>
          <w:numId w:val="0"/>
        </w:numPr>
        <w:suppressLineNumbers w:val="0"/>
        <w:kinsoku/>
        <w:wordWrap/>
        <w:overflowPunct/>
        <w:topLinePunct w:val="0"/>
        <w:bidi w:val="0"/>
        <w:adjustRightInd/>
        <w:snapToGrid/>
        <w:spacing w:before="0" w:after="0" w:line="360" w:lineRule="auto"/>
        <w:ind w:leftChars="0"/>
        <w:jc w:val="left"/>
        <w:textAlignment w:val="auto"/>
        <w:rPr>
          <w:rFonts w:hint="default" w:ascii="Times New Roman" w:hAnsi="Times New Roman" w:cs="Times New Roman"/>
          <w:sz w:val="24"/>
          <w:szCs w:val="24"/>
          <w:lang w:val="ru-RU"/>
        </w:rPr>
      </w:pPr>
    </w:p>
    <w:p w14:paraId="4E8E8800">
      <w:pPr>
        <w:keepNext w:val="0"/>
        <w:keepLines w:val="0"/>
        <w:pageBreakBefore w:val="0"/>
        <w:widowControl/>
        <w:suppressLineNumbers w:val="0"/>
        <w:kinsoku/>
        <w:wordWrap/>
        <w:overflowPunct/>
        <w:topLinePunct w:val="0"/>
        <w:bidi w:val="0"/>
        <w:adjustRightInd/>
        <w:snapToGrid/>
        <w:spacing w:before="0" w:after="0" w:line="360" w:lineRule="auto"/>
        <w:ind w:firstLine="300" w:firstLineChars="125"/>
        <w:jc w:val="left"/>
        <w:textAlignment w:val="auto"/>
        <w:rPr>
          <w:rFonts w:hint="default" w:ascii="Times New Roman" w:hAnsi="Times New Roman" w:cs="Times New Roman"/>
          <w:sz w:val="24"/>
          <w:szCs w:val="24"/>
          <w:lang w:val="ru-RU"/>
        </w:rPr>
      </w:pPr>
    </w:p>
    <w:p w14:paraId="147FB963">
      <w:pPr>
        <w:pStyle w:val="2"/>
        <w:keepNext/>
        <w:pageBreakBefore w:val="0"/>
        <w:widowControl/>
        <w:kinsoku/>
        <w:wordWrap/>
        <w:overflowPunct/>
        <w:topLinePunct w:val="0"/>
        <w:autoSpaceDE/>
        <w:autoSpaceDN/>
        <w:bidi w:val="0"/>
        <w:adjustRightInd/>
        <w:snapToGrid/>
        <w:spacing w:before="0" w:after="0" w:line="360" w:lineRule="auto"/>
        <w:ind w:left="0" w:firstLine="400" w:firstLineChars="125"/>
        <w:textAlignment w:val="auto"/>
        <w:rPr>
          <w:rFonts w:hint="default"/>
          <w:lang w:val="ru-RU"/>
        </w:rPr>
      </w:pPr>
      <w:bookmarkStart w:id="42" w:name="_Toc27249"/>
      <w:r>
        <w:rPr>
          <w:lang w:val="ru-RU"/>
        </w:rPr>
        <w:t>Формализация</w:t>
      </w:r>
      <w:r>
        <w:rPr>
          <w:rFonts w:hint="default"/>
          <w:lang w:val="ru-RU"/>
        </w:rPr>
        <w:t xml:space="preserve"> и архитектура</w:t>
      </w:r>
      <w:bookmarkEnd w:id="42"/>
    </w:p>
    <w:p w14:paraId="02EB42AF">
      <w:pPr>
        <w:pStyle w:val="3"/>
        <w:keepNext/>
        <w:pageBreakBefore w:val="0"/>
        <w:widowControl/>
        <w:kinsoku/>
        <w:wordWrap/>
        <w:overflowPunct/>
        <w:topLinePunct w:val="0"/>
        <w:autoSpaceDE/>
        <w:autoSpaceDN/>
        <w:bidi w:val="0"/>
        <w:adjustRightInd/>
        <w:snapToGrid/>
        <w:spacing w:line="360" w:lineRule="auto"/>
        <w:ind w:left="0" w:firstLine="350" w:firstLineChars="125"/>
        <w:textAlignment w:val="auto"/>
        <w:rPr>
          <w:rFonts w:hint="default" w:ascii="Times New Roman" w:hAnsi="Times New Roman" w:cs="Times New Roman"/>
          <w:lang w:val="en-US" w:eastAsia="zh-CN"/>
        </w:rPr>
      </w:pPr>
      <w:bookmarkStart w:id="43" w:name="_Toc28724"/>
      <w:r>
        <w:rPr>
          <w:rFonts w:hint="default" w:ascii="Times New Roman" w:hAnsi="Times New Roman" w:cs="Times New Roman"/>
          <w:lang w:val="en-US" w:eastAsia="zh-CN"/>
        </w:rPr>
        <w:t>2.1 Математическая постановка задачи</w:t>
      </w:r>
      <w:bookmarkEnd w:id="43"/>
    </w:p>
    <w:p w14:paraId="173B579A">
      <w:pPr>
        <w:pStyle w:val="3"/>
        <w:keepNext/>
        <w:keepLines w:val="0"/>
        <w:pageBreakBefore w:val="0"/>
        <w:widowControl/>
        <w:kinsoku/>
        <w:wordWrap/>
        <w:overflowPunct/>
        <w:topLinePunct w:val="0"/>
        <w:autoSpaceDE/>
        <w:autoSpaceDN/>
        <w:bidi w:val="0"/>
        <w:adjustRightInd/>
        <w:snapToGrid/>
        <w:spacing w:before="0" w:after="0" w:line="360" w:lineRule="auto"/>
        <w:ind w:left="0" w:firstLine="300" w:firstLineChars="125"/>
        <w:textAlignment w:val="auto"/>
        <w:rPr>
          <w:rFonts w:hint="default" w:ascii="Times New Roman" w:hAnsi="Times New Roman" w:cs="Times New Roman"/>
          <w:b w:val="0"/>
          <w:bCs w:val="0"/>
          <w:i w:val="0"/>
          <w:iCs w:val="0"/>
          <w:sz w:val="24"/>
          <w:szCs w:val="24"/>
          <w:lang w:val="en-US" w:eastAsia="zh-CN"/>
        </w:rPr>
      </w:pPr>
      <w:bookmarkStart w:id="44" w:name="_Toc19359"/>
      <w:bookmarkStart w:id="45" w:name="_Toc13704"/>
      <w:r>
        <w:rPr>
          <w:rFonts w:hint="default" w:ascii="Times New Roman" w:hAnsi="Times New Roman" w:cs="Times New Roman"/>
          <w:b w:val="0"/>
          <w:bCs w:val="0"/>
          <w:i w:val="0"/>
          <w:iCs w:val="0"/>
          <w:sz w:val="24"/>
          <w:szCs w:val="24"/>
          <w:lang w:val="en-US" w:eastAsia="zh-CN"/>
        </w:rPr>
        <w:t>Пусть:</w:t>
      </w:r>
      <w:bookmarkEnd w:id="44"/>
      <w:bookmarkEnd w:id="45"/>
    </w:p>
    <w:p w14:paraId="2194809A">
      <w:pPr>
        <w:pStyle w:val="3"/>
        <w:keepNext/>
        <w:keepLines w:val="0"/>
        <w:pageBreakBefore w:val="0"/>
        <w:widowControl/>
        <w:numPr>
          <w:ilvl w:val="0"/>
          <w:numId w:val="5"/>
        </w:numPr>
        <w:kinsoku/>
        <w:wordWrap/>
        <w:overflowPunct/>
        <w:topLinePunct w:val="0"/>
        <w:autoSpaceDE/>
        <w:autoSpaceDN/>
        <w:bidi w:val="0"/>
        <w:adjustRightInd/>
        <w:snapToGrid/>
        <w:spacing w:before="0" w:after="0" w:line="360" w:lineRule="auto"/>
        <w:ind w:left="0" w:leftChars="0" w:firstLine="300" w:firstLineChars="125"/>
        <w:textAlignment w:val="auto"/>
        <w:rPr>
          <w:rFonts w:hint="default" w:ascii="Times New Roman" w:hAnsi="Times New Roman" w:cs="Times New Roman"/>
          <w:b w:val="0"/>
          <w:bCs w:val="0"/>
          <w:i w:val="0"/>
          <w:iCs w:val="0"/>
          <w:sz w:val="24"/>
          <w:szCs w:val="24"/>
          <w:vertAlign w:val="subscript"/>
          <w:lang w:val="en-US" w:eastAsia="zh-CN"/>
        </w:rPr>
      </w:pPr>
      <w:r>
        <w:rPr>
          <w:rFonts w:hint="default" w:ascii="Times New Roman" w:hAnsi="Times New Roman" w:cs="Times New Roman"/>
          <w:b w:val="0"/>
          <w:bCs w:val="0"/>
          <w:i w:val="0"/>
          <w:iCs w:val="0"/>
          <w:sz w:val="24"/>
          <w:szCs w:val="24"/>
          <w:lang w:val="en-US" w:eastAsia="zh-CN"/>
        </w:rPr>
        <w:t xml:space="preserve"> </w:t>
      </w:r>
      <w:bookmarkStart w:id="46" w:name="_Toc28784"/>
      <w:bookmarkStart w:id="47" w:name="_Toc13602"/>
      <w:r>
        <w:rPr>
          <w:rFonts w:hint="default" w:ascii="Times New Roman" w:hAnsi="Times New Roman" w:cs="Times New Roman"/>
          <w:b w:val="0"/>
          <w:bCs w:val="0"/>
          <w:i w:val="0"/>
          <w:iCs w:val="0"/>
          <w:sz w:val="24"/>
          <w:szCs w:val="24"/>
          <w:lang w:val="en-US" w:eastAsia="zh-CN"/>
        </w:rPr>
        <w:t>F = { f</w:t>
      </w:r>
      <w:r>
        <w:rPr>
          <w:rFonts w:hint="default" w:ascii="Times New Roman" w:hAnsi="Times New Roman" w:cs="Times New Roman"/>
          <w:b w:val="0"/>
          <w:bCs w:val="0"/>
          <w:i w:val="0"/>
          <w:iCs w:val="0"/>
          <w:sz w:val="24"/>
          <w:szCs w:val="24"/>
          <w:vertAlign w:val="subscript"/>
          <w:lang w:val="en-US" w:eastAsia="zh-CN"/>
        </w:rPr>
        <w:t>1</w:t>
      </w:r>
      <w:r>
        <w:rPr>
          <w:rFonts w:hint="default" w:ascii="Times New Roman" w:hAnsi="Times New Roman" w:cs="Times New Roman"/>
          <w:b w:val="0"/>
          <w:bCs w:val="0"/>
          <w:i w:val="0"/>
          <w:iCs w:val="0"/>
          <w:sz w:val="24"/>
          <w:szCs w:val="24"/>
          <w:lang w:val="en-US" w:eastAsia="zh-CN"/>
        </w:rPr>
        <w:t>, f</w:t>
      </w:r>
      <w:r>
        <w:rPr>
          <w:rFonts w:hint="default" w:ascii="Times New Roman" w:hAnsi="Times New Roman" w:cs="Times New Roman"/>
          <w:b w:val="0"/>
          <w:bCs w:val="0"/>
          <w:i w:val="0"/>
          <w:iCs w:val="0"/>
          <w:sz w:val="24"/>
          <w:szCs w:val="24"/>
          <w:vertAlign w:val="subscript"/>
          <w:lang w:val="en-US" w:eastAsia="zh-CN"/>
        </w:rPr>
        <w:t>2</w:t>
      </w:r>
      <w:r>
        <w:rPr>
          <w:rFonts w:hint="default" w:ascii="Times New Roman" w:hAnsi="Times New Roman" w:cs="Times New Roman"/>
          <w:b w:val="0"/>
          <w:bCs w:val="0"/>
          <w:i w:val="0"/>
          <w:iCs w:val="0"/>
          <w:sz w:val="24"/>
          <w:szCs w:val="24"/>
          <w:lang w:val="en-US" w:eastAsia="zh-CN"/>
        </w:rPr>
        <w:t>, f</w:t>
      </w:r>
      <w:r>
        <w:rPr>
          <w:rFonts w:hint="default" w:ascii="Times New Roman" w:hAnsi="Times New Roman" w:cs="Times New Roman"/>
          <w:b w:val="0"/>
          <w:bCs w:val="0"/>
          <w:i w:val="0"/>
          <w:iCs w:val="0"/>
          <w:sz w:val="24"/>
          <w:szCs w:val="24"/>
          <w:vertAlign w:val="subscript"/>
          <w:lang w:val="en-US" w:eastAsia="zh-CN"/>
        </w:rPr>
        <w:t>3</w:t>
      </w:r>
      <w:r>
        <w:rPr>
          <w:rFonts w:hint="default" w:ascii="Times New Roman" w:hAnsi="Times New Roman" w:cs="Times New Roman"/>
          <w:b w:val="0"/>
          <w:bCs w:val="0"/>
          <w:i w:val="0"/>
          <w:iCs w:val="0"/>
          <w:sz w:val="24"/>
          <w:szCs w:val="24"/>
          <w:lang w:val="en-US" w:eastAsia="zh-CN"/>
        </w:rPr>
        <w:t>} - множество сравниваемых фреймворков, где</w:t>
      </w:r>
      <w:bookmarkEnd w:id="46"/>
      <w:bookmarkEnd w:id="47"/>
      <w:r>
        <w:rPr>
          <w:rFonts w:hint="default" w:ascii="Times New Roman" w:hAnsi="Times New Roman" w:cs="Times New Roman"/>
          <w:b w:val="0"/>
          <w:bCs w:val="0"/>
          <w:i w:val="0"/>
          <w:iCs w:val="0"/>
          <w:sz w:val="24"/>
          <w:szCs w:val="24"/>
          <w:lang w:val="en-US" w:eastAsia="zh-CN"/>
        </w:rPr>
        <w:t xml:space="preserve">  </w:t>
      </w:r>
    </w:p>
    <w:p w14:paraId="3F303848">
      <w:pPr>
        <w:pStyle w:val="3"/>
        <w:keepNext/>
        <w:keepLines w:val="0"/>
        <w:pageBreakBefore w:val="0"/>
        <w:widowControl/>
        <w:numPr>
          <w:ilvl w:val="1"/>
          <w:numId w:val="5"/>
        </w:numPr>
        <w:kinsoku/>
        <w:wordWrap/>
        <w:overflowPunct/>
        <w:topLinePunct w:val="0"/>
        <w:autoSpaceDE/>
        <w:autoSpaceDN/>
        <w:bidi w:val="0"/>
        <w:adjustRightInd/>
        <w:snapToGrid/>
        <w:spacing w:before="0" w:after="0" w:line="360" w:lineRule="auto"/>
        <w:ind w:left="180" w:leftChars="0" w:firstLine="300" w:firstLineChars="0"/>
        <w:textAlignment w:val="auto"/>
        <w:rPr>
          <w:rFonts w:hint="default" w:ascii="Times New Roman" w:hAnsi="Times New Roman" w:cs="Times New Roman"/>
          <w:b w:val="0"/>
          <w:bCs w:val="0"/>
          <w:i w:val="0"/>
          <w:iCs w:val="0"/>
          <w:sz w:val="24"/>
          <w:szCs w:val="24"/>
          <w:vertAlign w:val="subscript"/>
          <w:lang w:val="en-US" w:eastAsia="zh-CN"/>
        </w:rPr>
      </w:pPr>
      <w:bookmarkStart w:id="48" w:name="_Toc10929"/>
      <w:bookmarkStart w:id="49" w:name="_Toc3394"/>
      <w:r>
        <w:rPr>
          <w:rFonts w:hint="default" w:ascii="Times New Roman" w:hAnsi="Times New Roman" w:cs="Times New Roman"/>
          <w:b w:val="0"/>
          <w:bCs w:val="0"/>
          <w:i w:val="0"/>
          <w:iCs w:val="0"/>
          <w:sz w:val="24"/>
          <w:szCs w:val="24"/>
          <w:lang w:val="en-US" w:eastAsia="zh-CN"/>
        </w:rPr>
        <w:t>f</w:t>
      </w:r>
      <w:r>
        <w:rPr>
          <w:rFonts w:hint="default" w:ascii="Times New Roman" w:hAnsi="Times New Roman" w:cs="Times New Roman"/>
          <w:b w:val="0"/>
          <w:bCs w:val="0"/>
          <w:i w:val="0"/>
          <w:iCs w:val="0"/>
          <w:sz w:val="24"/>
          <w:szCs w:val="24"/>
          <w:vertAlign w:val="subscript"/>
          <w:lang w:val="en-US" w:eastAsia="zh-CN"/>
        </w:rPr>
        <w:t>1</w:t>
      </w:r>
      <w:r>
        <w:rPr>
          <w:rFonts w:hint="default" w:ascii="Times New Roman" w:hAnsi="Times New Roman" w:cs="Times New Roman"/>
          <w:b w:val="0"/>
          <w:bCs w:val="0"/>
          <w:i w:val="0"/>
          <w:iCs w:val="0"/>
          <w:sz w:val="24"/>
          <w:szCs w:val="24"/>
          <w:lang w:val="en-US" w:eastAsia="zh-CN"/>
        </w:rPr>
        <w:t xml:space="preserve"> -Enhanced Gherkin Framework,</w:t>
      </w:r>
      <w:bookmarkEnd w:id="48"/>
      <w:bookmarkEnd w:id="49"/>
    </w:p>
    <w:p w14:paraId="5F95C12C">
      <w:pPr>
        <w:pStyle w:val="3"/>
        <w:keepNext/>
        <w:keepLines w:val="0"/>
        <w:pageBreakBefore w:val="0"/>
        <w:widowControl/>
        <w:numPr>
          <w:ilvl w:val="1"/>
          <w:numId w:val="5"/>
        </w:numPr>
        <w:kinsoku/>
        <w:wordWrap/>
        <w:overflowPunct/>
        <w:topLinePunct w:val="0"/>
        <w:autoSpaceDE/>
        <w:autoSpaceDN/>
        <w:bidi w:val="0"/>
        <w:adjustRightInd/>
        <w:snapToGrid/>
        <w:spacing w:before="0" w:after="0" w:line="360" w:lineRule="auto"/>
        <w:ind w:left="180" w:leftChars="0" w:firstLine="300" w:firstLineChars="0"/>
        <w:textAlignment w:val="auto"/>
        <w:rPr>
          <w:rFonts w:hint="default" w:ascii="Times New Roman" w:hAnsi="Times New Roman" w:cs="Times New Roman"/>
          <w:b w:val="0"/>
          <w:bCs w:val="0"/>
          <w:i w:val="0"/>
          <w:iCs w:val="0"/>
          <w:sz w:val="24"/>
          <w:szCs w:val="24"/>
          <w:vertAlign w:val="subscript"/>
          <w:lang w:val="en-US" w:eastAsia="zh-CN"/>
        </w:rPr>
      </w:pPr>
      <w:r>
        <w:rPr>
          <w:rFonts w:hint="default" w:ascii="Times New Roman" w:hAnsi="Times New Roman" w:cs="Times New Roman"/>
          <w:b w:val="0"/>
          <w:bCs w:val="0"/>
          <w:i w:val="0"/>
          <w:iCs w:val="0"/>
          <w:sz w:val="24"/>
          <w:szCs w:val="24"/>
          <w:lang w:val="en-US" w:eastAsia="zh-CN"/>
        </w:rPr>
        <w:t xml:space="preserve"> </w:t>
      </w:r>
      <w:bookmarkStart w:id="50" w:name="_Toc4226"/>
      <w:bookmarkStart w:id="51" w:name="_Toc28423"/>
      <w:r>
        <w:rPr>
          <w:rFonts w:hint="default" w:ascii="Times New Roman" w:hAnsi="Times New Roman" w:cs="Times New Roman"/>
          <w:b w:val="0"/>
          <w:bCs w:val="0"/>
          <w:i w:val="0"/>
          <w:iCs w:val="0"/>
          <w:sz w:val="24"/>
          <w:szCs w:val="24"/>
          <w:lang w:val="en-US" w:eastAsia="zh-CN"/>
        </w:rPr>
        <w:t>f</w:t>
      </w:r>
      <w:r>
        <w:rPr>
          <w:rFonts w:hint="default" w:ascii="Times New Roman" w:hAnsi="Times New Roman" w:cs="Times New Roman"/>
          <w:b w:val="0"/>
          <w:bCs w:val="0"/>
          <w:i w:val="0"/>
          <w:iCs w:val="0"/>
          <w:sz w:val="24"/>
          <w:szCs w:val="24"/>
          <w:vertAlign w:val="subscript"/>
          <w:lang w:val="en-US" w:eastAsia="zh-CN"/>
        </w:rPr>
        <w:t>2</w:t>
      </w:r>
      <w:r>
        <w:rPr>
          <w:rFonts w:hint="default" w:ascii="Times New Roman" w:hAnsi="Times New Roman" w:cs="Times New Roman"/>
          <w:b w:val="0"/>
          <w:bCs w:val="0"/>
          <w:i w:val="0"/>
          <w:iCs w:val="0"/>
          <w:sz w:val="24"/>
          <w:szCs w:val="24"/>
          <w:lang w:val="en-US" w:eastAsia="zh-CN"/>
        </w:rPr>
        <w:t xml:space="preserve"> - ConcordiaLang,</w:t>
      </w:r>
      <w:bookmarkEnd w:id="50"/>
      <w:bookmarkEnd w:id="51"/>
    </w:p>
    <w:p w14:paraId="0A620A09">
      <w:pPr>
        <w:pStyle w:val="3"/>
        <w:keepNext/>
        <w:keepLines w:val="0"/>
        <w:pageBreakBefore w:val="0"/>
        <w:widowControl/>
        <w:numPr>
          <w:ilvl w:val="1"/>
          <w:numId w:val="5"/>
        </w:numPr>
        <w:kinsoku/>
        <w:wordWrap/>
        <w:overflowPunct/>
        <w:topLinePunct w:val="0"/>
        <w:autoSpaceDE/>
        <w:autoSpaceDN/>
        <w:bidi w:val="0"/>
        <w:adjustRightInd/>
        <w:snapToGrid/>
        <w:spacing w:before="0" w:after="0" w:line="360" w:lineRule="auto"/>
        <w:ind w:left="180" w:leftChars="0" w:firstLine="300" w:firstLineChars="0"/>
        <w:textAlignment w:val="auto"/>
        <w:rPr>
          <w:rFonts w:hint="default" w:ascii="Times New Roman" w:hAnsi="Times New Roman" w:cs="Times New Roman"/>
          <w:b w:val="0"/>
          <w:bCs w:val="0"/>
          <w:i w:val="0"/>
          <w:iCs w:val="0"/>
          <w:sz w:val="24"/>
          <w:szCs w:val="24"/>
          <w:vertAlign w:val="subscript"/>
          <w:lang w:val="en-US" w:eastAsia="zh-CN"/>
        </w:rPr>
      </w:pPr>
      <w:r>
        <w:rPr>
          <w:rFonts w:hint="default" w:ascii="Times New Roman" w:hAnsi="Times New Roman" w:cs="Times New Roman"/>
          <w:b w:val="0"/>
          <w:bCs w:val="0"/>
          <w:i w:val="0"/>
          <w:iCs w:val="0"/>
          <w:sz w:val="24"/>
          <w:szCs w:val="24"/>
          <w:lang w:val="en-US" w:eastAsia="zh-CN"/>
        </w:rPr>
        <w:t xml:space="preserve"> </w:t>
      </w:r>
      <w:bookmarkStart w:id="52" w:name="_Toc13635"/>
      <w:bookmarkStart w:id="53" w:name="_Toc32382"/>
      <w:r>
        <w:rPr>
          <w:rFonts w:hint="default" w:ascii="Times New Roman" w:hAnsi="Times New Roman" w:cs="Times New Roman"/>
          <w:b w:val="0"/>
          <w:bCs w:val="0"/>
          <w:i w:val="0"/>
          <w:iCs w:val="0"/>
          <w:sz w:val="24"/>
          <w:szCs w:val="24"/>
          <w:lang w:val="en-US" w:eastAsia="zh-CN"/>
        </w:rPr>
        <w:t>f</w:t>
      </w:r>
      <w:r>
        <w:rPr>
          <w:rFonts w:hint="default" w:ascii="Times New Roman" w:hAnsi="Times New Roman" w:cs="Times New Roman"/>
          <w:b w:val="0"/>
          <w:bCs w:val="0"/>
          <w:i w:val="0"/>
          <w:iCs w:val="0"/>
          <w:sz w:val="24"/>
          <w:szCs w:val="24"/>
          <w:vertAlign w:val="subscript"/>
          <w:lang w:val="en-US" w:eastAsia="zh-CN"/>
        </w:rPr>
        <w:t xml:space="preserve">3 </w:t>
      </w:r>
      <w:r>
        <w:rPr>
          <w:rFonts w:hint="default" w:ascii="Times New Roman" w:hAnsi="Times New Roman" w:cs="Times New Roman"/>
          <w:b w:val="0"/>
          <w:bCs w:val="0"/>
          <w:i w:val="0"/>
          <w:iCs w:val="0"/>
          <w:sz w:val="24"/>
          <w:szCs w:val="24"/>
          <w:lang w:val="en-US" w:eastAsia="zh-CN"/>
        </w:rPr>
        <w:t>- Cucumber.</w:t>
      </w:r>
      <w:bookmarkEnd w:id="52"/>
      <w:bookmarkEnd w:id="53"/>
    </w:p>
    <w:p w14:paraId="75985A30">
      <w:pPr>
        <w:pStyle w:val="3"/>
        <w:keepNext/>
        <w:keepLines w:val="0"/>
        <w:pageBreakBefore w:val="0"/>
        <w:widowControl/>
        <w:kinsoku/>
        <w:wordWrap/>
        <w:overflowPunct/>
        <w:topLinePunct w:val="0"/>
        <w:autoSpaceDE/>
        <w:autoSpaceDN/>
        <w:bidi w:val="0"/>
        <w:adjustRightInd/>
        <w:snapToGrid/>
        <w:spacing w:before="0" w:after="0" w:line="360" w:lineRule="auto"/>
        <w:ind w:left="0" w:firstLine="300" w:firstLineChars="125"/>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 </w:t>
      </w:r>
      <w:bookmarkStart w:id="54" w:name="_Toc18580"/>
      <w:bookmarkStart w:id="55" w:name="_Toc6197"/>
      <w:r>
        <w:rPr>
          <w:rFonts w:hint="default" w:ascii="Times New Roman" w:hAnsi="Times New Roman" w:cs="Times New Roman"/>
          <w:b w:val="0"/>
          <w:bCs w:val="0"/>
          <w:i w:val="0"/>
          <w:iCs w:val="0"/>
          <w:sz w:val="24"/>
          <w:szCs w:val="24"/>
          <w:lang w:val="en-US" w:eastAsia="zh-CN"/>
        </w:rPr>
        <w:t>K = {k</w:t>
      </w:r>
      <w:r>
        <w:rPr>
          <w:rFonts w:hint="default" w:ascii="Times New Roman" w:hAnsi="Times New Roman" w:cs="Times New Roman"/>
          <w:b w:val="0"/>
          <w:bCs w:val="0"/>
          <w:i w:val="0"/>
          <w:iCs w:val="0"/>
          <w:sz w:val="24"/>
          <w:szCs w:val="24"/>
          <w:vertAlign w:val="subscript"/>
          <w:lang w:val="en-US" w:eastAsia="zh-CN"/>
        </w:rPr>
        <w:t>1</w:t>
      </w:r>
      <w:r>
        <w:rPr>
          <w:rFonts w:hint="default" w:ascii="Times New Roman" w:hAnsi="Times New Roman" w:cs="Times New Roman"/>
          <w:b w:val="0"/>
          <w:bCs w:val="0"/>
          <w:i w:val="0"/>
          <w:iCs w:val="0"/>
          <w:sz w:val="24"/>
          <w:szCs w:val="24"/>
          <w:lang w:val="en-US" w:eastAsia="zh-CN"/>
        </w:rPr>
        <w:t>, k</w:t>
      </w:r>
      <w:r>
        <w:rPr>
          <w:rFonts w:hint="default" w:ascii="Times New Roman" w:hAnsi="Times New Roman" w:cs="Times New Roman"/>
          <w:b w:val="0"/>
          <w:bCs w:val="0"/>
          <w:i w:val="0"/>
          <w:iCs w:val="0"/>
          <w:sz w:val="24"/>
          <w:szCs w:val="24"/>
          <w:vertAlign w:val="subscript"/>
          <w:lang w:val="en-US" w:eastAsia="zh-CN"/>
        </w:rPr>
        <w:t>2</w:t>
      </w:r>
      <w:r>
        <w:rPr>
          <w:rFonts w:hint="default" w:ascii="Times New Roman" w:hAnsi="Times New Roman" w:cs="Times New Roman"/>
          <w:b w:val="0"/>
          <w:bCs w:val="0"/>
          <w:i w:val="0"/>
          <w:iCs w:val="0"/>
          <w:sz w:val="24"/>
          <w:szCs w:val="24"/>
          <w:lang w:val="en-US" w:eastAsia="zh-CN"/>
        </w:rPr>
        <w:t>,</w:t>
      </w:r>
      <w:r>
        <w:rPr>
          <w:rFonts w:hint="default" w:ascii="Times New Roman" w:hAnsi="Times New Roman" w:cs="Times New Roman"/>
          <w:b w:val="0"/>
          <w:bCs w:val="0"/>
          <w:i w:val="0"/>
          <w:iCs w:val="0"/>
          <w:sz w:val="24"/>
          <w:szCs w:val="24"/>
          <w:lang w:val="ru-RU" w:eastAsia="zh-CN"/>
        </w:rPr>
        <w:t xml:space="preserve"> ...</w:t>
      </w:r>
      <w:r>
        <w:rPr>
          <w:rFonts w:hint="default" w:ascii="Times New Roman" w:hAnsi="Times New Roman" w:cs="Times New Roman"/>
          <w:b w:val="0"/>
          <w:bCs w:val="0"/>
          <w:i w:val="0"/>
          <w:iCs w:val="0"/>
          <w:sz w:val="24"/>
          <w:szCs w:val="24"/>
          <w:lang w:val="en-US" w:eastAsia="zh-CN"/>
        </w:rPr>
        <w:t xml:space="preserve"> , k</w:t>
      </w:r>
      <w:r>
        <w:rPr>
          <w:rFonts w:hint="default" w:ascii="Times New Roman" w:hAnsi="Times New Roman" w:cs="Times New Roman"/>
          <w:b w:val="0"/>
          <w:bCs w:val="0"/>
          <w:i w:val="0"/>
          <w:iCs w:val="0"/>
          <w:sz w:val="24"/>
          <w:szCs w:val="24"/>
          <w:vertAlign w:val="subscript"/>
          <w:lang w:val="en-US" w:eastAsia="zh-CN"/>
        </w:rPr>
        <w:t>n</w:t>
      </w:r>
      <w:r>
        <w:rPr>
          <w:rFonts w:hint="default" w:ascii="Times New Roman" w:hAnsi="Times New Roman" w:cs="Times New Roman"/>
          <w:b w:val="0"/>
          <w:bCs w:val="0"/>
          <w:i w:val="0"/>
          <w:iCs w:val="0"/>
          <w:sz w:val="24"/>
          <w:szCs w:val="24"/>
          <w:lang w:val="en-US" w:eastAsia="zh-CN"/>
        </w:rPr>
        <w:t>} - множество критериев оценки. Для каждого фреймворка f</w:t>
      </w:r>
      <w:r>
        <w:rPr>
          <w:rFonts w:hint="default" w:ascii="Times New Roman" w:hAnsi="Times New Roman" w:cs="Times New Roman"/>
          <w:b w:val="0"/>
          <w:bCs w:val="0"/>
          <w:i w:val="0"/>
          <w:iCs w:val="0"/>
          <w:sz w:val="24"/>
          <w:szCs w:val="24"/>
          <w:vertAlign w:val="subscript"/>
          <w:lang w:val="en-US" w:eastAsia="zh-CN"/>
        </w:rPr>
        <w:t>i</w:t>
      </w:r>
      <w:r>
        <w:rPr>
          <w:rFonts w:hint="default" w:ascii="Times New Roman" w:hAnsi="Times New Roman" w:cs="Times New Roman"/>
          <w:b w:val="0"/>
          <w:bCs w:val="0"/>
          <w:i w:val="0"/>
          <w:iCs w:val="0"/>
          <w:sz w:val="24"/>
          <w:szCs w:val="24"/>
          <w:lang w:val="en-US" w:eastAsia="zh-CN"/>
        </w:rPr>
        <w:t xml:space="preserve">  и критерия k</w:t>
      </w:r>
      <w:r>
        <w:rPr>
          <w:rFonts w:hint="default" w:ascii="Times New Roman" w:hAnsi="Times New Roman" w:cs="Times New Roman"/>
          <w:b w:val="0"/>
          <w:bCs w:val="0"/>
          <w:i w:val="0"/>
          <w:iCs w:val="0"/>
          <w:sz w:val="24"/>
          <w:szCs w:val="24"/>
          <w:vertAlign w:val="subscript"/>
          <w:lang w:val="en-US" w:eastAsia="zh-CN"/>
        </w:rPr>
        <w:t>j</w:t>
      </w:r>
      <w:r>
        <w:rPr>
          <w:rFonts w:hint="default" w:ascii="Times New Roman" w:hAnsi="Times New Roman" w:cs="Times New Roman"/>
          <w:b w:val="0"/>
          <w:bCs w:val="0"/>
          <w:i w:val="0"/>
          <w:iCs w:val="0"/>
          <w:sz w:val="24"/>
          <w:szCs w:val="24"/>
          <w:lang w:val="en-US" w:eastAsia="zh-CN"/>
        </w:rPr>
        <w:t xml:space="preserve"> определена оценка v</w:t>
      </w:r>
      <w:r>
        <w:rPr>
          <w:rFonts w:hint="default" w:ascii="Times New Roman" w:hAnsi="Times New Roman" w:cs="Times New Roman"/>
          <w:b w:val="0"/>
          <w:bCs w:val="0"/>
          <w:i w:val="0"/>
          <w:iCs w:val="0"/>
          <w:sz w:val="24"/>
          <w:szCs w:val="24"/>
          <w:vertAlign w:val="subscript"/>
          <w:lang w:val="en-US" w:eastAsia="zh-CN"/>
        </w:rPr>
        <w:t>ij</w:t>
      </w:r>
      <w:r>
        <w:rPr>
          <w:rFonts w:hint="default" w:ascii="Times New Roman" w:hAnsi="Times New Roman" w:cs="Times New Roman"/>
          <w:b w:val="0"/>
          <w:bCs w:val="0"/>
          <w:i w:val="0"/>
          <w:iCs w:val="0"/>
          <w:sz w:val="24"/>
          <w:szCs w:val="24"/>
          <w:lang w:val="en-US" w:eastAsia="zh-CN"/>
        </w:rPr>
        <w:t>, которая может быть бинарной (0 или 1) или количественной.</w:t>
      </w:r>
      <w:bookmarkEnd w:id="54"/>
      <w:bookmarkEnd w:id="55"/>
    </w:p>
    <w:p w14:paraId="00B61FB6">
      <w:pPr>
        <w:pStyle w:val="3"/>
        <w:keepNext/>
        <w:keepLines w:val="0"/>
        <w:pageBreakBefore w:val="0"/>
        <w:widowControl/>
        <w:kinsoku/>
        <w:wordWrap/>
        <w:overflowPunct/>
        <w:topLinePunct w:val="0"/>
        <w:autoSpaceDE/>
        <w:autoSpaceDN/>
        <w:bidi w:val="0"/>
        <w:adjustRightInd/>
        <w:snapToGrid/>
        <w:spacing w:before="0" w:after="0" w:line="360" w:lineRule="auto"/>
        <w:ind w:left="0" w:firstLine="300" w:firstLineChars="125"/>
        <w:textAlignment w:val="auto"/>
        <w:rPr>
          <w:rFonts w:hint="default" w:ascii="Times New Roman" w:hAnsi="Times New Roman" w:cs="Times New Roman"/>
          <w:b w:val="0"/>
          <w:bCs w:val="0"/>
          <w:i w:val="0"/>
          <w:iCs w:val="0"/>
          <w:sz w:val="24"/>
          <w:szCs w:val="24"/>
          <w:lang w:val="en-US" w:eastAsia="zh-CN"/>
        </w:rPr>
      </w:pPr>
      <w:bookmarkStart w:id="56" w:name="_Toc15696"/>
      <w:bookmarkStart w:id="57" w:name="_Toc32620"/>
      <w:r>
        <w:rPr>
          <w:rFonts w:hint="default" w:ascii="Times New Roman" w:hAnsi="Times New Roman" w:cs="Times New Roman"/>
          <w:b w:val="0"/>
          <w:bCs w:val="0"/>
          <w:i w:val="0"/>
          <w:iCs w:val="0"/>
          <w:sz w:val="24"/>
          <w:szCs w:val="24"/>
          <w:lang w:val="en-US" w:eastAsia="zh-CN"/>
        </w:rPr>
        <w:t>Необходимо провести сравнительный анализ фреймворков  f</w:t>
      </w:r>
      <w:r>
        <w:rPr>
          <w:rFonts w:hint="default" w:ascii="Times New Roman" w:hAnsi="Times New Roman" w:cs="Times New Roman"/>
          <w:b w:val="0"/>
          <w:bCs w:val="0"/>
          <w:i w:val="0"/>
          <w:iCs w:val="0"/>
          <w:sz w:val="24"/>
          <w:szCs w:val="24"/>
          <w:vertAlign w:val="subscript"/>
          <w:lang w:val="en-US" w:eastAsia="zh-CN"/>
        </w:rPr>
        <w:t>1</w:t>
      </w:r>
      <w:r>
        <w:rPr>
          <w:rFonts w:hint="default" w:ascii="Times New Roman" w:hAnsi="Times New Roman" w:cs="Times New Roman"/>
          <w:b w:val="0"/>
          <w:bCs w:val="0"/>
          <w:i w:val="0"/>
          <w:iCs w:val="0"/>
          <w:sz w:val="24"/>
          <w:szCs w:val="24"/>
          <w:lang w:val="en-US" w:eastAsia="zh-CN"/>
        </w:rPr>
        <w:t>, f</w:t>
      </w:r>
      <w:r>
        <w:rPr>
          <w:rFonts w:hint="default" w:ascii="Times New Roman" w:hAnsi="Times New Roman" w:cs="Times New Roman"/>
          <w:b w:val="0"/>
          <w:bCs w:val="0"/>
          <w:i w:val="0"/>
          <w:iCs w:val="0"/>
          <w:sz w:val="24"/>
          <w:szCs w:val="24"/>
          <w:vertAlign w:val="subscript"/>
          <w:lang w:val="en-US" w:eastAsia="zh-CN"/>
        </w:rPr>
        <w:t>2</w:t>
      </w:r>
      <w:r>
        <w:rPr>
          <w:rFonts w:hint="default" w:ascii="Times New Roman" w:hAnsi="Times New Roman" w:cs="Times New Roman"/>
          <w:b w:val="0"/>
          <w:bCs w:val="0"/>
          <w:i w:val="0"/>
          <w:iCs w:val="0"/>
          <w:sz w:val="24"/>
          <w:szCs w:val="24"/>
          <w:lang w:val="ru-RU" w:eastAsia="zh-CN"/>
        </w:rPr>
        <w:t xml:space="preserve"> и </w:t>
      </w:r>
      <w:r>
        <w:rPr>
          <w:rFonts w:hint="default" w:ascii="Times New Roman" w:hAnsi="Times New Roman" w:cs="Times New Roman"/>
          <w:b w:val="0"/>
          <w:bCs w:val="0"/>
          <w:i w:val="0"/>
          <w:iCs w:val="0"/>
          <w:sz w:val="24"/>
          <w:szCs w:val="24"/>
          <w:lang w:val="en-US" w:eastAsia="zh-CN"/>
        </w:rPr>
        <w:t>f</w:t>
      </w:r>
      <w:r>
        <w:rPr>
          <w:rFonts w:hint="default" w:ascii="Times New Roman" w:hAnsi="Times New Roman" w:cs="Times New Roman"/>
          <w:b w:val="0"/>
          <w:bCs w:val="0"/>
          <w:i w:val="0"/>
          <w:iCs w:val="0"/>
          <w:sz w:val="24"/>
          <w:szCs w:val="24"/>
          <w:vertAlign w:val="subscript"/>
          <w:lang w:val="en-US" w:eastAsia="zh-CN"/>
        </w:rPr>
        <w:t>3</w:t>
      </w:r>
      <w:r>
        <w:rPr>
          <w:rFonts w:hint="default" w:ascii="Times New Roman" w:hAnsi="Times New Roman" w:cs="Times New Roman"/>
          <w:b w:val="0"/>
          <w:bCs w:val="0"/>
          <w:i w:val="0"/>
          <w:iCs w:val="0"/>
          <w:sz w:val="24"/>
          <w:szCs w:val="24"/>
          <w:lang w:val="en-US" w:eastAsia="zh-CN"/>
        </w:rPr>
        <w:t xml:space="preserve"> на основе</w:t>
      </w:r>
      <w:bookmarkEnd w:id="56"/>
      <w:bookmarkEnd w:id="57"/>
    </w:p>
    <w:p w14:paraId="104206D9">
      <w:pPr>
        <w:pStyle w:val="3"/>
        <w:keepNext/>
        <w:keepLines w:val="0"/>
        <w:pageBreakBefore w:val="0"/>
        <w:widowControl/>
        <w:kinsoku/>
        <w:wordWrap/>
        <w:overflowPunct/>
        <w:topLinePunct w:val="0"/>
        <w:autoSpaceDE/>
        <w:autoSpaceDN/>
        <w:bidi w:val="0"/>
        <w:adjustRightInd/>
        <w:snapToGrid/>
        <w:spacing w:before="0" w:after="0" w:line="360" w:lineRule="auto"/>
        <w:ind w:left="0" w:firstLine="300" w:firstLineChars="125"/>
        <w:textAlignment w:val="auto"/>
        <w:rPr>
          <w:rFonts w:hint="default" w:ascii="Times New Roman" w:hAnsi="Times New Roman" w:cs="Times New Roman"/>
          <w:b w:val="0"/>
          <w:bCs w:val="0"/>
          <w:i w:val="0"/>
          <w:iCs w:val="0"/>
          <w:sz w:val="24"/>
          <w:szCs w:val="24"/>
          <w:lang w:val="en-US" w:eastAsia="zh-CN"/>
        </w:rPr>
      </w:pPr>
      <w:bookmarkStart w:id="58" w:name="_Toc30915"/>
      <w:bookmarkStart w:id="59" w:name="_Toc18079"/>
      <w:r>
        <w:rPr>
          <w:rFonts w:hint="default" w:ascii="Times New Roman" w:hAnsi="Times New Roman" w:cs="Times New Roman"/>
          <w:b w:val="0"/>
          <w:bCs w:val="0"/>
          <w:i w:val="0"/>
          <w:iCs w:val="0"/>
          <w:sz w:val="24"/>
          <w:szCs w:val="24"/>
          <w:lang w:val="en-US" w:eastAsia="zh-CN"/>
        </w:rPr>
        <w:t>критериев K :</w:t>
      </w:r>
      <w:bookmarkEnd w:id="58"/>
      <w:bookmarkEnd w:id="59"/>
      <w:r>
        <w:rPr>
          <w:rFonts w:hint="default" w:ascii="Times New Roman" w:hAnsi="Times New Roman" w:cs="Times New Roman"/>
          <w:b w:val="0"/>
          <w:bCs w:val="0"/>
          <w:i w:val="0"/>
          <w:iCs w:val="0"/>
          <w:sz w:val="24"/>
          <w:szCs w:val="24"/>
          <w:lang w:val="en-US" w:eastAsia="zh-CN"/>
        </w:rPr>
        <w:t xml:space="preserve"> </w:t>
      </w:r>
    </w:p>
    <w:p w14:paraId="6B9946F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line="12" w:lineRule="atLeast"/>
        <w:ind w:left="0" w:firstLine="300" w:firstLineChars="125"/>
        <w:jc w:val="left"/>
        <w:textAlignment w:val="auto"/>
        <w:rPr>
          <w:rFonts w:hint="default" w:ascii="Times New Roman" w:hAnsi="Times New Roman" w:cs="Times New Roman"/>
          <w:b w:val="0"/>
          <w:bCs w:val="0"/>
          <w:i w:val="0"/>
          <w:iCs w:val="0"/>
          <w:kern w:val="0"/>
          <w:sz w:val="24"/>
          <w:szCs w:val="24"/>
          <w:vertAlign w:val="baseline"/>
          <w:lang w:val="en-US" w:eastAsia="zh-CN" w:bidi="ar-SA"/>
        </w:rPr>
      </w:pPr>
      <w:bookmarkStart w:id="60" w:name="_Toc18532"/>
      <w:bookmarkStart w:id="61" w:name="_Toc27827"/>
      <m:oMath>
        <m:r>
          <m:rPr/>
          <w:rPr>
            <w:rFonts w:hint="default" w:ascii="Cambria Math" w:hAnsi="Cambria Math"/>
            <w:sz w:val="24"/>
          </w:rPr>
          <m:t>V(</m:t>
        </m:r>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i</m:t>
            </m:r>
            <m:ctrlPr>
              <w:rPr>
                <w:rFonts w:ascii="Cambria Math" w:hAnsi="Cambria Math"/>
                <w:b w:val="0"/>
                <w:bCs w:val="0"/>
                <w:sz w:val="24"/>
              </w:rPr>
            </m:ctrlPr>
          </m:sub>
        </m:sSub>
        <m:r>
          <m:rPr/>
          <w:rPr>
            <w:rFonts w:hint="default" w:ascii="Cambria Math" w:hAnsi="Cambria Math"/>
            <w:sz w:val="24"/>
          </w:rPr>
          <m:t>)=&lt;</m:t>
        </m:r>
        <m:sSub>
          <m:sSubPr>
            <m:ctrlPr>
              <w:rPr>
                <w:rFonts w:hint="default" w:ascii="Cambria Math" w:hAnsi="Cambria Math"/>
                <w:b w:val="0"/>
                <w:bCs w:val="0"/>
                <w:sz w:val="24"/>
              </w:rPr>
            </m:ctrlPr>
          </m:sSubPr>
          <m:e>
            <m:r>
              <m:rPr/>
              <w:rPr>
                <w:rFonts w:hint="default" w:ascii="Cambria Math" w:hAnsi="Cambria Math"/>
                <w:sz w:val="24"/>
              </w:rPr>
              <m:t>v</m:t>
            </m:r>
            <m:ctrlPr>
              <w:rPr>
                <w:rFonts w:ascii="Cambria Math" w:hAnsi="Cambria Math"/>
                <w:b w:val="0"/>
                <w:bCs w:val="0"/>
                <w:sz w:val="24"/>
              </w:rPr>
            </m:ctrlPr>
          </m:e>
          <m:sub>
            <m:r>
              <m:rPr/>
              <w:rPr>
                <w:rFonts w:hint="default" w:ascii="Cambria Math" w:hAnsi="Cambria Math"/>
                <w:sz w:val="24"/>
              </w:rPr>
              <m:t>i1</m:t>
            </m:r>
            <m:ctrlPr>
              <w:rPr>
                <w:rFonts w:ascii="Cambria Math" w:hAnsi="Cambria Math"/>
                <w:b w:val="0"/>
                <w:bCs w:val="0"/>
                <w:sz w:val="24"/>
              </w:rPr>
            </m:ctrlPr>
          </m:sub>
        </m:sSub>
        <m:r>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v</m:t>
            </m:r>
            <m:ctrlPr>
              <w:rPr>
                <w:rFonts w:ascii="Cambria Math" w:hAnsi="Cambria Math"/>
                <w:b w:val="0"/>
                <w:bCs w:val="0"/>
                <w:sz w:val="24"/>
              </w:rPr>
            </m:ctrlPr>
          </m:e>
          <m:sub>
            <m:r>
              <m:rPr/>
              <w:rPr>
                <w:rFonts w:hint="default" w:ascii="Cambria Math" w:hAnsi="Cambria Math"/>
                <w:sz w:val="24"/>
              </w:rPr>
              <m:t>i2</m:t>
            </m:r>
            <m:ctrlPr>
              <w:rPr>
                <w:rFonts w:ascii="Cambria Math" w:hAnsi="Cambria Math"/>
                <w:b w:val="0"/>
                <w:bCs w:val="0"/>
                <w:sz w:val="24"/>
              </w:rPr>
            </m:ctrlPr>
          </m:sub>
        </m:sSub>
        <m:r>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v</m:t>
            </m:r>
            <m:ctrlPr>
              <w:rPr>
                <w:rFonts w:ascii="Cambria Math" w:hAnsi="Cambria Math"/>
                <w:b w:val="0"/>
                <w:bCs w:val="0"/>
                <w:sz w:val="24"/>
              </w:rPr>
            </m:ctrlPr>
          </m:e>
          <m:sub>
            <m:r>
              <m:rPr/>
              <w:rPr>
                <w:rFonts w:hint="default" w:ascii="Cambria Math" w:hAnsi="Cambria Math"/>
                <w:sz w:val="24"/>
              </w:rPr>
              <m:t>i</m:t>
            </m:r>
            <m:r>
              <m:rPr/>
              <w:rPr>
                <w:rFonts w:hint="default" w:ascii="Cambria Math" w:hAnsi="Cambria Math"/>
                <w:sz w:val="24"/>
                <w:lang w:val="en-US"/>
              </w:rPr>
              <m:t>3</m:t>
            </m:r>
            <m:ctrlPr>
              <w:rPr>
                <w:rFonts w:ascii="Cambria Math" w:hAnsi="Cambria Math"/>
                <w:b w:val="0"/>
                <w:bCs w:val="0"/>
                <w:sz w:val="24"/>
              </w:rPr>
            </m:ctrlPr>
          </m:sub>
        </m:sSub>
        <m:r>
          <m:rPr/>
          <w:rPr>
            <w:rFonts w:hint="default" w:ascii="Cambria Math" w:hAnsi="Cambria Math"/>
            <w:sz w:val="24"/>
          </w:rPr>
          <m:t>&gt;→opt, </m:t>
        </m:r>
        <m:r>
          <m:rPr>
            <m:sty m:val="p"/>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i</m:t>
            </m:r>
            <m:ctrlPr>
              <w:rPr>
                <w:rFonts w:ascii="Cambria Math" w:hAnsi="Cambria Math"/>
                <w:b w:val="0"/>
                <w:bCs w:val="0"/>
                <w:sz w:val="24"/>
              </w:rPr>
            </m:ctrlPr>
          </m:sub>
        </m:sSub>
        <m:r>
          <m:rPr>
            <m:sty m:val="p"/>
          </m:rPr>
          <w:rPr>
            <w:rFonts w:hint="default" w:ascii="Cambria Math" w:hAnsi="Cambria Math"/>
            <w:sz w:val="24"/>
          </w:rPr>
          <m:t>∈F</m:t>
        </m:r>
      </m:oMath>
      <w:bookmarkEnd w:id="60"/>
      <w:bookmarkEnd w:id="61"/>
      <w:r>
        <w:rPr>
          <w:rFonts w:hint="default" w:ascii="Times New Roman" w:hAnsi="Times New Roman" w:cs="Times New Roman"/>
          <w:b w:val="0"/>
          <w:bCs w:val="0"/>
          <w:i w:val="0"/>
          <w:iCs w:val="0"/>
          <w:kern w:val="0"/>
          <w:sz w:val="24"/>
          <w:szCs w:val="24"/>
          <w:vertAlign w:val="baseline"/>
          <w:lang w:val="en-US" w:eastAsia="zh-CN" w:bidi="ar-SA"/>
        </w:rPr>
        <w:t xml:space="preserve"> </w:t>
      </w:r>
    </w:p>
    <w:p w14:paraId="3BBE59A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line="12" w:lineRule="atLeast"/>
        <w:ind w:left="0" w:firstLine="300" w:firstLineChars="125"/>
        <w:jc w:val="left"/>
        <w:textAlignment w:val="auto"/>
        <w:rPr>
          <w:rFonts w:hint="default" w:ascii="Times New Roman" w:hAnsi="Times New Roman" w:cs="Times New Roman"/>
          <w:b w:val="0"/>
          <w:bCs w:val="0"/>
          <w:i w:val="0"/>
          <w:iCs w:val="0"/>
          <w:kern w:val="0"/>
          <w:sz w:val="24"/>
          <w:szCs w:val="24"/>
          <w:vertAlign w:val="baseline"/>
          <w:lang w:val="en-US" w:eastAsia="zh-CN" w:bidi="ar-SA"/>
        </w:rPr>
      </w:pPr>
    </w:p>
    <w:p w14:paraId="42D56528">
      <w:pPr>
        <w:pStyle w:val="3"/>
        <w:keepNext/>
        <w:keepLines w:val="0"/>
        <w:pageBreakBefore w:val="0"/>
        <w:widowControl/>
        <w:kinsoku/>
        <w:wordWrap/>
        <w:overflowPunct/>
        <w:topLinePunct w:val="0"/>
        <w:autoSpaceDE/>
        <w:autoSpaceDN/>
        <w:bidi w:val="0"/>
        <w:adjustRightInd/>
        <w:snapToGrid/>
        <w:spacing w:before="0" w:after="0" w:line="360" w:lineRule="auto"/>
        <w:ind w:left="0" w:firstLine="300" w:firstLineChars="125"/>
        <w:textAlignment w:val="auto"/>
        <w:rPr>
          <w:rFonts w:hint="default" w:ascii="Times New Roman" w:hAnsi="Times New Roman" w:cs="Times New Roman"/>
          <w:b w:val="0"/>
          <w:bCs w:val="0"/>
          <w:i w:val="0"/>
          <w:iCs w:val="0"/>
          <w:sz w:val="24"/>
          <w:szCs w:val="24"/>
          <w:lang w:val="ru-RU" w:eastAsia="zh-CN"/>
        </w:rPr>
      </w:pPr>
      <w:bookmarkStart w:id="62" w:name="_Toc9920"/>
      <w:bookmarkStart w:id="63" w:name="_Toc28899"/>
      <w:r>
        <w:rPr>
          <w:rFonts w:hint="default" w:ascii="Times New Roman" w:hAnsi="Times New Roman" w:cs="Times New Roman"/>
          <w:b w:val="0"/>
          <w:bCs w:val="0"/>
          <w:i w:val="0"/>
          <w:iCs w:val="0"/>
          <w:sz w:val="24"/>
          <w:szCs w:val="24"/>
          <w:lang w:val="ru-RU" w:eastAsia="zh-CN"/>
        </w:rPr>
        <w:t>Таблица 2.1 Критерии сравнения фреймворков</w:t>
      </w:r>
      <w:bookmarkEnd w:id="62"/>
      <w:bookmarkEnd w:id="6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4213"/>
        <w:gridCol w:w="1774"/>
        <w:gridCol w:w="1964"/>
      </w:tblGrid>
      <w:tr w14:paraId="5D70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1939F024">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Обозначение</w:t>
            </w:r>
          </w:p>
        </w:tc>
        <w:tc>
          <w:tcPr>
            <w:tcW w:w="4213" w:type="dxa"/>
          </w:tcPr>
          <w:p w14:paraId="22E9E72D">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Критерий</w:t>
            </w:r>
          </w:p>
        </w:tc>
        <w:tc>
          <w:tcPr>
            <w:tcW w:w="1774" w:type="dxa"/>
          </w:tcPr>
          <w:p w14:paraId="0A2AEABE">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Тип</w:t>
            </w:r>
          </w:p>
        </w:tc>
        <w:tc>
          <w:tcPr>
            <w:tcW w:w="1964" w:type="dxa"/>
          </w:tcPr>
          <w:p w14:paraId="132F5400">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Направление</w:t>
            </w:r>
          </w:p>
        </w:tc>
      </w:tr>
      <w:tr w14:paraId="5713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26F18F7E">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en-US" w:eastAsia="zh-CN"/>
              </w:rPr>
              <w:t>1</w:t>
            </w:r>
          </w:p>
        </w:tc>
        <w:tc>
          <w:tcPr>
            <w:tcW w:w="4213" w:type="dxa"/>
          </w:tcPr>
          <w:p w14:paraId="2EB29603">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Число строк спецификации</w:t>
            </w:r>
          </w:p>
        </w:tc>
        <w:tc>
          <w:tcPr>
            <w:tcW w:w="1774" w:type="dxa"/>
          </w:tcPr>
          <w:p w14:paraId="4A21FD93">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620475D5">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min</w:t>
            </w:r>
          </w:p>
        </w:tc>
      </w:tr>
      <w:tr w14:paraId="3339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0F0657FA">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subscript"/>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2</w:t>
            </w:r>
          </w:p>
        </w:tc>
        <w:tc>
          <w:tcPr>
            <w:tcW w:w="4213" w:type="dxa"/>
          </w:tcPr>
          <w:p w14:paraId="29601977">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Число шагов в сценарии</w:t>
            </w:r>
          </w:p>
        </w:tc>
        <w:tc>
          <w:tcPr>
            <w:tcW w:w="1774" w:type="dxa"/>
          </w:tcPr>
          <w:p w14:paraId="4ED5389A">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3D20709B">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min</w:t>
            </w:r>
          </w:p>
        </w:tc>
      </w:tr>
      <w:tr w14:paraId="4C50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31FD163B">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subscript"/>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3</w:t>
            </w:r>
          </w:p>
        </w:tc>
        <w:tc>
          <w:tcPr>
            <w:tcW w:w="4213" w:type="dxa"/>
          </w:tcPr>
          <w:p w14:paraId="1FD7D134">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 xml:space="preserve">Поддержка управляющих </w:t>
            </w:r>
          </w:p>
          <w:p w14:paraId="06E79CF2">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конструкций</w:t>
            </w:r>
          </w:p>
        </w:tc>
        <w:tc>
          <w:tcPr>
            <w:tcW w:w="1774" w:type="dxa"/>
          </w:tcPr>
          <w:p w14:paraId="2F227244">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Бинарный</w:t>
            </w:r>
          </w:p>
        </w:tc>
        <w:tc>
          <w:tcPr>
            <w:tcW w:w="1964" w:type="dxa"/>
          </w:tcPr>
          <w:p w14:paraId="3F597D20">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max</w:t>
            </w:r>
          </w:p>
        </w:tc>
      </w:tr>
      <w:tr w14:paraId="195D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68726169">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subscript"/>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4</w:t>
            </w:r>
          </w:p>
        </w:tc>
        <w:tc>
          <w:tcPr>
            <w:tcW w:w="4213" w:type="dxa"/>
          </w:tcPr>
          <w:p w14:paraId="11BB8CE1">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Автогенерация тестов</w:t>
            </w:r>
          </w:p>
        </w:tc>
        <w:tc>
          <w:tcPr>
            <w:tcW w:w="1774" w:type="dxa"/>
          </w:tcPr>
          <w:p w14:paraId="5726B1AD">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Бинарный</w:t>
            </w:r>
          </w:p>
        </w:tc>
        <w:tc>
          <w:tcPr>
            <w:tcW w:w="1964" w:type="dxa"/>
          </w:tcPr>
          <w:p w14:paraId="5B1B601A">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max</w:t>
            </w:r>
          </w:p>
        </w:tc>
      </w:tr>
      <w:tr w14:paraId="475D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2CBA80D5">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subscript"/>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5</w:t>
            </w:r>
          </w:p>
        </w:tc>
        <w:tc>
          <w:tcPr>
            <w:tcW w:w="4213" w:type="dxa"/>
          </w:tcPr>
          <w:p w14:paraId="39E6B328">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Доля успешно прошедших тестов</w:t>
            </w:r>
          </w:p>
        </w:tc>
        <w:tc>
          <w:tcPr>
            <w:tcW w:w="1774" w:type="dxa"/>
          </w:tcPr>
          <w:p w14:paraId="36AB2738">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521288C9">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max</w:t>
            </w:r>
          </w:p>
        </w:tc>
      </w:tr>
      <w:tr w14:paraId="2C72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3835E16B">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subscript"/>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6</w:t>
            </w:r>
          </w:p>
        </w:tc>
        <w:tc>
          <w:tcPr>
            <w:tcW w:w="4213" w:type="dxa"/>
          </w:tcPr>
          <w:p w14:paraId="3B0707A8">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Время выполнения набора тестов</w:t>
            </w:r>
            <w:r>
              <w:rPr>
                <w:rFonts w:hint="default" w:ascii="Times New Roman" w:hAnsi="Times New Roman" w:cs="Times New Roman"/>
                <w:b w:val="0"/>
                <w:bCs w:val="0"/>
                <w:i w:val="0"/>
                <w:iCs w:val="0"/>
                <w:sz w:val="24"/>
                <w:szCs w:val="24"/>
                <w:vertAlign w:val="baseline"/>
                <w:lang w:val="ru-RU" w:eastAsia="zh-CN"/>
              </w:rPr>
              <w:t xml:space="preserve"> </w:t>
            </w:r>
            <w:r>
              <w:rPr>
                <w:rFonts w:hint="default" w:ascii="Times New Roman" w:hAnsi="Times New Roman" w:cs="Times New Roman"/>
                <w:b w:val="0"/>
                <w:bCs w:val="0"/>
                <w:i w:val="0"/>
                <w:iCs w:val="0"/>
                <w:sz w:val="24"/>
                <w:szCs w:val="24"/>
                <w:vertAlign w:val="baseline"/>
                <w:lang w:val="en-US" w:eastAsia="zh-CN"/>
              </w:rPr>
              <w:t>(с)</w:t>
            </w:r>
          </w:p>
        </w:tc>
        <w:tc>
          <w:tcPr>
            <w:tcW w:w="1774" w:type="dxa"/>
          </w:tcPr>
          <w:p w14:paraId="6F8DCAF2">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5D024011">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min</w:t>
            </w:r>
          </w:p>
        </w:tc>
      </w:tr>
      <w:tr w14:paraId="6243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05676038">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lang w:val="en-US" w:eastAsia="zh-CN"/>
              </w:rPr>
              <w:t>k</w:t>
            </w:r>
            <w:r>
              <w:rPr>
                <w:rFonts w:hint="default" w:ascii="Times New Roman" w:hAnsi="Times New Roman" w:cs="Times New Roman"/>
                <w:b w:val="0"/>
                <w:bCs w:val="0"/>
                <w:i w:val="0"/>
                <w:iCs w:val="0"/>
                <w:sz w:val="24"/>
                <w:szCs w:val="24"/>
                <w:vertAlign w:val="subscript"/>
                <w:lang w:val="ru-RU" w:eastAsia="zh-CN"/>
              </w:rPr>
              <w:t>7</w:t>
            </w:r>
          </w:p>
        </w:tc>
        <w:tc>
          <w:tcPr>
            <w:tcW w:w="4213" w:type="dxa"/>
          </w:tcPr>
          <w:p w14:paraId="5D3AC931">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Сложность написания тестов</w:t>
            </w:r>
          </w:p>
        </w:tc>
        <w:tc>
          <w:tcPr>
            <w:tcW w:w="1774" w:type="dxa"/>
          </w:tcPr>
          <w:p w14:paraId="799B651C">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ru-RU" w:eastAsia="zh-CN"/>
              </w:rPr>
              <w:t>Бинарный</w:t>
            </w:r>
          </w:p>
        </w:tc>
        <w:tc>
          <w:tcPr>
            <w:tcW w:w="1964" w:type="dxa"/>
          </w:tcPr>
          <w:p w14:paraId="44F928D3">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max</w:t>
            </w:r>
          </w:p>
        </w:tc>
      </w:tr>
      <w:tr w14:paraId="58D0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1BB4EA73">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lang w:val="ru-RU" w:eastAsia="zh-CN"/>
              </w:rPr>
            </w:pPr>
            <w:r>
              <w:rPr>
                <w:rFonts w:hint="default" w:ascii="Times New Roman" w:hAnsi="Times New Roman" w:cs="Times New Roman"/>
                <w:b w:val="0"/>
                <w:bCs w:val="0"/>
                <w:i w:val="0"/>
                <w:iCs w:val="0"/>
                <w:sz w:val="24"/>
                <w:szCs w:val="24"/>
                <w:lang w:val="en-US" w:eastAsia="zh-CN"/>
              </w:rPr>
              <w:t>k</w:t>
            </w:r>
            <w:r>
              <w:rPr>
                <w:rFonts w:hint="default" w:cs="Times New Roman"/>
                <w:b w:val="0"/>
                <w:bCs w:val="0"/>
                <w:i w:val="0"/>
                <w:iCs w:val="0"/>
                <w:sz w:val="24"/>
                <w:szCs w:val="24"/>
                <w:vertAlign w:val="subscript"/>
                <w:lang w:val="ru-RU" w:eastAsia="zh-CN"/>
              </w:rPr>
              <w:t>8</w:t>
            </w:r>
          </w:p>
        </w:tc>
        <w:tc>
          <w:tcPr>
            <w:tcW w:w="4213" w:type="dxa"/>
          </w:tcPr>
          <w:p w14:paraId="24F95D1B">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Потребление ОЗУ</w:t>
            </w:r>
          </w:p>
        </w:tc>
        <w:tc>
          <w:tcPr>
            <w:tcW w:w="1774" w:type="dxa"/>
          </w:tcPr>
          <w:p w14:paraId="1A6426B8">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5EEB95CA">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min</w:t>
            </w:r>
          </w:p>
        </w:tc>
      </w:tr>
      <w:tr w14:paraId="5D4E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1DB36B18">
            <w:pPr>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imes New Roman" w:hAnsi="Times New Roman" w:cs="Times New Roman"/>
                <w:b w:val="0"/>
                <w:bCs w:val="0"/>
                <w:i w:val="0"/>
                <w:iCs w:val="0"/>
                <w:sz w:val="24"/>
                <w:szCs w:val="24"/>
                <w:lang w:val="ru-RU" w:eastAsia="zh-CN"/>
              </w:rPr>
            </w:pPr>
            <w:r>
              <w:rPr>
                <w:rFonts w:hint="default" w:ascii="Times New Roman" w:hAnsi="Times New Roman" w:cs="Times New Roman"/>
                <w:b w:val="0"/>
                <w:bCs w:val="0"/>
                <w:i w:val="0"/>
                <w:iCs w:val="0"/>
                <w:sz w:val="24"/>
                <w:szCs w:val="24"/>
                <w:lang w:val="en-US" w:eastAsia="zh-CN"/>
              </w:rPr>
              <w:t>k</w:t>
            </w:r>
            <w:r>
              <w:rPr>
                <w:rFonts w:hint="default" w:cs="Times New Roman"/>
                <w:b w:val="0"/>
                <w:bCs w:val="0"/>
                <w:i w:val="0"/>
                <w:iCs w:val="0"/>
                <w:sz w:val="24"/>
                <w:szCs w:val="24"/>
                <w:vertAlign w:val="subscript"/>
                <w:lang w:val="ru-RU" w:eastAsia="zh-CN"/>
              </w:rPr>
              <w:t>9</w:t>
            </w:r>
          </w:p>
        </w:tc>
        <w:tc>
          <w:tcPr>
            <w:tcW w:w="4213" w:type="dxa"/>
          </w:tcPr>
          <w:p w14:paraId="74474590">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Загрузка CPU (User/System)</w:t>
            </w:r>
          </w:p>
        </w:tc>
        <w:tc>
          <w:tcPr>
            <w:tcW w:w="1774" w:type="dxa"/>
          </w:tcPr>
          <w:p w14:paraId="5DC2FD03">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ru-RU" w:eastAsia="zh-CN"/>
              </w:rPr>
            </w:pPr>
            <w:r>
              <w:rPr>
                <w:rFonts w:hint="default" w:ascii="Times New Roman" w:hAnsi="Times New Roman" w:cs="Times New Roman"/>
                <w:b w:val="0"/>
                <w:bCs w:val="0"/>
                <w:i w:val="0"/>
                <w:iCs w:val="0"/>
                <w:sz w:val="24"/>
                <w:szCs w:val="24"/>
                <w:vertAlign w:val="baseline"/>
                <w:lang w:val="ru-RU" w:eastAsia="zh-CN"/>
              </w:rPr>
              <w:t>Количеств</w:t>
            </w:r>
          </w:p>
        </w:tc>
        <w:tc>
          <w:tcPr>
            <w:tcW w:w="1964" w:type="dxa"/>
          </w:tcPr>
          <w:p w14:paraId="7C1EA990">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9"/>
              <w:rPr>
                <w:rFonts w:hint="default" w:ascii="Times New Roman" w:hAnsi="Times New Roman" w:cs="Times New Roman"/>
                <w:b w:val="0"/>
                <w:bCs w:val="0"/>
                <w:i w:val="0"/>
                <w:iCs w:val="0"/>
                <w:sz w:val="24"/>
                <w:szCs w:val="24"/>
                <w:vertAlign w:val="baseline"/>
                <w:lang w:val="en-US" w:eastAsia="zh-CN"/>
              </w:rPr>
            </w:pPr>
            <w:r>
              <w:rPr>
                <w:rFonts w:hint="default" w:ascii="Times New Roman" w:hAnsi="Times New Roman" w:cs="Times New Roman"/>
                <w:b w:val="0"/>
                <w:bCs w:val="0"/>
                <w:i w:val="0"/>
                <w:iCs w:val="0"/>
                <w:sz w:val="24"/>
                <w:szCs w:val="24"/>
                <w:vertAlign w:val="baseline"/>
                <w:lang w:val="en-US" w:eastAsia="zh-CN"/>
              </w:rPr>
              <w:t>min</w:t>
            </w:r>
          </w:p>
        </w:tc>
      </w:tr>
    </w:tbl>
    <w:p w14:paraId="5639D846">
      <w:pPr>
        <w:keepNext/>
        <w:keepLines w:val="0"/>
        <w:pageBreakBefore w:val="0"/>
        <w:widowControl/>
        <w:kinsoku/>
        <w:wordWrap/>
        <w:overflowPunct/>
        <w:topLinePunct w:val="0"/>
        <w:autoSpaceDE/>
        <w:autoSpaceDN/>
        <w:bidi w:val="0"/>
        <w:adjustRightInd/>
        <w:snapToGrid/>
        <w:spacing w:before="0" w:after="0" w:line="360" w:lineRule="auto"/>
        <w:ind w:firstLine="0"/>
        <w:textAlignment w:val="auto"/>
        <w:outlineLvl w:val="9"/>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Полученные оценки по критериям из табл. 2.1 используются в разделе</w:t>
      </w:r>
      <w:r>
        <w:rPr>
          <w:rFonts w:hint="default" w:cs="Times New Roman"/>
          <w:b w:val="0"/>
          <w:bCs w:val="0"/>
          <w:i w:val="0"/>
          <w:iCs w:val="0"/>
          <w:sz w:val="24"/>
          <w:szCs w:val="24"/>
          <w:lang w:val="ru-RU" w:eastAsia="zh-CN"/>
        </w:rPr>
        <w:t xml:space="preserve"> 4 </w:t>
      </w:r>
      <w:r>
        <w:rPr>
          <w:rFonts w:hint="default" w:ascii="Times New Roman" w:hAnsi="Times New Roman" w:cs="Times New Roman"/>
          <w:b w:val="0"/>
          <w:bCs w:val="0"/>
          <w:i w:val="0"/>
          <w:iCs w:val="0"/>
          <w:sz w:val="24"/>
          <w:szCs w:val="24"/>
          <w:lang w:val="en-US" w:eastAsia="zh-CN"/>
        </w:rPr>
        <w:t>для сравнительного анализа фреймворков.</w:t>
      </w:r>
    </w:p>
    <w:p w14:paraId="5FBBFA26">
      <w:pPr>
        <w:pStyle w:val="3"/>
        <w:bidi w:val="0"/>
        <w:rPr>
          <w:rFonts w:hint="default" w:ascii="Times New Roman" w:hAnsi="Times New Roman" w:cs="Times New Roman"/>
          <w:lang w:val="en-US" w:eastAsia="zh-CN"/>
        </w:rPr>
      </w:pPr>
      <w:bookmarkStart w:id="64" w:name="_Toc1212"/>
      <w:r>
        <w:rPr>
          <w:rFonts w:hint="default" w:ascii="Times New Roman" w:hAnsi="Times New Roman" w:cs="Times New Roman"/>
          <w:lang w:val="ru-RU" w:eastAsia="zh-CN"/>
        </w:rPr>
        <w:t>2.2</w:t>
      </w:r>
      <w:r>
        <w:rPr>
          <w:rFonts w:hint="default" w:ascii="Times New Roman" w:hAnsi="Times New Roman" w:cs="Times New Roman"/>
          <w:lang w:val="en-US" w:eastAsia="zh-CN"/>
        </w:rPr>
        <w:t xml:space="preserve"> Архитектура Enhanced Gherkin Framework</w:t>
      </w:r>
      <w:bookmarkEnd w:id="64"/>
    </w:p>
    <w:p w14:paraId="7CC518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Regular" w:cs="Times New Roman"/>
          <w:color w:val="231F20"/>
          <w:kern w:val="0"/>
          <w:sz w:val="24"/>
          <w:szCs w:val="24"/>
          <w:lang w:val="en-US" w:eastAsia="zh-CN" w:bidi="ar"/>
        </w:rPr>
        <w:t>Фреймворк</w:t>
      </w:r>
      <w:r>
        <w:rPr>
          <w:rFonts w:hint="default" w:eastAsia="Tempora-Regular" w:cs="Times New Roman"/>
          <w:color w:val="231F20"/>
          <w:kern w:val="0"/>
          <w:sz w:val="24"/>
          <w:szCs w:val="24"/>
          <w:lang w:val="en-US" w:eastAsia="zh-CN" w:bidi="ar"/>
        </w:rPr>
        <w:t xml:space="preserve"> </w:t>
      </w:r>
      <w:r>
        <w:rPr>
          <w:rFonts w:hint="default" w:ascii="Times New Roman" w:hAnsi="Times New Roman" w:cs="Times New Roman"/>
          <w:lang w:val="en-US" w:eastAsia="zh-CN"/>
        </w:rPr>
        <w:t>Enhanced Gherkin</w:t>
      </w:r>
      <w:r>
        <w:rPr>
          <w:rFonts w:hint="default" w:ascii="Times New Roman" w:hAnsi="Times New Roman" w:eastAsia="Tempora-Regular" w:cs="Times New Roman"/>
          <w:color w:val="231F20"/>
          <w:kern w:val="0"/>
          <w:sz w:val="24"/>
          <w:szCs w:val="24"/>
          <w:lang w:val="en-US" w:eastAsia="zh-CN" w:bidi="ar"/>
        </w:rPr>
        <w:t xml:space="preserve"> расширяет классический Gherkin. Добавляет под</w:t>
      </w:r>
      <w:r>
        <w:rPr>
          <w:rFonts w:hint="default" w:eastAsia="Tempora-Regular" w:cs="Times New Roman"/>
          <w:color w:val="231F20"/>
          <w:kern w:val="0"/>
          <w:sz w:val="24"/>
          <w:szCs w:val="24"/>
          <w:lang w:val="ru-RU" w:eastAsia="zh-CN" w:bidi="ar"/>
        </w:rPr>
        <w:t>держку</w:t>
      </w:r>
      <w:r>
        <w:rPr>
          <w:rFonts w:hint="default" w:ascii="Times New Roman" w:hAnsi="Times New Roman" w:eastAsia="Tempora-Regular" w:cs="Times New Roman"/>
          <w:color w:val="231F20"/>
          <w:kern w:val="0"/>
          <w:sz w:val="24"/>
          <w:szCs w:val="24"/>
          <w:lang w:val="en-US" w:eastAsia="zh-CN" w:bidi="ar"/>
        </w:rPr>
        <w:t xml:space="preserve"> циклов, условных переходо</w:t>
      </w:r>
      <w:r>
        <w:rPr>
          <w:rFonts w:hint="default" w:eastAsia="Tempora-Regular" w:cs="Times New Roman"/>
          <w:color w:val="231F20"/>
          <w:kern w:val="0"/>
          <w:sz w:val="24"/>
          <w:szCs w:val="24"/>
          <w:lang w:val="ru-RU" w:eastAsia="zh-CN" w:bidi="ar"/>
        </w:rPr>
        <w:t xml:space="preserve">в </w:t>
      </w:r>
      <w:r>
        <w:rPr>
          <w:rFonts w:hint="default" w:ascii="Times New Roman" w:hAnsi="Times New Roman" w:cs="Times New Roman"/>
          <w:sz w:val="24"/>
          <w:szCs w:val="24"/>
          <w:lang w:val="ru-RU"/>
        </w:rPr>
        <w:t xml:space="preserve"> </w:t>
      </w:r>
      <w:r>
        <w:rPr>
          <w:rFonts w:hint="default" w:cs="Times New Roman"/>
          <w:lang w:val="ru-RU"/>
        </w:rPr>
        <w:t>«Если / Иначе</w:t>
      </w:r>
      <w:r>
        <w:rPr>
          <w:rFonts w:hint="default" w:ascii="Times New Roman" w:hAnsi="Times New Roman" w:cs="Times New Roman"/>
          <w:sz w:val="24"/>
          <w:szCs w:val="24"/>
          <w:lang w:val="ru-RU"/>
        </w:rPr>
        <w:t xml:space="preserve">/ КонецЕсли </w:t>
      </w:r>
      <w:r>
        <w:rPr>
          <w:rFonts w:hint="default" w:cs="Times New Roman"/>
          <w:lang w:val="ru-RU"/>
        </w:rPr>
        <w:t>»</w:t>
      </w:r>
      <w:r>
        <w:rPr>
          <w:rFonts w:hint="default" w:ascii="Times New Roman" w:hAnsi="Times New Roman" w:eastAsia="Tempora-Regular" w:cs="Times New Roman"/>
          <w:color w:val="231F20"/>
          <w:kern w:val="0"/>
          <w:sz w:val="24"/>
          <w:szCs w:val="24"/>
          <w:lang w:val="en-US" w:eastAsia="zh-CN" w:bidi="ar"/>
        </w:rPr>
        <w:t xml:space="preserve">, переменных. Так же присутствует прямая интеграция с паттерном Page Object Model. Архитектура фреймворка разделена на несколько независимых частей, каждая из которых отвечает за свою зону </w:t>
      </w:r>
      <w:r>
        <w:rPr>
          <w:rFonts w:hint="default" w:eastAsia="Tempora-Regular" w:cs="Times New Roman"/>
          <w:color w:val="231F20"/>
          <w:kern w:val="0"/>
          <w:sz w:val="24"/>
          <w:szCs w:val="24"/>
          <w:lang w:val="ru-RU" w:eastAsia="zh-CN" w:bidi="ar"/>
        </w:rPr>
        <w:t>ответственности</w:t>
      </w:r>
      <w:r>
        <w:rPr>
          <w:rFonts w:hint="default" w:ascii="Times New Roman" w:hAnsi="Times New Roman" w:eastAsia="Tempora-Regular" w:cs="Times New Roman"/>
          <w:color w:val="231F20"/>
          <w:kern w:val="0"/>
          <w:sz w:val="24"/>
          <w:szCs w:val="24"/>
          <w:lang w:val="en-US" w:eastAsia="zh-CN" w:bidi="ar"/>
        </w:rPr>
        <w:t xml:space="preserve">: </w:t>
      </w:r>
    </w:p>
    <w:p w14:paraId="3FEA67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Bold" w:cs="Times New Roman"/>
          <w:b/>
          <w:bCs/>
          <w:color w:val="231F20"/>
          <w:kern w:val="0"/>
          <w:sz w:val="24"/>
          <w:szCs w:val="24"/>
          <w:lang w:val="en-US" w:eastAsia="zh-CN" w:bidi="ar"/>
        </w:rPr>
        <w:t xml:space="preserve">– Парсер - </w:t>
      </w:r>
      <w:r>
        <w:rPr>
          <w:rFonts w:hint="default" w:ascii="Times New Roman" w:hAnsi="Times New Roman" w:eastAsia="Tempora-Regular" w:cs="Times New Roman"/>
          <w:color w:val="231F20"/>
          <w:kern w:val="0"/>
          <w:sz w:val="24"/>
          <w:szCs w:val="24"/>
          <w:lang w:val="en-US" w:eastAsia="zh-CN" w:bidi="ar"/>
        </w:rPr>
        <w:t xml:space="preserve">преобразует тестовые сценарии в абстрактное синтаксическое </w:t>
      </w:r>
      <w:r>
        <w:rPr>
          <w:rFonts w:hint="default" w:eastAsia="Tempora-Regular" w:cs="Times New Roman"/>
          <w:color w:val="231F20"/>
          <w:kern w:val="0"/>
          <w:sz w:val="24"/>
          <w:szCs w:val="24"/>
          <w:lang w:val="en-US" w:eastAsia="zh-CN" w:bidi="ar"/>
        </w:rPr>
        <w:t xml:space="preserve"> </w:t>
      </w:r>
      <w:r>
        <w:rPr>
          <w:rFonts w:hint="default" w:ascii="Times New Roman" w:hAnsi="Times New Roman" w:eastAsia="Tempora-Regular" w:cs="Times New Roman"/>
          <w:color w:val="231F20"/>
          <w:kern w:val="0"/>
          <w:sz w:val="24"/>
          <w:szCs w:val="24"/>
          <w:lang w:val="en-US" w:eastAsia="zh-CN" w:bidi="ar"/>
        </w:rPr>
        <w:t xml:space="preserve">дерево, распознавая ключевые слова, циклы, условия и переменные. Обход дерева происходит без дублирования шагов </w:t>
      </w:r>
    </w:p>
    <w:p w14:paraId="4F047B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Bold" w:cs="Times New Roman"/>
          <w:b/>
          <w:bCs/>
          <w:color w:val="231F20"/>
          <w:kern w:val="0"/>
          <w:sz w:val="24"/>
          <w:szCs w:val="24"/>
          <w:lang w:val="en-US" w:eastAsia="zh-CN" w:bidi="ar"/>
        </w:rPr>
        <w:t xml:space="preserve">– Исполнитель тестов - </w:t>
      </w:r>
      <w:r>
        <w:rPr>
          <w:rFonts w:hint="default" w:ascii="Times New Roman" w:hAnsi="Times New Roman" w:eastAsia="Tempora-Regular" w:cs="Times New Roman"/>
          <w:color w:val="231F20"/>
          <w:kern w:val="0"/>
          <w:sz w:val="24"/>
          <w:szCs w:val="24"/>
          <w:lang w:val="en-US" w:eastAsia="zh-CN" w:bidi="ar"/>
        </w:rPr>
        <w:t xml:space="preserve"> отвечает за управление жизненных циклов одного тест-кейса, рекурсивно обходит вложенные блоки циклов и условий, вызывает соответствующие действия. </w:t>
      </w:r>
    </w:p>
    <w:p w14:paraId="7C2256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Bold" w:cs="Times New Roman"/>
          <w:b/>
          <w:bCs/>
          <w:color w:val="231F20"/>
          <w:kern w:val="0"/>
          <w:sz w:val="24"/>
          <w:szCs w:val="24"/>
          <w:lang w:val="en-US" w:eastAsia="zh-CN" w:bidi="ar"/>
        </w:rPr>
        <w:t xml:space="preserve">– Steps - </w:t>
      </w:r>
      <w:r>
        <w:rPr>
          <w:rFonts w:hint="default" w:ascii="Times New Roman" w:hAnsi="Times New Roman" w:eastAsia="Tempora-Regular" w:cs="Times New Roman"/>
          <w:color w:val="231F20"/>
          <w:kern w:val="0"/>
          <w:sz w:val="24"/>
          <w:szCs w:val="24"/>
          <w:lang w:val="en-US" w:eastAsia="zh-CN" w:bidi="ar"/>
        </w:rPr>
        <w:t xml:space="preserve"> управляет жизненным циклом браузера</w:t>
      </w:r>
      <w:r>
        <w:rPr>
          <w:rFonts w:hint="default" w:eastAsia="Tempora-Regular" w:cs="Times New Roman"/>
          <w:color w:val="231F20"/>
          <w:kern w:val="0"/>
          <w:sz w:val="24"/>
          <w:szCs w:val="24"/>
          <w:lang w:val="ru-RU" w:eastAsia="zh-CN" w:bidi="ar"/>
        </w:rPr>
        <w:t xml:space="preserve"> </w:t>
      </w:r>
      <w:r>
        <w:rPr>
          <w:rFonts w:hint="default" w:ascii="Times New Roman" w:hAnsi="Times New Roman" w:eastAsia="Tempora-Regular" w:cs="Times New Roman"/>
          <w:color w:val="231F20"/>
          <w:kern w:val="0"/>
          <w:sz w:val="24"/>
          <w:szCs w:val="24"/>
          <w:lang w:val="en-US" w:eastAsia="zh-CN" w:bidi="ar"/>
        </w:rPr>
        <w:t>(</w:t>
      </w:r>
      <w:r>
        <w:rPr>
          <w:rFonts w:hint="default" w:eastAsia="Tempora-Regular" w:cs="Times New Roman"/>
          <w:color w:val="231F20"/>
          <w:kern w:val="0"/>
          <w:sz w:val="24"/>
          <w:szCs w:val="24"/>
          <w:lang w:val="ru-RU" w:eastAsia="zh-CN" w:bidi="ar"/>
        </w:rPr>
        <w:t>выделяет один</w:t>
      </w:r>
      <w:r>
        <w:rPr>
          <w:rFonts w:hint="default" w:ascii="Times New Roman" w:hAnsi="Times New Roman" w:eastAsia="Tempora-Regular" w:cs="Times New Roman"/>
          <w:color w:val="231F20"/>
          <w:kern w:val="0"/>
          <w:sz w:val="24"/>
          <w:szCs w:val="24"/>
          <w:lang w:val="en-US" w:eastAsia="zh-CN" w:bidi="ar"/>
        </w:rPr>
        <w:t xml:space="preserve"> экземпляр на все тесты), преобразует шаги сценария в код и вызывает нужный метод из POM для совершения действий в браузере через Playwright. Если тест падает, то создает скриншот при ошибках. </w:t>
      </w:r>
    </w:p>
    <w:p w14:paraId="7E8426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Bold" w:cs="Times New Roman"/>
          <w:b/>
          <w:bCs/>
          <w:color w:val="231F20"/>
          <w:kern w:val="0"/>
          <w:sz w:val="24"/>
          <w:szCs w:val="24"/>
          <w:lang w:val="en-US" w:eastAsia="zh-CN" w:bidi="ar"/>
        </w:rPr>
        <w:t>– Page Object Model</w:t>
      </w:r>
      <w:r>
        <w:rPr>
          <w:rFonts w:hint="default" w:eastAsia="Tempora-Bold" w:cs="Times New Roman"/>
          <w:b/>
          <w:bCs/>
          <w:color w:val="231F20"/>
          <w:kern w:val="0"/>
          <w:sz w:val="24"/>
          <w:szCs w:val="24"/>
          <w:lang w:val="ru-RU" w:eastAsia="zh-CN" w:bidi="ar"/>
        </w:rPr>
        <w:t xml:space="preserve"> </w:t>
      </w:r>
      <w:r>
        <w:rPr>
          <w:rFonts w:hint="default" w:ascii="Times New Roman" w:hAnsi="Times New Roman" w:eastAsia="Tempora-Bold" w:cs="Times New Roman"/>
          <w:b/>
          <w:bCs/>
          <w:color w:val="231F20"/>
          <w:kern w:val="0"/>
          <w:sz w:val="24"/>
          <w:szCs w:val="24"/>
          <w:lang w:val="en-US" w:eastAsia="zh-CN" w:bidi="ar"/>
        </w:rPr>
        <w:t xml:space="preserve">(POM) </w:t>
      </w:r>
      <w:r>
        <w:rPr>
          <w:rFonts w:hint="default" w:ascii="Times New Roman" w:hAnsi="Times New Roman" w:eastAsia="Tempora-Regular" w:cs="Times New Roman"/>
          <w:color w:val="231F20"/>
          <w:kern w:val="0"/>
          <w:sz w:val="24"/>
          <w:szCs w:val="24"/>
          <w:lang w:val="en-US" w:eastAsia="zh-CN" w:bidi="ar"/>
        </w:rPr>
        <w:t>- для каждой страницы отдельно создается класс, инкапсулирующий</w:t>
      </w:r>
      <w:r>
        <w:rPr>
          <w:rFonts w:hint="default" w:eastAsia="Tempora-Regular" w:cs="Times New Roman"/>
          <w:color w:val="231F20"/>
          <w:kern w:val="0"/>
          <w:sz w:val="24"/>
          <w:szCs w:val="24"/>
          <w:lang w:val="ru-RU" w:eastAsia="zh-CN" w:bidi="ar"/>
        </w:rPr>
        <w:t xml:space="preserve"> </w:t>
      </w:r>
      <w:r>
        <w:rPr>
          <w:rFonts w:hint="default" w:ascii="Times New Roman" w:hAnsi="Times New Roman" w:eastAsia="Tempora-Regular" w:cs="Times New Roman"/>
          <w:color w:val="231F20"/>
          <w:kern w:val="0"/>
          <w:sz w:val="24"/>
          <w:szCs w:val="24"/>
          <w:lang w:val="en-US" w:eastAsia="zh-CN" w:bidi="ar"/>
        </w:rPr>
        <w:t xml:space="preserve">селекторы и методы взаимодействия с </w:t>
      </w:r>
      <w:r>
        <w:rPr>
          <w:rFonts w:hint="default" w:eastAsia="Tempora-Regular" w:cs="Times New Roman"/>
          <w:color w:val="231F20"/>
          <w:kern w:val="0"/>
          <w:sz w:val="24"/>
          <w:szCs w:val="24"/>
          <w:lang w:val="en-US" w:eastAsia="zh-CN" w:bidi="ar"/>
        </w:rPr>
        <w:t>UI-</w:t>
      </w:r>
      <w:r>
        <w:rPr>
          <w:rFonts w:hint="default" w:ascii="Times New Roman" w:hAnsi="Times New Roman" w:eastAsia="Tempora-Regular" w:cs="Times New Roman"/>
          <w:color w:val="231F20"/>
          <w:kern w:val="0"/>
          <w:sz w:val="24"/>
          <w:szCs w:val="24"/>
          <w:lang w:val="en-US" w:eastAsia="zh-CN" w:bidi="ar"/>
        </w:rPr>
        <w:t>элемента</w:t>
      </w:r>
      <w:r>
        <w:rPr>
          <w:rFonts w:hint="default" w:ascii="Times New Roman" w:hAnsi="Times New Roman" w:eastAsia="Tempora-Regular" w:cs="Times New Roman"/>
          <w:color w:val="231F20"/>
          <w:kern w:val="0"/>
          <w:sz w:val="24"/>
          <w:szCs w:val="24"/>
          <w:lang w:val="en-US" w:eastAsia="zh-CN" w:bidi="ar"/>
        </w:rPr>
        <w:softHyphen/>
      </w:r>
      <w:r>
        <w:rPr>
          <w:rFonts w:hint="default" w:ascii="Times New Roman" w:hAnsi="Times New Roman" w:eastAsia="Tempora-Regular" w:cs="Times New Roman"/>
          <w:color w:val="231F20"/>
          <w:kern w:val="0"/>
          <w:sz w:val="24"/>
          <w:szCs w:val="24"/>
          <w:lang w:val="en-US" w:eastAsia="zh-CN" w:bidi="ar"/>
        </w:rPr>
        <w:t>ми.</w:t>
      </w:r>
      <w:r>
        <w:rPr>
          <w:rFonts w:hint="default" w:eastAsia="Tempora-Regular" w:cs="Times New Roman"/>
          <w:color w:val="231F20"/>
          <w:kern w:val="0"/>
          <w:sz w:val="24"/>
          <w:szCs w:val="24"/>
          <w:lang w:val="ru-RU" w:eastAsia="zh-CN" w:bidi="ar"/>
        </w:rPr>
        <w:t xml:space="preserve"> </w:t>
      </w:r>
      <w:r>
        <w:rPr>
          <w:rFonts w:hint="default" w:ascii="Times New Roman" w:hAnsi="Times New Roman" w:eastAsia="Tempora-Regular" w:cs="Times New Roman"/>
          <w:color w:val="231F20"/>
          <w:kern w:val="0"/>
          <w:sz w:val="24"/>
          <w:szCs w:val="24"/>
          <w:lang w:val="en-US" w:eastAsia="zh-CN" w:bidi="ar"/>
        </w:rPr>
        <w:t xml:space="preserve">Что централизует описание UI, уменьшает дублирование кода и упрощает поддержку тестов. </w:t>
      </w:r>
    </w:p>
    <w:p w14:paraId="4C5FB7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empora-Bold" w:cs="Times New Roman"/>
          <w:b/>
          <w:bCs/>
          <w:color w:val="231F20"/>
          <w:kern w:val="0"/>
          <w:sz w:val="24"/>
          <w:szCs w:val="24"/>
          <w:lang w:val="en-US" w:eastAsia="zh-CN" w:bidi="ar"/>
        </w:rPr>
        <w:t xml:space="preserve">– управление переменными и данными </w:t>
      </w:r>
      <w:r>
        <w:rPr>
          <w:rFonts w:hint="default" w:ascii="Times New Roman" w:hAnsi="Times New Roman" w:eastAsia="Tempora-Regular" w:cs="Times New Roman"/>
          <w:color w:val="231F20"/>
          <w:kern w:val="0"/>
          <w:sz w:val="24"/>
          <w:szCs w:val="24"/>
          <w:lang w:val="en-US" w:eastAsia="zh-CN" w:bidi="ar"/>
        </w:rPr>
        <w:t xml:space="preserve">- фреймворк позволяет сохранять результаты шагов в переменные и использовать их затем. Это делает сценарии более динамическими и адаптивными к различным состояниям приложения. </w:t>
      </w:r>
    </w:p>
    <w:p w14:paraId="196BBB94">
      <w:pPr>
        <w:keepNext w:val="0"/>
        <w:keepLines w:val="0"/>
        <w:widowControl/>
        <w:suppressLineNumbers w:val="0"/>
        <w:jc w:val="left"/>
        <w:rPr>
          <w:rFonts w:hint="default" w:ascii="Times New Roman" w:hAnsi="Times New Roman" w:eastAsia="Tempora-Regular" w:cs="Times New Roman"/>
          <w:color w:val="231F20"/>
          <w:kern w:val="0"/>
          <w:sz w:val="24"/>
          <w:szCs w:val="24"/>
          <w:lang w:val="en-US" w:eastAsia="zh-CN" w:bidi="ar"/>
        </w:rPr>
      </w:pPr>
      <w:r>
        <w:rPr>
          <w:rFonts w:hint="default" w:ascii="Times New Roman" w:hAnsi="Times New Roman" w:eastAsia="Tempora-Bold" w:cs="Times New Roman"/>
          <w:b/>
          <w:bCs/>
          <w:color w:val="231F20"/>
          <w:kern w:val="0"/>
          <w:sz w:val="24"/>
          <w:szCs w:val="24"/>
          <w:lang w:val="en-US" w:eastAsia="zh-CN" w:bidi="ar"/>
        </w:rPr>
        <w:t xml:space="preserve">– Генерация отчетов </w:t>
      </w:r>
      <w:r>
        <w:rPr>
          <w:rFonts w:hint="default" w:eastAsia="Tempora-Regular" w:cs="Times New Roman"/>
          <w:color w:val="231F20"/>
          <w:kern w:val="0"/>
          <w:sz w:val="24"/>
          <w:szCs w:val="24"/>
          <w:lang w:val="ru-RU" w:eastAsia="zh-CN" w:bidi="ar"/>
        </w:rPr>
        <w:t xml:space="preserve">- </w:t>
      </w:r>
      <w:r>
        <w:rPr>
          <w:rFonts w:hint="default" w:ascii="Times New Roman" w:hAnsi="Times New Roman" w:eastAsia="Tempora-Regular" w:cs="Times New Roman"/>
          <w:color w:val="231F20"/>
          <w:kern w:val="0"/>
          <w:sz w:val="24"/>
          <w:szCs w:val="24"/>
          <w:lang w:val="en-US" w:eastAsia="zh-CN" w:bidi="ar"/>
        </w:rPr>
        <w:t xml:space="preserve">после выполнения тестов фреймворк автоматически формирует отчет в формате JSON. В отчете есть информация пройденных шагах, корректно ли они завершились поданные параметры и сколько длился тест. </w:t>
      </w:r>
    </w:p>
    <w:p w14:paraId="49197EC6">
      <w:pPr>
        <w:keepNext w:val="0"/>
        <w:keepLines w:val="0"/>
        <w:widowControl/>
        <w:suppressLineNumbers w:val="0"/>
        <w:jc w:val="left"/>
        <w:rPr>
          <w:rFonts w:hint="default" w:ascii="Times New Roman" w:hAnsi="Times New Roman" w:eastAsia="Tempora-Regular" w:cs="Times New Roman"/>
          <w:color w:val="231F20"/>
          <w:kern w:val="0"/>
          <w:sz w:val="24"/>
          <w:szCs w:val="24"/>
          <w:lang w:val="en-US" w:eastAsia="zh-CN" w:bidi="ar"/>
        </w:rPr>
      </w:pPr>
      <w:r>
        <w:rPr>
          <w:rFonts w:hint="default" w:ascii="Times New Roman" w:hAnsi="Times New Roman" w:eastAsia="Tempora-Regular" w:cs="Times New Roman"/>
          <w:color w:val="231F20"/>
          <w:kern w:val="0"/>
          <w:sz w:val="24"/>
          <w:szCs w:val="24"/>
          <w:lang w:val="en-US" w:eastAsia="zh-CN" w:bidi="ar"/>
        </w:rPr>
        <w:t>Парсер создает AST, исполнитель его обходит и для каждого шага вызывает соответствующую расшифровку из steps. Функция из steps</w:t>
      </w:r>
      <w:r>
        <w:rPr>
          <w:rFonts w:hint="default" w:eastAsia="Tempora-Regular" w:cs="Times New Roman"/>
          <w:color w:val="231F20"/>
          <w:kern w:val="0"/>
          <w:sz w:val="24"/>
          <w:szCs w:val="24"/>
          <w:lang w:val="en-US" w:eastAsia="zh-CN" w:bidi="ar"/>
        </w:rPr>
        <w:t>,</w:t>
      </w:r>
      <w:r>
        <w:rPr>
          <w:rFonts w:hint="default" w:ascii="Times New Roman" w:hAnsi="Times New Roman" w:eastAsia="Tempora-Regular" w:cs="Times New Roman"/>
          <w:color w:val="231F20"/>
          <w:kern w:val="0"/>
          <w:sz w:val="24"/>
          <w:szCs w:val="24"/>
          <w:lang w:val="en-US" w:eastAsia="zh-CN" w:bidi="ar"/>
        </w:rPr>
        <w:t>в свою очередь</w:t>
      </w:r>
      <w:r>
        <w:rPr>
          <w:rFonts w:hint="default" w:eastAsia="Tempora-Regular" w:cs="Times New Roman"/>
          <w:color w:val="231F20"/>
          <w:kern w:val="0"/>
          <w:sz w:val="24"/>
          <w:szCs w:val="24"/>
          <w:lang w:val="en-US" w:eastAsia="zh-CN" w:bidi="ar"/>
        </w:rPr>
        <w:t>,</w:t>
      </w:r>
      <w:r>
        <w:rPr>
          <w:rFonts w:hint="default" w:ascii="Times New Roman" w:hAnsi="Times New Roman" w:eastAsia="Tempora-Regular" w:cs="Times New Roman"/>
          <w:color w:val="231F20"/>
          <w:kern w:val="0"/>
          <w:sz w:val="24"/>
          <w:szCs w:val="24"/>
          <w:lang w:val="en-US" w:eastAsia="zh-CN" w:bidi="ar"/>
        </w:rPr>
        <w:t xml:space="preserve"> вызывают методы POM-классов, </w:t>
      </w:r>
      <w:r>
        <w:rPr>
          <w:rFonts w:hint="default" w:eastAsia="Tempora-Regular" w:cs="Times New Roman"/>
          <w:color w:val="231F20"/>
          <w:kern w:val="0"/>
          <w:sz w:val="24"/>
          <w:szCs w:val="24"/>
          <w:lang w:val="ru-RU" w:eastAsia="zh-CN" w:bidi="ar"/>
        </w:rPr>
        <w:t xml:space="preserve">которые </w:t>
      </w:r>
      <w:r>
        <w:rPr>
          <w:rFonts w:hint="default" w:ascii="Times New Roman" w:hAnsi="Times New Roman" w:eastAsia="Tempora-Regular" w:cs="Times New Roman"/>
          <w:color w:val="231F20"/>
          <w:kern w:val="0"/>
          <w:sz w:val="24"/>
          <w:szCs w:val="24"/>
          <w:lang w:val="en-US" w:eastAsia="zh-CN" w:bidi="ar"/>
        </w:rPr>
        <w:t>с помощью Playwright взаимодействует с</w:t>
      </w:r>
      <w:r>
        <w:rPr>
          <w:rFonts w:hint="default" w:eastAsia="Tempora-Regular" w:cs="Times New Roman"/>
          <w:color w:val="231F20"/>
          <w:kern w:val="0"/>
          <w:sz w:val="24"/>
          <w:szCs w:val="24"/>
          <w:lang w:val="ru-RU" w:eastAsia="zh-CN" w:bidi="ar"/>
        </w:rPr>
        <w:t xml:space="preserve"> интерфейсом</w:t>
      </w:r>
      <w:r>
        <w:rPr>
          <w:rFonts w:hint="default" w:ascii="Times New Roman" w:hAnsi="Times New Roman" w:eastAsia="Tempora-Regular" w:cs="Times New Roman"/>
          <w:color w:val="231F20"/>
          <w:kern w:val="0"/>
          <w:sz w:val="24"/>
          <w:szCs w:val="24"/>
          <w:lang w:val="en-US" w:eastAsia="zh-CN" w:bidi="ar"/>
        </w:rPr>
        <w:t xml:space="preserve"> </w:t>
      </w:r>
      <w:r>
        <w:rPr>
          <w:rFonts w:hint="default" w:eastAsia="Tempora-Regular" w:cs="Times New Roman"/>
          <w:color w:val="231F20"/>
          <w:kern w:val="0"/>
          <w:sz w:val="24"/>
          <w:szCs w:val="24"/>
          <w:lang w:val="ru-RU" w:eastAsia="zh-CN" w:bidi="ar"/>
        </w:rPr>
        <w:t>веб-</w:t>
      </w:r>
      <w:r>
        <w:rPr>
          <w:rFonts w:hint="default" w:ascii="Times New Roman" w:hAnsi="Times New Roman" w:eastAsia="Tempora-Regular" w:cs="Times New Roman"/>
          <w:color w:val="231F20"/>
          <w:kern w:val="0"/>
          <w:sz w:val="24"/>
          <w:szCs w:val="24"/>
          <w:lang w:val="en-US" w:eastAsia="zh-CN" w:bidi="ar"/>
        </w:rPr>
        <w:t>браузер</w:t>
      </w:r>
      <w:r>
        <w:rPr>
          <w:rFonts w:hint="default" w:eastAsia="Tempora-Regular" w:cs="Times New Roman"/>
          <w:color w:val="231F20"/>
          <w:kern w:val="0"/>
          <w:sz w:val="24"/>
          <w:szCs w:val="24"/>
          <w:lang w:val="ru-RU" w:eastAsia="zh-CN" w:bidi="ar"/>
        </w:rPr>
        <w:t>а</w:t>
      </w:r>
      <w:r>
        <w:rPr>
          <w:rFonts w:hint="default" w:ascii="Times New Roman" w:hAnsi="Times New Roman" w:eastAsia="Tempora-Regular" w:cs="Times New Roman"/>
          <w:color w:val="231F20"/>
          <w:kern w:val="0"/>
          <w:sz w:val="24"/>
          <w:szCs w:val="24"/>
          <w:lang w:val="en-US" w:eastAsia="zh-CN" w:bidi="ar"/>
        </w:rPr>
        <w:t>.</w:t>
      </w:r>
    </w:p>
    <w:p w14:paraId="359F1573">
      <w:pPr>
        <w:keepNext w:val="0"/>
        <w:keepLines w:val="0"/>
        <w:widowControl/>
        <w:suppressLineNumbers w:val="0"/>
        <w:jc w:val="left"/>
        <w:rPr>
          <w:rFonts w:hint="default" w:ascii="Times New Roman" w:hAnsi="Times New Roman" w:eastAsia="Tempora-Regular" w:cs="Times New Roman"/>
          <w:color w:val="231F20"/>
          <w:kern w:val="0"/>
          <w:sz w:val="24"/>
          <w:szCs w:val="24"/>
          <w:lang w:val="en-US" w:eastAsia="zh-CN" w:bidi="ar"/>
        </w:rPr>
      </w:pPr>
      <w:r>
        <w:rPr>
          <w:rFonts w:hint="default" w:eastAsia="Tempora-Regular" w:cs="Times New Roman"/>
          <w:color w:val="231F20"/>
          <w:kern w:val="0"/>
          <w:sz w:val="24"/>
          <w:szCs w:val="24"/>
          <w:lang w:val="ru-RU" w:eastAsia="zh-CN" w:bidi="ar"/>
        </w:rPr>
        <w:t xml:space="preserve">Листинг 2.1 </w:t>
      </w:r>
      <w:r>
        <w:rPr>
          <w:rFonts w:hint="default" w:ascii="Times New Roman" w:hAnsi="Times New Roman" w:eastAsia="Tempora-Regular" w:cs="Times New Roman"/>
          <w:color w:val="231F20"/>
          <w:kern w:val="0"/>
          <w:sz w:val="24"/>
          <w:szCs w:val="24"/>
          <w:lang w:val="en-US" w:eastAsia="zh-CN" w:bidi="ar"/>
        </w:rPr>
        <w:t>Псевдокод алгоритма обработки Enhanced Gherkin</w:t>
      </w:r>
      <w:r>
        <w:rPr>
          <w:rFonts w:hint="default" w:eastAsia="Tempora-Regular" w:cs="Times New Roman"/>
          <w:color w:val="231F20"/>
          <w:kern w:val="0"/>
          <w:sz w:val="24"/>
          <w:szCs w:val="24"/>
          <w:lang w:val="en-US" w:eastAsia="zh-CN" w:bidi="ar"/>
        </w:rPr>
        <w:t xml:space="preserve">   </w:t>
      </w:r>
    </w:p>
    <w:p w14:paraId="1ABB8180">
      <w:pPr>
        <w:keepNext w:val="0"/>
        <w:keepLines w:val="0"/>
        <w:widowControl/>
        <w:suppressLineNumbers w:val="0"/>
        <w:jc w:val="left"/>
        <w:rPr>
          <w:rFonts w:hint="default" w:ascii="Consolas" w:hAnsi="Consolas" w:cs="Consolas"/>
          <w:sz w:val="24"/>
          <w:szCs w:val="24"/>
        </w:rPr>
      </w:pPr>
      <w:r>
        <w:rPr>
          <w:rFonts w:hint="default" w:ascii="Consolas" w:hAnsi="Consolas" w:eastAsia="Tempora-Bold" w:cs="Consolas"/>
          <w:b/>
          <w:bCs/>
          <w:color w:val="231F20"/>
          <w:kern w:val="0"/>
          <w:sz w:val="24"/>
          <w:szCs w:val="24"/>
          <w:lang w:val="en-US" w:eastAsia="zh-CN" w:bidi="ar"/>
        </w:rPr>
        <w:t xml:space="preserve">Procedure </w:t>
      </w:r>
      <w:r>
        <w:rPr>
          <w:rFonts w:hint="default" w:ascii="Consolas" w:hAnsi="Consolas" w:eastAsia="SFTT1440" w:cs="Consolas"/>
          <w:color w:val="231F20"/>
          <w:kern w:val="0"/>
          <w:sz w:val="24"/>
          <w:szCs w:val="24"/>
          <w:lang w:val="en-US" w:eastAsia="zh-CN" w:bidi="ar"/>
        </w:rPr>
        <w:t>EnhancedGherkinProcess(</w:t>
      </w:r>
      <w:r>
        <w:rPr>
          <w:rFonts w:hint="default" w:ascii="Consolas" w:hAnsi="Consolas" w:eastAsia="Tempora-Italic" w:cs="Consolas"/>
          <w:i/>
          <w:iCs/>
          <w:color w:val="231F20"/>
          <w:kern w:val="0"/>
          <w:sz w:val="24"/>
          <w:szCs w:val="24"/>
          <w:lang w:val="en-US" w:eastAsia="zh-CN" w:bidi="ar"/>
        </w:rPr>
        <w:t>spec</w:t>
      </w:r>
      <w:r>
        <w:rPr>
          <w:rFonts w:hint="default" w:ascii="Consolas" w:hAnsi="Consolas" w:eastAsia="SFTT1440" w:cs="Consolas"/>
          <w:color w:val="231F20"/>
          <w:kern w:val="0"/>
          <w:sz w:val="24"/>
          <w:szCs w:val="24"/>
          <w:lang w:val="en-US" w:eastAsia="zh-CN" w:bidi="ar"/>
        </w:rPr>
        <w:t xml:space="preserve">) </w:t>
      </w:r>
    </w:p>
    <w:p w14:paraId="27D0BE89">
      <w:pPr>
        <w:keepNext w:val="0"/>
        <w:keepLines w:val="0"/>
        <w:widowControl/>
        <w:suppressLineNumbers w:val="0"/>
        <w:jc w:val="left"/>
        <w:rPr>
          <w:rFonts w:hint="default" w:ascii="Consolas" w:hAnsi="Consolas" w:cs="Consolas"/>
          <w:sz w:val="24"/>
          <w:szCs w:val="24"/>
        </w:rPr>
      </w:pPr>
      <w:r>
        <w:rPr>
          <w:rFonts w:hint="default" w:ascii="Consolas" w:hAnsi="Consolas" w:eastAsia="Tempora-Bold" w:cs="Consolas"/>
          <w:b/>
          <w:bCs/>
          <w:color w:val="231F20"/>
          <w:kern w:val="0"/>
          <w:sz w:val="24"/>
          <w:szCs w:val="24"/>
          <w:lang w:val="en-US" w:eastAsia="zh-CN" w:bidi="ar"/>
        </w:rPr>
        <w:t xml:space="preserve">Input: </w:t>
      </w:r>
      <w:r>
        <w:rPr>
          <w:rFonts w:hint="default" w:ascii="Consolas" w:hAnsi="Consolas" w:eastAsia="Tempora-Bold" w:cs="Consolas"/>
          <w:b w:val="0"/>
          <w:bCs w:val="0"/>
          <w:i/>
          <w:iCs/>
          <w:color w:val="231F20"/>
          <w:kern w:val="0"/>
          <w:sz w:val="24"/>
          <w:szCs w:val="24"/>
          <w:lang w:val="en-US" w:eastAsia="zh-CN" w:bidi="ar"/>
        </w:rPr>
        <w:t>spec</w:t>
      </w:r>
      <w:r>
        <w:rPr>
          <w:rFonts w:hint="default" w:ascii="Consolas" w:hAnsi="Consolas" w:eastAsia="NewTXMI" w:cs="Consolas"/>
          <w:b w:val="0"/>
          <w:bCs w:val="0"/>
          <w:i/>
          <w:iCs/>
          <w:color w:val="231F20"/>
          <w:kern w:val="0"/>
          <w:sz w:val="24"/>
          <w:szCs w:val="24"/>
          <w:lang w:val="en-US" w:eastAsia="zh-CN" w:bidi="ar"/>
        </w:rPr>
        <w:t xml:space="preserve"> </w:t>
      </w:r>
      <w:r>
        <w:rPr>
          <w:rFonts w:hint="default" w:ascii="Consolas" w:hAnsi="Consolas" w:eastAsia="Tempora-Regular" w:cs="Consolas"/>
          <w:color w:val="231F20"/>
          <w:kern w:val="0"/>
          <w:sz w:val="24"/>
          <w:szCs w:val="24"/>
          <w:lang w:val="en-US" w:eastAsia="zh-CN" w:bidi="ar"/>
        </w:rPr>
        <w:t xml:space="preserve">— </w:t>
      </w:r>
      <w:r>
        <w:rPr>
          <w:rFonts w:hint="default" w:ascii="Consolas" w:hAnsi="Consolas" w:eastAsia="SFTT1440" w:cs="Consolas"/>
          <w:color w:val="231F20"/>
          <w:kern w:val="0"/>
          <w:sz w:val="24"/>
          <w:szCs w:val="24"/>
          <w:lang w:val="en-US" w:eastAsia="zh-CN" w:bidi="ar"/>
        </w:rPr>
        <w:t>.feature</w:t>
      </w:r>
      <w:r>
        <w:rPr>
          <w:rFonts w:hint="default" w:ascii="Consolas" w:hAnsi="Consolas" w:eastAsia="Tempora-Regular" w:cs="Consolas"/>
          <w:color w:val="231F20"/>
          <w:kern w:val="0"/>
          <w:sz w:val="24"/>
          <w:szCs w:val="24"/>
          <w:lang w:val="en-US" w:eastAsia="zh-CN" w:bidi="ar"/>
        </w:rPr>
        <w:t xml:space="preserve">-файлы со сценариями, циклами(Для </w:t>
      </w:r>
    </w:p>
    <w:p w14:paraId="695D7ABB">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каждого), условиями Если/Иначе, переменными </w:t>
      </w:r>
    </w:p>
    <w:p w14:paraId="08BBCB52">
      <w:pPr>
        <w:keepNext w:val="0"/>
        <w:keepLines w:val="0"/>
        <w:widowControl/>
        <w:suppressLineNumbers w:val="0"/>
        <w:jc w:val="left"/>
        <w:rPr>
          <w:rFonts w:hint="default" w:ascii="Consolas" w:hAnsi="Consolas" w:cs="Consolas"/>
          <w:sz w:val="24"/>
          <w:szCs w:val="24"/>
        </w:rPr>
      </w:pPr>
      <w:r>
        <w:rPr>
          <w:rFonts w:hint="default" w:ascii="Consolas" w:hAnsi="Consolas" w:eastAsia="Tempora-Bold" w:cs="Consolas"/>
          <w:b/>
          <w:bCs/>
          <w:color w:val="231F20"/>
          <w:kern w:val="0"/>
          <w:sz w:val="24"/>
          <w:szCs w:val="24"/>
          <w:lang w:val="en-US" w:eastAsia="zh-CN" w:bidi="ar"/>
        </w:rPr>
        <w:t xml:space="preserve">Output: </w:t>
      </w:r>
      <w:r>
        <w:rPr>
          <w:rFonts w:hint="default" w:ascii="Consolas" w:hAnsi="Consolas" w:eastAsia="Tempora-Regular" w:cs="Consolas"/>
          <w:color w:val="231F20"/>
          <w:kern w:val="0"/>
          <w:sz w:val="24"/>
          <w:szCs w:val="24"/>
          <w:lang w:val="en-US" w:eastAsia="zh-CN" w:bidi="ar"/>
        </w:rPr>
        <w:t xml:space="preserve">результаты запуска тестов </w:t>
      </w:r>
    </w:p>
    <w:p w14:paraId="329E28EF">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 построить дерево сценариев из </w:t>
      </w:r>
      <w:r>
        <w:rPr>
          <w:rFonts w:hint="default" w:ascii="Consolas" w:hAnsi="Consolas" w:eastAsia="Tempora-Bold" w:cs="Consolas"/>
          <w:b w:val="0"/>
          <w:bCs w:val="0"/>
          <w:i/>
          <w:iCs/>
          <w:color w:val="231F20"/>
          <w:kern w:val="0"/>
          <w:sz w:val="24"/>
          <w:szCs w:val="24"/>
          <w:lang w:val="en-US" w:eastAsia="zh-CN" w:bidi="ar"/>
        </w:rPr>
        <w:t>spec</w:t>
      </w:r>
      <w:r>
        <w:rPr>
          <w:rFonts w:hint="default" w:ascii="Consolas" w:hAnsi="Consolas" w:eastAsia="Tempora-Regular" w:cs="Consolas"/>
          <w:color w:val="231F20"/>
          <w:kern w:val="0"/>
          <w:sz w:val="24"/>
          <w:szCs w:val="24"/>
          <w:lang w:val="en-US" w:eastAsia="zh-CN" w:bidi="ar"/>
        </w:rPr>
        <w:t xml:space="preserve">; </w:t>
      </w:r>
    </w:p>
    <w:p w14:paraId="25A1DB80">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2. </w:t>
      </w:r>
      <w:r>
        <w:rPr>
          <w:rFonts w:hint="default" w:ascii="Consolas" w:hAnsi="Consolas" w:eastAsia="Tempora-Bold" w:cs="Consolas"/>
          <w:b/>
          <w:bCs/>
          <w:color w:val="231F20"/>
          <w:kern w:val="0"/>
          <w:sz w:val="24"/>
          <w:szCs w:val="24"/>
          <w:lang w:val="en-US" w:eastAsia="zh-CN" w:bidi="ar"/>
        </w:rPr>
        <w:t xml:space="preserve">foreach </w:t>
      </w:r>
      <w:r>
        <w:rPr>
          <w:rFonts w:hint="default" w:ascii="Consolas" w:hAnsi="Consolas" w:eastAsia="Tempora-Italic" w:cs="Consolas"/>
          <w:i/>
          <w:iCs/>
          <w:color w:val="231F20"/>
          <w:kern w:val="0"/>
          <w:sz w:val="24"/>
          <w:szCs w:val="24"/>
          <w:lang w:val="en-US" w:eastAsia="zh-CN" w:bidi="ar"/>
        </w:rPr>
        <w:t xml:space="preserve">сценарий из дерева </w:t>
      </w:r>
      <w:r>
        <w:rPr>
          <w:rFonts w:hint="default" w:ascii="Consolas" w:hAnsi="Consolas" w:eastAsia="Tempora-Bold" w:cs="Consolas"/>
          <w:b/>
          <w:bCs/>
          <w:color w:val="231F20"/>
          <w:kern w:val="0"/>
          <w:sz w:val="24"/>
          <w:szCs w:val="24"/>
          <w:lang w:val="en-US" w:eastAsia="zh-CN" w:bidi="ar"/>
        </w:rPr>
        <w:t xml:space="preserve">do </w:t>
      </w:r>
    </w:p>
    <w:p w14:paraId="533FF439">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3.   </w:t>
      </w:r>
      <w:r>
        <w:rPr>
          <w:rFonts w:hint="default" w:ascii="Consolas" w:hAnsi="Consolas" w:eastAsia="Tempora-Bold" w:cs="Consolas"/>
          <w:b/>
          <w:bCs/>
          <w:color w:val="231F20"/>
          <w:kern w:val="0"/>
          <w:sz w:val="24"/>
          <w:szCs w:val="24"/>
          <w:lang w:val="en-US" w:eastAsia="zh-CN" w:bidi="ar"/>
        </w:rPr>
        <w:t xml:space="preserve">foreach </w:t>
      </w:r>
      <w:r>
        <w:rPr>
          <w:rFonts w:hint="default" w:ascii="Consolas" w:hAnsi="Consolas" w:eastAsia="Tempora-Italic" w:cs="Consolas"/>
          <w:i/>
          <w:iCs/>
          <w:color w:val="231F20"/>
          <w:kern w:val="0"/>
          <w:sz w:val="24"/>
          <w:szCs w:val="24"/>
          <w:lang w:val="en-US" w:eastAsia="zh-CN" w:bidi="ar"/>
        </w:rPr>
        <w:t xml:space="preserve">шаг сценария </w:t>
      </w:r>
      <w:r>
        <w:rPr>
          <w:rFonts w:hint="default" w:ascii="Consolas" w:hAnsi="Consolas" w:eastAsia="Tempora-Bold" w:cs="Consolas"/>
          <w:b/>
          <w:bCs/>
          <w:color w:val="231F20"/>
          <w:kern w:val="0"/>
          <w:sz w:val="24"/>
          <w:szCs w:val="24"/>
          <w:lang w:val="en-US" w:eastAsia="zh-CN" w:bidi="ar"/>
        </w:rPr>
        <w:t xml:space="preserve">do </w:t>
      </w:r>
    </w:p>
    <w:p w14:paraId="6AA9C918">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4. </w:t>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 xml:space="preserve">  </w:t>
      </w:r>
      <w:r>
        <w:rPr>
          <w:rFonts w:hint="default" w:ascii="Consolas" w:hAnsi="Consolas" w:eastAsia="Tempora-Bold" w:cs="Consolas"/>
          <w:b/>
          <w:bCs/>
          <w:color w:val="231F20"/>
          <w:kern w:val="0"/>
          <w:sz w:val="24"/>
          <w:szCs w:val="24"/>
          <w:lang w:val="en-US" w:eastAsia="zh-CN" w:bidi="ar"/>
        </w:rPr>
        <w:t xml:space="preserve">if </w:t>
      </w:r>
      <w:r>
        <w:rPr>
          <w:rFonts w:hint="default" w:ascii="Consolas" w:hAnsi="Consolas" w:eastAsia="Tempora-Italic" w:cs="Consolas"/>
          <w:i/>
          <w:iCs/>
          <w:color w:val="231F20"/>
          <w:kern w:val="0"/>
          <w:sz w:val="24"/>
          <w:szCs w:val="24"/>
          <w:lang w:val="en-US" w:eastAsia="zh-CN" w:bidi="ar"/>
        </w:rPr>
        <w:t xml:space="preserve">это цикл </w:t>
      </w:r>
      <w:r>
        <w:rPr>
          <w:rFonts w:hint="default" w:ascii="Consolas" w:hAnsi="Consolas" w:eastAsia="Tempora-Bold" w:cs="Consolas"/>
          <w:b/>
          <w:bCs/>
          <w:color w:val="231F20"/>
          <w:kern w:val="0"/>
          <w:sz w:val="24"/>
          <w:szCs w:val="24"/>
          <w:lang w:val="en-US" w:eastAsia="zh-CN" w:bidi="ar"/>
        </w:rPr>
        <w:t xml:space="preserve">then </w:t>
      </w:r>
    </w:p>
    <w:p w14:paraId="38695D90">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5. </w:t>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 xml:space="preserve">    </w:t>
      </w:r>
      <w:r>
        <w:rPr>
          <w:rFonts w:hint="default" w:ascii="Consolas" w:hAnsi="Consolas" w:eastAsia="Tempora-Bold" w:cs="Consolas"/>
          <w:b/>
          <w:bCs/>
          <w:color w:val="231F20"/>
          <w:kern w:val="0"/>
          <w:sz w:val="24"/>
          <w:szCs w:val="24"/>
          <w:lang w:val="en-US" w:eastAsia="zh-CN" w:bidi="ar"/>
        </w:rPr>
        <w:t xml:space="preserve">foreach </w:t>
      </w:r>
      <w:r>
        <w:rPr>
          <w:rFonts w:hint="default" w:ascii="Consolas" w:hAnsi="Consolas" w:eastAsia="Tempora-Italic" w:cs="Consolas"/>
          <w:i/>
          <w:iCs/>
          <w:color w:val="231F20"/>
          <w:kern w:val="0"/>
          <w:sz w:val="24"/>
          <w:szCs w:val="24"/>
          <w:lang w:val="en-US" w:eastAsia="zh-CN" w:bidi="ar"/>
        </w:rPr>
        <w:t xml:space="preserve">элемент массива </w:t>
      </w:r>
      <w:r>
        <w:rPr>
          <w:rFonts w:hint="default" w:ascii="Consolas" w:hAnsi="Consolas" w:eastAsia="Tempora-Bold" w:cs="Consolas"/>
          <w:b/>
          <w:bCs/>
          <w:color w:val="231F20"/>
          <w:kern w:val="0"/>
          <w:sz w:val="24"/>
          <w:szCs w:val="24"/>
          <w:lang w:val="en-US" w:eastAsia="zh-CN" w:bidi="ar"/>
        </w:rPr>
        <w:t xml:space="preserve">do </w:t>
      </w:r>
    </w:p>
    <w:p w14:paraId="2F5C4FEC">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6. </w:t>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 xml:space="preserve"> сохранить его значение в переменную; </w:t>
      </w:r>
    </w:p>
    <w:p w14:paraId="1761B04B">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7. </w:t>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ab/>
      </w:r>
      <w:r>
        <w:rPr>
          <w:rFonts w:hint="default" w:ascii="Consolas" w:hAnsi="Consolas" w:eastAsia="Tempora-Regular" w:cs="Consolas"/>
          <w:color w:val="231F20"/>
          <w:kern w:val="0"/>
          <w:sz w:val="24"/>
          <w:szCs w:val="24"/>
          <w:lang w:val="en-US" w:eastAsia="zh-CN" w:bidi="ar"/>
        </w:rPr>
        <w:t xml:space="preserve"> выполнить вложенные шаги с подстановкой переменной; </w:t>
      </w:r>
    </w:p>
    <w:p w14:paraId="774E0507">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8.     </w:t>
      </w:r>
      <w:r>
        <w:rPr>
          <w:rFonts w:hint="default" w:ascii="Consolas" w:hAnsi="Consolas" w:eastAsia="Tempora-Bold" w:cs="Consolas"/>
          <w:b/>
          <w:bCs/>
          <w:color w:val="231F20"/>
          <w:kern w:val="0"/>
          <w:sz w:val="24"/>
          <w:szCs w:val="24"/>
          <w:lang w:val="en-US" w:eastAsia="zh-CN" w:bidi="ar"/>
        </w:rPr>
        <w:t xml:space="preserve">else if </w:t>
      </w:r>
      <w:r>
        <w:rPr>
          <w:rFonts w:hint="default" w:ascii="Consolas" w:hAnsi="Consolas" w:eastAsia="Tempora-Italic" w:cs="Consolas"/>
          <w:i/>
          <w:iCs/>
          <w:color w:val="231F20"/>
          <w:kern w:val="0"/>
          <w:sz w:val="24"/>
          <w:szCs w:val="24"/>
          <w:lang w:val="en-US" w:eastAsia="zh-CN" w:bidi="ar"/>
        </w:rPr>
        <w:t xml:space="preserve">это условие </w:t>
      </w:r>
      <w:r>
        <w:rPr>
          <w:rFonts w:hint="default" w:ascii="Consolas" w:hAnsi="Consolas" w:eastAsia="Tempora-Bold" w:cs="Consolas"/>
          <w:b/>
          <w:bCs/>
          <w:color w:val="231F20"/>
          <w:kern w:val="0"/>
          <w:sz w:val="24"/>
          <w:szCs w:val="24"/>
          <w:lang w:val="en-US" w:eastAsia="zh-CN" w:bidi="ar"/>
        </w:rPr>
        <w:t xml:space="preserve">then </w:t>
      </w:r>
    </w:p>
    <w:p w14:paraId="7B36E09E">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9.       проверить условие и выполнить соответствующую ветку; </w:t>
      </w:r>
    </w:p>
    <w:p w14:paraId="0F7DDF55">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10.    </w:t>
      </w:r>
      <w:r>
        <w:rPr>
          <w:rFonts w:hint="default" w:ascii="Consolas" w:hAnsi="Consolas" w:eastAsia="Tempora-Bold" w:cs="Consolas"/>
          <w:b/>
          <w:bCs/>
          <w:color w:val="231F20"/>
          <w:kern w:val="0"/>
          <w:sz w:val="24"/>
          <w:szCs w:val="24"/>
          <w:lang w:val="en-US" w:eastAsia="zh-CN" w:bidi="ar"/>
        </w:rPr>
        <w:t xml:space="preserve">else </w:t>
      </w:r>
    </w:p>
    <w:p w14:paraId="105FD786">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11.      найти метод в Page Object Model; </w:t>
      </w:r>
    </w:p>
    <w:p w14:paraId="2309F0F9">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12.      выполнить его в браузере; </w:t>
      </w:r>
    </w:p>
    <w:p w14:paraId="10C01409">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13. </w:t>
      </w:r>
      <w:r>
        <w:rPr>
          <w:rFonts w:hint="default" w:ascii="Consolas" w:hAnsi="Consolas" w:eastAsia="Tempora-Bold" w:cs="Consolas"/>
          <w:b/>
          <w:bCs/>
          <w:color w:val="231F20"/>
          <w:kern w:val="0"/>
          <w:sz w:val="24"/>
          <w:szCs w:val="24"/>
          <w:lang w:val="en-US" w:eastAsia="zh-CN" w:bidi="ar"/>
        </w:rPr>
        <w:t xml:space="preserve">return </w:t>
      </w:r>
      <w:r>
        <w:rPr>
          <w:rFonts w:hint="default" w:ascii="Consolas" w:hAnsi="Consolas" w:eastAsia="Tempora-Regular" w:cs="Consolas"/>
          <w:color w:val="231F20"/>
          <w:kern w:val="0"/>
          <w:sz w:val="24"/>
          <w:szCs w:val="24"/>
          <w:lang w:val="en-US" w:eastAsia="zh-CN" w:bidi="ar"/>
        </w:rPr>
        <w:t>отчет о пройденных и не пройденных сценариях;</w:t>
      </w:r>
    </w:p>
    <w:p w14:paraId="58A6152B">
      <w:pPr>
        <w:keepNext w:val="0"/>
        <w:keepLines w:val="0"/>
        <w:widowControl/>
        <w:suppressLineNumbers w:val="0"/>
        <w:jc w:val="left"/>
        <w:rPr>
          <w:rFonts w:hint="default" w:ascii="Times New Roman" w:hAnsi="Times New Roman" w:eastAsia="Tempora-Regular" w:cs="Times New Roman"/>
          <w:color w:val="231F20"/>
          <w:kern w:val="0"/>
          <w:sz w:val="24"/>
          <w:szCs w:val="24"/>
          <w:lang w:val="en-US" w:eastAsia="zh-CN" w:bidi="ar"/>
        </w:rPr>
      </w:pPr>
    </w:p>
    <w:p w14:paraId="337C4140">
      <w:pPr>
        <w:pStyle w:val="3"/>
        <w:bidi w:val="0"/>
        <w:rPr>
          <w:rFonts w:hint="default"/>
          <w:lang w:val="en-US"/>
        </w:rPr>
      </w:pPr>
      <w:bookmarkStart w:id="65" w:name="_Toc7398"/>
      <w:r>
        <w:rPr>
          <w:rFonts w:hint="default" w:ascii="Times New Roman" w:hAnsi="Times New Roman" w:cs="Times New Roman"/>
          <w:lang w:val="ru-RU" w:eastAsia="zh-CN"/>
        </w:rPr>
        <w:t xml:space="preserve">2.3 </w:t>
      </w:r>
      <w:r>
        <w:rPr>
          <w:rFonts w:hint="default" w:ascii="Times New Roman" w:hAnsi="Times New Roman" w:cs="Times New Roman"/>
          <w:lang w:val="en-US" w:eastAsia="zh-CN"/>
        </w:rPr>
        <w:t>Архитектура ConcordiaLang</w:t>
      </w:r>
      <w:bookmarkEnd w:id="65"/>
    </w:p>
    <w:p w14:paraId="75AD5A9F">
      <w:pPr>
        <w:ind w:left="0" w:leftChars="0" w:firstLine="0" w:firstLineChars="0"/>
        <w:rPr>
          <w:rFonts w:hint="default"/>
          <w:lang w:val="en-US"/>
        </w:rPr>
      </w:pPr>
      <w:r>
        <w:rPr>
          <w:rFonts w:hint="default"/>
          <w:lang w:val="en-US"/>
        </w:rPr>
        <w:t>ConcordiaLang - мета</w:t>
      </w:r>
      <w:r>
        <w:rPr>
          <w:rFonts w:hint="default"/>
          <w:lang w:val="ru-RU"/>
        </w:rPr>
        <w:t>-</w:t>
      </w:r>
      <w:r>
        <w:rPr>
          <w:rFonts w:hint="default"/>
          <w:lang w:val="en-US"/>
        </w:rPr>
        <w:t xml:space="preserve">язык спецификации требований и генерации тестов. Отличается от двух других ранее </w:t>
      </w:r>
      <w:r>
        <w:rPr>
          <w:rFonts w:hint="default"/>
          <w:lang w:val="ru-RU"/>
        </w:rPr>
        <w:t>описанных</w:t>
      </w:r>
      <w:r>
        <w:rPr>
          <w:rFonts w:hint="default"/>
          <w:lang w:val="en-US"/>
        </w:rPr>
        <w:t xml:space="preserve"> BDD наличием двухуровневой структуры описания:</w:t>
      </w:r>
    </w:p>
    <w:p w14:paraId="1C4CDAE1">
      <w:pPr>
        <w:ind w:left="0" w:leftChars="0" w:firstLine="0" w:firstLineChars="0"/>
        <w:rPr>
          <w:rFonts w:hint="default"/>
          <w:lang w:val="en-US"/>
        </w:rPr>
      </w:pPr>
      <w:r>
        <w:rPr>
          <w:rFonts w:hint="default"/>
          <w:lang w:val="en-US"/>
        </w:rPr>
        <w:t>– Scenario</w:t>
      </w:r>
      <w:r>
        <w:rPr>
          <w:rFonts w:hint="default"/>
          <w:lang w:val="ru-RU"/>
        </w:rPr>
        <w:t xml:space="preserve"> -</w:t>
      </w:r>
      <w:r>
        <w:rPr>
          <w:rFonts w:hint="default"/>
          <w:lang w:val="en-US"/>
        </w:rPr>
        <w:t xml:space="preserve"> верхний уровень, описание бизнес-требования на естественном языке для аналитиков и заказчиков</w:t>
      </w:r>
    </w:p>
    <w:p w14:paraId="6B44D807">
      <w:pPr>
        <w:ind w:left="0" w:leftChars="0" w:firstLine="0" w:firstLineChars="0"/>
        <w:rPr>
          <w:rFonts w:hint="default"/>
          <w:lang w:val="ru-RU"/>
        </w:rPr>
      </w:pPr>
      <w:r>
        <w:rPr>
          <w:rFonts w:hint="default"/>
          <w:lang w:val="en-US"/>
        </w:rPr>
        <w:t xml:space="preserve">– Variant </w:t>
      </w:r>
      <w:r>
        <w:rPr>
          <w:rFonts w:hint="default"/>
          <w:lang w:val="ru-RU"/>
        </w:rPr>
        <w:t>-</w:t>
      </w:r>
      <w:r>
        <w:rPr>
          <w:rFonts w:hint="default"/>
          <w:lang w:val="en-US"/>
        </w:rPr>
        <w:t xml:space="preserve"> нижний уровень, ориентированное на тестирование объявление.</w:t>
      </w:r>
      <w:r>
        <w:rPr>
          <w:rFonts w:hint="default"/>
          <w:lang w:val="ru-RU"/>
        </w:rPr>
        <w:t xml:space="preserve"> (сценарии выполнения)  </w:t>
      </w:r>
    </w:p>
    <w:p w14:paraId="2B3D58F3">
      <w:pPr>
        <w:ind w:left="0" w:leftChars="0" w:firstLine="0" w:firstLineChars="0"/>
        <w:rPr>
          <w:rFonts w:hint="default"/>
          <w:lang w:val="en-US"/>
        </w:rPr>
      </w:pPr>
      <w:r>
        <w:rPr>
          <w:rFonts w:hint="default"/>
          <w:lang w:val="en-US"/>
        </w:rPr>
        <w:t>У одного сценария может быть несколько Variant, представляющих разные пути выполнения.</w:t>
      </w:r>
    </w:p>
    <w:p w14:paraId="09E68879">
      <w:pPr>
        <w:ind w:left="0" w:leftChars="0" w:firstLine="0" w:firstLineChars="0"/>
        <w:rPr>
          <w:rFonts w:hint="default"/>
          <w:lang w:val="en-US"/>
        </w:rPr>
      </w:pPr>
      <w:r>
        <w:rPr>
          <w:rFonts w:hint="default"/>
          <w:lang w:val="en-US"/>
        </w:rPr>
        <w:t>Документация обрабатывается в несколько этапов. Сначала проводится лексический и синтаксический анализ</w:t>
      </w:r>
      <w:r>
        <w:rPr>
          <w:rFonts w:hint="default"/>
          <w:lang w:val="ru-RU"/>
        </w:rPr>
        <w:t xml:space="preserve"> исходных данных, после чего</w:t>
      </w:r>
      <w:r>
        <w:rPr>
          <w:rFonts w:hint="default"/>
          <w:lang w:val="en-US"/>
        </w:rPr>
        <w:t xml:space="preserve"> строится AST из .feature-файлов. Модули</w:t>
      </w:r>
      <w:r>
        <w:rPr>
          <w:rFonts w:hint="default"/>
          <w:lang w:val="ru-RU"/>
        </w:rPr>
        <w:t xml:space="preserve"> обработки естественного языка</w:t>
      </w:r>
      <w:r>
        <w:rPr>
          <w:rFonts w:hint="default"/>
          <w:lang w:val="en-US"/>
        </w:rPr>
        <w:t xml:space="preserve"> </w:t>
      </w:r>
      <w:r>
        <w:rPr>
          <w:rFonts w:hint="default"/>
          <w:lang w:val="ru-RU"/>
        </w:rPr>
        <w:t>(</w:t>
      </w:r>
      <w:r>
        <w:rPr>
          <w:rFonts w:hint="default"/>
          <w:lang w:val="en-US"/>
        </w:rPr>
        <w:t>NLP</w:t>
      </w:r>
      <w:r>
        <w:rPr>
          <w:rFonts w:hint="default"/>
          <w:lang w:val="ru-RU"/>
        </w:rPr>
        <w:t>)</w:t>
      </w:r>
      <w:r>
        <w:rPr>
          <w:rFonts w:hint="default"/>
          <w:lang w:val="en-US"/>
        </w:rPr>
        <w:t xml:space="preserve"> распознают </w:t>
      </w:r>
      <w:r>
        <w:rPr>
          <w:rFonts w:hint="default"/>
          <w:lang w:val="ru-RU"/>
        </w:rPr>
        <w:t xml:space="preserve">семантику </w:t>
      </w:r>
      <w:r>
        <w:rPr>
          <w:rFonts w:hint="default"/>
          <w:lang w:val="en-US"/>
        </w:rPr>
        <w:t>шаг</w:t>
      </w:r>
      <w:r>
        <w:rPr>
          <w:rFonts w:hint="default"/>
          <w:lang w:val="ru-RU"/>
        </w:rPr>
        <w:t>ов</w:t>
      </w:r>
      <w:r>
        <w:rPr>
          <w:rFonts w:hint="default"/>
          <w:lang w:val="en-US"/>
        </w:rPr>
        <w:t xml:space="preserve"> Given/When/Then. Проводится семантический анализ на корректность ссылок между Variant и UI Element, на уникальность имен и корректность таблиц. После всей проверки на корректность начинается генерация тест-кейсов. Фреймворк может сам добавить тесты на типичные ошибки</w:t>
      </w:r>
      <w:r>
        <w:rPr>
          <w:rFonts w:hint="default"/>
          <w:lang w:val="ru-RU"/>
        </w:rPr>
        <w:t xml:space="preserve"> </w:t>
      </w:r>
      <w:r>
        <w:rPr>
          <w:rFonts w:hint="default"/>
          <w:lang w:val="en-US"/>
        </w:rPr>
        <w:t>(пустое поле, длинный ввод, недопустимые символы). Затем полученные тесты переводятся в код конкретного тестового фреймворка( CodeceptJS, TestCafe, Playwright, WebDriverIO, Appium)</w:t>
      </w:r>
    </w:p>
    <w:p w14:paraId="2BCF27F4">
      <w:pPr>
        <w:keepNext w:val="0"/>
        <w:keepLines w:val="0"/>
        <w:pageBreakBefore w:val="0"/>
        <w:widowControl/>
        <w:numPr>
          <w:ilvl w:val="0"/>
          <w:numId w:val="0"/>
        </w:numPr>
        <w:suppressLineNumbers w:val="0"/>
        <w:kinsoku/>
        <w:wordWrap/>
        <w:overflowPunct/>
        <w:topLinePunct w:val="0"/>
        <w:bidi w:val="0"/>
        <w:adjustRightInd/>
        <w:snapToGrid/>
        <w:spacing w:before="0" w:after="0" w:line="360" w:lineRule="auto"/>
        <w:ind w:leftChars="0"/>
        <w:jc w:val="left"/>
        <w:textAlignment w:val="auto"/>
        <w:rPr>
          <w:rFonts w:hint="default"/>
          <w:lang w:val="ru-RU"/>
        </w:rPr>
      </w:pPr>
      <w:r>
        <w:rPr>
          <w:rFonts w:hint="default" w:cs="Times New Roman"/>
          <w:sz w:val="24"/>
          <w:szCs w:val="24"/>
          <w:lang w:val="ru-RU"/>
        </w:rPr>
        <w:t>Одной из важных особенностей ConcordiaLang является детерминированная генерация тестовых скриптов на основе входных спецификаций требований. В отличие от систем на базе больших языковых моделей (LLM), где за счет изменения параметра вариативности можно управлять степенью случайности генерируемых выходных данных, в ConcordiaLang процесс генерации строго детерминирован и полностью определяется исходными спецификациями - сценариями, вариантами, элементами пользовательского интерфейса и связанными с ними ограничениями.</w:t>
      </w:r>
    </w:p>
    <w:p w14:paraId="17689285">
      <w:pPr>
        <w:keepNext w:val="0"/>
        <w:keepLines w:val="0"/>
        <w:widowControl/>
        <w:suppressLineNumbers w:val="0"/>
        <w:jc w:val="left"/>
        <w:rPr>
          <w:rFonts w:hint="default"/>
          <w:lang w:val="en-US"/>
        </w:rPr>
      </w:pPr>
      <w:r>
        <w:rPr>
          <w:rFonts w:hint="default" w:eastAsia="Tempora-Regular" w:cs="Times New Roman"/>
          <w:color w:val="231F20"/>
          <w:kern w:val="0"/>
          <w:sz w:val="24"/>
          <w:szCs w:val="24"/>
          <w:lang w:val="ru-RU" w:eastAsia="zh-CN" w:bidi="ar"/>
        </w:rPr>
        <w:t>Листинг 2.</w:t>
      </w:r>
      <w:r>
        <w:rPr>
          <w:rFonts w:hint="default" w:eastAsia="Tempora-Regular" w:cs="Times New Roman"/>
          <w:color w:val="231F20"/>
          <w:kern w:val="0"/>
          <w:sz w:val="24"/>
          <w:szCs w:val="24"/>
          <w:lang w:val="en-US" w:eastAsia="zh-CN" w:bidi="ar"/>
        </w:rPr>
        <w:t>2</w:t>
      </w:r>
      <w:r>
        <w:rPr>
          <w:rFonts w:hint="default" w:eastAsia="Tempora-Regular" w:cs="Times New Roman"/>
          <w:color w:val="231F20"/>
          <w:kern w:val="0"/>
          <w:sz w:val="24"/>
          <w:szCs w:val="24"/>
          <w:lang w:val="ru-RU" w:eastAsia="zh-CN" w:bidi="ar"/>
        </w:rPr>
        <w:t xml:space="preserve"> </w:t>
      </w:r>
      <w:r>
        <w:rPr>
          <w:rFonts w:hint="default" w:ascii="Times New Roman" w:hAnsi="Times New Roman" w:eastAsia="Tempora-Regular" w:cs="Times New Roman"/>
          <w:color w:val="231F20"/>
          <w:kern w:val="0"/>
          <w:sz w:val="24"/>
          <w:szCs w:val="24"/>
          <w:lang w:val="en-US" w:eastAsia="zh-CN" w:bidi="ar"/>
        </w:rPr>
        <w:t xml:space="preserve">Псевдокод алгоритма обработки </w:t>
      </w:r>
      <w:r>
        <w:rPr>
          <w:rFonts w:hint="default" w:eastAsia="Tempora-Regular" w:cs="Times New Roman"/>
          <w:color w:val="231F20"/>
          <w:kern w:val="0"/>
          <w:sz w:val="24"/>
          <w:szCs w:val="24"/>
          <w:lang w:val="en-US" w:eastAsia="zh-CN" w:bidi="ar"/>
        </w:rPr>
        <w:t>Concordialang</w:t>
      </w:r>
    </w:p>
    <w:p w14:paraId="7E37B872">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1.</w:t>
      </w:r>
      <w:r>
        <w:rPr>
          <w:rFonts w:hint="default" w:ascii="Consolas" w:hAnsi="Consolas" w:eastAsia="Tempora-Bold" w:cs="Consolas"/>
          <w:b/>
          <w:bCs/>
          <w:color w:val="231F20"/>
          <w:kern w:val="0"/>
          <w:sz w:val="24"/>
          <w:szCs w:val="24"/>
          <w:lang w:val="en-US" w:eastAsia="zh-CN" w:bidi="ar"/>
        </w:rPr>
        <w:t xml:space="preserve">Algorithm </w:t>
      </w:r>
      <w:r>
        <w:rPr>
          <w:rFonts w:hint="default" w:ascii="Consolas" w:hAnsi="Consolas" w:eastAsia="SFTT1440" w:cs="Consolas"/>
          <w:color w:val="231F20"/>
          <w:kern w:val="0"/>
          <w:sz w:val="24"/>
          <w:szCs w:val="24"/>
          <w:lang w:val="en-US" w:eastAsia="zh-CN" w:bidi="ar"/>
        </w:rPr>
        <w:t>(</w:t>
      </w:r>
      <w:r>
        <w:rPr>
          <w:rFonts w:hint="default" w:ascii="Consolas" w:hAnsi="Consolas" w:eastAsia="Tempora-Italic" w:cs="Consolas"/>
          <w:i/>
          <w:iCs/>
          <w:color w:val="231F20"/>
          <w:kern w:val="0"/>
          <w:sz w:val="24"/>
          <w:szCs w:val="24"/>
          <w:lang w:val="en-US" w:eastAsia="zh-CN" w:bidi="ar"/>
        </w:rPr>
        <w:t>spec</w:t>
      </w:r>
      <w:r>
        <w:rPr>
          <w:rFonts w:hint="default" w:ascii="Consolas" w:hAnsi="Consolas" w:eastAsia="SFTT1440" w:cs="Consolas"/>
          <w:color w:val="231F20"/>
          <w:kern w:val="0"/>
          <w:sz w:val="24"/>
          <w:szCs w:val="24"/>
          <w:lang w:val="en-US" w:eastAsia="zh-CN" w:bidi="ar"/>
        </w:rPr>
        <w:t xml:space="preserve">) </w:t>
      </w:r>
    </w:p>
    <w:p w14:paraId="5FEB9A44">
      <w:pPr>
        <w:keepNext w:val="0"/>
        <w:keepLines w:val="0"/>
        <w:widowControl/>
        <w:suppressLineNumbers w:val="0"/>
        <w:jc w:val="left"/>
        <w:rPr>
          <w:rFonts w:hint="default" w:ascii="Consolas" w:hAnsi="Consolas" w:cs="Consolas"/>
          <w:sz w:val="24"/>
          <w:szCs w:val="24"/>
        </w:rPr>
      </w:pPr>
      <w:r>
        <w:rPr>
          <w:rFonts w:hint="default" w:ascii="Consolas" w:hAnsi="Consolas" w:eastAsia="Tempora-Bold" w:cs="Consolas"/>
          <w:b/>
          <w:bCs/>
          <w:color w:val="231F20"/>
          <w:kern w:val="0"/>
          <w:sz w:val="24"/>
          <w:szCs w:val="24"/>
          <w:lang w:val="en-US" w:eastAsia="zh-CN" w:bidi="ar"/>
        </w:rPr>
        <w:t xml:space="preserve">Input: </w:t>
      </w:r>
      <w:r>
        <w:rPr>
          <w:rFonts w:hint="default" w:ascii="Consolas" w:hAnsi="Consolas" w:eastAsia="Tempora-Regular" w:cs="Consolas"/>
          <w:color w:val="231F20"/>
          <w:kern w:val="0"/>
          <w:sz w:val="24"/>
          <w:szCs w:val="24"/>
          <w:lang w:val="en-US" w:eastAsia="zh-CN" w:bidi="ar"/>
        </w:rPr>
        <w:t xml:space="preserve">Feature: Scenario, Variant, UI Element, Table, Constants </w:t>
      </w:r>
    </w:p>
    <w:p w14:paraId="51706E50">
      <w:pPr>
        <w:keepNext w:val="0"/>
        <w:keepLines w:val="0"/>
        <w:widowControl/>
        <w:suppressLineNumbers w:val="0"/>
        <w:jc w:val="left"/>
        <w:rPr>
          <w:rFonts w:hint="default" w:ascii="Consolas" w:hAnsi="Consolas" w:cs="Consolas"/>
          <w:sz w:val="24"/>
          <w:szCs w:val="24"/>
        </w:rPr>
      </w:pPr>
      <w:r>
        <w:rPr>
          <w:rFonts w:hint="default" w:ascii="Consolas" w:hAnsi="Consolas" w:eastAsia="Tempora-Bold" w:cs="Consolas"/>
          <w:b/>
          <w:bCs/>
          <w:color w:val="231F20"/>
          <w:kern w:val="0"/>
          <w:sz w:val="24"/>
          <w:szCs w:val="24"/>
          <w:lang w:val="en-US" w:eastAsia="zh-CN" w:bidi="ar"/>
        </w:rPr>
        <w:t xml:space="preserve">Output: </w:t>
      </w:r>
      <w:r>
        <w:rPr>
          <w:rFonts w:hint="default" w:ascii="Consolas" w:hAnsi="Consolas" w:eastAsia="Tempora-Regular" w:cs="Consolas"/>
          <w:color w:val="231F20"/>
          <w:kern w:val="0"/>
          <w:sz w:val="24"/>
          <w:szCs w:val="24"/>
          <w:lang w:val="en-US" w:eastAsia="zh-CN" w:bidi="ar"/>
        </w:rPr>
        <w:t xml:space="preserve">результаты запуска сгенерированных тестов </w:t>
      </w:r>
    </w:p>
    <w:p w14:paraId="0840BF70">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2. разобрать spec и проверить целостность связей; </w:t>
      </w:r>
    </w:p>
    <w:p w14:paraId="1D55C04B">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3. </w:t>
      </w:r>
      <w:r>
        <w:rPr>
          <w:rFonts w:hint="default" w:ascii="Consolas" w:hAnsi="Consolas" w:eastAsia="Tempora-Bold" w:cs="Consolas"/>
          <w:b/>
          <w:bCs/>
          <w:color w:val="231F20"/>
          <w:kern w:val="0"/>
          <w:sz w:val="24"/>
          <w:szCs w:val="24"/>
          <w:lang w:val="en-US" w:eastAsia="zh-CN" w:bidi="ar"/>
        </w:rPr>
        <w:t xml:space="preserve">if </w:t>
      </w:r>
      <w:r>
        <w:rPr>
          <w:rFonts w:hint="default" w:ascii="Consolas" w:hAnsi="Consolas" w:eastAsia="Tempora-Italic" w:cs="Consolas"/>
          <w:i/>
          <w:iCs/>
          <w:color w:val="231F20"/>
          <w:kern w:val="0"/>
          <w:sz w:val="24"/>
          <w:szCs w:val="24"/>
          <w:lang w:val="en-US" w:eastAsia="zh-CN" w:bidi="ar"/>
        </w:rPr>
        <w:t xml:space="preserve">в feature есть ошибки </w:t>
      </w:r>
      <w:r>
        <w:rPr>
          <w:rFonts w:hint="default" w:ascii="Consolas" w:hAnsi="Consolas" w:eastAsia="Tempora-Bold" w:cs="Consolas"/>
          <w:b/>
          <w:bCs/>
          <w:color w:val="231F20"/>
          <w:kern w:val="0"/>
          <w:sz w:val="24"/>
          <w:szCs w:val="24"/>
          <w:lang w:val="en-US" w:eastAsia="zh-CN" w:bidi="ar"/>
        </w:rPr>
        <w:t xml:space="preserve">then </w:t>
      </w:r>
    </w:p>
    <w:p w14:paraId="5C6C2B60">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4. </w:t>
      </w:r>
      <w:r>
        <w:rPr>
          <w:rFonts w:hint="default" w:ascii="Consolas" w:hAnsi="Consolas" w:eastAsia="Tempora-Regular" w:cs="Consolas"/>
          <w:color w:val="231F20"/>
          <w:kern w:val="0"/>
          <w:sz w:val="24"/>
          <w:szCs w:val="24"/>
          <w:lang w:val="ru-RU" w:eastAsia="zh-CN" w:bidi="ar"/>
        </w:rPr>
        <w:t xml:space="preserve">  </w:t>
      </w:r>
      <w:r>
        <w:rPr>
          <w:rFonts w:hint="default" w:ascii="Consolas" w:hAnsi="Consolas" w:eastAsia="Tempora-Regular" w:cs="Consolas"/>
          <w:color w:val="231F20"/>
          <w:kern w:val="0"/>
          <w:sz w:val="24"/>
          <w:szCs w:val="24"/>
          <w:lang w:val="en-US" w:eastAsia="zh-CN" w:bidi="ar"/>
        </w:rPr>
        <w:t xml:space="preserve">прервать с сообщением пользователю; </w:t>
      </w:r>
    </w:p>
    <w:p w14:paraId="356CFD46">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5. </w:t>
      </w:r>
      <w:r>
        <w:rPr>
          <w:rFonts w:hint="default" w:ascii="Consolas" w:hAnsi="Consolas" w:eastAsia="Tempora-Regular" w:cs="Consolas"/>
          <w:i/>
          <w:iCs/>
          <w:color w:val="231F20"/>
          <w:kern w:val="0"/>
          <w:sz w:val="24"/>
          <w:szCs w:val="24"/>
          <w:lang w:val="en-US" w:eastAsia="zh-CN" w:bidi="ar"/>
        </w:rPr>
        <w:t xml:space="preserve">testCases </w:t>
      </w:r>
      <w:r>
        <w:rPr>
          <w:rFonts w:hint="default" w:ascii="Arial" w:hAnsi="Arial" w:eastAsia="Tempora-Regular" w:cs="Arial"/>
          <w:color w:val="231F20"/>
          <w:kern w:val="0"/>
          <w:sz w:val="24"/>
          <w:szCs w:val="24"/>
          <w:lang w:val="en-US" w:eastAsia="zh-CN" w:bidi="ar"/>
        </w:rPr>
        <w:t xml:space="preserve">← </w:t>
      </w:r>
      <w:r>
        <w:rPr>
          <w:rFonts w:hint="default" w:ascii="Consolas" w:hAnsi="Consolas" w:eastAsia="Tempora-Regular" w:cs="Consolas"/>
          <w:color w:val="231F20"/>
          <w:kern w:val="0"/>
          <w:sz w:val="24"/>
          <w:szCs w:val="24"/>
          <w:lang w:val="en-US" w:eastAsia="zh-CN" w:bidi="ar"/>
        </w:rPr>
        <w:t xml:space="preserve">; </w:t>
      </w:r>
    </w:p>
    <w:p w14:paraId="1C2F53FD">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6. </w:t>
      </w:r>
      <w:r>
        <w:rPr>
          <w:rFonts w:hint="default" w:ascii="Consolas" w:hAnsi="Consolas" w:eastAsia="Tempora-Bold" w:cs="Consolas"/>
          <w:b/>
          <w:bCs/>
          <w:color w:val="231F20"/>
          <w:kern w:val="0"/>
          <w:sz w:val="24"/>
          <w:szCs w:val="24"/>
          <w:lang w:val="en-US" w:eastAsia="zh-CN" w:bidi="ar"/>
        </w:rPr>
        <w:t xml:space="preserve">foreach </w:t>
      </w:r>
      <w:r>
        <w:rPr>
          <w:rFonts w:hint="default" w:ascii="Consolas" w:hAnsi="Consolas" w:eastAsia="Tempora-Bold" w:cs="Consolas"/>
          <w:b w:val="0"/>
          <w:bCs w:val="0"/>
          <w:i/>
          <w:iCs/>
          <w:color w:val="231F20"/>
          <w:kern w:val="0"/>
          <w:sz w:val="24"/>
          <w:szCs w:val="24"/>
          <w:lang w:val="en-US" w:eastAsia="zh-CN" w:bidi="ar"/>
        </w:rPr>
        <w:t>variant</w:t>
      </w:r>
      <w:r>
        <w:rPr>
          <w:rFonts w:hint="default" w:ascii="Consolas" w:hAnsi="Consolas" w:eastAsia="NewTXMI" w:cs="Consolas"/>
          <w:b w:val="0"/>
          <w:bCs w:val="0"/>
          <w:i/>
          <w:iCs/>
          <w:color w:val="231F20"/>
          <w:kern w:val="0"/>
          <w:sz w:val="24"/>
          <w:szCs w:val="24"/>
          <w:lang w:val="en-US" w:eastAsia="zh-CN" w:bidi="ar"/>
        </w:rPr>
        <w:t xml:space="preserve"> </w:t>
      </w:r>
      <w:r>
        <w:rPr>
          <w:rFonts w:hint="default" w:ascii="Consolas" w:hAnsi="Consolas" w:eastAsia="txsys" w:cs="Consolas"/>
          <w:color w:val="231F20"/>
          <w:kern w:val="0"/>
          <w:sz w:val="24"/>
          <w:szCs w:val="24"/>
          <w:lang w:val="en-US" w:eastAsia="zh-CN" w:bidi="ar"/>
        </w:rPr>
        <w:t xml:space="preserve">∈ </w:t>
      </w:r>
      <w:r>
        <w:rPr>
          <w:rFonts w:hint="default" w:ascii="Consolas" w:hAnsi="Consolas" w:eastAsia="Tempora-Italic" w:cs="Consolas"/>
          <w:i/>
          <w:iCs/>
          <w:color w:val="231F20"/>
          <w:kern w:val="0"/>
          <w:sz w:val="24"/>
          <w:szCs w:val="24"/>
          <w:lang w:val="en-US" w:eastAsia="zh-CN" w:bidi="ar"/>
        </w:rPr>
        <w:t>spec</w:t>
      </w:r>
      <w:r>
        <w:rPr>
          <w:rFonts w:hint="default" w:ascii="Consolas" w:hAnsi="Consolas" w:eastAsia="NewTXMI" w:cs="Consolas"/>
          <w:i/>
          <w:iCs/>
          <w:color w:val="231F20"/>
          <w:kern w:val="0"/>
          <w:sz w:val="24"/>
          <w:szCs w:val="24"/>
          <w:lang w:val="en-US" w:eastAsia="zh-CN" w:bidi="ar"/>
        </w:rPr>
        <w:t xml:space="preserve"> </w:t>
      </w:r>
      <w:r>
        <w:rPr>
          <w:rFonts w:hint="default" w:ascii="Consolas" w:hAnsi="Consolas" w:eastAsia="Tempora-Bold" w:cs="Consolas"/>
          <w:b/>
          <w:bCs/>
          <w:color w:val="231F20"/>
          <w:kern w:val="0"/>
          <w:sz w:val="24"/>
          <w:szCs w:val="24"/>
          <w:lang w:val="en-US" w:eastAsia="zh-CN" w:bidi="ar"/>
        </w:rPr>
        <w:t xml:space="preserve">do </w:t>
      </w:r>
    </w:p>
    <w:p w14:paraId="319E4E6E">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7.   подставить значения из </w:t>
      </w:r>
      <w:r>
        <w:rPr>
          <w:rFonts w:hint="default" w:ascii="Consolas" w:hAnsi="Consolas" w:eastAsia="NewTXMI" w:cs="Consolas"/>
          <w:i/>
          <w:iCs/>
          <w:color w:val="231F20"/>
          <w:kern w:val="0"/>
          <w:sz w:val="24"/>
          <w:szCs w:val="24"/>
          <w:lang w:val="en-US" w:eastAsia="zh-CN" w:bidi="ar"/>
        </w:rPr>
        <w:t xml:space="preserve">Constants </w:t>
      </w:r>
      <w:r>
        <w:rPr>
          <w:rFonts w:hint="default" w:ascii="Consolas" w:hAnsi="Consolas" w:eastAsia="Tempora-Regular" w:cs="Consolas"/>
          <w:color w:val="231F20"/>
          <w:kern w:val="0"/>
          <w:sz w:val="24"/>
          <w:szCs w:val="24"/>
          <w:lang w:val="en-US" w:eastAsia="zh-CN" w:bidi="ar"/>
        </w:rPr>
        <w:t xml:space="preserve">и селекторы из </w:t>
      </w:r>
      <w:r>
        <w:rPr>
          <w:rFonts w:hint="default" w:ascii="Consolas" w:hAnsi="Consolas" w:eastAsia="Tempora-Regular" w:cs="Consolas"/>
          <w:i/>
          <w:iCs/>
          <w:color w:val="231F20"/>
          <w:kern w:val="0"/>
          <w:sz w:val="24"/>
          <w:szCs w:val="24"/>
          <w:lang w:val="en-US" w:eastAsia="zh-CN" w:bidi="ar"/>
        </w:rPr>
        <w:t>UI Element</w:t>
      </w:r>
      <w:r>
        <w:rPr>
          <w:rFonts w:hint="default" w:ascii="Consolas" w:hAnsi="Consolas" w:eastAsia="Tempora-Regular" w:cs="Consolas"/>
          <w:color w:val="231F20"/>
          <w:kern w:val="0"/>
          <w:sz w:val="24"/>
          <w:szCs w:val="24"/>
          <w:lang w:val="en-US" w:eastAsia="zh-CN" w:bidi="ar"/>
        </w:rPr>
        <w:t xml:space="preserve">; </w:t>
      </w:r>
    </w:p>
    <w:p w14:paraId="376208C7">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8.   </w:t>
      </w:r>
      <w:r>
        <w:rPr>
          <w:rFonts w:hint="default" w:ascii="Consolas" w:hAnsi="Consolas" w:eastAsia="Tempora-Bold" w:cs="Consolas"/>
          <w:b/>
          <w:bCs/>
          <w:color w:val="231F20"/>
          <w:kern w:val="0"/>
          <w:sz w:val="24"/>
          <w:szCs w:val="24"/>
          <w:lang w:val="en-US" w:eastAsia="zh-CN" w:bidi="ar"/>
        </w:rPr>
        <w:t xml:space="preserve">if </w:t>
      </w:r>
      <w:r>
        <w:rPr>
          <w:rFonts w:hint="default" w:ascii="Consolas" w:hAnsi="Consolas" w:eastAsia="Tempora-Regular" w:cs="Consolas"/>
          <w:i/>
          <w:iCs/>
          <w:color w:val="231F20"/>
          <w:kern w:val="0"/>
          <w:sz w:val="24"/>
          <w:szCs w:val="24"/>
          <w:lang w:val="en-US" w:eastAsia="zh-CN" w:bidi="ar"/>
        </w:rPr>
        <w:t>UI Element</w:t>
      </w:r>
      <w:r>
        <w:rPr>
          <w:rFonts w:hint="default" w:ascii="Consolas" w:hAnsi="Consolas" w:eastAsia="NewTXMI" w:cs="Consolas"/>
          <w:i/>
          <w:iCs/>
          <w:color w:val="231F20"/>
          <w:kern w:val="0"/>
          <w:sz w:val="24"/>
          <w:szCs w:val="24"/>
          <w:lang w:val="en-US" w:eastAsia="zh-CN" w:bidi="ar"/>
        </w:rPr>
        <w:t xml:space="preserve"> </w:t>
      </w:r>
      <w:r>
        <w:rPr>
          <w:rFonts w:hint="default" w:ascii="Consolas" w:hAnsi="Consolas" w:eastAsia="Tempora-Italic" w:cs="Consolas"/>
          <w:i/>
          <w:iCs/>
          <w:color w:val="231F20"/>
          <w:kern w:val="0"/>
          <w:sz w:val="24"/>
          <w:szCs w:val="24"/>
          <w:lang w:val="en-US" w:eastAsia="zh-CN" w:bidi="ar"/>
        </w:rPr>
        <w:t xml:space="preserve">связан с </w:t>
      </w:r>
      <w:r>
        <w:rPr>
          <w:rFonts w:hint="default" w:ascii="Consolas" w:hAnsi="Consolas" w:eastAsia="Tempora-Regular" w:cs="Consolas"/>
          <w:i/>
          <w:iCs/>
          <w:color w:val="231F20"/>
          <w:kern w:val="0"/>
          <w:sz w:val="24"/>
          <w:szCs w:val="24"/>
          <w:lang w:val="en-US" w:eastAsia="zh-CN" w:bidi="ar"/>
        </w:rPr>
        <w:t>Table</w:t>
      </w:r>
      <w:r>
        <w:rPr>
          <w:rFonts w:hint="default" w:ascii="Consolas" w:hAnsi="Consolas" w:eastAsia="NewTXMI" w:cs="Consolas"/>
          <w:i/>
          <w:iCs/>
          <w:color w:val="231F20"/>
          <w:kern w:val="0"/>
          <w:sz w:val="24"/>
          <w:szCs w:val="24"/>
          <w:lang w:val="en-US" w:eastAsia="zh-CN" w:bidi="ar"/>
        </w:rPr>
        <w:t xml:space="preserve"> </w:t>
      </w:r>
      <w:r>
        <w:rPr>
          <w:rFonts w:hint="default" w:ascii="Consolas" w:hAnsi="Consolas" w:eastAsia="Tempora-Bold" w:cs="Consolas"/>
          <w:b/>
          <w:bCs/>
          <w:color w:val="231F20"/>
          <w:kern w:val="0"/>
          <w:sz w:val="24"/>
          <w:szCs w:val="24"/>
          <w:lang w:val="en-US" w:eastAsia="zh-CN" w:bidi="ar"/>
        </w:rPr>
        <w:t xml:space="preserve">then </w:t>
      </w:r>
    </w:p>
    <w:p w14:paraId="6CBAAAB7">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9.     </w:t>
      </w:r>
      <w:r>
        <w:rPr>
          <w:rFonts w:hint="default" w:ascii="Consolas" w:hAnsi="Consolas" w:eastAsia="Tempora-Bold" w:cs="Consolas"/>
          <w:b/>
          <w:bCs/>
          <w:color w:val="231F20"/>
          <w:kern w:val="0"/>
          <w:sz w:val="24"/>
          <w:szCs w:val="24"/>
          <w:lang w:val="en-US" w:eastAsia="zh-CN" w:bidi="ar"/>
        </w:rPr>
        <w:t xml:space="preserve">foreach </w:t>
      </w:r>
      <w:r>
        <w:rPr>
          <w:rFonts w:hint="default" w:ascii="Consolas" w:hAnsi="Consolas" w:eastAsia="Tempora-Italic" w:cs="Consolas"/>
          <w:i/>
          <w:iCs/>
          <w:color w:val="231F20"/>
          <w:kern w:val="0"/>
          <w:sz w:val="24"/>
          <w:szCs w:val="24"/>
          <w:lang w:val="en-US" w:eastAsia="zh-CN" w:bidi="ar"/>
        </w:rPr>
        <w:t xml:space="preserve">строка таблицы </w:t>
      </w:r>
      <w:r>
        <w:rPr>
          <w:rFonts w:hint="default" w:ascii="Consolas" w:hAnsi="Consolas" w:eastAsia="Tempora-Bold" w:cs="Consolas"/>
          <w:b/>
          <w:bCs/>
          <w:color w:val="231F20"/>
          <w:kern w:val="0"/>
          <w:sz w:val="24"/>
          <w:szCs w:val="24"/>
          <w:lang w:val="en-US" w:eastAsia="zh-CN" w:bidi="ar"/>
        </w:rPr>
        <w:t xml:space="preserve">do </w:t>
      </w:r>
    </w:p>
    <w:p w14:paraId="70468D89">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10.      создать позитивный тест с этой строкой и добавить в </w:t>
      </w:r>
    </w:p>
    <w:p w14:paraId="40677367">
      <w:pPr>
        <w:keepNext w:val="0"/>
        <w:keepLines w:val="0"/>
        <w:widowControl/>
        <w:suppressLineNumbers w:val="0"/>
        <w:ind w:firstLine="1440" w:firstLineChars="600"/>
        <w:jc w:val="left"/>
        <w:rPr>
          <w:rFonts w:hint="default" w:ascii="Consolas" w:hAnsi="Consolas" w:cs="Consolas"/>
          <w:sz w:val="24"/>
          <w:szCs w:val="24"/>
        </w:rPr>
      </w:pPr>
      <w:r>
        <w:rPr>
          <w:rFonts w:hint="default" w:ascii="Consolas" w:hAnsi="Consolas" w:eastAsia="Tempora-Regular" w:cs="Consolas"/>
          <w:i/>
          <w:iCs/>
          <w:color w:val="231F20"/>
          <w:kern w:val="0"/>
          <w:sz w:val="24"/>
          <w:szCs w:val="24"/>
          <w:lang w:val="en-US" w:eastAsia="zh-CN" w:bidi="ar"/>
        </w:rPr>
        <w:t>testCases</w:t>
      </w:r>
      <w:r>
        <w:rPr>
          <w:rFonts w:hint="default" w:ascii="Consolas" w:hAnsi="Consolas" w:eastAsia="Tempora-Regular" w:cs="Consolas"/>
          <w:color w:val="231F20"/>
          <w:kern w:val="0"/>
          <w:sz w:val="24"/>
          <w:szCs w:val="24"/>
          <w:lang w:val="en-US" w:eastAsia="zh-CN" w:bidi="ar"/>
        </w:rPr>
        <w:t xml:space="preserve">; </w:t>
      </w:r>
    </w:p>
    <w:p w14:paraId="6B47721B">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11.  </w:t>
      </w:r>
      <w:r>
        <w:rPr>
          <w:rFonts w:hint="default" w:ascii="Consolas" w:hAnsi="Consolas" w:eastAsia="Tempora-Bold" w:cs="Consolas"/>
          <w:b/>
          <w:bCs/>
          <w:color w:val="231F20"/>
          <w:kern w:val="0"/>
          <w:sz w:val="24"/>
          <w:szCs w:val="24"/>
          <w:lang w:val="en-US" w:eastAsia="zh-CN" w:bidi="ar"/>
        </w:rPr>
        <w:t xml:space="preserve">else </w:t>
      </w:r>
    </w:p>
    <w:p w14:paraId="29D7FD0F">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12.    добавить базовый тест в </w:t>
      </w:r>
      <w:r>
        <w:rPr>
          <w:rFonts w:hint="default" w:ascii="Consolas" w:hAnsi="Consolas" w:eastAsia="Tempora-Regular" w:cs="Consolas"/>
          <w:i/>
          <w:iCs/>
          <w:color w:val="231F20"/>
          <w:kern w:val="0"/>
          <w:sz w:val="24"/>
          <w:szCs w:val="24"/>
          <w:lang w:val="en-US" w:eastAsia="zh-CN" w:bidi="ar"/>
        </w:rPr>
        <w:t>testCases</w:t>
      </w:r>
      <w:r>
        <w:rPr>
          <w:rFonts w:hint="default" w:ascii="Consolas" w:hAnsi="Consolas" w:eastAsia="Tempora-Regular" w:cs="Consolas"/>
          <w:color w:val="231F20"/>
          <w:kern w:val="0"/>
          <w:sz w:val="24"/>
          <w:szCs w:val="24"/>
          <w:lang w:val="en-US" w:eastAsia="zh-CN" w:bidi="ar"/>
        </w:rPr>
        <w:t xml:space="preserve">; </w:t>
      </w:r>
    </w:p>
    <w:p w14:paraId="477B7277">
      <w:pPr>
        <w:keepNext w:val="0"/>
        <w:keepLines w:val="0"/>
        <w:widowControl/>
        <w:suppressLineNumbers w:val="0"/>
        <w:jc w:val="left"/>
        <w:rPr>
          <w:rFonts w:hint="default" w:ascii="Consolas" w:hAnsi="Consolas" w:cs="Consolas"/>
          <w:sz w:val="24"/>
          <w:szCs w:val="24"/>
          <w:lang w:val="en-US"/>
        </w:rPr>
      </w:pPr>
      <w:r>
        <w:rPr>
          <w:rFonts w:hint="default" w:ascii="Consolas" w:hAnsi="Consolas" w:eastAsia="Tempora-Regular" w:cs="Consolas"/>
          <w:color w:val="231F20"/>
          <w:kern w:val="0"/>
          <w:sz w:val="24"/>
          <w:szCs w:val="24"/>
          <w:lang w:val="en-US" w:eastAsia="zh-CN" w:bidi="ar"/>
        </w:rPr>
        <w:t xml:space="preserve">13.  создать негативные тесты из ограничений </w:t>
      </w:r>
      <w:r>
        <w:rPr>
          <w:rFonts w:hint="default" w:ascii="Consolas" w:hAnsi="Consolas" w:eastAsia="Tempora-Regular" w:cs="Consolas"/>
          <w:i/>
          <w:iCs/>
          <w:color w:val="231F20"/>
          <w:kern w:val="0"/>
          <w:sz w:val="24"/>
          <w:szCs w:val="24"/>
          <w:lang w:val="en-US" w:eastAsia="zh-CN" w:bidi="ar"/>
        </w:rPr>
        <w:t>UI Element</w:t>
      </w:r>
    </w:p>
    <w:p w14:paraId="24E59DDB">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14.  (пустое поле, неверный формат, превышение длины) и добавить в </w:t>
      </w:r>
    </w:p>
    <w:p w14:paraId="07D3F76C">
      <w:pPr>
        <w:keepNext w:val="0"/>
        <w:keepLines w:val="0"/>
        <w:widowControl/>
        <w:suppressLineNumbers w:val="0"/>
        <w:ind w:firstLine="960" w:firstLineChars="400"/>
        <w:jc w:val="left"/>
        <w:rPr>
          <w:rFonts w:hint="default" w:ascii="Consolas" w:hAnsi="Consolas" w:cs="Consolas"/>
          <w:sz w:val="24"/>
          <w:szCs w:val="24"/>
        </w:rPr>
      </w:pPr>
      <w:r>
        <w:rPr>
          <w:rFonts w:hint="default" w:ascii="Consolas" w:hAnsi="Consolas" w:eastAsia="Tempora-Regular" w:cs="Consolas"/>
          <w:i/>
          <w:iCs/>
          <w:color w:val="231F20"/>
          <w:kern w:val="0"/>
          <w:sz w:val="24"/>
          <w:szCs w:val="24"/>
          <w:lang w:val="en-US" w:eastAsia="zh-CN" w:bidi="ar"/>
        </w:rPr>
        <w:t>testCases</w:t>
      </w:r>
      <w:r>
        <w:rPr>
          <w:rFonts w:hint="default" w:ascii="Consolas" w:hAnsi="Consolas" w:eastAsia="Tempora-Regular" w:cs="Consolas"/>
          <w:color w:val="231F20"/>
          <w:kern w:val="0"/>
          <w:sz w:val="24"/>
          <w:szCs w:val="24"/>
          <w:lang w:val="en-US" w:eastAsia="zh-CN" w:bidi="ar"/>
        </w:rPr>
        <w:t xml:space="preserve">; </w:t>
      </w:r>
    </w:p>
    <w:p w14:paraId="47ABA068">
      <w:pPr>
        <w:keepNext w:val="0"/>
        <w:keepLines w:val="0"/>
        <w:widowControl/>
        <w:numPr>
          <w:ilvl w:val="0"/>
          <w:numId w:val="6"/>
        </w:numPr>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сгенерировать исполняемые скрипты для конкретного фреймворка; </w:t>
      </w:r>
    </w:p>
    <w:p w14:paraId="4D7FEA9E">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16. запустить скрипты в браузере; </w:t>
      </w:r>
    </w:p>
    <w:p w14:paraId="0D650451">
      <w:pPr>
        <w:keepNext w:val="0"/>
        <w:keepLines w:val="0"/>
        <w:widowControl/>
        <w:suppressLineNumbers w:val="0"/>
        <w:jc w:val="left"/>
        <w:rPr>
          <w:rFonts w:hint="default" w:ascii="Consolas" w:hAnsi="Consolas" w:cs="Consolas"/>
          <w:sz w:val="24"/>
          <w:szCs w:val="24"/>
        </w:rPr>
      </w:pPr>
      <w:r>
        <w:rPr>
          <w:rFonts w:hint="default" w:ascii="Consolas" w:hAnsi="Consolas" w:eastAsia="Tempora-Regular" w:cs="Consolas"/>
          <w:color w:val="231F20"/>
          <w:kern w:val="0"/>
          <w:sz w:val="24"/>
          <w:szCs w:val="24"/>
          <w:lang w:val="en-US" w:eastAsia="zh-CN" w:bidi="ar"/>
        </w:rPr>
        <w:t xml:space="preserve">17. </w:t>
      </w:r>
      <w:r>
        <w:rPr>
          <w:rFonts w:hint="default" w:ascii="Consolas" w:hAnsi="Consolas" w:eastAsia="Tempora-Bold" w:cs="Consolas"/>
          <w:b/>
          <w:bCs/>
          <w:color w:val="231F20"/>
          <w:kern w:val="0"/>
          <w:sz w:val="24"/>
          <w:szCs w:val="24"/>
          <w:lang w:val="en-US" w:eastAsia="zh-CN" w:bidi="ar"/>
        </w:rPr>
        <w:t xml:space="preserve">return </w:t>
      </w:r>
      <w:r>
        <w:rPr>
          <w:rFonts w:hint="default" w:ascii="Consolas" w:hAnsi="Consolas" w:eastAsia="Tempora-Regular" w:cs="Consolas"/>
          <w:color w:val="231F20"/>
          <w:kern w:val="0"/>
          <w:sz w:val="24"/>
          <w:szCs w:val="24"/>
          <w:lang w:val="en-US" w:eastAsia="zh-CN" w:bidi="ar"/>
        </w:rPr>
        <w:t>отчет о пройденных и не пройденных тестах;</w:t>
      </w:r>
    </w:p>
    <w:p w14:paraId="0C18B67E">
      <w:pPr>
        <w:ind w:left="0" w:leftChars="0" w:firstLine="0" w:firstLineChars="0"/>
        <w:rPr>
          <w:rFonts w:hint="default"/>
          <w:lang w:val="en-US"/>
        </w:rPr>
      </w:pPr>
    </w:p>
    <w:p w14:paraId="4710D845">
      <w:pPr>
        <w:pStyle w:val="2"/>
        <w:pageBreakBefore w:val="0"/>
        <w:kinsoku/>
        <w:wordWrap/>
        <w:overflowPunct/>
        <w:topLinePunct w:val="0"/>
        <w:bidi w:val="0"/>
        <w:adjustRightInd/>
        <w:snapToGrid/>
        <w:spacing w:before="0" w:after="0" w:line="360" w:lineRule="auto"/>
        <w:ind w:firstLine="400" w:firstLineChars="125"/>
        <w:textAlignment w:val="auto"/>
      </w:pPr>
      <w:bookmarkStart w:id="66" w:name="_Toc31349"/>
      <w:r>
        <w:t>Практическая реализация</w:t>
      </w:r>
      <w:bookmarkEnd w:id="66"/>
    </w:p>
    <w:p w14:paraId="49CECEE0">
      <w:pPr>
        <w:pStyle w:val="3"/>
        <w:bidi w:val="0"/>
        <w:rPr>
          <w:rFonts w:hint="default" w:ascii="Times New Roman" w:hAnsi="Times New Roman" w:cs="Times New Roman"/>
          <w:lang w:val="ru-RU"/>
        </w:rPr>
      </w:pPr>
      <w:bookmarkStart w:id="67" w:name="_Toc19476"/>
      <w:r>
        <w:rPr>
          <w:rFonts w:hint="default" w:ascii="Times New Roman" w:hAnsi="Times New Roman" w:cs="Times New Roman"/>
        </w:rPr>
        <w:t xml:space="preserve">3.1 </w:t>
      </w:r>
      <w:r>
        <w:rPr>
          <w:rFonts w:hint="default" w:ascii="Times New Roman" w:hAnsi="Times New Roman" w:cs="Times New Roman"/>
          <w:lang w:val="ru-RU"/>
        </w:rPr>
        <w:t>Недостатки оригинального  Enhanced Gherkin Framework</w:t>
      </w:r>
      <w:bookmarkEnd w:id="67"/>
    </w:p>
    <w:p w14:paraId="1CAD4E22">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sz w:val="24"/>
          <w:szCs w:val="24"/>
        </w:rPr>
      </w:pPr>
      <w:r>
        <w:rPr>
          <w:rFonts w:hint="default"/>
          <w:sz w:val="24"/>
          <w:szCs w:val="24"/>
        </w:rPr>
        <w:t xml:space="preserve">В оригинальном Enhanced Gherkin Framework поддержка циклов построена на механизме подстановки значений из массива в переменную цикла, а затем замене этой переменной во всех вложенных шагах через специальный парсер. Это позволяет компактно описывать повторяющиеся проверки, например, перебор нескольких значений поля или ожидаемых сообщений. Но на практике данный механизм не корректно справляется со вложенными, содержащими одновременно и переменные цикла, и фиксированные значения. </w:t>
      </w:r>
    </w:p>
    <w:p w14:paraId="39038CEA">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sz w:val="24"/>
          <w:szCs w:val="24"/>
        </w:rPr>
      </w:pPr>
      <w:r>
        <w:rPr>
          <w:rFonts w:hint="default"/>
          <w:sz w:val="24"/>
          <w:szCs w:val="24"/>
        </w:rPr>
        <w:t>Периодически</w:t>
      </w:r>
      <w:r>
        <w:rPr>
          <w:rFonts w:hint="default"/>
          <w:sz w:val="24"/>
          <w:szCs w:val="24"/>
          <w:lang w:val="ru-RU"/>
        </w:rPr>
        <w:t xml:space="preserve"> </w:t>
      </w:r>
      <w:r>
        <w:rPr>
          <w:rFonts w:hint="default"/>
          <w:sz w:val="24"/>
          <w:szCs w:val="24"/>
        </w:rPr>
        <w:t xml:space="preserve">подстановка затрагивает не только переменную, но и другие параметры шага, что приводит к искажению данных. Данные циклы эффективны только для </w:t>
      </w:r>
      <w:r>
        <w:rPr>
          <w:rFonts w:hint="default"/>
          <w:sz w:val="24"/>
          <w:szCs w:val="24"/>
          <w:lang w:val="ru-RU"/>
        </w:rPr>
        <w:t xml:space="preserve">простейших </w:t>
      </w:r>
      <w:r>
        <w:rPr>
          <w:rFonts w:hint="default"/>
          <w:sz w:val="24"/>
          <w:szCs w:val="24"/>
        </w:rPr>
        <w:t>однотипных действий без смешанных параметров.</w:t>
      </w:r>
    </w:p>
    <w:p w14:paraId="6EEBF07E">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sz w:val="24"/>
          <w:szCs w:val="24"/>
        </w:rPr>
      </w:pPr>
      <w:r>
        <w:rPr>
          <w:rFonts w:hint="default"/>
          <w:sz w:val="24"/>
          <w:szCs w:val="24"/>
        </w:rPr>
        <w:t>Так же была выявлена некорректная реализация условных конструкций</w:t>
      </w:r>
      <w:r>
        <w:rPr>
          <w:rFonts w:hint="default"/>
          <w:sz w:val="24"/>
          <w:szCs w:val="24"/>
          <w:lang w:val="ru-RU"/>
        </w:rPr>
        <w:t xml:space="preserve"> </w:t>
      </w:r>
      <w:r>
        <w:rPr>
          <w:rFonts w:hint="default" w:cs="Times New Roman"/>
          <w:lang w:val="ru-RU"/>
        </w:rPr>
        <w:t>«Если / Иначе»</w:t>
      </w:r>
      <w:r>
        <w:rPr>
          <w:rFonts w:hint="default"/>
          <w:sz w:val="24"/>
          <w:szCs w:val="24"/>
        </w:rPr>
        <w:t>. Несмотря на то, что парсер фреймворка успешно распознаёт ключевые слова Если</w:t>
      </w:r>
      <w:r>
        <w:rPr>
          <w:rFonts w:hint="default"/>
          <w:sz w:val="24"/>
          <w:szCs w:val="24"/>
          <w:lang w:val="ru-RU"/>
        </w:rPr>
        <w:t xml:space="preserve"> </w:t>
      </w:r>
      <w:r>
        <w:rPr>
          <w:rFonts w:hint="default"/>
          <w:sz w:val="24"/>
          <w:szCs w:val="24"/>
        </w:rPr>
        <w:t>(If), Иначе</w:t>
      </w:r>
      <w:r>
        <w:rPr>
          <w:rFonts w:hint="default"/>
          <w:sz w:val="24"/>
          <w:szCs w:val="24"/>
          <w:lang w:val="ru-RU"/>
        </w:rPr>
        <w:t xml:space="preserve"> </w:t>
      </w:r>
      <w:r>
        <w:rPr>
          <w:rFonts w:hint="default"/>
          <w:sz w:val="24"/>
          <w:szCs w:val="24"/>
        </w:rPr>
        <w:t>(Else), КонецЕсли (EndIf) и корректно строит абстрактное синтаксическое дерево с ветвлением, то исполнитель (executor) поддерживает вычисление условий лишь для одного частного случая - проверки заголовка страницы.</w:t>
      </w:r>
    </w:p>
    <w:p w14:paraId="19528423">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sz w:val="24"/>
          <w:szCs w:val="24"/>
          <w:lang w:val="ru-RU"/>
        </w:rPr>
      </w:pPr>
      <w:r>
        <w:rPr>
          <w:rFonts w:hint="default"/>
          <w:sz w:val="24"/>
          <w:szCs w:val="24"/>
        </w:rPr>
        <w:t xml:space="preserve">В </w:t>
      </w:r>
      <w:r>
        <w:rPr>
          <w:rFonts w:hint="default"/>
          <w:sz w:val="24"/>
          <w:szCs w:val="24"/>
          <w:lang w:val="ru-RU"/>
        </w:rPr>
        <w:t xml:space="preserve">исходной </w:t>
      </w:r>
      <w:r>
        <w:rPr>
          <w:rFonts w:hint="default"/>
          <w:sz w:val="24"/>
          <w:szCs w:val="24"/>
        </w:rPr>
        <w:t>версии метода evaluateCondition обрабатываются только выражения вида “заголовок страницы содержит «текст»” или “page title contains  «text»”. Все остальные типы условий, такие как</w:t>
      </w:r>
      <w:r>
        <w:rPr>
          <w:rFonts w:hint="default"/>
          <w:sz w:val="24"/>
          <w:szCs w:val="24"/>
          <w:lang w:val="ru-RU"/>
        </w:rPr>
        <w:t>:</w:t>
      </w:r>
    </w:p>
    <w:p w14:paraId="6A0D7A86">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180" w:leftChars="0" w:firstLine="300" w:firstLineChars="0"/>
        <w:jc w:val="both"/>
        <w:textAlignment w:val="auto"/>
        <w:rPr>
          <w:rFonts w:hint="default"/>
          <w:sz w:val="24"/>
          <w:szCs w:val="24"/>
        </w:rPr>
      </w:pPr>
      <w:r>
        <w:rPr>
          <w:rFonts w:hint="default"/>
          <w:sz w:val="24"/>
          <w:szCs w:val="24"/>
        </w:rPr>
        <w:t>сравнение переменных,</w:t>
      </w:r>
    </w:p>
    <w:p w14:paraId="6F2593E2">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180" w:leftChars="0" w:firstLine="300" w:firstLineChars="0"/>
        <w:jc w:val="both"/>
        <w:textAlignment w:val="auto"/>
        <w:rPr>
          <w:rFonts w:hint="default"/>
          <w:sz w:val="24"/>
          <w:szCs w:val="24"/>
        </w:rPr>
      </w:pPr>
      <w:r>
        <w:rPr>
          <w:rFonts w:hint="default"/>
          <w:sz w:val="24"/>
          <w:szCs w:val="24"/>
        </w:rPr>
        <w:t>проверка наличия/отсутствия текста на странице,</w:t>
      </w:r>
    </w:p>
    <w:p w14:paraId="4340139D">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180" w:leftChars="0" w:firstLine="300" w:firstLineChars="0"/>
        <w:jc w:val="both"/>
        <w:textAlignment w:val="auto"/>
        <w:rPr>
          <w:rFonts w:hint="default"/>
          <w:sz w:val="24"/>
          <w:szCs w:val="24"/>
        </w:rPr>
      </w:pPr>
      <w:r>
        <w:rPr>
          <w:rFonts w:hint="default"/>
          <w:sz w:val="24"/>
          <w:szCs w:val="24"/>
        </w:rPr>
        <w:t>проверка видимости элемента,</w:t>
      </w:r>
    </w:p>
    <w:p w14:paraId="14733BE2">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sz w:val="24"/>
          <w:szCs w:val="24"/>
        </w:rPr>
      </w:pPr>
      <w:r>
        <w:rPr>
          <w:rFonts w:hint="default"/>
          <w:sz w:val="24"/>
          <w:szCs w:val="24"/>
        </w:rPr>
        <w:t xml:space="preserve">не реализованы и по умолчанию возвращают true. Следовательно любое условие, кроме проверки заголовка игнорируется, тогда выполняются шаги внутри заголовка Если, даже при ложном условии. Следовательно конструкция Если / Иначе  не обеспечивает реального ветвления логики выполнения тестов.  </w:t>
      </w:r>
    </w:p>
    <w:p w14:paraId="73FAD23A">
      <w:pPr>
        <w:pStyle w:val="4"/>
        <w:bidi w:val="0"/>
        <w:rPr>
          <w:rFonts w:hint="default" w:ascii="Times New Roman" w:hAnsi="Times New Roman" w:cs="Times New Roman"/>
          <w:sz w:val="24"/>
          <w:szCs w:val="24"/>
        </w:rPr>
      </w:pPr>
      <w:bookmarkStart w:id="68" w:name="_Toc17156"/>
      <w:r>
        <w:rPr>
          <w:rFonts w:hint="default" w:ascii="Times New Roman" w:hAnsi="Times New Roman" w:cs="Times New Roman"/>
        </w:rPr>
        <w:t>3.1.1 Проблема реализации циклов</w:t>
      </w:r>
      <w:bookmarkEnd w:id="68"/>
    </w:p>
    <w:p w14:paraId="362CB4CD">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Оригинальная реализация метода executeLoop в классе executor.ts , реализует цикл через принудительную замену параметров всех вложенных шагов на массив [item], где item - текущее значение из списка. Это означает, что каждый вложенный шаг внутри цикла теряет свои исходные параметры (например, URL страницы или фиксированный текст ожидаемого сообщения) и вместо них получает значение переменной цикла, что приводит к некорректной подстановке данных и нарушению работы шагов с несколькими параметрами.</w:t>
      </w:r>
    </w:p>
    <w:p w14:paraId="1E962928">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Листинг 1 - Оригинальный метод executeLoop класса </w:t>
      </w:r>
      <w:r>
        <w:rPr>
          <w:rFonts w:hint="default" w:ascii="Times New Roman" w:hAnsi="Times New Roman" w:cs="Times New Roman"/>
          <w:sz w:val="24"/>
          <w:szCs w:val="24"/>
          <w:lang w:val="en-US"/>
        </w:rPr>
        <w:t>Executor</w:t>
      </w:r>
    </w:p>
    <w:p w14:paraId="5D9C3A59">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mc:AlternateContent>
          <mc:Choice Requires="wps">
            <w:drawing>
              <wp:inline distT="0" distB="0" distL="114300" distR="114300">
                <wp:extent cx="5326380" cy="3011805"/>
                <wp:effectExtent l="4445" t="4445" r="18415" b="16510"/>
                <wp:docPr id="1" name="Text Box 1"/>
                <wp:cNvGraphicFramePr/>
                <a:graphic xmlns:a="http://schemas.openxmlformats.org/drawingml/2006/main">
                  <a:graphicData uri="http://schemas.microsoft.com/office/word/2010/wordprocessingShape">
                    <wps:wsp>
                      <wps:cNvSpPr txBox="1"/>
                      <wps:spPr>
                        <a:xfrm>
                          <a:off x="1181735" y="5919470"/>
                          <a:ext cx="5326380" cy="3011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592DA0">
                            <w:pPr>
                              <w:rPr>
                                <w:rFonts w:hint="default"/>
                              </w:rPr>
                            </w:pPr>
                            <w:r>
                              <w:rPr>
                                <w:rFonts w:hint="default"/>
                              </w:rPr>
                              <w:t>async executeLoop(step: TestStep, testResult: TestResult) {</w:t>
                            </w:r>
                          </w:p>
                          <w:p w14:paraId="1EF93C25">
                            <w:pPr>
                              <w:rPr>
                                <w:rFonts w:hint="default"/>
                              </w:rPr>
                            </w:pPr>
                            <w:r>
                              <w:rPr>
                                <w:rFonts w:hint="default"/>
                              </w:rPr>
                              <w:t xml:space="preserve">        const loopExpression = this.replaceVariables(step.action || '');</w:t>
                            </w:r>
                          </w:p>
                          <w:p w14:paraId="05FE65A8">
                            <w:pPr>
                              <w:rPr>
                                <w:rFonts w:hint="default"/>
                              </w:rPr>
                            </w:pPr>
                            <w:r>
                              <w:rPr>
                                <w:rFonts w:hint="default"/>
                              </w:rPr>
                              <w:t xml:space="preserve">        const items = await this.getLoopItems(loopExpression);</w:t>
                            </w:r>
                          </w:p>
                          <w:p w14:paraId="4F269D30">
                            <w:pPr>
                              <w:rPr>
                                <w:rFonts w:hint="default"/>
                              </w:rPr>
                            </w:pPr>
                          </w:p>
                          <w:p w14:paraId="31B0A82D">
                            <w:pPr>
                              <w:rPr>
                                <w:rFonts w:hint="default"/>
                              </w:rPr>
                            </w:pPr>
                            <w:r>
                              <w:rPr>
                                <w:rFonts w:hint="default"/>
                              </w:rPr>
                              <w:t xml:space="preserve">        for (const item of items) {</w:t>
                            </w:r>
                          </w:p>
                          <w:p w14:paraId="14389541">
                            <w:pPr>
                              <w:rPr>
                                <w:rFonts w:hint="default"/>
                              </w:rPr>
                            </w:pPr>
                            <w:r>
                              <w:rPr>
                                <w:rFonts w:hint="default"/>
                              </w:rPr>
                              <w:t xml:space="preserve">            const [ varName ] = loopExpression.split(' в ');</w:t>
                            </w:r>
                          </w:p>
                          <w:p w14:paraId="7AF0CF89">
                            <w:pPr>
                              <w:rPr>
                                <w:rFonts w:hint="default"/>
                              </w:rPr>
                            </w:pPr>
                            <w:r>
                              <w:rPr>
                                <w:rFonts w:hint="default"/>
                              </w:rPr>
                              <w:t xml:space="preserve">            const variableName = varName.trim();</w:t>
                            </w:r>
                          </w:p>
                          <w:p w14:paraId="71CAF20E">
                            <w:pPr>
                              <w:rPr>
                                <w:rFonts w:hint="default"/>
                              </w:rPr>
                            </w:pPr>
                            <w:r>
                              <w:rPr>
                                <w:rFonts w:hint="default"/>
                              </w:rPr>
                              <w:t xml:space="preserve">            this.variables[variableName] = item;</w:t>
                            </w:r>
                          </w:p>
                          <w:p w14:paraId="691E50CF">
                            <w:pPr>
                              <w:rPr>
                                <w:rFonts w:hint="default"/>
                              </w:rPr>
                            </w:pPr>
                          </w:p>
                          <w:p w14:paraId="57E855CD">
                            <w:pPr>
                              <w:rPr>
                                <w:rFonts w:hint="default"/>
                              </w:rPr>
                            </w:pPr>
                            <w:r>
                              <w:rPr>
                                <w:rFonts w:hint="default"/>
                              </w:rPr>
                              <w:t xml:space="preserve">            if (step.steps) {</w:t>
                            </w:r>
                          </w:p>
                          <w:p w14:paraId="7CF8CD63">
                            <w:pPr>
                              <w:rPr>
                                <w:rFonts w:hint="default"/>
                              </w:rPr>
                            </w:pPr>
                            <w:r>
                              <w:rPr>
                                <w:rFonts w:hint="default"/>
                              </w:rPr>
                              <w:t xml:space="preserve">                const updatedSteps = step.steps.map(innerStep =&gt; ({</w:t>
                            </w:r>
                          </w:p>
                          <w:p w14:paraId="0ED71237">
                            <w:pPr>
                              <w:rPr>
                                <w:rFonts w:hint="default"/>
                              </w:rPr>
                            </w:pPr>
                            <w:r>
                              <w:rPr>
                                <w:rFonts w:hint="default"/>
                              </w:rPr>
                              <w:t xml:space="preserve">                    ...innerStep,</w:t>
                            </w:r>
                          </w:p>
                          <w:p w14:paraId="18ADC2EC">
                            <w:pPr>
                              <w:rPr>
                                <w:rFonts w:hint="default"/>
                              </w:rPr>
                            </w:pPr>
                            <w:r>
                              <w:rPr>
                                <w:rFonts w:hint="default"/>
                              </w:rPr>
                              <w:t xml:space="preserve">                    parameters: [ item ]</w:t>
                            </w:r>
                          </w:p>
                          <w:p w14:paraId="35BB5628">
                            <w:pPr>
                              <w:rPr>
                                <w:rFonts w:hint="default"/>
                              </w:rPr>
                            </w:pPr>
                            <w:r>
                              <w:rPr>
                                <w:rFonts w:hint="default"/>
                              </w:rPr>
                              <w:t xml:space="preserve">                }));</w:t>
                            </w:r>
                          </w:p>
                          <w:p w14:paraId="2B926D79">
                            <w:pPr>
                              <w:rPr>
                                <w:rFonts w:hint="default"/>
                              </w:rPr>
                            </w:pPr>
                          </w:p>
                          <w:p w14:paraId="16601209">
                            <w:pPr>
                              <w:rPr>
                                <w:rFonts w:hint="default"/>
                              </w:rPr>
                            </w:pPr>
                            <w:r>
                              <w:rPr>
                                <w:rFonts w:hint="default"/>
                              </w:rPr>
                              <w:t xml:space="preserve">                await this.executeSteps(updatedSteps, testResult);</w:t>
                            </w:r>
                          </w:p>
                          <w:p w14:paraId="69B0DDB8">
                            <w:pPr>
                              <w:rPr>
                                <w:rFonts w:hint="default"/>
                              </w:rPr>
                            </w:pPr>
                            <w:r>
                              <w:rPr>
                                <w:rFonts w:hint="default"/>
                              </w:rPr>
                              <w:t xml:space="preserve">            }</w:t>
                            </w:r>
                          </w:p>
                          <w:p w14:paraId="69B61BD4">
                            <w:pPr>
                              <w:rPr>
                                <w:rFonts w:hint="default"/>
                              </w:rPr>
                            </w:pPr>
                            <w:r>
                              <w:rPr>
                                <w:rFonts w:hint="default"/>
                              </w:rPr>
                              <w:t xml:space="preserve">        }</w:t>
                            </w:r>
                          </w:p>
                          <w:p w14:paraId="046A6362">
                            <w:r>
                              <w:rPr>
                                <w:rFonts w:hint="default"/>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Text Box 1" o:spid="_x0000_s1026" o:spt="202" type="#_x0000_t202" style="height:237.15pt;width:419.4pt;" fillcolor="#FFFFFF [3201]" filled="t" stroked="t" coordsize="21600,21600" o:gfxdata="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1TvydMAAAAFAQAADwAAAAAA&#10;AAABACAAAAAiAAAAZHJzL2Rvd25yZXYueG1sUEsBAhQAFAAAAAgAh07iQIW+QIlRAgAAwwQAAA4A&#10;AAAAAAAAAQAgAAAAIgEAAGRycy9lMm9Eb2MueG1sUEsFBgAAAAAGAAYAWQEAAOUFAAAAAA==&#10;">
                <v:fill on="t" focussize="0,0"/>
                <v:stroke weight="0.5pt" color="#000000 [3204]" joinstyle="round"/>
                <v:imagedata o:title=""/>
                <o:lock v:ext="edit" aspectratio="f"/>
                <v:textbox>
                  <w:txbxContent>
                    <w:p w14:paraId="01592DA0">
                      <w:pPr>
                        <w:rPr>
                          <w:rFonts w:hint="default"/>
                        </w:rPr>
                      </w:pPr>
                      <w:r>
                        <w:rPr>
                          <w:rFonts w:hint="default"/>
                        </w:rPr>
                        <w:t>async executeLoop(step: TestStep, testResult: TestResult) {</w:t>
                      </w:r>
                    </w:p>
                    <w:p w14:paraId="1EF93C25">
                      <w:pPr>
                        <w:rPr>
                          <w:rFonts w:hint="default"/>
                        </w:rPr>
                      </w:pPr>
                      <w:r>
                        <w:rPr>
                          <w:rFonts w:hint="default"/>
                        </w:rPr>
                        <w:t xml:space="preserve">        const loopExpression = this.replaceVariables(step.action || '');</w:t>
                      </w:r>
                    </w:p>
                    <w:p w14:paraId="05FE65A8">
                      <w:pPr>
                        <w:rPr>
                          <w:rFonts w:hint="default"/>
                        </w:rPr>
                      </w:pPr>
                      <w:r>
                        <w:rPr>
                          <w:rFonts w:hint="default"/>
                        </w:rPr>
                        <w:t xml:space="preserve">        const items = await this.getLoopItems(loopExpression);</w:t>
                      </w:r>
                    </w:p>
                    <w:p w14:paraId="4F269D30">
                      <w:pPr>
                        <w:rPr>
                          <w:rFonts w:hint="default"/>
                        </w:rPr>
                      </w:pPr>
                    </w:p>
                    <w:p w14:paraId="31B0A82D">
                      <w:pPr>
                        <w:rPr>
                          <w:rFonts w:hint="default"/>
                        </w:rPr>
                      </w:pPr>
                      <w:r>
                        <w:rPr>
                          <w:rFonts w:hint="default"/>
                        </w:rPr>
                        <w:t xml:space="preserve">        for (const item of items) {</w:t>
                      </w:r>
                    </w:p>
                    <w:p w14:paraId="14389541">
                      <w:pPr>
                        <w:rPr>
                          <w:rFonts w:hint="default"/>
                        </w:rPr>
                      </w:pPr>
                      <w:r>
                        <w:rPr>
                          <w:rFonts w:hint="default"/>
                        </w:rPr>
                        <w:t xml:space="preserve">            const [ varName ] = loopExpression.split(' в ');</w:t>
                      </w:r>
                    </w:p>
                    <w:p w14:paraId="7AF0CF89">
                      <w:pPr>
                        <w:rPr>
                          <w:rFonts w:hint="default"/>
                        </w:rPr>
                      </w:pPr>
                      <w:r>
                        <w:rPr>
                          <w:rFonts w:hint="default"/>
                        </w:rPr>
                        <w:t xml:space="preserve">            const variableName = varName.trim();</w:t>
                      </w:r>
                    </w:p>
                    <w:p w14:paraId="71CAF20E">
                      <w:pPr>
                        <w:rPr>
                          <w:rFonts w:hint="default"/>
                        </w:rPr>
                      </w:pPr>
                      <w:r>
                        <w:rPr>
                          <w:rFonts w:hint="default"/>
                        </w:rPr>
                        <w:t xml:space="preserve">            this.variables[variableName] = item;</w:t>
                      </w:r>
                    </w:p>
                    <w:p w14:paraId="691E50CF">
                      <w:pPr>
                        <w:rPr>
                          <w:rFonts w:hint="default"/>
                        </w:rPr>
                      </w:pPr>
                    </w:p>
                    <w:p w14:paraId="57E855CD">
                      <w:pPr>
                        <w:rPr>
                          <w:rFonts w:hint="default"/>
                        </w:rPr>
                      </w:pPr>
                      <w:r>
                        <w:rPr>
                          <w:rFonts w:hint="default"/>
                        </w:rPr>
                        <w:t xml:space="preserve">            if (step.steps) {</w:t>
                      </w:r>
                    </w:p>
                    <w:p w14:paraId="7CF8CD63">
                      <w:pPr>
                        <w:rPr>
                          <w:rFonts w:hint="default"/>
                        </w:rPr>
                      </w:pPr>
                      <w:r>
                        <w:rPr>
                          <w:rFonts w:hint="default"/>
                        </w:rPr>
                        <w:t xml:space="preserve">                const updatedSteps = step.steps.map(innerStep =&gt; ({</w:t>
                      </w:r>
                    </w:p>
                    <w:p w14:paraId="0ED71237">
                      <w:pPr>
                        <w:rPr>
                          <w:rFonts w:hint="default"/>
                        </w:rPr>
                      </w:pPr>
                      <w:r>
                        <w:rPr>
                          <w:rFonts w:hint="default"/>
                        </w:rPr>
                        <w:t xml:space="preserve">                    ...innerStep,</w:t>
                      </w:r>
                    </w:p>
                    <w:p w14:paraId="18ADC2EC">
                      <w:pPr>
                        <w:rPr>
                          <w:rFonts w:hint="default"/>
                        </w:rPr>
                      </w:pPr>
                      <w:r>
                        <w:rPr>
                          <w:rFonts w:hint="default"/>
                        </w:rPr>
                        <w:t xml:space="preserve">                    parameters: [ item ]</w:t>
                      </w:r>
                    </w:p>
                    <w:p w14:paraId="35BB5628">
                      <w:pPr>
                        <w:rPr>
                          <w:rFonts w:hint="default"/>
                        </w:rPr>
                      </w:pPr>
                      <w:r>
                        <w:rPr>
                          <w:rFonts w:hint="default"/>
                        </w:rPr>
                        <w:t xml:space="preserve">                }));</w:t>
                      </w:r>
                    </w:p>
                    <w:p w14:paraId="2B926D79">
                      <w:pPr>
                        <w:rPr>
                          <w:rFonts w:hint="default"/>
                        </w:rPr>
                      </w:pPr>
                    </w:p>
                    <w:p w14:paraId="16601209">
                      <w:pPr>
                        <w:rPr>
                          <w:rFonts w:hint="default"/>
                        </w:rPr>
                      </w:pPr>
                      <w:r>
                        <w:rPr>
                          <w:rFonts w:hint="default"/>
                        </w:rPr>
                        <w:t xml:space="preserve">                await this.executeSteps(updatedSteps, testResult);</w:t>
                      </w:r>
                    </w:p>
                    <w:p w14:paraId="69B0DDB8">
                      <w:pPr>
                        <w:rPr>
                          <w:rFonts w:hint="default"/>
                        </w:rPr>
                      </w:pPr>
                      <w:r>
                        <w:rPr>
                          <w:rFonts w:hint="default"/>
                        </w:rPr>
                        <w:t xml:space="preserve">            }</w:t>
                      </w:r>
                    </w:p>
                    <w:p w14:paraId="69B61BD4">
                      <w:pPr>
                        <w:rPr>
                          <w:rFonts w:hint="default"/>
                        </w:rPr>
                      </w:pPr>
                      <w:r>
                        <w:rPr>
                          <w:rFonts w:hint="default"/>
                        </w:rPr>
                        <w:t xml:space="preserve">        }</w:t>
                      </w:r>
                    </w:p>
                    <w:p w14:paraId="046A6362">
                      <w:r>
                        <w:rPr>
                          <w:rFonts w:hint="default"/>
                        </w:rPr>
                        <w:t xml:space="preserve">    }</w:t>
                      </w:r>
                    </w:p>
                  </w:txbxContent>
                </v:textbox>
                <w10:wrap type="none"/>
                <w10:anchorlock/>
              </v:shape>
            </w:pict>
          </mc:Fallback>
        </mc:AlternateContent>
      </w:r>
    </w:p>
    <w:p w14:paraId="5D95B77C">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Это </w:t>
      </w:r>
      <w:r>
        <w:rPr>
          <w:rFonts w:hint="default" w:cs="Times New Roman"/>
          <w:sz w:val="24"/>
          <w:szCs w:val="24"/>
          <w:lang w:val="ru-RU"/>
        </w:rPr>
        <w:t xml:space="preserve">было </w:t>
      </w:r>
      <w:r>
        <w:rPr>
          <w:rFonts w:hint="default" w:ascii="Times New Roman" w:hAnsi="Times New Roman" w:cs="Times New Roman"/>
          <w:sz w:val="24"/>
          <w:szCs w:val="24"/>
          <w:lang w:val="ru-RU"/>
        </w:rPr>
        <w:t>доработа</w:t>
      </w:r>
      <w:r>
        <w:rPr>
          <w:rFonts w:hint="default" w:cs="Times New Roman"/>
          <w:sz w:val="24"/>
          <w:szCs w:val="24"/>
          <w:lang w:val="ru-RU"/>
        </w:rPr>
        <w:t>но</w:t>
      </w:r>
      <w:r>
        <w:rPr>
          <w:rFonts w:hint="default" w:ascii="Times New Roman" w:hAnsi="Times New Roman" w:cs="Times New Roman"/>
          <w:sz w:val="24"/>
          <w:szCs w:val="24"/>
          <w:lang w:val="ru-RU"/>
        </w:rPr>
        <w:t xml:space="preserve"> следующим образом, вместо принудительной замены параметров использовать подстановку переменных только в тех местах, где явно указан синтаксис {переменная}, оставляя все остальные параметры  неизменными.</w:t>
      </w:r>
    </w:p>
    <w:p w14:paraId="6425FC51">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Данный метод в отличии от оригинального позволяет работать с массивом, где каждый элемент может содержать Значение, ожидаемый результат и возможный положительный результат. </w:t>
      </w:r>
    </w:p>
    <w:p w14:paraId="4B8F0019">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Этот метод проходит по всем вложенным шагам цикла, применяет к их тексту (action) и параметрам подстановку переменных (через replaceVariables) - заменяя, например, {currentField} на текущее значение, но не трогая литералы в кавычках и затем рекурсивно выполняет эти модифицированные шаги через executeSteps. Таким образом, цикл динамически генерирует набор тестовых действий для каждого элемента списка, позволяя компактно описывать повторяющиеся сценарии. </w:t>
      </w:r>
    </w:p>
    <w:p w14:paraId="3AAB771A">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Листинг </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 xml:space="preserve"> - </w:t>
      </w:r>
      <w:r>
        <w:rPr>
          <w:rFonts w:hint="default" w:cs="Times New Roman"/>
          <w:sz w:val="24"/>
          <w:szCs w:val="24"/>
          <w:lang w:val="ru-RU"/>
        </w:rPr>
        <w:t xml:space="preserve">Исправленный </w:t>
      </w:r>
      <w:r>
        <w:rPr>
          <w:rFonts w:hint="default" w:ascii="Times New Roman" w:hAnsi="Times New Roman" w:cs="Times New Roman"/>
          <w:sz w:val="24"/>
          <w:szCs w:val="24"/>
          <w:lang w:val="ru-RU"/>
        </w:rPr>
        <w:t xml:space="preserve">метод executeLoop класса </w:t>
      </w:r>
      <w:r>
        <w:rPr>
          <w:rFonts w:hint="default" w:ascii="Times New Roman" w:hAnsi="Times New Roman" w:cs="Times New Roman"/>
          <w:sz w:val="24"/>
          <w:szCs w:val="24"/>
          <w:lang w:val="en-US"/>
        </w:rPr>
        <w:t>Executor</w:t>
      </w:r>
      <w:r>
        <w:rPr>
          <w:rFonts w:hint="default" w:ascii="Times New Roman" w:hAnsi="Times New Roman" w:cs="Times New Roman"/>
          <w:sz w:val="24"/>
          <w:szCs w:val="24"/>
        </w:rPr>
        <mc:AlternateContent>
          <mc:Choice Requires="wps">
            <w:drawing>
              <wp:inline distT="0" distB="0" distL="114300" distR="114300">
                <wp:extent cx="5407025" cy="4419600"/>
                <wp:effectExtent l="4445" t="4445" r="13970" b="10795"/>
                <wp:docPr id="2" name="Text Box 2"/>
                <wp:cNvGraphicFramePr/>
                <a:graphic xmlns:a="http://schemas.openxmlformats.org/drawingml/2006/main">
                  <a:graphicData uri="http://schemas.microsoft.com/office/word/2010/wordprocessingShape">
                    <wps:wsp>
                      <wps:cNvSpPr txBox="1"/>
                      <wps:spPr>
                        <a:xfrm>
                          <a:off x="1173480" y="1776095"/>
                          <a:ext cx="5407025" cy="4419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9F87BB">
                            <w:pPr>
                              <w:rPr>
                                <w:rFonts w:hint="default"/>
                              </w:rPr>
                            </w:pPr>
                            <w:r>
                              <w:rPr>
                                <w:rFonts w:hint="default"/>
                              </w:rPr>
                              <w:t>async executeLoop(step: TestStep, testResult: TestResult) {</w:t>
                            </w:r>
                          </w:p>
                          <w:p w14:paraId="081ECC72">
                            <w:pPr>
                              <w:rPr>
                                <w:rFonts w:hint="default"/>
                              </w:rPr>
                            </w:pPr>
                            <w:r>
                              <w:rPr>
                                <w:rFonts w:hint="default"/>
                              </w:rPr>
                              <w:t xml:space="preserve">    const loopExpression = this.replaceVariables(step.action || '');</w:t>
                            </w:r>
                          </w:p>
                          <w:p w14:paraId="0F37609E">
                            <w:pPr>
                              <w:rPr>
                                <w:rFonts w:hint="default"/>
                              </w:rPr>
                            </w:pPr>
                            <w:r>
                              <w:rPr>
                                <w:rFonts w:hint="default"/>
                              </w:rPr>
                              <w:t xml:space="preserve">    const items = await this.getLoopItems(loopExpression);</w:t>
                            </w:r>
                          </w:p>
                          <w:p w14:paraId="0BA11B82">
                            <w:pPr>
                              <w:rPr>
                                <w:rFonts w:hint="default"/>
                              </w:rPr>
                            </w:pPr>
                          </w:p>
                          <w:p w14:paraId="45CAB2D5">
                            <w:pPr>
                              <w:rPr>
                                <w:rFonts w:hint="default"/>
                              </w:rPr>
                            </w:pPr>
                            <w:r>
                              <w:rPr>
                                <w:rFonts w:hint="default"/>
                              </w:rPr>
                              <w:t xml:space="preserve">    for (const item of items) {</w:t>
                            </w:r>
                          </w:p>
                          <w:p w14:paraId="2634E246">
                            <w:pPr>
                              <w:rPr>
                                <w:rFonts w:hint="default"/>
                              </w:rPr>
                            </w:pPr>
                            <w:r>
                              <w:rPr>
                                <w:rFonts w:hint="default"/>
                              </w:rPr>
                              <w:t xml:space="preserve">        // Извлекаем имя переменной цикла</w:t>
                            </w:r>
                          </w:p>
                          <w:p w14:paraId="081B0FC2">
                            <w:pPr>
                              <w:rPr>
                                <w:rFonts w:hint="default"/>
                              </w:rPr>
                            </w:pPr>
                            <w:r>
                              <w:rPr>
                                <w:rFonts w:hint="default"/>
                              </w:rPr>
                              <w:t xml:space="preserve">        const [varName] = loopExpression.split('в');</w:t>
                            </w:r>
                          </w:p>
                          <w:p w14:paraId="4F1227A8">
                            <w:pPr>
                              <w:rPr>
                                <w:rFonts w:hint="default"/>
                              </w:rPr>
                            </w:pPr>
                            <w:r>
                              <w:rPr>
                                <w:rFonts w:hint="default"/>
                              </w:rPr>
                              <w:t xml:space="preserve">        this.variables[varName.trim()] = item;</w:t>
                            </w:r>
                          </w:p>
                          <w:p w14:paraId="0AD9D26B">
                            <w:pPr>
                              <w:rPr>
                                <w:rFonts w:hint="default"/>
                              </w:rPr>
                            </w:pPr>
                          </w:p>
                          <w:p w14:paraId="4BE665EC">
                            <w:pPr>
                              <w:rPr>
                                <w:rFonts w:hint="default"/>
                              </w:rPr>
                            </w:pPr>
                            <w:r>
                              <w:rPr>
                                <w:rFonts w:hint="default"/>
                              </w:rPr>
                              <w:t xml:space="preserve">        // Дополнительные переменные для элементов с разделителем ';' (опционально)</w:t>
                            </w:r>
                          </w:p>
                          <w:p w14:paraId="61C4F8FE">
                            <w:pPr>
                              <w:rPr>
                                <w:rFonts w:hint="default"/>
                              </w:rPr>
                            </w:pPr>
                            <w:r>
                              <w:rPr>
                                <w:rFonts w:hint="default"/>
                              </w:rPr>
                              <w:t xml:space="preserve">        if (typeof item === 'string' &amp;&amp; item.includes(';')) {</w:t>
                            </w:r>
                          </w:p>
                          <w:p w14:paraId="027F65A0">
                            <w:pPr>
                              <w:rPr>
                                <w:rFonts w:hint="default"/>
                              </w:rPr>
                            </w:pPr>
                            <w:r>
                              <w:rPr>
                                <w:rFonts w:hint="default"/>
                              </w:rPr>
                              <w:t xml:space="preserve">            const parts = item.split(';');</w:t>
                            </w:r>
                          </w:p>
                          <w:p w14:paraId="7908D38D">
                            <w:pPr>
                              <w:rPr>
                                <w:rFonts w:hint="default"/>
                              </w:rPr>
                            </w:pPr>
                            <w:r>
                              <w:rPr>
                                <w:rFonts w:hint="default"/>
                              </w:rPr>
                              <w:t xml:space="preserve">            this.variables['значение'] = parts[0]?.trim();</w:t>
                            </w:r>
                          </w:p>
                          <w:p w14:paraId="2FE40C05">
                            <w:pPr>
                              <w:rPr>
                                <w:rFonts w:hint="default"/>
                              </w:rPr>
                            </w:pPr>
                            <w:r>
                              <w:rPr>
                                <w:rFonts w:hint="default"/>
                              </w:rPr>
                              <w:t xml:space="preserve">            this.variables['ожидаемый результат'] = parts[1]?.trim();</w:t>
                            </w:r>
                          </w:p>
                          <w:p w14:paraId="226EEDBF">
                            <w:pPr>
                              <w:rPr>
                                <w:rFonts w:hint="default"/>
                              </w:rPr>
                            </w:pPr>
                            <w:r>
                              <w:rPr>
                                <w:rFonts w:hint="default"/>
                              </w:rPr>
                              <w:t xml:space="preserve">            this.variables['возможный положительный результат'] = parts[2]?.trim();</w:t>
                            </w:r>
                          </w:p>
                          <w:p w14:paraId="5D3CBEC2">
                            <w:pPr>
                              <w:rPr>
                                <w:rFonts w:hint="default"/>
                              </w:rPr>
                            </w:pPr>
                            <w:r>
                              <w:rPr>
                                <w:rFonts w:hint="default"/>
                              </w:rPr>
                              <w:t xml:space="preserve">        }</w:t>
                            </w:r>
                          </w:p>
                          <w:p w14:paraId="0DA0E6E7">
                            <w:pPr>
                              <w:rPr>
                                <w:rFonts w:hint="default"/>
                              </w:rPr>
                            </w:pPr>
                            <w:r>
                              <w:rPr>
                                <w:rFonts w:hint="default"/>
                              </w:rPr>
                              <w:t xml:space="preserve">        if (step.steps) {</w:t>
                            </w:r>
                          </w:p>
                          <w:p w14:paraId="1589922E">
                            <w:pPr>
                              <w:rPr>
                                <w:rFonts w:hint="default"/>
                              </w:rPr>
                            </w:pPr>
                            <w:r>
                              <w:rPr>
                                <w:rFonts w:hint="default"/>
                              </w:rPr>
                              <w:t xml:space="preserve">            // Пробегаем по всем вложенным шагам и заменяем переменные только там, где они есть</w:t>
                            </w:r>
                          </w:p>
                          <w:p w14:paraId="423818D7">
                            <w:pPr>
                              <w:rPr>
                                <w:rFonts w:hint="default"/>
                              </w:rPr>
                            </w:pPr>
                            <w:r>
                              <w:rPr>
                                <w:rFonts w:hint="default"/>
                              </w:rPr>
                              <w:t xml:space="preserve">            const processedSteps = step.steps.map(innerStep =&gt; ({</w:t>
                            </w:r>
                          </w:p>
                          <w:p w14:paraId="62070D53">
                            <w:pPr>
                              <w:rPr>
                                <w:rFonts w:hint="default"/>
                              </w:rPr>
                            </w:pPr>
                            <w:r>
                              <w:rPr>
                                <w:rFonts w:hint="default"/>
                              </w:rPr>
                              <w:t xml:space="preserve">                ...innerStep,</w:t>
                            </w:r>
                          </w:p>
                          <w:p w14:paraId="4CAD93E3">
                            <w:pPr>
                              <w:rPr>
                                <w:rFonts w:hint="default"/>
                              </w:rPr>
                            </w:pPr>
                            <w:r>
                              <w:rPr>
                                <w:rFonts w:hint="default"/>
                              </w:rPr>
                              <w:t xml:space="preserve">                action: innerStep.action ? this.replaceVariables(innerStep.action) : undefined,</w:t>
                            </w:r>
                          </w:p>
                          <w:p w14:paraId="75796362">
                            <w:pPr>
                              <w:rPr>
                                <w:rFonts w:hint="default"/>
                              </w:rPr>
                            </w:pPr>
                            <w:r>
                              <w:rPr>
                                <w:rFonts w:hint="default"/>
                              </w:rPr>
                              <w:t xml:space="preserve">                parameters: (innerStep.parameters || []).map(p =&gt; this.replaceVariables(p))</w:t>
                            </w:r>
                          </w:p>
                          <w:p w14:paraId="459073EB">
                            <w:pPr>
                              <w:rPr>
                                <w:rFonts w:hint="default"/>
                              </w:rPr>
                            </w:pPr>
                            <w:r>
                              <w:rPr>
                                <w:rFonts w:hint="default"/>
                              </w:rPr>
                              <w:t xml:space="preserve">            }));</w:t>
                            </w:r>
                          </w:p>
                          <w:p w14:paraId="57AE4014">
                            <w:pPr>
                              <w:rPr>
                                <w:rFonts w:hint="default"/>
                              </w:rPr>
                            </w:pPr>
                            <w:r>
                              <w:rPr>
                                <w:rFonts w:hint="default"/>
                              </w:rPr>
                              <w:t xml:space="preserve">            await this.executeSteps(processedSteps, testResult);</w:t>
                            </w:r>
                          </w:p>
                          <w:p w14:paraId="5AFEBCCD">
                            <w:pPr>
                              <w:rPr>
                                <w:rFonts w:hint="default"/>
                              </w:rPr>
                            </w:pPr>
                            <w:r>
                              <w:rPr>
                                <w:rFonts w:hint="default"/>
                              </w:rPr>
                              <w:t xml:space="preserve">        }</w:t>
                            </w:r>
                          </w:p>
                          <w:p w14:paraId="7EDC8152">
                            <w:pPr>
                              <w:rPr>
                                <w:rFonts w:hint="default"/>
                              </w:rPr>
                            </w:pPr>
                            <w:r>
                              <w:rPr>
                                <w:rFonts w:hint="default"/>
                              </w:rPr>
                              <w:t xml:space="preserve">    }</w:t>
                            </w:r>
                          </w:p>
                          <w:p w14:paraId="74DBA315">
                            <w:r>
                              <w:rPr>
                                <w:rFonts w:hint="defaul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Text Box 2" o:spid="_x0000_s1026" o:spt="202" type="#_x0000_t202" style="height:348pt;width:425.75pt;" fillcolor="#FFFFFF [3201]" filled="t" stroked="t" coordsize="21600,21600" o:gfxdata="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da8E9QAAAAFAQAA&#10;DwAAAAAAAAABACAAAAAiAAAAZHJzL2Rvd25yZXYueG1sUEsBAhQAFAAAAAgAh07iQFMbE1tWAgAA&#10;wwQAAA4AAAAAAAAAAQAgAAAAIwEAAGRycy9lMm9Eb2MueG1sUEsFBgAAAAAGAAYAWQEAAOsFAAAA&#10;AA==&#10;">
                <v:fill on="t" focussize="0,0"/>
                <v:stroke weight="0.5pt" color="#000000 [3204]" joinstyle="round"/>
                <v:imagedata o:title=""/>
                <o:lock v:ext="edit" aspectratio="f"/>
                <v:textbox>
                  <w:txbxContent>
                    <w:p w14:paraId="009F87BB">
                      <w:pPr>
                        <w:rPr>
                          <w:rFonts w:hint="default"/>
                        </w:rPr>
                      </w:pPr>
                      <w:r>
                        <w:rPr>
                          <w:rFonts w:hint="default"/>
                        </w:rPr>
                        <w:t>async executeLoop(step: TestStep, testResult: TestResult) {</w:t>
                      </w:r>
                    </w:p>
                    <w:p w14:paraId="081ECC72">
                      <w:pPr>
                        <w:rPr>
                          <w:rFonts w:hint="default"/>
                        </w:rPr>
                      </w:pPr>
                      <w:r>
                        <w:rPr>
                          <w:rFonts w:hint="default"/>
                        </w:rPr>
                        <w:t xml:space="preserve">    const loopExpression = this.replaceVariables(step.action || '');</w:t>
                      </w:r>
                    </w:p>
                    <w:p w14:paraId="0F37609E">
                      <w:pPr>
                        <w:rPr>
                          <w:rFonts w:hint="default"/>
                        </w:rPr>
                      </w:pPr>
                      <w:r>
                        <w:rPr>
                          <w:rFonts w:hint="default"/>
                        </w:rPr>
                        <w:t xml:space="preserve">    const items = await this.getLoopItems(loopExpression);</w:t>
                      </w:r>
                    </w:p>
                    <w:p w14:paraId="0BA11B82">
                      <w:pPr>
                        <w:rPr>
                          <w:rFonts w:hint="default"/>
                        </w:rPr>
                      </w:pPr>
                    </w:p>
                    <w:p w14:paraId="45CAB2D5">
                      <w:pPr>
                        <w:rPr>
                          <w:rFonts w:hint="default"/>
                        </w:rPr>
                      </w:pPr>
                      <w:r>
                        <w:rPr>
                          <w:rFonts w:hint="default"/>
                        </w:rPr>
                        <w:t xml:space="preserve">    for (const item of items) {</w:t>
                      </w:r>
                    </w:p>
                    <w:p w14:paraId="2634E246">
                      <w:pPr>
                        <w:rPr>
                          <w:rFonts w:hint="default"/>
                        </w:rPr>
                      </w:pPr>
                      <w:r>
                        <w:rPr>
                          <w:rFonts w:hint="default"/>
                        </w:rPr>
                        <w:t xml:space="preserve">        // Извлекаем имя переменной цикла</w:t>
                      </w:r>
                    </w:p>
                    <w:p w14:paraId="081B0FC2">
                      <w:pPr>
                        <w:rPr>
                          <w:rFonts w:hint="default"/>
                        </w:rPr>
                      </w:pPr>
                      <w:r>
                        <w:rPr>
                          <w:rFonts w:hint="default"/>
                        </w:rPr>
                        <w:t xml:space="preserve">        const [varName] = loopExpression.split('в');</w:t>
                      </w:r>
                    </w:p>
                    <w:p w14:paraId="4F1227A8">
                      <w:pPr>
                        <w:rPr>
                          <w:rFonts w:hint="default"/>
                        </w:rPr>
                      </w:pPr>
                      <w:r>
                        <w:rPr>
                          <w:rFonts w:hint="default"/>
                        </w:rPr>
                        <w:t xml:space="preserve">        this.variables[varName.trim()] = item;</w:t>
                      </w:r>
                    </w:p>
                    <w:p w14:paraId="0AD9D26B">
                      <w:pPr>
                        <w:rPr>
                          <w:rFonts w:hint="default"/>
                        </w:rPr>
                      </w:pPr>
                    </w:p>
                    <w:p w14:paraId="4BE665EC">
                      <w:pPr>
                        <w:rPr>
                          <w:rFonts w:hint="default"/>
                        </w:rPr>
                      </w:pPr>
                      <w:r>
                        <w:rPr>
                          <w:rFonts w:hint="default"/>
                        </w:rPr>
                        <w:t xml:space="preserve">        // Дополнительные переменные для элементов с разделителем ';' (опционально)</w:t>
                      </w:r>
                    </w:p>
                    <w:p w14:paraId="61C4F8FE">
                      <w:pPr>
                        <w:rPr>
                          <w:rFonts w:hint="default"/>
                        </w:rPr>
                      </w:pPr>
                      <w:r>
                        <w:rPr>
                          <w:rFonts w:hint="default"/>
                        </w:rPr>
                        <w:t xml:space="preserve">        if (typeof item === 'string' &amp;&amp; item.includes(';')) {</w:t>
                      </w:r>
                    </w:p>
                    <w:p w14:paraId="027F65A0">
                      <w:pPr>
                        <w:rPr>
                          <w:rFonts w:hint="default"/>
                        </w:rPr>
                      </w:pPr>
                      <w:r>
                        <w:rPr>
                          <w:rFonts w:hint="default"/>
                        </w:rPr>
                        <w:t xml:space="preserve">            const parts = item.split(';');</w:t>
                      </w:r>
                    </w:p>
                    <w:p w14:paraId="7908D38D">
                      <w:pPr>
                        <w:rPr>
                          <w:rFonts w:hint="default"/>
                        </w:rPr>
                      </w:pPr>
                      <w:r>
                        <w:rPr>
                          <w:rFonts w:hint="default"/>
                        </w:rPr>
                        <w:t xml:space="preserve">            this.variables['значение'] = parts[0]?.trim();</w:t>
                      </w:r>
                    </w:p>
                    <w:p w14:paraId="2FE40C05">
                      <w:pPr>
                        <w:rPr>
                          <w:rFonts w:hint="default"/>
                        </w:rPr>
                      </w:pPr>
                      <w:r>
                        <w:rPr>
                          <w:rFonts w:hint="default"/>
                        </w:rPr>
                        <w:t xml:space="preserve">            this.variables['ожидаемый результат'] = parts[1]?.trim();</w:t>
                      </w:r>
                    </w:p>
                    <w:p w14:paraId="226EEDBF">
                      <w:pPr>
                        <w:rPr>
                          <w:rFonts w:hint="default"/>
                        </w:rPr>
                      </w:pPr>
                      <w:r>
                        <w:rPr>
                          <w:rFonts w:hint="default"/>
                        </w:rPr>
                        <w:t xml:space="preserve">            this.variables['возможный положительный результат'] = parts[2]?.trim();</w:t>
                      </w:r>
                    </w:p>
                    <w:p w14:paraId="5D3CBEC2">
                      <w:pPr>
                        <w:rPr>
                          <w:rFonts w:hint="default"/>
                        </w:rPr>
                      </w:pPr>
                      <w:r>
                        <w:rPr>
                          <w:rFonts w:hint="default"/>
                        </w:rPr>
                        <w:t xml:space="preserve">        }</w:t>
                      </w:r>
                    </w:p>
                    <w:p w14:paraId="0DA0E6E7">
                      <w:pPr>
                        <w:rPr>
                          <w:rFonts w:hint="default"/>
                        </w:rPr>
                      </w:pPr>
                      <w:r>
                        <w:rPr>
                          <w:rFonts w:hint="default"/>
                        </w:rPr>
                        <w:t xml:space="preserve">        if (step.steps) {</w:t>
                      </w:r>
                    </w:p>
                    <w:p w14:paraId="1589922E">
                      <w:pPr>
                        <w:rPr>
                          <w:rFonts w:hint="default"/>
                        </w:rPr>
                      </w:pPr>
                      <w:r>
                        <w:rPr>
                          <w:rFonts w:hint="default"/>
                        </w:rPr>
                        <w:t xml:space="preserve">            // Пробегаем по всем вложенным шагам и заменяем переменные только там, где они есть</w:t>
                      </w:r>
                    </w:p>
                    <w:p w14:paraId="423818D7">
                      <w:pPr>
                        <w:rPr>
                          <w:rFonts w:hint="default"/>
                        </w:rPr>
                      </w:pPr>
                      <w:r>
                        <w:rPr>
                          <w:rFonts w:hint="default"/>
                        </w:rPr>
                        <w:t xml:space="preserve">            const processedSteps = step.steps.map(innerStep =&gt; ({</w:t>
                      </w:r>
                    </w:p>
                    <w:p w14:paraId="62070D53">
                      <w:pPr>
                        <w:rPr>
                          <w:rFonts w:hint="default"/>
                        </w:rPr>
                      </w:pPr>
                      <w:r>
                        <w:rPr>
                          <w:rFonts w:hint="default"/>
                        </w:rPr>
                        <w:t xml:space="preserve">                ...innerStep,</w:t>
                      </w:r>
                    </w:p>
                    <w:p w14:paraId="4CAD93E3">
                      <w:pPr>
                        <w:rPr>
                          <w:rFonts w:hint="default"/>
                        </w:rPr>
                      </w:pPr>
                      <w:r>
                        <w:rPr>
                          <w:rFonts w:hint="default"/>
                        </w:rPr>
                        <w:t xml:space="preserve">                action: innerStep.action ? this.replaceVariables(innerStep.action) : undefined,</w:t>
                      </w:r>
                    </w:p>
                    <w:p w14:paraId="75796362">
                      <w:pPr>
                        <w:rPr>
                          <w:rFonts w:hint="default"/>
                        </w:rPr>
                      </w:pPr>
                      <w:r>
                        <w:rPr>
                          <w:rFonts w:hint="default"/>
                        </w:rPr>
                        <w:t xml:space="preserve">                parameters: (innerStep.parameters || []).map(p =&gt; this.replaceVariables(p))</w:t>
                      </w:r>
                    </w:p>
                    <w:p w14:paraId="459073EB">
                      <w:pPr>
                        <w:rPr>
                          <w:rFonts w:hint="default"/>
                        </w:rPr>
                      </w:pPr>
                      <w:r>
                        <w:rPr>
                          <w:rFonts w:hint="default"/>
                        </w:rPr>
                        <w:t xml:space="preserve">            }));</w:t>
                      </w:r>
                    </w:p>
                    <w:p w14:paraId="57AE4014">
                      <w:pPr>
                        <w:rPr>
                          <w:rFonts w:hint="default"/>
                        </w:rPr>
                      </w:pPr>
                      <w:r>
                        <w:rPr>
                          <w:rFonts w:hint="default"/>
                        </w:rPr>
                        <w:t xml:space="preserve">            await this.executeSteps(processedSteps, testResult);</w:t>
                      </w:r>
                    </w:p>
                    <w:p w14:paraId="5AFEBCCD">
                      <w:pPr>
                        <w:rPr>
                          <w:rFonts w:hint="default"/>
                        </w:rPr>
                      </w:pPr>
                      <w:r>
                        <w:rPr>
                          <w:rFonts w:hint="default"/>
                        </w:rPr>
                        <w:t xml:space="preserve">        }</w:t>
                      </w:r>
                    </w:p>
                    <w:p w14:paraId="7EDC8152">
                      <w:pPr>
                        <w:rPr>
                          <w:rFonts w:hint="default"/>
                        </w:rPr>
                      </w:pPr>
                      <w:r>
                        <w:rPr>
                          <w:rFonts w:hint="default"/>
                        </w:rPr>
                        <w:t xml:space="preserve">    }</w:t>
                      </w:r>
                    </w:p>
                    <w:p w14:paraId="74DBA315">
                      <w:r>
                        <w:rPr>
                          <w:rFonts w:hint="default"/>
                        </w:rPr>
                        <w:t>}</w:t>
                      </w:r>
                    </w:p>
                  </w:txbxContent>
                </v:textbox>
                <w10:wrap type="none"/>
                <w10:anchorlock/>
              </v:shape>
            </w:pict>
          </mc:Fallback>
        </mc:AlternateContent>
      </w:r>
    </w:p>
    <w:p w14:paraId="6AB11BA7">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b w:val="0"/>
          <w:bCs w:val="0"/>
          <w:i w:val="0"/>
          <w:iCs w:val="0"/>
          <w:sz w:val="24"/>
          <w:szCs w:val="24"/>
          <w:lang w:val="ru-RU"/>
        </w:rPr>
      </w:pPr>
      <w:r>
        <w:rPr>
          <w:rFonts w:hint="default" w:ascii="Times New Roman" w:hAnsi="Times New Roman" w:cs="Times New Roman"/>
          <w:sz w:val="24"/>
          <w:szCs w:val="24"/>
          <w:lang w:val="ru-RU"/>
        </w:rPr>
        <w:t xml:space="preserve">Так же для корректного извлечения строк, был изменён метод extractActionAndParameters класса </w:t>
      </w:r>
      <w:r>
        <w:rPr>
          <w:rFonts w:hint="default" w:ascii="Times New Roman" w:hAnsi="Times New Roman" w:cs="Times New Roman"/>
          <w:sz w:val="24"/>
          <w:szCs w:val="24"/>
          <w:lang w:val="en-US"/>
        </w:rPr>
        <w:t xml:space="preserve">parser. </w:t>
      </w:r>
      <w:r>
        <w:rPr>
          <w:rFonts w:hint="default" w:ascii="Times New Roman" w:hAnsi="Times New Roman" w:cs="Times New Roman"/>
          <w:sz w:val="24"/>
          <w:szCs w:val="24"/>
          <w:lang w:val="ru-RU"/>
        </w:rPr>
        <w:t>Если изначально он извлекал только  строки в кавычках и числа, то была добавлена поддержка переменных в фигурных скобках. Новое регулярное выражени</w:t>
      </w:r>
      <w:r>
        <w:rPr>
          <w:rFonts w:hint="default" w:ascii="Times New Roman" w:hAnsi="Times New Roman" w:cs="Times New Roman"/>
          <w:i/>
          <w:iCs/>
          <w:sz w:val="24"/>
          <w:szCs w:val="24"/>
          <w:lang w:val="ru-RU"/>
        </w:rPr>
        <w:t xml:space="preserve">е /"([^"]+)"|(\d+)|(\{[^}]+\})/g </w:t>
      </w:r>
      <w:r>
        <w:rPr>
          <w:rFonts w:hint="default" w:ascii="Times New Roman" w:hAnsi="Times New Roman" w:cs="Times New Roman"/>
          <w:b w:val="0"/>
          <w:bCs w:val="0"/>
          <w:i w:val="0"/>
          <w:iCs w:val="0"/>
          <w:sz w:val="24"/>
          <w:szCs w:val="24"/>
          <w:lang w:val="ru-RU"/>
        </w:rPr>
        <w:t xml:space="preserve">захватывает текст внутри двойных кавычек, числа и конструкции вида {имя_переменной}. Это изменение не только позволяет отделять фиксированный текст действия от параметров , но и сохраняет информацию о местах, в которые будут подставлены значения переменных через механизм replaceVariables. </w:t>
      </w:r>
    </w:p>
    <w:p w14:paraId="3779D2AD">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ru-RU"/>
        </w:rPr>
        <w:t xml:space="preserve">Листинг 3- </w:t>
      </w:r>
      <w:r>
        <w:rPr>
          <w:rFonts w:hint="default" w:cs="Times New Roman"/>
          <w:sz w:val="24"/>
          <w:szCs w:val="24"/>
          <w:lang w:val="ru-RU"/>
        </w:rPr>
        <w:t xml:space="preserve">Исправленный </w:t>
      </w:r>
      <w:r>
        <w:rPr>
          <w:rFonts w:hint="default" w:ascii="Times New Roman" w:hAnsi="Times New Roman" w:cs="Times New Roman"/>
          <w:b w:val="0"/>
          <w:bCs w:val="0"/>
          <w:i w:val="0"/>
          <w:iCs w:val="0"/>
          <w:sz w:val="24"/>
          <w:szCs w:val="24"/>
          <w:lang w:val="ru-RU"/>
        </w:rPr>
        <w:t xml:space="preserve">метод extractActionAndParameters класса </w:t>
      </w:r>
      <w:r>
        <w:rPr>
          <w:rFonts w:hint="default" w:ascii="Times New Roman" w:hAnsi="Times New Roman" w:cs="Times New Roman"/>
          <w:b w:val="0"/>
          <w:bCs w:val="0"/>
          <w:i w:val="0"/>
          <w:iCs w:val="0"/>
          <w:sz w:val="24"/>
          <w:szCs w:val="24"/>
          <w:lang w:val="en-US"/>
        </w:rPr>
        <w:t>Parser</w:t>
      </w:r>
      <w:r>
        <w:rPr>
          <w:rFonts w:hint="default" w:cs="Times New Roman"/>
          <w:b w:val="0"/>
          <w:bCs w:val="0"/>
          <w:i w:val="0"/>
          <w:iCs w:val="0"/>
          <w:sz w:val="24"/>
          <w:szCs w:val="24"/>
          <w:lang w:val="ru-RU"/>
        </w:rPr>
        <w:t xml:space="preserve"> </w:t>
      </w:r>
      <w:r>
        <w:rPr>
          <w:rFonts w:hint="default" w:ascii="Times New Roman" w:hAnsi="Times New Roman" w:cs="Times New Roman"/>
          <w:sz w:val="24"/>
          <w:szCs w:val="24"/>
        </w:rPr>
        <mc:AlternateContent>
          <mc:Choice Requires="wps">
            <w:drawing>
              <wp:inline distT="0" distB="0" distL="114300" distR="114300">
                <wp:extent cx="4547235" cy="3106420"/>
                <wp:effectExtent l="5080" t="4445" r="4445" b="13335"/>
                <wp:docPr id="3" name="Text Box 3"/>
                <wp:cNvGraphicFramePr/>
                <a:graphic xmlns:a="http://schemas.openxmlformats.org/drawingml/2006/main">
                  <a:graphicData uri="http://schemas.microsoft.com/office/word/2010/wordprocessingShape">
                    <wps:wsp>
                      <wps:cNvSpPr txBox="1"/>
                      <wps:spPr>
                        <a:xfrm>
                          <a:off x="1095375" y="725170"/>
                          <a:ext cx="4547235" cy="31064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7B989C">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extractActionAndParameters(line: string): { action: string; parameters: string[] } {</w:t>
                            </w:r>
                          </w:p>
                          <w:p w14:paraId="7A7F2837">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regex = /"([^"]+)"|(\d+)|(\{[^}]+\})/g;</w:t>
                            </w:r>
                          </w:p>
                          <w:p w14:paraId="770D98DC">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parameters: string[] = [];</w:t>
                            </w:r>
                          </w:p>
                          <w:p w14:paraId="0176F086">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let match;</w:t>
                            </w:r>
                          </w:p>
                          <w:p w14:paraId="651BD2D3">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while ((match = regex.exec(line)) !== null) {</w:t>
                            </w:r>
                          </w:p>
                          <w:p w14:paraId="4332503B">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if (match[1] !== undefined) {</w:t>
                            </w:r>
                          </w:p>
                          <w:p w14:paraId="2755ACD7">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parameters.push(match[1]);</w:t>
                            </w:r>
                          </w:p>
                          <w:p w14:paraId="115303EF">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 else if (match[2] !== undefined) {</w:t>
                            </w:r>
                          </w:p>
                          <w:p w14:paraId="658621FE">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parameters.push(match[2]);</w:t>
                            </w:r>
                          </w:p>
                          <w:p w14:paraId="23DE2DCA">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 else if (match[3] !== undefined) {</w:t>
                            </w:r>
                          </w:p>
                          <w:p w14:paraId="2B08C378">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parameters.push(match[3]);</w:t>
                            </w:r>
                          </w:p>
                          <w:p w14:paraId="35A466E4">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436B54F5">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6D79EF89">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action = line.replace(regex, '{}').trim();</w:t>
                            </w:r>
                          </w:p>
                          <w:p w14:paraId="29CF156B">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return { action, parameters };</w:t>
                            </w:r>
                          </w:p>
                          <w:p w14:paraId="7D86309D">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Text Box 3" o:spid="_x0000_s1026" o:spt="202" type="#_x0000_t202" style="height:244.6pt;width:358.05pt;" fillcolor="#FFFFFF [3201]" filled="t" stroked="t" coordsize="21600,21600" o:gfxdata="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hR6fw1AAAAAUBAAAP&#10;AAAAAAAAAAEAIAAAACIAAABkcnMvZG93bnJldi54bWxQSwECFAAUAAAACACHTuJAlTsQJlUCAADC&#10;BAAADgAAAAAAAAABACAAAAAjAQAAZHJzL2Uyb0RvYy54bWxQSwUGAAAAAAYABgBZAQAA6gUAAAAA&#10;">
                <v:fill on="t" focussize="0,0"/>
                <v:stroke weight="0.5pt" color="#000000 [3204]" joinstyle="round"/>
                <v:imagedata o:title=""/>
                <o:lock v:ext="edit" aspectratio="f"/>
                <v:textbox>
                  <w:txbxContent>
                    <w:p w14:paraId="4D7B989C">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extractActionAndParameters(line: string): { action: string; parameters: string[] } {</w:t>
                      </w:r>
                    </w:p>
                    <w:p w14:paraId="7A7F2837">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regex = /"([^"]+)"|(\d+)|(\{[^}]+\})/g;</w:t>
                      </w:r>
                    </w:p>
                    <w:p w14:paraId="770D98DC">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parameters: string[] = [];</w:t>
                      </w:r>
                    </w:p>
                    <w:p w14:paraId="0176F086">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let match;</w:t>
                      </w:r>
                    </w:p>
                    <w:p w14:paraId="651BD2D3">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while ((match = regex.exec(line)) !== null) {</w:t>
                      </w:r>
                    </w:p>
                    <w:p w14:paraId="4332503B">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if (match[1] !== undefined) {</w:t>
                      </w:r>
                    </w:p>
                    <w:p w14:paraId="2755ACD7">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parameters.push(match[1]);</w:t>
                      </w:r>
                    </w:p>
                    <w:p w14:paraId="115303EF">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 else if (match[2] !== undefined) {</w:t>
                      </w:r>
                    </w:p>
                    <w:p w14:paraId="658621FE">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parameters.push(match[2]);</w:t>
                      </w:r>
                    </w:p>
                    <w:p w14:paraId="23DE2DCA">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 else if (match[3] !== undefined) {</w:t>
                      </w:r>
                    </w:p>
                    <w:p w14:paraId="2B08C378">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parameters.push(match[3]);</w:t>
                      </w:r>
                    </w:p>
                    <w:p w14:paraId="35A466E4">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436B54F5">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6D79EF89">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const action = line.replace(regex, '{}').trim();</w:t>
                      </w:r>
                    </w:p>
                    <w:p w14:paraId="29CF156B">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return { action, parameters };</w:t>
                      </w:r>
                    </w:p>
                    <w:p w14:paraId="7D86309D">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txbxContent>
                </v:textbox>
                <w10:wrap type="none"/>
                <w10:anchorlock/>
              </v:shape>
            </w:pict>
          </mc:Fallback>
        </mc:AlternateContent>
      </w:r>
    </w:p>
    <w:p w14:paraId="746275AC">
      <w:pPr>
        <w:pStyle w:val="4"/>
        <w:bidi w:val="0"/>
        <w:rPr>
          <w:rFonts w:hint="default" w:ascii="Times New Roman" w:hAnsi="Times New Roman" w:cs="Times New Roman"/>
          <w:sz w:val="24"/>
          <w:szCs w:val="24"/>
          <w:lang w:val="ru-RU"/>
        </w:rPr>
      </w:pPr>
      <w:bookmarkStart w:id="69" w:name="_Toc23223"/>
      <w:r>
        <w:rPr>
          <w:rFonts w:hint="default" w:ascii="Times New Roman" w:hAnsi="Times New Roman" w:cs="Times New Roman"/>
          <w:lang w:val="ru-RU"/>
        </w:rPr>
        <w:t>3.1.2 Проблема условных конструкций</w:t>
      </w:r>
      <w:bookmarkEnd w:id="69"/>
    </w:p>
    <w:p w14:paraId="469B3B97">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В отличии от оригинальной реализации метода evaluateCondition класса </w:t>
      </w:r>
      <w:r>
        <w:rPr>
          <w:rFonts w:hint="default" w:ascii="Times New Roman" w:hAnsi="Times New Roman" w:cs="Times New Roman"/>
          <w:sz w:val="24"/>
          <w:szCs w:val="24"/>
          <w:lang w:val="en-US"/>
        </w:rPr>
        <w:t>E</w:t>
      </w:r>
      <w:r>
        <w:rPr>
          <w:rFonts w:hint="default" w:ascii="Times New Roman" w:hAnsi="Times New Roman" w:cs="Times New Roman"/>
          <w:sz w:val="24"/>
          <w:szCs w:val="24"/>
          <w:lang w:val="ru-RU"/>
        </w:rPr>
        <w:t xml:space="preserve">xecutor, в котором обрабатываются только выражения вида </w:t>
      </w:r>
      <w:r>
        <w:rPr>
          <w:rFonts w:hint="default" w:ascii="Times New Roman" w:hAnsi="Times New Roman" w:cs="Times New Roman"/>
          <w:sz w:val="24"/>
          <w:szCs w:val="24"/>
          <w:lang w:val="en-US"/>
        </w:rPr>
        <w:t>“заголовок страницы содержит”</w:t>
      </w:r>
      <w:r>
        <w:rPr>
          <w:rFonts w:hint="default" w:ascii="Times New Roman" w:hAnsi="Times New Roman" w:cs="Times New Roman"/>
          <w:sz w:val="24"/>
          <w:szCs w:val="24"/>
          <w:lang w:val="ru-RU"/>
        </w:rPr>
        <w:t xml:space="preserve">, добавлена обработка выражений {переменная} equals </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значение</w:t>
      </w:r>
      <w:r>
        <w:rPr>
          <w:rFonts w:hint="default" w:ascii="Times New Roman" w:hAnsi="Times New Roman" w:cs="Times New Roman"/>
          <w:sz w:val="24"/>
          <w:szCs w:val="24"/>
          <w:lang w:val="en-US"/>
        </w:rPr>
        <w:t>”.</w:t>
      </w:r>
    </w:p>
    <w:p w14:paraId="11F7E7FE">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Листинг 4 - </w:t>
      </w:r>
      <w:r>
        <w:rPr>
          <w:rFonts w:hint="default" w:cs="Times New Roman"/>
          <w:sz w:val="24"/>
          <w:szCs w:val="24"/>
          <w:lang w:val="ru-RU"/>
        </w:rPr>
        <w:t xml:space="preserve">Исправленный </w:t>
      </w:r>
      <w:r>
        <w:rPr>
          <w:rFonts w:hint="default" w:ascii="Times New Roman" w:hAnsi="Times New Roman" w:cs="Times New Roman"/>
          <w:sz w:val="24"/>
          <w:szCs w:val="24"/>
          <w:lang w:val="ru-RU"/>
        </w:rPr>
        <w:t xml:space="preserve">метод evaluateCondition класса </w:t>
      </w:r>
      <w:r>
        <w:rPr>
          <w:rFonts w:hint="default" w:ascii="Times New Roman" w:hAnsi="Times New Roman" w:cs="Times New Roman"/>
          <w:sz w:val="24"/>
          <w:szCs w:val="24"/>
          <w:lang w:val="en-US"/>
        </w:rPr>
        <w:t>Executor</w:t>
      </w:r>
    </w:p>
    <w:p w14:paraId="272291A8">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ru-RU"/>
        </w:rPr>
      </w:pPr>
    </w:p>
    <w:p w14:paraId="1D90BDF8">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sz w:val="24"/>
          <w:szCs w:val="24"/>
        </w:rPr>
      </w:pPr>
      <w:r>
        <w:rPr>
          <w:sz w:val="24"/>
          <w:szCs w:val="24"/>
        </w:rPr>
        <mc:AlternateContent>
          <mc:Choice Requires="wps">
            <w:drawing>
              <wp:inline distT="0" distB="0" distL="114300" distR="114300">
                <wp:extent cx="4302760" cy="3636645"/>
                <wp:effectExtent l="4445" t="5080" r="5715" b="15875"/>
                <wp:docPr id="4" name="Text Box 4"/>
                <wp:cNvGraphicFramePr/>
                <a:graphic xmlns:a="http://schemas.openxmlformats.org/drawingml/2006/main">
                  <a:graphicData uri="http://schemas.microsoft.com/office/word/2010/wordprocessingShape">
                    <wps:wsp>
                      <wps:cNvSpPr txBox="1"/>
                      <wps:spPr>
                        <a:xfrm>
                          <a:off x="1341120" y="7294245"/>
                          <a:ext cx="4302760" cy="36366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B5071D">
                            <w:pPr>
                              <w:pStyle w:val="23"/>
                              <w:keepNext w:val="0"/>
                              <w:keepLines w:val="0"/>
                              <w:widowControl/>
                              <w:suppressLineNumbers w:val="0"/>
                              <w:rPr>
                                <w:rFonts w:hint="default" w:ascii="Times New Roman" w:hAnsi="Times New Roman" w:eastAsia="monospace" w:cs="Times New Roman"/>
                                <w:color w:val="auto"/>
                                <w:sz w:val="24"/>
                                <w:szCs w:val="24"/>
                                <w:highlight w:val="none"/>
                                <w:shd w:val="clear" w:color="auto" w:fill="auto"/>
                              </w:rPr>
                            </w:pPr>
                            <w:r>
                              <w:rPr>
                                <w:rFonts w:hint="default" w:ascii="Times New Roman" w:hAnsi="Times New Roman" w:eastAsia="monospace" w:cs="Times New Roman"/>
                                <w:color w:val="auto"/>
                                <w:sz w:val="24"/>
                                <w:szCs w:val="24"/>
                                <w:highlight w:val="none"/>
                                <w:shd w:val="clear" w:color="auto" w:fill="auto"/>
                              </w:rPr>
                              <w:t>async evaluateCondition(condition: string): Promise&lt;boolean&gt;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if (condition.startsWith('заголовок страницы содержит '))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expectedText = condition.substring(</w:t>
                            </w:r>
                            <w:r>
                              <w:rPr>
                                <w:rFonts w:hint="default" w:ascii="Times New Roman" w:hAnsi="Times New Roman" w:eastAsia="monospace" w:cs="Times New Roman"/>
                                <w:i/>
                                <w:iCs/>
                                <w:color w:val="auto"/>
                                <w:sz w:val="24"/>
                                <w:szCs w:val="24"/>
                                <w:highlight w:val="none"/>
                                <w:shd w:val="clear" w:color="auto" w:fill="auto"/>
                              </w:rPr>
                              <w:t>28</w:t>
                            </w:r>
                            <w:r>
                              <w:rPr>
                                <w:rFonts w:hint="default" w:ascii="Times New Roman" w:hAnsi="Times New Roman" w:eastAsia="monospace" w:cs="Times New Roman"/>
                                <w:color w:val="auto"/>
                                <w:sz w:val="24"/>
                                <w:szCs w:val="24"/>
                                <w:highlight w:val="none"/>
                                <w:shd w:val="clear" w:color="auto" w:fill="auto"/>
                              </w:rPr>
                              <w:t>).replace(/"/g,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actualTitle = await this.variables['pageTitle'];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(actualTitle || '').includes(expectedText);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 else if (condition.startsWith('page title contains '))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expectedText = condition.substring(</w:t>
                            </w:r>
                            <w:r>
                              <w:rPr>
                                <w:rFonts w:hint="default" w:ascii="Times New Roman" w:hAnsi="Times New Roman" w:eastAsia="monospace" w:cs="Times New Roman"/>
                                <w:i/>
                                <w:iCs/>
                                <w:color w:val="auto"/>
                                <w:sz w:val="24"/>
                                <w:szCs w:val="24"/>
                                <w:highlight w:val="none"/>
                                <w:shd w:val="clear" w:color="auto" w:fill="auto"/>
                              </w:rPr>
                              <w:t>20</w:t>
                            </w:r>
                            <w:r>
                              <w:rPr>
                                <w:rFonts w:hint="default" w:ascii="Times New Roman" w:hAnsi="Times New Roman" w:eastAsia="monospace" w:cs="Times New Roman"/>
                                <w:color w:val="auto"/>
                                <w:sz w:val="24"/>
                                <w:szCs w:val="24"/>
                                <w:highlight w:val="none"/>
                                <w:shd w:val="clear" w:color="auto" w:fill="auto"/>
                              </w:rPr>
                              <w:t>).replace(/"/g,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actualTitle = await this.variables['pageTitle'];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(actualTitle || '').includes(expectedText);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match = condition.match(/</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\}\s</w:t>
                            </w:r>
                            <w:r>
                              <w:rPr>
                                <w:rFonts w:hint="default" w:ascii="Times New Roman" w:hAnsi="Times New Roman" w:eastAsia="monospace" w:cs="Times New Roman"/>
                                <w:color w:val="auto"/>
                                <w:sz w:val="24"/>
                                <w:szCs w:val="24"/>
                                <w:highlight w:val="none"/>
                                <w:shd w:val="clear" w:color="auto" w:fill="auto"/>
                              </w:rPr>
                              <w:t>*equals</w:t>
                            </w:r>
                            <w:r>
                              <w:rPr>
                                <w:rFonts w:hint="default" w:ascii="Times New Roman" w:hAnsi="Times New Roman" w:eastAsia="monospace" w:cs="Times New Roman"/>
                                <w:i/>
                                <w:iCs/>
                                <w:color w:val="auto"/>
                                <w:sz w:val="24"/>
                                <w:szCs w:val="24"/>
                                <w:highlight w:val="none"/>
                                <w:shd w:val="clear" w:color="auto" w:fill="auto"/>
                              </w:rPr>
                              <w:t>\s</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if (match)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varName = match[</w:t>
                            </w:r>
                            <w:r>
                              <w:rPr>
                                <w:rFonts w:hint="default" w:ascii="Times New Roman" w:hAnsi="Times New Roman" w:eastAsia="monospace" w:cs="Times New Roman"/>
                                <w:i/>
                                <w:iCs/>
                                <w:color w:val="auto"/>
                                <w:sz w:val="24"/>
                                <w:szCs w:val="24"/>
                                <w:highlight w:val="none"/>
                                <w:shd w:val="clear" w:color="auto" w:fill="auto"/>
                              </w:rPr>
                              <w:t>1</w:t>
                            </w:r>
                            <w:r>
                              <w:rPr>
                                <w:rFonts w:hint="default" w:ascii="Times New Roman" w:hAnsi="Times New Roman" w:eastAsia="monospace" w:cs="Times New Roman"/>
                                <w:color w:val="auto"/>
                                <w:sz w:val="24"/>
                                <w:szCs w:val="24"/>
                                <w:highlight w:val="none"/>
                                <w:shd w:val="clear" w:color="auto" w:fill="auto"/>
                              </w:rPr>
                              <w:t>].trim();</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expectedValue = match[</w:t>
                            </w:r>
                            <w:r>
                              <w:rPr>
                                <w:rFonts w:hint="default" w:ascii="Times New Roman" w:hAnsi="Times New Roman" w:eastAsia="monospace" w:cs="Times New Roman"/>
                                <w:i/>
                                <w:iCs/>
                                <w:color w:val="auto"/>
                                <w:sz w:val="24"/>
                                <w:szCs w:val="24"/>
                                <w:highlight w:val="none"/>
                                <w:shd w:val="clear" w:color="auto" w:fill="auto"/>
                              </w:rPr>
                              <w:t>2</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actualValue = this.variables[varName];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actualValue === expectedValue;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w:t>
                            </w:r>
                            <w:r>
                              <w:rPr>
                                <w:rFonts w:hint="default" w:ascii="Times New Roman" w:hAnsi="Times New Roman" w:eastAsia="monospace" w:cs="Times New Roman"/>
                                <w:i/>
                                <w:iCs/>
                                <w:color w:val="auto"/>
                                <w:sz w:val="24"/>
                                <w:szCs w:val="24"/>
                                <w:highlight w:val="none"/>
                                <w:shd w:val="clear" w:color="auto" w:fill="auto"/>
                              </w:rPr>
                              <w:t>false</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w:t>
                            </w:r>
                          </w:p>
                          <w:p w14:paraId="10D7A0F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Text Box 4" o:spid="_x0000_s1026" o:spt="202" type="#_x0000_t202" style="height:286.35pt;width:338.8pt;" fillcolor="#FFFFFF [3201]" filled="t" stroked="t" coordsize="21600,21600" o:gfxdata="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bMslH1AAAAAUBAAAP&#10;AAAAAAAAAAEAIAAAACIAAABkcnMvZG93bnJldi54bWxQSwECFAAUAAAACACHTuJAPNfR91UCAADD&#10;BAAADgAAAAAAAAABACAAAAAjAQAAZHJzL2Uyb0RvYy54bWxQSwUGAAAAAAYABgBZAQAA6gUAAAAA&#10;">
                <v:fill on="t" focussize="0,0"/>
                <v:stroke weight="0.5pt" color="#000000 [3204]" joinstyle="round"/>
                <v:imagedata o:title=""/>
                <o:lock v:ext="edit" aspectratio="f"/>
                <v:textbox>
                  <w:txbxContent>
                    <w:p w14:paraId="18B5071D">
                      <w:pPr>
                        <w:pStyle w:val="23"/>
                        <w:keepNext w:val="0"/>
                        <w:keepLines w:val="0"/>
                        <w:widowControl/>
                        <w:suppressLineNumbers w:val="0"/>
                        <w:rPr>
                          <w:rFonts w:hint="default" w:ascii="Times New Roman" w:hAnsi="Times New Roman" w:eastAsia="monospace" w:cs="Times New Roman"/>
                          <w:color w:val="auto"/>
                          <w:sz w:val="24"/>
                          <w:szCs w:val="24"/>
                          <w:highlight w:val="none"/>
                          <w:shd w:val="clear" w:color="auto" w:fill="auto"/>
                        </w:rPr>
                      </w:pPr>
                      <w:r>
                        <w:rPr>
                          <w:rFonts w:hint="default" w:ascii="Times New Roman" w:hAnsi="Times New Roman" w:eastAsia="monospace" w:cs="Times New Roman"/>
                          <w:color w:val="auto"/>
                          <w:sz w:val="24"/>
                          <w:szCs w:val="24"/>
                          <w:highlight w:val="none"/>
                          <w:shd w:val="clear" w:color="auto" w:fill="auto"/>
                        </w:rPr>
                        <w:t>async evaluateCondition(condition: string): Promise&lt;boolean&gt;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if (condition.startsWith('заголовок страницы содержит '))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expectedText = condition.substring(</w:t>
                      </w:r>
                      <w:r>
                        <w:rPr>
                          <w:rFonts w:hint="default" w:ascii="Times New Roman" w:hAnsi="Times New Roman" w:eastAsia="monospace" w:cs="Times New Roman"/>
                          <w:i/>
                          <w:iCs/>
                          <w:color w:val="auto"/>
                          <w:sz w:val="24"/>
                          <w:szCs w:val="24"/>
                          <w:highlight w:val="none"/>
                          <w:shd w:val="clear" w:color="auto" w:fill="auto"/>
                        </w:rPr>
                        <w:t>28</w:t>
                      </w:r>
                      <w:r>
                        <w:rPr>
                          <w:rFonts w:hint="default" w:ascii="Times New Roman" w:hAnsi="Times New Roman" w:eastAsia="monospace" w:cs="Times New Roman"/>
                          <w:color w:val="auto"/>
                          <w:sz w:val="24"/>
                          <w:szCs w:val="24"/>
                          <w:highlight w:val="none"/>
                          <w:shd w:val="clear" w:color="auto" w:fill="auto"/>
                        </w:rPr>
                        <w:t>).replace(/"/g,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actualTitle = await this.variables['pageTitle'];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(actualTitle || '').includes(expectedText);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 else if (condition.startsWith('page title contains '))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expectedText = condition.substring(</w:t>
                      </w:r>
                      <w:r>
                        <w:rPr>
                          <w:rFonts w:hint="default" w:ascii="Times New Roman" w:hAnsi="Times New Roman" w:eastAsia="monospace" w:cs="Times New Roman"/>
                          <w:i/>
                          <w:iCs/>
                          <w:color w:val="auto"/>
                          <w:sz w:val="24"/>
                          <w:szCs w:val="24"/>
                          <w:highlight w:val="none"/>
                          <w:shd w:val="clear" w:color="auto" w:fill="auto"/>
                        </w:rPr>
                        <w:t>20</w:t>
                      </w:r>
                      <w:r>
                        <w:rPr>
                          <w:rFonts w:hint="default" w:ascii="Times New Roman" w:hAnsi="Times New Roman" w:eastAsia="monospace" w:cs="Times New Roman"/>
                          <w:color w:val="auto"/>
                          <w:sz w:val="24"/>
                          <w:szCs w:val="24"/>
                          <w:highlight w:val="none"/>
                          <w:shd w:val="clear" w:color="auto" w:fill="auto"/>
                        </w:rPr>
                        <w:t>).replace(/"/g,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actualTitle = await this.variables['pageTitle'];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(actualTitle || '').includes(expectedText);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match = condition.match(/</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\}\s</w:t>
                      </w:r>
                      <w:r>
                        <w:rPr>
                          <w:rFonts w:hint="default" w:ascii="Times New Roman" w:hAnsi="Times New Roman" w:eastAsia="monospace" w:cs="Times New Roman"/>
                          <w:color w:val="auto"/>
                          <w:sz w:val="24"/>
                          <w:szCs w:val="24"/>
                          <w:highlight w:val="none"/>
                          <w:shd w:val="clear" w:color="auto" w:fill="auto"/>
                        </w:rPr>
                        <w:t>*equals</w:t>
                      </w:r>
                      <w:r>
                        <w:rPr>
                          <w:rFonts w:hint="default" w:ascii="Times New Roman" w:hAnsi="Times New Roman" w:eastAsia="monospace" w:cs="Times New Roman"/>
                          <w:i/>
                          <w:iCs/>
                          <w:color w:val="auto"/>
                          <w:sz w:val="24"/>
                          <w:szCs w:val="24"/>
                          <w:highlight w:val="none"/>
                          <w:shd w:val="clear" w:color="auto" w:fill="auto"/>
                        </w:rPr>
                        <w:t>\s</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i/>
                          <w:iCs/>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if (match)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varName = match[</w:t>
                      </w:r>
                      <w:r>
                        <w:rPr>
                          <w:rFonts w:hint="default" w:ascii="Times New Roman" w:hAnsi="Times New Roman" w:eastAsia="monospace" w:cs="Times New Roman"/>
                          <w:i/>
                          <w:iCs/>
                          <w:color w:val="auto"/>
                          <w:sz w:val="24"/>
                          <w:szCs w:val="24"/>
                          <w:highlight w:val="none"/>
                          <w:shd w:val="clear" w:color="auto" w:fill="auto"/>
                        </w:rPr>
                        <w:t>1</w:t>
                      </w:r>
                      <w:r>
                        <w:rPr>
                          <w:rFonts w:hint="default" w:ascii="Times New Roman" w:hAnsi="Times New Roman" w:eastAsia="monospace" w:cs="Times New Roman"/>
                          <w:color w:val="auto"/>
                          <w:sz w:val="24"/>
                          <w:szCs w:val="24"/>
                          <w:highlight w:val="none"/>
                          <w:shd w:val="clear" w:color="auto" w:fill="auto"/>
                        </w:rPr>
                        <w:t>].trim();</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expectedValue = match[</w:t>
                      </w:r>
                      <w:r>
                        <w:rPr>
                          <w:rFonts w:hint="default" w:ascii="Times New Roman" w:hAnsi="Times New Roman" w:eastAsia="monospace" w:cs="Times New Roman"/>
                          <w:i/>
                          <w:iCs/>
                          <w:color w:val="auto"/>
                          <w:sz w:val="24"/>
                          <w:szCs w:val="24"/>
                          <w:highlight w:val="none"/>
                          <w:shd w:val="clear" w:color="auto" w:fill="auto"/>
                        </w:rPr>
                        <w:t>2</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const actualValue = this.variables[varName];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actualValue === expectedValue;</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 xml:space="preserve">    return </w:t>
                      </w:r>
                      <w:r>
                        <w:rPr>
                          <w:rFonts w:hint="default" w:ascii="Times New Roman" w:hAnsi="Times New Roman" w:eastAsia="monospace" w:cs="Times New Roman"/>
                          <w:i/>
                          <w:iCs/>
                          <w:color w:val="auto"/>
                          <w:sz w:val="24"/>
                          <w:szCs w:val="24"/>
                          <w:highlight w:val="none"/>
                          <w:shd w:val="clear" w:color="auto" w:fill="auto"/>
                        </w:rPr>
                        <w:t>false</w:t>
                      </w:r>
                      <w:r>
                        <w:rPr>
                          <w:rFonts w:hint="default" w:ascii="Times New Roman" w:hAnsi="Times New Roman" w:eastAsia="monospace" w:cs="Times New Roman"/>
                          <w:color w:val="auto"/>
                          <w:sz w:val="24"/>
                          <w:szCs w:val="24"/>
                          <w:highlight w:val="none"/>
                          <w:shd w:val="clear" w:color="auto" w:fill="auto"/>
                        </w:rPr>
                        <w:t>;</w:t>
                      </w:r>
                      <w:r>
                        <w:rPr>
                          <w:rFonts w:hint="default" w:ascii="Times New Roman" w:hAnsi="Times New Roman" w:eastAsia="monospace" w:cs="Times New Roman"/>
                          <w:color w:val="auto"/>
                          <w:sz w:val="24"/>
                          <w:szCs w:val="24"/>
                          <w:highlight w:val="none"/>
                          <w:shd w:val="clear" w:color="auto" w:fill="auto"/>
                        </w:rPr>
                        <w:br w:type="textWrapping"/>
                      </w:r>
                      <w:r>
                        <w:rPr>
                          <w:rFonts w:hint="default" w:ascii="Times New Roman" w:hAnsi="Times New Roman" w:eastAsia="monospace" w:cs="Times New Roman"/>
                          <w:color w:val="auto"/>
                          <w:sz w:val="24"/>
                          <w:szCs w:val="24"/>
                          <w:highlight w:val="none"/>
                          <w:shd w:val="clear" w:color="auto" w:fill="auto"/>
                        </w:rPr>
                        <w:t>}</w:t>
                      </w:r>
                    </w:p>
                    <w:p w14:paraId="10D7A0FF"/>
                  </w:txbxContent>
                </v:textbox>
                <w10:wrap type="none"/>
                <w10:anchorlock/>
              </v:shape>
            </w:pict>
          </mc:Fallback>
        </mc:AlternateContent>
      </w:r>
    </w:p>
    <w:p w14:paraId="7B72B77C">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Через регулярное выражение /\{(.*?)\}\s*equals\s*"([^"]+)"/ из метода извлекается имя переменной и ожидаемое значение, затем сравнивается фактическое полученное значение с  ожидаемым. При отсутствии совпадения с любым из данных шаблонов в оригинальной реализации всегда выполнялась ветка Если. Для избежания ложного выполнения ветки Если метод возвращает </w:t>
      </w:r>
      <w:r>
        <w:rPr>
          <w:rFonts w:hint="default" w:ascii="Times New Roman" w:hAnsi="Times New Roman" w:cs="Times New Roman"/>
          <w:sz w:val="24"/>
          <w:szCs w:val="24"/>
          <w:lang w:val="en-US"/>
        </w:rPr>
        <w:t>false</w:t>
      </w:r>
      <w:r>
        <w:rPr>
          <w:rFonts w:hint="default" w:ascii="Times New Roman" w:hAnsi="Times New Roman" w:cs="Times New Roman"/>
          <w:sz w:val="24"/>
          <w:szCs w:val="24"/>
          <w:lang w:val="ru-RU"/>
        </w:rPr>
        <w:t xml:space="preserve"> вместо</w:t>
      </w:r>
      <w:r>
        <w:rPr>
          <w:rFonts w:hint="default" w:ascii="Times New Roman" w:hAnsi="Times New Roman" w:cs="Times New Roman"/>
          <w:sz w:val="24"/>
          <w:szCs w:val="24"/>
          <w:lang w:val="en-US"/>
        </w:rPr>
        <w:t xml:space="preserve"> true</w:t>
      </w:r>
      <w:r>
        <w:rPr>
          <w:rFonts w:hint="default" w:ascii="Times New Roman" w:hAnsi="Times New Roman" w:cs="Times New Roman"/>
          <w:sz w:val="24"/>
          <w:szCs w:val="24"/>
          <w:lang w:val="ru-RU"/>
        </w:rPr>
        <w:t xml:space="preserve">. Это исправление обеспечивает корректное ветвление логики внутри цикля </w:t>
      </w:r>
      <w:r>
        <w:rPr>
          <w:rFonts w:hint="default" w:ascii="Times New Roman" w:hAnsi="Times New Roman" w:cs="Times New Roman"/>
          <w:sz w:val="24"/>
          <w:szCs w:val="24"/>
          <w:lang w:val="en-US"/>
        </w:rPr>
        <w:t xml:space="preserve">For each. </w:t>
      </w:r>
    </w:p>
    <w:p w14:paraId="6997DC9C">
      <w:pPr>
        <w:pStyle w:val="3"/>
        <w:bidi w:val="0"/>
        <w:rPr>
          <w:rFonts w:hint="default" w:ascii="Times New Roman" w:hAnsi="Times New Roman" w:cs="Times New Roman"/>
          <w:lang w:val="en-US"/>
        </w:rPr>
      </w:pPr>
      <w:bookmarkStart w:id="70" w:name="_Toc7751"/>
      <w:r>
        <w:rPr>
          <w:rFonts w:hint="default" w:ascii="Times New Roman" w:hAnsi="Times New Roman" w:cs="Times New Roman"/>
          <w:lang w:val="en-US"/>
        </w:rPr>
        <w:t>3.2 Скрипты для автоматизации экспериментов</w:t>
      </w:r>
      <w:bookmarkEnd w:id="70"/>
    </w:p>
    <w:p w14:paraId="39494637">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Для обеспечения воспроизводимости экспериментов и автоматизации сбора метрик были разработаны несколько скриптов, выполняющих следующие функции: многократный запуск тестов, сбор метрик производительности</w:t>
      </w:r>
      <w:r>
        <w:rPr>
          <w:rFonts w:hint="default" w:cs="Times New Roman"/>
          <w:sz w:val="24"/>
          <w:szCs w:val="24"/>
          <w:lang w:val="ru-RU"/>
        </w:rPr>
        <w:t xml:space="preserve"> и </w:t>
      </w:r>
      <w:r>
        <w:rPr>
          <w:rFonts w:hint="default" w:ascii="Times New Roman" w:hAnsi="Times New Roman" w:cs="Times New Roman"/>
          <w:sz w:val="24"/>
          <w:szCs w:val="24"/>
          <w:lang w:val="en-US"/>
        </w:rPr>
        <w:t>агрегация статистических данных. Все скрипты написаны на JavaScript/TypeScript и используют стандартные модули Node.js (fs, path, child_process).</w:t>
      </w:r>
    </w:p>
    <w:p w14:paraId="5A657B30">
      <w:pPr>
        <w:pStyle w:val="4"/>
        <w:bidi w:val="0"/>
        <w:rPr>
          <w:rFonts w:hint="default" w:ascii="Times New Roman" w:hAnsi="Times New Roman" w:cs="Times New Roman"/>
          <w:lang w:val="en-US"/>
        </w:rPr>
      </w:pPr>
      <w:bookmarkStart w:id="71" w:name="_Toc29452"/>
      <w:r>
        <w:rPr>
          <w:rFonts w:hint="default" w:ascii="Times New Roman" w:hAnsi="Times New Roman" w:cs="Times New Roman"/>
          <w:lang w:val="en-US"/>
        </w:rPr>
        <w:t>3.2.1 Скрипт многократного запуска тестов</w:t>
      </w:r>
      <w:bookmarkEnd w:id="71"/>
    </w:p>
    <w:p w14:paraId="52553C82">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Для выполнения каждого тестового набора по 25 раз с автоматическим сохранением метрик был разработан скрипт run-multi.js. Основная задача скрипта </w:t>
      </w:r>
      <w:r>
        <w:rPr>
          <w:rFonts w:hint="default" w:cs="Times New Roman"/>
          <w:sz w:val="24"/>
          <w:szCs w:val="24"/>
          <w:lang w:val="ru-RU"/>
        </w:rPr>
        <w:t xml:space="preserve"> - </w:t>
      </w:r>
      <w:r>
        <w:rPr>
          <w:rFonts w:hint="default" w:ascii="Times New Roman" w:hAnsi="Times New Roman" w:cs="Times New Roman"/>
          <w:sz w:val="24"/>
          <w:szCs w:val="24"/>
          <w:lang w:val="en-US"/>
        </w:rPr>
        <w:t xml:space="preserve"> последовательный запуск тестового набора заданное количество раз, при этом каждый прогон получает уникальный номер через переменную окружения RUN_INDEX. Это позволяет в тестах динамически подставлять уникальные значения (например, имя питомца в PetClinic или идентификатор сессии) для избежания конфликтов при многократном выполнении.</w:t>
      </w:r>
    </w:p>
    <w:p w14:paraId="5267D3FC">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Скрипт автоматически создаёт директорию для хранения логов, обрабатывает ошибки выполнения отдельных прогонов без остановки всего процесса и выводит в консоль промежуточные результаты для контроля выполнения. Команда запуска тестов определяется динамически в зависимости от структуры проекта, что делает скрипт универсальным для различных фреймворков.</w:t>
      </w:r>
    </w:p>
    <w:p w14:paraId="06BC70FD">
      <w:pPr>
        <w:pStyle w:val="4"/>
        <w:bidi w:val="0"/>
        <w:rPr>
          <w:rFonts w:hint="default" w:ascii="Times New Roman" w:hAnsi="Times New Roman" w:cs="Times New Roman"/>
          <w:lang w:val="en-US"/>
        </w:rPr>
      </w:pPr>
      <w:bookmarkStart w:id="72" w:name="_Toc6161"/>
      <w:r>
        <w:rPr>
          <w:rFonts w:hint="default" w:ascii="Times New Roman" w:hAnsi="Times New Roman" w:cs="Times New Roman"/>
          <w:lang w:val="en-US"/>
        </w:rPr>
        <w:t>3.2.2 Скрипт агрегации статистики</w:t>
      </w:r>
      <w:bookmarkEnd w:id="72"/>
    </w:p>
    <w:p w14:paraId="1C1BCD91">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Для обработки 25 JSON-логов и вычисления статистических показателей был разработан скрипт aggregate-stats.js. Он </w:t>
      </w:r>
      <w:r>
        <w:rPr>
          <w:rFonts w:hint="default" w:cs="Times New Roman"/>
          <w:sz w:val="24"/>
          <w:szCs w:val="24"/>
          <w:lang w:val="ru-RU"/>
        </w:rPr>
        <w:t xml:space="preserve">сначала читает </w:t>
      </w:r>
      <w:r>
        <w:rPr>
          <w:rFonts w:hint="default" w:ascii="Times New Roman" w:hAnsi="Times New Roman" w:cs="Times New Roman"/>
          <w:sz w:val="24"/>
          <w:szCs w:val="24"/>
          <w:lang w:val="en-US"/>
        </w:rPr>
        <w:t xml:space="preserve"> все JSON-файлов из директории</w:t>
      </w:r>
      <w:r>
        <w:rPr>
          <w:rFonts w:hint="default" w:cs="Times New Roman"/>
          <w:sz w:val="24"/>
          <w:szCs w:val="24"/>
          <w:lang w:val="ru-RU"/>
        </w:rPr>
        <w:t>,</w:t>
      </w:r>
      <w:r>
        <w:rPr>
          <w:rFonts w:hint="default" w:ascii="Times New Roman" w:hAnsi="Times New Roman" w:cs="Times New Roman"/>
          <w:sz w:val="24"/>
          <w:szCs w:val="24"/>
          <w:lang w:val="en-US"/>
        </w:rPr>
        <w:t xml:space="preserve"> </w:t>
      </w:r>
      <w:r>
        <w:rPr>
          <w:rFonts w:hint="default" w:cs="Times New Roman"/>
          <w:sz w:val="24"/>
          <w:szCs w:val="24"/>
          <w:lang w:val="ru-RU"/>
        </w:rPr>
        <w:t>в которой они находятся. Затем гр</w:t>
      </w:r>
      <w:r>
        <w:rPr>
          <w:rFonts w:hint="default" w:ascii="Times New Roman" w:hAnsi="Times New Roman" w:cs="Times New Roman"/>
          <w:sz w:val="24"/>
          <w:szCs w:val="24"/>
          <w:lang w:val="en-US"/>
        </w:rPr>
        <w:t>уппир</w:t>
      </w:r>
      <w:r>
        <w:rPr>
          <w:rFonts w:hint="default" w:cs="Times New Roman"/>
          <w:sz w:val="24"/>
          <w:szCs w:val="24"/>
          <w:lang w:val="ru-RU"/>
        </w:rPr>
        <w:t>ует</w:t>
      </w:r>
      <w:r>
        <w:rPr>
          <w:rFonts w:hint="default" w:ascii="Times New Roman" w:hAnsi="Times New Roman" w:cs="Times New Roman"/>
          <w:sz w:val="24"/>
          <w:szCs w:val="24"/>
          <w:lang w:val="en-US"/>
        </w:rPr>
        <w:t xml:space="preserve"> данны</w:t>
      </w:r>
      <w:r>
        <w:rPr>
          <w:rFonts w:hint="default" w:cs="Times New Roman"/>
          <w:sz w:val="24"/>
          <w:szCs w:val="24"/>
          <w:lang w:val="ru-RU"/>
        </w:rPr>
        <w:t xml:space="preserve">е </w:t>
      </w:r>
      <w:r>
        <w:rPr>
          <w:rFonts w:hint="default" w:ascii="Times New Roman" w:hAnsi="Times New Roman" w:cs="Times New Roman"/>
          <w:sz w:val="24"/>
          <w:szCs w:val="24"/>
          <w:lang w:val="en-US"/>
        </w:rPr>
        <w:t>по названиям тестов</w:t>
      </w:r>
      <w:r>
        <w:rPr>
          <w:rFonts w:hint="default" w:cs="Times New Roman"/>
          <w:sz w:val="24"/>
          <w:szCs w:val="24"/>
          <w:lang w:val="ru-RU"/>
        </w:rPr>
        <w:t xml:space="preserve"> и в</w:t>
      </w:r>
      <w:r>
        <w:rPr>
          <w:rFonts w:hint="default" w:ascii="Times New Roman" w:hAnsi="Times New Roman" w:cs="Times New Roman"/>
          <w:sz w:val="24"/>
          <w:szCs w:val="24"/>
          <w:lang w:val="en-US"/>
        </w:rPr>
        <w:t>ычисл</w:t>
      </w:r>
      <w:r>
        <w:rPr>
          <w:rFonts w:hint="default" w:cs="Times New Roman"/>
          <w:sz w:val="24"/>
          <w:szCs w:val="24"/>
          <w:lang w:val="ru-RU"/>
        </w:rPr>
        <w:t>яет</w:t>
      </w:r>
      <w:r>
        <w:rPr>
          <w:rFonts w:hint="default" w:ascii="Times New Roman" w:hAnsi="Times New Roman" w:cs="Times New Roman"/>
          <w:sz w:val="24"/>
          <w:szCs w:val="24"/>
          <w:lang w:val="en-US"/>
        </w:rPr>
        <w:t xml:space="preserve"> для каждого теста среднего арифметического, выборочной дисперсии, стандартного отклонения, стандартной ошибки среднего и 95% доверительного интервала.</w:t>
      </w:r>
      <w:r>
        <w:rPr>
          <w:rFonts w:hint="default" w:cs="Times New Roman"/>
          <w:sz w:val="24"/>
          <w:szCs w:val="24"/>
          <w:lang w:val="ru-RU"/>
        </w:rPr>
        <w:t xml:space="preserve"> Потом ф</w:t>
      </w:r>
      <w:r>
        <w:rPr>
          <w:rFonts w:hint="default" w:ascii="Times New Roman" w:hAnsi="Times New Roman" w:cs="Times New Roman"/>
          <w:sz w:val="24"/>
          <w:szCs w:val="24"/>
          <w:lang w:val="en-US"/>
        </w:rPr>
        <w:t>ормир</w:t>
      </w:r>
      <w:r>
        <w:rPr>
          <w:rFonts w:hint="default" w:cs="Times New Roman"/>
          <w:sz w:val="24"/>
          <w:szCs w:val="24"/>
          <w:lang w:val="ru-RU"/>
        </w:rPr>
        <w:t>ует</w:t>
      </w:r>
      <w:r>
        <w:rPr>
          <w:rFonts w:hint="default" w:ascii="Times New Roman" w:hAnsi="Times New Roman" w:cs="Times New Roman"/>
          <w:sz w:val="24"/>
          <w:szCs w:val="24"/>
          <w:lang w:val="en-US"/>
        </w:rPr>
        <w:t xml:space="preserve"> итогов</w:t>
      </w:r>
      <w:r>
        <w:rPr>
          <w:rFonts w:hint="default" w:cs="Times New Roman"/>
          <w:sz w:val="24"/>
          <w:szCs w:val="24"/>
          <w:lang w:val="ru-RU"/>
        </w:rPr>
        <w:t>ые</w:t>
      </w:r>
      <w:r>
        <w:rPr>
          <w:rFonts w:hint="default" w:ascii="Times New Roman" w:hAnsi="Times New Roman" w:cs="Times New Roman"/>
          <w:sz w:val="24"/>
          <w:szCs w:val="24"/>
          <w:lang w:val="en-US"/>
        </w:rPr>
        <w:t xml:space="preserve"> строки с усреднёнными значениями по всем тестам и прогонам.</w:t>
      </w:r>
    </w:p>
    <w:p w14:paraId="0C4FEDF7">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Для расчёта доверительных интервалов используется нормальное приближение с критическим значением 1.96, что справедливо для выборки объёмом 25 наблюдений. Результаты сохраняются в двух форматах: JSON (для дальнейшей программной обработки) и CSV (для импорта в электронные таблицы и построения графиков). </w:t>
      </w:r>
    </w:p>
    <w:p w14:paraId="14F45776">
      <w:pPr>
        <w:pStyle w:val="4"/>
        <w:bidi w:val="0"/>
        <w:rPr>
          <w:rFonts w:hint="default" w:ascii="Times New Roman" w:hAnsi="Times New Roman" w:cs="Times New Roman"/>
          <w:lang w:val="ru-RU"/>
        </w:rPr>
      </w:pPr>
      <w:bookmarkStart w:id="73" w:name="_Toc31228"/>
      <w:r>
        <w:rPr>
          <w:rFonts w:hint="default" w:ascii="Times New Roman" w:hAnsi="Times New Roman" w:cs="Times New Roman"/>
          <w:lang w:val="en-US"/>
        </w:rPr>
        <w:t>3.2.</w:t>
      </w:r>
      <w:r>
        <w:rPr>
          <w:rFonts w:hint="default" w:ascii="Times New Roman" w:hAnsi="Times New Roman" w:cs="Times New Roman"/>
          <w:lang w:val="ru-RU"/>
        </w:rPr>
        <w:t>3</w:t>
      </w:r>
      <w:r>
        <w:rPr>
          <w:rFonts w:hint="default" w:ascii="Times New Roman" w:hAnsi="Times New Roman" w:cs="Times New Roman"/>
          <w:lang w:val="en-US"/>
        </w:rPr>
        <w:t xml:space="preserve"> Скрипт </w:t>
      </w:r>
      <w:bookmarkEnd w:id="73"/>
      <w:r>
        <w:rPr>
          <w:rFonts w:hint="default" w:ascii="Times New Roman" w:hAnsi="Times New Roman" w:cs="Times New Roman"/>
          <w:lang w:val="ru-RU"/>
        </w:rPr>
        <w:t xml:space="preserve">сбора метрик фреймворка </w:t>
      </w:r>
      <w:r>
        <w:rPr>
          <w:rFonts w:hint="default" w:ascii="Times New Roman" w:hAnsi="Times New Roman" w:cs="Times New Roman"/>
          <w:sz w:val="26"/>
          <w:szCs w:val="26"/>
          <w:lang w:val="en-US"/>
        </w:rPr>
        <w:t>ConcordiaLang</w:t>
      </w:r>
      <w:r>
        <w:rPr>
          <w:rFonts w:hint="default" w:ascii="Times New Roman" w:hAnsi="Times New Roman" w:cs="Times New Roman"/>
          <w:sz w:val="26"/>
          <w:szCs w:val="26"/>
          <w:lang w:val="ru-RU"/>
        </w:rPr>
        <w:t xml:space="preserve"> </w:t>
      </w:r>
    </w:p>
    <w:p w14:paraId="0CEE2794">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cs="Times New Roman"/>
          <w:sz w:val="24"/>
          <w:szCs w:val="24"/>
          <w:lang w:val="ru-RU"/>
        </w:rPr>
      </w:pPr>
      <w:r>
        <w:rPr>
          <w:rFonts w:hint="default" w:ascii="Times New Roman" w:hAnsi="Times New Roman" w:cs="Times New Roman"/>
          <w:sz w:val="24"/>
          <w:szCs w:val="24"/>
          <w:lang w:val="en-US"/>
        </w:rPr>
        <w:t>Для ConcordiaLang, архитектура которого предполагает предварительн</w:t>
      </w:r>
      <w:r>
        <w:rPr>
          <w:rFonts w:hint="default" w:cs="Times New Roman"/>
          <w:sz w:val="24"/>
          <w:szCs w:val="24"/>
          <w:lang w:val="ru-RU"/>
        </w:rPr>
        <w:t>ую</w:t>
      </w:r>
      <w:r>
        <w:rPr>
          <w:rFonts w:hint="default" w:ascii="Times New Roman" w:hAnsi="Times New Roman" w:cs="Times New Roman"/>
          <w:sz w:val="24"/>
          <w:szCs w:val="24"/>
          <w:lang w:val="en-US"/>
        </w:rPr>
        <w:t xml:space="preserve"> компиляци</w:t>
      </w:r>
      <w:r>
        <w:rPr>
          <w:rFonts w:hint="default" w:cs="Times New Roman"/>
          <w:sz w:val="24"/>
          <w:szCs w:val="24"/>
          <w:lang w:val="ru-RU"/>
        </w:rPr>
        <w:t xml:space="preserve">ю </w:t>
      </w:r>
      <w:r>
        <w:rPr>
          <w:rFonts w:hint="default" w:ascii="Times New Roman" w:hAnsi="Times New Roman" w:cs="Times New Roman"/>
          <w:sz w:val="24"/>
          <w:szCs w:val="24"/>
          <w:lang w:val="en-US"/>
        </w:rPr>
        <w:t>и генераци</w:t>
      </w:r>
      <w:r>
        <w:rPr>
          <w:rFonts w:hint="default" w:cs="Times New Roman"/>
          <w:sz w:val="24"/>
          <w:szCs w:val="24"/>
          <w:lang w:val="ru-RU"/>
        </w:rPr>
        <w:t>ю</w:t>
      </w:r>
      <w:r>
        <w:rPr>
          <w:rFonts w:hint="default" w:ascii="Times New Roman" w:hAnsi="Times New Roman" w:cs="Times New Roman"/>
          <w:sz w:val="24"/>
          <w:szCs w:val="24"/>
          <w:lang w:val="en-US"/>
        </w:rPr>
        <w:t xml:space="preserve"> исполняемых тестовых скриптов из декларативных спецификаций требований, был разработан отдельный скрипт run-concordia.js.</w:t>
      </w:r>
      <w:r>
        <w:rPr>
          <w:rFonts w:hint="default" w:cs="Times New Roman"/>
          <w:sz w:val="24"/>
          <w:szCs w:val="24"/>
          <w:lang w:val="ru-RU"/>
        </w:rPr>
        <w:t xml:space="preserve"> Данный скрипт учитывает затраты на генерацию тестовых скриптов и их непосредственное выполнение в браузере.</w:t>
      </w:r>
      <w:r>
        <w:rPr>
          <w:rFonts w:hint="default" w:ascii="Times New Roman" w:hAnsi="Times New Roman" w:cs="Times New Roman"/>
          <w:sz w:val="24"/>
          <w:szCs w:val="24"/>
          <w:lang w:val="en-US"/>
        </w:rPr>
        <w:t xml:space="preserve"> Он </w:t>
      </w:r>
      <w:r>
        <w:rPr>
          <w:rFonts w:hint="default" w:cs="Times New Roman"/>
          <w:sz w:val="24"/>
          <w:szCs w:val="24"/>
          <w:lang w:val="ru-RU"/>
        </w:rPr>
        <w:t>сначала генерирует тестовые скрипты на основе feature.-файлов с помощью команды concordia --just-script. Затем  последовательно выполняет все Variant по отдельности в рамках каждого прогона и собирает метрик через системные вызовы Windows (PowerShell) для всего дерева процессов, порождаемых ConcordiaLang.</w:t>
      </w:r>
    </w:p>
    <w:p w14:paraId="2785C8ED">
      <w:pPr>
        <w:keepNext w:val="0"/>
        <w:keepLines w:val="0"/>
        <w:pageBreakBefore w:val="0"/>
        <w:widowControl/>
        <w:kinsoku/>
        <w:wordWrap/>
        <w:overflowPunct/>
        <w:topLinePunct w:val="0"/>
        <w:autoSpaceDE/>
        <w:autoSpaceDN/>
        <w:bidi w:val="0"/>
        <w:adjustRightInd/>
        <w:snapToGrid/>
        <w:spacing w:line="360" w:lineRule="auto"/>
        <w:ind w:left="0" w:firstLine="300" w:firstLineChars="125"/>
        <w:textAlignment w:val="auto"/>
        <w:rPr>
          <w:rFonts w:hint="default" w:ascii="Times New Roman" w:hAnsi="Times New Roman" w:cs="Times New Roman"/>
          <w:sz w:val="24"/>
          <w:szCs w:val="24"/>
          <w:lang w:val="en-US"/>
        </w:rPr>
      </w:pPr>
      <w:r>
        <w:rPr>
          <w:rFonts w:hint="default" w:cs="Times New Roman"/>
          <w:sz w:val="24"/>
          <w:szCs w:val="24"/>
          <w:lang w:val="ru-RU"/>
        </w:rPr>
        <w:t>Для сбора метрик используется PowerShell-команда, которая получает список всех дочерних процессов, вычисляет суммарное потребление памяти (Working Set), а также суммирует процессорное время в пользовательском и системном режимах для всех процессов в дереве. Это позволяет корректно измерять нагрузку, создаваемую ConcordiaLang, который часто запускает множество дочерних процессов для генерации и выполнения тестов.</w:t>
      </w:r>
    </w:p>
    <w:p w14:paraId="0B933452">
      <w:pPr>
        <w:pStyle w:val="2"/>
        <w:pageBreakBefore w:val="0"/>
        <w:kinsoku/>
        <w:wordWrap/>
        <w:overflowPunct/>
        <w:topLinePunct w:val="0"/>
        <w:bidi w:val="0"/>
        <w:adjustRightInd/>
        <w:snapToGrid/>
        <w:spacing w:before="0" w:after="0" w:line="360" w:lineRule="auto"/>
        <w:ind w:firstLine="400" w:firstLineChars="125"/>
        <w:textAlignment w:val="auto"/>
      </w:pPr>
      <w:bookmarkStart w:id="74" w:name="_Toc28796"/>
      <w:r>
        <w:t>Тестирование и апробация</w:t>
      </w:r>
      <w:bookmarkEnd w:id="74"/>
    </w:p>
    <w:p w14:paraId="7DFE460A">
      <w:pPr>
        <w:pageBreakBefore w:val="0"/>
        <w:kinsoku/>
        <w:wordWrap/>
        <w:overflowPunct/>
        <w:topLinePunct w:val="0"/>
        <w:bidi w:val="0"/>
        <w:adjustRightInd/>
        <w:snapToGrid/>
        <w:spacing w:after="0" w:line="360" w:lineRule="auto"/>
        <w:ind w:firstLine="300" w:firstLineChars="125"/>
        <w:jc w:val="both"/>
        <w:textAlignment w:val="auto"/>
        <w:rPr>
          <w:rFonts w:hint="default"/>
        </w:rPr>
      </w:pPr>
      <w:r>
        <w:rPr>
          <w:rFonts w:hint="default"/>
        </w:rPr>
        <w:t xml:space="preserve">В рамках экспериментального исследования были разработаны тестовые наборы для трёх веб-приложений с использованием всех трёх фреймворков: Cucumber.js, Enhanced Gherkin и ConcordiaLang. </w:t>
      </w:r>
      <w:r>
        <w:rPr>
          <w:rFonts w:hint="default"/>
          <w:lang w:val="ru-RU"/>
        </w:rPr>
        <w:t xml:space="preserve">Для каждого </w:t>
      </w:r>
      <w:r>
        <w:rPr>
          <w:rFonts w:hint="default"/>
        </w:rPr>
        <w:t>тест</w:t>
      </w:r>
      <w:r>
        <w:rPr>
          <w:rFonts w:hint="default"/>
          <w:lang w:val="ru-RU"/>
        </w:rPr>
        <w:t>а</w:t>
      </w:r>
      <w:r>
        <w:rPr>
          <w:rFonts w:hint="default"/>
        </w:rPr>
        <w:t xml:space="preserve"> был выполнен</w:t>
      </w:r>
      <w:r>
        <w:rPr>
          <w:rFonts w:hint="default"/>
          <w:lang w:val="ru-RU"/>
        </w:rPr>
        <w:t xml:space="preserve"> прогон</w:t>
      </w:r>
      <w:r>
        <w:rPr>
          <w:rFonts w:hint="default"/>
        </w:rPr>
        <w:t xml:space="preserve"> по 25 раз для обеспечения статистической достоверности. Сбор метрик включал длительность выполнения (мс), пиковое потребление ОЗУ (МБ) и загрузку CPU в пользовательском и системном режимах (</w:t>
      </w:r>
      <w:r>
        <w:rPr>
          <w:rFonts w:hint="default"/>
          <w:lang w:val="ru-RU"/>
        </w:rPr>
        <w:t>%</w:t>
      </w:r>
      <w:r>
        <w:rPr>
          <w:rFonts w:hint="default"/>
        </w:rPr>
        <w:t>). Оценка производительности проводилась на испытательном стенде под управлением 64-разрядной операционной системы Windows 10</w:t>
      </w:r>
      <w:r>
        <w:rPr>
          <w:rFonts w:hint="default"/>
          <w:lang w:val="ru-RU"/>
        </w:rPr>
        <w:t xml:space="preserve"> с </w:t>
      </w:r>
      <w:r>
        <w:rPr>
          <w:rFonts w:hint="default"/>
        </w:rPr>
        <w:t>процессор</w:t>
      </w:r>
      <w:r>
        <w:rPr>
          <w:rFonts w:hint="default"/>
          <w:lang w:val="ru-RU"/>
        </w:rPr>
        <w:t>ом</w:t>
      </w:r>
      <w:r>
        <w:rPr>
          <w:rFonts w:hint="default"/>
        </w:rPr>
        <w:t xml:space="preserve"> Intel Core i5-9300H и 16 ГБ оперативной памяти</w:t>
      </w:r>
      <w:r>
        <w:rPr>
          <w:rFonts w:hint="default"/>
          <w:lang w:val="ru-RU"/>
        </w:rPr>
        <w:t xml:space="preserve"> с использованием</w:t>
      </w:r>
      <w:r>
        <w:rPr>
          <w:rFonts w:hint="default"/>
        </w:rPr>
        <w:t xml:space="preserve"> Node.js версии 24.14.1 и пакетного менеджера npm версии 11.12.1.</w:t>
      </w:r>
    </w:p>
    <w:p w14:paraId="2DFB114A">
      <w:pPr>
        <w:pStyle w:val="3"/>
        <w:bidi w:val="0"/>
        <w:ind w:left="0" w:leftChars="0" w:firstLine="0" w:firstLineChars="0"/>
        <w:rPr>
          <w:rFonts w:hint="default"/>
        </w:rPr>
      </w:pPr>
      <w:bookmarkStart w:id="75" w:name="_Toc19109"/>
      <w:r>
        <w:rPr>
          <w:rFonts w:hint="default"/>
        </w:rPr>
        <w:t>4.1 Разработанные тесты</w:t>
      </w:r>
      <w:bookmarkEnd w:id="75"/>
    </w:p>
    <w:p w14:paraId="3B60D432">
      <w:pPr>
        <w:pageBreakBefore w:val="0"/>
        <w:kinsoku/>
        <w:wordWrap/>
        <w:overflowPunct/>
        <w:topLinePunct w:val="0"/>
        <w:bidi w:val="0"/>
        <w:adjustRightInd/>
        <w:snapToGrid/>
        <w:spacing w:after="0" w:line="360" w:lineRule="auto"/>
        <w:ind w:firstLine="300" w:firstLineChars="125"/>
        <w:jc w:val="both"/>
        <w:textAlignment w:val="auto"/>
        <w:rPr>
          <w:rFonts w:hint="default"/>
          <w:vertAlign w:val="baseline"/>
          <w:lang w:val="ru-RU"/>
        </w:rPr>
      </w:pPr>
      <w:r>
        <w:rPr>
          <w:rFonts w:hint="default"/>
          <w:lang w:val="ru-RU"/>
        </w:rPr>
        <w:t>Для проведения сравнительного анализа были спроектированы и реализованы наборы тестовых сценариев на трех различных тестируемых проектах, структурные характеристики тестов написаны в таблице 4.1, где</w:t>
      </w:r>
      <w:r>
        <w:rPr>
          <w:rFonts w:hint="default"/>
          <w:lang w:val="en-US"/>
        </w:rPr>
        <w:t xml:space="preserve"> SUT</w:t>
      </w:r>
      <w:r>
        <w:rPr>
          <w:rFonts w:hint="default"/>
          <w:vertAlign w:val="subscript"/>
          <w:lang w:val="en-US"/>
        </w:rPr>
        <w:t xml:space="preserve">1 </w:t>
      </w:r>
      <w:r>
        <w:rPr>
          <w:rFonts w:hint="default"/>
          <w:vertAlign w:val="baseline"/>
          <w:lang w:val="en-US"/>
        </w:rPr>
        <w:t xml:space="preserve">- </w:t>
      </w:r>
      <w:r>
        <w:rPr>
          <w:rFonts w:hint="default"/>
          <w:vertAlign w:val="baseline"/>
          <w:lang w:val="ru-RU"/>
        </w:rPr>
        <w:t xml:space="preserve">это SauceDemo, </w:t>
      </w:r>
      <w:r>
        <w:rPr>
          <w:rFonts w:hint="default"/>
          <w:lang w:val="en-US"/>
        </w:rPr>
        <w:t>SUT</w:t>
      </w:r>
      <w:r>
        <w:rPr>
          <w:rFonts w:hint="default"/>
          <w:vertAlign w:val="subscript"/>
          <w:lang w:val="ru-RU"/>
        </w:rPr>
        <w:t>2</w:t>
      </w:r>
      <w:r>
        <w:rPr>
          <w:rFonts w:hint="default"/>
          <w:vertAlign w:val="subscript"/>
          <w:lang w:val="en-US"/>
        </w:rPr>
        <w:t xml:space="preserve"> </w:t>
      </w:r>
      <w:r>
        <w:rPr>
          <w:rFonts w:hint="default"/>
          <w:vertAlign w:val="baseline"/>
          <w:lang w:val="en-US"/>
        </w:rPr>
        <w:t>-</w:t>
      </w:r>
      <w:r>
        <w:rPr>
          <w:rFonts w:hint="default"/>
          <w:vertAlign w:val="baseline"/>
          <w:lang w:val="ru-RU"/>
        </w:rPr>
        <w:t xml:space="preserve">это Конвертер, </w:t>
      </w:r>
      <w:r>
        <w:rPr>
          <w:rFonts w:hint="default"/>
          <w:lang w:val="en-US"/>
        </w:rPr>
        <w:t>SUT</w:t>
      </w:r>
      <w:r>
        <w:rPr>
          <w:rFonts w:hint="default"/>
          <w:vertAlign w:val="subscript"/>
          <w:lang w:val="en-US"/>
        </w:rPr>
        <w:t xml:space="preserve">3 </w:t>
      </w:r>
      <w:r>
        <w:rPr>
          <w:rFonts w:hint="default"/>
          <w:vertAlign w:val="baseline"/>
          <w:lang w:val="en-US"/>
        </w:rPr>
        <w:t xml:space="preserve">- </w:t>
      </w:r>
      <w:r>
        <w:rPr>
          <w:rFonts w:hint="default"/>
          <w:vertAlign w:val="baseline"/>
          <w:lang w:val="ru-RU"/>
        </w:rPr>
        <w:t xml:space="preserve">это </w:t>
      </w:r>
      <w:r>
        <w:rPr>
          <w:rFonts w:hint="default"/>
          <w:vertAlign w:val="baseline"/>
          <w:lang w:val="en-US"/>
        </w:rPr>
        <w:t>Spring Petclinic</w:t>
      </w:r>
      <w:r>
        <w:rPr>
          <w:rFonts w:hint="default"/>
          <w:vertAlign w:val="baseline"/>
          <w:lang w:val="ru-RU"/>
        </w:rPr>
        <w:t xml:space="preserve"> и </w:t>
      </w:r>
      <w:r>
        <w:rPr>
          <w:rFonts w:hint="default"/>
          <w:vertAlign w:val="baseline"/>
          <w:lang w:val="en-US"/>
        </w:rPr>
        <w:t xml:space="preserve">Cu - Cucumber, Gh - Enhanced Gherkin </w:t>
      </w:r>
      <w:r>
        <w:rPr>
          <w:rFonts w:hint="default"/>
          <w:vertAlign w:val="baseline"/>
          <w:lang w:val="ru-RU"/>
        </w:rPr>
        <w:t xml:space="preserve">и </w:t>
      </w:r>
      <w:r>
        <w:rPr>
          <w:rFonts w:hint="default"/>
          <w:vertAlign w:val="baseline"/>
          <w:lang w:val="en-US"/>
        </w:rPr>
        <w:t xml:space="preserve">Co - </w:t>
      </w:r>
      <w:r>
        <w:rPr>
          <w:rFonts w:hint="default"/>
          <w:lang w:val="en-US"/>
        </w:rPr>
        <w:t>Concordialang.</w:t>
      </w:r>
    </w:p>
    <w:p w14:paraId="4BFBEC1C">
      <w:pPr>
        <w:bidi w:val="0"/>
        <w:rPr>
          <w:rFonts w:hint="default"/>
          <w:lang w:val="ru-RU"/>
        </w:rPr>
      </w:pPr>
      <w:r>
        <w:rPr>
          <w:rFonts w:hint="default"/>
          <w:lang w:val="ru-RU"/>
        </w:rPr>
        <w:t>Таблица 4.1. Распределение тестов по типам управляющих конструкций</w:t>
      </w:r>
    </w:p>
    <w:p w14:paraId="132040E4">
      <w:pPr>
        <w:bidi w:val="0"/>
        <w:ind w:left="0" w:leftChars="0" w:firstLine="0" w:firstLineChars="0"/>
        <w:rPr>
          <w:rFonts w:hint="default"/>
        </w:rPr>
      </w:pPr>
      <w:r>
        <w:drawing>
          <wp:inline distT="0" distB="0" distL="114300" distR="114300">
            <wp:extent cx="4023360" cy="2194560"/>
            <wp:effectExtent l="0" t="0" r="0" b="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8"/>
                    <a:stretch>
                      <a:fillRect/>
                    </a:stretch>
                  </pic:blipFill>
                  <pic:spPr>
                    <a:xfrm>
                      <a:off x="0" y="0"/>
                      <a:ext cx="4023360" cy="2194560"/>
                    </a:xfrm>
                    <a:prstGeom prst="rect">
                      <a:avLst/>
                    </a:prstGeom>
                    <a:noFill/>
                    <a:ln>
                      <a:noFill/>
                    </a:ln>
                  </pic:spPr>
                </pic:pic>
              </a:graphicData>
            </a:graphic>
          </wp:inline>
        </w:drawing>
      </w:r>
    </w:p>
    <w:p w14:paraId="7AF65FD3">
      <w:pPr>
        <w:pStyle w:val="4"/>
        <w:bidi w:val="0"/>
        <w:rPr>
          <w:rFonts w:hint="default" w:ascii="Times New Roman" w:hAnsi="Times New Roman" w:cs="Times New Roman"/>
          <w:b/>
          <w:bCs/>
        </w:rPr>
      </w:pPr>
      <w:bookmarkStart w:id="76" w:name="_Toc3036"/>
      <w:r>
        <w:rPr>
          <w:rFonts w:hint="default" w:ascii="Times New Roman" w:hAnsi="Times New Roman" w:cs="Times New Roman"/>
          <w:b/>
          <w:bCs/>
        </w:rPr>
        <w:t>4.1.1 Проект SauceDemo (интернет-магазин)</w:t>
      </w:r>
      <w:bookmarkEnd w:id="76"/>
    </w:p>
    <w:p w14:paraId="15D49D2A">
      <w:pPr>
        <w:pageBreakBefore w:val="0"/>
        <w:kinsoku/>
        <w:wordWrap/>
        <w:overflowPunct/>
        <w:topLinePunct w:val="0"/>
        <w:bidi w:val="0"/>
        <w:adjustRightInd/>
        <w:snapToGrid/>
        <w:spacing w:after="0" w:line="360" w:lineRule="auto"/>
        <w:ind w:firstLine="300" w:firstLineChars="125"/>
        <w:jc w:val="both"/>
        <w:textAlignment w:val="auto"/>
        <w:rPr>
          <w:rFonts w:hint="default"/>
        </w:rPr>
      </w:pPr>
      <w:r>
        <w:rPr>
          <w:rFonts w:hint="default"/>
        </w:rPr>
        <w:t>Для SauceDemo было разработано 3 сценария, покрывающих основные функции</w:t>
      </w:r>
      <w:r>
        <w:rPr>
          <w:rFonts w:hint="default"/>
          <w:lang w:val="ru-RU"/>
        </w:rPr>
        <w:t>:</w:t>
      </w:r>
    </w:p>
    <w:p w14:paraId="30A79168">
      <w:pPr>
        <w:pageBreakBefore w:val="0"/>
        <w:numPr>
          <w:ilvl w:val="0"/>
          <w:numId w:val="8"/>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Авторизация разных пользователей </w:t>
      </w:r>
      <w:r>
        <w:rPr>
          <w:rFonts w:hint="default"/>
          <w:lang w:val="ru-RU"/>
        </w:rPr>
        <w:t>-</w:t>
      </w:r>
      <w:r>
        <w:rPr>
          <w:rFonts w:hint="default"/>
        </w:rPr>
        <w:t xml:space="preserve"> проверка входа с корректными и некорректными учётными данными. В Enhanced Gherkin реализован через цикл по массиву пользователей с условной проверкой ожидаемого результата (Если {ожидание} равно "Products")</w:t>
      </w:r>
      <w:r>
        <w:rPr>
          <w:rFonts w:hint="default"/>
          <w:lang w:val="ru-RU"/>
        </w:rPr>
        <w:t xml:space="preserve">, то есть произошёл переход на новую страницу. </w:t>
      </w:r>
      <w:r>
        <w:rPr>
          <w:rFonts w:hint="default"/>
        </w:rPr>
        <w:t xml:space="preserve">В Cucumber использован Scenario Outline с таблицей примеров. В ConcordiaLang </w:t>
      </w:r>
      <w:r>
        <w:rPr>
          <w:rFonts w:hint="default"/>
          <w:lang w:val="ru-RU"/>
        </w:rPr>
        <w:t>-</w:t>
      </w:r>
      <w:r>
        <w:rPr>
          <w:rFonts w:hint="default"/>
        </w:rPr>
        <w:t xml:space="preserve"> два отдельных Variant внутри одного Scenario.</w:t>
      </w:r>
    </w:p>
    <w:p w14:paraId="4EC8E2E8">
      <w:pPr>
        <w:pageBreakBefore w:val="0"/>
        <w:numPr>
          <w:ilvl w:val="0"/>
          <w:numId w:val="8"/>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Добавление двух товаров с запоминанием цен </w:t>
      </w:r>
      <w:r>
        <w:rPr>
          <w:rFonts w:hint="default"/>
          <w:lang w:val="ru-RU"/>
        </w:rPr>
        <w:t>-</w:t>
      </w:r>
      <w:r>
        <w:rPr>
          <w:rFonts w:hint="default"/>
        </w:rPr>
        <w:t xml:space="preserve"> проверка добавления товаров в корзину и сохранения их цен в переменные для последующего использования (например, для проверки итоговой суммы). В Enhanced Gherkin используются шаги Запомнить цену товара ... как {price1}.</w:t>
      </w:r>
      <w:r>
        <w:rPr>
          <w:rFonts w:hint="default"/>
          <w:lang w:val="en-US"/>
        </w:rPr>
        <w:t xml:space="preserve"> </w:t>
      </w:r>
      <w:r>
        <w:rPr>
          <w:rFonts w:hint="default"/>
          <w:lang w:val="ru-RU"/>
        </w:rPr>
        <w:t xml:space="preserve">В </w:t>
      </w:r>
      <w:r>
        <w:rPr>
          <w:rFonts w:hint="default"/>
          <w:lang w:val="en-US"/>
        </w:rPr>
        <w:t>Cucumber</w:t>
      </w:r>
      <w:r>
        <w:rPr>
          <w:rFonts w:hint="default"/>
          <w:lang w:val="ru-RU"/>
        </w:rPr>
        <w:t xml:space="preserve"> аналогичный шаг нужно отдельно прописывать в </w:t>
      </w:r>
      <w:r>
        <w:rPr>
          <w:rFonts w:hint="default"/>
          <w:lang w:val="en-US"/>
        </w:rPr>
        <w:t>step definitions</w:t>
      </w:r>
    </w:p>
    <w:p w14:paraId="4771B81A">
      <w:pPr>
        <w:pageBreakBefore w:val="0"/>
        <w:numPr>
          <w:ilvl w:val="0"/>
          <w:numId w:val="8"/>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Массовое добавление пяти товаров </w:t>
      </w:r>
      <w:r>
        <w:rPr>
          <w:rFonts w:hint="default"/>
          <w:lang w:val="ru-RU"/>
        </w:rPr>
        <w:t>-</w:t>
      </w:r>
      <w:r>
        <w:rPr>
          <w:rFonts w:hint="default"/>
        </w:rPr>
        <w:t xml:space="preserve"> циклическое добавление товаров с последующей проверкой количества в корзине. В Enhanced Gherkin применяется конструкция Для каждого товара в [...]. В Cucumber</w:t>
      </w:r>
      <w:r>
        <w:rPr>
          <w:rFonts w:hint="default"/>
          <w:lang w:val="ru-RU"/>
        </w:rPr>
        <w:t xml:space="preserve"> или </w:t>
      </w:r>
      <w:r>
        <w:rPr>
          <w:rFonts w:hint="default"/>
          <w:lang w:val="en-US"/>
        </w:rPr>
        <w:t>Concordialang</w:t>
      </w:r>
      <w:r>
        <w:rPr>
          <w:rFonts w:hint="default"/>
        </w:rPr>
        <w:t xml:space="preserve"> аналогичный функционал требует пятикратного повторения шага или использования таблицы, что увеличивает объём кода.</w:t>
      </w:r>
    </w:p>
    <w:p w14:paraId="5C7576E1">
      <w:pPr>
        <w:pStyle w:val="4"/>
        <w:bidi w:val="0"/>
        <w:rPr>
          <w:rFonts w:hint="default" w:ascii="Times New Roman" w:hAnsi="Times New Roman" w:cs="Times New Roman"/>
        </w:rPr>
      </w:pPr>
      <w:bookmarkStart w:id="77" w:name="_Toc32531"/>
      <w:r>
        <w:rPr>
          <w:rFonts w:hint="default" w:ascii="Times New Roman" w:hAnsi="Times New Roman" w:cs="Times New Roman"/>
        </w:rPr>
        <w:t>4.1.2 Проект PetClinic</w:t>
      </w:r>
      <w:bookmarkEnd w:id="77"/>
      <w:r>
        <w:rPr>
          <w:rFonts w:hint="default" w:ascii="Times New Roman" w:hAnsi="Times New Roman" w:cs="Times New Roman"/>
        </w:rPr>
        <w:t xml:space="preserve"> </w:t>
      </w:r>
    </w:p>
    <w:p w14:paraId="64FB9893">
      <w:pPr>
        <w:pageBreakBefore w:val="0"/>
        <w:kinsoku/>
        <w:wordWrap/>
        <w:overflowPunct/>
        <w:topLinePunct w:val="0"/>
        <w:bidi w:val="0"/>
        <w:adjustRightInd/>
        <w:snapToGrid/>
        <w:spacing w:after="0" w:line="360" w:lineRule="auto"/>
        <w:ind w:firstLine="300" w:firstLineChars="125"/>
        <w:jc w:val="both"/>
        <w:textAlignment w:val="auto"/>
        <w:rPr>
          <w:rFonts w:hint="default"/>
        </w:rPr>
      </w:pPr>
      <w:r>
        <w:rPr>
          <w:rFonts w:hint="default"/>
        </w:rPr>
        <w:t>Для PetClinic разработано 18 тестов, сгруппированных по функциональным областям:</w:t>
      </w:r>
    </w:p>
    <w:p w14:paraId="2251A85B">
      <w:pPr>
        <w:keepNext w:val="0"/>
        <w:keepLines w:val="0"/>
        <w:pageBreakBefore w:val="0"/>
        <w:widowControl/>
        <w:numPr>
          <w:ilvl w:val="0"/>
          <w:numId w:val="9"/>
        </w:numPr>
        <w:kinsoku/>
        <w:wordWrap/>
        <w:overflowPunct/>
        <w:topLinePunct w:val="0"/>
        <w:autoSpaceDE/>
        <w:autoSpaceDN/>
        <w:bidi w:val="0"/>
        <w:adjustRightInd/>
        <w:snapToGrid/>
        <w:spacing w:line="360" w:lineRule="auto"/>
        <w:ind w:left="84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Владельцы:</w:t>
      </w:r>
    </w:p>
    <w:p w14:paraId="62FBA47B">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78" w:name="_Toc31726"/>
      <w:bookmarkStart w:id="79" w:name="_Toc20229"/>
      <w:r>
        <w:rPr>
          <w:rFonts w:hint="default" w:ascii="Times New Roman" w:hAnsi="Times New Roman" w:cs="Times New Roman"/>
          <w:sz w:val="24"/>
          <w:szCs w:val="24"/>
          <w:lang w:val="ru-RU"/>
        </w:rPr>
        <w:t xml:space="preserve">Create new owner - valid  - проверка при заполнения корректными данными для нового владельца, что владелец успешно сохранится с  появившимся сообщением </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New Owner Created</w:t>
      </w:r>
      <w:r>
        <w:rPr>
          <w:rFonts w:hint="default" w:ascii="Times New Roman" w:hAnsi="Times New Roman" w:cs="Times New Roman"/>
          <w:sz w:val="24"/>
          <w:szCs w:val="24"/>
          <w:lang w:val="en-US"/>
        </w:rPr>
        <w:t>”.</w:t>
      </w:r>
      <w:bookmarkEnd w:id="78"/>
      <w:bookmarkEnd w:id="79"/>
    </w:p>
    <w:p w14:paraId="0A3E23E1">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80" w:name="_Toc24926"/>
      <w:bookmarkStart w:id="81" w:name="_Toc14299"/>
      <w:r>
        <w:rPr>
          <w:rFonts w:hint="default" w:ascii="Times New Roman" w:hAnsi="Times New Roman" w:cs="Times New Roman"/>
          <w:sz w:val="24"/>
          <w:szCs w:val="24"/>
          <w:lang w:val="ru-RU"/>
        </w:rPr>
        <w:t xml:space="preserve">Find owners by last name – multiple results - проверка при поиске по фамилии </w:t>
      </w:r>
      <w:r>
        <w:rPr>
          <w:rFonts w:hint="default" w:ascii="Times New Roman" w:hAnsi="Times New Roman" w:cs="Times New Roman"/>
          <w:sz w:val="24"/>
          <w:szCs w:val="24"/>
          <w:lang w:val="en-US"/>
        </w:rPr>
        <w:t>“Davis”</w:t>
      </w:r>
      <w:r>
        <w:rPr>
          <w:rFonts w:hint="default" w:ascii="Times New Roman" w:hAnsi="Times New Roman" w:cs="Times New Roman"/>
          <w:sz w:val="24"/>
          <w:szCs w:val="24"/>
          <w:lang w:val="ru-RU"/>
        </w:rPr>
        <w:t xml:space="preserve">, которая в базе данных встречается у нескольких владельцев, отображается список владельцев свыше 1 строки с заголовком </w:t>
      </w:r>
      <w:r>
        <w:rPr>
          <w:rFonts w:hint="default" w:ascii="Times New Roman" w:hAnsi="Times New Roman" w:cs="Times New Roman"/>
          <w:sz w:val="24"/>
          <w:szCs w:val="24"/>
          <w:lang w:val="en-US"/>
        </w:rPr>
        <w:t>“Owners”</w:t>
      </w:r>
      <w:bookmarkEnd w:id="80"/>
      <w:bookmarkEnd w:id="81"/>
    </w:p>
    <w:p w14:paraId="0E220B79">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82" w:name="_Toc7577"/>
      <w:bookmarkStart w:id="83" w:name="_Toc13060"/>
      <w:r>
        <w:rPr>
          <w:rFonts w:hint="default" w:ascii="Times New Roman" w:hAnsi="Times New Roman" w:cs="Times New Roman"/>
          <w:sz w:val="24"/>
          <w:szCs w:val="24"/>
          <w:lang w:val="ru-RU"/>
        </w:rPr>
        <w:t>Find owners by last name - single result</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 xml:space="preserve">проверка при поиске по фамилии </w:t>
      </w:r>
      <w:r>
        <w:rPr>
          <w:rFonts w:hint="default" w:ascii="Times New Roman" w:hAnsi="Times New Roman" w:cs="Times New Roman"/>
          <w:sz w:val="24"/>
          <w:szCs w:val="24"/>
          <w:lang w:val="en-US"/>
        </w:rPr>
        <w:t>“Franklin”</w:t>
      </w:r>
      <w:r>
        <w:rPr>
          <w:rFonts w:hint="default" w:ascii="Times New Roman" w:hAnsi="Times New Roman" w:cs="Times New Roman"/>
          <w:sz w:val="24"/>
          <w:szCs w:val="24"/>
          <w:lang w:val="ru-RU"/>
        </w:rPr>
        <w:t xml:space="preserve">, которая в базе данных встречается у одного владельца, что в </w:t>
      </w:r>
      <w:r>
        <w:rPr>
          <w:rFonts w:hint="default" w:ascii="Times New Roman" w:hAnsi="Times New Roman" w:cs="Times New Roman"/>
          <w:sz w:val="24"/>
          <w:szCs w:val="24"/>
          <w:lang w:val="en-US"/>
        </w:rPr>
        <w:t xml:space="preserve">URL </w:t>
      </w:r>
      <w:r>
        <w:rPr>
          <w:rFonts w:hint="default" w:ascii="Times New Roman" w:hAnsi="Times New Roman" w:cs="Times New Roman"/>
          <w:sz w:val="24"/>
          <w:szCs w:val="24"/>
          <w:lang w:val="ru-RU"/>
        </w:rPr>
        <w:t xml:space="preserve">записано "/owners/1" и отображается имя </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George Franklin</w:t>
      </w:r>
      <w:r>
        <w:rPr>
          <w:rFonts w:hint="default" w:ascii="Times New Roman" w:hAnsi="Times New Roman" w:cs="Times New Roman"/>
          <w:sz w:val="24"/>
          <w:szCs w:val="24"/>
          <w:lang w:val="en-US"/>
        </w:rPr>
        <w:t>”</w:t>
      </w:r>
      <w:bookmarkEnd w:id="82"/>
      <w:bookmarkEnd w:id="83"/>
    </w:p>
    <w:p w14:paraId="1B4D703E">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84" w:name="_Toc1266"/>
      <w:bookmarkStart w:id="85" w:name="_Toc8567"/>
      <w:r>
        <w:rPr>
          <w:rFonts w:hint="default" w:ascii="Times New Roman" w:hAnsi="Times New Roman" w:cs="Times New Roman"/>
          <w:sz w:val="24"/>
          <w:szCs w:val="24"/>
          <w:lang w:val="ru-RU"/>
        </w:rPr>
        <w:t>Edit owner address successfully</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проверка</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при редактировании адреса существующего владельца, что при сохранении отобразится сообщение </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Owner Values Updated</w:t>
      </w:r>
      <w:r>
        <w:rPr>
          <w:rFonts w:hint="default" w:ascii="Times New Roman" w:hAnsi="Times New Roman" w:cs="Times New Roman"/>
          <w:sz w:val="24"/>
          <w:szCs w:val="24"/>
          <w:lang w:val="en-US"/>
        </w:rPr>
        <w:t>”</w:t>
      </w:r>
      <w:bookmarkEnd w:id="84"/>
      <w:bookmarkEnd w:id="85"/>
    </w:p>
    <w:p w14:paraId="3570101F">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86" w:name="_Toc5562"/>
      <w:bookmarkStart w:id="87" w:name="_Toc29576"/>
      <w:r>
        <w:rPr>
          <w:rFonts w:hint="default" w:ascii="Times New Roman" w:hAnsi="Times New Roman" w:cs="Times New Roman"/>
          <w:sz w:val="24"/>
          <w:szCs w:val="24"/>
          <w:lang w:val="ru-RU"/>
        </w:rPr>
        <w:t>Find owners – no results</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 xml:space="preserve">проверка при поиске по </w:t>
      </w:r>
      <w:r>
        <w:rPr>
          <w:rFonts w:hint="default" w:ascii="Times New Roman" w:hAnsi="Times New Roman" w:cs="Times New Roman"/>
          <w:sz w:val="24"/>
          <w:szCs w:val="24"/>
          <w:lang w:val="en-US"/>
        </w:rPr>
        <w:t>существующей</w:t>
      </w:r>
      <w:r>
        <w:rPr>
          <w:rFonts w:hint="default" w:ascii="Times New Roman" w:hAnsi="Times New Roman" w:cs="Times New Roman"/>
          <w:sz w:val="24"/>
          <w:szCs w:val="24"/>
          <w:lang w:val="ru-RU"/>
        </w:rPr>
        <w:t xml:space="preserve"> фамилии </w:t>
      </w:r>
      <w:r>
        <w:rPr>
          <w:rFonts w:hint="default" w:ascii="Times New Roman" w:hAnsi="Times New Roman" w:cs="Times New Roman"/>
          <w:sz w:val="24"/>
          <w:szCs w:val="24"/>
          <w:lang w:val="en-US"/>
        </w:rPr>
        <w:t>“Unknown”</w:t>
      </w:r>
      <w:r>
        <w:rPr>
          <w:rFonts w:hint="default" w:ascii="Times New Roman" w:hAnsi="Times New Roman" w:cs="Times New Roman"/>
          <w:sz w:val="24"/>
          <w:szCs w:val="24"/>
          <w:lang w:val="ru-RU"/>
        </w:rPr>
        <w:t xml:space="preserve"> появляется сообщение об ошибке </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has not been found</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а пользователь остаётся на странице поиска</w:t>
      </w:r>
      <w:bookmarkEnd w:id="86"/>
      <w:bookmarkEnd w:id="87"/>
    </w:p>
    <w:p w14:paraId="5CEDC9EA">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outlineLvl w:val="1"/>
        <w:rPr>
          <w:rFonts w:hint="default" w:ascii="Times New Roman" w:hAnsi="Times New Roman" w:cs="Times New Roman"/>
          <w:sz w:val="24"/>
          <w:szCs w:val="24"/>
          <w:lang w:val="ru-RU"/>
        </w:rPr>
      </w:pPr>
      <w:bookmarkStart w:id="88" w:name="_Toc32283"/>
      <w:bookmarkStart w:id="89" w:name="_Toc11662"/>
      <w:r>
        <w:rPr>
          <w:rFonts w:hint="default" w:ascii="Times New Roman" w:hAnsi="Times New Roman" w:cs="Times New Roman"/>
          <w:sz w:val="24"/>
          <w:szCs w:val="24"/>
          <w:lang w:val="ru-RU"/>
        </w:rPr>
        <w:t>Telephone validation with multiple incorrect formats</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 xml:space="preserve">цикл проверки при вводе некорректных номеров( не 10 цифр)  отображается ошибка </w:t>
      </w:r>
      <w:r>
        <w:rPr>
          <w:rFonts w:hint="default" w:ascii="Times New Roman" w:hAnsi="Times New Roman" w:cs="Times New Roman"/>
          <w:sz w:val="24"/>
          <w:szCs w:val="24"/>
          <w:lang w:val="en-US"/>
        </w:rPr>
        <w:t xml:space="preserve">“must be a 10-digit number” </w:t>
      </w:r>
      <w:r>
        <w:rPr>
          <w:rFonts w:hint="default" w:ascii="Times New Roman" w:hAnsi="Times New Roman" w:cs="Times New Roman"/>
          <w:sz w:val="24"/>
          <w:szCs w:val="24"/>
          <w:lang w:val="ru-RU"/>
        </w:rPr>
        <w:t>, при вводе 10-значного числа владелец успешно создается</w:t>
      </w:r>
      <w:bookmarkEnd w:id="88"/>
      <w:bookmarkEnd w:id="89"/>
    </w:p>
    <w:p w14:paraId="3D8E9E3B">
      <w:pPr>
        <w:keepNext w:val="0"/>
        <w:keepLines w:val="0"/>
        <w:pageBreakBefore w:val="0"/>
        <w:widowControl/>
        <w:numPr>
          <w:ilvl w:val="0"/>
          <w:numId w:val="9"/>
        </w:numPr>
        <w:kinsoku/>
        <w:wordWrap/>
        <w:overflowPunct/>
        <w:topLinePunct w:val="0"/>
        <w:autoSpaceDE/>
        <w:autoSpaceDN/>
        <w:bidi w:val="0"/>
        <w:adjustRightInd/>
        <w:snapToGrid/>
        <w:spacing w:line="360" w:lineRule="auto"/>
        <w:ind w:left="84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Питомцы</w:t>
      </w:r>
    </w:p>
    <w:p w14:paraId="1D1EBE0E">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Add a new pet to existing own</w:t>
      </w:r>
      <w:r>
        <w:rPr>
          <w:rFonts w:hint="default" w:ascii="Times New Roman" w:hAnsi="Times New Roman" w:cs="Times New Roman"/>
          <w:sz w:val="24"/>
          <w:szCs w:val="24"/>
          <w:lang w:val="en-US"/>
        </w:rPr>
        <w:t xml:space="preserve">er - </w:t>
      </w:r>
      <w:r>
        <w:rPr>
          <w:rFonts w:hint="default" w:ascii="Times New Roman" w:hAnsi="Times New Roman" w:cs="Times New Roman"/>
          <w:sz w:val="24"/>
          <w:szCs w:val="24"/>
          <w:lang w:val="ru-RU"/>
        </w:rPr>
        <w:t>проверка при корректном заполнении информации о питомце, имя питомца отображается на странице владельца</w:t>
      </w:r>
    </w:p>
    <w:p w14:paraId="20B09737">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Duplicate pet name validation - проверка попытки добавить питомца с уже существующим именем у данного владельца, должна появится ошибка </w:t>
      </w:r>
      <w:r>
        <w:rPr>
          <w:rFonts w:hint="default" w:ascii="Times New Roman" w:hAnsi="Times New Roman" w:cs="Times New Roman"/>
          <w:sz w:val="24"/>
          <w:szCs w:val="24"/>
          <w:lang w:val="en-US"/>
        </w:rPr>
        <w:t xml:space="preserve"> “is already in use”</w:t>
      </w:r>
    </w:p>
    <w:p w14:paraId="541A238D">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Birth date in future is rejected</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 xml:space="preserve">проверка попытки добавить день рождения питомца в будущем, должна появится ошибка </w:t>
      </w:r>
      <w:r>
        <w:rPr>
          <w:rFonts w:hint="default" w:ascii="Times New Roman" w:hAnsi="Times New Roman" w:cs="Times New Roman"/>
          <w:sz w:val="24"/>
          <w:szCs w:val="24"/>
          <w:lang w:val="en-US"/>
        </w:rPr>
        <w:t xml:space="preserve"> “invalid date”</w:t>
      </w:r>
    </w:p>
    <w:p w14:paraId="4DA008C3">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Validate pet creation requires name</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 xml:space="preserve">проверка попытки сохранить питомца без имени, должна появится ошибка </w:t>
      </w:r>
      <w:r>
        <w:rPr>
          <w:rFonts w:hint="default" w:ascii="Times New Roman" w:hAnsi="Times New Roman" w:cs="Times New Roman"/>
          <w:sz w:val="24"/>
          <w:szCs w:val="24"/>
          <w:lang w:val="en-US"/>
        </w:rPr>
        <w:t xml:space="preserve"> “is required”</w:t>
      </w:r>
    </w:p>
    <w:p w14:paraId="63DF197F">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Validate pet creation requires  birth date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проверка попытки сохранить питомца без заполнения даты рождения, должна появится ошибка </w:t>
      </w:r>
      <w:r>
        <w:rPr>
          <w:rFonts w:hint="default" w:ascii="Times New Roman" w:hAnsi="Times New Roman" w:cs="Times New Roman"/>
          <w:sz w:val="24"/>
          <w:szCs w:val="24"/>
          <w:lang w:val="en-US"/>
        </w:rPr>
        <w:t xml:space="preserve"> “is required”</w:t>
      </w:r>
    </w:p>
    <w:p w14:paraId="7AAE41DE">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Edit pet name successfully - проверка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при редактировании имени питомца, что при сохранении в имени питомца появятся изменения</w:t>
      </w:r>
    </w:p>
    <w:p w14:paraId="40D62C17">
      <w:pPr>
        <w:keepNext w:val="0"/>
        <w:keepLines w:val="0"/>
        <w:pageBreakBefore w:val="0"/>
        <w:widowControl/>
        <w:numPr>
          <w:ilvl w:val="0"/>
          <w:numId w:val="9"/>
        </w:numPr>
        <w:kinsoku/>
        <w:wordWrap/>
        <w:overflowPunct/>
        <w:topLinePunct w:val="0"/>
        <w:autoSpaceDE/>
        <w:autoSpaceDN/>
        <w:bidi w:val="0"/>
        <w:adjustRightInd/>
        <w:snapToGrid/>
        <w:spacing w:line="360" w:lineRule="auto"/>
        <w:ind w:left="84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Визиты</w:t>
      </w:r>
    </w:p>
    <w:p w14:paraId="7D272230">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Add a visit to a pet - проверка возможности добавить визит для питомца с указанием</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в описании </w:t>
      </w:r>
      <w:r>
        <w:rPr>
          <w:rFonts w:hint="default" w:ascii="Times New Roman" w:hAnsi="Times New Roman" w:cs="Times New Roman"/>
          <w:sz w:val="24"/>
          <w:szCs w:val="24"/>
          <w:lang w:val="en-US"/>
        </w:rPr>
        <w:t>“health check”</w:t>
      </w:r>
      <w:r>
        <w:rPr>
          <w:rFonts w:hint="default" w:ascii="Times New Roman" w:hAnsi="Times New Roman" w:cs="Times New Roman"/>
          <w:sz w:val="24"/>
          <w:szCs w:val="24"/>
          <w:lang w:val="ru-RU"/>
        </w:rPr>
        <w:t xml:space="preserve">, после чего появится сообщение </w:t>
      </w:r>
      <w:r>
        <w:rPr>
          <w:rFonts w:hint="default" w:ascii="Times New Roman" w:hAnsi="Times New Roman" w:cs="Times New Roman"/>
          <w:sz w:val="24"/>
          <w:szCs w:val="24"/>
          <w:lang w:val="en-US"/>
        </w:rPr>
        <w:t>“Your visit has been booked”</w:t>
      </w:r>
      <w:r>
        <w:rPr>
          <w:rFonts w:hint="default" w:ascii="Times New Roman" w:hAnsi="Times New Roman" w:cs="Times New Roman"/>
          <w:sz w:val="24"/>
          <w:szCs w:val="24"/>
          <w:lang w:val="ru-RU"/>
        </w:rPr>
        <w:t>, при возвращении на страницу владельца отобразится одна запись</w:t>
      </w:r>
    </w:p>
    <w:p w14:paraId="3D08A1A7">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Visit with empty description shows error - проверка попытки добавить визит без заполнения описания, должна появится ошибка </w:t>
      </w:r>
      <w:r>
        <w:rPr>
          <w:rFonts w:hint="default" w:ascii="Times New Roman" w:hAnsi="Times New Roman" w:cs="Times New Roman"/>
          <w:sz w:val="24"/>
          <w:szCs w:val="24"/>
          <w:lang w:val="en-US"/>
        </w:rPr>
        <w:t xml:space="preserve"> “must not be blank”</w:t>
      </w:r>
    </w:p>
    <w:p w14:paraId="1453097B">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Add multiple visits - цикл проверки возможности добавления к одному питомцу более одного визита к ветеренару.</w:t>
      </w:r>
    </w:p>
    <w:p w14:paraId="2793D367">
      <w:pPr>
        <w:keepNext w:val="0"/>
        <w:keepLines w:val="0"/>
        <w:pageBreakBefore w:val="0"/>
        <w:widowControl/>
        <w:numPr>
          <w:ilvl w:val="0"/>
          <w:numId w:val="9"/>
        </w:numPr>
        <w:kinsoku/>
        <w:wordWrap/>
        <w:overflowPunct/>
        <w:topLinePunct w:val="0"/>
        <w:autoSpaceDE/>
        <w:autoSpaceDN/>
        <w:bidi w:val="0"/>
        <w:adjustRightInd/>
        <w:snapToGrid/>
        <w:spacing w:line="360" w:lineRule="auto"/>
        <w:ind w:left="84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Ветер</w:t>
      </w:r>
      <w:r>
        <w:rPr>
          <w:rFonts w:hint="default" w:cs="Times New Roman"/>
          <w:sz w:val="24"/>
          <w:szCs w:val="24"/>
          <w:lang w:val="ru-RU"/>
        </w:rPr>
        <w:t>и</w:t>
      </w:r>
      <w:r>
        <w:rPr>
          <w:rFonts w:hint="default" w:ascii="Times New Roman" w:hAnsi="Times New Roman" w:cs="Times New Roman"/>
          <w:sz w:val="24"/>
          <w:szCs w:val="24"/>
          <w:lang w:val="ru-RU"/>
        </w:rPr>
        <w:t>нары</w:t>
      </w:r>
    </w:p>
    <w:p w14:paraId="2188483E">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View vets as HTML - циклическая проверка отображения ветер</w:t>
      </w:r>
      <w:r>
        <w:rPr>
          <w:rFonts w:hint="default" w:cs="Times New Roman"/>
          <w:sz w:val="24"/>
          <w:szCs w:val="24"/>
          <w:lang w:val="ru-RU"/>
        </w:rPr>
        <w:t>и</w:t>
      </w:r>
      <w:r>
        <w:rPr>
          <w:rFonts w:hint="default" w:ascii="Times New Roman" w:hAnsi="Times New Roman" w:cs="Times New Roman"/>
          <w:sz w:val="24"/>
          <w:szCs w:val="24"/>
          <w:lang w:val="ru-RU"/>
        </w:rPr>
        <w:t>наров на первой странице их списка, 5 ветер</w:t>
      </w:r>
      <w:r>
        <w:rPr>
          <w:rFonts w:hint="default" w:cs="Times New Roman"/>
          <w:sz w:val="24"/>
          <w:szCs w:val="24"/>
          <w:lang w:val="ru-RU"/>
        </w:rPr>
        <w:t>и</w:t>
      </w:r>
      <w:r>
        <w:rPr>
          <w:rFonts w:hint="default" w:ascii="Times New Roman" w:hAnsi="Times New Roman" w:cs="Times New Roman"/>
          <w:sz w:val="24"/>
          <w:szCs w:val="24"/>
          <w:lang w:val="ru-RU"/>
        </w:rPr>
        <w:t>наров из списка должны быть на первой странице, шестой ветеринар не должен быть на первой странице</w:t>
      </w:r>
    </w:p>
    <w:p w14:paraId="3707F4A6">
      <w:pPr>
        <w:keepNext w:val="0"/>
        <w:keepLines w:val="0"/>
        <w:pageBreakBefore w:val="0"/>
        <w:widowControl/>
        <w:numPr>
          <w:ilvl w:val="0"/>
          <w:numId w:val="9"/>
        </w:numPr>
        <w:kinsoku/>
        <w:wordWrap/>
        <w:overflowPunct/>
        <w:topLinePunct w:val="0"/>
        <w:autoSpaceDE/>
        <w:autoSpaceDN/>
        <w:bidi w:val="0"/>
        <w:adjustRightInd/>
        <w:snapToGrid/>
        <w:spacing w:line="360" w:lineRule="auto"/>
        <w:ind w:left="84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Общие</w:t>
      </w:r>
    </w:p>
    <w:p w14:paraId="7981FB9C">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Trigger exception page - проверка генерации исключения при переходе на специальном </w:t>
      </w:r>
      <w:r>
        <w:rPr>
          <w:rFonts w:hint="default" w:ascii="Times New Roman" w:hAnsi="Times New Roman" w:cs="Times New Roman"/>
          <w:sz w:val="24"/>
          <w:szCs w:val="24"/>
          <w:lang w:val="en-US"/>
        </w:rPr>
        <w:t>URL /oups</w:t>
      </w:r>
    </w:p>
    <w:p w14:paraId="1E528923">
      <w:pPr>
        <w:keepNext w:val="0"/>
        <w:keepLines w:val="0"/>
        <w:pageBreakBefore w:val="0"/>
        <w:widowControl/>
        <w:numPr>
          <w:ilvl w:val="1"/>
          <w:numId w:val="9"/>
        </w:numPr>
        <w:kinsoku/>
        <w:wordWrap/>
        <w:overflowPunct/>
        <w:topLinePunct w:val="0"/>
        <w:autoSpaceDE/>
        <w:autoSpaceDN/>
        <w:bidi w:val="0"/>
        <w:adjustRightInd/>
        <w:snapToGrid/>
        <w:spacing w:line="360" w:lineRule="auto"/>
        <w:ind w:left="1080" w:leftChars="0" w:hanging="360" w:firstLineChars="0"/>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Multiple non-existent owners</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lang w:val="ru-RU"/>
        </w:rPr>
        <w:t>проверка при обращении к несуществующему идентификатору владельца</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озвращается сообщение </w:t>
      </w:r>
      <w:r>
        <w:rPr>
          <w:rFonts w:hint="default" w:ascii="Times New Roman" w:hAnsi="Times New Roman" w:cs="Times New Roman"/>
          <w:sz w:val="24"/>
          <w:szCs w:val="24"/>
          <w:lang w:val="en-US"/>
        </w:rPr>
        <w:t>“Owner not found with id:”</w:t>
      </w:r>
    </w:p>
    <w:p w14:paraId="6A216E1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ru-RU"/>
        </w:rPr>
      </w:pPr>
      <w:r>
        <w:rPr>
          <w:rFonts w:hint="default" w:cs="Times New Roman"/>
          <w:sz w:val="24"/>
          <w:szCs w:val="24"/>
          <w:lang w:val="ru-RU"/>
        </w:rPr>
        <w:t xml:space="preserve">Листинг 4.1 </w:t>
      </w:r>
      <w:r>
        <w:rPr>
          <w:rFonts w:hint="default" w:ascii="Times New Roman" w:hAnsi="Times New Roman" w:cs="Times New Roman"/>
          <w:sz w:val="24"/>
          <w:szCs w:val="24"/>
          <w:lang w:val="ru-RU"/>
        </w:rPr>
        <w:t>Пример сценария с условием на Enhanced Gherkin (валидация телефона):</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19B1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115B14C2">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Тест: Telephone validation with multiple incorrect formats</w:t>
            </w:r>
          </w:p>
          <w:p w14:paraId="2F340F9F">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Для каждого phoneCase в ["abc;must be a 10-digit number", "123;must be a 10-digit number", "12345678901;must be a 10-digit number", "5551234567;New Owner Created"]</w:t>
            </w:r>
          </w:p>
          <w:p w14:paraId="3F8CBCCF">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Открыть страницу "http://localhost:8080/owners/new"</w:t>
            </w:r>
          </w:p>
          <w:p w14:paraId="1DDEC263">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Заполнить имя "John"</w:t>
            </w:r>
          </w:p>
          <w:p w14:paraId="1C27DBAE">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Заполнить фамилию "Doe"</w:t>
            </w:r>
          </w:p>
          <w:p w14:paraId="68AA7892">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Заполнить адрес "123 Main St"</w:t>
            </w:r>
          </w:p>
          <w:p w14:paraId="553FD161">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Заполнить город "Springfield"</w:t>
            </w:r>
          </w:p>
          <w:p w14:paraId="55EF5E43">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Заполнить телефон {значение}</w:t>
            </w:r>
          </w:p>
          <w:p w14:paraId="427B2153">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Нажать добавить владельца</w:t>
            </w:r>
          </w:p>
          <w:p w14:paraId="25ED199E">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Если {ожидаемый результат} равно "New Owner Created"</w:t>
            </w:r>
          </w:p>
          <w:p w14:paraId="1EAB2057">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Должен увидеть сообщение "New Owner Created"</w:t>
            </w:r>
          </w:p>
          <w:p w14:paraId="69CC8D1A">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Иначе</w:t>
            </w:r>
          </w:p>
          <w:p w14:paraId="030A4BD6">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Должен увидеть ошибку {ожидаемый результат}</w:t>
            </w:r>
          </w:p>
          <w:p w14:paraId="01880FAC">
            <w:pPr>
              <w:pageBreakBefore w:val="0"/>
              <w:numPr>
                <w:ilvl w:val="0"/>
                <w:numId w:val="0"/>
              </w:numPr>
              <w:kinsoku/>
              <w:wordWrap/>
              <w:overflowPunct/>
              <w:topLinePunct w:val="0"/>
              <w:bidi w:val="0"/>
              <w:adjustRightInd/>
              <w:snapToGrid/>
              <w:spacing w:after="0" w:line="360" w:lineRule="auto"/>
              <w:jc w:val="both"/>
              <w:textAlignment w:val="auto"/>
              <w:rPr>
                <w:rFonts w:hint="default" w:ascii="Consolas" w:hAnsi="Consolas" w:cs="Consolas"/>
                <w:vertAlign w:val="baseline"/>
                <w:lang w:val="en-US"/>
              </w:rPr>
            </w:pPr>
            <w:r>
              <w:rPr>
                <w:rFonts w:hint="default" w:ascii="Consolas" w:hAnsi="Consolas" w:cs="Consolas"/>
                <w:vertAlign w:val="baseline"/>
                <w:lang w:val="en-US"/>
              </w:rPr>
              <w:t xml:space="preserve">    КонецЕсли</w:t>
            </w:r>
          </w:p>
          <w:p w14:paraId="4475472C">
            <w:pPr>
              <w:pageBreakBefore w:val="0"/>
              <w:numPr>
                <w:ilvl w:val="0"/>
                <w:numId w:val="0"/>
              </w:numPr>
              <w:kinsoku/>
              <w:wordWrap/>
              <w:overflowPunct/>
              <w:topLinePunct w:val="0"/>
              <w:bidi w:val="0"/>
              <w:adjustRightInd/>
              <w:snapToGrid/>
              <w:spacing w:after="0" w:line="360" w:lineRule="auto"/>
              <w:jc w:val="both"/>
              <w:textAlignment w:val="auto"/>
              <w:rPr>
                <w:rFonts w:hint="default"/>
                <w:vertAlign w:val="baseline"/>
                <w:lang w:val="en-US"/>
              </w:rPr>
            </w:pPr>
            <w:r>
              <w:rPr>
                <w:rFonts w:hint="default" w:ascii="Consolas" w:hAnsi="Consolas" w:cs="Consolas"/>
                <w:vertAlign w:val="baseline"/>
                <w:lang w:val="en-US"/>
              </w:rPr>
              <w:t>КонецЦикла</w:t>
            </w:r>
          </w:p>
        </w:tc>
      </w:tr>
    </w:tbl>
    <w:p w14:paraId="382A1985">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 xml:space="preserve">В данном тесте </w:t>
      </w:r>
      <w:r>
        <w:rPr>
          <w:rFonts w:hint="default"/>
          <w:lang w:val="en-US"/>
        </w:rPr>
        <w:t>демонстрируется</w:t>
      </w:r>
      <w:r>
        <w:rPr>
          <w:rFonts w:hint="default"/>
          <w:lang w:val="ru-RU"/>
        </w:rPr>
        <w:t xml:space="preserve"> использование цикла, переменных и условий, что помогает по </w:t>
      </w:r>
      <w:r>
        <w:rPr>
          <w:rFonts w:hint="default"/>
          <w:lang w:val="en-US"/>
        </w:rPr>
        <w:t>сравнению</w:t>
      </w:r>
      <w:r>
        <w:rPr>
          <w:rFonts w:hint="default"/>
          <w:lang w:val="ru-RU"/>
        </w:rPr>
        <w:t xml:space="preserve"> с </w:t>
      </w:r>
      <w:r>
        <w:rPr>
          <w:rFonts w:hint="default"/>
          <w:lang w:val="en-US"/>
        </w:rPr>
        <w:t xml:space="preserve">Cucumber </w:t>
      </w:r>
      <w:r>
        <w:rPr>
          <w:rFonts w:hint="default"/>
          <w:lang w:val="ru-RU"/>
        </w:rPr>
        <w:t xml:space="preserve">и  </w:t>
      </w:r>
      <w:r>
        <w:rPr>
          <w:rFonts w:hint="default"/>
          <w:lang w:val="en-US"/>
        </w:rPr>
        <w:t>Concordialang</w:t>
      </w:r>
      <w:r>
        <w:rPr>
          <w:rFonts w:hint="default"/>
          <w:lang w:val="ru-RU"/>
        </w:rPr>
        <w:t xml:space="preserve">, уменьшить количество строк спецификации. </w:t>
      </w:r>
    </w:p>
    <w:p w14:paraId="6F164086">
      <w:pPr>
        <w:pStyle w:val="4"/>
        <w:bidi w:val="0"/>
        <w:rPr>
          <w:rFonts w:hint="default" w:ascii="Times New Roman" w:hAnsi="Times New Roman" w:cs="Times New Roman"/>
        </w:rPr>
      </w:pPr>
      <w:bookmarkStart w:id="90" w:name="_Toc5500"/>
      <w:r>
        <w:rPr>
          <w:rFonts w:hint="default" w:ascii="Times New Roman" w:hAnsi="Times New Roman" w:cs="Times New Roman"/>
        </w:rPr>
        <w:t>4.1.3 Проект Конвертер (длина, масса, температура)</w:t>
      </w:r>
      <w:bookmarkEnd w:id="90"/>
    </w:p>
    <w:p w14:paraId="203127C9">
      <w:pPr>
        <w:pageBreakBefore w:val="0"/>
        <w:kinsoku/>
        <w:wordWrap/>
        <w:overflowPunct/>
        <w:topLinePunct w:val="0"/>
        <w:bidi w:val="0"/>
        <w:adjustRightInd/>
        <w:snapToGrid/>
        <w:spacing w:after="0" w:line="360" w:lineRule="auto"/>
        <w:ind w:firstLine="300" w:firstLineChars="125"/>
        <w:jc w:val="both"/>
        <w:textAlignment w:val="auto"/>
        <w:rPr>
          <w:rFonts w:hint="default"/>
        </w:rPr>
      </w:pPr>
      <w:r>
        <w:rPr>
          <w:rFonts w:hint="default"/>
        </w:rPr>
        <w:t>Приложение конвертации единиц измерения является вычислительным сервисом, поддерживающим 12 типов конвертации:</w:t>
      </w:r>
    </w:p>
    <w:p w14:paraId="43CB9E6C">
      <w:pPr>
        <w:pageBreakBefore w:val="0"/>
        <w:numPr>
          <w:ilvl w:val="0"/>
          <w:numId w:val="10"/>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 Длина:</w:t>
      </w:r>
    </w:p>
    <w:p w14:paraId="20432DD8">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Метры в Километры</w:t>
      </w:r>
    </w:p>
    <w:p w14:paraId="57F26324">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Километры в Метры</w:t>
      </w:r>
    </w:p>
    <w:p w14:paraId="4B438430">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Метры в Сантиметры</w:t>
      </w:r>
    </w:p>
    <w:p w14:paraId="4CA85FED">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Сантиметры в Метры</w:t>
      </w:r>
    </w:p>
    <w:p w14:paraId="3DD06A1E">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Метры в Миллиметры</w:t>
      </w:r>
    </w:p>
    <w:p w14:paraId="2AAC4B4D">
      <w:pPr>
        <w:pageBreakBefore w:val="0"/>
        <w:numPr>
          <w:ilvl w:val="0"/>
          <w:numId w:val="10"/>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 Масса:</w:t>
      </w:r>
    </w:p>
    <w:p w14:paraId="3BC9445B">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Килограммы в Граммы</w:t>
      </w:r>
    </w:p>
    <w:p w14:paraId="1954B717">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Граммы в Килограммы</w:t>
      </w:r>
    </w:p>
    <w:p w14:paraId="3084B38C">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Килограммы в Тонны</w:t>
      </w:r>
    </w:p>
    <w:p w14:paraId="266044E3">
      <w:pPr>
        <w:pageBreakBefore w:val="0"/>
        <w:numPr>
          <w:ilvl w:val="0"/>
          <w:numId w:val="10"/>
        </w:numPr>
        <w:kinsoku/>
        <w:wordWrap/>
        <w:overflowPunct/>
        <w:topLinePunct w:val="0"/>
        <w:bidi w:val="0"/>
        <w:adjustRightInd/>
        <w:snapToGrid/>
        <w:spacing w:after="0" w:line="360" w:lineRule="auto"/>
        <w:ind w:left="840" w:leftChars="0" w:hanging="360" w:firstLineChars="0"/>
        <w:jc w:val="both"/>
        <w:textAlignment w:val="auto"/>
        <w:rPr>
          <w:rFonts w:hint="default"/>
        </w:rPr>
      </w:pPr>
      <w:r>
        <w:rPr>
          <w:rFonts w:hint="default"/>
        </w:rPr>
        <w:t xml:space="preserve"> Температура:</w:t>
      </w:r>
    </w:p>
    <w:p w14:paraId="22892C9F">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Цельсий в Фаренгейт</w:t>
      </w:r>
    </w:p>
    <w:p w14:paraId="389136C3">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Фаренгейт в Цельсий</w:t>
      </w:r>
    </w:p>
    <w:p w14:paraId="38F36FD4">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Цельсий в Кельвин</w:t>
      </w:r>
    </w:p>
    <w:p w14:paraId="3E2831CC">
      <w:pPr>
        <w:pageBreakBefore w:val="0"/>
        <w:numPr>
          <w:ilvl w:val="1"/>
          <w:numId w:val="10"/>
        </w:numPr>
        <w:kinsoku/>
        <w:wordWrap/>
        <w:overflowPunct/>
        <w:topLinePunct w:val="0"/>
        <w:bidi w:val="0"/>
        <w:adjustRightInd/>
        <w:snapToGrid/>
        <w:spacing w:after="0" w:line="360" w:lineRule="auto"/>
        <w:ind w:left="1080" w:leftChars="0" w:hanging="360" w:firstLineChars="0"/>
        <w:jc w:val="both"/>
        <w:textAlignment w:val="auto"/>
        <w:rPr>
          <w:rFonts w:hint="default"/>
        </w:rPr>
      </w:pPr>
      <w:r>
        <w:rPr>
          <w:rFonts w:hint="default"/>
        </w:rPr>
        <w:t xml:space="preserve"> Кельвин в Цельсий</w:t>
      </w:r>
    </w:p>
    <w:p w14:paraId="1C193273">
      <w:pPr>
        <w:pageBreakBefore w:val="0"/>
        <w:kinsoku/>
        <w:wordWrap/>
        <w:overflowPunct/>
        <w:topLinePunct w:val="0"/>
        <w:bidi w:val="0"/>
        <w:adjustRightInd/>
        <w:snapToGrid/>
        <w:spacing w:after="0" w:line="360" w:lineRule="auto"/>
        <w:ind w:firstLine="300" w:firstLineChars="125"/>
        <w:jc w:val="both"/>
        <w:textAlignment w:val="auto"/>
        <w:rPr>
          <w:rFonts w:hint="default"/>
        </w:rPr>
      </w:pPr>
      <w:r>
        <w:rPr>
          <w:rFonts w:hint="default"/>
        </w:rPr>
        <w:t>Для конвертера был разработан полный набор из 20 тест-кейсов, покрывающих три функциональные области:</w:t>
      </w:r>
    </w:p>
    <w:p w14:paraId="199F14F9">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rPr>
      </w:pPr>
      <w:r>
        <w:rPr>
          <w:rFonts w:hint="default"/>
        </w:rPr>
        <w:t>Корректные конвертации (9 тестов): по одному на каждый тип конвертации (масса – 1 тест, длина – 5 тестов, температура – 3 теста). Каждый тест проверяет, что при вводе корректного значения и выборе типа конвертации отображается ожидаемый результат.</w:t>
      </w:r>
    </w:p>
    <w:p w14:paraId="5D7AC7E1">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rPr>
      </w:pPr>
      <w:r>
        <w:rPr>
          <w:rFonts w:hint="default"/>
        </w:rPr>
        <w:t>Невалидные вводы (7 тестов): проверка обработки ошибок для нечисловых значений (буквы, спецсимволы), отрицательных значений (для длины, массы и температуры), а также значений ниже абсолютного нуля (для Цельсия и Фаренгейта).</w:t>
      </w:r>
    </w:p>
    <w:p w14:paraId="0548FD65">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rPr>
      </w:pPr>
      <w:r>
        <w:rPr>
          <w:rFonts w:hint="default"/>
        </w:rPr>
        <w:t>Проверка истории (4 теста): добавление результата в историю, множественные конвертации (3 последовательные операции), очистка истории, а также проверка, что ошибки не попадают в историю.</w:t>
      </w:r>
    </w:p>
    <w:p w14:paraId="75C73F01">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Этот проект хорошо показывает как за счёт использования циклов и переменных, количество тестов по сравнению с С</w:t>
      </w:r>
      <w:r>
        <w:rPr>
          <w:rFonts w:hint="default"/>
          <w:lang w:val="en-US"/>
        </w:rPr>
        <w:t>ucumber</w:t>
      </w:r>
      <w:r>
        <w:rPr>
          <w:rFonts w:hint="default"/>
          <w:lang w:val="ru-RU"/>
        </w:rPr>
        <w:t xml:space="preserve"> было перегруппировано до 8 тестов для Enhanced Gherkin.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79CB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tcPr>
          <w:p w14:paraId="455D7859">
            <w:pPr>
              <w:pageBreakBefore w:val="0"/>
              <w:kinsoku/>
              <w:wordWrap/>
              <w:overflowPunct/>
              <w:topLinePunct w:val="0"/>
              <w:bidi w:val="0"/>
              <w:adjustRightInd/>
              <w:snapToGrid/>
              <w:spacing w:after="0" w:line="360" w:lineRule="auto"/>
              <w:ind w:left="0" w:leftChars="0" w:firstLine="0" w:firstLineChars="0"/>
              <w:jc w:val="both"/>
              <w:textAlignment w:val="auto"/>
              <w:rPr>
                <w:rFonts w:hint="default"/>
                <w:vertAlign w:val="baseline"/>
                <w:lang w:val="ru-RU"/>
              </w:rPr>
            </w:pPr>
            <w:r>
              <w:rPr>
                <w:rFonts w:hint="default"/>
                <w:vertAlign w:val="baseline"/>
                <w:lang w:val="ru-RU"/>
              </w:rPr>
              <w:t>Тест: Проверка ошибок ввода</w:t>
            </w:r>
          </w:p>
          <w:p w14:paraId="797147B0">
            <w:pPr>
              <w:pageBreakBefore w:val="0"/>
              <w:kinsoku/>
              <w:wordWrap/>
              <w:overflowPunct/>
              <w:topLinePunct w:val="0"/>
              <w:bidi w:val="0"/>
              <w:adjustRightInd/>
              <w:snapToGrid/>
              <w:spacing w:after="0" w:line="360" w:lineRule="auto"/>
              <w:ind w:left="0" w:leftChars="0" w:firstLine="0" w:firstLineChars="0"/>
              <w:jc w:val="both"/>
              <w:textAlignment w:val="auto"/>
              <w:rPr>
                <w:rFonts w:hint="default"/>
                <w:vertAlign w:val="baseline"/>
                <w:lang w:val="ru-RU"/>
              </w:rPr>
            </w:pPr>
            <w:r>
              <w:rPr>
                <w:rFonts w:hint="default"/>
                <w:vertAlign w:val="baseline"/>
                <w:lang w:val="ru-RU"/>
              </w:rPr>
              <w:t>Открыть страницу "http://localhost:8080/"</w:t>
            </w:r>
          </w:p>
          <w:p w14:paraId="39210BF6">
            <w:pPr>
              <w:pageBreakBefore w:val="0"/>
              <w:kinsoku/>
              <w:wordWrap/>
              <w:overflowPunct/>
              <w:topLinePunct w:val="0"/>
              <w:bidi w:val="0"/>
              <w:adjustRightInd/>
              <w:snapToGrid/>
              <w:spacing w:after="0" w:line="360" w:lineRule="auto"/>
              <w:ind w:left="0" w:leftChars="0" w:firstLine="0" w:firstLineChars="0"/>
              <w:jc w:val="both"/>
              <w:textAlignment w:val="auto"/>
              <w:rPr>
                <w:rFonts w:hint="default"/>
                <w:vertAlign w:val="baseline"/>
                <w:lang w:val="ru-RU"/>
              </w:rPr>
            </w:pPr>
            <w:r>
              <w:rPr>
                <w:rFonts w:hint="default"/>
                <w:vertAlign w:val="baseline"/>
                <w:lang w:val="ru-RU"/>
              </w:rPr>
              <w:t>Для каждого случая в ["abc;kg-to-g;Введите корректное числовое значение", "!@#;m-to-km;Введите корректное числовое значение", "-5;kg-to-g;Значение не может быть отрицательным", "-100;m-to-km;Значение не может быть отрицательным", "-10;k-to-c;Температура в Кельвинах не может быть отрицательной", "-300;c-to-f;Температура ниже абсолютного нуля", "-500;f-to-c;Температура ниже абсолютного нуля"]</w:t>
            </w:r>
          </w:p>
          <w:p w14:paraId="19F84E9B">
            <w:pPr>
              <w:pageBreakBefore w:val="0"/>
              <w:kinsoku/>
              <w:wordWrap/>
              <w:overflowPunct/>
              <w:topLinePunct w:val="0"/>
              <w:bidi w:val="0"/>
              <w:adjustRightInd/>
              <w:snapToGrid/>
              <w:spacing w:after="0" w:line="360" w:lineRule="auto"/>
              <w:ind w:left="0" w:leftChars="0" w:firstLine="240" w:firstLineChars="100"/>
              <w:jc w:val="both"/>
              <w:textAlignment w:val="auto"/>
              <w:rPr>
                <w:rFonts w:hint="default"/>
                <w:vertAlign w:val="baseline"/>
                <w:lang w:val="ru-RU"/>
              </w:rPr>
            </w:pPr>
            <w:r>
              <w:rPr>
                <w:rFonts w:hint="default"/>
                <w:vertAlign w:val="baseline"/>
                <w:lang w:val="ru-RU"/>
              </w:rPr>
              <w:t>Ввести значение {значение}</w:t>
            </w:r>
          </w:p>
          <w:p w14:paraId="0D519045">
            <w:pPr>
              <w:pageBreakBefore w:val="0"/>
              <w:kinsoku/>
              <w:wordWrap/>
              <w:overflowPunct/>
              <w:topLinePunct w:val="0"/>
              <w:bidi w:val="0"/>
              <w:adjustRightInd/>
              <w:snapToGrid/>
              <w:spacing w:after="0" w:line="360" w:lineRule="auto"/>
              <w:ind w:left="0" w:leftChars="0" w:firstLine="240" w:firstLineChars="100"/>
              <w:jc w:val="both"/>
              <w:textAlignment w:val="auto"/>
              <w:rPr>
                <w:rFonts w:hint="default"/>
                <w:vertAlign w:val="baseline"/>
                <w:lang w:val="ru-RU"/>
              </w:rPr>
            </w:pPr>
            <w:r>
              <w:rPr>
                <w:rFonts w:hint="default"/>
                <w:vertAlign w:val="baseline"/>
                <w:lang w:val="ru-RU"/>
              </w:rPr>
              <w:t>Выбрать тип конвертации {тип}</w:t>
            </w:r>
          </w:p>
          <w:p w14:paraId="1DF9480E">
            <w:pPr>
              <w:pageBreakBefore w:val="0"/>
              <w:kinsoku/>
              <w:wordWrap/>
              <w:overflowPunct/>
              <w:topLinePunct w:val="0"/>
              <w:bidi w:val="0"/>
              <w:adjustRightInd/>
              <w:snapToGrid/>
              <w:spacing w:after="0" w:line="360" w:lineRule="auto"/>
              <w:ind w:left="0" w:leftChars="0" w:firstLine="240" w:firstLineChars="100"/>
              <w:jc w:val="both"/>
              <w:textAlignment w:val="auto"/>
              <w:rPr>
                <w:rFonts w:hint="default"/>
                <w:vertAlign w:val="baseline"/>
                <w:lang w:val="ru-RU"/>
              </w:rPr>
            </w:pPr>
            <w:r>
              <w:rPr>
                <w:rFonts w:hint="default"/>
                <w:vertAlign w:val="baseline"/>
                <w:lang w:val="ru-RU"/>
              </w:rPr>
              <w:t>Нажать кнопку конвертации</w:t>
            </w:r>
          </w:p>
          <w:p w14:paraId="4961444D">
            <w:pPr>
              <w:pageBreakBefore w:val="0"/>
              <w:kinsoku/>
              <w:wordWrap/>
              <w:overflowPunct/>
              <w:topLinePunct w:val="0"/>
              <w:bidi w:val="0"/>
              <w:adjustRightInd/>
              <w:snapToGrid/>
              <w:spacing w:after="0" w:line="360" w:lineRule="auto"/>
              <w:ind w:left="0" w:leftChars="0" w:firstLine="240" w:firstLineChars="100"/>
              <w:jc w:val="both"/>
              <w:textAlignment w:val="auto"/>
              <w:rPr>
                <w:rFonts w:hint="default"/>
                <w:vertAlign w:val="baseline"/>
                <w:lang w:val="ru-RU"/>
              </w:rPr>
            </w:pPr>
            <w:r>
              <w:rPr>
                <w:rFonts w:hint="default"/>
                <w:vertAlign w:val="baseline"/>
                <w:lang w:val="ru-RU"/>
              </w:rPr>
              <w:t>Должен увидеть ошибку {ожидание}</w:t>
            </w:r>
          </w:p>
          <w:p w14:paraId="147A43DA">
            <w:pPr>
              <w:pageBreakBefore w:val="0"/>
              <w:kinsoku/>
              <w:wordWrap/>
              <w:overflowPunct/>
              <w:topLinePunct w:val="0"/>
              <w:bidi w:val="0"/>
              <w:adjustRightInd/>
              <w:snapToGrid/>
              <w:spacing w:after="0" w:line="360" w:lineRule="auto"/>
              <w:ind w:left="0" w:leftChars="0" w:firstLine="0" w:firstLineChars="0"/>
              <w:jc w:val="both"/>
              <w:textAlignment w:val="auto"/>
              <w:rPr>
                <w:rFonts w:hint="default"/>
                <w:vertAlign w:val="baseline"/>
                <w:lang w:val="ru-RU"/>
              </w:rPr>
            </w:pPr>
            <w:r>
              <w:rPr>
                <w:rFonts w:hint="default"/>
                <w:vertAlign w:val="baseline"/>
                <w:lang w:val="ru-RU"/>
              </w:rPr>
              <w:t>КонецЦикла</w:t>
            </w:r>
          </w:p>
        </w:tc>
      </w:tr>
    </w:tbl>
    <w:p w14:paraId="7CA957FE">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p>
    <w:p w14:paraId="09C608F3">
      <w:pPr>
        <w:pStyle w:val="3"/>
        <w:bidi w:val="0"/>
        <w:rPr>
          <w:rFonts w:hint="default"/>
        </w:rPr>
      </w:pPr>
      <w:bookmarkStart w:id="91" w:name="_Toc26524"/>
      <w:r>
        <w:rPr>
          <w:rFonts w:hint="default"/>
        </w:rPr>
        <w:t>4.2 Результаты выполнения тестов</w:t>
      </w:r>
      <w:bookmarkEnd w:id="91"/>
    </w:p>
    <w:p w14:paraId="3B3D041E">
      <w:pPr>
        <w:pageBreakBefore w:val="0"/>
        <w:kinsoku/>
        <w:wordWrap/>
        <w:overflowPunct/>
        <w:topLinePunct w:val="0"/>
        <w:bidi w:val="0"/>
        <w:adjustRightInd/>
        <w:snapToGrid/>
        <w:spacing w:after="0" w:line="360" w:lineRule="auto"/>
        <w:ind w:firstLine="300" w:firstLineChars="125"/>
        <w:jc w:val="both"/>
        <w:textAlignment w:val="auto"/>
        <w:rPr>
          <w:rFonts w:hint="default"/>
          <w:b w:val="0"/>
          <w:bCs w:val="0"/>
        </w:rPr>
      </w:pPr>
      <w:r>
        <w:rPr>
          <w:rFonts w:hint="default"/>
          <w:b w:val="0"/>
          <w:bCs w:val="0"/>
        </w:rPr>
        <w:t>Для сравнения были реализованы одинаковые тесты в 3 форматах:</w:t>
      </w:r>
    </w:p>
    <w:p w14:paraId="4B3DEA14">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b w:val="0"/>
          <w:bCs w:val="0"/>
        </w:rPr>
      </w:pPr>
      <w:r>
        <w:rPr>
          <w:rFonts w:hint="default"/>
          <w:b w:val="0"/>
          <w:bCs w:val="0"/>
        </w:rPr>
        <w:t>Cucumber: .feature файл, каждый сценарий описывается блоком</w:t>
      </w:r>
      <w:r>
        <w:rPr>
          <w:rFonts w:hint="default"/>
          <w:b w:val="0"/>
          <w:bCs w:val="0"/>
          <w:lang w:val="ru-RU"/>
        </w:rPr>
        <w:t xml:space="preserve"> </w:t>
      </w:r>
      <w:r>
        <w:rPr>
          <w:rFonts w:hint="default"/>
          <w:b w:val="0"/>
          <w:bCs w:val="0"/>
        </w:rPr>
        <w:t>Given/When/Then.</w:t>
      </w:r>
    </w:p>
    <w:p w14:paraId="5EEC7574">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b w:val="0"/>
          <w:bCs w:val="0"/>
        </w:rPr>
      </w:pPr>
      <w:r>
        <w:rPr>
          <w:rFonts w:hint="default"/>
          <w:b w:val="0"/>
          <w:bCs w:val="0"/>
        </w:rPr>
        <w:t xml:space="preserve">Enhanced Gherkin: 6 .feature файлов с использованием циклов </w:t>
      </w:r>
      <w:r>
        <w:rPr>
          <w:rFonts w:hint="default"/>
          <w:b w:val="0"/>
          <w:bCs w:val="0"/>
          <w:lang w:val="en-US"/>
        </w:rPr>
        <w:t>“</w:t>
      </w:r>
      <w:r>
        <w:rPr>
          <w:rFonts w:hint="default"/>
          <w:b w:val="0"/>
          <w:bCs w:val="0"/>
        </w:rPr>
        <w:t>Для каждого</w:t>
      </w:r>
      <w:r>
        <w:rPr>
          <w:rFonts w:hint="default"/>
          <w:b w:val="0"/>
          <w:bCs w:val="0"/>
          <w:lang w:val="en-US"/>
        </w:rPr>
        <w:t>”,</w:t>
      </w:r>
      <w:r>
        <w:rPr>
          <w:rFonts w:hint="default"/>
          <w:b w:val="0"/>
          <w:bCs w:val="0"/>
          <w:lang w:val="ru-RU"/>
        </w:rPr>
        <w:t xml:space="preserve"> условий </w:t>
      </w:r>
      <w:r>
        <w:rPr>
          <w:rFonts w:hint="default"/>
          <w:b w:val="0"/>
          <w:bCs w:val="0"/>
          <w:lang w:val="en-US"/>
        </w:rPr>
        <w:t>“</w:t>
      </w:r>
      <w:r>
        <w:rPr>
          <w:rFonts w:hint="default"/>
          <w:b w:val="0"/>
          <w:bCs w:val="0"/>
          <w:lang w:val="ru-RU"/>
        </w:rPr>
        <w:t>Если/Иначе</w:t>
      </w:r>
      <w:r>
        <w:rPr>
          <w:rFonts w:hint="default"/>
          <w:b w:val="0"/>
          <w:bCs w:val="0"/>
          <w:lang w:val="en-US"/>
        </w:rPr>
        <w:t>”</w:t>
      </w:r>
      <w:r>
        <w:rPr>
          <w:rFonts w:hint="default"/>
          <w:b w:val="0"/>
          <w:bCs w:val="0"/>
          <w:lang w:val="ru-RU"/>
        </w:rPr>
        <w:t xml:space="preserve"> и переменными.</w:t>
      </w:r>
    </w:p>
    <w:p w14:paraId="308E5D8B">
      <w:pPr>
        <w:pageBreakBefore w:val="0"/>
        <w:numPr>
          <w:ilvl w:val="0"/>
          <w:numId w:val="11"/>
        </w:numPr>
        <w:kinsoku/>
        <w:wordWrap/>
        <w:overflowPunct/>
        <w:topLinePunct w:val="0"/>
        <w:bidi w:val="0"/>
        <w:adjustRightInd/>
        <w:snapToGrid/>
        <w:spacing w:after="0" w:line="360" w:lineRule="auto"/>
        <w:ind w:left="420" w:leftChars="0" w:hanging="420" w:firstLineChars="0"/>
        <w:jc w:val="both"/>
        <w:textAlignment w:val="auto"/>
        <w:rPr>
          <w:rFonts w:hint="default"/>
          <w:b/>
          <w:bCs/>
          <w:lang w:val="ru-RU"/>
        </w:rPr>
      </w:pPr>
      <w:r>
        <w:rPr>
          <w:rFonts w:hint="default"/>
          <w:b w:val="0"/>
          <w:bCs w:val="0"/>
        </w:rPr>
        <w:t>ConcordiaLang: .feature файл c двухуровневой структурой Scenario/Variant.</w:t>
      </w:r>
    </w:p>
    <w:p w14:paraId="1D2FC14E">
      <w:pPr>
        <w:pStyle w:val="4"/>
        <w:bidi w:val="0"/>
        <w:rPr>
          <w:rFonts w:hint="default" w:ascii="Times New Roman" w:hAnsi="Times New Roman" w:cs="Times New Roman"/>
          <w:lang w:val="ru-RU"/>
        </w:rPr>
      </w:pPr>
      <w:bookmarkStart w:id="92" w:name="_Toc12210"/>
      <w:r>
        <w:rPr>
          <w:rFonts w:hint="default" w:ascii="Times New Roman" w:hAnsi="Times New Roman" w:cs="Times New Roman"/>
          <w:lang w:val="en-US"/>
        </w:rPr>
        <w:t xml:space="preserve">4.2.1 Сравнение </w:t>
      </w:r>
      <w:r>
        <w:rPr>
          <w:rFonts w:hint="default" w:ascii="Times New Roman" w:hAnsi="Times New Roman" w:cs="Times New Roman"/>
          <w:lang w:val="ru-RU"/>
        </w:rPr>
        <w:t>объёма</w:t>
      </w:r>
      <w:r>
        <w:rPr>
          <w:rFonts w:hint="default" w:ascii="Times New Roman" w:hAnsi="Times New Roman" w:cs="Times New Roman"/>
          <w:lang w:val="en-US"/>
        </w:rPr>
        <w:t xml:space="preserve"> </w:t>
      </w:r>
      <w:r>
        <w:rPr>
          <w:rFonts w:hint="default" w:ascii="Times New Roman" w:hAnsi="Times New Roman" w:cs="Times New Roman"/>
          <w:lang w:val="ru-RU"/>
        </w:rPr>
        <w:t>написанных строк.</w:t>
      </w:r>
      <w:bookmarkEnd w:id="92"/>
    </w:p>
    <w:p w14:paraId="2B5F6630">
      <w:pPr>
        <w:pageBreakBefore w:val="0"/>
        <w:numPr>
          <w:ilvl w:val="0"/>
          <w:numId w:val="0"/>
        </w:numPr>
        <w:kinsoku/>
        <w:wordWrap/>
        <w:overflowPunct/>
        <w:topLinePunct w:val="0"/>
        <w:bidi w:val="0"/>
        <w:adjustRightInd/>
        <w:snapToGrid/>
        <w:spacing w:after="0" w:line="360" w:lineRule="auto"/>
        <w:ind w:leftChars="0"/>
        <w:jc w:val="both"/>
        <w:textAlignment w:val="auto"/>
        <w:rPr>
          <w:rFonts w:hint="default"/>
          <w:b w:val="0"/>
          <w:bCs w:val="0"/>
          <w:lang w:val="ru-RU"/>
        </w:rPr>
      </w:pPr>
      <w:r>
        <w:rPr>
          <w:rFonts w:hint="default"/>
          <w:b w:val="0"/>
          <w:bCs w:val="0"/>
          <w:lang w:val="ru-RU"/>
        </w:rPr>
        <w:t xml:space="preserve">Важным критерием оценки эффективности фреймворков автоматизации тестирования является объем исходного кода и строк спецификации, который необходимо написать и в дальнейшем поддерживать. Меньший объем кода при аналогичном покрытии снижает затраты на разработку тестов и вероятность возникновения ошибок в самих тестовых скриптах (критерий </w:t>
      </w:r>
      <w:r>
        <w:rPr>
          <w:rFonts w:hint="default"/>
          <w:b w:val="0"/>
          <w:bCs w:val="0"/>
          <w:lang w:val="en-US"/>
        </w:rPr>
        <w:t>k</w:t>
      </w:r>
      <w:r>
        <w:rPr>
          <w:rFonts w:hint="default"/>
          <w:b w:val="0"/>
          <w:bCs w:val="0"/>
          <w:vertAlign w:val="subscript"/>
          <w:lang w:val="en-US"/>
        </w:rPr>
        <w:t>1</w:t>
      </w:r>
      <w:r>
        <w:rPr>
          <w:rFonts w:hint="default"/>
          <w:b w:val="0"/>
          <w:bCs w:val="0"/>
          <w:lang w:val="ru-RU"/>
        </w:rPr>
        <w:t>).</w:t>
      </w:r>
    </w:p>
    <w:p w14:paraId="37A4309D">
      <w:pPr>
        <w:pageBreakBefore w:val="0"/>
        <w:numPr>
          <w:ilvl w:val="0"/>
          <w:numId w:val="0"/>
        </w:numPr>
        <w:kinsoku/>
        <w:wordWrap/>
        <w:overflowPunct/>
        <w:topLinePunct w:val="0"/>
        <w:bidi w:val="0"/>
        <w:adjustRightInd/>
        <w:snapToGrid/>
        <w:spacing w:after="0" w:line="360" w:lineRule="auto"/>
        <w:ind w:leftChars="0"/>
        <w:jc w:val="both"/>
        <w:textAlignment w:val="auto"/>
        <w:rPr>
          <w:rFonts w:hint="default"/>
          <w:b w:val="0"/>
          <w:bCs w:val="0"/>
          <w:lang w:val="ru-RU"/>
        </w:rPr>
      </w:pPr>
      <w:r>
        <w:rPr>
          <w:rFonts w:hint="default"/>
          <w:b w:val="0"/>
          <w:bCs w:val="0"/>
          <w:lang w:val="ru-RU"/>
        </w:rPr>
        <w:t xml:space="preserve">На рис. 1 предоставлена диаграмма распределения количество строк по фреймворкам и </w:t>
      </w:r>
      <w:r>
        <w:rPr>
          <w:rFonts w:hint="default"/>
          <w:lang w:val="ru-RU"/>
        </w:rPr>
        <w:t>feature-файлов и их реализаций на примере трех тестовых проектов.</w:t>
      </w:r>
    </w:p>
    <w:p w14:paraId="6CDF2658">
      <w:pPr>
        <w:pageBreakBefore w:val="0"/>
        <w:numPr>
          <w:ilvl w:val="0"/>
          <w:numId w:val="0"/>
        </w:numPr>
        <w:kinsoku/>
        <w:wordWrap/>
        <w:overflowPunct/>
        <w:topLinePunct w:val="0"/>
        <w:bidi w:val="0"/>
        <w:adjustRightInd/>
        <w:snapToGrid/>
        <w:spacing w:after="0" w:line="360" w:lineRule="auto"/>
        <w:ind w:leftChars="0"/>
        <w:jc w:val="both"/>
        <w:textAlignment w:val="auto"/>
      </w:pPr>
      <w:r>
        <w:drawing>
          <wp:inline distT="0" distB="0" distL="114300" distR="114300">
            <wp:extent cx="5234940" cy="2606040"/>
            <wp:effectExtent l="0" t="0" r="7620" b="0"/>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9"/>
                    <a:stretch>
                      <a:fillRect/>
                    </a:stretch>
                  </pic:blipFill>
                  <pic:spPr>
                    <a:xfrm>
                      <a:off x="0" y="0"/>
                      <a:ext cx="5234940" cy="2606040"/>
                    </a:xfrm>
                    <a:prstGeom prst="rect">
                      <a:avLst/>
                    </a:prstGeom>
                    <a:noFill/>
                    <a:ln>
                      <a:noFill/>
                    </a:ln>
                  </pic:spPr>
                </pic:pic>
              </a:graphicData>
            </a:graphic>
          </wp:inline>
        </w:drawing>
      </w:r>
    </w:p>
    <w:p w14:paraId="5EF315CA">
      <w:pPr>
        <w:pStyle w:val="14"/>
        <w:pageBreakBefore w:val="0"/>
        <w:numPr>
          <w:ilvl w:val="0"/>
          <w:numId w:val="0"/>
        </w:numPr>
        <w:kinsoku/>
        <w:wordWrap/>
        <w:overflowPunct/>
        <w:topLinePunct w:val="0"/>
        <w:bidi w:val="0"/>
        <w:adjustRightInd/>
        <w:snapToGrid/>
        <w:spacing w:after="0" w:line="360" w:lineRule="auto"/>
        <w:ind w:leftChars="0"/>
        <w:jc w:val="center"/>
        <w:textAlignment w:val="auto"/>
        <w:rPr>
          <w:rFonts w:hint="default"/>
          <w:lang w:val="ru-RU"/>
        </w:rPr>
      </w:pPr>
      <w:r>
        <w:rPr>
          <w:lang w:val="ru-RU"/>
        </w:rPr>
        <w:t>Рис</w:t>
      </w:r>
      <w:r>
        <w:rPr>
          <w:rFonts w:hint="default"/>
          <w:lang w:val="ru-RU"/>
        </w:rPr>
        <w:t xml:space="preserve">. </w:t>
      </w:r>
      <w:r>
        <w:fldChar w:fldCharType="begin"/>
      </w:r>
      <w:r>
        <w:instrText xml:space="preserve"> SEQ Изображение \* ARABIC </w:instrText>
      </w:r>
      <w:r>
        <w:fldChar w:fldCharType="separate"/>
      </w:r>
      <w:r>
        <w:t>1</w:t>
      </w:r>
      <w:r>
        <w:fldChar w:fldCharType="end"/>
      </w:r>
      <w:r>
        <w:rPr>
          <w:rFonts w:hint="default"/>
          <w:lang w:val="ru-RU"/>
        </w:rPr>
        <w:t xml:space="preserve"> Сравнение feature-файлов и их реализаций для Gherkin, Concordialang и </w:t>
      </w:r>
      <w:r>
        <w:rPr>
          <w:rFonts w:hint="default"/>
          <w:lang w:val="en-US"/>
        </w:rPr>
        <w:t xml:space="preserve">Enhanced </w:t>
      </w:r>
      <w:r>
        <w:rPr>
          <w:rFonts w:hint="default"/>
          <w:lang w:val="ru-RU"/>
        </w:rPr>
        <w:t xml:space="preserve"> Gherkin  по проектам</w:t>
      </w:r>
    </w:p>
    <w:p w14:paraId="2A6B678A">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 xml:space="preserve">По диаграмме видно, что </w:t>
      </w:r>
      <w:r>
        <w:rPr>
          <w:rFonts w:hint="default"/>
          <w:lang w:val="en-US"/>
        </w:rPr>
        <w:t>Enhanced Gherkin</w:t>
      </w:r>
      <w:r>
        <w:rPr>
          <w:rFonts w:hint="default"/>
          <w:lang w:val="ru-RU"/>
        </w:rPr>
        <w:t xml:space="preserve"> демонстрирует наименьшее количество строк и в feature-файлов,</w:t>
      </w:r>
      <w:r>
        <w:rPr>
          <w:rFonts w:hint="default"/>
          <w:lang w:val="en-US"/>
        </w:rPr>
        <w:t xml:space="preserve"> </w:t>
      </w:r>
      <w:r>
        <w:rPr>
          <w:rFonts w:hint="default"/>
          <w:lang w:val="ru-RU"/>
        </w:rPr>
        <w:t>и в их реализациях. Это обусловлено использованием управляющих конструкций (циклов, условий), что помогает избежать дублирования сценариев. Малое количество строк в реализации обусловлено малой необходимостью написания строк кода. Интеграция Page Object Model позволяет лаконично описывать методы взаимодействия с элементами интерфейса.</w:t>
      </w:r>
    </w:p>
    <w:p w14:paraId="55059C1F">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 xml:space="preserve">В то время как </w:t>
      </w:r>
      <w:r>
        <w:rPr>
          <w:rFonts w:hint="default"/>
          <w:lang w:val="en-US"/>
        </w:rPr>
        <w:t xml:space="preserve">Cucumber </w:t>
      </w:r>
      <w:r>
        <w:rPr>
          <w:rFonts w:hint="default"/>
          <w:lang w:val="ru-RU"/>
        </w:rPr>
        <w:t xml:space="preserve">требует больше кода как в спецификации, так и в реализации шагов.  Это происходит из-за необходимости дублировать шаги для схожих сценариев. </w:t>
      </w:r>
    </w:p>
    <w:p w14:paraId="77BBF69B">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 xml:space="preserve">Несмотря на то, что </w:t>
      </w:r>
      <w:r>
        <w:rPr>
          <w:rFonts w:hint="default"/>
          <w:lang w:val="en-US"/>
        </w:rPr>
        <w:t xml:space="preserve">Concordialang </w:t>
      </w:r>
      <w:r>
        <w:rPr>
          <w:rFonts w:hint="default"/>
          <w:lang w:val="ru-RU"/>
        </w:rPr>
        <w:t xml:space="preserve">имеет наибольший объем строк кода из-за ограниченного синтаксиса и  детального описания UI-элементов и таблиц данных в каждом </w:t>
      </w:r>
      <w:r>
        <w:rPr>
          <w:rFonts w:hint="default"/>
          <w:lang w:val="en-US"/>
        </w:rPr>
        <w:t>feature-</w:t>
      </w:r>
      <w:r>
        <w:rPr>
          <w:rFonts w:hint="default"/>
          <w:lang w:val="ru-RU"/>
        </w:rPr>
        <w:t xml:space="preserve">файле, это окупается автоматической генерацией большого количества тестовых сценариев (включая негативные проверки). </w:t>
      </w:r>
    </w:p>
    <w:p w14:paraId="759027CC">
      <w:pPr>
        <w:pStyle w:val="5"/>
        <w:bidi w:val="0"/>
        <w:rPr>
          <w:rFonts w:hint="default" w:ascii="Times New Roman" w:hAnsi="Times New Roman" w:cs="Times New Roman"/>
          <w:lang w:val="ru-RU"/>
        </w:rPr>
      </w:pPr>
      <w:r>
        <w:rPr>
          <w:rFonts w:hint="default" w:ascii="Times New Roman" w:hAnsi="Times New Roman" w:cs="Times New Roman"/>
          <w:lang w:val="ru-RU"/>
        </w:rPr>
        <w:t>4.2.2 Результаты запуска</w:t>
      </w:r>
    </w:p>
    <w:p w14:paraId="7AC5CC34">
      <w:pPr>
        <w:pageBreakBefore w:val="0"/>
        <w:kinsoku/>
        <w:wordWrap/>
        <w:overflowPunct/>
        <w:topLinePunct w:val="0"/>
        <w:bidi w:val="0"/>
        <w:adjustRightInd/>
        <w:snapToGrid/>
        <w:spacing w:after="0" w:line="360" w:lineRule="auto"/>
        <w:ind w:firstLine="300" w:firstLineChars="125"/>
        <w:jc w:val="both"/>
        <w:textAlignment w:val="auto"/>
        <w:rPr>
          <w:rFonts w:hint="default"/>
          <w:vertAlign w:val="baseline"/>
          <w:lang w:val="ru-RU"/>
        </w:rPr>
      </w:pPr>
      <w:r>
        <w:rPr>
          <w:rFonts w:hint="default"/>
          <w:lang w:val="ru-RU"/>
        </w:rPr>
        <w:t xml:space="preserve">Все прописанные ранее тесты на </w:t>
      </w:r>
      <w:r>
        <w:rPr>
          <w:rFonts w:hint="default"/>
          <w:lang w:val="en-US"/>
        </w:rPr>
        <w:t>Cucumber</w:t>
      </w:r>
      <w:r>
        <w:rPr>
          <w:rFonts w:hint="default"/>
          <w:lang w:val="ru-RU"/>
        </w:rPr>
        <w:t xml:space="preserve">, </w:t>
      </w:r>
      <w:r>
        <w:rPr>
          <w:rFonts w:hint="default"/>
          <w:lang w:val="en-US"/>
        </w:rPr>
        <w:t xml:space="preserve">Concordialang </w:t>
      </w:r>
      <w:r>
        <w:rPr>
          <w:rFonts w:hint="default"/>
          <w:lang w:val="ru-RU"/>
        </w:rPr>
        <w:t xml:space="preserve"> и  </w:t>
      </w:r>
      <w:r>
        <w:rPr>
          <w:rFonts w:hint="default"/>
          <w:lang w:val="en-US"/>
        </w:rPr>
        <w:t>Enhanced Gherkin</w:t>
      </w:r>
      <w:r>
        <w:rPr>
          <w:rFonts w:hint="default"/>
          <w:lang w:val="ru-RU"/>
        </w:rPr>
        <w:t xml:space="preserve"> были запущены 25 раз и были получены следующие результаты прописанные в таблице 4.2, где </w:t>
      </w:r>
      <w:r>
        <w:rPr>
          <w:rFonts w:hint="default"/>
          <w:lang w:val="en-US"/>
        </w:rPr>
        <w:t>SUT</w:t>
      </w:r>
      <w:r>
        <w:rPr>
          <w:rFonts w:hint="default"/>
          <w:vertAlign w:val="subscript"/>
          <w:lang w:val="en-US"/>
        </w:rPr>
        <w:t xml:space="preserve">1 </w:t>
      </w:r>
      <w:r>
        <w:rPr>
          <w:rFonts w:hint="default"/>
          <w:vertAlign w:val="baseline"/>
          <w:lang w:val="en-US"/>
        </w:rPr>
        <w:t>-</w:t>
      </w:r>
      <w:r>
        <w:rPr>
          <w:rFonts w:hint="default"/>
          <w:vertAlign w:val="baseline"/>
          <w:lang w:val="ru-RU"/>
        </w:rPr>
        <w:t xml:space="preserve">это SauceDemo, </w:t>
      </w:r>
      <w:r>
        <w:rPr>
          <w:rFonts w:hint="default"/>
          <w:lang w:val="en-US"/>
        </w:rPr>
        <w:t>SUT</w:t>
      </w:r>
      <w:r>
        <w:rPr>
          <w:rFonts w:hint="default"/>
          <w:vertAlign w:val="subscript"/>
          <w:lang w:val="ru-RU"/>
        </w:rPr>
        <w:t>2</w:t>
      </w:r>
      <w:r>
        <w:rPr>
          <w:rFonts w:hint="default"/>
          <w:vertAlign w:val="subscript"/>
          <w:lang w:val="en-US"/>
        </w:rPr>
        <w:t xml:space="preserve"> </w:t>
      </w:r>
      <w:r>
        <w:rPr>
          <w:rFonts w:hint="default"/>
          <w:vertAlign w:val="baseline"/>
          <w:lang w:val="en-US"/>
        </w:rPr>
        <w:t>-</w:t>
      </w:r>
      <w:r>
        <w:rPr>
          <w:rFonts w:hint="default"/>
          <w:vertAlign w:val="baseline"/>
          <w:lang w:val="ru-RU"/>
        </w:rPr>
        <w:t xml:space="preserve">это Конвертер, </w:t>
      </w:r>
      <w:r>
        <w:rPr>
          <w:rFonts w:hint="default"/>
          <w:lang w:val="en-US"/>
        </w:rPr>
        <w:t>SUT</w:t>
      </w:r>
      <w:r>
        <w:rPr>
          <w:rFonts w:hint="default"/>
          <w:vertAlign w:val="subscript"/>
          <w:lang w:val="en-US"/>
        </w:rPr>
        <w:t xml:space="preserve">1 </w:t>
      </w:r>
      <w:r>
        <w:rPr>
          <w:rFonts w:hint="default"/>
          <w:vertAlign w:val="baseline"/>
          <w:lang w:val="en-US"/>
        </w:rPr>
        <w:t>-</w:t>
      </w:r>
      <w:r>
        <w:rPr>
          <w:rFonts w:hint="default"/>
          <w:vertAlign w:val="baseline"/>
          <w:lang w:val="ru-RU"/>
        </w:rPr>
        <w:t xml:space="preserve">это </w:t>
      </w:r>
      <w:r>
        <w:rPr>
          <w:rFonts w:hint="default"/>
          <w:vertAlign w:val="baseline"/>
          <w:lang w:val="en-US"/>
        </w:rPr>
        <w:t>Sprinf Petclinic</w:t>
      </w:r>
      <w:r>
        <w:rPr>
          <w:rFonts w:hint="default"/>
          <w:vertAlign w:val="baseline"/>
          <w:lang w:val="ru-RU"/>
        </w:rPr>
        <w:t xml:space="preserve"> и </w:t>
      </w:r>
      <w:r>
        <w:rPr>
          <w:rFonts w:hint="default"/>
          <w:vertAlign w:val="baseline"/>
          <w:lang w:val="en-US"/>
        </w:rPr>
        <w:t xml:space="preserve">Cu -Cucumber, Gh - Enhanced Gherkin </w:t>
      </w:r>
      <w:r>
        <w:rPr>
          <w:rFonts w:hint="default"/>
          <w:vertAlign w:val="baseline"/>
          <w:lang w:val="ru-RU"/>
        </w:rPr>
        <w:t xml:space="preserve">и </w:t>
      </w:r>
      <w:r>
        <w:rPr>
          <w:rFonts w:hint="default"/>
          <w:vertAlign w:val="baseline"/>
          <w:lang w:val="en-US"/>
        </w:rPr>
        <w:t xml:space="preserve">Co - </w:t>
      </w:r>
      <w:r>
        <w:rPr>
          <w:rFonts w:hint="default"/>
          <w:lang w:val="en-US"/>
        </w:rPr>
        <w:t>Concordialang.</w:t>
      </w:r>
    </w:p>
    <w:p w14:paraId="458557D7">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lang w:val="ru-RU"/>
        </w:rPr>
        <w:t>Таблица</w:t>
      </w:r>
      <w:r>
        <w:rPr>
          <w:rFonts w:hint="default"/>
          <w:lang w:val="ru-RU"/>
        </w:rPr>
        <w:t xml:space="preserve"> 4.2 Метрики производительности</w:t>
      </w:r>
    </w:p>
    <w:p w14:paraId="545ECF1B">
      <w:pPr>
        <w:pageBreakBefore w:val="0"/>
        <w:kinsoku/>
        <w:wordWrap/>
        <w:overflowPunct/>
        <w:topLinePunct w:val="0"/>
        <w:bidi w:val="0"/>
        <w:adjustRightInd/>
        <w:snapToGrid/>
        <w:spacing w:after="0" w:line="360" w:lineRule="auto"/>
        <w:ind w:firstLine="300" w:firstLineChars="125"/>
        <w:jc w:val="both"/>
        <w:textAlignment w:val="auto"/>
        <w:rPr>
          <w:rFonts w:hint="default"/>
        </w:rPr>
      </w:pPr>
      <w:r>
        <w:drawing>
          <wp:inline distT="0" distB="0" distL="114300" distR="114300">
            <wp:extent cx="4739640" cy="4381500"/>
            <wp:effectExtent l="0" t="0" r="0" b="762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0"/>
                    <a:stretch>
                      <a:fillRect/>
                    </a:stretch>
                  </pic:blipFill>
                  <pic:spPr>
                    <a:xfrm>
                      <a:off x="0" y="0"/>
                      <a:ext cx="4739640" cy="4381500"/>
                    </a:xfrm>
                    <a:prstGeom prst="rect">
                      <a:avLst/>
                    </a:prstGeom>
                    <a:noFill/>
                    <a:ln>
                      <a:noFill/>
                    </a:ln>
                  </pic:spPr>
                </pic:pic>
              </a:graphicData>
            </a:graphic>
          </wp:inline>
        </w:drawing>
      </w:r>
    </w:p>
    <w:p w14:paraId="3F73DDD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firstLine="300" w:firstLineChars="125"/>
        <w:jc w:val="both"/>
        <w:textAlignment w:val="auto"/>
        <w:rPr>
          <w:rFonts w:hint="default"/>
          <w:b/>
          <w:bCs/>
          <w:lang w:val="ru-RU"/>
        </w:rPr>
      </w:pPr>
      <w:r>
        <w:rPr>
          <w:rFonts w:hint="default"/>
          <w:lang w:val="ru-RU"/>
        </w:rPr>
        <w:t xml:space="preserve">Если рассматривать время выполнение тестов для трёх проектов, можно увидеть явное преимущество </w:t>
      </w:r>
      <w:r>
        <w:rPr>
          <w:rFonts w:hint="default"/>
          <w:vertAlign w:val="baseline"/>
          <w:lang w:val="en-US"/>
        </w:rPr>
        <w:t>Enhanced Gherkin</w:t>
      </w:r>
      <w:r>
        <w:rPr>
          <w:rFonts w:hint="default"/>
          <w:vertAlign w:val="baseline"/>
          <w:lang w:val="ru-RU"/>
        </w:rPr>
        <w:t xml:space="preserve">, который в среднем быстрее в 1,43 чем </w:t>
      </w:r>
      <w:r>
        <w:rPr>
          <w:rFonts w:hint="default"/>
          <w:vertAlign w:val="baseline"/>
          <w:lang w:val="en-US"/>
        </w:rPr>
        <w:t>Cucumber</w:t>
      </w:r>
      <w:r>
        <w:rPr>
          <w:rFonts w:hint="default"/>
          <w:vertAlign w:val="baseline"/>
          <w:lang w:val="ru-RU"/>
        </w:rPr>
        <w:t xml:space="preserve"> и в 7,33 быстрее </w:t>
      </w:r>
      <w:r>
        <w:rPr>
          <w:rFonts w:hint="default"/>
          <w:lang w:val="en-US"/>
        </w:rPr>
        <w:t>Concordialang</w:t>
      </w:r>
      <w:r>
        <w:rPr>
          <w:rFonts w:hint="default"/>
          <w:lang w:val="ru-RU"/>
        </w:rPr>
        <w:t xml:space="preserve">. В то в же время наихудшую эффективности и нестабильность показал </w:t>
      </w:r>
      <w:r>
        <w:rPr>
          <w:rFonts w:hint="default"/>
          <w:lang w:val="en-US"/>
        </w:rPr>
        <w:t>Concordialang</w:t>
      </w:r>
      <w:r>
        <w:rPr>
          <w:rFonts w:hint="default"/>
          <w:lang w:val="ru-RU"/>
        </w:rPr>
        <w:t xml:space="preserve">, по сравнению с двумя другими фреймворками время выполнения тестов конвертера не превышает 11 секунд, </w:t>
      </w:r>
      <w:r>
        <w:rPr>
          <w:rFonts w:hint="default"/>
          <w:lang w:val="en-US"/>
        </w:rPr>
        <w:t>Concordialang</w:t>
      </w:r>
      <w:r>
        <w:rPr>
          <w:rFonts w:hint="default"/>
          <w:lang w:val="ru-RU"/>
        </w:rPr>
        <w:t xml:space="preserve"> на время выполнения уходит около 124 секунд. Из-за этого доверительный интервал выше средного времени выполнения за все проекты. Все это доказывает нестабильность </w:t>
      </w:r>
      <w:r>
        <w:rPr>
          <w:rFonts w:hint="default"/>
          <w:lang w:val="en-US"/>
        </w:rPr>
        <w:t>Concordialang</w:t>
      </w:r>
      <w:r>
        <w:rPr>
          <w:rFonts w:hint="default"/>
          <w:lang w:val="ru-RU"/>
        </w:rPr>
        <w:t>.</w:t>
      </w:r>
    </w:p>
    <w:p w14:paraId="7DA5DA0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firstLine="300" w:firstLineChars="125"/>
        <w:jc w:val="both"/>
        <w:textAlignment w:val="auto"/>
        <w:rPr>
          <w:rFonts w:hint="default"/>
          <w:vertAlign w:val="baseline"/>
          <w:lang w:val="ru-RU"/>
        </w:rPr>
      </w:pPr>
      <w:r>
        <w:rPr>
          <w:rFonts w:hint="default"/>
          <w:lang w:val="ru-RU"/>
        </w:rPr>
        <w:t xml:space="preserve">Если рассматривать потребление оперативной памяти,  </w:t>
      </w:r>
      <w:r>
        <w:rPr>
          <w:rFonts w:hint="default"/>
          <w:vertAlign w:val="baseline"/>
          <w:lang w:val="en-US"/>
        </w:rPr>
        <w:t>Enhanced Gherkin</w:t>
      </w:r>
      <w:r>
        <w:rPr>
          <w:rFonts w:hint="default"/>
          <w:vertAlign w:val="baseline"/>
          <w:lang w:val="ru-RU"/>
        </w:rPr>
        <w:t xml:space="preserve"> является наиболее оптимальным по затратам и более менее постоянен в своих тратах. В то же время </w:t>
      </w:r>
      <w:r>
        <w:rPr>
          <w:rFonts w:hint="default"/>
          <w:vertAlign w:val="baseline"/>
          <w:lang w:val="en-US"/>
        </w:rPr>
        <w:t>Cucumber</w:t>
      </w:r>
      <w:r>
        <w:rPr>
          <w:rFonts w:hint="default"/>
          <w:vertAlign w:val="baseline"/>
          <w:lang w:val="ru-RU"/>
        </w:rPr>
        <w:t xml:space="preserve">  в 2,36 превышает оптимальный показатель, но не является худшим по потреблению как </w:t>
      </w:r>
      <w:r>
        <w:rPr>
          <w:rFonts w:hint="default"/>
          <w:lang w:val="en-US"/>
        </w:rPr>
        <w:t>Concordialang</w:t>
      </w:r>
      <w:r>
        <w:rPr>
          <w:rFonts w:hint="default"/>
          <w:lang w:val="ru-RU"/>
        </w:rPr>
        <w:t xml:space="preserve">, который в 17,6 раз превышает </w:t>
      </w:r>
      <w:r>
        <w:rPr>
          <w:rFonts w:hint="default"/>
          <w:vertAlign w:val="baseline"/>
          <w:lang w:val="ru-RU"/>
        </w:rPr>
        <w:t xml:space="preserve"> оптимальный показатель.</w:t>
      </w:r>
    </w:p>
    <w:p w14:paraId="530ADF36">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firstLine="300" w:firstLineChars="125"/>
        <w:jc w:val="both"/>
        <w:textAlignment w:val="auto"/>
        <w:rPr>
          <w:rFonts w:hint="default"/>
          <w:vertAlign w:val="baseline"/>
          <w:lang w:val="ru-RU"/>
        </w:rPr>
      </w:pPr>
      <w:r>
        <w:rPr>
          <w:rFonts w:hint="default"/>
          <w:lang w:val="ru-RU"/>
        </w:rPr>
        <w:t xml:space="preserve">Если рассматривать нагрузку на процессор, то </w:t>
      </w:r>
      <w:r>
        <w:rPr>
          <w:rFonts w:hint="default"/>
          <w:vertAlign w:val="baseline"/>
          <w:lang w:val="en-US"/>
        </w:rPr>
        <w:t>Enhanced Gherkin</w:t>
      </w:r>
      <w:r>
        <w:rPr>
          <w:rFonts w:hint="default"/>
          <w:vertAlign w:val="baseline"/>
          <w:lang w:val="ru-RU"/>
        </w:rPr>
        <w:t xml:space="preserve"> и </w:t>
      </w:r>
      <w:r>
        <w:rPr>
          <w:rFonts w:hint="default"/>
          <w:vertAlign w:val="baseline"/>
          <w:lang w:val="en-US"/>
        </w:rPr>
        <w:t>Cucumber</w:t>
      </w:r>
      <w:r>
        <w:rPr>
          <w:rFonts w:hint="default"/>
          <w:vertAlign w:val="baseline"/>
          <w:lang w:val="ru-RU"/>
        </w:rPr>
        <w:t xml:space="preserve"> показывают сопоставимые и мало различающиеся результаты. Это свидетельствует о том, что вычислительная мощность расходуется непосредственно на исполнение логики тестов, а не на накладные расходы операционной системы. В это же время ConcordiaLang перегружает процессор, их высокий показатель связан с большой многопоточностью при выполнении тестов и генерацией тестовых скриптов.</w:t>
      </w:r>
    </w:p>
    <w:p w14:paraId="3D63418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00" w:firstLineChars="125"/>
        <w:textAlignment w:val="auto"/>
        <w:rPr>
          <w:rFonts w:hint="default"/>
          <w:lang w:val="ru-RU"/>
        </w:rPr>
      </w:pPr>
      <w:r>
        <w:rPr>
          <w:lang w:val="ru-RU"/>
        </w:rPr>
        <w:t>Таблица</w:t>
      </w:r>
      <w:r>
        <w:rPr>
          <w:rFonts w:hint="default"/>
          <w:lang w:val="ru-RU"/>
        </w:rPr>
        <w:t xml:space="preserve"> 4.3 Метрики производительности для выбранных тестов по проектам и</w:t>
      </w:r>
    </w:p>
    <w:p w14:paraId="19ADE11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00" w:firstLineChars="125"/>
        <w:textAlignment w:val="auto"/>
        <w:rPr>
          <w:rFonts w:hint="default"/>
          <w:lang w:val="ru-RU"/>
        </w:rPr>
      </w:pPr>
      <w:r>
        <w:rPr>
          <w:rFonts w:hint="default"/>
          <w:lang w:val="ru-RU"/>
        </w:rPr>
        <w:t>фреймворкам</w:t>
      </w:r>
    </w:p>
    <w:p w14:paraId="490B9EF4">
      <w:pPr>
        <w:pStyle w:val="22"/>
        <w:keepNext w:val="0"/>
        <w:keepLines w:val="0"/>
        <w:widowControl/>
        <w:suppressLineNumbers w:val="0"/>
      </w:pPr>
      <w:r>
        <w:drawing>
          <wp:inline distT="0" distB="0" distL="114300" distR="114300">
            <wp:extent cx="5448300" cy="5867400"/>
            <wp:effectExtent l="0" t="0" r="7620" b="0"/>
            <wp:docPr id="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
                    <pic:cNvPicPr>
                      <a:picLocks noChangeAspect="1"/>
                    </pic:cNvPicPr>
                  </pic:nvPicPr>
                  <pic:blipFill>
                    <a:blip r:embed="rId11"/>
                    <a:stretch>
                      <a:fillRect/>
                    </a:stretch>
                  </pic:blipFill>
                  <pic:spPr>
                    <a:xfrm>
                      <a:off x="0" y="0"/>
                      <a:ext cx="5448300" cy="5867400"/>
                    </a:xfrm>
                    <a:prstGeom prst="rect">
                      <a:avLst/>
                    </a:prstGeom>
                    <a:noFill/>
                    <a:ln>
                      <a:noFill/>
                    </a:ln>
                  </pic:spPr>
                </pic:pic>
              </a:graphicData>
            </a:graphic>
          </wp:inline>
        </w:drawing>
      </w:r>
    </w:p>
    <w:p w14:paraId="3A7832E7">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vertAlign w:val="baseline"/>
          <w:lang w:val="ru-RU"/>
        </w:rPr>
        <w:t xml:space="preserve">Сводный потестовый анализ систем подтверждает высокую эффективность Enhanced Gherkin, который стабильно лидирует по скорости выполнения и экономии ОЗУ на большинстве сценариев. </w:t>
      </w:r>
    </w:p>
    <w:p w14:paraId="3AB34124">
      <w:pPr>
        <w:pageBreakBefore w:val="0"/>
        <w:kinsoku/>
        <w:wordWrap/>
        <w:overflowPunct/>
        <w:topLinePunct w:val="0"/>
        <w:bidi w:val="0"/>
        <w:adjustRightInd/>
        <w:snapToGrid/>
        <w:spacing w:after="0" w:line="360" w:lineRule="auto"/>
        <w:ind w:firstLine="300" w:firstLineChars="125"/>
        <w:jc w:val="both"/>
        <w:textAlignment w:val="auto"/>
        <w:rPr>
          <w:rFonts w:hint="default"/>
        </w:rPr>
      </w:pPr>
    </w:p>
    <w:p w14:paraId="243EBA4B">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4.2.3 Эксперемент по прогреву</w:t>
      </w:r>
      <w:r>
        <w:rPr>
          <w:rFonts w:hint="default"/>
          <w:lang w:val="ru-RU"/>
        </w:rPr>
        <w:br w:type="textWrapping"/>
      </w:r>
      <w:r>
        <w:rPr>
          <w:rFonts w:hint="default"/>
          <w:lang w:val="ru-RU"/>
        </w:rPr>
        <w:tab/>
      </w:r>
      <w:r>
        <w:rPr>
          <w:rFonts w:hint="default"/>
          <w:lang w:val="ru-RU"/>
        </w:rPr>
        <w:t>Для объяснения природы дисперсии временных метрик разработанного фреймворка Enhanced Gherkin  на проекте Конвертация был проведён изолированный эксперимент, состоящий из 25 последовательных прогонов всех тестов. В данном отчёте будут рассмотрены первые два теста и общая длительность всех тестов за прогон. Результаты измерения времени выполнения (мс) представлены в таблицах 4.4.1 и 4.4.2</w:t>
      </w:r>
    </w:p>
    <w:p w14:paraId="3D618930">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Таблица 4.4.1 Динамика времени выполнения тестов Enhanced Gherkin по прогонам</w:t>
      </w:r>
    </w:p>
    <w:tbl>
      <w:tblPr>
        <w:tblStyle w:val="8"/>
        <w:tblW w:w="70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80"/>
        <w:gridCol w:w="2256"/>
        <w:gridCol w:w="2196"/>
        <w:gridCol w:w="1534"/>
      </w:tblGrid>
      <w:tr w14:paraId="2CD53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80"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5622E91C">
            <w:pPr>
              <w:keepNext w:val="0"/>
              <w:keepLines w:val="0"/>
              <w:widowControl/>
              <w:suppressLineNumbers w:val="0"/>
              <w:jc w:val="center"/>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Прогон</w:t>
            </w:r>
          </w:p>
        </w:tc>
        <w:tc>
          <w:tcPr>
            <w:tcW w:w="2256"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1458D21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Килограммы в граммы</w:t>
            </w:r>
          </w:p>
        </w:tc>
        <w:tc>
          <w:tcPr>
            <w:tcW w:w="2196"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3C43EBE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Конвертация длины (5)</w:t>
            </w:r>
          </w:p>
        </w:tc>
        <w:tc>
          <w:tcPr>
            <w:tcW w:w="960"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6DE6D4B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Общая </w:t>
            </w:r>
          </w:p>
        </w:tc>
      </w:tr>
      <w:tr w14:paraId="5EF0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CE4A69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1EE3139D">
            <w:pPr>
              <w:keepNext w:val="0"/>
              <w:keepLines w:val="0"/>
              <w:widowControl/>
              <w:suppressLineNumbers w:val="0"/>
              <w:jc w:val="center"/>
              <w:textAlignment w:val="center"/>
              <w:rPr>
                <w:rFonts w:hint="default" w:ascii="Calibri" w:hAnsi="Calibri" w:cs="Calibri"/>
                <w:b/>
                <w:bCs/>
                <w:i w:val="0"/>
                <w:iCs w:val="0"/>
                <w:color w:val="006100"/>
                <w:u w:val="none"/>
              </w:rPr>
            </w:pPr>
            <w:r>
              <w:rPr>
                <w:rFonts w:hint="default" w:ascii="Calibri" w:hAnsi="Calibri" w:eastAsia="SimSun" w:cs="Calibri"/>
                <w:b/>
                <w:bCs/>
                <w:i w:val="0"/>
                <w:iCs w:val="0"/>
                <w:color w:val="006100"/>
                <w:kern w:val="0"/>
                <w:sz w:val="24"/>
                <w:szCs w:val="24"/>
                <w:u w:val="none"/>
                <w:lang w:val="en-US" w:eastAsia="zh-CN" w:bidi="ar"/>
              </w:rPr>
              <w:t xml:space="preserve">3143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B364908">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1281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97B266F">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8835</w:t>
            </w:r>
          </w:p>
        </w:tc>
      </w:tr>
      <w:tr w14:paraId="1766B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591FD55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4D7C65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2086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3640B2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1237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2C267E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7939</w:t>
            </w:r>
          </w:p>
        </w:tc>
      </w:tr>
      <w:tr w14:paraId="6A8BD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7CED152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3</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836D7A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2123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A74259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1255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90DD9E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8400</w:t>
            </w:r>
          </w:p>
        </w:tc>
      </w:tr>
      <w:tr w14:paraId="7429C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20B5AFC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4</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AB57FC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2125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AADD23E">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1239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8E76E6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7850</w:t>
            </w:r>
          </w:p>
        </w:tc>
      </w:tr>
      <w:tr w14:paraId="3461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5B89076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5</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76558A9">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2090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60E031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1268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97CE46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7862</w:t>
            </w:r>
          </w:p>
        </w:tc>
      </w:tr>
      <w:tr w14:paraId="68AC8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0FBD85E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6</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AD2881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2161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3D86E1E">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1276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7699F9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7964</w:t>
            </w:r>
          </w:p>
        </w:tc>
      </w:tr>
      <w:tr w14:paraId="1CFD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7AD31EA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7E7C5F7C">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 xml:space="preserve">9458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C254D8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1325 </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0E17D295">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15267</w:t>
            </w:r>
          </w:p>
        </w:tc>
      </w:tr>
      <w:tr w14:paraId="0D40C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584EF45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089ADE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2103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780641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1267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CABC14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7881</w:t>
            </w:r>
          </w:p>
        </w:tc>
      </w:tr>
      <w:tr w14:paraId="0D228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423D2E1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9</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4BF870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2114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BB23E8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1263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64C05A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7784</w:t>
            </w:r>
          </w:p>
        </w:tc>
      </w:tr>
      <w:tr w14:paraId="0894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6B9E185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10</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707A2FF">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2254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DF73D4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1244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A600F8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8762</w:t>
            </w:r>
          </w:p>
        </w:tc>
      </w:tr>
      <w:tr w14:paraId="0D8D0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4C25820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11</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95455D8">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2023 </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5F1B46B4">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 xml:space="preserve">1857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6CDDDD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8548</w:t>
            </w:r>
          </w:p>
        </w:tc>
      </w:tr>
      <w:tr w14:paraId="5EACF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6E862E3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12</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E043B9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2182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00A50DF">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1290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BF00188">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8177</w:t>
            </w:r>
          </w:p>
        </w:tc>
      </w:tr>
      <w:tr w14:paraId="5A82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78FD597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13</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DD122F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2159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3F01D9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1242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CAC510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7945</w:t>
            </w:r>
          </w:p>
        </w:tc>
      </w:tr>
      <w:tr w14:paraId="6458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67B95A7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14</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F30E15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2145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AEC5E6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1295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BBC10DF">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8030</w:t>
            </w:r>
          </w:p>
        </w:tc>
      </w:tr>
      <w:tr w14:paraId="5D11F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458A0E5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15</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33F738F">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2128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ADC827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1344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F66075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7934</w:t>
            </w:r>
          </w:p>
        </w:tc>
      </w:tr>
      <w:tr w14:paraId="39CE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C7E06A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16</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CD8656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2122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ED3340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1264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368BB4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7844</w:t>
            </w:r>
          </w:p>
        </w:tc>
      </w:tr>
      <w:tr w14:paraId="20584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5C01C2F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17</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934A74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2318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41F079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1233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DBE62A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8013</w:t>
            </w:r>
          </w:p>
        </w:tc>
      </w:tr>
      <w:tr w14:paraId="40304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B6F563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18</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DB553F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2070 </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18B9F2F6">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 xml:space="preserve">1622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E832CE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8121</w:t>
            </w:r>
          </w:p>
        </w:tc>
      </w:tr>
      <w:tr w14:paraId="5A4FE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0A5345A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19</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DC20F7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2137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255F4E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1240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D1D815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8584</w:t>
            </w:r>
          </w:p>
        </w:tc>
      </w:tr>
      <w:tr w14:paraId="03B3E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0CA8DB7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20</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12912DE">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2062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279F2C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1259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CA0DF19">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8159</w:t>
            </w:r>
          </w:p>
        </w:tc>
      </w:tr>
      <w:tr w14:paraId="6A14C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5B22038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21</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7AA4358">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2081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8C780DE">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1243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553A2FF">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7818</w:t>
            </w:r>
          </w:p>
        </w:tc>
      </w:tr>
      <w:tr w14:paraId="76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60DFE8E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22</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003127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2078 </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4BA59269">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 xml:space="preserve">1595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CAE1D7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8100</w:t>
            </w:r>
          </w:p>
        </w:tc>
      </w:tr>
      <w:tr w14:paraId="02CC1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7E201A9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23</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46ACB5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2097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F4C23E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1317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5C76C2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8480</w:t>
            </w:r>
          </w:p>
        </w:tc>
      </w:tr>
      <w:tr w14:paraId="3A26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4DC4AAD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24</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B1E395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2147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5A30C39">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1234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77D487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7874</w:t>
            </w:r>
          </w:p>
        </w:tc>
      </w:tr>
      <w:tr w14:paraId="505E5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619BF8EE">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25</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285C93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2103 </w:t>
            </w:r>
          </w:p>
        </w:tc>
        <w:tc>
          <w:tcPr>
            <w:tcW w:w="0" w:type="auto"/>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7C26CB75">
            <w:pPr>
              <w:keepNext w:val="0"/>
              <w:keepLines w:val="0"/>
              <w:widowControl/>
              <w:suppressLineNumbers w:val="0"/>
              <w:jc w:val="center"/>
              <w:textAlignment w:val="center"/>
              <w:rPr>
                <w:rFonts w:hint="default" w:ascii="Calibri" w:hAnsi="Calibri" w:cs="Calibri"/>
                <w:i w:val="0"/>
                <w:iCs w:val="0"/>
                <w:color w:val="006100"/>
                <w:u w:val="none"/>
              </w:rPr>
            </w:pPr>
            <w:r>
              <w:rPr>
                <w:rFonts w:hint="default" w:ascii="Calibri" w:hAnsi="Calibri" w:eastAsia="SimSun" w:cs="Calibri"/>
                <w:i w:val="0"/>
                <w:iCs w:val="0"/>
                <w:color w:val="006100"/>
                <w:kern w:val="0"/>
                <w:sz w:val="24"/>
                <w:szCs w:val="24"/>
                <w:u w:val="none"/>
                <w:lang w:val="en-US" w:eastAsia="zh-CN" w:bidi="ar"/>
              </w:rPr>
              <w:t xml:space="preserve">1520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D3EC8B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8152</w:t>
            </w:r>
          </w:p>
        </w:tc>
      </w:tr>
    </w:tbl>
    <w:p w14:paraId="70571498">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r>
        <w:rPr>
          <w:rFonts w:hint="default"/>
          <w:lang w:val="ru-RU"/>
        </w:rPr>
        <w:t>Таблица 4.4.2 Статистические метрики временных показателей Enhanced Gherkin</w:t>
      </w:r>
    </w:p>
    <w:tbl>
      <w:tblPr>
        <w:tblStyle w:val="8"/>
        <w:tblW w:w="71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19"/>
        <w:gridCol w:w="2256"/>
        <w:gridCol w:w="2196"/>
        <w:gridCol w:w="1777"/>
      </w:tblGrid>
      <w:tr w14:paraId="3506B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680"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7331DFD4">
            <w:pPr>
              <w:keepNext w:val="0"/>
              <w:keepLines w:val="0"/>
              <w:widowControl/>
              <w:suppressLineNumbers w:val="0"/>
              <w:jc w:val="center"/>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Вычисления</w:t>
            </w:r>
          </w:p>
        </w:tc>
        <w:tc>
          <w:tcPr>
            <w:tcW w:w="2256"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00C2012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Килограммы в граммы</w:t>
            </w:r>
          </w:p>
        </w:tc>
        <w:tc>
          <w:tcPr>
            <w:tcW w:w="2196"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4E2FDFD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Конвертация длины (5)</w:t>
            </w:r>
          </w:p>
        </w:tc>
        <w:tc>
          <w:tcPr>
            <w:tcW w:w="984" w:type="dxa"/>
            <w:tcBorders>
              <w:top w:val="single" w:color="000000" w:sz="2" w:space="0"/>
              <w:left w:val="single" w:color="000000" w:sz="2" w:space="0"/>
              <w:bottom w:val="single" w:color="000000" w:sz="2" w:space="0"/>
              <w:right w:val="single" w:color="000000" w:sz="2" w:space="0"/>
            </w:tcBorders>
            <w:shd w:val="clear" w:color="auto" w:fill="ADD88D"/>
            <w:noWrap/>
            <w:vAlign w:val="center"/>
          </w:tcPr>
          <w:p w14:paraId="57ECC92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Общая </w:t>
            </w:r>
          </w:p>
        </w:tc>
      </w:tr>
      <w:tr w14:paraId="56E5C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08EEFDA2">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Медиана</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2A8F8A6">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2123</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207431D">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1267</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B3EA4DA">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8030</w:t>
            </w:r>
          </w:p>
        </w:tc>
      </w:tr>
      <w:tr w14:paraId="2479B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restart"/>
            <w:tcBorders>
              <w:top w:val="single" w:color="000000" w:sz="2" w:space="0"/>
              <w:left w:val="single" w:color="000000" w:sz="2" w:space="0"/>
              <w:bottom w:val="single" w:color="000000" w:sz="2" w:space="0"/>
              <w:right w:val="single" w:color="000000" w:sz="2" w:space="0"/>
            </w:tcBorders>
            <w:shd w:val="clear" w:color="auto" w:fill="E3F2D9"/>
            <w:vAlign w:val="center"/>
          </w:tcPr>
          <w:p w14:paraId="3A1578E6">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Медиана без аномалий</w:t>
            </w:r>
          </w:p>
        </w:tc>
        <w:tc>
          <w:tcPr>
            <w:tcW w:w="225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12D955D">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2122 </w:t>
            </w:r>
          </w:p>
        </w:tc>
        <w:tc>
          <w:tcPr>
            <w:tcW w:w="219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EDD0DA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1263 </w:t>
            </w:r>
          </w:p>
        </w:tc>
        <w:tc>
          <w:tcPr>
            <w:tcW w:w="984"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95C6EDF">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8022 </w:t>
            </w:r>
          </w:p>
        </w:tc>
      </w:tr>
      <w:tr w14:paraId="6E14E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continue"/>
            <w:tcBorders>
              <w:top w:val="single" w:color="000000" w:sz="2" w:space="0"/>
              <w:left w:val="single" w:color="000000" w:sz="2" w:space="0"/>
              <w:bottom w:val="single" w:color="000000" w:sz="2" w:space="0"/>
              <w:right w:val="single" w:color="000000" w:sz="2" w:space="0"/>
            </w:tcBorders>
            <w:shd w:val="clear" w:color="auto" w:fill="E3F2D9"/>
            <w:vAlign w:val="center"/>
          </w:tcPr>
          <w:p w14:paraId="46EACBF5">
            <w:pPr>
              <w:jc w:val="center"/>
              <w:rPr>
                <w:rFonts w:hint="default" w:ascii="Calibri" w:hAnsi="Calibri" w:cs="Calibri"/>
                <w:b/>
                <w:bCs/>
                <w:i w:val="0"/>
                <w:iCs w:val="0"/>
                <w:color w:val="000000"/>
                <w:sz w:val="24"/>
                <w:szCs w:val="24"/>
                <w:u w:val="none"/>
              </w:rPr>
            </w:pPr>
          </w:p>
        </w:tc>
        <w:tc>
          <w:tcPr>
            <w:tcW w:w="225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87A6727">
            <w:pPr>
              <w:jc w:val="center"/>
              <w:rPr>
                <w:rFonts w:hint="default" w:ascii="Calibri" w:hAnsi="Calibri" w:cs="Calibri"/>
                <w:b/>
                <w:bCs/>
                <w:i w:val="0"/>
                <w:iCs w:val="0"/>
                <w:color w:val="000000"/>
                <w:sz w:val="24"/>
                <w:szCs w:val="24"/>
                <w:u w:val="none"/>
              </w:rPr>
            </w:pPr>
          </w:p>
        </w:tc>
        <w:tc>
          <w:tcPr>
            <w:tcW w:w="219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BFF25A5">
            <w:pPr>
              <w:jc w:val="center"/>
              <w:rPr>
                <w:rFonts w:hint="default" w:ascii="Calibri" w:hAnsi="Calibri" w:cs="Calibri"/>
                <w:b/>
                <w:bCs/>
                <w:i w:val="0"/>
                <w:iCs w:val="0"/>
                <w:color w:val="000000"/>
                <w:sz w:val="24"/>
                <w:szCs w:val="24"/>
                <w:u w:val="none"/>
              </w:rPr>
            </w:pPr>
          </w:p>
        </w:tc>
        <w:tc>
          <w:tcPr>
            <w:tcW w:w="984"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D15BF52">
            <w:pPr>
              <w:jc w:val="center"/>
              <w:rPr>
                <w:rFonts w:hint="default" w:ascii="Calibri" w:hAnsi="Calibri" w:cs="Calibri"/>
                <w:b/>
                <w:bCs/>
                <w:i w:val="0"/>
                <w:iCs w:val="0"/>
                <w:color w:val="000000"/>
                <w:sz w:val="24"/>
                <w:szCs w:val="24"/>
                <w:u w:val="none"/>
              </w:rPr>
            </w:pPr>
          </w:p>
        </w:tc>
      </w:tr>
      <w:tr w14:paraId="770A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E3F2D9"/>
            <w:noWrap/>
            <w:vAlign w:val="center"/>
          </w:tcPr>
          <w:p w14:paraId="5D561363">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Отклонение мед, %</w:t>
            </w:r>
          </w:p>
        </w:tc>
        <w:tc>
          <w:tcPr>
            <w:tcW w:w="0" w:type="auto"/>
            <w:tcBorders>
              <w:top w:val="single" w:color="000000" w:sz="2" w:space="0"/>
              <w:left w:val="single" w:color="000000" w:sz="2" w:space="0"/>
              <w:bottom w:val="single" w:color="000000" w:sz="2" w:space="0"/>
              <w:right w:val="single" w:color="000000" w:sz="2" w:space="0"/>
            </w:tcBorders>
            <w:shd w:val="clear" w:color="auto" w:fill="FFFFFF"/>
            <w:noWrap/>
            <w:vAlign w:val="center"/>
          </w:tcPr>
          <w:p w14:paraId="64785C09">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0,047 </w:t>
            </w:r>
          </w:p>
        </w:tc>
        <w:tc>
          <w:tcPr>
            <w:tcW w:w="0" w:type="auto"/>
            <w:tcBorders>
              <w:top w:val="single" w:color="000000" w:sz="2" w:space="0"/>
              <w:left w:val="single" w:color="000000" w:sz="2" w:space="0"/>
              <w:bottom w:val="single" w:color="000000" w:sz="2" w:space="0"/>
              <w:right w:val="single" w:color="000000" w:sz="2" w:space="0"/>
            </w:tcBorders>
            <w:shd w:val="clear" w:color="auto" w:fill="FFFFFF"/>
            <w:noWrap/>
            <w:vAlign w:val="center"/>
          </w:tcPr>
          <w:p w14:paraId="05C493E1">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0,317 </w:t>
            </w:r>
          </w:p>
        </w:tc>
        <w:tc>
          <w:tcPr>
            <w:tcW w:w="0" w:type="auto"/>
            <w:tcBorders>
              <w:top w:val="single" w:color="000000" w:sz="2" w:space="0"/>
              <w:left w:val="single" w:color="000000" w:sz="2" w:space="0"/>
              <w:bottom w:val="single" w:color="000000" w:sz="2" w:space="0"/>
              <w:right w:val="single" w:color="000000" w:sz="2" w:space="0"/>
            </w:tcBorders>
            <w:shd w:val="clear" w:color="auto" w:fill="FFFFFF"/>
            <w:noWrap/>
            <w:vAlign w:val="center"/>
          </w:tcPr>
          <w:p w14:paraId="7CEB923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0,106 </w:t>
            </w:r>
          </w:p>
        </w:tc>
      </w:tr>
      <w:tr w14:paraId="5AB12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BD5613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Среднее</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46730F20">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2460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7B79CF8">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1328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BDF64C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8413 </w:t>
            </w:r>
          </w:p>
        </w:tc>
      </w:tr>
      <w:tr w14:paraId="2D172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75DC0BF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Дисперсия</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413979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2083374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700411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22859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6E550F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2045995 </w:t>
            </w:r>
          </w:p>
        </w:tc>
      </w:tr>
      <w:tr w14:paraId="4D78D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47D5981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Дов. интервал</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6BE2CA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566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16A5084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59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6E061DA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561 </w:t>
            </w:r>
          </w:p>
        </w:tc>
      </w:tr>
      <w:tr w14:paraId="7707C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A142AA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Верхняя</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03D402B">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3026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2FC1BE9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1388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5E83C498">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8974 </w:t>
            </w:r>
          </w:p>
        </w:tc>
      </w:tr>
      <w:tr w14:paraId="03B84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restart"/>
            <w:tcBorders>
              <w:top w:val="single" w:color="000000" w:sz="2" w:space="0"/>
              <w:left w:val="single" w:color="000000" w:sz="2" w:space="0"/>
              <w:bottom w:val="single" w:color="000000" w:sz="2" w:space="0"/>
              <w:right w:val="single" w:color="000000" w:sz="2" w:space="0"/>
            </w:tcBorders>
            <w:shd w:val="clear" w:color="auto" w:fill="E3F2D9"/>
            <w:vAlign w:val="center"/>
          </w:tcPr>
          <w:p w14:paraId="36FD9CF9">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Среднее без аномалий</w:t>
            </w:r>
          </w:p>
        </w:tc>
        <w:tc>
          <w:tcPr>
            <w:tcW w:w="2256" w:type="dxa"/>
            <w:vMerge w:val="restart"/>
            <w:tcBorders>
              <w:top w:val="single" w:color="000000" w:sz="2" w:space="0"/>
              <w:left w:val="single" w:color="000000" w:sz="2" w:space="0"/>
              <w:bottom w:val="single" w:color="000000" w:sz="2" w:space="0"/>
              <w:right w:val="single" w:color="000000" w:sz="2" w:space="0"/>
            </w:tcBorders>
            <w:shd w:val="clear" w:color="auto" w:fill="FFFFFF"/>
            <w:vAlign w:val="center"/>
          </w:tcPr>
          <w:p w14:paraId="6DA48FCE">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2126 </w:t>
            </w:r>
          </w:p>
        </w:tc>
        <w:tc>
          <w:tcPr>
            <w:tcW w:w="2196" w:type="dxa"/>
            <w:vMerge w:val="restart"/>
            <w:tcBorders>
              <w:top w:val="single" w:color="000000" w:sz="2" w:space="0"/>
              <w:left w:val="single" w:color="000000" w:sz="2" w:space="0"/>
              <w:bottom w:val="single" w:color="000000" w:sz="2" w:space="0"/>
              <w:right w:val="single" w:color="000000" w:sz="2" w:space="0"/>
            </w:tcBorders>
            <w:shd w:val="clear" w:color="auto" w:fill="FFFFFF"/>
            <w:vAlign w:val="center"/>
          </w:tcPr>
          <w:p w14:paraId="4B39CEFE">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1267 </w:t>
            </w:r>
          </w:p>
        </w:tc>
        <w:tc>
          <w:tcPr>
            <w:tcW w:w="984" w:type="dxa"/>
            <w:vMerge w:val="restart"/>
            <w:tcBorders>
              <w:top w:val="single" w:color="000000" w:sz="2" w:space="0"/>
              <w:left w:val="single" w:color="000000" w:sz="2" w:space="0"/>
              <w:bottom w:val="single" w:color="000000" w:sz="2" w:space="0"/>
              <w:right w:val="single" w:color="000000" w:sz="2" w:space="0"/>
            </w:tcBorders>
            <w:shd w:val="clear" w:color="auto" w:fill="FFFFFF"/>
            <w:vAlign w:val="center"/>
          </w:tcPr>
          <w:p w14:paraId="6CAF144D">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8127 </w:t>
            </w:r>
          </w:p>
        </w:tc>
      </w:tr>
      <w:tr w14:paraId="2084E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continue"/>
            <w:tcBorders>
              <w:top w:val="single" w:color="000000" w:sz="2" w:space="0"/>
              <w:left w:val="single" w:color="000000" w:sz="2" w:space="0"/>
              <w:bottom w:val="single" w:color="000000" w:sz="2" w:space="0"/>
              <w:right w:val="single" w:color="000000" w:sz="2" w:space="0"/>
            </w:tcBorders>
            <w:shd w:val="clear" w:color="auto" w:fill="E3F2D9"/>
            <w:vAlign w:val="center"/>
          </w:tcPr>
          <w:p w14:paraId="34C8BD6F">
            <w:pPr>
              <w:jc w:val="center"/>
              <w:rPr>
                <w:rFonts w:hint="default" w:ascii="Calibri" w:hAnsi="Calibri" w:cs="Calibri"/>
                <w:b/>
                <w:bCs/>
                <w:i w:val="0"/>
                <w:iCs w:val="0"/>
                <w:color w:val="000000"/>
                <w:sz w:val="24"/>
                <w:szCs w:val="24"/>
                <w:u w:val="none"/>
              </w:rPr>
            </w:pPr>
          </w:p>
        </w:tc>
        <w:tc>
          <w:tcPr>
            <w:tcW w:w="2256" w:type="dxa"/>
            <w:vMerge w:val="continue"/>
            <w:tcBorders>
              <w:top w:val="single" w:color="000000" w:sz="2" w:space="0"/>
              <w:left w:val="single" w:color="000000" w:sz="2" w:space="0"/>
              <w:bottom w:val="single" w:color="000000" w:sz="2" w:space="0"/>
              <w:right w:val="single" w:color="000000" w:sz="2" w:space="0"/>
            </w:tcBorders>
            <w:shd w:val="clear" w:color="auto" w:fill="FFFFFF"/>
            <w:vAlign w:val="center"/>
          </w:tcPr>
          <w:p w14:paraId="54E4BAB4">
            <w:pPr>
              <w:jc w:val="center"/>
              <w:rPr>
                <w:rFonts w:hint="default" w:ascii="Calibri" w:hAnsi="Calibri" w:cs="Calibri"/>
                <w:b/>
                <w:bCs/>
                <w:i w:val="0"/>
                <w:iCs w:val="0"/>
                <w:color w:val="000000"/>
                <w:sz w:val="24"/>
                <w:szCs w:val="24"/>
                <w:u w:val="none"/>
              </w:rPr>
            </w:pPr>
          </w:p>
        </w:tc>
        <w:tc>
          <w:tcPr>
            <w:tcW w:w="2196" w:type="dxa"/>
            <w:vMerge w:val="continue"/>
            <w:tcBorders>
              <w:top w:val="single" w:color="000000" w:sz="2" w:space="0"/>
              <w:left w:val="single" w:color="000000" w:sz="2" w:space="0"/>
              <w:bottom w:val="single" w:color="000000" w:sz="2" w:space="0"/>
              <w:right w:val="single" w:color="000000" w:sz="2" w:space="0"/>
            </w:tcBorders>
            <w:shd w:val="clear" w:color="auto" w:fill="FFFFFF"/>
            <w:vAlign w:val="center"/>
          </w:tcPr>
          <w:p w14:paraId="0A0ECFB1">
            <w:pPr>
              <w:jc w:val="center"/>
              <w:rPr>
                <w:rFonts w:hint="default" w:ascii="Calibri" w:hAnsi="Calibri" w:cs="Calibri"/>
                <w:b/>
                <w:bCs/>
                <w:i w:val="0"/>
                <w:iCs w:val="0"/>
                <w:color w:val="000000"/>
                <w:sz w:val="24"/>
                <w:szCs w:val="24"/>
                <w:u w:val="none"/>
              </w:rPr>
            </w:pPr>
          </w:p>
        </w:tc>
        <w:tc>
          <w:tcPr>
            <w:tcW w:w="984" w:type="dxa"/>
            <w:vMerge w:val="continue"/>
            <w:tcBorders>
              <w:top w:val="single" w:color="000000" w:sz="2" w:space="0"/>
              <w:left w:val="single" w:color="000000" w:sz="2" w:space="0"/>
              <w:bottom w:val="single" w:color="000000" w:sz="2" w:space="0"/>
              <w:right w:val="single" w:color="000000" w:sz="2" w:space="0"/>
            </w:tcBorders>
            <w:shd w:val="clear" w:color="auto" w:fill="FFFFFF"/>
            <w:vAlign w:val="center"/>
          </w:tcPr>
          <w:p w14:paraId="73505253">
            <w:pPr>
              <w:jc w:val="center"/>
              <w:rPr>
                <w:rFonts w:hint="default" w:ascii="Calibri" w:hAnsi="Calibri" w:cs="Calibri"/>
                <w:b/>
                <w:bCs/>
                <w:i w:val="0"/>
                <w:iCs w:val="0"/>
                <w:color w:val="000000"/>
                <w:sz w:val="24"/>
                <w:szCs w:val="24"/>
                <w:u w:val="none"/>
              </w:rPr>
            </w:pPr>
          </w:p>
        </w:tc>
      </w:tr>
      <w:tr w14:paraId="3D19F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restart"/>
            <w:tcBorders>
              <w:top w:val="single" w:color="000000" w:sz="2" w:space="0"/>
              <w:left w:val="single" w:color="000000" w:sz="2" w:space="0"/>
              <w:bottom w:val="single" w:color="000000" w:sz="2" w:space="0"/>
              <w:right w:val="single" w:color="000000" w:sz="2" w:space="0"/>
            </w:tcBorders>
            <w:shd w:val="clear" w:color="auto" w:fill="E3F2D9"/>
            <w:vAlign w:val="center"/>
          </w:tcPr>
          <w:p w14:paraId="1EDBCF7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дисперсия без аномалий</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noWrap/>
            <w:vAlign w:val="center"/>
          </w:tcPr>
          <w:p w14:paraId="20954DE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3943 </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noWrap/>
            <w:vAlign w:val="center"/>
          </w:tcPr>
          <w:p w14:paraId="36C50E0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952 </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noWrap/>
            <w:vAlign w:val="center"/>
          </w:tcPr>
          <w:p w14:paraId="1779C630">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92251 </w:t>
            </w:r>
          </w:p>
        </w:tc>
      </w:tr>
      <w:tr w14:paraId="74FF6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0" w:type="dxa"/>
            <w:vMerge w:val="continue"/>
            <w:tcBorders>
              <w:top w:val="single" w:color="000000" w:sz="2" w:space="0"/>
              <w:left w:val="single" w:color="000000" w:sz="2" w:space="0"/>
              <w:bottom w:val="single" w:color="000000" w:sz="2" w:space="0"/>
              <w:right w:val="single" w:color="000000" w:sz="2" w:space="0"/>
            </w:tcBorders>
            <w:shd w:val="clear" w:color="auto" w:fill="E3F2D9"/>
            <w:vAlign w:val="center"/>
          </w:tcPr>
          <w:p w14:paraId="414B4527">
            <w:pPr>
              <w:jc w:val="center"/>
              <w:rPr>
                <w:rFonts w:hint="default" w:ascii="Calibri" w:hAnsi="Calibri" w:cs="Calibri"/>
                <w:i w:val="0"/>
                <w:iCs w:val="0"/>
                <w:color w:val="000000"/>
                <w:sz w:val="24"/>
                <w:szCs w:val="24"/>
                <w:u w:val="none"/>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noWrap/>
            <w:vAlign w:val="center"/>
          </w:tcPr>
          <w:p w14:paraId="765FCFF2">
            <w:pPr>
              <w:jc w:val="center"/>
              <w:rPr>
                <w:rFonts w:hint="default" w:ascii="Calibri" w:hAnsi="Calibri" w:cs="Calibri"/>
                <w:i w:val="0"/>
                <w:iCs w:val="0"/>
                <w:color w:val="000000"/>
                <w:sz w:val="24"/>
                <w:szCs w:val="24"/>
                <w:u w:val="none"/>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noWrap/>
            <w:vAlign w:val="center"/>
          </w:tcPr>
          <w:p w14:paraId="51A21C82">
            <w:pPr>
              <w:jc w:val="center"/>
              <w:rPr>
                <w:rFonts w:hint="default" w:ascii="Calibri" w:hAnsi="Calibri" w:cs="Calibri"/>
                <w:i w:val="0"/>
                <w:iCs w:val="0"/>
                <w:color w:val="000000"/>
                <w:sz w:val="24"/>
                <w:szCs w:val="24"/>
                <w:u w:val="none"/>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noWrap/>
            <w:vAlign w:val="center"/>
          </w:tcPr>
          <w:p w14:paraId="30B04327">
            <w:pPr>
              <w:jc w:val="center"/>
              <w:rPr>
                <w:rFonts w:hint="default" w:ascii="Calibri" w:hAnsi="Calibri" w:cs="Calibri"/>
                <w:i w:val="0"/>
                <w:iCs w:val="0"/>
                <w:color w:val="000000"/>
                <w:sz w:val="24"/>
                <w:szCs w:val="24"/>
                <w:u w:val="none"/>
              </w:rPr>
            </w:pPr>
          </w:p>
        </w:tc>
      </w:tr>
      <w:tr w14:paraId="2CD3D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E3F2D9"/>
            <w:noWrap/>
            <w:vAlign w:val="center"/>
          </w:tcPr>
          <w:p w14:paraId="1500DA4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Отклонение ср,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07FFCBE9">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15,70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70136B5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4,81 </w:t>
            </w:r>
          </w:p>
        </w:tc>
        <w:tc>
          <w:tcPr>
            <w:tcW w:w="0" w:type="auto"/>
            <w:tcBorders>
              <w:top w:val="single" w:color="000000" w:sz="2" w:space="0"/>
              <w:left w:val="single" w:color="000000" w:sz="2" w:space="0"/>
              <w:bottom w:val="single" w:color="000000" w:sz="2" w:space="0"/>
              <w:right w:val="single" w:color="000000" w:sz="2" w:space="0"/>
            </w:tcBorders>
            <w:shd w:val="clear" w:color="auto" w:fill="auto"/>
            <w:noWrap/>
            <w:vAlign w:val="center"/>
          </w:tcPr>
          <w:p w14:paraId="3783DB7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 xml:space="preserve">3,51 </w:t>
            </w:r>
          </w:p>
        </w:tc>
      </w:tr>
    </w:tbl>
    <w:p w14:paraId="5E2130CA">
      <w:pPr>
        <w:pageBreakBefore w:val="0"/>
        <w:kinsoku/>
        <w:wordWrap/>
        <w:overflowPunct/>
        <w:topLinePunct w:val="0"/>
        <w:bidi w:val="0"/>
        <w:adjustRightInd/>
        <w:snapToGrid/>
        <w:spacing w:after="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Из таблицы 4.4.1 в первом прогоне первого теста время выполнения  зафиксировано на отметке 3143 мс, что примерно на 50% превышает последующий прогон (2086 мс). Это можно объяснить тем, что присутствуют накладные расходы на первичную компиляцию TypeScript-кода, синтаксический анализ структуры управляющих конструкций и инициализацию базового пула сессий Playwright. После завершения инициализации все последующие тесты в прогоне выполняются в «прогретом» окружении, что подтверждается стабильностью второго теста Конвертация длины (5), медиана которого составляет 1267 мс с </w:t>
      </w:r>
      <w:r>
        <w:rPr>
          <w:rFonts w:hint="default" w:cs="Times New Roman"/>
          <w:lang w:val="ru-RU"/>
        </w:rPr>
        <w:t>разбросом</w:t>
      </w:r>
      <w:r>
        <w:rPr>
          <w:rFonts w:hint="default" w:ascii="Times New Roman" w:hAnsi="Times New Roman" w:cs="Times New Roman"/>
          <w:lang w:val="ru-RU"/>
        </w:rPr>
        <w:t xml:space="preserve"> менее 10</w:t>
      </w:r>
      <w:r>
        <w:rPr>
          <w:rFonts w:hint="default" w:ascii="Times New Roman" w:hAnsi="Times New Roman" w:cs="Times New Roman"/>
          <w:lang w:val="en-US"/>
        </w:rPr>
        <w:t>%</w:t>
      </w:r>
      <w:r>
        <w:rPr>
          <w:rFonts w:hint="default" w:ascii="Times New Roman" w:hAnsi="Times New Roman" w:cs="Times New Roman"/>
          <w:lang w:val="ru-RU"/>
        </w:rPr>
        <w:t xml:space="preserve"> в 84</w:t>
      </w:r>
      <w:r>
        <w:rPr>
          <w:rFonts w:hint="default" w:ascii="Times New Roman" w:hAnsi="Times New Roman" w:cs="Times New Roman"/>
          <w:lang w:val="en-US"/>
        </w:rPr>
        <w:t xml:space="preserve">% </w:t>
      </w:r>
      <w:r>
        <w:rPr>
          <w:rFonts w:hint="default" w:cs="Times New Roman"/>
          <w:lang w:val="ru-RU"/>
        </w:rPr>
        <w:t>п</w:t>
      </w:r>
      <w:r>
        <w:rPr>
          <w:rFonts w:hint="default" w:ascii="Times New Roman" w:hAnsi="Times New Roman" w:cs="Times New Roman"/>
          <w:lang w:val="ru-RU"/>
        </w:rPr>
        <w:t xml:space="preserve">рогонов. </w:t>
      </w:r>
    </w:p>
    <w:p w14:paraId="056F405A">
      <w:pPr>
        <w:pageBreakBefore w:val="0"/>
        <w:kinsoku/>
        <w:wordWrap/>
        <w:overflowPunct/>
        <w:topLinePunct w:val="0"/>
        <w:bidi w:val="0"/>
        <w:adjustRightInd/>
        <w:snapToGrid/>
        <w:spacing w:after="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 В 7-м прогоне 1 теста был зафиксирован резкий единичный скачок времени выполнения линейного сценария до 9458 мс, </w:t>
      </w:r>
      <w:r>
        <w:rPr>
          <w:rFonts w:hint="default" w:cs="Times New Roman"/>
          <w:lang w:val="ru-RU"/>
        </w:rPr>
        <w:t>б</w:t>
      </w:r>
      <w:r>
        <w:rPr>
          <w:rFonts w:hint="default" w:ascii="Times New Roman" w:hAnsi="Times New Roman" w:cs="Times New Roman"/>
          <w:lang w:val="ru-RU"/>
        </w:rPr>
        <w:t>лагодаря чему общее время прогона выросло до 15 267 мс. Изолированный характер всплеска указывает на внешние по отношению к фреймворку факторы: кратковременную блокировку потока исполнения процедурой автоматического сбора мусора в среде Node.js или конкуренцию за ресурсы ЦП со стороны операционной системы. В этом же прогоне второй тест Конвертация длины (5) показал значение 1325 мс, что лишь на 4,6% превышает медиану,это  подтверждает, что аномалия связана исключительно с инициализацией.</w:t>
      </w:r>
    </w:p>
    <w:p w14:paraId="37D7702C">
      <w:pPr>
        <w:pageBreakBefore w:val="0"/>
        <w:kinsoku/>
        <w:wordWrap/>
        <w:overflowPunct/>
        <w:topLinePunct w:val="0"/>
        <w:bidi w:val="0"/>
        <w:adjustRightInd/>
        <w:snapToGrid/>
        <w:spacing w:after="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Тест Конвертация длины (5)   демонстрирует значительно меньший разброс, отдельные </w:t>
      </w:r>
      <w:r>
        <w:rPr>
          <w:rFonts w:hint="default" w:cs="Times New Roman"/>
          <w:lang w:val="ru-RU"/>
        </w:rPr>
        <w:t>отклонения</w:t>
      </w:r>
      <w:r>
        <w:rPr>
          <w:rFonts w:hint="default" w:ascii="Times New Roman" w:hAnsi="Times New Roman" w:cs="Times New Roman"/>
          <w:lang w:val="ru-RU"/>
        </w:rPr>
        <w:t xml:space="preserve"> (прогон 11,18,22,25), присутствуют, но их амплитуда значительно ниже, чем у аномалии в 7-м прогоне 1 теста. Из этого можно сделать вывод, что в основном фреймворк демонстрирует высокую стабильность времени выполнения.</w:t>
      </w:r>
    </w:p>
    <w:p w14:paraId="496B5604">
      <w:pPr>
        <w:pageBreakBefore w:val="0"/>
        <w:kinsoku/>
        <w:wordWrap/>
        <w:overflowPunct/>
        <w:topLinePunct w:val="0"/>
        <w:bidi w:val="0"/>
        <w:adjustRightInd/>
        <w:snapToGrid/>
        <w:spacing w:after="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Был </w:t>
      </w:r>
      <w:r>
        <w:rPr>
          <w:rFonts w:hint="default" w:cs="Times New Roman"/>
          <w:lang w:val="ru-RU"/>
        </w:rPr>
        <w:t>проведён</w:t>
      </w:r>
      <w:r>
        <w:rPr>
          <w:rFonts w:hint="default" w:ascii="Times New Roman" w:hAnsi="Times New Roman" w:cs="Times New Roman"/>
          <w:lang w:val="ru-RU"/>
        </w:rPr>
        <w:t xml:space="preserve"> математический анализ очищенной выборки, были убраны все результаты превышающие верхний доверительный интервал. Исключение</w:t>
      </w:r>
      <w:r>
        <w:rPr>
          <w:rFonts w:hint="default" w:cs="Times New Roman"/>
          <w:lang w:val="ru-RU"/>
        </w:rPr>
        <w:t xml:space="preserve"> </w:t>
      </w:r>
      <w:r>
        <w:rPr>
          <w:rFonts w:hint="default" w:ascii="Times New Roman" w:hAnsi="Times New Roman" w:cs="Times New Roman"/>
          <w:lang w:val="ru-RU"/>
        </w:rPr>
        <w:t xml:space="preserve">выбросов снизил общее время с 8413  до 8127 , сдвиг составляет всего </w:t>
      </w:r>
      <w:r>
        <w:rPr>
          <w:rFonts w:hint="default" w:ascii="Times New Roman" w:hAnsi="Times New Roman" w:eastAsia="SimSun" w:cs="Times New Roman"/>
          <w:i w:val="0"/>
          <w:iCs w:val="0"/>
          <w:color w:val="000000"/>
          <w:kern w:val="0"/>
          <w:sz w:val="24"/>
          <w:szCs w:val="24"/>
          <w:u w:val="none"/>
          <w:lang w:val="en-US" w:eastAsia="zh-CN" w:bidi="ar"/>
        </w:rPr>
        <w:t xml:space="preserve">3,51 </w:t>
      </w:r>
      <w:r>
        <w:rPr>
          <w:rFonts w:hint="default" w:ascii="Times New Roman" w:hAnsi="Times New Roman" w:eastAsia="SimSun" w:cs="Times New Roman"/>
          <w:i w:val="0"/>
          <w:iCs w:val="0"/>
          <w:color w:val="000000"/>
          <w:kern w:val="0"/>
          <w:sz w:val="24"/>
          <w:szCs w:val="24"/>
          <w:u w:val="none"/>
          <w:lang w:val="ru-RU" w:eastAsia="zh-CN" w:bidi="ar"/>
        </w:rPr>
        <w:t>%, что почти составляет меди</w:t>
      </w:r>
      <w:r>
        <w:rPr>
          <w:rFonts w:hint="default" w:eastAsia="SimSun" w:cs="Times New Roman"/>
          <w:i w:val="0"/>
          <w:iCs w:val="0"/>
          <w:color w:val="000000"/>
          <w:kern w:val="0"/>
          <w:sz w:val="24"/>
          <w:szCs w:val="24"/>
          <w:u w:val="none"/>
          <w:lang w:val="ru-RU" w:eastAsia="zh-CN" w:bidi="ar"/>
        </w:rPr>
        <w:t>а</w:t>
      </w:r>
      <w:r>
        <w:rPr>
          <w:rFonts w:hint="default" w:ascii="Times New Roman" w:hAnsi="Times New Roman" w:eastAsia="SimSun" w:cs="Times New Roman"/>
          <w:i w:val="0"/>
          <w:iCs w:val="0"/>
          <w:color w:val="000000"/>
          <w:kern w:val="0"/>
          <w:sz w:val="24"/>
          <w:szCs w:val="24"/>
          <w:u w:val="none"/>
          <w:lang w:val="ru-RU" w:eastAsia="zh-CN" w:bidi="ar"/>
        </w:rPr>
        <w:t xml:space="preserve">нное значение - 8030. Так же заметим, что дисперсия значительно снизилась, что подтверждает, что основной вклад в отклонение среднего вносят именно выбросы, а не систематическое смещение. </w:t>
      </w:r>
    </w:p>
    <w:p w14:paraId="7C8973AB">
      <w:pPr>
        <w:pageBreakBefore w:val="0"/>
        <w:kinsoku/>
        <w:wordWrap/>
        <w:overflowPunct/>
        <w:topLinePunct w:val="0"/>
        <w:bidi w:val="0"/>
        <w:adjustRightInd/>
        <w:snapToGrid/>
        <w:spacing w:after="0" w:line="360" w:lineRule="auto"/>
        <w:ind w:firstLine="300" w:firstLineChars="125"/>
        <w:jc w:val="both"/>
        <w:textAlignment w:val="auto"/>
        <w:rPr>
          <w:rFonts w:hint="default"/>
          <w:lang w:val="ru-RU"/>
        </w:rPr>
      </w:pPr>
    </w:p>
    <w:p w14:paraId="2C6B656B">
      <w:r>
        <w:br w:type="page"/>
      </w:r>
    </w:p>
    <w:p w14:paraId="3FC8A87B">
      <w:pPr>
        <w:pStyle w:val="2"/>
        <w:pageBreakBefore w:val="0"/>
        <w:kinsoku/>
        <w:wordWrap/>
        <w:overflowPunct/>
        <w:topLinePunct w:val="0"/>
        <w:bidi w:val="0"/>
        <w:adjustRightInd/>
        <w:snapToGrid/>
        <w:spacing w:before="0" w:after="0" w:line="360" w:lineRule="auto"/>
        <w:ind w:firstLine="400" w:firstLineChars="125"/>
        <w:textAlignment w:val="auto"/>
      </w:pPr>
      <w:bookmarkStart w:id="93" w:name="_Toc18308"/>
      <w:r>
        <w:t>Заключение</w:t>
      </w:r>
      <w:bookmarkEnd w:id="93"/>
    </w:p>
    <w:p w14:paraId="6DB87100">
      <w:pPr>
        <w:bidi w:val="0"/>
        <w:rPr>
          <w:rFonts w:hint="default"/>
        </w:rPr>
      </w:pPr>
      <w:r>
        <w:rPr>
          <w:rFonts w:hint="default"/>
        </w:rPr>
        <w:t>В ходе выполнения учебной практики были достигнуты все поставленные цели. Проведён всесторонний анализ трёх BDD‑фреймворков</w:t>
      </w:r>
      <w:r>
        <w:rPr>
          <w:rFonts w:hint="default"/>
          <w:lang w:val="ru-RU"/>
        </w:rPr>
        <w:t>,</w:t>
      </w:r>
      <w:r>
        <w:rPr>
          <w:rFonts w:hint="default"/>
        </w:rPr>
        <w:t xml:space="preserve"> Cucumber, Enhanced Gherkin и ConcordiaLang</w:t>
      </w:r>
      <w:r>
        <w:rPr>
          <w:rFonts w:hint="default"/>
          <w:lang w:val="ru-RU"/>
        </w:rPr>
        <w:t>,</w:t>
      </w:r>
      <w:r>
        <w:rPr>
          <w:rFonts w:hint="default"/>
        </w:rPr>
        <w:t xml:space="preserve">  на примере трёх веб‑приложений различной сложности: интернет‑магазина SauceDemo, системы управления ветеринарной клиникой Spring PetClinic и разработанного в рамках работы веб‑приложения для конвертации единиц измерения (длина, масса, температура) с 12 типами конвертаций.</w:t>
      </w:r>
    </w:p>
    <w:p w14:paraId="6FCE8385">
      <w:pPr>
        <w:bidi w:val="0"/>
        <w:rPr>
          <w:rFonts w:hint="default"/>
        </w:rPr>
      </w:pPr>
      <w:r>
        <w:rPr>
          <w:rFonts w:hint="default"/>
        </w:rPr>
        <w:t xml:space="preserve">В рамках практической части были выявлены и устранены существенные недостатки оригинальной реализации Enhanced Gherkin Framework. В частности, исправлена логика выполнения циклов: вместо принудительной замены всех параметров вложенных шагов на значение переменной цикла реализована точечная подстановка только тех мест, где явно указан синтаксис {переменная}, что позволило корректно обрабатывать сценарии с несколькими параметрами. Расширен парсер </w:t>
      </w:r>
      <w:r>
        <w:rPr>
          <w:rFonts w:hint="default"/>
          <w:lang w:val="ru-RU"/>
        </w:rPr>
        <w:t>-</w:t>
      </w:r>
      <w:r>
        <w:rPr>
          <w:rFonts w:hint="default"/>
        </w:rPr>
        <w:t xml:space="preserve"> добавлена поддержка переменных в фигурных скобках наряду с обычными строками и числами. Также доработан метод evaluateCondition: теперь он обрабатывает не только проверку заголовка страницы, но и сравнение переменных с ожидаемыми значениями (синтаксис {переменная} equals "значение"), что обеспечивает истинное ветвление логики внутри циклов и условных конструкций.</w:t>
      </w:r>
    </w:p>
    <w:p w14:paraId="69BF493C">
      <w:pPr>
        <w:bidi w:val="0"/>
        <w:rPr>
          <w:rFonts w:hint="default"/>
        </w:rPr>
      </w:pPr>
      <w:r>
        <w:rPr>
          <w:rFonts w:hint="default"/>
        </w:rPr>
        <w:t xml:space="preserve">Для объективного сравнения были разработаны </w:t>
      </w:r>
      <w:r>
        <w:rPr>
          <w:rFonts w:hint="default"/>
          <w:lang w:val="ru-RU"/>
        </w:rPr>
        <w:t xml:space="preserve">или дописаны </w:t>
      </w:r>
      <w:r>
        <w:rPr>
          <w:rFonts w:hint="default"/>
        </w:rPr>
        <w:t>идентичные тестовые наборы для всех трёх фреймворков: для SauceDemo</w:t>
      </w:r>
      <w:r>
        <w:rPr>
          <w:rFonts w:hint="default"/>
          <w:lang w:val="ru-RU"/>
        </w:rPr>
        <w:t xml:space="preserve"> -</w:t>
      </w:r>
      <w:r>
        <w:rPr>
          <w:rFonts w:hint="default"/>
        </w:rPr>
        <w:t xml:space="preserve"> 3 сценария, для PetClinic </w:t>
      </w:r>
      <w:r>
        <w:rPr>
          <w:rFonts w:hint="default"/>
          <w:lang w:val="ru-RU"/>
        </w:rPr>
        <w:t>-</w:t>
      </w:r>
      <w:r>
        <w:rPr>
          <w:rFonts w:hint="default"/>
        </w:rPr>
        <w:t xml:space="preserve"> 18 сценариев, для Конвертера</w:t>
      </w:r>
      <w:r>
        <w:rPr>
          <w:rFonts w:hint="default"/>
          <w:lang w:val="ru-RU"/>
        </w:rPr>
        <w:t xml:space="preserve"> -</w:t>
      </w:r>
      <w:r>
        <w:rPr>
          <w:rFonts w:hint="default"/>
        </w:rPr>
        <w:t xml:space="preserve"> 20 сценариев. Каждый тест был выполнен по 25 раз для обеспечения статистической достоверности; фиксировались время выполнения (мс), пиковое потребление оперативной памяти (МБ) и загрузка CPU в пользовательском и системном режимах (%).</w:t>
      </w:r>
    </w:p>
    <w:p w14:paraId="0C1CC7DC">
      <w:pPr>
        <w:bidi w:val="0"/>
        <w:rPr>
          <w:rFonts w:hint="default"/>
        </w:rPr>
      </w:pPr>
      <w:r>
        <w:rPr>
          <w:rFonts w:hint="default"/>
        </w:rPr>
        <w:t>Анализ полученных метрик показал, что Enhanced Gherkin является наиболее эффективным инструментом:</w:t>
      </w:r>
    </w:p>
    <w:p w14:paraId="6BFDB639">
      <w:pPr>
        <w:numPr>
          <w:ilvl w:val="0"/>
          <w:numId w:val="11"/>
        </w:numPr>
        <w:bidi w:val="0"/>
        <w:ind w:left="420" w:leftChars="0" w:hanging="420" w:firstLineChars="0"/>
        <w:rPr>
          <w:rFonts w:hint="default"/>
        </w:rPr>
      </w:pPr>
      <w:r>
        <w:rPr>
          <w:rFonts w:hint="default"/>
        </w:rPr>
        <w:t>Время выполнения в среднем в 1,43 раза меньше, чем у Cucumber, и в 7,33 раза меньше, чем у ConcordiaLang.</w:t>
      </w:r>
    </w:p>
    <w:p w14:paraId="1BF05CEE">
      <w:pPr>
        <w:numPr>
          <w:ilvl w:val="0"/>
          <w:numId w:val="11"/>
        </w:numPr>
        <w:bidi w:val="0"/>
        <w:ind w:left="420" w:leftChars="0" w:hanging="420" w:firstLineChars="0"/>
        <w:rPr>
          <w:rFonts w:hint="default"/>
        </w:rPr>
      </w:pPr>
      <w:r>
        <w:rPr>
          <w:rFonts w:hint="default"/>
        </w:rPr>
        <w:t>Потребление ОЗУ в 2,36 раза ниже, чем у Cucumber, и в 17,6 раз ниже, чем у ConcordiaLang.</w:t>
      </w:r>
    </w:p>
    <w:p w14:paraId="72431AF1">
      <w:pPr>
        <w:numPr>
          <w:ilvl w:val="0"/>
          <w:numId w:val="11"/>
        </w:numPr>
        <w:bidi w:val="0"/>
        <w:ind w:left="420" w:leftChars="0" w:hanging="420" w:firstLineChars="0"/>
        <w:rPr>
          <w:rFonts w:hint="default"/>
        </w:rPr>
      </w:pPr>
      <w:r>
        <w:rPr>
          <w:rFonts w:hint="default"/>
        </w:rPr>
        <w:t>Загрузка CPU сопоставима с Cucumber (около 14–15 % ), тогда как ConcordiaLang демонстрирует аномально высокие значения, что связано с избыточной многопоточностью и неоптимальной генерацией тестов.</w:t>
      </w:r>
    </w:p>
    <w:p w14:paraId="233ADD73">
      <w:pPr>
        <w:numPr>
          <w:ilvl w:val="0"/>
          <w:numId w:val="11"/>
        </w:numPr>
        <w:bidi w:val="0"/>
        <w:ind w:left="420" w:leftChars="0" w:hanging="420" w:firstLineChars="0"/>
        <w:rPr>
          <w:rFonts w:hint="default"/>
        </w:rPr>
      </w:pPr>
      <w:r>
        <w:rPr>
          <w:rFonts w:hint="default"/>
          <w:lang w:val="ru-RU"/>
        </w:rPr>
        <w:t xml:space="preserve">Наименьший объем строк по сравнению с </w:t>
      </w:r>
      <w:r>
        <w:rPr>
          <w:rFonts w:hint="default"/>
        </w:rPr>
        <w:t xml:space="preserve">Cucumber </w:t>
      </w:r>
      <w:r>
        <w:rPr>
          <w:rFonts w:hint="default"/>
          <w:lang w:val="ru-RU"/>
        </w:rPr>
        <w:t xml:space="preserve">и </w:t>
      </w:r>
      <w:r>
        <w:rPr>
          <w:rFonts w:hint="default"/>
        </w:rPr>
        <w:t>ConcordiaLang</w:t>
      </w:r>
      <w:r>
        <w:rPr>
          <w:rFonts w:hint="default"/>
          <w:lang w:val="ru-RU"/>
        </w:rPr>
        <w:t>,</w:t>
      </w:r>
    </w:p>
    <w:p w14:paraId="5C49C4C6">
      <w:pPr>
        <w:numPr>
          <w:ilvl w:val="0"/>
          <w:numId w:val="0"/>
        </w:numPr>
        <w:bidi w:val="0"/>
        <w:ind w:leftChars="0"/>
        <w:rPr>
          <w:rFonts w:hint="default"/>
          <w:lang w:val="ru-RU"/>
        </w:rPr>
      </w:pPr>
      <w:r>
        <w:rPr>
          <w:rFonts w:hint="default"/>
          <w:lang w:val="ru-RU"/>
        </w:rPr>
        <w:t>Из этого можно сделать следующие выводы, Enhanced Gherkin Framework является наиболее сбалансированным решением для автоматизированного BDD-тестирования веб-приложений: он обеспечивает высокую производительность, низкое потребление ресурсов, компактность сценариев и гибкость благодаря поддержке переменных, циклов и условных переходов. Cucumber остаётся надёжным инструментом, но уступает в эффективности при работе со сложными, многовариантными сценариями. ConcordiaLang, несмотря на интересную концепцию мета-уровня и генерации тестов, на текущий момент показывает неприемлемо высокие накладные расходы и нестабильность, что ограничивает его практическое применение.</w:t>
      </w:r>
    </w:p>
    <w:p w14:paraId="3461EC35">
      <w:r>
        <w:br w:type="page"/>
      </w:r>
    </w:p>
    <w:p w14:paraId="7BC67AD8">
      <w:pPr>
        <w:pStyle w:val="2"/>
        <w:pageBreakBefore w:val="0"/>
        <w:kinsoku/>
        <w:wordWrap/>
        <w:overflowPunct/>
        <w:topLinePunct w:val="0"/>
        <w:bidi w:val="0"/>
        <w:adjustRightInd/>
        <w:snapToGrid/>
        <w:spacing w:before="0" w:after="0" w:line="360" w:lineRule="auto"/>
        <w:ind w:firstLine="400" w:firstLineChars="125"/>
        <w:textAlignment w:val="auto"/>
      </w:pPr>
      <w:bookmarkStart w:id="94" w:name="_Toc28033"/>
      <w:r>
        <w:t>Список источников</w:t>
      </w:r>
      <w:bookmarkEnd w:id="94"/>
    </w:p>
    <w:p w14:paraId="36940B16">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rPr>
      </w:pPr>
      <w:r>
        <w:rPr>
          <w:rFonts w:hint="default"/>
        </w:rPr>
        <w:t>Фреймворк Enhanced Gherkin Framework [Электронный ресурс].</w:t>
      </w:r>
      <w:r>
        <w:rPr>
          <w:rFonts w:hint="default"/>
          <w:lang w:val="ru-RU"/>
        </w:rPr>
        <w:t xml:space="preserve"> -</w:t>
      </w:r>
      <w:r>
        <w:rPr>
          <w:rFonts w:hint="default"/>
        </w:rPr>
        <w:t xml:space="preserve"> URL:</w:t>
      </w:r>
    </w:p>
    <w:p w14:paraId="2621F9CE">
      <w:pPr>
        <w:pageBreakBefore w:val="0"/>
        <w:numPr>
          <w:numId w:val="0"/>
        </w:numPr>
        <w:kinsoku/>
        <w:wordWrap/>
        <w:overflowPunct/>
        <w:topLinePunct w:val="0"/>
        <w:bidi w:val="0"/>
        <w:adjustRightInd/>
        <w:snapToGrid/>
        <w:spacing w:after="0" w:line="360" w:lineRule="auto"/>
        <w:ind w:leftChars="0"/>
        <w:textAlignment w:val="auto"/>
        <w:rPr>
          <w:rFonts w:hint="default"/>
        </w:rPr>
      </w:pPr>
      <w:r>
        <w:rPr>
          <w:rFonts w:hint="default"/>
        </w:rPr>
        <w:fldChar w:fldCharType="begin"/>
      </w:r>
      <w:r>
        <w:rPr>
          <w:rFonts w:hint="default"/>
        </w:rPr>
        <w:instrText xml:space="preserve"> HYPERLINK "https://github.com/Software-Analysis-Community/enhanced-gherkin-framework" </w:instrText>
      </w:r>
      <w:r>
        <w:rPr>
          <w:rFonts w:hint="default"/>
        </w:rPr>
        <w:fldChar w:fldCharType="separate"/>
      </w:r>
      <w:r>
        <w:rPr>
          <w:rStyle w:val="11"/>
          <w:rFonts w:hint="default"/>
        </w:rPr>
        <w:t>https://github.com/Software-Analysis-Community/enhanced-gherkin-framework</w:t>
      </w:r>
      <w:r>
        <w:rPr>
          <w:rFonts w:hint="default"/>
        </w:rPr>
        <w:fldChar w:fldCharType="end"/>
      </w:r>
      <w:r>
        <w:rPr>
          <w:rFonts w:hint="default"/>
          <w:lang w:val="ru-RU"/>
        </w:rPr>
        <w:t xml:space="preserve"> ,</w:t>
      </w:r>
      <w:r>
        <w:rPr>
          <w:rFonts w:hint="default"/>
        </w:rPr>
        <w:t xml:space="preserve"> Герус С.В.,  BDD Framework</w:t>
      </w:r>
      <w:r>
        <w:rPr>
          <w:rFonts w:hint="default"/>
          <w:lang w:val="ru-RU"/>
        </w:rPr>
        <w:t xml:space="preserve"> </w:t>
      </w:r>
      <w:r>
        <w:rPr>
          <w:rFonts w:hint="default"/>
        </w:rPr>
        <w:t>for Browser Testing with TypeScript, date = 2025</w:t>
      </w:r>
    </w:p>
    <w:p w14:paraId="22F6D11A">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ru-RU"/>
        </w:rPr>
      </w:pPr>
      <w:r>
        <w:rPr>
          <w:rFonts w:hint="default"/>
        </w:rPr>
        <w:t>Фреймворк Сoncordialang[Электронный ресурс].</w:t>
      </w:r>
      <w:r>
        <w:rPr>
          <w:rFonts w:hint="default"/>
          <w:lang w:val="ru-RU"/>
        </w:rPr>
        <w:t>-</w:t>
      </w:r>
      <w:r>
        <w:rPr>
          <w:rFonts w:hint="default"/>
        </w:rPr>
        <w:t xml:space="preserve"> URL:</w:t>
      </w:r>
      <w:r>
        <w:rPr>
          <w:rFonts w:hint="default"/>
          <w:lang w:val="ru-RU"/>
        </w:rPr>
        <w:t xml:space="preserve"> </w:t>
      </w:r>
      <w:r>
        <w:rPr>
          <w:rFonts w:hint="default"/>
        </w:rPr>
        <w:fldChar w:fldCharType="begin"/>
      </w:r>
      <w:r>
        <w:rPr>
          <w:rFonts w:hint="default"/>
        </w:rPr>
        <w:instrText xml:space="preserve"> HYPERLINK "https://github.com/thiagodp/concordialang?tab=readme-ov-file" </w:instrText>
      </w:r>
      <w:r>
        <w:rPr>
          <w:rFonts w:hint="default"/>
        </w:rPr>
        <w:fldChar w:fldCharType="separate"/>
      </w:r>
      <w:r>
        <w:rPr>
          <w:rStyle w:val="11"/>
          <w:rFonts w:hint="default"/>
        </w:rPr>
        <w:t>https://github.com/thiagodp/concordialang?tab=readme-ov-file</w:t>
      </w:r>
      <w:r>
        <w:rPr>
          <w:rFonts w:hint="default"/>
        </w:rPr>
        <w:fldChar w:fldCharType="end"/>
      </w:r>
      <w:r>
        <w:rPr>
          <w:rFonts w:hint="default"/>
          <w:lang w:val="ru-RU"/>
        </w:rPr>
        <w:t xml:space="preserve"> , </w:t>
      </w:r>
      <w:r>
        <w:rPr>
          <w:rFonts w:hint="default"/>
        </w:rPr>
        <w:t xml:space="preserve">Thiago Delgado Pinto, Concordia, date = 2025 </w:t>
      </w:r>
    </w:p>
    <w:p w14:paraId="0119F9E4">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ru-RU"/>
        </w:rPr>
      </w:pPr>
      <w:r>
        <w:rPr>
          <w:rFonts w:hint="default"/>
        </w:rPr>
        <w:t xml:space="preserve">Документация Сoncordialang[Электронный ресурс]. </w:t>
      </w:r>
      <w:r>
        <w:rPr>
          <w:rFonts w:hint="default"/>
          <w:lang w:val="ru-RU"/>
        </w:rPr>
        <w:t>-</w:t>
      </w:r>
      <w:r>
        <w:rPr>
          <w:rFonts w:hint="default"/>
        </w:rPr>
        <w:t xml:space="preserve"> URL:</w:t>
      </w:r>
      <w:r>
        <w:rPr>
          <w:rFonts w:hint="default"/>
          <w:lang w:val="ru-RU"/>
        </w:rPr>
        <w:t xml:space="preserve"> </w:t>
      </w:r>
      <w:r>
        <w:rPr>
          <w:rFonts w:hint="default"/>
        </w:rPr>
        <w:fldChar w:fldCharType="begin"/>
      </w:r>
      <w:r>
        <w:rPr>
          <w:rFonts w:hint="default"/>
        </w:rPr>
        <w:instrText xml:space="preserve"> HYPERLINK "https://concordialang.gitbook.io/concordialang" </w:instrText>
      </w:r>
      <w:r>
        <w:rPr>
          <w:rFonts w:hint="default"/>
        </w:rPr>
        <w:fldChar w:fldCharType="separate"/>
      </w:r>
      <w:r>
        <w:rPr>
          <w:rStyle w:val="11"/>
          <w:rFonts w:hint="default"/>
        </w:rPr>
        <w:t>https://concordialang.gitbook.io/concordialang</w:t>
      </w:r>
      <w:r>
        <w:rPr>
          <w:rFonts w:hint="default"/>
        </w:rPr>
        <w:fldChar w:fldCharType="end"/>
      </w:r>
      <w:r>
        <w:rPr>
          <w:rFonts w:hint="default"/>
          <w:lang w:val="ru-RU"/>
        </w:rPr>
        <w:t xml:space="preserve"> </w:t>
      </w:r>
      <w:r>
        <w:rPr>
          <w:rFonts w:hint="default"/>
        </w:rPr>
        <w:t>, Thiago Delgado Pinto,  Concordia, date = 2022,</w:t>
      </w:r>
      <w:r>
        <w:rPr>
          <w:rFonts w:hint="default"/>
          <w:lang w:val="en-US"/>
        </w:rPr>
        <w:t xml:space="preserve"> </w:t>
      </w:r>
    </w:p>
    <w:p w14:paraId="39CDB9EE">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rPr>
      </w:pPr>
      <w:r>
        <w:rPr>
          <w:rFonts w:hint="default"/>
        </w:rPr>
        <w:t xml:space="preserve">Документация Cucumber[Электронный ресурс]. </w:t>
      </w:r>
      <w:r>
        <w:rPr>
          <w:rFonts w:hint="default"/>
          <w:lang w:val="ru-RU"/>
        </w:rPr>
        <w:t>-</w:t>
      </w:r>
      <w:r>
        <w:rPr>
          <w:rFonts w:hint="default"/>
        </w:rPr>
        <w:t xml:space="preserve"> URL: </w:t>
      </w:r>
      <w:r>
        <w:rPr>
          <w:rFonts w:hint="default"/>
        </w:rPr>
        <w:fldChar w:fldCharType="begin"/>
      </w:r>
      <w:r>
        <w:rPr>
          <w:rFonts w:hint="default"/>
        </w:rPr>
        <w:instrText xml:space="preserve"> HYPERLINK "https://cucumber.io/docs" </w:instrText>
      </w:r>
      <w:r>
        <w:rPr>
          <w:rFonts w:hint="default"/>
        </w:rPr>
        <w:fldChar w:fldCharType="separate"/>
      </w:r>
      <w:r>
        <w:rPr>
          <w:rStyle w:val="11"/>
          <w:rFonts w:hint="default"/>
        </w:rPr>
        <w:t>https://cucumber.io/docs</w:t>
      </w:r>
      <w:r>
        <w:rPr>
          <w:rFonts w:hint="default"/>
        </w:rPr>
        <w:fldChar w:fldCharType="end"/>
      </w:r>
      <w:r>
        <w:rPr>
          <w:rFonts w:hint="default"/>
          <w:lang w:val="ru-RU"/>
        </w:rPr>
        <w:t xml:space="preserve"> </w:t>
      </w:r>
      <w:r>
        <w:rPr>
          <w:rFonts w:hint="default"/>
        </w:rPr>
        <w:t>Netlify, Cucumber, date = 2014</w:t>
      </w:r>
    </w:p>
    <w:p w14:paraId="1EB634CC">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en-US"/>
        </w:rPr>
      </w:pPr>
      <w:r>
        <w:rPr>
          <w:rFonts w:hint="default"/>
          <w:lang w:val="ru-RU"/>
        </w:rPr>
        <w:t xml:space="preserve">Документация Playwright [Электронный ресурс]. - </w:t>
      </w:r>
      <w:r>
        <w:rPr>
          <w:rFonts w:hint="default"/>
          <w:lang w:val="en-US"/>
        </w:rPr>
        <w:t xml:space="preserve">URL: </w:t>
      </w:r>
      <w:r>
        <w:rPr>
          <w:rFonts w:hint="default"/>
          <w:lang w:val="ru-RU"/>
        </w:rPr>
        <w:fldChar w:fldCharType="begin"/>
      </w:r>
      <w:r>
        <w:rPr>
          <w:rFonts w:hint="default"/>
          <w:lang w:val="ru-RU"/>
        </w:rPr>
        <w:instrText xml:space="preserve"> HYPERLINK "https://playwright.dev/docs/intro" </w:instrText>
      </w:r>
      <w:r>
        <w:rPr>
          <w:rFonts w:hint="default"/>
          <w:lang w:val="ru-RU"/>
        </w:rPr>
        <w:fldChar w:fldCharType="separate"/>
      </w:r>
      <w:r>
        <w:rPr>
          <w:rStyle w:val="11"/>
          <w:rFonts w:hint="default"/>
          <w:lang w:val="ru-RU"/>
        </w:rPr>
        <w:t>https://playwright.dev/docs/intro</w:t>
      </w:r>
      <w:r>
        <w:rPr>
          <w:rFonts w:hint="default"/>
          <w:lang w:val="ru-RU"/>
        </w:rPr>
        <w:fldChar w:fldCharType="end"/>
      </w:r>
      <w:r>
        <w:rPr>
          <w:rFonts w:hint="default"/>
          <w:lang w:val="en-US"/>
        </w:rPr>
        <w:t>, Microsoft, Playwright, date = 2025</w:t>
      </w:r>
    </w:p>
    <w:p w14:paraId="1A764C00">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en-US"/>
        </w:rPr>
      </w:pPr>
      <w:r>
        <w:rPr>
          <w:rFonts w:hint="default"/>
          <w:lang w:val="en-US"/>
        </w:rPr>
        <w:t xml:space="preserve"> Документация TypeScript </w:t>
      </w:r>
      <w:r>
        <w:rPr>
          <w:rFonts w:hint="default"/>
          <w:lang w:val="ru-RU"/>
        </w:rPr>
        <w:t xml:space="preserve">[Электронный ресурс]. - </w:t>
      </w:r>
      <w:r>
        <w:rPr>
          <w:rFonts w:hint="default"/>
          <w:lang w:val="en-US"/>
        </w:rPr>
        <w:t xml:space="preserve">URL: - </w:t>
      </w:r>
      <w:r>
        <w:rPr>
          <w:rFonts w:hint="default"/>
          <w:lang w:val="en-US"/>
        </w:rPr>
        <w:fldChar w:fldCharType="begin"/>
      </w:r>
      <w:r>
        <w:rPr>
          <w:rFonts w:hint="default"/>
          <w:lang w:val="en-US"/>
        </w:rPr>
        <w:instrText xml:space="preserve"> HYPERLINK "https://www.typescriptlang.org/docs/" </w:instrText>
      </w:r>
      <w:r>
        <w:rPr>
          <w:rFonts w:hint="default"/>
          <w:lang w:val="en-US"/>
        </w:rPr>
        <w:fldChar w:fldCharType="separate"/>
      </w:r>
      <w:r>
        <w:rPr>
          <w:rStyle w:val="11"/>
          <w:rFonts w:hint="default"/>
          <w:lang w:val="en-US"/>
        </w:rPr>
        <w:t>https://www.typescriptlang.org/docs/</w:t>
      </w:r>
      <w:r>
        <w:rPr>
          <w:rFonts w:hint="default"/>
          <w:lang w:val="en-US"/>
        </w:rPr>
        <w:fldChar w:fldCharType="end"/>
      </w:r>
      <w:r>
        <w:rPr>
          <w:rFonts w:hint="default"/>
          <w:lang w:val="en-US"/>
        </w:rPr>
        <w:t>, Microsoft, TypeScript Handbook, date = 2025</w:t>
      </w:r>
    </w:p>
    <w:p w14:paraId="19C1A2CA">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en-US"/>
        </w:rPr>
      </w:pPr>
      <w:r>
        <w:rPr>
          <w:rFonts w:hint="default"/>
          <w:lang w:val="en-US"/>
        </w:rPr>
        <w:t xml:space="preserve">Документация Node.js [Электронный ресурс]. </w:t>
      </w:r>
      <w:r>
        <w:rPr>
          <w:rFonts w:hint="default"/>
          <w:lang w:val="ru-RU"/>
        </w:rPr>
        <w:t xml:space="preserve">- </w:t>
      </w:r>
      <w:r>
        <w:rPr>
          <w:rFonts w:hint="default"/>
          <w:lang w:val="en-US"/>
        </w:rPr>
        <w:t xml:space="preserve">URL: </w:t>
      </w:r>
      <w:r>
        <w:rPr>
          <w:rFonts w:hint="default"/>
          <w:lang w:val="en-US"/>
        </w:rPr>
        <w:fldChar w:fldCharType="begin"/>
      </w:r>
      <w:r>
        <w:rPr>
          <w:rFonts w:hint="default"/>
          <w:lang w:val="en-US"/>
        </w:rPr>
        <w:instrText xml:space="preserve"> HYPERLINK "https://nodejs.org/docs/latest/api/" </w:instrText>
      </w:r>
      <w:r>
        <w:rPr>
          <w:rFonts w:hint="default"/>
          <w:lang w:val="en-US"/>
        </w:rPr>
        <w:fldChar w:fldCharType="separate"/>
      </w:r>
      <w:r>
        <w:rPr>
          <w:rStyle w:val="11"/>
          <w:rFonts w:hint="default"/>
          <w:lang w:val="en-US"/>
        </w:rPr>
        <w:t>https://nodejs.org/docs/latest/api/</w:t>
      </w:r>
      <w:r>
        <w:rPr>
          <w:rFonts w:hint="default"/>
          <w:lang w:val="en-US"/>
        </w:rPr>
        <w:fldChar w:fldCharType="end"/>
      </w:r>
      <w:r>
        <w:rPr>
          <w:rFonts w:hint="default"/>
          <w:lang w:val="en-US"/>
        </w:rPr>
        <w:t>, OpenJS Foundation, Node.js Documentation, date = 2025</w:t>
      </w:r>
    </w:p>
    <w:p w14:paraId="323B0B80">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ru-RU"/>
        </w:rPr>
      </w:pPr>
      <w:r>
        <w:rPr>
          <w:rFonts w:hint="default"/>
          <w:lang w:val="en-US"/>
        </w:rPr>
        <w:t xml:space="preserve">Spring PetClinic Sample Application [Электронный ресурс]. </w:t>
      </w:r>
      <w:r>
        <w:rPr>
          <w:rFonts w:hint="default"/>
          <w:lang w:val="ru-RU"/>
        </w:rPr>
        <w:t>-</w:t>
      </w:r>
      <w:r>
        <w:rPr>
          <w:rFonts w:hint="default"/>
          <w:lang w:val="en-US"/>
        </w:rPr>
        <w:t xml:space="preserve"> URL: </w:t>
      </w:r>
      <w:r>
        <w:rPr>
          <w:rFonts w:hint="default"/>
          <w:lang w:val="en-US"/>
        </w:rPr>
        <w:fldChar w:fldCharType="begin"/>
      </w:r>
      <w:r>
        <w:rPr>
          <w:rFonts w:hint="default"/>
          <w:lang w:val="en-US"/>
        </w:rPr>
        <w:instrText xml:space="preserve"> HYPERLINK "https://github.com/spring-projects/spring-petclinic" </w:instrText>
      </w:r>
      <w:r>
        <w:rPr>
          <w:rFonts w:hint="default"/>
          <w:lang w:val="en-US"/>
        </w:rPr>
        <w:fldChar w:fldCharType="separate"/>
      </w:r>
      <w:r>
        <w:rPr>
          <w:rStyle w:val="11"/>
          <w:rFonts w:hint="default"/>
          <w:lang w:val="en-US"/>
        </w:rPr>
        <w:t>https://github.com/spring-projects/spring-petclinic</w:t>
      </w:r>
      <w:r>
        <w:rPr>
          <w:rFonts w:hint="default"/>
          <w:lang w:val="en-US"/>
        </w:rPr>
        <w:fldChar w:fldCharType="end"/>
      </w:r>
      <w:r>
        <w:rPr>
          <w:rFonts w:hint="default"/>
          <w:lang w:val="en-US"/>
        </w:rPr>
        <w:t xml:space="preserve"> , Spring Projects, Spring PetClinic Sample Application, date = 2025</w:t>
      </w:r>
    </w:p>
    <w:p w14:paraId="118EA66C">
      <w:pPr>
        <w:pageBreakBefore w:val="0"/>
        <w:numPr>
          <w:ilvl w:val="0"/>
          <w:numId w:val="12"/>
        </w:numPr>
        <w:kinsoku/>
        <w:wordWrap/>
        <w:overflowPunct/>
        <w:topLinePunct w:val="0"/>
        <w:bidi w:val="0"/>
        <w:adjustRightInd/>
        <w:snapToGrid/>
        <w:spacing w:after="0" w:line="360" w:lineRule="auto"/>
        <w:ind w:left="425" w:leftChars="0" w:hanging="425" w:firstLineChars="0"/>
        <w:textAlignment w:val="auto"/>
        <w:rPr>
          <w:rFonts w:hint="default"/>
          <w:lang w:val="ru-RU"/>
        </w:rPr>
      </w:pPr>
      <w:r>
        <w:rPr>
          <w:rFonts w:hint="default"/>
          <w:lang w:val="en-US"/>
        </w:rPr>
        <w:t xml:space="preserve">Introducing BDD [Электронный ресурс]. – URL: </w:t>
      </w:r>
      <w:r>
        <w:rPr>
          <w:rFonts w:hint="default"/>
          <w:lang w:val="en-US"/>
        </w:rPr>
        <w:fldChar w:fldCharType="begin"/>
      </w:r>
      <w:r>
        <w:rPr>
          <w:rFonts w:hint="default"/>
          <w:lang w:val="en-US"/>
        </w:rPr>
        <w:instrText xml:space="preserve"> HYPERLINK "https://dannorth.net/blog/introducing-bdd/" </w:instrText>
      </w:r>
      <w:r>
        <w:rPr>
          <w:rFonts w:hint="default"/>
          <w:lang w:val="en-US"/>
        </w:rPr>
        <w:fldChar w:fldCharType="separate"/>
      </w:r>
      <w:r>
        <w:rPr>
          <w:rStyle w:val="11"/>
          <w:rFonts w:hint="default"/>
          <w:lang w:val="en-US"/>
        </w:rPr>
        <w:t>https://dannorth.net/blog/introducing-bdd/</w:t>
      </w:r>
      <w:r>
        <w:rPr>
          <w:rFonts w:hint="default"/>
          <w:lang w:val="en-US"/>
        </w:rPr>
        <w:fldChar w:fldCharType="end"/>
      </w:r>
      <w:bookmarkStart w:id="95" w:name="_GoBack"/>
      <w:bookmarkEnd w:id="95"/>
      <w:r>
        <w:rPr>
          <w:rFonts w:hint="default"/>
          <w:lang w:val="en-US"/>
        </w:rPr>
        <w:t xml:space="preserve"> , North D., Introducing BDD, date = 2006</w:t>
      </w:r>
    </w:p>
    <w:sectPr>
      <w:headerReference r:id="rId5" w:type="default"/>
      <w:footerReference r:id="rId6"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CC"/>
    <w:family w:val="swiss"/>
    <w:pitch w:val="default"/>
    <w:sig w:usb0="E4002EFF" w:usb1="C000E47F" w:usb2="00000009" w:usb3="00000000" w:csb0="200001FF" w:csb1="00000000"/>
  </w:font>
  <w:font w:name="Tempora-Regula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empora-Bold">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FTT1440">
    <w:altName w:val="Segoe Print"/>
    <w:panose1 w:val="00000000000000000000"/>
    <w:charset w:val="00"/>
    <w:family w:val="auto"/>
    <w:pitch w:val="default"/>
    <w:sig w:usb0="00000000" w:usb1="00000000" w:usb2="00000000" w:usb3="00000000" w:csb0="00000000" w:csb1="00000000"/>
  </w:font>
  <w:font w:name="Tempora-Italic">
    <w:altName w:val="Segoe Print"/>
    <w:panose1 w:val="00000000000000000000"/>
    <w:charset w:val="00"/>
    <w:family w:val="auto"/>
    <w:pitch w:val="default"/>
    <w:sig w:usb0="00000000" w:usb1="00000000" w:usb2="00000000" w:usb3="00000000" w:csb0="00000000" w:csb1="00000000"/>
  </w:font>
  <w:font w:name="NewTXMI">
    <w:altName w:val="Segoe Print"/>
    <w:panose1 w:val="00000000000000000000"/>
    <w:charset w:val="00"/>
    <w:family w:val="auto"/>
    <w:pitch w:val="default"/>
    <w:sig w:usb0="00000000" w:usb1="00000000" w:usb2="00000000" w:usb3="00000000" w:csb0="00000000" w:csb1="00000000"/>
  </w:font>
  <w:font w:name="txsy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S Mincho">
    <w:panose1 w:val="02020609040205080304"/>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2380186"/>
      <w:docPartObj>
        <w:docPartGallery w:val="autotext"/>
      </w:docPartObj>
    </w:sdtPr>
    <w:sdtContent>
      <w:p w14:paraId="07C5955A">
        <w:pPr>
          <w:pStyle w:val="21"/>
          <w:jc w:val="right"/>
        </w:pPr>
        <w:r>
          <w:fldChar w:fldCharType="begin"/>
        </w:r>
        <w:r>
          <w:instrText xml:space="preserve">PAGE   \* MERGEFORMAT</w:instrText>
        </w:r>
        <w:r>
          <w:fldChar w:fldCharType="separate"/>
        </w:r>
        <w:r>
          <w:t>2</w:t>
        </w:r>
        <w:r>
          <w:fldChar w:fldCharType="end"/>
        </w:r>
      </w:p>
    </w:sdtContent>
  </w:sdt>
  <w:p w14:paraId="1996AF02">
    <w:pPr>
      <w:pStyle w:val="21"/>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9878450"/>
      <w:docPartObj>
        <w:docPartGallery w:val="autotext"/>
      </w:docPartObj>
    </w:sdtPr>
    <w:sdtContent>
      <w:p w14:paraId="45ED5907">
        <w:pPr>
          <w:pStyle w:val="17"/>
          <w:jc w:val="right"/>
        </w:pPr>
        <w:r>
          <w:fldChar w:fldCharType="begin"/>
        </w:r>
        <w:r>
          <w:instrText xml:space="preserve">PAGE   \* MERGEFORMAT</w:instrText>
        </w:r>
        <w:r>
          <w:fldChar w:fldCharType="separate"/>
        </w:r>
        <w:r>
          <w:t>2</w:t>
        </w:r>
        <w:r>
          <w:fldChar w:fldCharType="end"/>
        </w:r>
      </w:p>
    </w:sdtContent>
  </w:sdt>
  <w:p w14:paraId="53330B36">
    <w:pPr>
      <w:pStyle w:val="17"/>
      <w:jc w:val="both"/>
      <w:rPr>
        <w:rFonts w:cs="Times New Roman"/>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4820F"/>
    <w:multiLevelType w:val="multilevel"/>
    <w:tmpl w:val="86C4820F"/>
    <w:lvl w:ilvl="0" w:tentative="0">
      <w:start w:val="1"/>
      <w:numFmt w:val="bullet"/>
      <w:lvlText w:val=""/>
      <w:lvlJc w:val="left"/>
      <w:pPr>
        <w:ind w:left="840" w:hanging="360"/>
      </w:pPr>
      <w:rPr>
        <w:rFonts w:hint="default" w:ascii="Symbol" w:hAnsi="Symbol"/>
      </w:rPr>
    </w:lvl>
    <w:lvl w:ilvl="1" w:tentative="0">
      <w:start w:val="1"/>
      <w:numFmt w:val="bullet"/>
      <w:lvlText w:val="o"/>
      <w:lvlJc w:val="left"/>
      <w:pPr>
        <w:ind w:left="1080" w:hanging="360"/>
      </w:pPr>
      <w:rPr>
        <w:rFonts w:hint="default" w:ascii="Courier New" w:hAnsi="Courier New" w:cs="Tempora-Bold"/>
      </w:rPr>
    </w:lvl>
    <w:lvl w:ilvl="2" w:tentative="0">
      <w:start w:val="1"/>
      <w:numFmt w:val="bullet"/>
      <w:lvlText w:val=""/>
      <w:lvlJc w:val="left"/>
      <w:pPr>
        <w:ind w:left="1680" w:hanging="360"/>
      </w:pPr>
      <w:rPr>
        <w:rFonts w:hint="default" w:ascii="Wingdings" w:hAnsi="Wingdings"/>
      </w:rPr>
    </w:lvl>
    <w:lvl w:ilvl="3" w:tentative="0">
      <w:start w:val="1"/>
      <w:numFmt w:val="bullet"/>
      <w:lvlText w:val=""/>
      <w:lvlJc w:val="left"/>
      <w:pPr>
        <w:ind w:left="2400" w:hanging="360"/>
      </w:pPr>
      <w:rPr>
        <w:rFonts w:hint="default" w:ascii="Symbol" w:hAnsi="Symbol"/>
      </w:rPr>
    </w:lvl>
    <w:lvl w:ilvl="4" w:tentative="0">
      <w:start w:val="1"/>
      <w:numFmt w:val="bullet"/>
      <w:lvlText w:val="o"/>
      <w:lvlJc w:val="left"/>
      <w:pPr>
        <w:ind w:left="3120" w:hanging="360"/>
      </w:pPr>
      <w:rPr>
        <w:rFonts w:hint="default" w:ascii="Courier New" w:hAnsi="Courier New" w:cs="Tempora-Bold"/>
      </w:rPr>
    </w:lvl>
    <w:lvl w:ilvl="5" w:tentative="0">
      <w:start w:val="1"/>
      <w:numFmt w:val="bullet"/>
      <w:lvlText w:val=""/>
      <w:lvlJc w:val="left"/>
      <w:pPr>
        <w:ind w:left="3840" w:hanging="360"/>
      </w:pPr>
      <w:rPr>
        <w:rFonts w:hint="default" w:ascii="Wingdings" w:hAnsi="Wingdings"/>
      </w:rPr>
    </w:lvl>
    <w:lvl w:ilvl="6" w:tentative="0">
      <w:start w:val="1"/>
      <w:numFmt w:val="bullet"/>
      <w:lvlText w:val=""/>
      <w:lvlJc w:val="left"/>
      <w:pPr>
        <w:ind w:left="4560" w:hanging="360"/>
      </w:pPr>
      <w:rPr>
        <w:rFonts w:hint="default" w:ascii="Symbol" w:hAnsi="Symbol"/>
      </w:rPr>
    </w:lvl>
    <w:lvl w:ilvl="7" w:tentative="0">
      <w:start w:val="1"/>
      <w:numFmt w:val="bullet"/>
      <w:lvlText w:val="o"/>
      <w:lvlJc w:val="left"/>
      <w:pPr>
        <w:ind w:left="5280" w:hanging="360"/>
      </w:pPr>
      <w:rPr>
        <w:rFonts w:hint="default" w:ascii="Courier New" w:hAnsi="Courier New" w:cs="Tempora-Bold"/>
      </w:rPr>
    </w:lvl>
    <w:lvl w:ilvl="8" w:tentative="0">
      <w:start w:val="1"/>
      <w:numFmt w:val="bullet"/>
      <w:lvlText w:val=""/>
      <w:lvlJc w:val="left"/>
      <w:pPr>
        <w:ind w:left="6000" w:hanging="360"/>
      </w:pPr>
      <w:rPr>
        <w:rFonts w:hint="default" w:ascii="Wingdings" w:hAnsi="Wingdings"/>
      </w:rPr>
    </w:lvl>
  </w:abstractNum>
  <w:abstractNum w:abstractNumId="1">
    <w:nsid w:val="9F9053D9"/>
    <w:multiLevelType w:val="singleLevel"/>
    <w:tmpl w:val="9F9053D9"/>
    <w:lvl w:ilvl="0" w:tentative="0">
      <w:start w:val="1"/>
      <w:numFmt w:val="decimal"/>
      <w:lvlText w:val="%1."/>
      <w:lvlJc w:val="left"/>
      <w:pPr>
        <w:tabs>
          <w:tab w:val="left" w:pos="425"/>
        </w:tabs>
        <w:ind w:left="425" w:leftChars="0" w:hanging="425" w:firstLineChars="0"/>
      </w:pPr>
      <w:rPr>
        <w:rFonts w:hint="default"/>
      </w:rPr>
    </w:lvl>
  </w:abstractNum>
  <w:abstractNum w:abstractNumId="2">
    <w:nsid w:val="A256E408"/>
    <w:multiLevelType w:val="singleLevel"/>
    <w:tmpl w:val="A256E408"/>
    <w:lvl w:ilvl="0" w:tentative="0">
      <w:start w:val="1"/>
      <w:numFmt w:val="decimal"/>
      <w:lvlText w:val="%1)"/>
      <w:lvlJc w:val="left"/>
      <w:pPr>
        <w:tabs>
          <w:tab w:val="left" w:pos="425"/>
        </w:tabs>
        <w:ind w:left="425" w:leftChars="0" w:hanging="425" w:firstLineChars="0"/>
      </w:pPr>
      <w:rPr>
        <w:rFonts w:hint="default"/>
      </w:rPr>
    </w:lvl>
  </w:abstractNum>
  <w:abstractNum w:abstractNumId="3">
    <w:nsid w:val="D3762E61"/>
    <w:multiLevelType w:val="singleLevel"/>
    <w:tmpl w:val="D3762E61"/>
    <w:lvl w:ilvl="0" w:tentative="0">
      <w:start w:val="1"/>
      <w:numFmt w:val="decimal"/>
      <w:suff w:val="space"/>
      <w:lvlText w:val="%1."/>
      <w:lvlJc w:val="left"/>
    </w:lvl>
  </w:abstractNum>
  <w:abstractNum w:abstractNumId="4">
    <w:nsid w:val="D8AE640F"/>
    <w:multiLevelType w:val="singleLevel"/>
    <w:tmpl w:val="D8AE64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5E90EDA"/>
    <w:multiLevelType w:val="singleLevel"/>
    <w:tmpl w:val="15E90EDA"/>
    <w:lvl w:ilvl="0" w:tentative="0">
      <w:start w:val="1"/>
      <w:numFmt w:val="upperLetter"/>
      <w:lvlText w:val="%1."/>
      <w:lvlJc w:val="left"/>
      <w:pPr>
        <w:tabs>
          <w:tab w:val="left" w:pos="425"/>
        </w:tabs>
        <w:ind w:left="481" w:leftChars="0" w:hanging="425" w:firstLineChars="0"/>
      </w:pPr>
      <w:rPr>
        <w:rFonts w:hint="default"/>
      </w:rPr>
    </w:lvl>
  </w:abstractNum>
  <w:abstractNum w:abstractNumId="6">
    <w:nsid w:val="1D327774"/>
    <w:multiLevelType w:val="multilevel"/>
    <w:tmpl w:val="1D327774"/>
    <w:lvl w:ilvl="0" w:tentative="0">
      <w:start w:val="1"/>
      <w:numFmt w:val="bullet"/>
      <w:lvlText w:val=""/>
      <w:lvlJc w:val="left"/>
      <w:pPr>
        <w:ind w:left="840" w:hanging="360"/>
      </w:pPr>
      <w:rPr>
        <w:rFonts w:hint="default" w:ascii="Symbol" w:hAnsi="Symbol"/>
      </w:rPr>
    </w:lvl>
    <w:lvl w:ilvl="1" w:tentative="0">
      <w:start w:val="1"/>
      <w:numFmt w:val="bullet"/>
      <w:lvlText w:val="o"/>
      <w:lvlJc w:val="left"/>
      <w:pPr>
        <w:ind w:left="1080" w:hanging="360"/>
      </w:pPr>
      <w:rPr>
        <w:rFonts w:hint="default" w:ascii="Courier New" w:hAnsi="Courier New" w:cs="Tempora-Bold"/>
      </w:rPr>
    </w:lvl>
    <w:lvl w:ilvl="2" w:tentative="0">
      <w:start w:val="1"/>
      <w:numFmt w:val="bullet"/>
      <w:lvlText w:val=""/>
      <w:lvlJc w:val="left"/>
      <w:pPr>
        <w:ind w:left="1680" w:hanging="360"/>
      </w:pPr>
      <w:rPr>
        <w:rFonts w:hint="default" w:ascii="Wingdings" w:hAnsi="Wingdings"/>
      </w:rPr>
    </w:lvl>
    <w:lvl w:ilvl="3" w:tentative="0">
      <w:start w:val="1"/>
      <w:numFmt w:val="bullet"/>
      <w:lvlText w:val=""/>
      <w:lvlJc w:val="left"/>
      <w:pPr>
        <w:ind w:left="2400" w:hanging="360"/>
      </w:pPr>
      <w:rPr>
        <w:rFonts w:hint="default" w:ascii="Symbol" w:hAnsi="Symbol"/>
      </w:rPr>
    </w:lvl>
    <w:lvl w:ilvl="4" w:tentative="0">
      <w:start w:val="1"/>
      <w:numFmt w:val="bullet"/>
      <w:lvlText w:val="o"/>
      <w:lvlJc w:val="left"/>
      <w:pPr>
        <w:ind w:left="3120" w:hanging="360"/>
      </w:pPr>
      <w:rPr>
        <w:rFonts w:hint="default" w:ascii="Courier New" w:hAnsi="Courier New" w:cs="Tempora-Bold"/>
      </w:rPr>
    </w:lvl>
    <w:lvl w:ilvl="5" w:tentative="0">
      <w:start w:val="1"/>
      <w:numFmt w:val="bullet"/>
      <w:lvlText w:val=""/>
      <w:lvlJc w:val="left"/>
      <w:pPr>
        <w:ind w:left="3840" w:hanging="360"/>
      </w:pPr>
      <w:rPr>
        <w:rFonts w:hint="default" w:ascii="Wingdings" w:hAnsi="Wingdings"/>
      </w:rPr>
    </w:lvl>
    <w:lvl w:ilvl="6" w:tentative="0">
      <w:start w:val="1"/>
      <w:numFmt w:val="bullet"/>
      <w:lvlText w:val=""/>
      <w:lvlJc w:val="left"/>
      <w:pPr>
        <w:ind w:left="4560" w:hanging="360"/>
      </w:pPr>
      <w:rPr>
        <w:rFonts w:hint="default" w:ascii="Symbol" w:hAnsi="Symbol"/>
      </w:rPr>
    </w:lvl>
    <w:lvl w:ilvl="7" w:tentative="0">
      <w:start w:val="1"/>
      <w:numFmt w:val="bullet"/>
      <w:lvlText w:val="o"/>
      <w:lvlJc w:val="left"/>
      <w:pPr>
        <w:ind w:left="5280" w:hanging="360"/>
      </w:pPr>
      <w:rPr>
        <w:rFonts w:hint="default" w:ascii="Courier New" w:hAnsi="Courier New" w:cs="Tempora-Bold"/>
      </w:rPr>
    </w:lvl>
    <w:lvl w:ilvl="8" w:tentative="0">
      <w:start w:val="1"/>
      <w:numFmt w:val="bullet"/>
      <w:lvlText w:val=""/>
      <w:lvlJc w:val="left"/>
      <w:pPr>
        <w:ind w:left="6000" w:hanging="360"/>
      </w:pPr>
      <w:rPr>
        <w:rFonts w:hint="default" w:ascii="Wingdings" w:hAnsi="Wingdings"/>
      </w:rPr>
    </w:lvl>
  </w:abstractNum>
  <w:abstractNum w:abstractNumId="7">
    <w:nsid w:val="1FBCE2A5"/>
    <w:multiLevelType w:val="multilevel"/>
    <w:tmpl w:val="1FBCE2A5"/>
    <w:lvl w:ilvl="0" w:tentative="0">
      <w:start w:val="1"/>
      <w:numFmt w:val="bullet"/>
      <w:lvlText w:val=""/>
      <w:lvlJc w:val="left"/>
      <w:pPr>
        <w:ind w:left="1320" w:hanging="360"/>
      </w:pPr>
      <w:rPr>
        <w:rFonts w:hint="default" w:ascii="Symbol" w:hAnsi="Symbol"/>
      </w:rPr>
    </w:lvl>
    <w:lvl w:ilvl="1" w:tentative="0">
      <w:start w:val="1"/>
      <w:numFmt w:val="bullet"/>
      <w:lvlText w:val="o"/>
      <w:lvlJc w:val="left"/>
      <w:pPr>
        <w:ind w:left="1740" w:hanging="360"/>
      </w:pPr>
      <w:rPr>
        <w:rFonts w:hint="default" w:ascii="Courier New" w:hAnsi="Courier New" w:cs="Tempora-Bold"/>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Tempora-Bold"/>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Tempora-Bold"/>
      </w:rPr>
    </w:lvl>
    <w:lvl w:ilvl="8" w:tentative="0">
      <w:start w:val="1"/>
      <w:numFmt w:val="bullet"/>
      <w:lvlText w:val=""/>
      <w:lvlJc w:val="left"/>
      <w:pPr>
        <w:ind w:left="6480" w:hanging="360"/>
      </w:pPr>
      <w:rPr>
        <w:rFonts w:hint="default" w:ascii="Wingdings" w:hAnsi="Wingdings"/>
      </w:rPr>
    </w:lvl>
  </w:abstractNum>
  <w:abstractNum w:abstractNumId="8">
    <w:nsid w:val="4AA5FA94"/>
    <w:multiLevelType w:val="multilevel"/>
    <w:tmpl w:val="4AA5FA94"/>
    <w:lvl w:ilvl="0" w:tentative="0">
      <w:start w:val="1"/>
      <w:numFmt w:val="bullet"/>
      <w:lvlText w:val=""/>
      <w:lvlJc w:val="left"/>
      <w:pPr>
        <w:ind w:left="840" w:hanging="360"/>
      </w:pPr>
      <w:rPr>
        <w:rFonts w:hint="default" w:ascii="Symbol" w:hAnsi="Symbol"/>
      </w:rPr>
    </w:lvl>
    <w:lvl w:ilvl="1" w:tentative="0">
      <w:start w:val="1"/>
      <w:numFmt w:val="bullet"/>
      <w:lvlText w:val="o"/>
      <w:lvlJc w:val="left"/>
      <w:pPr>
        <w:ind w:left="840" w:hanging="360"/>
      </w:pPr>
      <w:rPr>
        <w:rFonts w:hint="default" w:ascii="Courier New" w:hAnsi="Courier New" w:cs="Tempora-Bold"/>
      </w:rPr>
    </w:lvl>
    <w:lvl w:ilvl="2" w:tentative="0">
      <w:start w:val="1"/>
      <w:numFmt w:val="bullet"/>
      <w:lvlText w:val=""/>
      <w:lvlJc w:val="left"/>
      <w:pPr>
        <w:ind w:left="1680" w:hanging="360"/>
      </w:pPr>
      <w:rPr>
        <w:rFonts w:hint="default" w:ascii="Wingdings" w:hAnsi="Wingdings"/>
      </w:rPr>
    </w:lvl>
    <w:lvl w:ilvl="3" w:tentative="0">
      <w:start w:val="1"/>
      <w:numFmt w:val="bullet"/>
      <w:lvlText w:val=""/>
      <w:lvlJc w:val="left"/>
      <w:pPr>
        <w:ind w:left="2400" w:hanging="360"/>
      </w:pPr>
      <w:rPr>
        <w:rFonts w:hint="default" w:ascii="Symbol" w:hAnsi="Symbol"/>
      </w:rPr>
    </w:lvl>
    <w:lvl w:ilvl="4" w:tentative="0">
      <w:start w:val="1"/>
      <w:numFmt w:val="bullet"/>
      <w:lvlText w:val="o"/>
      <w:lvlJc w:val="left"/>
      <w:pPr>
        <w:ind w:left="3120" w:hanging="360"/>
      </w:pPr>
      <w:rPr>
        <w:rFonts w:hint="default" w:ascii="Courier New" w:hAnsi="Courier New" w:cs="Tempora-Bold"/>
      </w:rPr>
    </w:lvl>
    <w:lvl w:ilvl="5" w:tentative="0">
      <w:start w:val="1"/>
      <w:numFmt w:val="bullet"/>
      <w:lvlText w:val=""/>
      <w:lvlJc w:val="left"/>
      <w:pPr>
        <w:ind w:left="3840" w:hanging="360"/>
      </w:pPr>
      <w:rPr>
        <w:rFonts w:hint="default" w:ascii="Wingdings" w:hAnsi="Wingdings"/>
      </w:rPr>
    </w:lvl>
    <w:lvl w:ilvl="6" w:tentative="0">
      <w:start w:val="1"/>
      <w:numFmt w:val="bullet"/>
      <w:lvlText w:val=""/>
      <w:lvlJc w:val="left"/>
      <w:pPr>
        <w:ind w:left="4560" w:hanging="360"/>
      </w:pPr>
      <w:rPr>
        <w:rFonts w:hint="default" w:ascii="Symbol" w:hAnsi="Symbol"/>
      </w:rPr>
    </w:lvl>
    <w:lvl w:ilvl="7" w:tentative="0">
      <w:start w:val="1"/>
      <w:numFmt w:val="bullet"/>
      <w:lvlText w:val="o"/>
      <w:lvlJc w:val="left"/>
      <w:pPr>
        <w:ind w:left="5280" w:hanging="360"/>
      </w:pPr>
      <w:rPr>
        <w:rFonts w:hint="default" w:ascii="Courier New" w:hAnsi="Courier New" w:cs="Tempora-Bold"/>
      </w:rPr>
    </w:lvl>
    <w:lvl w:ilvl="8" w:tentative="0">
      <w:start w:val="1"/>
      <w:numFmt w:val="bullet"/>
      <w:lvlText w:val=""/>
      <w:lvlJc w:val="left"/>
      <w:pPr>
        <w:ind w:left="6000" w:hanging="360"/>
      </w:pPr>
      <w:rPr>
        <w:rFonts w:hint="default" w:ascii="Wingdings" w:hAnsi="Wingdings"/>
      </w:rPr>
    </w:lvl>
  </w:abstractNum>
  <w:abstractNum w:abstractNumId="9">
    <w:nsid w:val="5D8C25DD"/>
    <w:multiLevelType w:val="singleLevel"/>
    <w:tmpl w:val="5D8C25DD"/>
    <w:lvl w:ilvl="0" w:tentative="0">
      <w:start w:val="1"/>
      <w:numFmt w:val="bullet"/>
      <w:lvlText w:val=""/>
      <w:lvlJc w:val="left"/>
      <w:pPr>
        <w:tabs>
          <w:tab w:val="left" w:pos="420"/>
        </w:tabs>
        <w:ind w:left="600" w:leftChars="0" w:hanging="420" w:firstLineChars="0"/>
      </w:pPr>
      <w:rPr>
        <w:rFonts w:hint="default" w:ascii="Wingdings" w:hAnsi="Wingdings"/>
        <w:sz w:val="20"/>
        <w:szCs w:val="20"/>
      </w:rPr>
    </w:lvl>
  </w:abstractNum>
  <w:abstractNum w:abstractNumId="10">
    <w:nsid w:val="65C47EEF"/>
    <w:multiLevelType w:val="singleLevel"/>
    <w:tmpl w:val="65C47EEF"/>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1">
    <w:nsid w:val="702A9568"/>
    <w:multiLevelType w:val="singleLevel"/>
    <w:tmpl w:val="702A9568"/>
    <w:lvl w:ilvl="0" w:tentative="0">
      <w:start w:val="15"/>
      <w:numFmt w:val="decimal"/>
      <w:suff w:val="space"/>
      <w:lvlText w:val="%1."/>
      <w:lvlJc w:val="left"/>
    </w:lvl>
  </w:abstractNum>
  <w:num w:numId="1">
    <w:abstractNumId w:val="5"/>
  </w:num>
  <w:num w:numId="2">
    <w:abstractNumId w:val="3"/>
  </w:num>
  <w:num w:numId="3">
    <w:abstractNumId w:val="10"/>
  </w:num>
  <w:num w:numId="4">
    <w:abstractNumId w:val="1"/>
  </w:num>
  <w:num w:numId="5">
    <w:abstractNumId w:val="7"/>
  </w:num>
  <w:num w:numId="6">
    <w:abstractNumId w:val="11"/>
  </w:num>
  <w:num w:numId="7">
    <w:abstractNumId w:val="9"/>
  </w:num>
  <w:num w:numId="8">
    <w:abstractNumId w:val="8"/>
  </w:num>
  <w:num w:numId="9">
    <w:abstractNumId w:val="6"/>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43"/>
    <w:rsid w:val="000A4599"/>
    <w:rsid w:val="000E7D2B"/>
    <w:rsid w:val="000F6316"/>
    <w:rsid w:val="00107DA3"/>
    <w:rsid w:val="0013020D"/>
    <w:rsid w:val="00155BBF"/>
    <w:rsid w:val="00180E61"/>
    <w:rsid w:val="001A0A91"/>
    <w:rsid w:val="00217228"/>
    <w:rsid w:val="002A1FD9"/>
    <w:rsid w:val="002A3321"/>
    <w:rsid w:val="002A34D0"/>
    <w:rsid w:val="002D0359"/>
    <w:rsid w:val="003222EF"/>
    <w:rsid w:val="003235CE"/>
    <w:rsid w:val="00337665"/>
    <w:rsid w:val="003B4EE5"/>
    <w:rsid w:val="003F7430"/>
    <w:rsid w:val="0046038F"/>
    <w:rsid w:val="004647E7"/>
    <w:rsid w:val="004667F2"/>
    <w:rsid w:val="004978CA"/>
    <w:rsid w:val="004F507A"/>
    <w:rsid w:val="00534934"/>
    <w:rsid w:val="00547746"/>
    <w:rsid w:val="00561099"/>
    <w:rsid w:val="0057352D"/>
    <w:rsid w:val="005A27A2"/>
    <w:rsid w:val="005A48CF"/>
    <w:rsid w:val="00613743"/>
    <w:rsid w:val="0063123C"/>
    <w:rsid w:val="00673110"/>
    <w:rsid w:val="00680125"/>
    <w:rsid w:val="00685F36"/>
    <w:rsid w:val="006962ED"/>
    <w:rsid w:val="00727655"/>
    <w:rsid w:val="007E120B"/>
    <w:rsid w:val="00846450"/>
    <w:rsid w:val="008768F4"/>
    <w:rsid w:val="00892743"/>
    <w:rsid w:val="008C6372"/>
    <w:rsid w:val="008D469E"/>
    <w:rsid w:val="009573CC"/>
    <w:rsid w:val="00971A28"/>
    <w:rsid w:val="00983A34"/>
    <w:rsid w:val="009B726F"/>
    <w:rsid w:val="00AB7FBD"/>
    <w:rsid w:val="00AD6CB8"/>
    <w:rsid w:val="00B40F58"/>
    <w:rsid w:val="00B440AE"/>
    <w:rsid w:val="00B44555"/>
    <w:rsid w:val="00B67ED5"/>
    <w:rsid w:val="00C24903"/>
    <w:rsid w:val="00C2721B"/>
    <w:rsid w:val="00C50043"/>
    <w:rsid w:val="00CD7476"/>
    <w:rsid w:val="00D33236"/>
    <w:rsid w:val="00D46026"/>
    <w:rsid w:val="00D973D5"/>
    <w:rsid w:val="00DF6914"/>
    <w:rsid w:val="00E11066"/>
    <w:rsid w:val="00E427A3"/>
    <w:rsid w:val="00E518B4"/>
    <w:rsid w:val="00E817DA"/>
    <w:rsid w:val="00EE0FD4"/>
    <w:rsid w:val="00F12944"/>
    <w:rsid w:val="00F614C4"/>
    <w:rsid w:val="00F71D12"/>
    <w:rsid w:val="00FE63B7"/>
    <w:rsid w:val="104E6975"/>
    <w:rsid w:val="194F6173"/>
    <w:rsid w:val="1A1C7756"/>
    <w:rsid w:val="2CCA5809"/>
    <w:rsid w:val="323F10FE"/>
    <w:rsid w:val="3A682CE2"/>
    <w:rsid w:val="5081241D"/>
    <w:rsid w:val="51EA6472"/>
    <w:rsid w:val="55854A5F"/>
    <w:rsid w:val="563325F9"/>
    <w:rsid w:val="58B45535"/>
    <w:rsid w:val="626207F5"/>
    <w:rsid w:val="69CA7D9D"/>
    <w:rsid w:val="6CEE7645"/>
    <w:rsid w:val="726141B3"/>
    <w:rsid w:val="76FF7EE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atentStyles>
  <w:style w:type="paragraph" w:default="1" w:styleId="1">
    <w:name w:val="Normal"/>
    <w:qFormat/>
    <w:uiPriority w:val="0"/>
    <w:pPr>
      <w:spacing w:after="0" w:line="312" w:lineRule="auto"/>
      <w:ind w:firstLine="709"/>
    </w:pPr>
    <w:rPr>
      <w:rFonts w:ascii="Times New Roman" w:hAnsi="Times New Roman" w:eastAsiaTheme="minorHAnsi" w:cstheme="minorBidi"/>
      <w:sz w:val="24"/>
      <w:szCs w:val="22"/>
      <w:lang w:val="ru-RU" w:eastAsia="en-US" w:bidi="ar-SA"/>
    </w:rPr>
  </w:style>
  <w:style w:type="paragraph" w:styleId="2">
    <w:name w:val="heading 1"/>
    <w:basedOn w:val="1"/>
    <w:next w:val="1"/>
    <w:link w:val="31"/>
    <w:qFormat/>
    <w:uiPriority w:val="9"/>
    <w:pPr>
      <w:keepNext/>
      <w:keepLines/>
      <w:spacing w:before="240" w:after="160"/>
      <w:ind w:firstLine="0"/>
      <w:jc w:val="center"/>
      <w:outlineLvl w:val="0"/>
    </w:pPr>
    <w:rPr>
      <w:rFonts w:eastAsiaTheme="majorEastAsia" w:cstheme="majorBidi"/>
      <w:b/>
      <w:sz w:val="32"/>
      <w:szCs w:val="32"/>
    </w:rPr>
  </w:style>
  <w:style w:type="paragraph" w:styleId="3">
    <w:name w:val="heading 2"/>
    <w:basedOn w:val="1"/>
    <w:unhideWhenUsed/>
    <w:qFormat/>
    <w:uiPriority w:val="9"/>
    <w:pPr>
      <w:keepNext/>
      <w:widowControl/>
      <w:spacing w:before="240" w:after="60"/>
      <w:jc w:val="left"/>
      <w:outlineLvl w:val="1"/>
    </w:pPr>
    <w:rPr>
      <w:rFonts w:ascii="Arial" w:hAnsi="Arial" w:cs="Arial"/>
      <w:b/>
      <w:bCs/>
      <w:i/>
      <w:iCs/>
      <w:kern w:val="0"/>
      <w:sz w:val="28"/>
      <w:szCs w:val="28"/>
    </w:rPr>
  </w:style>
  <w:style w:type="paragraph" w:styleId="4">
    <w:name w:val="heading 3"/>
    <w:next w:val="1"/>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Emphasis"/>
    <w:basedOn w:val="7"/>
    <w:qFormat/>
    <w:uiPriority w:val="0"/>
    <w:rPr>
      <w:i/>
      <w:iCs/>
    </w:rPr>
  </w:style>
  <w:style w:type="character" w:styleId="11">
    <w:name w:val="Hyperlink"/>
    <w:basedOn w:val="7"/>
    <w:semiHidden/>
    <w:unhideWhenUsed/>
    <w:qFormat/>
    <w:uiPriority w:val="99"/>
    <w:rPr>
      <w:color w:val="0000FF"/>
      <w:u w:val="single"/>
    </w:rPr>
  </w:style>
  <w:style w:type="character" w:styleId="12">
    <w:name w:val="HTML Code"/>
    <w:basedOn w:val="7"/>
    <w:semiHidden/>
    <w:unhideWhenUsed/>
    <w:qFormat/>
    <w:uiPriority w:val="99"/>
    <w:rPr>
      <w:rFonts w:ascii="Courier New" w:hAnsi="Courier New" w:cs="Courier New"/>
      <w:sz w:val="20"/>
      <w:szCs w:val="20"/>
    </w:rPr>
  </w:style>
  <w:style w:type="paragraph" w:styleId="13">
    <w:name w:val="Balloon Text"/>
    <w:basedOn w:val="1"/>
    <w:link w:val="26"/>
    <w:semiHidden/>
    <w:unhideWhenUsed/>
    <w:qFormat/>
    <w:uiPriority w:val="99"/>
    <w:pPr>
      <w:spacing w:line="240" w:lineRule="auto"/>
    </w:pPr>
    <w:rPr>
      <w:rFonts w:ascii="Segoe UI" w:hAnsi="Segoe UI" w:cs="Segoe UI"/>
      <w:sz w:val="18"/>
      <w:szCs w:val="18"/>
    </w:rPr>
  </w:style>
  <w:style w:type="paragraph" w:styleId="14">
    <w:name w:val="caption"/>
    <w:basedOn w:val="1"/>
    <w:next w:val="1"/>
    <w:semiHidden/>
    <w:unhideWhenUsed/>
    <w:qFormat/>
    <w:uiPriority w:val="35"/>
    <w:rPr>
      <w:rFonts w:ascii="Arial" w:hAnsi="Arial" w:eastAsia="黑体" w:cs="Arial"/>
      <w:sz w:val="20"/>
    </w:rPr>
  </w:style>
  <w:style w:type="paragraph" w:styleId="15">
    <w:name w:val="annotation text"/>
    <w:basedOn w:val="1"/>
    <w:link w:val="29"/>
    <w:semiHidden/>
    <w:unhideWhenUsed/>
    <w:qFormat/>
    <w:uiPriority w:val="99"/>
    <w:pPr>
      <w:spacing w:line="240" w:lineRule="auto"/>
    </w:pPr>
    <w:rPr>
      <w:sz w:val="20"/>
      <w:szCs w:val="20"/>
    </w:rPr>
  </w:style>
  <w:style w:type="paragraph" w:styleId="16">
    <w:name w:val="annotation subject"/>
    <w:basedOn w:val="15"/>
    <w:next w:val="15"/>
    <w:link w:val="30"/>
    <w:semiHidden/>
    <w:unhideWhenUsed/>
    <w:qFormat/>
    <w:uiPriority w:val="99"/>
    <w:rPr>
      <w:b/>
      <w:bCs/>
    </w:rPr>
  </w:style>
  <w:style w:type="paragraph" w:styleId="17">
    <w:name w:val="header"/>
    <w:basedOn w:val="1"/>
    <w:link w:val="27"/>
    <w:unhideWhenUsed/>
    <w:qFormat/>
    <w:uiPriority w:val="99"/>
    <w:pPr>
      <w:tabs>
        <w:tab w:val="center" w:pos="4677"/>
        <w:tab w:val="right" w:pos="9355"/>
      </w:tabs>
      <w:spacing w:line="240" w:lineRule="auto"/>
    </w:pPr>
  </w:style>
  <w:style w:type="paragraph" w:styleId="18">
    <w:name w:val="toc 1"/>
    <w:basedOn w:val="1"/>
    <w:next w:val="1"/>
    <w:semiHidden/>
    <w:unhideWhenUsed/>
    <w:qFormat/>
    <w:uiPriority w:val="39"/>
  </w:style>
  <w:style w:type="paragraph" w:styleId="19">
    <w:name w:val="toc 3"/>
    <w:basedOn w:val="1"/>
    <w:next w:val="1"/>
    <w:semiHidden/>
    <w:unhideWhenUsed/>
    <w:qFormat/>
    <w:uiPriority w:val="39"/>
    <w:pPr>
      <w:ind w:left="840" w:leftChars="400"/>
    </w:pPr>
  </w:style>
  <w:style w:type="paragraph" w:styleId="20">
    <w:name w:val="toc 2"/>
    <w:basedOn w:val="1"/>
    <w:next w:val="1"/>
    <w:semiHidden/>
    <w:unhideWhenUsed/>
    <w:qFormat/>
    <w:uiPriority w:val="39"/>
    <w:pPr>
      <w:ind w:left="420" w:leftChars="200"/>
    </w:pPr>
  </w:style>
  <w:style w:type="paragraph" w:styleId="21">
    <w:name w:val="footer"/>
    <w:basedOn w:val="1"/>
    <w:link w:val="28"/>
    <w:unhideWhenUsed/>
    <w:qFormat/>
    <w:uiPriority w:val="99"/>
    <w:pPr>
      <w:tabs>
        <w:tab w:val="center" w:pos="4677"/>
        <w:tab w:val="right" w:pos="9355"/>
      </w:tabs>
      <w:spacing w:line="240" w:lineRule="auto"/>
    </w:p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4">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26">
    <w:name w:val="Текст выноски Знак"/>
    <w:basedOn w:val="7"/>
    <w:link w:val="13"/>
    <w:semiHidden/>
    <w:qFormat/>
    <w:uiPriority w:val="99"/>
    <w:rPr>
      <w:rFonts w:ascii="Segoe UI" w:hAnsi="Segoe UI" w:cs="Segoe UI"/>
      <w:sz w:val="18"/>
      <w:szCs w:val="18"/>
    </w:rPr>
  </w:style>
  <w:style w:type="character" w:customStyle="1" w:styleId="27">
    <w:name w:val="Верхний колонтитул Знак"/>
    <w:basedOn w:val="7"/>
    <w:link w:val="17"/>
    <w:qFormat/>
    <w:uiPriority w:val="99"/>
  </w:style>
  <w:style w:type="character" w:customStyle="1" w:styleId="28">
    <w:name w:val="Нижний колонтитул Знак"/>
    <w:basedOn w:val="7"/>
    <w:link w:val="21"/>
    <w:qFormat/>
    <w:uiPriority w:val="99"/>
  </w:style>
  <w:style w:type="character" w:customStyle="1" w:styleId="29">
    <w:name w:val="Текст примечания Знак"/>
    <w:basedOn w:val="7"/>
    <w:link w:val="15"/>
    <w:semiHidden/>
    <w:qFormat/>
    <w:uiPriority w:val="99"/>
    <w:rPr>
      <w:sz w:val="20"/>
      <w:szCs w:val="20"/>
    </w:rPr>
  </w:style>
  <w:style w:type="character" w:customStyle="1" w:styleId="30">
    <w:name w:val="Тема примечания Знак"/>
    <w:basedOn w:val="29"/>
    <w:link w:val="16"/>
    <w:semiHidden/>
    <w:qFormat/>
    <w:uiPriority w:val="99"/>
    <w:rPr>
      <w:b/>
      <w:bCs/>
      <w:sz w:val="20"/>
      <w:szCs w:val="20"/>
    </w:rPr>
  </w:style>
  <w:style w:type="character" w:customStyle="1" w:styleId="31">
    <w:name w:val="Заголовок 1 Знак"/>
    <w:basedOn w:val="7"/>
    <w:link w:val="2"/>
    <w:qFormat/>
    <w:uiPriority w:val="9"/>
    <w:rPr>
      <w:rFonts w:ascii="Times New Roman" w:hAnsi="Times New Roman" w:eastAsiaTheme="majorEastAsia" w:cstheme="majorBidi"/>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BEA49E-5549-4E7A-BA3D-DBAD357F107D}">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1886</Words>
  <Characters>12760</Characters>
  <Lines>7</Lines>
  <Paragraphs>2</Paragraphs>
  <TotalTime>2</TotalTime>
  <ScaleCrop>false</ScaleCrop>
  <LinksUpToDate>false</LinksUpToDate>
  <CharactersWithSpaces>14568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2020-02-12T13:42:00Z</dcterms:created>
  <dc:creator>Чижевская Юлия Владимировна</dc:creator>
  <cp:lastModifiedBy>Юзуки Санада Безликая</cp:lastModifiedBy>
  <cp:lastPrinted>2018-03-26T08:51:00Z</cp:lastPrinted>
  <dcterms:modified xsi:type="dcterms:W3CDTF">2026-07-06T17:29:40Z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eyJoZGlkIjoiMDEyODU3MzI4ZDQ2MDIyMGZkNzI5YTgyY2ZkMTQ2MTQiLCJ1c2VySWQiOiI4NDIxNTkxNzAyOTkifQ==</vt:lpwstr>
  </property>
  <property fmtid="{D5CDD505-2E9C-101B-9397-08002B2CF9AE}" pid="3" name="KSOProductBuildVer">
    <vt:lpwstr>1049-12.1.0.26880</vt:lpwstr>
  </property>
  <property fmtid="{D5CDD505-2E9C-101B-9397-08002B2CF9AE}" pid="4" name="ICV">
    <vt:lpwstr>BD4B21313AE441098D13C47E06406EB6_12</vt:lpwstr>
  </property>
</Properties>
</file>