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216DA" w14:textId="1E176A32" w:rsidR="00585693" w:rsidRPr="000A1B0C" w:rsidRDefault="00E34396">
      <w:pPr>
        <w:rPr>
          <w:rFonts w:ascii="Calibri" w:hAnsi="Calibri" w:cs="Calibri"/>
          <w:b/>
          <w:bCs/>
          <w:color w:val="012169"/>
          <w:sz w:val="40"/>
          <w:szCs w:val="40"/>
        </w:rPr>
      </w:pPr>
      <w:r w:rsidRPr="000A1B0C">
        <w:rPr>
          <w:rFonts w:ascii="Calibri" w:hAnsi="Calibri" w:cs="Calibri"/>
          <w:b/>
          <w:bCs/>
          <w:color w:val="012169"/>
          <w:sz w:val="40"/>
          <w:szCs w:val="40"/>
        </w:rPr>
        <w:t>Ussumane Momade</w:t>
      </w:r>
    </w:p>
    <w:p w14:paraId="248594E9" w14:textId="04F55663" w:rsidR="00AA7EBF" w:rsidRPr="00093700" w:rsidRDefault="00093700">
      <w:pPr>
        <w:rPr>
          <w:rFonts w:ascii="Calibri" w:hAnsi="Calibri" w:cs="Calibri"/>
          <w:color w:val="767171" w:themeColor="background2" w:themeShade="80"/>
          <w:sz w:val="28"/>
          <w:szCs w:val="28"/>
          <w:lang w:val="en-US"/>
        </w:rPr>
      </w:pPr>
      <w:r w:rsidRPr="00093700">
        <w:rPr>
          <w:rFonts w:ascii="Calibri" w:hAnsi="Calibri" w:cs="Calibri"/>
          <w:color w:val="767171" w:themeColor="background2" w:themeShade="80"/>
          <w:sz w:val="28"/>
          <w:szCs w:val="28"/>
          <w:lang w:val="en-US"/>
        </w:rPr>
        <w:t xml:space="preserve">Software Engineer – Web development &amp; </w:t>
      </w:r>
      <w:r>
        <w:rPr>
          <w:rFonts w:ascii="Calibri" w:hAnsi="Calibri" w:cs="Calibri"/>
          <w:color w:val="767171" w:themeColor="background2" w:themeShade="80"/>
          <w:sz w:val="28"/>
          <w:szCs w:val="28"/>
          <w:lang w:val="en-US"/>
        </w:rPr>
        <w:t>Infrastructure</w:t>
      </w:r>
    </w:p>
    <w:p w14:paraId="77C8F3ED" w14:textId="662A2CC6" w:rsidR="00AA7EBF" w:rsidRPr="00093700" w:rsidRDefault="00AA7EBF">
      <w:pPr>
        <w:rPr>
          <w:rFonts w:ascii="Calibri" w:hAnsi="Calibri" w:cs="Calibri"/>
          <w:color w:val="00184E" w:themeColor="accent4" w:themeShade="BF"/>
          <w:sz w:val="24"/>
          <w:szCs w:val="24"/>
        </w:rPr>
      </w:pPr>
      <w:r w:rsidRPr="00093700">
        <w:rPr>
          <w:rFonts w:ascii="Calibri" w:hAnsi="Calibri" w:cs="Calibri"/>
          <w:color w:val="767171" w:themeColor="background2" w:themeShade="80"/>
          <w:sz w:val="24"/>
          <w:szCs w:val="24"/>
        </w:rPr>
        <w:t>Maputo, Moçambique | +258 86</w:t>
      </w:r>
      <w:r w:rsidR="00093700" w:rsidRPr="00093700">
        <w:rPr>
          <w:rFonts w:ascii="Calibri" w:hAnsi="Calibri" w:cs="Calibri"/>
          <w:color w:val="767171" w:themeColor="background2" w:themeShade="80"/>
          <w:sz w:val="24"/>
          <w:szCs w:val="24"/>
        </w:rPr>
        <w:t> </w:t>
      </w:r>
      <w:r w:rsidRPr="00093700">
        <w:rPr>
          <w:rFonts w:ascii="Calibri" w:hAnsi="Calibri" w:cs="Calibri"/>
          <w:color w:val="767171" w:themeColor="background2" w:themeShade="80"/>
          <w:sz w:val="24"/>
          <w:szCs w:val="24"/>
        </w:rPr>
        <w:t>056</w:t>
      </w:r>
      <w:r w:rsidR="00093700" w:rsidRPr="00093700">
        <w:rPr>
          <w:rFonts w:ascii="Calibri" w:hAnsi="Calibri" w:cs="Calibri"/>
          <w:color w:val="767171" w:themeColor="background2" w:themeShade="80"/>
          <w:sz w:val="24"/>
          <w:szCs w:val="24"/>
        </w:rPr>
        <w:t xml:space="preserve"> 9877 | </w:t>
      </w:r>
      <w:hyperlink r:id="rId7" w:history="1">
        <w:r w:rsidR="00093700" w:rsidRPr="00093700">
          <w:rPr>
            <w:rStyle w:val="Hyperlink"/>
            <w:rFonts w:ascii="Calibri" w:hAnsi="Calibri" w:cs="Calibri"/>
            <w:color w:val="767171" w:themeColor="background2" w:themeShade="80"/>
            <w:sz w:val="24"/>
            <w:szCs w:val="24"/>
            <w:u w:val="none"/>
          </w:rPr>
          <w:t>ussumanemomade8@gmail.com</w:t>
        </w:r>
      </w:hyperlink>
    </w:p>
    <w:p w14:paraId="1800CD90" w14:textId="0AB784B3" w:rsidR="003769EE" w:rsidRDefault="00093700">
      <w:pPr>
        <w:rPr>
          <w:rFonts w:ascii="Calibri" w:hAnsi="Calibri" w:cs="Calibri"/>
          <w:sz w:val="24"/>
          <w:szCs w:val="24"/>
          <w:lang w:val="en-US"/>
        </w:rPr>
      </w:pPr>
      <w:hyperlink r:id="rId8" w:history="1">
        <w:r w:rsidRPr="00922FB0">
          <w:rPr>
            <w:rStyle w:val="Hyperlink"/>
            <w:rFonts w:ascii="Calibri" w:hAnsi="Calibri" w:cs="Calibri"/>
            <w:b/>
            <w:bCs/>
            <w:sz w:val="24"/>
            <w:szCs w:val="24"/>
            <w:lang w:val="en-US"/>
          </w:rPr>
          <w:t>ussumanemomade8@gmail.com</w:t>
        </w:r>
      </w:hyperlink>
      <w:r w:rsidR="003769EE" w:rsidRPr="00093700">
        <w:rPr>
          <w:rFonts w:ascii="Calibri" w:hAnsi="Calibri" w:cs="Calibri"/>
          <w:sz w:val="24"/>
          <w:szCs w:val="24"/>
          <w:lang w:val="en-US"/>
        </w:rPr>
        <w:t xml:space="preserve"> |</w:t>
      </w:r>
      <w:r w:rsidR="003769EE" w:rsidRPr="00093700">
        <w:rPr>
          <w:rFonts w:ascii="Calibri" w:hAnsi="Calibri" w:cs="Calibri"/>
          <w:b/>
          <w:bCs/>
          <w:sz w:val="24"/>
          <w:szCs w:val="24"/>
          <w:u w:val="single"/>
          <w:lang w:val="en-US"/>
        </w:rPr>
        <w:t xml:space="preserve"> </w:t>
      </w:r>
      <w:hyperlink r:id="rId9" w:history="1">
        <w:r w:rsidR="003769EE" w:rsidRPr="00093700">
          <w:rPr>
            <w:rStyle w:val="Hyperlink"/>
            <w:rFonts w:ascii="Calibri" w:hAnsi="Calibri" w:cs="Calibri"/>
            <w:b/>
            <w:bCs/>
            <w:sz w:val="24"/>
            <w:szCs w:val="24"/>
            <w:lang w:val="en-US"/>
          </w:rPr>
          <w:t>Linkedin.com/in/ussumanemomade</w:t>
        </w:r>
      </w:hyperlink>
      <w:r w:rsidR="003769EE" w:rsidRPr="00093700">
        <w:rPr>
          <w:rFonts w:ascii="Calibri" w:hAnsi="Calibri" w:cs="Calibri"/>
          <w:b/>
          <w:bCs/>
          <w:sz w:val="24"/>
          <w:szCs w:val="24"/>
          <w:u w:val="single"/>
          <w:lang w:val="en-US"/>
        </w:rPr>
        <w:t xml:space="preserve"> </w:t>
      </w:r>
      <w:r w:rsidR="003769EE" w:rsidRPr="00093700">
        <w:rPr>
          <w:rFonts w:ascii="Calibri" w:hAnsi="Calibri" w:cs="Calibri"/>
          <w:b/>
          <w:bCs/>
          <w:sz w:val="24"/>
          <w:szCs w:val="24"/>
          <w:lang w:val="en-US"/>
        </w:rPr>
        <w:t xml:space="preserve">| </w:t>
      </w:r>
      <w:hyperlink r:id="rId10" w:history="1">
        <w:r w:rsidR="003769EE" w:rsidRPr="00093700">
          <w:rPr>
            <w:rStyle w:val="Hyperlink"/>
            <w:rFonts w:ascii="Calibri" w:hAnsi="Calibri" w:cs="Calibri"/>
            <w:b/>
            <w:bCs/>
            <w:sz w:val="24"/>
            <w:szCs w:val="24"/>
            <w:lang w:val="en-US"/>
          </w:rPr>
          <w:t>github.com/Uss-Momas</w:t>
        </w:r>
      </w:hyperlink>
      <w:r w:rsidR="003769EE" w:rsidRPr="00093700">
        <w:rPr>
          <w:rFonts w:ascii="Calibri" w:hAnsi="Calibri" w:cs="Calibri"/>
          <w:b/>
          <w:bCs/>
          <w:sz w:val="24"/>
          <w:szCs w:val="24"/>
          <w:lang w:val="en-US"/>
        </w:rPr>
        <w:t xml:space="preserve"> | </w:t>
      </w:r>
      <w:r w:rsidR="003769EE" w:rsidRPr="00093700">
        <w:rPr>
          <w:rFonts w:ascii="Calibri" w:hAnsi="Calibri" w:cs="Calibri"/>
          <w:sz w:val="24"/>
          <w:szCs w:val="24"/>
          <w:lang w:val="en-US"/>
        </w:rPr>
        <w:t>+2588</w:t>
      </w:r>
      <w:r w:rsidR="00230EE9" w:rsidRPr="00093700">
        <w:rPr>
          <w:rFonts w:ascii="Calibri" w:hAnsi="Calibri" w:cs="Calibri"/>
          <w:sz w:val="24"/>
          <w:szCs w:val="24"/>
          <w:lang w:val="en-US"/>
        </w:rPr>
        <w:t>60569877</w:t>
      </w:r>
    </w:p>
    <w:p w14:paraId="4E1EA337" w14:textId="77F890C0" w:rsidR="00093700" w:rsidRPr="00093700" w:rsidRDefault="00093700">
      <w:pPr>
        <w:rPr>
          <w:rFonts w:ascii="Calibri" w:hAnsi="Calibri" w:cs="Calibri"/>
          <w:b/>
          <w:bCs/>
          <w:sz w:val="36"/>
          <w:szCs w:val="36"/>
          <w:u w:val="single"/>
          <w:lang w:val="en-US"/>
        </w:rPr>
      </w:pPr>
      <w:r w:rsidRPr="00093700">
        <w:rPr>
          <w:rFonts w:ascii="Calibri" w:hAnsi="Calibri" w:cs="Calibri"/>
          <w:b/>
          <w:bCs/>
          <w:sz w:val="36"/>
          <w:szCs w:val="36"/>
          <w:lang w:val="en-US"/>
        </w:rPr>
        <w:pict w14:anchorId="4E336E5B">
          <v:rect id="_x0000_i1033" style="width:451.3pt;height:2pt;mso-position-horizontal:absolute;mso-position-horizontal-relative:text;mso-position-vertical:absolute;mso-position-vertical-relative:text" o:hrstd="t" o:hrnoshade="t" o:hr="t" fillcolor="#00184e [2407]" stroked="f"/>
        </w:pict>
      </w:r>
    </w:p>
    <w:p w14:paraId="1DCA6258" w14:textId="1AB97766" w:rsidR="00E34396" w:rsidRPr="000A1B0C" w:rsidRDefault="00093700" w:rsidP="00093700">
      <w:pPr>
        <w:pBdr>
          <w:bottom w:val="single" w:sz="4" w:space="1" w:color="auto"/>
        </w:pBdr>
        <w:rPr>
          <w:rFonts w:ascii="Calibri" w:hAnsi="Calibri" w:cs="Calibri"/>
          <w:b/>
          <w:bCs/>
          <w:color w:val="012169"/>
          <w:sz w:val="28"/>
          <w:szCs w:val="28"/>
        </w:rPr>
      </w:pPr>
      <w:r w:rsidRPr="000A1B0C">
        <w:rPr>
          <w:rFonts w:ascii="Calibri" w:hAnsi="Calibri" w:cs="Calibri"/>
          <w:b/>
          <w:bCs/>
          <w:color w:val="012169"/>
          <w:sz w:val="28"/>
          <w:szCs w:val="28"/>
        </w:rPr>
        <w:t>Perfil</w:t>
      </w:r>
    </w:p>
    <w:p w14:paraId="38360149" w14:textId="1954908A" w:rsidR="00DC038D" w:rsidRDefault="00DC038D">
      <w:pPr>
        <w:rPr>
          <w:rFonts w:ascii="Calibri" w:hAnsi="Calibri" w:cs="Calibri"/>
          <w:sz w:val="24"/>
          <w:szCs w:val="24"/>
        </w:rPr>
      </w:pPr>
      <w:r w:rsidRPr="0074390A">
        <w:rPr>
          <w:rFonts w:ascii="Calibri" w:hAnsi="Calibri" w:cs="Calibri"/>
          <w:sz w:val="24"/>
          <w:szCs w:val="24"/>
        </w:rPr>
        <w:t>Desenvolvedor fullstack com experiência em soluções web escaláveis e eficientes. Actu</w:t>
      </w:r>
      <w:r w:rsidR="0011579D">
        <w:rPr>
          <w:rFonts w:ascii="Calibri" w:hAnsi="Calibri" w:cs="Calibri"/>
          <w:sz w:val="24"/>
          <w:szCs w:val="24"/>
        </w:rPr>
        <w:t>a</w:t>
      </w:r>
      <w:r w:rsidRPr="0074390A">
        <w:rPr>
          <w:rFonts w:ascii="Calibri" w:hAnsi="Calibri" w:cs="Calibri"/>
          <w:sz w:val="24"/>
          <w:szCs w:val="24"/>
        </w:rPr>
        <w:t xml:space="preserve"> como Programador</w:t>
      </w:r>
      <w:r w:rsidR="0011579D">
        <w:rPr>
          <w:rFonts w:ascii="Calibri" w:hAnsi="Calibri" w:cs="Calibri"/>
          <w:sz w:val="24"/>
          <w:szCs w:val="24"/>
        </w:rPr>
        <w:t xml:space="preserve"> Experiente</w:t>
      </w:r>
      <w:r w:rsidRPr="0074390A">
        <w:rPr>
          <w:rFonts w:ascii="Calibri" w:hAnsi="Calibri" w:cs="Calibri"/>
          <w:sz w:val="24"/>
          <w:szCs w:val="24"/>
        </w:rPr>
        <w:t xml:space="preserve"> na Deloitte, com foco em Quality Assurance e desenvolvimento web, entregando resultados de qualidade em projectos em Moçambique e Portugal.</w:t>
      </w:r>
    </w:p>
    <w:p w14:paraId="50A04D0F" w14:textId="40D4D6D4" w:rsidR="00093700" w:rsidRPr="000A1B0C" w:rsidRDefault="00482C3A" w:rsidP="00093700">
      <w:pPr>
        <w:pBdr>
          <w:bottom w:val="single" w:sz="4" w:space="1" w:color="auto"/>
        </w:pBdr>
        <w:rPr>
          <w:rFonts w:ascii="Calibri" w:hAnsi="Calibri" w:cs="Calibri"/>
          <w:b/>
          <w:bCs/>
          <w:color w:val="012169"/>
          <w:sz w:val="28"/>
          <w:szCs w:val="28"/>
        </w:rPr>
      </w:pPr>
      <w:r w:rsidRPr="000A1B0C">
        <w:rPr>
          <w:rFonts w:ascii="Calibri" w:hAnsi="Calibri" w:cs="Calibri"/>
          <w:b/>
          <w:bCs/>
          <w:color w:val="012169"/>
          <w:sz w:val="28"/>
          <w:szCs w:val="28"/>
        </w:rPr>
        <w:t>Experiência Profissional</w:t>
      </w:r>
    </w:p>
    <w:p w14:paraId="59265F35" w14:textId="4A342E13" w:rsidR="00482C3A" w:rsidRDefault="009D502F" w:rsidP="009D502F">
      <w:pPr>
        <w:spacing w:after="0"/>
        <w:rPr>
          <w:rFonts w:ascii="Calibri" w:hAnsi="Calibri" w:cs="Calibri"/>
          <w:b/>
          <w:bCs/>
          <w:color w:val="012169"/>
          <w:sz w:val="26"/>
          <w:szCs w:val="26"/>
        </w:rPr>
      </w:pPr>
      <w:r w:rsidRPr="009D502F">
        <w:rPr>
          <w:rFonts w:ascii="Calibri" w:hAnsi="Calibri" w:cs="Calibri"/>
          <w:b/>
          <w:bCs/>
          <w:sz w:val="26"/>
          <w:szCs w:val="26"/>
        </w:rPr>
        <w:t>Experienced Programmer</w:t>
      </w:r>
      <w:r>
        <w:rPr>
          <w:rFonts w:ascii="Calibri" w:hAnsi="Calibri" w:cs="Calibri"/>
          <w:b/>
          <w:bCs/>
          <w:sz w:val="26"/>
          <w:szCs w:val="26"/>
        </w:rPr>
        <w:t xml:space="preserve"> – </w:t>
      </w:r>
      <w:r w:rsidRPr="009D502F">
        <w:rPr>
          <w:rFonts w:ascii="Calibri" w:hAnsi="Calibri" w:cs="Calibri"/>
          <w:b/>
          <w:bCs/>
          <w:color w:val="012169"/>
          <w:sz w:val="26"/>
          <w:szCs w:val="26"/>
        </w:rPr>
        <w:t>Deloitte</w:t>
      </w:r>
    </w:p>
    <w:p w14:paraId="5DD5C999" w14:textId="2888E348" w:rsidR="009D502F" w:rsidRPr="009D502F" w:rsidRDefault="009D502F" w:rsidP="0050795B">
      <w:pPr>
        <w:rPr>
          <w:rFonts w:ascii="Calibri" w:hAnsi="Calibri" w:cs="Calibri"/>
          <w:i/>
          <w:iCs/>
          <w:color w:val="57595C" w:themeColor="accent6" w:themeShade="BF"/>
          <w:sz w:val="24"/>
          <w:szCs w:val="24"/>
        </w:rPr>
      </w:pPr>
      <w:r w:rsidRPr="00F17684">
        <w:rPr>
          <w:rFonts w:ascii="Calibri" w:hAnsi="Calibri" w:cs="Calibri"/>
          <w:i/>
          <w:iCs/>
          <w:color w:val="57595C" w:themeColor="accent6" w:themeShade="BF"/>
          <w:sz w:val="24"/>
          <w:szCs w:val="24"/>
        </w:rPr>
        <w:t>Maputo, Moçambique</w:t>
      </w:r>
      <w:r>
        <w:rPr>
          <w:rFonts w:ascii="Calibri" w:hAnsi="Calibri" w:cs="Calibri"/>
          <w:i/>
          <w:iCs/>
          <w:color w:val="57595C" w:themeColor="accent6" w:themeShade="BF"/>
          <w:sz w:val="24"/>
          <w:szCs w:val="24"/>
        </w:rPr>
        <w:t xml:space="preserve"> – Technology &amp; Transformations </w:t>
      </w:r>
      <w:r w:rsidRPr="00F17684">
        <w:rPr>
          <w:rFonts w:ascii="Calibri" w:hAnsi="Calibri" w:cs="Calibri"/>
          <w:i/>
          <w:iCs/>
          <w:color w:val="57595C" w:themeColor="accent6" w:themeShade="BF"/>
          <w:sz w:val="24"/>
          <w:szCs w:val="24"/>
        </w:rPr>
        <w:t xml:space="preserve">| </w:t>
      </w:r>
      <w:r>
        <w:rPr>
          <w:rFonts w:ascii="Calibri" w:hAnsi="Calibri" w:cs="Calibri"/>
          <w:i/>
          <w:iCs/>
          <w:color w:val="57595C" w:themeColor="accent6" w:themeShade="BF"/>
          <w:sz w:val="24"/>
          <w:szCs w:val="24"/>
        </w:rPr>
        <w:t>Março 2023</w:t>
      </w:r>
      <w:r w:rsidRPr="00F17684">
        <w:rPr>
          <w:rFonts w:ascii="Calibri" w:hAnsi="Calibri" w:cs="Calibri"/>
          <w:i/>
          <w:iCs/>
          <w:color w:val="57595C" w:themeColor="accent6" w:themeShade="BF"/>
          <w:sz w:val="24"/>
          <w:szCs w:val="24"/>
        </w:rPr>
        <w:t xml:space="preserve"> – </w:t>
      </w:r>
      <w:r>
        <w:rPr>
          <w:rFonts w:ascii="Calibri" w:hAnsi="Calibri" w:cs="Calibri"/>
          <w:i/>
          <w:iCs/>
          <w:color w:val="57595C" w:themeColor="accent6" w:themeShade="BF"/>
          <w:sz w:val="24"/>
          <w:szCs w:val="24"/>
        </w:rPr>
        <w:t>Actualmente</w:t>
      </w:r>
    </w:p>
    <w:p w14:paraId="70429079" w14:textId="0D114B1C" w:rsidR="009D502F" w:rsidRDefault="009D502F" w:rsidP="009D502F">
      <w:pPr>
        <w:pStyle w:val="ListParagraph"/>
        <w:numPr>
          <w:ilvl w:val="0"/>
          <w:numId w:val="7"/>
        </w:numPr>
        <w:rPr>
          <w:rFonts w:ascii="Calibri" w:hAnsi="Calibri" w:cs="Calibri"/>
          <w:sz w:val="26"/>
          <w:szCs w:val="26"/>
        </w:rPr>
      </w:pPr>
      <w:r w:rsidRPr="009D502F">
        <w:rPr>
          <w:rFonts w:ascii="Calibri" w:hAnsi="Calibri" w:cs="Calibri"/>
          <w:sz w:val="26"/>
          <w:szCs w:val="26"/>
        </w:rPr>
        <w:t>Integração na equipa de desenvolvimento de uma plataforma de monitoramento e controle de custos</w:t>
      </w:r>
      <w:r>
        <w:rPr>
          <w:rFonts w:ascii="Calibri" w:hAnsi="Calibri" w:cs="Calibri"/>
          <w:sz w:val="26"/>
          <w:szCs w:val="26"/>
        </w:rPr>
        <w:t xml:space="preserve"> para uma empresa que trabalha na área de energias </w:t>
      </w:r>
      <w:r w:rsidR="0075434E">
        <w:rPr>
          <w:rFonts w:ascii="Calibri" w:hAnsi="Calibri" w:cs="Calibri"/>
          <w:sz w:val="26"/>
          <w:szCs w:val="26"/>
        </w:rPr>
        <w:t>não renováveis</w:t>
      </w:r>
      <w:r w:rsidRPr="009D502F">
        <w:rPr>
          <w:rFonts w:ascii="Calibri" w:hAnsi="Calibri" w:cs="Calibri"/>
          <w:sz w:val="26"/>
          <w:szCs w:val="26"/>
        </w:rPr>
        <w:t>, com o uso do PHP no backend com Laravel como framework, utilizando git, BitBucket e metodologia Scrum.</w:t>
      </w:r>
    </w:p>
    <w:p w14:paraId="2012B2A7" w14:textId="5CF4601E" w:rsidR="009D502F" w:rsidRDefault="0075434E" w:rsidP="009D502F">
      <w:pPr>
        <w:pStyle w:val="ListParagraph"/>
        <w:numPr>
          <w:ilvl w:val="0"/>
          <w:numId w:val="7"/>
        </w:numPr>
        <w:rPr>
          <w:rFonts w:ascii="Calibri" w:hAnsi="Calibri" w:cs="Calibri"/>
          <w:sz w:val="26"/>
          <w:szCs w:val="26"/>
        </w:rPr>
      </w:pPr>
      <w:r w:rsidRPr="0075434E">
        <w:rPr>
          <w:rFonts w:ascii="Calibri" w:hAnsi="Calibri" w:cs="Calibri"/>
          <w:sz w:val="26"/>
          <w:szCs w:val="26"/>
        </w:rPr>
        <w:t>Execução de testes end-to-end do sistema, com recurso ao Jira como ferramenta de gestão de projeto.</w:t>
      </w:r>
    </w:p>
    <w:p w14:paraId="03A81C6C" w14:textId="62B0F57E" w:rsidR="00E91509" w:rsidRPr="00E91509" w:rsidRDefault="0075434E" w:rsidP="00E91509">
      <w:pPr>
        <w:pStyle w:val="ListParagraph"/>
        <w:numPr>
          <w:ilvl w:val="0"/>
          <w:numId w:val="7"/>
        </w:numPr>
        <w:rPr>
          <w:rFonts w:ascii="Calibri" w:hAnsi="Calibri" w:cs="Calibri"/>
          <w:sz w:val="26"/>
          <w:szCs w:val="26"/>
        </w:rPr>
      </w:pPr>
      <w:r w:rsidRPr="0075434E">
        <w:rPr>
          <w:rFonts w:ascii="Calibri" w:hAnsi="Calibri" w:cs="Calibri"/>
          <w:sz w:val="26"/>
          <w:szCs w:val="26"/>
        </w:rPr>
        <w:t>Utilização da Microsoft Power Platform para otimizar e melhorar processos de negócio</w:t>
      </w:r>
    </w:p>
    <w:p w14:paraId="114DED45" w14:textId="0B82882E" w:rsidR="00E91509" w:rsidRPr="00E91509" w:rsidRDefault="00E91509" w:rsidP="00E91509">
      <w:pPr>
        <w:spacing w:after="0"/>
        <w:rPr>
          <w:rFonts w:ascii="Calibri" w:hAnsi="Calibri" w:cs="Calibri"/>
          <w:b/>
          <w:bCs/>
          <w:color w:val="012169"/>
          <w:sz w:val="26"/>
          <w:szCs w:val="26"/>
          <w:lang w:val="en-US"/>
        </w:rPr>
      </w:pPr>
      <w:r w:rsidRPr="00E91509">
        <w:rPr>
          <w:rFonts w:ascii="Calibri" w:hAnsi="Calibri" w:cs="Calibri"/>
          <w:b/>
          <w:bCs/>
          <w:sz w:val="26"/>
          <w:szCs w:val="26"/>
          <w:lang w:val="en-US"/>
        </w:rPr>
        <w:t>Team</w:t>
      </w:r>
      <w:r w:rsidRPr="00E91509">
        <w:rPr>
          <w:rFonts w:ascii="Calibri" w:hAnsi="Calibri" w:cs="Calibri"/>
          <w:b/>
          <w:bCs/>
          <w:sz w:val="26"/>
          <w:szCs w:val="26"/>
          <w:lang w:val="en-US"/>
        </w:rPr>
        <w:t xml:space="preserve"> </w:t>
      </w:r>
      <w:r w:rsidRPr="00E91509">
        <w:rPr>
          <w:rFonts w:ascii="Calibri" w:hAnsi="Calibri" w:cs="Calibri"/>
          <w:b/>
          <w:bCs/>
          <w:sz w:val="26"/>
          <w:szCs w:val="26"/>
          <w:lang w:val="en-US"/>
        </w:rPr>
        <w:t>Lead</w:t>
      </w:r>
      <w:r w:rsidRPr="00E91509">
        <w:rPr>
          <w:rFonts w:ascii="Calibri" w:hAnsi="Calibri" w:cs="Calibri"/>
          <w:b/>
          <w:bCs/>
          <w:sz w:val="26"/>
          <w:szCs w:val="26"/>
          <w:lang w:val="en-US"/>
        </w:rPr>
        <w:t xml:space="preserve"> – </w:t>
      </w:r>
      <w:r w:rsidRPr="00E91509">
        <w:rPr>
          <w:rFonts w:ascii="Calibri" w:hAnsi="Calibri" w:cs="Calibri"/>
          <w:b/>
          <w:bCs/>
          <w:color w:val="012169"/>
          <w:sz w:val="26"/>
          <w:szCs w:val="26"/>
          <w:lang w:val="en-US"/>
        </w:rPr>
        <w:t>Alphabit</w:t>
      </w:r>
    </w:p>
    <w:p w14:paraId="75943885" w14:textId="5F7B66AD" w:rsidR="00E91509" w:rsidRPr="00E91509" w:rsidRDefault="00E91509" w:rsidP="00E91509">
      <w:pPr>
        <w:rPr>
          <w:rFonts w:ascii="Calibri" w:hAnsi="Calibri" w:cs="Calibri"/>
          <w:i/>
          <w:iCs/>
          <w:color w:val="57595C" w:themeColor="accent6" w:themeShade="BF"/>
          <w:sz w:val="24"/>
          <w:szCs w:val="24"/>
        </w:rPr>
      </w:pPr>
      <w:r w:rsidRPr="00E91509">
        <w:rPr>
          <w:rFonts w:ascii="Calibri" w:hAnsi="Calibri" w:cs="Calibri"/>
          <w:i/>
          <w:iCs/>
          <w:color w:val="57595C" w:themeColor="accent6" w:themeShade="BF"/>
          <w:sz w:val="24"/>
          <w:szCs w:val="24"/>
        </w:rPr>
        <w:t xml:space="preserve">Maputo, Moçambique – </w:t>
      </w:r>
      <w:r>
        <w:rPr>
          <w:rFonts w:ascii="Calibri" w:hAnsi="Calibri" w:cs="Calibri"/>
          <w:i/>
          <w:iCs/>
          <w:color w:val="57595C" w:themeColor="accent6" w:themeShade="BF"/>
          <w:sz w:val="24"/>
          <w:szCs w:val="24"/>
        </w:rPr>
        <w:t>Process Transformation</w:t>
      </w:r>
      <w:r w:rsidRPr="00E91509">
        <w:rPr>
          <w:rFonts w:ascii="Calibri" w:hAnsi="Calibri" w:cs="Calibri"/>
          <w:i/>
          <w:iCs/>
          <w:color w:val="57595C" w:themeColor="accent6" w:themeShade="BF"/>
          <w:sz w:val="24"/>
          <w:szCs w:val="24"/>
        </w:rPr>
        <w:t xml:space="preserve"> | </w:t>
      </w:r>
      <w:r w:rsidRPr="00E91509">
        <w:rPr>
          <w:rFonts w:ascii="Calibri" w:hAnsi="Calibri" w:cs="Calibri"/>
          <w:i/>
          <w:iCs/>
          <w:color w:val="57595C" w:themeColor="accent6" w:themeShade="BF"/>
          <w:sz w:val="24"/>
          <w:szCs w:val="24"/>
        </w:rPr>
        <w:t>Agosto</w:t>
      </w:r>
      <w:r w:rsidRPr="00E91509">
        <w:rPr>
          <w:rFonts w:ascii="Calibri" w:hAnsi="Calibri" w:cs="Calibri"/>
          <w:i/>
          <w:iCs/>
          <w:color w:val="57595C" w:themeColor="accent6" w:themeShade="BF"/>
          <w:sz w:val="24"/>
          <w:szCs w:val="24"/>
        </w:rPr>
        <w:t xml:space="preserve"> 202</w:t>
      </w:r>
      <w:r w:rsidRPr="00E91509">
        <w:rPr>
          <w:rFonts w:ascii="Calibri" w:hAnsi="Calibri" w:cs="Calibri"/>
          <w:i/>
          <w:iCs/>
          <w:color w:val="57595C" w:themeColor="accent6" w:themeShade="BF"/>
          <w:sz w:val="24"/>
          <w:szCs w:val="24"/>
        </w:rPr>
        <w:t>6</w:t>
      </w:r>
      <w:r w:rsidRPr="00E91509">
        <w:rPr>
          <w:rFonts w:ascii="Calibri" w:hAnsi="Calibri" w:cs="Calibri"/>
          <w:i/>
          <w:iCs/>
          <w:color w:val="57595C" w:themeColor="accent6" w:themeShade="BF"/>
          <w:sz w:val="24"/>
          <w:szCs w:val="24"/>
        </w:rPr>
        <w:t xml:space="preserve"> – Actualmente</w:t>
      </w:r>
    </w:p>
    <w:p w14:paraId="6C40E995" w14:textId="56015D5F" w:rsidR="00E91509" w:rsidRDefault="00E91509" w:rsidP="00E91509">
      <w:pPr>
        <w:pStyle w:val="ListParagraph"/>
        <w:numPr>
          <w:ilvl w:val="0"/>
          <w:numId w:val="7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Gestão de equipe de estagiários em um projeto de desenvolvimento para automatizar um processo de admissão de veículos com base em checklists digitais, compondo aplicação PWA mobile, um backoffice e funcionalidades offline-first.</w:t>
      </w:r>
    </w:p>
    <w:p w14:paraId="646097D5" w14:textId="65265F93" w:rsidR="00E91509" w:rsidRDefault="00E91509" w:rsidP="00E91509">
      <w:pPr>
        <w:pStyle w:val="ListParagraph"/>
        <w:numPr>
          <w:ilvl w:val="0"/>
          <w:numId w:val="7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Gestão da Infraestrutura das aplicações PWA e backoffice: deploy, TLS, https.</w:t>
      </w:r>
    </w:p>
    <w:p w14:paraId="45F53E7A" w14:textId="7AEAFD87" w:rsidR="00E91509" w:rsidRDefault="00E91509" w:rsidP="00E91509">
      <w:pPr>
        <w:pStyle w:val="ListParagraph"/>
        <w:numPr>
          <w:ilvl w:val="0"/>
          <w:numId w:val="7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Gestão de backlog, user-stories, atualização de requisitos conforme o cliente vai atualizando em meetings de demonstração.</w:t>
      </w:r>
    </w:p>
    <w:p w14:paraId="277673BC" w14:textId="14463DE7" w:rsidR="00E91509" w:rsidRDefault="00E91509" w:rsidP="00E91509">
      <w:pPr>
        <w:pStyle w:val="ListParagraph"/>
        <w:numPr>
          <w:ilvl w:val="0"/>
          <w:numId w:val="7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Guiar tecnicamente em melhores práticas de desenvolvimento de software em equipe.</w:t>
      </w:r>
    </w:p>
    <w:p w14:paraId="3D45EEEC" w14:textId="6539897D" w:rsidR="00E91509" w:rsidRPr="00E91509" w:rsidRDefault="00E91509" w:rsidP="00E91509">
      <w:pPr>
        <w:pStyle w:val="ListParagraph"/>
        <w:numPr>
          <w:ilvl w:val="0"/>
          <w:numId w:val="7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lastRenderedPageBreak/>
        <w:t>Guiar as cerimônias SCRUM, ajudando com qualquer dúvidas e encaminhamento assuntos fora do meu controle para a equipe de gestão.</w:t>
      </w:r>
    </w:p>
    <w:p w14:paraId="5B8528FD" w14:textId="2C9D62C7" w:rsidR="00E91509" w:rsidRPr="00E91509" w:rsidRDefault="00E91509" w:rsidP="00E91509">
      <w:pPr>
        <w:spacing w:after="0"/>
        <w:rPr>
          <w:rFonts w:ascii="Calibri" w:hAnsi="Calibri" w:cs="Calibri"/>
          <w:b/>
          <w:bCs/>
          <w:color w:val="012169"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Software Developer</w:t>
      </w:r>
      <w:r w:rsidRPr="00E91509">
        <w:rPr>
          <w:rFonts w:ascii="Calibri" w:hAnsi="Calibri" w:cs="Calibri"/>
          <w:b/>
          <w:bCs/>
          <w:sz w:val="26"/>
          <w:szCs w:val="26"/>
        </w:rPr>
        <w:t xml:space="preserve"> – </w:t>
      </w:r>
      <w:r>
        <w:rPr>
          <w:rFonts w:ascii="Calibri" w:hAnsi="Calibri" w:cs="Calibri"/>
          <w:b/>
          <w:bCs/>
          <w:color w:val="012169"/>
          <w:sz w:val="26"/>
          <w:szCs w:val="26"/>
        </w:rPr>
        <w:t>SmartBP</w:t>
      </w:r>
    </w:p>
    <w:p w14:paraId="1E8251F8" w14:textId="25119620" w:rsidR="00E91509" w:rsidRPr="00E91509" w:rsidRDefault="00E91509" w:rsidP="00E91509">
      <w:pPr>
        <w:rPr>
          <w:rFonts w:ascii="Calibri" w:hAnsi="Calibri" w:cs="Calibri"/>
          <w:i/>
          <w:iCs/>
          <w:color w:val="57595C" w:themeColor="accent6" w:themeShade="BF"/>
          <w:sz w:val="24"/>
          <w:szCs w:val="24"/>
        </w:rPr>
      </w:pPr>
      <w:r w:rsidRPr="00E91509">
        <w:rPr>
          <w:rFonts w:ascii="Calibri" w:hAnsi="Calibri" w:cs="Calibri"/>
          <w:i/>
          <w:iCs/>
          <w:color w:val="57595C" w:themeColor="accent6" w:themeShade="BF"/>
          <w:sz w:val="24"/>
          <w:szCs w:val="24"/>
        </w:rPr>
        <w:t xml:space="preserve">Maputo, Moçambique – </w:t>
      </w:r>
      <w:r>
        <w:rPr>
          <w:rFonts w:ascii="Calibri" w:hAnsi="Calibri" w:cs="Calibri"/>
          <w:i/>
          <w:iCs/>
          <w:color w:val="57595C" w:themeColor="accent6" w:themeShade="BF"/>
          <w:sz w:val="24"/>
          <w:szCs w:val="24"/>
        </w:rPr>
        <w:t>Events</w:t>
      </w:r>
      <w:r w:rsidRPr="00E91509">
        <w:rPr>
          <w:rFonts w:ascii="Calibri" w:hAnsi="Calibri" w:cs="Calibri"/>
          <w:i/>
          <w:iCs/>
          <w:color w:val="57595C" w:themeColor="accent6" w:themeShade="BF"/>
          <w:sz w:val="24"/>
          <w:szCs w:val="24"/>
        </w:rPr>
        <w:t xml:space="preserve"> | Agosto 202</w:t>
      </w:r>
      <w:r>
        <w:rPr>
          <w:rFonts w:ascii="Calibri" w:hAnsi="Calibri" w:cs="Calibri"/>
          <w:i/>
          <w:iCs/>
          <w:color w:val="57595C" w:themeColor="accent6" w:themeShade="BF"/>
          <w:sz w:val="24"/>
          <w:szCs w:val="24"/>
        </w:rPr>
        <w:t>5</w:t>
      </w:r>
      <w:r w:rsidRPr="00E91509">
        <w:rPr>
          <w:rFonts w:ascii="Calibri" w:hAnsi="Calibri" w:cs="Calibri"/>
          <w:i/>
          <w:iCs/>
          <w:color w:val="57595C" w:themeColor="accent6" w:themeShade="BF"/>
          <w:sz w:val="24"/>
          <w:szCs w:val="24"/>
        </w:rPr>
        <w:t xml:space="preserve"> – Actualmente</w:t>
      </w:r>
    </w:p>
    <w:p w14:paraId="1F33C6AF" w14:textId="40A3A214" w:rsidR="004C19B1" w:rsidRDefault="00E91509" w:rsidP="00E91509">
      <w:pPr>
        <w:pStyle w:val="ListParagraph"/>
        <w:numPr>
          <w:ilvl w:val="0"/>
          <w:numId w:val="7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Backend developer de uma </w:t>
      </w:r>
      <w:r w:rsidR="004C19B1">
        <w:rPr>
          <w:rFonts w:ascii="Calibri" w:hAnsi="Calibri" w:cs="Calibri"/>
          <w:sz w:val="26"/>
          <w:szCs w:val="26"/>
        </w:rPr>
        <w:t>API</w:t>
      </w:r>
      <w:r>
        <w:rPr>
          <w:rFonts w:ascii="Calibri" w:hAnsi="Calibri" w:cs="Calibri"/>
          <w:sz w:val="26"/>
          <w:szCs w:val="26"/>
        </w:rPr>
        <w:t xml:space="preserve"> para gestão de eventos privados e públicos com componente Backoffice (organizadores), web app (participantes) e Mobile App (checkin).</w:t>
      </w:r>
      <w:r w:rsidR="004C19B1">
        <w:rPr>
          <w:rFonts w:ascii="Calibri" w:hAnsi="Calibri" w:cs="Calibri"/>
          <w:sz w:val="26"/>
          <w:szCs w:val="26"/>
        </w:rPr>
        <w:t xml:space="preserve"> Muito robusta, com serviços externos para pagamentos, envio de email e SMS’s,</w:t>
      </w:r>
      <w:r w:rsidR="000C5130">
        <w:rPr>
          <w:rFonts w:ascii="Calibri" w:hAnsi="Calibri" w:cs="Calibri"/>
          <w:sz w:val="26"/>
          <w:szCs w:val="26"/>
        </w:rPr>
        <w:t xml:space="preserve"> Whatsapp,</w:t>
      </w:r>
      <w:r w:rsidR="004C19B1">
        <w:rPr>
          <w:rFonts w:ascii="Calibri" w:hAnsi="Calibri" w:cs="Calibri"/>
          <w:sz w:val="26"/>
          <w:szCs w:val="26"/>
        </w:rPr>
        <w:t xml:space="preserve"> Armazenamento de ficheiros em buckets S3 (no próprio servidor com MinIO On Premise e em cloud com AWS S3).</w:t>
      </w:r>
    </w:p>
    <w:p w14:paraId="5152409A" w14:textId="0CCFDC35" w:rsidR="00E91509" w:rsidRDefault="004C19B1" w:rsidP="00E91509">
      <w:pPr>
        <w:pStyle w:val="ListParagraph"/>
        <w:numPr>
          <w:ilvl w:val="0"/>
          <w:numId w:val="7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 Gestão de Infraestrutura da API, backoffice e web app com uso de containers (Docker) e traefik agindo como o reverse proxy, e o uso do Docker compose para gestão dos containers, </w:t>
      </w:r>
      <w:r w:rsidR="0039157A">
        <w:rPr>
          <w:rFonts w:ascii="Calibri" w:hAnsi="Calibri" w:cs="Calibri"/>
          <w:sz w:val="26"/>
          <w:szCs w:val="26"/>
        </w:rPr>
        <w:t>automatizando</w:t>
      </w:r>
      <w:r>
        <w:rPr>
          <w:rFonts w:ascii="Calibri" w:hAnsi="Calibri" w:cs="Calibri"/>
          <w:sz w:val="26"/>
          <w:szCs w:val="26"/>
        </w:rPr>
        <w:t xml:space="preserve"> o processo de </w:t>
      </w:r>
      <w:r w:rsidR="0039157A">
        <w:rPr>
          <w:rFonts w:ascii="Calibri" w:hAnsi="Calibri" w:cs="Calibri"/>
          <w:sz w:val="26"/>
          <w:szCs w:val="26"/>
        </w:rPr>
        <w:t>deploy</w:t>
      </w:r>
      <w:r>
        <w:rPr>
          <w:rFonts w:ascii="Calibri" w:hAnsi="Calibri" w:cs="Calibri"/>
          <w:sz w:val="26"/>
          <w:szCs w:val="26"/>
        </w:rPr>
        <w:t xml:space="preserve"> com uso de Makefiles para criar comandos make para o processo de deploy dos serviços e aplicações necessárias.</w:t>
      </w:r>
    </w:p>
    <w:p w14:paraId="2759FE17" w14:textId="4843482C" w:rsidR="004C19B1" w:rsidRDefault="0039157A" w:rsidP="00E91509">
      <w:pPr>
        <w:pStyle w:val="ListParagraph"/>
        <w:numPr>
          <w:ilvl w:val="0"/>
          <w:numId w:val="7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Frontend developer em algumas funcionalidades do backoffice e web app, mantendo sempre o conhecimento do código, e atualização de novas funcionalidades/melhorias quando necessário.</w:t>
      </w:r>
    </w:p>
    <w:p w14:paraId="740F700E" w14:textId="3FA77214" w:rsidR="0039157A" w:rsidRDefault="0039157A" w:rsidP="00E91509">
      <w:pPr>
        <w:pStyle w:val="ListParagraph"/>
        <w:numPr>
          <w:ilvl w:val="0"/>
          <w:numId w:val="7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Lead Developer em processos de integração de novos team members a equipe de desenvolvimento, instigando melhores práticas, documentação e explicando o ecossistema.</w:t>
      </w:r>
    </w:p>
    <w:p w14:paraId="73579836" w14:textId="549AD0B5" w:rsidR="0039157A" w:rsidRDefault="0039157A" w:rsidP="00E91509">
      <w:pPr>
        <w:pStyle w:val="ListParagraph"/>
        <w:numPr>
          <w:ilvl w:val="0"/>
          <w:numId w:val="7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Pensando constantemente em melhorias técnicas e melhorias de experiências de usuário nas aplicações, melhorando fluxos e trazendo system design com melhores práticas para aplicações event-driven.</w:t>
      </w:r>
    </w:p>
    <w:p w14:paraId="52EA04CD" w14:textId="368BFBDB" w:rsidR="0039157A" w:rsidRPr="00E91509" w:rsidRDefault="0039157A" w:rsidP="00E91509">
      <w:pPr>
        <w:pStyle w:val="ListParagraph"/>
        <w:numPr>
          <w:ilvl w:val="0"/>
          <w:numId w:val="7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Suporte Local para organizadores testarem a aplicação de eventos, actuando como ponte entre os clientes e a aplicação e mudanças/melhorias requisitadas pelos mesmos.</w:t>
      </w:r>
    </w:p>
    <w:p w14:paraId="45D50AF8" w14:textId="1BEC9B7B" w:rsidR="00E91509" w:rsidRPr="00D91781" w:rsidRDefault="00D91781" w:rsidP="00E91509">
      <w:pPr>
        <w:spacing w:after="0"/>
        <w:rPr>
          <w:rFonts w:ascii="Calibri" w:hAnsi="Calibri" w:cs="Calibri"/>
          <w:b/>
          <w:bCs/>
          <w:color w:val="012169"/>
          <w:sz w:val="26"/>
          <w:szCs w:val="26"/>
          <w:lang w:val="en-US"/>
        </w:rPr>
      </w:pPr>
      <w:r w:rsidRPr="00D91781">
        <w:rPr>
          <w:rFonts w:ascii="Calibri" w:hAnsi="Calibri" w:cs="Calibri"/>
          <w:b/>
          <w:bCs/>
          <w:sz w:val="26"/>
          <w:szCs w:val="26"/>
          <w:lang w:val="en-US"/>
        </w:rPr>
        <w:t>Frontend developer</w:t>
      </w:r>
      <w:r w:rsidR="00E91509" w:rsidRPr="00D91781">
        <w:rPr>
          <w:rFonts w:ascii="Calibri" w:hAnsi="Calibri" w:cs="Calibri"/>
          <w:b/>
          <w:bCs/>
          <w:sz w:val="26"/>
          <w:szCs w:val="26"/>
          <w:lang w:val="en-US"/>
        </w:rPr>
        <w:t xml:space="preserve"> – </w:t>
      </w:r>
      <w:r w:rsidRPr="00D91781">
        <w:rPr>
          <w:rFonts w:ascii="Calibri" w:hAnsi="Calibri" w:cs="Calibri"/>
          <w:b/>
          <w:bCs/>
          <w:color w:val="012169"/>
          <w:sz w:val="26"/>
          <w:szCs w:val="26"/>
          <w:lang w:val="en-US"/>
        </w:rPr>
        <w:t>Freelance</w:t>
      </w:r>
    </w:p>
    <w:p w14:paraId="1912A7F5" w14:textId="466A1635" w:rsidR="00E91509" w:rsidRPr="00E91509" w:rsidRDefault="00E91509" w:rsidP="00E91509">
      <w:pPr>
        <w:rPr>
          <w:rFonts w:ascii="Calibri" w:hAnsi="Calibri" w:cs="Calibri"/>
          <w:i/>
          <w:iCs/>
          <w:color w:val="57595C" w:themeColor="accent6" w:themeShade="BF"/>
          <w:sz w:val="24"/>
          <w:szCs w:val="24"/>
        </w:rPr>
      </w:pPr>
      <w:r w:rsidRPr="00E91509">
        <w:rPr>
          <w:rFonts w:ascii="Calibri" w:hAnsi="Calibri" w:cs="Calibri"/>
          <w:i/>
          <w:iCs/>
          <w:color w:val="57595C" w:themeColor="accent6" w:themeShade="BF"/>
          <w:sz w:val="24"/>
          <w:szCs w:val="24"/>
        </w:rPr>
        <w:t xml:space="preserve">Maputo, Moçambique – </w:t>
      </w:r>
      <w:r>
        <w:rPr>
          <w:rFonts w:ascii="Calibri" w:hAnsi="Calibri" w:cs="Calibri"/>
          <w:i/>
          <w:iCs/>
          <w:color w:val="57595C" w:themeColor="accent6" w:themeShade="BF"/>
          <w:sz w:val="24"/>
          <w:szCs w:val="24"/>
        </w:rPr>
        <w:t>Process Transformation</w:t>
      </w:r>
      <w:r w:rsidRPr="00E91509">
        <w:rPr>
          <w:rFonts w:ascii="Calibri" w:hAnsi="Calibri" w:cs="Calibri"/>
          <w:i/>
          <w:iCs/>
          <w:color w:val="57595C" w:themeColor="accent6" w:themeShade="BF"/>
          <w:sz w:val="24"/>
          <w:szCs w:val="24"/>
        </w:rPr>
        <w:t xml:space="preserve"> | </w:t>
      </w:r>
      <w:r w:rsidR="00D91781">
        <w:rPr>
          <w:rFonts w:ascii="Calibri" w:hAnsi="Calibri" w:cs="Calibri"/>
          <w:i/>
          <w:iCs/>
          <w:color w:val="57595C" w:themeColor="accent6" w:themeShade="BF"/>
          <w:sz w:val="24"/>
          <w:szCs w:val="24"/>
        </w:rPr>
        <w:t>Junho</w:t>
      </w:r>
      <w:r w:rsidRPr="00E91509">
        <w:rPr>
          <w:rFonts w:ascii="Calibri" w:hAnsi="Calibri" w:cs="Calibri"/>
          <w:i/>
          <w:iCs/>
          <w:color w:val="57595C" w:themeColor="accent6" w:themeShade="BF"/>
          <w:sz w:val="24"/>
          <w:szCs w:val="24"/>
        </w:rPr>
        <w:t xml:space="preserve"> 202</w:t>
      </w:r>
      <w:r w:rsidR="00D91781">
        <w:rPr>
          <w:rFonts w:ascii="Calibri" w:hAnsi="Calibri" w:cs="Calibri"/>
          <w:i/>
          <w:iCs/>
          <w:color w:val="57595C" w:themeColor="accent6" w:themeShade="BF"/>
          <w:sz w:val="24"/>
          <w:szCs w:val="24"/>
        </w:rPr>
        <w:t>4</w:t>
      </w:r>
      <w:r w:rsidRPr="00E91509">
        <w:rPr>
          <w:rFonts w:ascii="Calibri" w:hAnsi="Calibri" w:cs="Calibri"/>
          <w:i/>
          <w:iCs/>
          <w:color w:val="57595C" w:themeColor="accent6" w:themeShade="BF"/>
          <w:sz w:val="24"/>
          <w:szCs w:val="24"/>
        </w:rPr>
        <w:t xml:space="preserve"> – </w:t>
      </w:r>
      <w:r w:rsidR="00D91781">
        <w:rPr>
          <w:rFonts w:ascii="Calibri" w:hAnsi="Calibri" w:cs="Calibri"/>
          <w:i/>
          <w:iCs/>
          <w:color w:val="57595C" w:themeColor="accent6" w:themeShade="BF"/>
          <w:sz w:val="24"/>
          <w:szCs w:val="24"/>
        </w:rPr>
        <w:t>Março 2025</w:t>
      </w:r>
    </w:p>
    <w:p w14:paraId="5349808A" w14:textId="7E963A59" w:rsidR="00E91509" w:rsidRPr="00D91781" w:rsidRDefault="00D91781" w:rsidP="00D91781">
      <w:pPr>
        <w:pStyle w:val="ListParagraph"/>
        <w:numPr>
          <w:ilvl w:val="0"/>
          <w:numId w:val="7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Frontend developer em uma aplicação de gestão de inventário</w:t>
      </w:r>
      <w:r w:rsidR="00203A16">
        <w:rPr>
          <w:rFonts w:ascii="Calibri" w:hAnsi="Calibri" w:cs="Calibri"/>
          <w:sz w:val="26"/>
          <w:szCs w:val="26"/>
        </w:rPr>
        <w:t xml:space="preserve"> de transportadoras</w:t>
      </w:r>
      <w:r>
        <w:rPr>
          <w:rFonts w:ascii="Calibri" w:hAnsi="Calibri" w:cs="Calibri"/>
          <w:sz w:val="26"/>
          <w:szCs w:val="26"/>
        </w:rPr>
        <w:t xml:space="preserve"> com vários módulos: </w:t>
      </w:r>
      <w:r w:rsidR="00203A16">
        <w:rPr>
          <w:rFonts w:ascii="Calibri" w:hAnsi="Calibri" w:cs="Calibri"/>
          <w:sz w:val="26"/>
          <w:szCs w:val="26"/>
        </w:rPr>
        <w:t>Administração (utilizadores</w:t>
      </w:r>
      <w:r w:rsidR="0083386B">
        <w:rPr>
          <w:rFonts w:ascii="Calibri" w:hAnsi="Calibri" w:cs="Calibri"/>
          <w:sz w:val="26"/>
          <w:szCs w:val="26"/>
        </w:rPr>
        <w:t xml:space="preserve"> e dados mais da empresa e do negócio)</w:t>
      </w:r>
      <w:r>
        <w:rPr>
          <w:rFonts w:ascii="Calibri" w:hAnsi="Calibri" w:cs="Calibri"/>
          <w:sz w:val="26"/>
          <w:szCs w:val="26"/>
        </w:rPr>
        <w:t xml:space="preserve">, </w:t>
      </w:r>
      <w:r w:rsidR="00203A16">
        <w:rPr>
          <w:rFonts w:ascii="Calibri" w:hAnsi="Calibri" w:cs="Calibri"/>
          <w:sz w:val="26"/>
          <w:szCs w:val="26"/>
        </w:rPr>
        <w:t>dashboards, relatórios (Stock e Venda), Vendas, Produtos, Inventário (stock e viagens),  Contas e Transações</w:t>
      </w:r>
      <w:r w:rsidR="0083386B">
        <w:rPr>
          <w:rFonts w:ascii="Calibri" w:hAnsi="Calibri" w:cs="Calibri"/>
          <w:sz w:val="26"/>
          <w:szCs w:val="26"/>
        </w:rPr>
        <w:t>.</w:t>
      </w:r>
    </w:p>
    <w:p w14:paraId="13ED1357" w14:textId="22642B7D" w:rsidR="0050795B" w:rsidRPr="000A1B0C" w:rsidRDefault="0050795B" w:rsidP="0050795B">
      <w:pPr>
        <w:spacing w:after="0"/>
        <w:rPr>
          <w:rFonts w:ascii="Calibri" w:hAnsi="Calibri" w:cs="Calibri"/>
          <w:b/>
          <w:bCs/>
          <w:color w:val="012169"/>
          <w:sz w:val="26"/>
          <w:szCs w:val="26"/>
        </w:rPr>
      </w:pPr>
      <w:r w:rsidRPr="0050795B">
        <w:rPr>
          <w:rFonts w:ascii="Calibri" w:hAnsi="Calibri" w:cs="Calibri"/>
          <w:b/>
          <w:bCs/>
          <w:sz w:val="26"/>
          <w:szCs w:val="26"/>
        </w:rPr>
        <w:t xml:space="preserve">Coordenador de Programas </w:t>
      </w:r>
      <w:r w:rsidR="000A1B0C">
        <w:rPr>
          <w:rFonts w:ascii="Calibri" w:hAnsi="Calibri" w:cs="Calibri"/>
          <w:b/>
          <w:bCs/>
          <w:color w:val="012169"/>
          <w:sz w:val="26"/>
          <w:szCs w:val="26"/>
        </w:rPr>
        <w:t>–</w:t>
      </w:r>
      <w:r w:rsidRPr="000A1B0C">
        <w:rPr>
          <w:rFonts w:ascii="Calibri" w:hAnsi="Calibri" w:cs="Calibri"/>
          <w:b/>
          <w:bCs/>
          <w:color w:val="012169"/>
          <w:sz w:val="26"/>
          <w:szCs w:val="26"/>
        </w:rPr>
        <w:t xml:space="preserve"> </w:t>
      </w:r>
      <w:r w:rsidRPr="000A1B0C">
        <w:rPr>
          <w:rFonts w:ascii="Calibri" w:hAnsi="Calibri" w:cs="Calibri"/>
          <w:b/>
          <w:bCs/>
          <w:color w:val="012169"/>
          <w:sz w:val="26"/>
          <w:szCs w:val="26"/>
        </w:rPr>
        <w:t>Mozdevz</w:t>
      </w:r>
      <w:r w:rsidR="000A1B0C">
        <w:rPr>
          <w:rFonts w:ascii="Calibri" w:hAnsi="Calibri" w:cs="Calibri"/>
          <w:b/>
          <w:bCs/>
          <w:color w:val="012169"/>
          <w:sz w:val="26"/>
          <w:szCs w:val="26"/>
        </w:rPr>
        <w:t xml:space="preserve"> </w:t>
      </w:r>
      <w:r w:rsidRPr="000A1B0C">
        <w:rPr>
          <w:rFonts w:ascii="Calibri" w:hAnsi="Calibri" w:cs="Calibri"/>
          <w:b/>
          <w:bCs/>
          <w:color w:val="012169"/>
          <w:sz w:val="26"/>
          <w:szCs w:val="26"/>
        </w:rPr>
        <w:t>Schools (</w:t>
      </w:r>
      <w:r w:rsidRPr="000A1B0C">
        <w:rPr>
          <w:rFonts w:ascii="Calibri" w:hAnsi="Calibri" w:cs="Calibri"/>
          <w:b/>
          <w:bCs/>
          <w:color w:val="012169"/>
          <w:sz w:val="26"/>
          <w:szCs w:val="26"/>
        </w:rPr>
        <w:t>FENG</w:t>
      </w:r>
      <w:r w:rsidRPr="000A1B0C">
        <w:rPr>
          <w:rFonts w:ascii="Calibri" w:hAnsi="Calibri" w:cs="Calibri"/>
          <w:b/>
          <w:bCs/>
          <w:color w:val="012169"/>
          <w:sz w:val="26"/>
          <w:szCs w:val="26"/>
        </w:rPr>
        <w:t>)</w:t>
      </w:r>
    </w:p>
    <w:p w14:paraId="246ECC5C" w14:textId="19E2F2FB" w:rsidR="0050795B" w:rsidRDefault="0050795B" w:rsidP="0050795B">
      <w:pPr>
        <w:rPr>
          <w:rFonts w:ascii="Calibri" w:hAnsi="Calibri" w:cs="Calibri"/>
          <w:sz w:val="26"/>
          <w:szCs w:val="26"/>
        </w:rPr>
      </w:pPr>
      <w:r w:rsidRPr="00F17684">
        <w:rPr>
          <w:rFonts w:ascii="Calibri" w:hAnsi="Calibri" w:cs="Calibri"/>
          <w:i/>
          <w:iCs/>
          <w:color w:val="57595C" w:themeColor="accent6" w:themeShade="BF"/>
          <w:sz w:val="24"/>
          <w:szCs w:val="24"/>
        </w:rPr>
        <w:t>Maputo, Moçambique</w:t>
      </w:r>
      <w:r>
        <w:rPr>
          <w:rFonts w:ascii="Calibri" w:hAnsi="Calibri" w:cs="Calibri"/>
          <w:i/>
          <w:iCs/>
          <w:color w:val="57595C" w:themeColor="accent6" w:themeShade="BF"/>
          <w:sz w:val="24"/>
          <w:szCs w:val="24"/>
        </w:rPr>
        <w:t xml:space="preserve"> – </w:t>
      </w:r>
      <w:r>
        <w:rPr>
          <w:rFonts w:ascii="Calibri" w:hAnsi="Calibri" w:cs="Calibri"/>
          <w:i/>
          <w:iCs/>
          <w:color w:val="57595C" w:themeColor="accent6" w:themeShade="BF"/>
          <w:sz w:val="24"/>
          <w:szCs w:val="24"/>
        </w:rPr>
        <w:t>Voluntário</w:t>
      </w:r>
      <w:r>
        <w:rPr>
          <w:rFonts w:ascii="Calibri" w:hAnsi="Calibri" w:cs="Calibri"/>
          <w:i/>
          <w:iCs/>
          <w:color w:val="57595C" w:themeColor="accent6" w:themeShade="BF"/>
          <w:sz w:val="24"/>
          <w:szCs w:val="24"/>
        </w:rPr>
        <w:t xml:space="preserve"> </w:t>
      </w:r>
      <w:r w:rsidRPr="00F17684">
        <w:rPr>
          <w:rFonts w:ascii="Calibri" w:hAnsi="Calibri" w:cs="Calibri"/>
          <w:i/>
          <w:iCs/>
          <w:color w:val="57595C" w:themeColor="accent6" w:themeShade="BF"/>
          <w:sz w:val="24"/>
          <w:szCs w:val="24"/>
        </w:rPr>
        <w:t xml:space="preserve">| </w:t>
      </w:r>
      <w:r>
        <w:rPr>
          <w:rFonts w:ascii="Calibri" w:hAnsi="Calibri" w:cs="Calibri"/>
          <w:i/>
          <w:iCs/>
          <w:color w:val="57595C" w:themeColor="accent6" w:themeShade="BF"/>
          <w:sz w:val="24"/>
          <w:szCs w:val="24"/>
        </w:rPr>
        <w:t>Junho</w:t>
      </w:r>
      <w:r>
        <w:rPr>
          <w:rFonts w:ascii="Calibri" w:hAnsi="Calibri" w:cs="Calibri"/>
          <w:i/>
          <w:iCs/>
          <w:color w:val="57595C" w:themeColor="accent6" w:themeShade="BF"/>
          <w:sz w:val="24"/>
          <w:szCs w:val="24"/>
        </w:rPr>
        <w:t xml:space="preserve"> 2023</w:t>
      </w:r>
      <w:r w:rsidRPr="00F17684">
        <w:rPr>
          <w:rFonts w:ascii="Calibri" w:hAnsi="Calibri" w:cs="Calibri"/>
          <w:i/>
          <w:iCs/>
          <w:color w:val="57595C" w:themeColor="accent6" w:themeShade="BF"/>
          <w:sz w:val="24"/>
          <w:szCs w:val="24"/>
        </w:rPr>
        <w:t xml:space="preserve"> – </w:t>
      </w:r>
      <w:r>
        <w:rPr>
          <w:rFonts w:ascii="Calibri" w:hAnsi="Calibri" w:cs="Calibri"/>
          <w:i/>
          <w:iCs/>
          <w:color w:val="57595C" w:themeColor="accent6" w:themeShade="BF"/>
          <w:sz w:val="24"/>
          <w:szCs w:val="24"/>
        </w:rPr>
        <w:t>Agosto 2025</w:t>
      </w:r>
    </w:p>
    <w:p w14:paraId="3043F896" w14:textId="2A028F4B" w:rsidR="0050795B" w:rsidRPr="000A1B0C" w:rsidRDefault="0050795B" w:rsidP="0050795B">
      <w:pPr>
        <w:pStyle w:val="ListParagraph"/>
        <w:numPr>
          <w:ilvl w:val="0"/>
          <w:numId w:val="3"/>
        </w:numPr>
        <w:rPr>
          <w:rFonts w:ascii="Calibri" w:hAnsi="Calibri" w:cs="Calibri"/>
          <w:sz w:val="26"/>
          <w:szCs w:val="26"/>
        </w:rPr>
      </w:pPr>
      <w:r w:rsidRPr="000A1B0C">
        <w:rPr>
          <w:rFonts w:ascii="Calibri" w:hAnsi="Calibri" w:cs="Calibri"/>
          <w:sz w:val="26"/>
          <w:szCs w:val="26"/>
        </w:rPr>
        <w:t>Organização de programas, formações e eventos nas áreas de tecnologias com impacto na comunidade estudantil</w:t>
      </w:r>
      <w:r w:rsidRPr="000A1B0C">
        <w:rPr>
          <w:rFonts w:ascii="Calibri" w:hAnsi="Calibri" w:cs="Calibri"/>
          <w:sz w:val="26"/>
          <w:szCs w:val="26"/>
        </w:rPr>
        <w:t xml:space="preserve"> (+70/80 estudantes)</w:t>
      </w:r>
      <w:r w:rsidRPr="000A1B0C">
        <w:rPr>
          <w:rFonts w:ascii="Calibri" w:hAnsi="Calibri" w:cs="Calibri"/>
          <w:sz w:val="26"/>
          <w:szCs w:val="26"/>
        </w:rPr>
        <w:t>.</w:t>
      </w:r>
    </w:p>
    <w:p w14:paraId="3AA46C08" w14:textId="77777777" w:rsidR="0050795B" w:rsidRPr="000A1B0C" w:rsidRDefault="0050795B" w:rsidP="0050795B">
      <w:pPr>
        <w:pStyle w:val="ListParagraph"/>
        <w:numPr>
          <w:ilvl w:val="0"/>
          <w:numId w:val="3"/>
        </w:numPr>
        <w:rPr>
          <w:rFonts w:ascii="Calibri" w:hAnsi="Calibri" w:cs="Calibri"/>
          <w:sz w:val="26"/>
          <w:szCs w:val="26"/>
        </w:rPr>
      </w:pPr>
      <w:r w:rsidRPr="000A1B0C">
        <w:rPr>
          <w:rFonts w:ascii="Calibri" w:hAnsi="Calibri" w:cs="Calibri"/>
          <w:sz w:val="26"/>
          <w:szCs w:val="26"/>
        </w:rPr>
        <w:lastRenderedPageBreak/>
        <w:t>Pesquisa de tendências actuais e convite de profissionais experientes para partilharem conhecimento com estudantes interessados em aprender mais sobre tecnologias emergentes.</w:t>
      </w:r>
    </w:p>
    <w:p w14:paraId="57527E48" w14:textId="32F60725" w:rsidR="0050795B" w:rsidRDefault="0050795B" w:rsidP="0050795B">
      <w:pPr>
        <w:spacing w:after="0"/>
        <w:rPr>
          <w:rFonts w:ascii="Calibri" w:hAnsi="Calibri" w:cs="Calibri"/>
          <w:b/>
          <w:bCs/>
          <w:sz w:val="26"/>
          <w:szCs w:val="26"/>
        </w:rPr>
      </w:pPr>
      <w:r w:rsidRPr="0050795B">
        <w:rPr>
          <w:rFonts w:ascii="Calibri" w:hAnsi="Calibri" w:cs="Calibri"/>
          <w:b/>
          <w:bCs/>
          <w:sz w:val="26"/>
          <w:szCs w:val="26"/>
        </w:rPr>
        <w:t>Membro da Core-Team</w:t>
      </w:r>
      <w:r w:rsidR="000A1B0C">
        <w:rPr>
          <w:rFonts w:ascii="Calibri" w:hAnsi="Calibri" w:cs="Calibri"/>
          <w:b/>
          <w:bCs/>
          <w:sz w:val="26"/>
          <w:szCs w:val="26"/>
        </w:rPr>
        <w:t xml:space="preserve"> – </w:t>
      </w:r>
      <w:r w:rsidRPr="000A1B0C">
        <w:rPr>
          <w:rFonts w:ascii="Calibri" w:hAnsi="Calibri" w:cs="Calibri"/>
          <w:b/>
          <w:bCs/>
          <w:color w:val="012169"/>
          <w:sz w:val="26"/>
          <w:szCs w:val="26"/>
        </w:rPr>
        <w:t>GDSC-UEM</w:t>
      </w:r>
    </w:p>
    <w:p w14:paraId="57309142" w14:textId="261A7338" w:rsidR="0050795B" w:rsidRPr="0050795B" w:rsidRDefault="0050795B" w:rsidP="0050795B">
      <w:pPr>
        <w:rPr>
          <w:rFonts w:ascii="Calibri" w:hAnsi="Calibri" w:cs="Calibri"/>
          <w:b/>
          <w:bCs/>
          <w:sz w:val="26"/>
          <w:szCs w:val="26"/>
        </w:rPr>
      </w:pPr>
      <w:r w:rsidRPr="00F17684">
        <w:rPr>
          <w:rFonts w:ascii="Calibri" w:hAnsi="Calibri" w:cs="Calibri"/>
          <w:i/>
          <w:iCs/>
          <w:color w:val="57595C" w:themeColor="accent6" w:themeShade="BF"/>
          <w:sz w:val="24"/>
          <w:szCs w:val="24"/>
        </w:rPr>
        <w:t>Maputo, Moçambique</w:t>
      </w:r>
      <w:r>
        <w:rPr>
          <w:rFonts w:ascii="Calibri" w:hAnsi="Calibri" w:cs="Calibri"/>
          <w:i/>
          <w:iCs/>
          <w:color w:val="57595C" w:themeColor="accent6" w:themeShade="BF"/>
          <w:sz w:val="24"/>
          <w:szCs w:val="24"/>
        </w:rPr>
        <w:t xml:space="preserve"> – Voluntário </w:t>
      </w:r>
      <w:r w:rsidRPr="00F17684">
        <w:rPr>
          <w:rFonts w:ascii="Calibri" w:hAnsi="Calibri" w:cs="Calibri"/>
          <w:i/>
          <w:iCs/>
          <w:color w:val="57595C" w:themeColor="accent6" w:themeShade="BF"/>
          <w:sz w:val="24"/>
          <w:szCs w:val="24"/>
        </w:rPr>
        <w:t xml:space="preserve">| </w:t>
      </w:r>
      <w:r>
        <w:rPr>
          <w:rFonts w:ascii="Calibri" w:hAnsi="Calibri" w:cs="Calibri"/>
          <w:i/>
          <w:iCs/>
          <w:color w:val="57595C" w:themeColor="accent6" w:themeShade="BF"/>
          <w:sz w:val="24"/>
          <w:szCs w:val="24"/>
        </w:rPr>
        <w:t>Agosto</w:t>
      </w:r>
      <w:r>
        <w:rPr>
          <w:rFonts w:ascii="Calibri" w:hAnsi="Calibri" w:cs="Calibri"/>
          <w:i/>
          <w:iCs/>
          <w:color w:val="57595C" w:themeColor="accent6" w:themeShade="BF"/>
          <w:sz w:val="24"/>
          <w:szCs w:val="24"/>
        </w:rPr>
        <w:t xml:space="preserve"> 202</w:t>
      </w:r>
      <w:r>
        <w:rPr>
          <w:rFonts w:ascii="Calibri" w:hAnsi="Calibri" w:cs="Calibri"/>
          <w:i/>
          <w:iCs/>
          <w:color w:val="57595C" w:themeColor="accent6" w:themeShade="BF"/>
          <w:sz w:val="24"/>
          <w:szCs w:val="24"/>
        </w:rPr>
        <w:t>1</w:t>
      </w:r>
      <w:r w:rsidRPr="00F17684">
        <w:rPr>
          <w:rFonts w:ascii="Calibri" w:hAnsi="Calibri" w:cs="Calibri"/>
          <w:i/>
          <w:iCs/>
          <w:color w:val="57595C" w:themeColor="accent6" w:themeShade="BF"/>
          <w:sz w:val="24"/>
          <w:szCs w:val="24"/>
        </w:rPr>
        <w:t xml:space="preserve"> – </w:t>
      </w:r>
      <w:r>
        <w:rPr>
          <w:rFonts w:ascii="Calibri" w:hAnsi="Calibri" w:cs="Calibri"/>
          <w:i/>
          <w:iCs/>
          <w:color w:val="57595C" w:themeColor="accent6" w:themeShade="BF"/>
          <w:sz w:val="24"/>
          <w:szCs w:val="24"/>
        </w:rPr>
        <w:t>Julho</w:t>
      </w:r>
      <w:r>
        <w:rPr>
          <w:rFonts w:ascii="Calibri" w:hAnsi="Calibri" w:cs="Calibri"/>
          <w:i/>
          <w:iCs/>
          <w:color w:val="57595C" w:themeColor="accent6" w:themeShade="BF"/>
          <w:sz w:val="24"/>
          <w:szCs w:val="24"/>
        </w:rPr>
        <w:t xml:space="preserve"> 202</w:t>
      </w:r>
      <w:r>
        <w:rPr>
          <w:rFonts w:ascii="Calibri" w:hAnsi="Calibri" w:cs="Calibri"/>
          <w:i/>
          <w:iCs/>
          <w:color w:val="57595C" w:themeColor="accent6" w:themeShade="BF"/>
          <w:sz w:val="24"/>
          <w:szCs w:val="24"/>
        </w:rPr>
        <w:t>2</w:t>
      </w:r>
    </w:p>
    <w:p w14:paraId="0839B50E" w14:textId="0BE3C233" w:rsidR="0050795B" w:rsidRPr="000A1B0C" w:rsidRDefault="0050795B" w:rsidP="0050795B">
      <w:pPr>
        <w:pStyle w:val="ListParagraph"/>
        <w:numPr>
          <w:ilvl w:val="0"/>
          <w:numId w:val="3"/>
        </w:numPr>
        <w:rPr>
          <w:rFonts w:ascii="Calibri" w:hAnsi="Calibri" w:cs="Calibri"/>
          <w:sz w:val="26"/>
          <w:szCs w:val="26"/>
        </w:rPr>
      </w:pPr>
      <w:r w:rsidRPr="000A1B0C">
        <w:rPr>
          <w:rFonts w:ascii="Calibri" w:hAnsi="Calibri" w:cs="Calibri"/>
          <w:sz w:val="26"/>
          <w:szCs w:val="26"/>
        </w:rPr>
        <w:t>Coorganizador em eventos</w:t>
      </w:r>
      <w:r w:rsidR="001F4A11" w:rsidRPr="000A1B0C">
        <w:rPr>
          <w:rFonts w:ascii="Calibri" w:hAnsi="Calibri" w:cs="Calibri"/>
          <w:sz w:val="26"/>
          <w:szCs w:val="26"/>
        </w:rPr>
        <w:t xml:space="preserve"> de tecnologia</w:t>
      </w:r>
      <w:r w:rsidRPr="000A1B0C">
        <w:rPr>
          <w:rFonts w:ascii="Calibri" w:hAnsi="Calibri" w:cs="Calibri"/>
          <w:sz w:val="26"/>
          <w:szCs w:val="26"/>
        </w:rPr>
        <w:t xml:space="preserve"> que promoveram aprendizagens e experiências positivas para a comunidade académica</w:t>
      </w:r>
      <w:r w:rsidR="001F4A11" w:rsidRPr="000A1B0C">
        <w:rPr>
          <w:rFonts w:ascii="Calibri" w:hAnsi="Calibri" w:cs="Calibri"/>
          <w:sz w:val="26"/>
          <w:szCs w:val="26"/>
        </w:rPr>
        <w:t xml:space="preserve"> da UEM</w:t>
      </w:r>
      <w:r w:rsidRPr="000A1B0C">
        <w:rPr>
          <w:rFonts w:ascii="Calibri" w:hAnsi="Calibri" w:cs="Calibri"/>
          <w:sz w:val="26"/>
          <w:szCs w:val="26"/>
        </w:rPr>
        <w:t>.</w:t>
      </w:r>
    </w:p>
    <w:p w14:paraId="2287A84D" w14:textId="77777777" w:rsidR="0050795B" w:rsidRPr="0050795B" w:rsidRDefault="0050795B" w:rsidP="0050795B">
      <w:pPr>
        <w:rPr>
          <w:rFonts w:ascii="Calibri" w:hAnsi="Calibri" w:cs="Calibri"/>
          <w:sz w:val="26"/>
          <w:szCs w:val="26"/>
        </w:rPr>
      </w:pPr>
    </w:p>
    <w:p w14:paraId="587EE292" w14:textId="5434FC47" w:rsidR="00482C3A" w:rsidRPr="00482C3A" w:rsidRDefault="00482C3A" w:rsidP="00482C3A">
      <w:pPr>
        <w:pBdr>
          <w:bottom w:val="single" w:sz="4" w:space="1" w:color="auto"/>
        </w:pBdr>
        <w:rPr>
          <w:rFonts w:ascii="Calibri" w:hAnsi="Calibri" w:cs="Calibri"/>
          <w:b/>
          <w:bCs/>
          <w:color w:val="00184E" w:themeColor="accent4" w:themeShade="BF"/>
          <w:sz w:val="28"/>
          <w:szCs w:val="28"/>
        </w:rPr>
      </w:pPr>
      <w:r>
        <w:rPr>
          <w:rFonts w:ascii="Calibri" w:hAnsi="Calibri" w:cs="Calibri"/>
          <w:b/>
          <w:bCs/>
          <w:color w:val="00184E" w:themeColor="accent4" w:themeShade="BF"/>
          <w:sz w:val="28"/>
          <w:szCs w:val="28"/>
        </w:rPr>
        <w:t>E</w:t>
      </w:r>
      <w:r>
        <w:rPr>
          <w:rFonts w:ascii="Calibri" w:hAnsi="Calibri" w:cs="Calibri"/>
          <w:b/>
          <w:bCs/>
          <w:color w:val="00184E" w:themeColor="accent4" w:themeShade="BF"/>
          <w:sz w:val="28"/>
          <w:szCs w:val="28"/>
        </w:rPr>
        <w:t>ducação</w:t>
      </w:r>
    </w:p>
    <w:p w14:paraId="2F31D9E7" w14:textId="3101D610" w:rsidR="00482C3A" w:rsidRDefault="00F17684" w:rsidP="00F17684">
      <w:pPr>
        <w:spacing w:after="0"/>
        <w:rPr>
          <w:rFonts w:ascii="Calibri" w:hAnsi="Calibri" w:cs="Calibri"/>
          <w:b/>
          <w:bCs/>
          <w:color w:val="00184E" w:themeColor="accent4" w:themeShade="BF"/>
          <w:sz w:val="26"/>
          <w:szCs w:val="26"/>
        </w:rPr>
      </w:pPr>
      <w:r w:rsidRPr="00F17684">
        <w:rPr>
          <w:rFonts w:ascii="Calibri" w:hAnsi="Calibri" w:cs="Calibri"/>
          <w:b/>
          <w:bCs/>
          <w:sz w:val="26"/>
          <w:szCs w:val="26"/>
        </w:rPr>
        <w:t xml:space="preserve">Licenciatura em Engenharia Informática – </w:t>
      </w:r>
      <w:r w:rsidRPr="00F17684">
        <w:rPr>
          <w:rFonts w:ascii="Calibri" w:hAnsi="Calibri" w:cs="Calibri"/>
          <w:b/>
          <w:bCs/>
          <w:color w:val="00184E" w:themeColor="accent4" w:themeShade="BF"/>
          <w:sz w:val="26"/>
          <w:szCs w:val="26"/>
        </w:rPr>
        <w:t>Universidade Eduardo Mondlane (Faculdade de Engenharia)</w:t>
      </w:r>
    </w:p>
    <w:p w14:paraId="2F6E928D" w14:textId="25652224" w:rsidR="00F17684" w:rsidRDefault="00F17684" w:rsidP="00F17684">
      <w:pPr>
        <w:spacing w:after="0"/>
        <w:rPr>
          <w:rFonts w:ascii="Calibri" w:hAnsi="Calibri" w:cs="Calibri"/>
          <w:i/>
          <w:iCs/>
          <w:color w:val="57595C" w:themeColor="accent6" w:themeShade="BF"/>
          <w:sz w:val="24"/>
          <w:szCs w:val="24"/>
        </w:rPr>
      </w:pPr>
      <w:r w:rsidRPr="00F17684">
        <w:rPr>
          <w:rFonts w:ascii="Calibri" w:hAnsi="Calibri" w:cs="Calibri"/>
          <w:i/>
          <w:iCs/>
          <w:color w:val="57595C" w:themeColor="accent6" w:themeShade="BF"/>
          <w:sz w:val="24"/>
          <w:szCs w:val="24"/>
        </w:rPr>
        <w:t>Maputo, Moçambique | 2019 – 2025</w:t>
      </w:r>
    </w:p>
    <w:p w14:paraId="4ADF1768" w14:textId="65CD6BB6" w:rsidR="00F17684" w:rsidRPr="00F17684" w:rsidRDefault="00F17684" w:rsidP="00F17684">
      <w:pPr>
        <w:pStyle w:val="ListParagraph"/>
        <w:numPr>
          <w:ilvl w:val="0"/>
          <w:numId w:val="6"/>
        </w:numPr>
        <w:spacing w:after="0"/>
        <w:rPr>
          <w:rFonts w:ascii="Calibri" w:hAnsi="Calibri" w:cs="Calibri"/>
          <w:color w:val="57595C" w:themeColor="accent6" w:themeShade="BF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Projeto final de curso na área de Inteligência Artificial - Deep Learning para doenças oculares</w:t>
      </w:r>
      <w:r w:rsidR="00C006B1">
        <w:rPr>
          <w:rFonts w:ascii="Calibri" w:hAnsi="Calibri" w:cs="Calibri"/>
          <w:sz w:val="24"/>
          <w:szCs w:val="24"/>
        </w:rPr>
        <w:t xml:space="preserve"> (catarata).</w:t>
      </w:r>
    </w:p>
    <w:p w14:paraId="70395E3C" w14:textId="77777777" w:rsidR="00F17684" w:rsidRPr="00F17684" w:rsidRDefault="00F17684" w:rsidP="00F17684">
      <w:pPr>
        <w:spacing w:after="0"/>
        <w:rPr>
          <w:rFonts w:ascii="Calibri" w:hAnsi="Calibri" w:cs="Calibri"/>
          <w:i/>
          <w:iCs/>
          <w:color w:val="57595C" w:themeColor="accent6" w:themeShade="BF"/>
          <w:sz w:val="24"/>
          <w:szCs w:val="24"/>
        </w:rPr>
      </w:pPr>
    </w:p>
    <w:p w14:paraId="1068DBA5" w14:textId="4D0AAA34" w:rsidR="00482C3A" w:rsidRPr="00482C3A" w:rsidRDefault="00482C3A" w:rsidP="00482C3A">
      <w:pPr>
        <w:pBdr>
          <w:bottom w:val="single" w:sz="4" w:space="1" w:color="auto"/>
        </w:pBdr>
        <w:rPr>
          <w:rFonts w:ascii="Calibri" w:hAnsi="Calibri" w:cs="Calibri"/>
          <w:b/>
          <w:bCs/>
          <w:color w:val="00184E" w:themeColor="accent4" w:themeShade="BF"/>
          <w:sz w:val="28"/>
          <w:szCs w:val="28"/>
        </w:rPr>
      </w:pPr>
      <w:r>
        <w:rPr>
          <w:rFonts w:ascii="Calibri" w:hAnsi="Calibri" w:cs="Calibri"/>
          <w:b/>
          <w:bCs/>
          <w:color w:val="00184E" w:themeColor="accent4" w:themeShade="BF"/>
          <w:sz w:val="28"/>
          <w:szCs w:val="28"/>
        </w:rPr>
        <w:t>Habilidades Técnicas</w:t>
      </w:r>
    </w:p>
    <w:p w14:paraId="69623B75" w14:textId="76480BEC" w:rsidR="0020293F" w:rsidRPr="000A1B0C" w:rsidRDefault="0020293F">
      <w:pPr>
        <w:rPr>
          <w:rFonts w:ascii="Calibri" w:hAnsi="Calibri" w:cs="Calibri"/>
          <w:sz w:val="24"/>
          <w:szCs w:val="24"/>
        </w:rPr>
      </w:pPr>
      <w:r w:rsidRPr="000A1B0C">
        <w:rPr>
          <w:rFonts w:ascii="Calibri" w:hAnsi="Calibri" w:cs="Calibri"/>
          <w:sz w:val="24"/>
          <w:szCs w:val="24"/>
        </w:rPr>
        <w:t>Arquitetura &amp; System design: API design, microsserviços, Monolíticos.</w:t>
      </w:r>
    </w:p>
    <w:p w14:paraId="365794CB" w14:textId="02BA61C0" w:rsidR="00482C3A" w:rsidRPr="000A1B0C" w:rsidRDefault="00482C3A">
      <w:pPr>
        <w:rPr>
          <w:rFonts w:ascii="Calibri" w:hAnsi="Calibri" w:cs="Calibri"/>
          <w:sz w:val="24"/>
          <w:szCs w:val="24"/>
        </w:rPr>
      </w:pPr>
      <w:r w:rsidRPr="000A1B0C">
        <w:rPr>
          <w:rFonts w:ascii="Calibri" w:hAnsi="Calibri" w:cs="Calibri"/>
          <w:sz w:val="24"/>
          <w:szCs w:val="24"/>
        </w:rPr>
        <w:t>Linguagens &amp; Dados: Go, Python, Java, PHP, JavaScript, TypeScript</w:t>
      </w:r>
      <w:r w:rsidR="0020293F" w:rsidRPr="000A1B0C">
        <w:rPr>
          <w:rFonts w:ascii="Calibri" w:hAnsi="Calibri" w:cs="Calibri"/>
          <w:sz w:val="24"/>
          <w:szCs w:val="24"/>
        </w:rPr>
        <w:t>,</w:t>
      </w:r>
      <w:r w:rsidR="00F17684" w:rsidRPr="000A1B0C">
        <w:rPr>
          <w:rFonts w:ascii="Calibri" w:hAnsi="Calibri" w:cs="Calibri"/>
          <w:sz w:val="24"/>
          <w:szCs w:val="24"/>
        </w:rPr>
        <w:t xml:space="preserve"> nodeJS, Bun,</w:t>
      </w:r>
      <w:r w:rsidR="0020293F" w:rsidRPr="000A1B0C">
        <w:rPr>
          <w:rFonts w:ascii="Calibri" w:hAnsi="Calibri" w:cs="Calibri"/>
          <w:sz w:val="24"/>
          <w:szCs w:val="24"/>
        </w:rPr>
        <w:t xml:space="preserve"> </w:t>
      </w:r>
      <w:r w:rsidR="0020293F" w:rsidRPr="000A1B0C">
        <w:rPr>
          <w:rFonts w:ascii="Calibri" w:hAnsi="Calibri" w:cs="Calibri"/>
          <w:sz w:val="24"/>
          <w:szCs w:val="24"/>
        </w:rPr>
        <w:t>SQL, PostgreSQL</w:t>
      </w:r>
      <w:r w:rsidR="0020293F" w:rsidRPr="000A1B0C">
        <w:rPr>
          <w:rFonts w:ascii="Calibri" w:hAnsi="Calibri" w:cs="Calibri"/>
          <w:sz w:val="24"/>
          <w:szCs w:val="24"/>
        </w:rPr>
        <w:t>, MySQL.</w:t>
      </w:r>
    </w:p>
    <w:p w14:paraId="281D4283" w14:textId="6FBBA135" w:rsidR="00482C3A" w:rsidRPr="000A1B0C" w:rsidRDefault="00482C3A">
      <w:pPr>
        <w:rPr>
          <w:rFonts w:ascii="Calibri" w:hAnsi="Calibri" w:cs="Calibri"/>
          <w:sz w:val="24"/>
          <w:szCs w:val="24"/>
        </w:rPr>
      </w:pPr>
      <w:r w:rsidRPr="000A1B0C">
        <w:rPr>
          <w:rFonts w:ascii="Calibri" w:hAnsi="Calibri" w:cs="Calibri"/>
          <w:sz w:val="24"/>
          <w:szCs w:val="24"/>
        </w:rPr>
        <w:t>Cloud &amp; Infraestrutura: AWS, github actions, CI/CD, Docker, Docker compose, Traefik, nginx.</w:t>
      </w:r>
    </w:p>
    <w:p w14:paraId="16DD06CF" w14:textId="77777777" w:rsidR="0020293F" w:rsidRPr="000A1B0C" w:rsidRDefault="00482C3A">
      <w:pPr>
        <w:rPr>
          <w:rFonts w:ascii="Calibri" w:hAnsi="Calibri" w:cs="Calibri"/>
          <w:sz w:val="24"/>
          <w:szCs w:val="24"/>
          <w:lang w:val="en-US"/>
        </w:rPr>
      </w:pPr>
      <w:r w:rsidRPr="000A1B0C">
        <w:rPr>
          <w:rFonts w:ascii="Calibri" w:hAnsi="Calibri" w:cs="Calibri"/>
          <w:sz w:val="24"/>
          <w:szCs w:val="24"/>
          <w:lang w:val="en-US"/>
        </w:rPr>
        <w:t xml:space="preserve">Frameworks: </w:t>
      </w:r>
      <w:r w:rsidRPr="000A1B0C">
        <w:rPr>
          <w:rFonts w:ascii="Calibri" w:hAnsi="Calibri" w:cs="Calibri"/>
          <w:sz w:val="24"/>
          <w:szCs w:val="24"/>
          <w:lang w:val="en-US"/>
        </w:rPr>
        <w:t>ReactJS</w:t>
      </w:r>
      <w:r w:rsidRPr="000A1B0C">
        <w:rPr>
          <w:rFonts w:ascii="Calibri" w:hAnsi="Calibri" w:cs="Calibri"/>
          <w:sz w:val="24"/>
          <w:szCs w:val="24"/>
          <w:lang w:val="en-US"/>
        </w:rPr>
        <w:t>, NextJS, Laravel, Fastify (light-framework), Flask (light-framework)</w:t>
      </w:r>
    </w:p>
    <w:p w14:paraId="7907578C" w14:textId="057CA2AA" w:rsidR="00482C3A" w:rsidRPr="000A1B0C" w:rsidRDefault="0020293F">
      <w:pPr>
        <w:rPr>
          <w:rFonts w:ascii="Calibri" w:hAnsi="Calibri" w:cs="Calibri"/>
          <w:sz w:val="24"/>
          <w:szCs w:val="24"/>
          <w:lang w:val="en-US"/>
        </w:rPr>
      </w:pPr>
      <w:r w:rsidRPr="000A1B0C">
        <w:rPr>
          <w:rFonts w:ascii="Calibri" w:hAnsi="Calibri" w:cs="Calibri"/>
          <w:sz w:val="24"/>
          <w:szCs w:val="24"/>
          <w:lang w:val="en-US"/>
        </w:rPr>
        <w:t>Web: HTML 5.0, CSS 3.0, TailwindCSS</w:t>
      </w:r>
      <w:r w:rsidR="00482C3A" w:rsidRPr="000A1B0C">
        <w:rPr>
          <w:rFonts w:ascii="Calibri" w:hAnsi="Calibri" w:cs="Calibri"/>
          <w:sz w:val="24"/>
          <w:szCs w:val="24"/>
          <w:lang w:val="en-US"/>
        </w:rPr>
        <w:t xml:space="preserve"> </w:t>
      </w:r>
    </w:p>
    <w:p w14:paraId="58F40A7C" w14:textId="30DF8187" w:rsidR="00482C3A" w:rsidRPr="00482C3A" w:rsidRDefault="00482C3A" w:rsidP="00482C3A">
      <w:pPr>
        <w:pBdr>
          <w:bottom w:val="single" w:sz="4" w:space="1" w:color="auto"/>
        </w:pBdr>
        <w:rPr>
          <w:rFonts w:ascii="Calibri" w:hAnsi="Calibri" w:cs="Calibri"/>
          <w:b/>
          <w:bCs/>
          <w:color w:val="00184E" w:themeColor="accent4" w:themeShade="BF"/>
          <w:sz w:val="28"/>
          <w:szCs w:val="28"/>
          <w:lang w:val="en-US"/>
        </w:rPr>
      </w:pPr>
      <w:r w:rsidRPr="00482C3A">
        <w:rPr>
          <w:rFonts w:ascii="Calibri" w:hAnsi="Calibri" w:cs="Calibri"/>
          <w:b/>
          <w:bCs/>
          <w:color w:val="00184E" w:themeColor="accent4" w:themeShade="BF"/>
          <w:sz w:val="28"/>
          <w:szCs w:val="28"/>
          <w:lang w:val="en-US"/>
        </w:rPr>
        <w:t>Línguas</w:t>
      </w:r>
    </w:p>
    <w:p w14:paraId="7F85610A" w14:textId="252FDEB8" w:rsidR="00482C3A" w:rsidRPr="000A1B0C" w:rsidRDefault="00482C3A">
      <w:pPr>
        <w:rPr>
          <w:rFonts w:ascii="Calibri" w:hAnsi="Calibri" w:cs="Calibri"/>
          <w:sz w:val="24"/>
          <w:szCs w:val="24"/>
        </w:rPr>
      </w:pPr>
      <w:r w:rsidRPr="000A1B0C">
        <w:rPr>
          <w:rFonts w:ascii="Calibri" w:hAnsi="Calibri" w:cs="Calibri"/>
          <w:sz w:val="24"/>
          <w:szCs w:val="24"/>
        </w:rPr>
        <w:t>Português – Nativo | Inglês - Fluente</w:t>
      </w:r>
    </w:p>
    <w:p w14:paraId="56DA1B91" w14:textId="13444A09" w:rsidR="00E34396" w:rsidRDefault="00E34396">
      <w:pPr>
        <w:rPr>
          <w:rFonts w:ascii="Calibri" w:hAnsi="Calibri" w:cs="Calibri"/>
          <w:b/>
          <w:bCs/>
          <w:sz w:val="32"/>
          <w:szCs w:val="32"/>
          <w:u w:val="single"/>
        </w:rPr>
      </w:pPr>
      <w:r>
        <w:rPr>
          <w:rFonts w:ascii="Calibri" w:hAnsi="Calibri" w:cs="Calibri"/>
          <w:b/>
          <w:bCs/>
          <w:sz w:val="32"/>
          <w:szCs w:val="32"/>
          <w:u w:val="single"/>
        </w:rPr>
        <w:t>Experiência</w:t>
      </w:r>
    </w:p>
    <w:p w14:paraId="2C0D59EA" w14:textId="278FDDC1" w:rsidR="0089166E" w:rsidRDefault="0089166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Experienced Programmer na </w:t>
      </w:r>
      <w:r w:rsidRPr="0089166E">
        <w:rPr>
          <w:rFonts w:ascii="Calibri" w:hAnsi="Calibri" w:cs="Calibri"/>
          <w:b/>
          <w:bCs/>
          <w:sz w:val="28"/>
          <w:szCs w:val="28"/>
        </w:rPr>
        <w:t>Deloitte</w:t>
      </w:r>
      <w:r>
        <w:rPr>
          <w:rFonts w:ascii="Calibri" w:hAnsi="Calibri" w:cs="Calibri"/>
          <w:b/>
          <w:bCs/>
          <w:sz w:val="28"/>
          <w:szCs w:val="28"/>
        </w:rPr>
        <w:t xml:space="preserve"> | </w:t>
      </w:r>
      <w:r>
        <w:rPr>
          <w:rFonts w:ascii="Calibri" w:hAnsi="Calibri" w:cs="Calibri"/>
          <w:sz w:val="28"/>
          <w:szCs w:val="28"/>
        </w:rPr>
        <w:t>Março 2023 – Presente</w:t>
      </w:r>
    </w:p>
    <w:p w14:paraId="0D2FFBDE" w14:textId="3633338D" w:rsidR="0089166E" w:rsidRPr="0089166E" w:rsidRDefault="0089166E" w:rsidP="0089166E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89166E">
        <w:rPr>
          <w:rFonts w:ascii="Calibri" w:hAnsi="Calibri" w:cs="Calibri"/>
          <w:sz w:val="24"/>
          <w:szCs w:val="24"/>
        </w:rPr>
        <w:t xml:space="preserve">Integração na equipa de </w:t>
      </w:r>
      <w:r>
        <w:rPr>
          <w:rFonts w:ascii="Calibri" w:hAnsi="Calibri" w:cs="Calibri"/>
          <w:sz w:val="24"/>
          <w:szCs w:val="24"/>
        </w:rPr>
        <w:t>d</w:t>
      </w:r>
      <w:r w:rsidRPr="0089166E">
        <w:rPr>
          <w:rFonts w:ascii="Calibri" w:hAnsi="Calibri" w:cs="Calibri"/>
          <w:sz w:val="24"/>
          <w:szCs w:val="24"/>
        </w:rPr>
        <w:t>esenvolvimento de uma plataforma de monitoramento e controle</w:t>
      </w:r>
      <w:r>
        <w:rPr>
          <w:rFonts w:ascii="Calibri" w:hAnsi="Calibri" w:cs="Calibri"/>
          <w:sz w:val="24"/>
          <w:szCs w:val="24"/>
        </w:rPr>
        <w:t xml:space="preserve"> de</w:t>
      </w:r>
      <w:r w:rsidRPr="0089166E">
        <w:rPr>
          <w:rFonts w:ascii="Calibri" w:hAnsi="Calibri" w:cs="Calibri"/>
          <w:sz w:val="24"/>
          <w:szCs w:val="24"/>
        </w:rPr>
        <w:t xml:space="preserve"> custos, </w:t>
      </w:r>
      <w:r>
        <w:rPr>
          <w:rFonts w:ascii="Calibri" w:hAnsi="Calibri" w:cs="Calibri"/>
          <w:sz w:val="24"/>
          <w:szCs w:val="24"/>
        </w:rPr>
        <w:t>com o uso do</w:t>
      </w:r>
      <w:r w:rsidRPr="0089166E">
        <w:rPr>
          <w:rFonts w:ascii="Calibri" w:hAnsi="Calibri" w:cs="Calibri"/>
          <w:sz w:val="24"/>
          <w:szCs w:val="24"/>
        </w:rPr>
        <w:t xml:space="preserve"> PHP</w:t>
      </w:r>
      <w:r w:rsidR="007458EA">
        <w:rPr>
          <w:rFonts w:ascii="Calibri" w:hAnsi="Calibri" w:cs="Calibri"/>
          <w:sz w:val="24"/>
          <w:szCs w:val="24"/>
        </w:rPr>
        <w:t xml:space="preserve"> no backend</w:t>
      </w:r>
      <w:r w:rsidRPr="0089166E">
        <w:rPr>
          <w:rFonts w:ascii="Calibri" w:hAnsi="Calibri" w:cs="Calibri"/>
          <w:sz w:val="24"/>
          <w:szCs w:val="24"/>
        </w:rPr>
        <w:t xml:space="preserve"> com Laravel como framework, utilizando git, BitBucket e metodologia Scrum.</w:t>
      </w:r>
    </w:p>
    <w:p w14:paraId="1D399D81" w14:textId="77777777" w:rsidR="0089166E" w:rsidRDefault="0089166E" w:rsidP="0089166E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89166E">
        <w:rPr>
          <w:rFonts w:ascii="Calibri" w:hAnsi="Calibri" w:cs="Calibri"/>
          <w:sz w:val="24"/>
          <w:szCs w:val="24"/>
        </w:rPr>
        <w:t xml:space="preserve">Execução de </w:t>
      </w:r>
      <w:r w:rsidRPr="0089166E">
        <w:rPr>
          <w:rFonts w:ascii="Calibri" w:hAnsi="Calibri" w:cs="Calibri"/>
          <w:b/>
          <w:bCs/>
          <w:sz w:val="24"/>
          <w:szCs w:val="24"/>
        </w:rPr>
        <w:t>testes end-to-end</w:t>
      </w:r>
      <w:r w:rsidRPr="0089166E">
        <w:rPr>
          <w:rFonts w:ascii="Calibri" w:hAnsi="Calibri" w:cs="Calibri"/>
          <w:sz w:val="24"/>
          <w:szCs w:val="24"/>
        </w:rPr>
        <w:t xml:space="preserve"> do sistema, com recurso ao </w:t>
      </w:r>
      <w:r w:rsidRPr="0089166E">
        <w:rPr>
          <w:rFonts w:ascii="Calibri" w:hAnsi="Calibri" w:cs="Calibri"/>
          <w:b/>
          <w:bCs/>
          <w:sz w:val="24"/>
          <w:szCs w:val="24"/>
        </w:rPr>
        <w:t>Jira</w:t>
      </w:r>
      <w:r w:rsidRPr="0089166E">
        <w:rPr>
          <w:rFonts w:ascii="Calibri" w:hAnsi="Calibri" w:cs="Calibri"/>
          <w:sz w:val="24"/>
          <w:szCs w:val="24"/>
        </w:rPr>
        <w:t xml:space="preserve"> como ferramenta de gestão de projeto.</w:t>
      </w:r>
    </w:p>
    <w:p w14:paraId="065633D0" w14:textId="76BF3E28" w:rsidR="0089166E" w:rsidRDefault="0089166E" w:rsidP="0089166E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89166E">
        <w:rPr>
          <w:rFonts w:ascii="Calibri" w:hAnsi="Calibri" w:cs="Calibri"/>
          <w:sz w:val="24"/>
          <w:szCs w:val="24"/>
        </w:rPr>
        <w:t xml:space="preserve">Utilização da </w:t>
      </w:r>
      <w:r w:rsidRPr="0089166E">
        <w:rPr>
          <w:rFonts w:ascii="Calibri" w:hAnsi="Calibri" w:cs="Calibri"/>
          <w:b/>
          <w:bCs/>
          <w:sz w:val="24"/>
          <w:szCs w:val="24"/>
        </w:rPr>
        <w:t>Microsoft Power Platform</w:t>
      </w:r>
      <w:r w:rsidRPr="0089166E">
        <w:rPr>
          <w:rFonts w:ascii="Calibri" w:hAnsi="Calibri" w:cs="Calibri"/>
          <w:sz w:val="24"/>
          <w:szCs w:val="24"/>
        </w:rPr>
        <w:t xml:space="preserve"> para otimizar e melhorar processos de negócio.</w:t>
      </w:r>
      <w:r>
        <w:rPr>
          <w:rFonts w:ascii="Calibri" w:hAnsi="Calibri" w:cs="Calibri"/>
          <w:sz w:val="24"/>
          <w:szCs w:val="24"/>
        </w:rPr>
        <w:t xml:space="preserve"> </w:t>
      </w:r>
    </w:p>
    <w:p w14:paraId="07892F53" w14:textId="77777777" w:rsidR="00230EE9" w:rsidRDefault="00230EE9" w:rsidP="00230EE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>Desenvolvedor - Freelance</w:t>
      </w:r>
      <w:r w:rsidRPr="00630CDC">
        <w:rPr>
          <w:rFonts w:ascii="Calibri" w:hAnsi="Calibri" w:cs="Calibri"/>
          <w:b/>
          <w:bCs/>
          <w:sz w:val="28"/>
          <w:szCs w:val="28"/>
        </w:rPr>
        <w:t xml:space="preserve"> | </w:t>
      </w:r>
      <w:r w:rsidRPr="00630CDC">
        <w:rPr>
          <w:rFonts w:ascii="Calibri" w:hAnsi="Calibri" w:cs="Calibri"/>
          <w:sz w:val="28"/>
          <w:szCs w:val="28"/>
        </w:rPr>
        <w:t>202</w:t>
      </w:r>
      <w:r>
        <w:rPr>
          <w:rFonts w:ascii="Calibri" w:hAnsi="Calibri" w:cs="Calibri"/>
          <w:sz w:val="28"/>
          <w:szCs w:val="28"/>
        </w:rPr>
        <w:t>2</w:t>
      </w:r>
      <w:r w:rsidRPr="00630CDC">
        <w:rPr>
          <w:rFonts w:ascii="Calibri" w:hAnsi="Calibri" w:cs="Calibri"/>
          <w:sz w:val="28"/>
          <w:szCs w:val="28"/>
        </w:rPr>
        <w:t xml:space="preserve"> – Presente</w:t>
      </w:r>
    </w:p>
    <w:p w14:paraId="34E9271E" w14:textId="2FDFEAA6" w:rsidR="00230EE9" w:rsidRDefault="00230EE9" w:rsidP="00230EE9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Desenvolvedor de uma aplicação web que faz a gestão de encurtamento de links de utilizadores e com algumas funcionalidades de analítica</w:t>
      </w:r>
      <w:r w:rsidR="0067339F">
        <w:rPr>
          <w:rFonts w:ascii="Calibri" w:hAnsi="Calibri" w:cs="Calibri"/>
          <w:sz w:val="24"/>
          <w:szCs w:val="24"/>
        </w:rPr>
        <w:t xml:space="preserve"> (utilizando redis e base de dados em postgres)</w:t>
      </w:r>
      <w:r>
        <w:rPr>
          <w:rFonts w:ascii="Calibri" w:hAnsi="Calibri" w:cs="Calibri"/>
          <w:sz w:val="24"/>
          <w:szCs w:val="24"/>
        </w:rPr>
        <w:t>.</w:t>
      </w:r>
    </w:p>
    <w:p w14:paraId="2730303D" w14:textId="24002023" w:rsidR="007458EA" w:rsidRDefault="00230EE9" w:rsidP="007458EA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Desenvolvedor de uma aplicação web que faz a Gestão de Stock e Vendas para uma empresa privada.</w:t>
      </w:r>
    </w:p>
    <w:p w14:paraId="1BCFF68F" w14:textId="04CC4A12" w:rsidR="00D51138" w:rsidRPr="007458EA" w:rsidRDefault="00D51138" w:rsidP="007458EA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D51138">
        <w:rPr>
          <w:rFonts w:ascii="Calibri" w:hAnsi="Calibri" w:cs="Calibri"/>
          <w:sz w:val="24"/>
          <w:szCs w:val="24"/>
        </w:rPr>
        <w:t xml:space="preserve">Desenvolvedor backend de uma plataforma composta por duas aplicações web e uma aplicação mobile voltadas para gestão de eventos, onde trabalhei com </w:t>
      </w:r>
      <w:r>
        <w:rPr>
          <w:rFonts w:ascii="Calibri" w:hAnsi="Calibri" w:cs="Calibri"/>
          <w:sz w:val="24"/>
          <w:szCs w:val="24"/>
        </w:rPr>
        <w:t xml:space="preserve">algumas </w:t>
      </w:r>
      <w:r w:rsidRPr="00D51138">
        <w:rPr>
          <w:rFonts w:ascii="Calibri" w:hAnsi="Calibri" w:cs="Calibri"/>
          <w:sz w:val="24"/>
          <w:szCs w:val="24"/>
        </w:rPr>
        <w:t xml:space="preserve">integrações de comunicação (WhatsApp, SMS e Email), gestão de armazenamento em S3 (AWS e MinIO on-premise), administração de servidores e infraestrutura de comunicação entre </w:t>
      </w:r>
      <w:r>
        <w:rPr>
          <w:rFonts w:ascii="Calibri" w:hAnsi="Calibri" w:cs="Calibri"/>
          <w:sz w:val="24"/>
          <w:szCs w:val="24"/>
        </w:rPr>
        <w:t xml:space="preserve">as </w:t>
      </w:r>
      <w:r w:rsidRPr="00D51138">
        <w:rPr>
          <w:rFonts w:ascii="Calibri" w:hAnsi="Calibri" w:cs="Calibri"/>
          <w:sz w:val="24"/>
          <w:szCs w:val="24"/>
        </w:rPr>
        <w:t>aplicações, além da implementação e gestão de ambientes com Docker e Docker Compose, para a empresa smartBP.</w:t>
      </w:r>
    </w:p>
    <w:p w14:paraId="2BEA1278" w14:textId="435D12C5" w:rsidR="00E34396" w:rsidRDefault="00E34396">
      <w:pPr>
        <w:rPr>
          <w:rFonts w:ascii="Calibri" w:hAnsi="Calibri" w:cs="Calibri"/>
          <w:b/>
          <w:bCs/>
          <w:sz w:val="32"/>
          <w:szCs w:val="32"/>
          <w:u w:val="single"/>
        </w:rPr>
      </w:pPr>
      <w:r>
        <w:rPr>
          <w:rFonts w:ascii="Calibri" w:hAnsi="Calibri" w:cs="Calibri"/>
          <w:b/>
          <w:bCs/>
          <w:sz w:val="32"/>
          <w:szCs w:val="32"/>
          <w:u w:val="single"/>
        </w:rPr>
        <w:t>Certificações</w:t>
      </w:r>
    </w:p>
    <w:p w14:paraId="39EDD774" w14:textId="053F62BD" w:rsidR="00FB69CA" w:rsidRPr="00FB69CA" w:rsidRDefault="00FB69CA" w:rsidP="00FB69CA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  <w:u w:val="single"/>
        </w:rPr>
      </w:pPr>
      <w:r w:rsidRPr="00FB69CA">
        <w:rPr>
          <w:rFonts w:ascii="Calibri" w:hAnsi="Calibri" w:cs="Calibri"/>
          <w:b/>
          <w:bCs/>
          <w:sz w:val="24"/>
          <w:szCs w:val="24"/>
          <w:u w:val="single"/>
        </w:rPr>
        <w:t>PL-900:</w:t>
      </w:r>
      <w:r w:rsidRPr="00FB69CA">
        <w:rPr>
          <w:rFonts w:ascii="Calibri" w:hAnsi="Calibri" w:cs="Calibri"/>
          <w:sz w:val="24"/>
          <w:szCs w:val="24"/>
        </w:rPr>
        <w:t xml:space="preserve"> Fundamentos da Microsoft Power Platform</w:t>
      </w:r>
    </w:p>
    <w:p w14:paraId="197F3EEE" w14:textId="108CB6EB" w:rsidR="00FB69CA" w:rsidRPr="003769EE" w:rsidRDefault="00FB69CA" w:rsidP="00FB69CA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  <w:u w:val="single"/>
        </w:rPr>
        <w:t>PSM I</w:t>
      </w:r>
      <w:r>
        <w:rPr>
          <w:rFonts w:ascii="Calibri" w:hAnsi="Calibri" w:cs="Calibri"/>
          <w:sz w:val="24"/>
          <w:szCs w:val="24"/>
          <w:u w:val="single"/>
        </w:rPr>
        <w:t>:</w:t>
      </w:r>
      <w:r w:rsidRPr="00FB69CA">
        <w:rPr>
          <w:rFonts w:ascii="Calibri" w:hAnsi="Calibri" w:cs="Calibri"/>
          <w:sz w:val="24"/>
          <w:szCs w:val="24"/>
        </w:rPr>
        <w:t xml:space="preserve"> Fundamentos da estrutura de SCRUM</w:t>
      </w:r>
    </w:p>
    <w:p w14:paraId="75F4A697" w14:textId="21172548" w:rsidR="00E34396" w:rsidRPr="000C5130" w:rsidRDefault="003769EE" w:rsidP="000C5130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  <w:lang w:val="en-US"/>
        </w:rPr>
      </w:pPr>
      <w:r w:rsidRPr="003769EE">
        <w:rPr>
          <w:rFonts w:ascii="Calibri" w:hAnsi="Calibri" w:cs="Calibri"/>
          <w:b/>
          <w:bCs/>
          <w:sz w:val="24"/>
          <w:szCs w:val="24"/>
          <w:u w:val="single"/>
          <w:lang w:val="en-US"/>
        </w:rPr>
        <w:t>ALX Software Engineering</w:t>
      </w:r>
      <w:r w:rsidRPr="003769EE">
        <w:rPr>
          <w:rFonts w:ascii="Calibri" w:hAnsi="Calibri" w:cs="Calibri"/>
          <w:b/>
          <w:bCs/>
          <w:sz w:val="24"/>
          <w:szCs w:val="24"/>
          <w:lang w:val="en-US"/>
        </w:rPr>
        <w:t>:</w:t>
      </w:r>
      <w:r w:rsidRPr="003769EE">
        <w:rPr>
          <w:rFonts w:ascii="Calibri" w:hAnsi="Calibri" w:cs="Calibri"/>
          <w:sz w:val="24"/>
          <w:szCs w:val="24"/>
          <w:lang w:val="en-US"/>
        </w:rPr>
        <w:t xml:space="preserve"> </w:t>
      </w:r>
      <w:r>
        <w:rPr>
          <w:rFonts w:ascii="Calibri" w:hAnsi="Calibri" w:cs="Calibri"/>
          <w:sz w:val="24"/>
          <w:szCs w:val="24"/>
          <w:lang w:val="en-US"/>
        </w:rPr>
        <w:t>Software Fullstack</w:t>
      </w:r>
    </w:p>
    <w:sectPr w:rsidR="00E34396" w:rsidRPr="000C5130" w:rsidSect="0082462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0C423" w14:textId="77777777" w:rsidR="00E875F4" w:rsidRDefault="00E875F4" w:rsidP="00C0756B">
      <w:pPr>
        <w:spacing w:after="0" w:line="240" w:lineRule="auto"/>
      </w:pPr>
      <w:r>
        <w:separator/>
      </w:r>
    </w:p>
  </w:endnote>
  <w:endnote w:type="continuationSeparator" w:id="0">
    <w:p w14:paraId="1D72F593" w14:textId="77777777" w:rsidR="00E875F4" w:rsidRDefault="00E875F4" w:rsidP="00C075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21B84" w14:textId="77777777" w:rsidR="00E875F4" w:rsidRDefault="00E875F4" w:rsidP="00C0756B">
      <w:pPr>
        <w:spacing w:after="0" w:line="240" w:lineRule="auto"/>
      </w:pPr>
      <w:r>
        <w:separator/>
      </w:r>
    </w:p>
  </w:footnote>
  <w:footnote w:type="continuationSeparator" w:id="0">
    <w:p w14:paraId="02F046A0" w14:textId="77777777" w:rsidR="00E875F4" w:rsidRDefault="00E875F4" w:rsidP="00C075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6615"/>
    <w:multiLevelType w:val="hybridMultilevel"/>
    <w:tmpl w:val="1C507C42"/>
    <w:lvl w:ilvl="0" w:tplc="8EE0B59A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  <w:sz w:val="24"/>
        <w:szCs w:val="24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55954"/>
    <w:multiLevelType w:val="hybridMultilevel"/>
    <w:tmpl w:val="645A3036"/>
    <w:lvl w:ilvl="0" w:tplc="DF16DA52">
      <w:start w:val="2019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  <w:sz w:val="24"/>
        <w:szCs w:val="24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F66486"/>
    <w:multiLevelType w:val="hybridMultilevel"/>
    <w:tmpl w:val="08BEE06A"/>
    <w:lvl w:ilvl="0" w:tplc="033455FA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  <w:sz w:val="24"/>
        <w:szCs w:val="24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84326F"/>
    <w:multiLevelType w:val="hybridMultilevel"/>
    <w:tmpl w:val="816234CC"/>
    <w:lvl w:ilvl="0" w:tplc="B726BA32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9F1C29"/>
    <w:multiLevelType w:val="hybridMultilevel"/>
    <w:tmpl w:val="2152B924"/>
    <w:lvl w:ilvl="0" w:tplc="C89CA178">
      <w:start w:val="2019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D369EB"/>
    <w:multiLevelType w:val="hybridMultilevel"/>
    <w:tmpl w:val="4548301C"/>
    <w:lvl w:ilvl="0" w:tplc="B3F08178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F17864"/>
    <w:multiLevelType w:val="hybridMultilevel"/>
    <w:tmpl w:val="63D67B92"/>
    <w:lvl w:ilvl="0" w:tplc="FBBC20E6">
      <w:start w:val="2019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  <w:sz w:val="24"/>
        <w:szCs w:val="24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2701558">
    <w:abstractNumId w:val="0"/>
  </w:num>
  <w:num w:numId="2" w16cid:durableId="1709718361">
    <w:abstractNumId w:val="2"/>
  </w:num>
  <w:num w:numId="3" w16cid:durableId="1769034075">
    <w:abstractNumId w:val="4"/>
  </w:num>
  <w:num w:numId="4" w16cid:durableId="118182175">
    <w:abstractNumId w:val="1"/>
  </w:num>
  <w:num w:numId="5" w16cid:durableId="750274284">
    <w:abstractNumId w:val="6"/>
  </w:num>
  <w:num w:numId="6" w16cid:durableId="1229267728">
    <w:abstractNumId w:val="5"/>
  </w:num>
  <w:num w:numId="7" w16cid:durableId="16117439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FE3"/>
    <w:rsid w:val="00017BE6"/>
    <w:rsid w:val="00034877"/>
    <w:rsid w:val="00093700"/>
    <w:rsid w:val="000A1B0C"/>
    <w:rsid w:val="000C5130"/>
    <w:rsid w:val="001117A9"/>
    <w:rsid w:val="0011579D"/>
    <w:rsid w:val="00166ABC"/>
    <w:rsid w:val="001F4A11"/>
    <w:rsid w:val="001F7ECA"/>
    <w:rsid w:val="0020293F"/>
    <w:rsid w:val="00203A16"/>
    <w:rsid w:val="00230700"/>
    <w:rsid w:val="00230EE9"/>
    <w:rsid w:val="003769EE"/>
    <w:rsid w:val="0039157A"/>
    <w:rsid w:val="00397025"/>
    <w:rsid w:val="003F0B40"/>
    <w:rsid w:val="004305BA"/>
    <w:rsid w:val="00482C3A"/>
    <w:rsid w:val="0049352B"/>
    <w:rsid w:val="004C19B1"/>
    <w:rsid w:val="004D289C"/>
    <w:rsid w:val="0050795B"/>
    <w:rsid w:val="00585693"/>
    <w:rsid w:val="00630CDC"/>
    <w:rsid w:val="0067339F"/>
    <w:rsid w:val="006A15D9"/>
    <w:rsid w:val="0074390A"/>
    <w:rsid w:val="007458EA"/>
    <w:rsid w:val="0075434E"/>
    <w:rsid w:val="0082462C"/>
    <w:rsid w:val="0083386B"/>
    <w:rsid w:val="0089166E"/>
    <w:rsid w:val="00934905"/>
    <w:rsid w:val="009A32F3"/>
    <w:rsid w:val="009D502F"/>
    <w:rsid w:val="00A10741"/>
    <w:rsid w:val="00A658C6"/>
    <w:rsid w:val="00A76FF9"/>
    <w:rsid w:val="00A93F74"/>
    <w:rsid w:val="00AA7EBF"/>
    <w:rsid w:val="00C006B1"/>
    <w:rsid w:val="00C0756B"/>
    <w:rsid w:val="00C34BDF"/>
    <w:rsid w:val="00D141CB"/>
    <w:rsid w:val="00D51138"/>
    <w:rsid w:val="00D8025B"/>
    <w:rsid w:val="00D91781"/>
    <w:rsid w:val="00DC038D"/>
    <w:rsid w:val="00E34396"/>
    <w:rsid w:val="00E507B0"/>
    <w:rsid w:val="00E875F4"/>
    <w:rsid w:val="00E91509"/>
    <w:rsid w:val="00EC0C8A"/>
    <w:rsid w:val="00EE738F"/>
    <w:rsid w:val="00F17684"/>
    <w:rsid w:val="00F32FE3"/>
    <w:rsid w:val="00FB6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415173"/>
  <w15:chartTrackingRefBased/>
  <w15:docId w15:val="{60E831E2-E2A0-403C-91D7-DC41E2E7B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700"/>
    <w:rPr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2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638C1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38C1B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FE3"/>
    <w:pPr>
      <w:keepNext/>
      <w:keepLines/>
      <w:spacing w:before="160" w:after="80"/>
      <w:outlineLvl w:val="2"/>
    </w:pPr>
    <w:rPr>
      <w:rFonts w:eastAsiaTheme="majorEastAsia" w:cstheme="majorBidi"/>
      <w:color w:val="638C1B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38C1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FE3"/>
    <w:pPr>
      <w:keepNext/>
      <w:keepLines/>
      <w:spacing w:before="80" w:after="40"/>
      <w:outlineLvl w:val="4"/>
    </w:pPr>
    <w:rPr>
      <w:rFonts w:eastAsiaTheme="majorEastAsia" w:cstheme="majorBidi"/>
      <w:color w:val="638C1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FE3"/>
    <w:rPr>
      <w:rFonts w:asciiTheme="majorHAnsi" w:eastAsiaTheme="majorEastAsia" w:hAnsiTheme="majorHAnsi" w:cstheme="majorBidi"/>
      <w:color w:val="638C1B" w:themeColor="accent1" w:themeShade="BF"/>
      <w:sz w:val="40"/>
      <w:szCs w:val="40"/>
      <w:lang w:val="pt-P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FE3"/>
    <w:rPr>
      <w:rFonts w:asciiTheme="majorHAnsi" w:eastAsiaTheme="majorEastAsia" w:hAnsiTheme="majorHAnsi" w:cstheme="majorBidi"/>
      <w:color w:val="638C1B" w:themeColor="accent1" w:themeShade="BF"/>
      <w:sz w:val="32"/>
      <w:szCs w:val="32"/>
      <w:lang w:val="pt-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FE3"/>
    <w:rPr>
      <w:rFonts w:eastAsiaTheme="majorEastAsia" w:cstheme="majorBidi"/>
      <w:color w:val="638C1B" w:themeColor="accent1" w:themeShade="BF"/>
      <w:sz w:val="28"/>
      <w:szCs w:val="28"/>
      <w:lang w:val="pt-P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FE3"/>
    <w:rPr>
      <w:rFonts w:eastAsiaTheme="majorEastAsia" w:cstheme="majorBidi"/>
      <w:i/>
      <w:iCs/>
      <w:color w:val="638C1B" w:themeColor="accent1" w:themeShade="BF"/>
      <w:lang w:val="pt-P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FE3"/>
    <w:rPr>
      <w:rFonts w:eastAsiaTheme="majorEastAsia" w:cstheme="majorBidi"/>
      <w:color w:val="638C1B" w:themeColor="accent1" w:themeShade="BF"/>
      <w:lang w:val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FE3"/>
    <w:rPr>
      <w:rFonts w:eastAsiaTheme="majorEastAsia" w:cstheme="majorBidi"/>
      <w:i/>
      <w:iCs/>
      <w:color w:val="595959" w:themeColor="text1" w:themeTint="A6"/>
      <w:lang w:val="pt-P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FE3"/>
    <w:rPr>
      <w:rFonts w:eastAsiaTheme="majorEastAsia" w:cstheme="majorBidi"/>
      <w:color w:val="595959" w:themeColor="text1" w:themeTint="A6"/>
      <w:lang w:val="pt-P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FE3"/>
    <w:rPr>
      <w:rFonts w:eastAsiaTheme="majorEastAsia" w:cstheme="majorBidi"/>
      <w:i/>
      <w:iCs/>
      <w:color w:val="272727" w:themeColor="text1" w:themeTint="D8"/>
      <w:lang w:val="pt-P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FE3"/>
    <w:rPr>
      <w:rFonts w:eastAsiaTheme="majorEastAsia" w:cstheme="majorBidi"/>
      <w:color w:val="272727" w:themeColor="text1" w:themeTint="D8"/>
      <w:lang w:val="pt-PT"/>
    </w:rPr>
  </w:style>
  <w:style w:type="paragraph" w:styleId="Title">
    <w:name w:val="Title"/>
    <w:basedOn w:val="Normal"/>
    <w:next w:val="Normal"/>
    <w:link w:val="TitleChar"/>
    <w:uiPriority w:val="10"/>
    <w:qFormat/>
    <w:rsid w:val="00F32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FE3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FE3"/>
    <w:rPr>
      <w:rFonts w:eastAsiaTheme="majorEastAsia" w:cstheme="majorBidi"/>
      <w:color w:val="595959" w:themeColor="text1" w:themeTint="A6"/>
      <w:spacing w:val="15"/>
      <w:sz w:val="28"/>
      <w:szCs w:val="28"/>
      <w:lang w:val="pt-PT"/>
    </w:rPr>
  </w:style>
  <w:style w:type="paragraph" w:styleId="Quote">
    <w:name w:val="Quote"/>
    <w:basedOn w:val="Normal"/>
    <w:next w:val="Normal"/>
    <w:link w:val="QuoteChar"/>
    <w:uiPriority w:val="29"/>
    <w:qFormat/>
    <w:rsid w:val="00F32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FE3"/>
    <w:rPr>
      <w:i/>
      <w:iCs/>
      <w:color w:val="404040" w:themeColor="text1" w:themeTint="BF"/>
      <w:lang w:val="pt-PT"/>
    </w:rPr>
  </w:style>
  <w:style w:type="paragraph" w:styleId="ListParagraph">
    <w:name w:val="List Paragraph"/>
    <w:basedOn w:val="Normal"/>
    <w:uiPriority w:val="34"/>
    <w:qFormat/>
    <w:rsid w:val="00F32F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FE3"/>
    <w:rPr>
      <w:i/>
      <w:iCs/>
      <w:color w:val="638C1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FE3"/>
    <w:pPr>
      <w:pBdr>
        <w:top w:val="single" w:sz="4" w:space="10" w:color="638C1B" w:themeColor="accent1" w:themeShade="BF"/>
        <w:bottom w:val="single" w:sz="4" w:space="10" w:color="638C1B" w:themeColor="accent1" w:themeShade="BF"/>
      </w:pBdr>
      <w:spacing w:before="360" w:after="360"/>
      <w:ind w:left="864" w:right="864"/>
      <w:jc w:val="center"/>
    </w:pPr>
    <w:rPr>
      <w:i/>
      <w:iCs/>
      <w:color w:val="638C1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FE3"/>
    <w:rPr>
      <w:i/>
      <w:iCs/>
      <w:color w:val="638C1B" w:themeColor="accent1" w:themeShade="BF"/>
      <w:lang w:val="pt-PT"/>
    </w:rPr>
  </w:style>
  <w:style w:type="character" w:styleId="IntenseReference">
    <w:name w:val="Intense Reference"/>
    <w:basedOn w:val="DefaultParagraphFont"/>
    <w:uiPriority w:val="32"/>
    <w:qFormat/>
    <w:rsid w:val="00F32FE3"/>
    <w:rPr>
      <w:b/>
      <w:bCs/>
      <w:smallCaps/>
      <w:color w:val="638C1B" w:themeColor="accent1" w:themeShade="BF"/>
      <w:spacing w:val="5"/>
    </w:rPr>
  </w:style>
  <w:style w:type="table" w:styleId="TableGrid">
    <w:name w:val="Table Grid"/>
    <w:basedOn w:val="TableNormal"/>
    <w:uiPriority w:val="39"/>
    <w:rsid w:val="00E343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34396"/>
    <w:rPr>
      <w:color w:val="00A3E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43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ssumanemomade8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ussumanemomade8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thub.com/Uss-Moma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nkedin.com/in/ussumanemomade" TargetMode="External"/></Relationships>
</file>

<file path=word/theme/theme1.xml><?xml version="1.0" encoding="utf-8"?>
<a:theme xmlns:a="http://schemas.openxmlformats.org/drawingml/2006/main" name="Deloitte_US_Letter_Print Theme">
  <a:themeElements>
    <a:clrScheme name="Deloitte colour them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86BC25"/>
      </a:accent1>
      <a:accent2>
        <a:srgbClr val="2C5234"/>
      </a:accent2>
      <a:accent3>
        <a:srgbClr val="00A3E0"/>
      </a:accent3>
      <a:accent4>
        <a:srgbClr val="012169"/>
      </a:accent4>
      <a:accent5>
        <a:srgbClr val="0097A9"/>
      </a:accent5>
      <a:accent6>
        <a:srgbClr val="75787B"/>
      </a:accent6>
      <a:hlink>
        <a:srgbClr val="00A3E0"/>
      </a:hlink>
      <a:folHlink>
        <a:srgbClr val="954F72"/>
      </a:folHlink>
    </a:clrScheme>
    <a:fontScheme name="Deloitte Powerpoint font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gray">
        <a:solidFill>
          <a:schemeClr val="accent3"/>
        </a:solidFill>
        <a:ln w="19050" algn="ctr">
          <a:noFill/>
          <a:miter lim="800000"/>
          <a:headEnd/>
          <a:tailEnd/>
        </a:ln>
      </a:spPr>
      <a:bodyPr wrap="square" lIns="88900" tIns="88900" rIns="88900" bIns="88900" rtlCol="0" anchor="ctr"/>
      <a:lstStyle>
        <a:defPPr>
          <a:lnSpc>
            <a:spcPct val="106000"/>
          </a:lnSpc>
          <a:buFont typeface="Wingdings 2" pitchFamily="18" charset="2"/>
          <a:buNone/>
          <a:defRPr sz="1600" b="1" dirty="0" smtClean="0">
            <a:solidFill>
              <a:schemeClr val="bg1"/>
            </a:solidFill>
          </a:defRPr>
        </a:defPPr>
      </a:lstStyle>
    </a:spDef>
    <a:lnDef>
      <a:spPr>
        <a:ln>
          <a:solidFill>
            <a:schemeClr val="tx2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 marL="203200" indent="-203200">
          <a:spcBef>
            <a:spcPts val="600"/>
          </a:spcBef>
          <a:buSzPct val="100000"/>
          <a:buFont typeface="Arial"/>
          <a:buChar char="•"/>
          <a:defRPr dirty="0" smtClean="0">
            <a:solidFill>
              <a:srgbClr val="313131"/>
            </a:solidFill>
          </a:defRPr>
        </a:defPPr>
      </a:lstStyle>
    </a:txDef>
  </a:objectDefaults>
  <a:extraClrSchemeLst/>
  <a:custClrLst>
    <a:custClr name="Green 7">
      <a:srgbClr val="2C5234"/>
    </a:custClr>
    <a:custClr name="Green 6">
      <a:srgbClr val="046A38"/>
    </a:custClr>
    <a:custClr name="Green 5">
      <a:srgbClr val="009A44"/>
    </a:custClr>
    <a:custClr name="Green 4">
      <a:srgbClr val="43B02A"/>
    </a:custClr>
    <a:custClr name="Deloitte Green">
      <a:srgbClr val="86BC25"/>
    </a:custClr>
    <a:custClr name="Green 2">
      <a:srgbClr val="C4D600"/>
    </a:custClr>
    <a:custClr name="Green 1">
      <a:srgbClr val="E3E48D"/>
    </a:custClr>
    <a:custClr name="Teal 7">
      <a:srgbClr val="004F59"/>
    </a:custClr>
    <a:custClr name="Teal 6">
      <a:srgbClr val="007680"/>
    </a:custClr>
    <a:custClr name="Teal 5">
      <a:srgbClr val="0097A9"/>
    </a:custClr>
    <a:custClr name="Teal 4">
      <a:srgbClr val="00ABAB"/>
    </a:custClr>
    <a:custClr name="Teal 3">
      <a:srgbClr val="6FC2B4"/>
    </a:custClr>
    <a:custClr name="Teal 2">
      <a:srgbClr val="9DD4CF"/>
    </a:custClr>
    <a:custClr name="Teal 1">
      <a:srgbClr val="DDEFE8"/>
    </a:custClr>
    <a:custClr name="Blue 7">
      <a:srgbClr val="041E42"/>
    </a:custClr>
    <a:custClr name="Blue 6">
      <a:srgbClr val="012169"/>
    </a:custClr>
    <a:custClr name="Blue 5">
      <a:srgbClr val="005587"/>
    </a:custClr>
    <a:custClr name="Blue 4">
      <a:srgbClr val="0076A8"/>
    </a:custClr>
    <a:custClr name="Blue 3">
      <a:srgbClr val="00A3E0"/>
    </a:custClr>
    <a:custClr name="Blue 2">
      <a:srgbClr val="62B5E5"/>
    </a:custClr>
    <a:custClr name="Blue 1">
      <a:srgbClr val="A0DCFF"/>
    </a:custClr>
    <a:custClr name="Cool Gray 11">
      <a:srgbClr val="53565A"/>
    </a:custClr>
    <a:custClr name="Cool Gray 10">
      <a:srgbClr val="63666A"/>
    </a:custClr>
    <a:custClr name="Cool Gray 9">
      <a:srgbClr val="75787B"/>
    </a:custClr>
    <a:custClr name="Cool Gray 7">
      <a:srgbClr val="97999B"/>
    </a:custClr>
    <a:custClr name="Cool Gray 6">
      <a:srgbClr val="A7A8AA"/>
    </a:custClr>
    <a:custClr name="Cool Gray 4">
      <a:srgbClr val="BBBCBC"/>
    </a:custClr>
    <a:custClr name="Cool Gray 2">
      <a:srgbClr val="D0D0CE"/>
    </a:custClr>
    <a:custClr name="White">
      <a:srgbClr val="FFFFFF"/>
    </a:custClr>
    <a:custClr name="Black">
      <a:srgbClr val="000000"/>
    </a:custClr>
    <a:custClr name="Red">
      <a:srgbClr val="DA291C"/>
    </a:custClr>
    <a:custClr name="Orange">
      <a:srgbClr val="ED8B00"/>
    </a:custClr>
    <a:custClr name="Yellow">
      <a:srgbClr val="FFCD00"/>
    </a:custClr>
  </a:custClrLst>
  <a:extLst>
    <a:ext uri="{05A4C25C-085E-4340-85A3-A5531E510DB2}">
      <thm15:themeFamily xmlns:thm15="http://schemas.microsoft.com/office/thememl/2012/main" name="Deloitte_US_Letter_Print Theme" id="{5B1C474F-3B6E-4C4C-B8B8-04058258F10F}" vid="{EE8175AA-1F22-47D3-9D7F-F1884DC9EC3E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4</Pages>
  <Words>1027</Words>
  <Characters>5546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Momade, Ussumane</dc:creator>
  <cp:keywords/>
  <dc:description/>
  <cp:lastModifiedBy>Momade, Ussumane</cp:lastModifiedBy>
  <cp:revision>29</cp:revision>
  <cp:lastPrinted>2026-02-09T14:59:00Z</cp:lastPrinted>
  <dcterms:created xsi:type="dcterms:W3CDTF">2025-09-09T21:19:00Z</dcterms:created>
  <dcterms:modified xsi:type="dcterms:W3CDTF">2026-09-29T11:35:00Z</dcterms:modified>
</cp:coreProperties>
</file>