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r w:rsidRPr="00524412">
        <w:t>Департамент программной инженерии</w:t>
      </w:r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>__________________ В.В. Шилов</w:t>
            </w:r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>_____________________ / К.П. Шакин/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524412">
        <w:rPr>
          <w:b/>
        </w:rPr>
        <w:t>Москва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36F783DB" w:rsidR="00CF6F81" w:rsidRPr="00524412" w:rsidRDefault="008C236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17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bookmarkStart w:id="0" w:name="_Toc498265529"/>
      <w:r w:rsidRPr="00524412">
        <w:rPr>
          <w:rFonts w:eastAsia="Times New Roman" w:cs="Times New Roman"/>
          <w:szCs w:val="24"/>
        </w:rPr>
        <w:lastRenderedPageBreak/>
        <w:t>АННОТАЦИЯ</w:t>
      </w:r>
      <w:bookmarkEnd w:id="0"/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59B09FF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</w:t>
      </w:r>
      <w:r w:rsidR="007221A3">
        <w:rPr>
          <w:lang w:val="ru-RU"/>
        </w:rPr>
        <w:t>программн</w:t>
      </w:r>
      <w:r w:rsidR="00927DF1">
        <w:rPr>
          <w:lang w:val="ru-RU"/>
        </w:rPr>
        <w:t>ы</w:t>
      </w:r>
      <w:r w:rsidR="007221A3">
        <w:rPr>
          <w:lang w:val="ru-RU"/>
        </w:rPr>
        <w:t>й</w:t>
      </w:r>
      <w:r w:rsidR="00927DF1">
        <w:rPr>
          <w:lang w:val="ru-RU"/>
        </w:rPr>
        <w:t xml:space="preserve"> </w:t>
      </w:r>
      <w:r w:rsidR="00524412" w:rsidRPr="00524412">
        <w:rPr>
          <w:lang w:val="ru-RU"/>
        </w:rPr>
        <w:t xml:space="preserve">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7346D720" w14:textId="670AE3B2" w:rsidR="00253B8A" w:rsidRPr="008C2366" w:rsidRDefault="00F400AD" w:rsidP="00F96277">
          <w:pPr>
            <w:pStyle w:val="ad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8C2366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3D595D2B" w14:textId="7FAE22D7" w:rsidR="008C2366" w:rsidRPr="008C2366" w:rsidRDefault="00253B8A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8C2366">
            <w:rPr>
              <w:rFonts w:cs="Times New Roman"/>
              <w:b w:val="0"/>
              <w:bCs w:val="0"/>
            </w:rPr>
            <w:fldChar w:fldCharType="begin"/>
          </w:r>
          <w:r w:rsidRPr="008C2366">
            <w:rPr>
              <w:rFonts w:cs="Times New Roman"/>
              <w:b w:val="0"/>
            </w:rPr>
            <w:instrText xml:space="preserve"> TOC \o "1-3" \h \z \u </w:instrText>
          </w:r>
          <w:r w:rsidRPr="008C2366">
            <w:rPr>
              <w:rFonts w:cs="Times New Roman"/>
              <w:b w:val="0"/>
              <w:bCs w:val="0"/>
            </w:rPr>
            <w:fldChar w:fldCharType="separate"/>
          </w:r>
          <w:hyperlink w:anchor="_Toc498265529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АННОТАЦИЯ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_Toc498265529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8581FDA" w14:textId="29A8E5CD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0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1. ВВЕДЕНИЕ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7CAB0E1" w14:textId="05A82E9B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1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5F09AE8" w14:textId="478F3D4C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2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7370BA" w14:textId="52874BA2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3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9B85D1F" w14:textId="28C8AE6A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4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0D94807" w14:textId="6A8665CA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5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AACFF3F" w14:textId="1835FFE8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6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3.1. Функциональное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9C8F167" w14:textId="006BD81A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7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3.2. Эксплуатационное</w:t>
            </w:r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CE1A3E7" w14:textId="624467AD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8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759CA8D" w14:textId="60EAA84D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9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BC8A51" w14:textId="592B75EB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0" w:history="1">
            <w:r w:rsidR="008C2366" w:rsidRPr="008C2366">
              <w:rPr>
                <w:rStyle w:val="ac"/>
                <w:rFonts w:cs="Times New Roman"/>
                <w:noProof/>
              </w:rPr>
              <w:t>4.1.1. Состав выполняемых функций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7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3E133272" w14:textId="01B9FC91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1" w:history="1">
            <w:r w:rsidR="008C2366" w:rsidRPr="008C2366">
              <w:rPr>
                <w:rStyle w:val="ac"/>
                <w:rFonts w:cs="Times New Roman"/>
                <w:noProof/>
              </w:rPr>
              <w:t>4.1.2. Требования к организации входных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01832446" w14:textId="60D47388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2" w:history="1">
            <w:r w:rsidR="008C2366" w:rsidRPr="008C2366">
              <w:rPr>
                <w:rStyle w:val="ac"/>
                <w:rFonts w:cs="Times New Roman"/>
                <w:noProof/>
              </w:rPr>
              <w:t>4.1.3. Требования к организации выходных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_Toc498265542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F133147" w14:textId="247B9B47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3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4.2. Требования к интерфейсу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8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E562BD7" w14:textId="1D6D3B96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4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4.3. Требования к надежности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DC9B2E" w14:textId="2749A58A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5" w:history="1">
            <w:r w:rsidR="008C2366" w:rsidRPr="008C2366">
              <w:rPr>
                <w:rStyle w:val="ac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_Toc498265545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9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C39FB31" w14:textId="08DB0751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6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7666B94" w14:textId="50F4C1ED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7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F39F25E" w14:textId="1D2D6214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8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D13E5AD" w14:textId="3F78861C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9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4.7. Специальные требования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F5EFC69" w14:textId="58A3C997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0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060476" w14:textId="49139B18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1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3E6052C" w14:textId="38930613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2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5.2. Специальные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614ED1" w14:textId="50DFF32C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3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21955A2" w14:textId="40A54A0D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4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0F6FA0D" w14:textId="3316A105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5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6.2. Предполагаемая потребность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DE3822B" w14:textId="35C9135C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6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C055CFF" w14:textId="5062A66C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7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4CD9761" w14:textId="0EFBC5A9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8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E3517B6" w14:textId="751B928C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59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_Toc498265559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DB9927" w14:textId="0E19FC45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0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7.1.2. Научно-исследовательские работы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48F46B5" w14:textId="2562B144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1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79869EA" w14:textId="11A969E9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2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D241FE1" w14:textId="2A1192A1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3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7.2.1. Разработка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_Toc498265563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DE7EDD4" w14:textId="4D5F6635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4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7.2.2. Утверждение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_Toc498265564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9BB7DB" w14:textId="03735B6F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5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7.3. Рабочий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1E91E3B" w14:textId="1058F8CD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6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 xml:space="preserve">7.3.1. Разработка </w:t>
            </w:r>
            <w:r w:rsidR="008C2366" w:rsidRPr="008C2366">
              <w:rPr>
                <w:rStyle w:val="ac"/>
                <w:rFonts w:cs="Times New Roman"/>
                <w:noProof/>
              </w:rPr>
              <w:t>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_Toc498265566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3996D2" w14:textId="6787AA3A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7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_Toc498265567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5BEAE0" w14:textId="2BC9C9B9" w:rsidR="008C2366" w:rsidRPr="008C2366" w:rsidRDefault="001F210C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8" w:history="1">
            <w:r w:rsidR="008C2366" w:rsidRPr="008C2366">
              <w:rPr>
                <w:rStyle w:val="ac"/>
                <w:rFonts w:eastAsia="Times New Roman" w:cs="Times New Roman"/>
                <w:noProof/>
              </w:rPr>
              <w:t>7.3.3. Испытания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_Toc498265568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C4E857E" w14:textId="31FEA9DC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9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7.4. Внедрение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B63FED4" w14:textId="05E346D0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0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633CC81" w14:textId="61A1C4E6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1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8.1. Виды испытаний.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C394143" w14:textId="6B92C0F9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2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B897D5C" w14:textId="2368C534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3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ПРИЛОЖЕНИЕ 1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49AF9FB" w14:textId="251ED290" w:rsidR="008C2366" w:rsidRPr="008C2366" w:rsidRDefault="001F210C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4" w:history="1">
            <w:r w:rsidR="008C2366" w:rsidRPr="008C2366">
              <w:rPr>
                <w:rStyle w:val="ac"/>
                <w:rFonts w:cs="Times New Roman"/>
                <w:b w:val="0"/>
                <w:noProof/>
              </w:rPr>
              <w:t>СПИСОК ИСПОЛЬЗУЕМОЙ ЛИТЕРАТУРЫ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874D791" w14:textId="1DA9F1D7" w:rsidR="008C2366" w:rsidRPr="008C2366" w:rsidRDefault="001F210C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5" w:history="1">
            <w:r w:rsidR="008C2366" w:rsidRPr="008C2366">
              <w:rPr>
                <w:rStyle w:val="ac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632FD709" w:rsidR="00253B8A" w:rsidRPr="00524412" w:rsidRDefault="00253B8A" w:rsidP="00076331">
          <w:pPr>
            <w:keepNext/>
            <w:keepLines/>
          </w:pPr>
          <w:r w:rsidRPr="008C2366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d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265530"/>
      <w:r w:rsidRPr="00524412">
        <w:rPr>
          <w:rFonts w:eastAsia="Times New Roman" w:cs="Times New Roman"/>
          <w:szCs w:val="24"/>
        </w:rPr>
        <w:lastRenderedPageBreak/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98265531"/>
      <w:bookmarkStart w:id="11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 w:rsidRPr="00524412">
        <w:rPr>
          <w:rFonts w:cs="Times New Roman"/>
          <w:szCs w:val="24"/>
        </w:rPr>
        <w:t xml:space="preserve"> на русском языке</w:t>
      </w:r>
      <w:bookmarkEnd w:id="10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1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2" w:name="_Toc498265532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2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«Smart walk planning assistant»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98265533"/>
      <w:bookmarkStart w:id="17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6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8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7"/>
      <w:bookmarkEnd w:id="18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r w:rsidRPr="00524412">
        <w:rPr>
          <w:rFonts w:cs="Times New Roman"/>
          <w:szCs w:val="24"/>
        </w:rPr>
        <w:t>Android</w:t>
      </w:r>
    </w:p>
    <w:p w14:paraId="485F0822" w14:textId="2F05C0CB" w:rsidR="006D24C4" w:rsidRPr="00861E31" w:rsidRDefault="006D24C4" w:rsidP="006D24C4">
      <w:pPr>
        <w:pStyle w:val="ab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r w:rsidRPr="00524412">
        <w:rPr>
          <w:rFonts w:cs="Times New Roman"/>
          <w:szCs w:val="24"/>
        </w:rPr>
        <w:t>iOS</w:t>
      </w:r>
    </w:p>
    <w:p w14:paraId="0AC20537" w14:textId="77777777" w:rsidR="00861E31" w:rsidRPr="00520523" w:rsidRDefault="00861E31" w:rsidP="00861E31">
      <w:pPr>
        <w:pStyle w:val="ab"/>
        <w:keepNext/>
        <w:keepLines/>
      </w:pPr>
    </w:p>
    <w:p w14:paraId="00060746" w14:textId="25DD956C" w:rsidR="00520523" w:rsidRDefault="00520523" w:rsidP="00520523">
      <w:pPr>
        <w:pStyle w:val="ab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68A34F22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Построение маршрута в указанной окрестности одного места, с посещением рекомендованных </w:t>
      </w:r>
      <w:r w:rsidR="00B35F9C">
        <w:rPr>
          <w:rFonts w:cs="Times New Roman"/>
          <w:szCs w:val="24"/>
        </w:rPr>
        <w:t>программой</w:t>
      </w:r>
      <w:r w:rsidR="00B35F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мест </w:t>
      </w:r>
    </w:p>
    <w:p w14:paraId="70A83808" w14:textId="413F51F8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E20B51">
        <w:rPr>
          <w:rFonts w:cs="Times New Roman"/>
          <w:szCs w:val="24"/>
        </w:rPr>
        <w:t>, предоставляемого</w:t>
      </w:r>
      <w:r w:rsidR="00C9724A">
        <w:rPr>
          <w:rFonts w:cs="Times New Roman"/>
          <w:szCs w:val="24"/>
        </w:rPr>
        <w:t xml:space="preserve"> сервисом</w:t>
      </w:r>
    </w:p>
    <w:p w14:paraId="24DA8698" w14:textId="6BC69E80" w:rsidR="003D0B3C" w:rsidRPr="00861E31" w:rsidRDefault="00861E31" w:rsidP="007C2B61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0" w:name="_Toc477258412"/>
      <w:bookmarkStart w:id="21" w:name="_Toc498265534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от </w:t>
      </w:r>
      <w:r w:rsidR="00FC157E" w:rsidRPr="00524412">
        <w:rPr>
          <w:lang w:val="ru-RU"/>
        </w:rPr>
        <w:t>???</w:t>
      </w:r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2" w:name="page6"/>
      <w:bookmarkEnd w:id="22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3" w:name="_Toc477258413"/>
      <w:bookmarkStart w:id="24" w:name="_Toc498265535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5" w:name="_Toc498265536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5F4FE31A" w14:textId="3EBE6F7F" w:rsidR="00C874F0" w:rsidRDefault="00C874F0" w:rsidP="00C874F0">
      <w:pPr>
        <w:rPr>
          <w:lang w:val="ru-RU"/>
        </w:rPr>
      </w:pPr>
      <w:r>
        <w:rPr>
          <w:lang w:val="ru-RU" w:eastAsia="en-US"/>
        </w:rPr>
        <w:tab/>
      </w:r>
      <w:r w:rsidR="00704FDE">
        <w:rPr>
          <w:lang w:val="ru-RU" w:eastAsia="en-US"/>
        </w:rPr>
        <w:t xml:space="preserve">Сервис </w:t>
      </w:r>
      <w:r w:rsidR="00704FDE" w:rsidRPr="00524412">
        <w:rPr>
          <w:lang w:val="ru-RU"/>
        </w:rPr>
        <w:t>«Интеллектуальный ассистент планирования прогулок»</w:t>
      </w:r>
      <w:r w:rsidR="00704FDE">
        <w:rPr>
          <w:lang w:val="ru-RU"/>
        </w:rPr>
        <w:t xml:space="preserve"> предназначен для построения маршрутов по</w:t>
      </w:r>
      <w:r w:rsidR="001F41F0">
        <w:rPr>
          <w:lang w:val="ru-RU"/>
        </w:rPr>
        <w:t xml:space="preserve"> списку</w:t>
      </w:r>
      <w:r w:rsidR="00704FDE">
        <w:rPr>
          <w:lang w:val="ru-RU"/>
        </w:rPr>
        <w:t xml:space="preserve"> категорий </w:t>
      </w:r>
      <w:r w:rsidR="001F41F0">
        <w:rPr>
          <w:lang w:val="ru-RU"/>
        </w:rPr>
        <w:t xml:space="preserve">и мест, предоставленных </w:t>
      </w:r>
      <w:r w:rsidR="000114A5">
        <w:rPr>
          <w:lang w:val="ru-RU"/>
        </w:rPr>
        <w:t>пользователем.</w:t>
      </w: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34295D70" w14:textId="77777777" w:rsidR="001F41F0" w:rsidRDefault="001F41F0" w:rsidP="001F41F0">
      <w:pPr>
        <w:keepNext/>
        <w:keepLines/>
        <w:ind w:firstLine="708"/>
        <w:rPr>
          <w:lang w:val="ru-RU"/>
        </w:rPr>
      </w:pPr>
      <w:bookmarkStart w:id="26" w:name="_Toc482741433"/>
      <w:r>
        <w:rPr>
          <w:lang w:val="ru-RU"/>
        </w:rPr>
        <w:t>Предоставляемый</w:t>
      </w:r>
      <w:r w:rsidR="00704FDE">
        <w:rPr>
          <w:lang w:val="ru-RU"/>
        </w:rPr>
        <w:t xml:space="preserve"> продукт должен иметь следующий функционал: </w:t>
      </w:r>
      <w:bookmarkEnd w:id="26"/>
    </w:p>
    <w:p w14:paraId="5C209062" w14:textId="1D432684" w:rsidR="00150BBD" w:rsidRDefault="00150BBD" w:rsidP="001F41F0">
      <w:pPr>
        <w:pStyle w:val="ab"/>
        <w:keepNext/>
        <w:keepLines/>
        <w:numPr>
          <w:ilvl w:val="0"/>
          <w:numId w:val="33"/>
        </w:numPr>
        <w:ind w:left="1068"/>
      </w:pPr>
      <w:r>
        <w:t>Построение маршрута прогулки из точки А в точку В</w:t>
      </w:r>
    </w:p>
    <w:p w14:paraId="0E7BB0F1" w14:textId="2D0E1B3F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Оценивание мест и маршрутов</w:t>
      </w:r>
    </w:p>
    <w:p w14:paraId="093195DF" w14:textId="7FEBF35D" w:rsidR="00E050C8" w:rsidRPr="00BE632A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7" w:name="_Toc498265537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265538"/>
      <w:bookmarkEnd w:id="28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1" w:name="_Toc498265539"/>
      <w:r w:rsidRPr="00524412">
        <w:rPr>
          <w:rFonts w:cs="Times New Roman"/>
          <w:szCs w:val="24"/>
        </w:rPr>
        <w:t xml:space="preserve">4.1. </w:t>
      </w:r>
      <w:bookmarkStart w:id="32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4" w:name="_Toc498265540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3"/>
      <w:bookmarkEnd w:id="34"/>
    </w:p>
    <w:p w14:paraId="115CCFA0" w14:textId="0009B056" w:rsidR="003827CB" w:rsidRPr="00524412" w:rsidRDefault="00F40505" w:rsidP="003827CB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180B8641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маршрут</w:t>
      </w:r>
      <w:r w:rsidR="00102776">
        <w:rPr>
          <w:rFonts w:cs="Times New Roman"/>
        </w:rPr>
        <w:t>а</w:t>
      </w:r>
      <w:r w:rsidRPr="00524412">
        <w:rPr>
          <w:rFonts w:cs="Times New Roman"/>
        </w:rPr>
        <w:t xml:space="preserve">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6BB20A82" w:rsidR="003827CB" w:rsidRPr="00524412" w:rsidRDefault="00102776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="003827CB" w:rsidRPr="00524412">
        <w:rPr>
          <w:rFonts w:cs="Times New Roman"/>
        </w:rPr>
        <w:t xml:space="preserve"> уже пройденных маршрутов</w:t>
      </w:r>
    </w:p>
    <w:p w14:paraId="2498C380" w14:textId="2272F4D6" w:rsidR="003827CB" w:rsidRPr="00524412" w:rsidRDefault="00102776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Pr="00524412">
        <w:rPr>
          <w:rFonts w:cs="Times New Roman"/>
        </w:rPr>
        <w:t xml:space="preserve"> </w:t>
      </w:r>
      <w:r w:rsidR="003827CB" w:rsidRPr="00524412">
        <w:rPr>
          <w:rFonts w:cs="Times New Roman"/>
        </w:rPr>
        <w:t>посещенных мест</w:t>
      </w:r>
    </w:p>
    <w:p w14:paraId="4DBB70DA" w14:textId="4B811D85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</w:t>
      </w:r>
      <w:r w:rsidR="00102776">
        <w:rPr>
          <w:rFonts w:cs="Times New Roman"/>
        </w:rPr>
        <w:t>ка</w:t>
      </w:r>
      <w:r w:rsidRPr="00524412">
        <w:rPr>
          <w:rFonts w:cs="Times New Roman"/>
        </w:rPr>
        <w:t xml:space="preserve"> мест/маршрутов</w:t>
      </w:r>
    </w:p>
    <w:p w14:paraId="2EF6F483" w14:textId="1F5624AF" w:rsidR="005D51B8" w:rsidRPr="005D51B8" w:rsidRDefault="003827CB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C21B8A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</w:p>
    <w:p w14:paraId="7CC05C21" w14:textId="70351F20" w:rsidR="00C21B8A" w:rsidRPr="00C21B8A" w:rsidRDefault="00C21B8A" w:rsidP="00C21B8A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</w:t>
      </w:r>
      <w:r>
        <w:rPr>
          <w:rFonts w:cs="Times New Roman"/>
        </w:rPr>
        <w:t xml:space="preserve">рутов на основе выбранных </w:t>
      </w:r>
      <w:r w:rsidRPr="00524412">
        <w:rPr>
          <w:rFonts w:cs="Times New Roman"/>
        </w:rPr>
        <w:t>параметров</w:t>
      </w:r>
    </w:p>
    <w:p w14:paraId="54919FE9" w14:textId="634188DE" w:rsidR="005D51B8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C21B8A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ab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36A1A795" w:rsidR="007C4CE2" w:rsidRPr="00BE632A" w:rsidRDefault="002B3764" w:rsidP="007C4CE2">
      <w:pPr>
        <w:pStyle w:val="ab"/>
        <w:keepNext/>
        <w:keepLines/>
        <w:numPr>
          <w:ilvl w:val="1"/>
          <w:numId w:val="14"/>
        </w:numPr>
      </w:pPr>
      <w:r>
        <w:t>Возможность поделиться маршрутом</w:t>
      </w:r>
      <w:bookmarkStart w:id="35" w:name="_GoBack"/>
      <w:bookmarkEnd w:id="35"/>
      <w:r w:rsidR="007C4CE2">
        <w:t xml:space="preserve"> с другими пользователями сервиса</w:t>
      </w:r>
    </w:p>
    <w:p w14:paraId="3E10BACE" w14:textId="05B82F7C" w:rsidR="001D2BF0" w:rsidRPr="00524412" w:rsidRDefault="007C4CE2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>обильных приложений под iOS и Android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6" w:name="_Toc498265541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6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 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7" w:name="_Toc498265542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7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8" w:name="_Toc498265543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8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051626F2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  <w:r w:rsidR="00C21B8A">
        <w:rPr>
          <w:rFonts w:cs="Times New Roman"/>
        </w:rPr>
        <w:t>,</w:t>
      </w:r>
    </w:p>
    <w:p w14:paraId="65148EB3" w14:textId="71D38C94" w:rsidR="006060B5" w:rsidRPr="00524412" w:rsidRDefault="00C21B8A" w:rsidP="00C21B8A">
      <w:pPr>
        <w:keepNext/>
        <w:keepLines/>
        <w:ind w:firstLine="360"/>
        <w:rPr>
          <w:lang w:val="ru-RU"/>
        </w:rPr>
      </w:pPr>
      <w:r>
        <w:rPr>
          <w:lang w:val="ru-RU"/>
        </w:rPr>
        <w:t>о</w:t>
      </w:r>
      <w:r w:rsidR="0005437C" w:rsidRPr="00524412">
        <w:rPr>
          <w:lang w:val="ru-RU"/>
        </w:rPr>
        <w:t>твечающие требованиям, перечисленных в п. 4.1.</w:t>
      </w:r>
      <w:r w:rsidR="006060B5"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9" w:name="_Toc498265544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9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40" w:name="_Toc498265545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40"/>
    </w:p>
    <w:p w14:paraId="762D5D0A" w14:textId="4389AA60" w:rsidR="00030885" w:rsidRPr="00524412" w:rsidRDefault="00AE2601" w:rsidP="00AE2601">
      <w:pPr>
        <w:pStyle w:val="ab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265546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1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265547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2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</w:rPr>
        <w:t xml:space="preserve">компьютер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ГБ ;</w:t>
      </w:r>
    </w:p>
    <w:p w14:paraId="0B5FC9F6" w14:textId="2D3D34BA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265548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3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59C551ED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4651664D" w14:textId="68BA6E30" w:rsidR="00BF39F7" w:rsidRPr="00524412" w:rsidRDefault="008C2366" w:rsidP="00AE2601">
      <w:pPr>
        <w:pStyle w:val="2"/>
        <w:rPr>
          <w:rFonts w:cs="Times New Roman"/>
          <w:szCs w:val="24"/>
        </w:rPr>
      </w:pPr>
      <w:bookmarkStart w:id="44" w:name="_Toc498265549"/>
      <w:r>
        <w:rPr>
          <w:rFonts w:cs="Times New Roman"/>
          <w:szCs w:val="24"/>
        </w:rPr>
        <w:t>4.7</w:t>
      </w:r>
      <w:r w:rsidR="00AE2601" w:rsidRPr="00524412">
        <w:rPr>
          <w:rFonts w:cs="Times New Roman"/>
          <w:szCs w:val="24"/>
        </w:rPr>
        <w:t xml:space="preserve">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4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45" w:name="_Toc498265550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45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46" w:name="_Toc498265551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46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121D83C2" w:rsidR="00B50571" w:rsidRPr="00704FDE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F1C9102" w14:textId="77777777" w:rsidR="00704FDE" w:rsidRPr="003017D2" w:rsidRDefault="00704FDE" w:rsidP="00704FDE">
      <w:pPr>
        <w:pStyle w:val="2"/>
        <w:spacing w:before="240" w:after="240"/>
        <w:rPr>
          <w:sz w:val="32"/>
        </w:rPr>
      </w:pPr>
      <w:bookmarkStart w:id="47" w:name="_Toc483414835"/>
      <w:bookmarkStart w:id="48" w:name="_Toc498265552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47"/>
      <w:bookmarkEnd w:id="48"/>
    </w:p>
    <w:p w14:paraId="35F3F00A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6A4C8247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11546127" w14:textId="1F3A6641" w:rsidR="00704FDE" w:rsidRPr="00704FDE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.pdf или .docx. в архиве формата .rar. Все документы должны быть загружены в LMS в личном кабинете во вкладке «Проекты» - «Курсовая работа».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49" w:name="page10"/>
      <w:bookmarkEnd w:id="49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265553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0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1" w:name="_Toc477013325"/>
      <w:bookmarkStart w:id="52" w:name="_Toc498265554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1"/>
      <w:bookmarkEnd w:id="52"/>
    </w:p>
    <w:p w14:paraId="5F7EECEC" w14:textId="77777777" w:rsidR="00D72771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b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3" w:name="_Toc477013326"/>
      <w:bookmarkStart w:id="54" w:name="_Toc498265555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3"/>
      <w:bookmarkEnd w:id="54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5" w:name="_Toc477013327"/>
      <w:bookmarkStart w:id="56" w:name="_Toc498265556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5"/>
      <w:bookmarkEnd w:id="56"/>
    </w:p>
    <w:p w14:paraId="25A73D0F" w14:textId="77777777" w:rsidR="00CB2CBC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7" w:name="page11"/>
      <w:bookmarkStart w:id="58" w:name="_Toc498265557"/>
      <w:bookmarkEnd w:id="57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58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59" w:name="_Toc498265558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59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0" w:name="_Toc498265559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0"/>
    </w:p>
    <w:p w14:paraId="725DD76E" w14:textId="77777777" w:rsidR="00AD4B6B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1" w:name="_Toc498265560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1"/>
    </w:p>
    <w:p w14:paraId="2ECFDC37" w14:textId="42679F61" w:rsidR="00B50571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2" w:name="_Toc498265561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2"/>
    </w:p>
    <w:p w14:paraId="5C9D4C22" w14:textId="77777777" w:rsidR="00290E0D" w:rsidRPr="00524412" w:rsidRDefault="00AD4B6B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3" w:name="_Toc498265562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3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4" w:name="_Toc498265563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4"/>
    </w:p>
    <w:p w14:paraId="2D58B711" w14:textId="579575C7" w:rsidR="00193B93" w:rsidRPr="00524412" w:rsidRDefault="00193B93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5" w:name="_Toc498265564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5"/>
    </w:p>
    <w:p w14:paraId="2DBCC062" w14:textId="77777777" w:rsidR="00A06AC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265565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6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265566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67"/>
    </w:p>
    <w:p w14:paraId="55FD034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265567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68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69" w:name="_Toc498265568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69"/>
    </w:p>
    <w:p w14:paraId="5B75BEF7" w14:textId="0D82D794" w:rsidR="00B50571" w:rsidRPr="00524412" w:rsidRDefault="00EC44A9" w:rsidP="005C4F0A">
      <w:pPr>
        <w:pStyle w:val="ab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0" w:name="page12"/>
      <w:bookmarkEnd w:id="70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2E4C8D04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1" w:name="_Toc498265569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1"/>
    </w:p>
    <w:p w14:paraId="46F814CA" w14:textId="4B66451D" w:rsidR="00EC44A9" w:rsidRPr="008C2366" w:rsidRDefault="00EC44A9" w:rsidP="008C2366">
      <w:pPr>
        <w:ind w:firstLine="708"/>
        <w:rPr>
          <w:lang w:val="ru-RU"/>
        </w:rPr>
      </w:pPr>
      <w:r w:rsidRPr="008C2366">
        <w:rPr>
          <w:lang w:val="ru-RU"/>
        </w:rPr>
        <w:t>Подготовка и передача программы</w:t>
      </w:r>
      <w:r w:rsidR="008C2366">
        <w:rPr>
          <w:lang w:val="ru-RU"/>
        </w:rPr>
        <w:t>:</w:t>
      </w:r>
    </w:p>
    <w:p w14:paraId="06C0707E" w14:textId="507C954E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2" w:name="_Toc498265570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2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3" w:name="_Toc498265571"/>
      <w:bookmarkStart w:id="74" w:name="_Toc449555909"/>
      <w:bookmarkStart w:id="75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3"/>
    </w:p>
    <w:p w14:paraId="13DB5865" w14:textId="06FDB7B9" w:rsidR="00B97CD6" w:rsidRDefault="00B97CD6" w:rsidP="00F5098C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4"/>
      <w:bookmarkEnd w:id="75"/>
    </w:p>
    <w:p w14:paraId="4E7DDF37" w14:textId="77777777" w:rsidR="00F5098C" w:rsidRPr="00524412" w:rsidRDefault="00F5098C" w:rsidP="00F5098C">
      <w:pPr>
        <w:keepNext/>
        <w:keepLines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76" w:name="_Toc498265572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76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77" w:name="_Toc498265573"/>
      <w:bookmarkStart w:id="78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77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79" w:name="_Toc498265574"/>
      <w:r w:rsidRPr="00524412">
        <w:rPr>
          <w:rFonts w:cs="Times New Roman"/>
          <w:szCs w:val="24"/>
        </w:rPr>
        <w:t>СПИСОК ИСПОЛЬЗУЕМОЙ ЛИТЕРАТУРЫ</w:t>
      </w:r>
      <w:bookmarkEnd w:id="78"/>
      <w:bookmarkEnd w:id="79"/>
    </w:p>
    <w:p w14:paraId="102416ED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0" w:name="_ПРИЛОЖЕНИЕ_2"/>
      <w:bookmarkStart w:id="81" w:name="_Toc498265575"/>
      <w:bookmarkEnd w:id="80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1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r w:rsidRPr="00524412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Дата</w:t>
            </w:r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Аннулированх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2" w:name="page13"/>
      <w:bookmarkStart w:id="83" w:name="page14"/>
      <w:bookmarkEnd w:id="82"/>
      <w:bookmarkEnd w:id="83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86EF9" w14:textId="77777777" w:rsidR="001F210C" w:rsidRDefault="001F210C" w:rsidP="00973137">
      <w:r>
        <w:separator/>
      </w:r>
    </w:p>
  </w:endnote>
  <w:endnote w:type="continuationSeparator" w:id="0">
    <w:p w14:paraId="536ED00D" w14:textId="77777777" w:rsidR="001F210C" w:rsidRDefault="001F210C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102776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102776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102776" w:rsidRPr="003872B1" w:rsidRDefault="00102776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102776" w:rsidRDefault="0010277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72EEA" w14:textId="77777777" w:rsidR="001F210C" w:rsidRDefault="001F210C" w:rsidP="00973137">
      <w:r>
        <w:separator/>
      </w:r>
    </w:p>
  </w:footnote>
  <w:footnote w:type="continuationSeparator" w:id="0">
    <w:p w14:paraId="2FA62DCD" w14:textId="77777777" w:rsidR="001F210C" w:rsidRDefault="001F210C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102776" w:rsidRDefault="00102776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ECB490" w:rsidR="00102776" w:rsidRDefault="00102776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B3764">
      <w:rPr>
        <w:rStyle w:val="a8"/>
        <w:noProof/>
      </w:rPr>
      <w:t>7</w:t>
    </w:r>
    <w:r>
      <w:rPr>
        <w:rStyle w:val="a8"/>
      </w:rPr>
      <w:fldChar w:fldCharType="end"/>
    </w:r>
  </w:p>
  <w:p w14:paraId="41C67C05" w14:textId="77777777" w:rsidR="00102776" w:rsidRDefault="00102776" w:rsidP="000F1184">
    <w:pPr>
      <w:pStyle w:val="a4"/>
      <w:jc w:val="center"/>
    </w:pPr>
  </w:p>
  <w:p w14:paraId="30E58DCC" w14:textId="57A751D5" w:rsidR="00102776" w:rsidRPr="000F1184" w:rsidRDefault="00102776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BBD"/>
    <w:multiLevelType w:val="hybridMultilevel"/>
    <w:tmpl w:val="EBFE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7"/>
  </w:num>
  <w:num w:numId="5">
    <w:abstractNumId w:val="1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30"/>
  </w:num>
  <w:num w:numId="11">
    <w:abstractNumId w:val="3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9"/>
  </w:num>
  <w:num w:numId="23">
    <w:abstractNumId w:val="31"/>
  </w:num>
  <w:num w:numId="24">
    <w:abstractNumId w:val="12"/>
  </w:num>
  <w:num w:numId="25">
    <w:abstractNumId w:val="10"/>
  </w:num>
  <w:num w:numId="26">
    <w:abstractNumId w:val="5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29"/>
  </w:num>
  <w:num w:numId="32">
    <w:abstractNumId w:val="14"/>
  </w:num>
  <w:num w:numId="3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14A5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2776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1F210C"/>
    <w:rsid w:val="001F41F0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B3764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5AF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04FDE"/>
    <w:rsid w:val="00717D45"/>
    <w:rsid w:val="007221A3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C2366"/>
    <w:rsid w:val="008D4F4C"/>
    <w:rsid w:val="008F1FD4"/>
    <w:rsid w:val="00905479"/>
    <w:rsid w:val="00922439"/>
    <w:rsid w:val="00927DF1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36DB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5F9C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21B8A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0B51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23C4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098C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link w:val="a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b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f">
    <w:name w:val="Название Знак"/>
    <w:basedOn w:val="a0"/>
    <w:link w:val="a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aa">
    <w:name w:val="Обычный (веб) Знак"/>
    <w:basedOn w:val="a0"/>
    <w:link w:val="a9"/>
    <w:uiPriority w:val="99"/>
    <w:rsid w:val="00704FDE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21ADE-1667-194F-9A89-7F9A7379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2845</Words>
  <Characters>16221</Characters>
  <Application>Microsoft Macintosh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Шакин Кирилл Петрович</cp:lastModifiedBy>
  <cp:revision>12</cp:revision>
  <cp:lastPrinted>2017-05-22T20:33:00Z</cp:lastPrinted>
  <dcterms:created xsi:type="dcterms:W3CDTF">2017-11-11T21:54:00Z</dcterms:created>
  <dcterms:modified xsi:type="dcterms:W3CDTF">2017-11-12T13:56:00Z</dcterms:modified>
</cp:coreProperties>
</file>