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5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microsoft.com/office/2011/relationships/webextensiontaskpanes" Target="word/webextensions/taskpanes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95959" w:themeColor="text1" w:themeTint="A6"/>
          <w:sz w:val="24"/>
        </w:rPr>
        <w:id w:val="-1290352585"/>
        <w:docPartObj>
          <w:docPartGallery w:val="Cover Pages"/>
          <w:docPartUnique/>
        </w:docPartObj>
      </w:sdtPr>
      <w:sdtEndPr>
        <w:rPr>
          <w:sz w:val="20"/>
        </w:rPr>
      </w:sdtEndPr>
      <w:sdtContent>
        <w:p w14:paraId="3116A1A5" w14:textId="6A88BF59" w:rsidR="00CA68D5" w:rsidRPr="003B0695" w:rsidRDefault="00A3764B" w:rsidP="003B0695">
          <w:pPr>
            <w:pStyle w:val="Sansinterligne"/>
            <w:rPr>
              <w:sz w:val="24"/>
            </w:rPr>
          </w:pPr>
          <w:r w:rsidRPr="00A376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0" wp14:anchorId="00FB3A02" wp14:editId="40ECFD7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75000</wp14:pctPosVOffset>
                        </wp:positionV>
                      </mc:Choice>
                      <mc:Fallback>
                        <wp:positionV relativeFrom="page">
                          <wp:posOffset>7149465</wp:posOffset>
                        </wp:positionV>
                      </mc:Fallback>
                    </mc:AlternateContent>
                    <wp:extent cx="5271135" cy="1913255"/>
                    <wp:effectExtent l="0" t="0" r="7620" b="5080"/>
                    <wp:wrapSquare wrapText="bothSides"/>
                    <wp:docPr id="21" name="Zone de texte 2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271135" cy="19132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7EF21F0" w14:textId="77777777" w:rsidR="0032423A" w:rsidRDefault="0032423A">
                                <w:pPr>
                                  <w:pStyle w:val="Sous-titre"/>
                                  <w:rPr>
                                    <w:sz w:val="40"/>
                                    <w:szCs w:val="40"/>
                                  </w:rPr>
                                </w:pPr>
                              </w:p>
                              <w:p w14:paraId="0BF5CFAE" w14:textId="07439E47" w:rsidR="0032423A" w:rsidRPr="006805B8" w:rsidRDefault="0032423A">
                                <w:pPr>
                                  <w:pStyle w:val="Sous-titre"/>
                                  <w:rPr>
                                    <w:b/>
                                    <w:color w:val="7030A0"/>
                                    <w:sz w:val="48"/>
                                    <w:szCs w:val="48"/>
                                  </w:rPr>
                                </w:pPr>
                                <w:r w:rsidRPr="006805B8">
                                  <w:rPr>
                                    <w:b/>
                                    <w:color w:val="7030A0"/>
                                    <w:sz w:val="48"/>
                                    <w:szCs w:val="48"/>
                                  </w:rPr>
                                  <w:t>{B4 - CPP 2020}</w:t>
                                </w:r>
                              </w:p>
                              <w:p w14:paraId="58D55E4C" w14:textId="77777777" w:rsidR="00FA1568" w:rsidRPr="00386F90" w:rsidRDefault="00D432F3">
                                <w:pPr>
                                  <w:pStyle w:val="Sous-titre"/>
                                  <w:rPr>
                                    <w:sz w:val="40"/>
                                    <w:szCs w:val="40"/>
                                  </w:rPr>
                                </w:pPr>
                                <w:sdt>
                                  <w:sdtPr>
                                    <w:rPr>
                                      <w:sz w:val="40"/>
                                      <w:szCs w:val="40"/>
                                    </w:rPr>
                                    <w:alias w:val="Sous-titre"/>
                                    <w:tag w:val=""/>
                                    <w:id w:val="-22198551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105D">
                                      <w:rPr>
                                        <w:sz w:val="40"/>
                                        <w:szCs w:val="4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95000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0FB3A02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Zone de texte 21" o:spid="_x0000_s1026" type="#_x0000_t202" style="position:absolute;margin-left:0;margin-top:0;width:415.05pt;height:150.65pt;z-index:251661312;visibility:visible;mso-wrap-style:square;mso-width-percent:950;mso-height-percent:0;mso-top-percent:750;mso-wrap-distance-left:9pt;mso-wrap-distance-top:0;mso-wrap-distance-right:9pt;mso-wrap-distance-bottom:0;mso-position-horizontal:center;mso-position-horizontal-relative:margin;mso-position-vertical-relative:margin;mso-width-percent:950;mso-height-percent:0;mso-top-percent:75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" o:allowoverlap="f" filled="f" stroked="f" strokeweight=".5pt">
                    <v:textbox style="mso-fit-shape-to-text:t" inset="0,0,0,0">
                      <w:txbxContent>
                        <w:p w14:paraId="57EF21F0" w14:textId="77777777" w:rsidR="0032423A" w:rsidRDefault="0032423A">
                          <w:pPr>
                            <w:pStyle w:val="Sous-titre"/>
                            <w:rPr>
                              <w:sz w:val="40"/>
                              <w:szCs w:val="40"/>
                            </w:rPr>
                          </w:pPr>
                        </w:p>
                        <w:p w14:paraId="0BF5CFAE" w14:textId="07439E47" w:rsidR="0032423A" w:rsidRPr="006805B8" w:rsidRDefault="0032423A">
                          <w:pPr>
                            <w:pStyle w:val="Sous-titre"/>
                            <w:rPr>
                              <w:b/>
                              <w:color w:val="7030A0"/>
                              <w:sz w:val="48"/>
                              <w:szCs w:val="48"/>
                            </w:rPr>
                          </w:pPr>
                          <w:r w:rsidRPr="006805B8">
                            <w:rPr>
                              <w:b/>
                              <w:color w:val="7030A0"/>
                              <w:sz w:val="48"/>
                              <w:szCs w:val="48"/>
                            </w:rPr>
                            <w:t>{B4 - CPP 2020}</w:t>
                          </w:r>
                        </w:p>
                        <w:p w14:paraId="58D55E4C" w14:textId="77777777" w:rsidR="00FA1568" w:rsidRPr="00386F90" w:rsidRDefault="00D432F3">
                          <w:pPr>
                            <w:pStyle w:val="Sous-titre"/>
                            <w:rPr>
                              <w:sz w:val="40"/>
                              <w:szCs w:val="40"/>
                            </w:rPr>
                          </w:pPr>
                          <w:sdt>
                            <w:sdtPr>
                              <w:rPr>
                                <w:sz w:val="40"/>
                                <w:szCs w:val="40"/>
                              </w:rPr>
                              <w:alias w:val="Sous-titre"/>
                              <w:tag w:val=""/>
                              <w:id w:val="-22198551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DC105D">
                                <w:rPr>
                                  <w:sz w:val="40"/>
                                  <w:szCs w:val="4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  <w:p w14:paraId="4C4410DB" w14:textId="77777777" w:rsidR="00DC105D" w:rsidRDefault="00DC105D"/>
        <w:p w14:paraId="6A477A32" w14:textId="77777777" w:rsidR="00DC105D" w:rsidRDefault="003A3CA4">
          <w:r>
            <w:rPr>
              <w:noProof/>
            </w:rPr>
            <w:drawing>
              <wp:inline distT="0" distB="0" distL="0" distR="0" wp14:anchorId="5EC3EA63" wp14:editId="7111EE48">
                <wp:extent cx="5547796" cy="4228526"/>
                <wp:effectExtent l="0" t="0" r="0" b="0"/>
                <wp:docPr id="1" name="Imag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arcade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7796" cy="42285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27CBCB" w14:textId="77777777" w:rsidR="00DC105D" w:rsidRDefault="00DC105D"/>
        <w:p w14:paraId="38C21FB6" w14:textId="77777777" w:rsidR="00DC105D" w:rsidRDefault="00DC105D"/>
        <w:p w14:paraId="0A47515A" w14:textId="77777777" w:rsidR="00DC105D" w:rsidRDefault="00DC105D"/>
        <w:p w14:paraId="6D08A111" w14:textId="77777777" w:rsidR="003A3CA4" w:rsidRDefault="003A3CA4" w:rsidP="003A3CA4">
          <w:r w:rsidRPr="00A3764B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0" wp14:anchorId="29CAD640" wp14:editId="658A2D5D">
                    <wp:simplePos x="0" y="0"/>
                    <wp:positionH relativeFrom="margin">
                      <wp:posOffset>137366</wp:posOffset>
                    </wp:positionH>
                    <wp:positionV relativeFrom="margin">
                      <wp:posOffset>7637780</wp:posOffset>
                    </wp:positionV>
                    <wp:extent cx="5418884" cy="359106"/>
                    <wp:effectExtent l="0" t="0" r="17145" b="0"/>
                    <wp:wrapSquare wrapText="bothSides"/>
                    <wp:docPr id="20" name="Zone de texte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18884" cy="35910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07607C4" w14:textId="77777777" w:rsidR="00FA1568" w:rsidRPr="006805B8" w:rsidRDefault="00D432F3">
                                <w:pPr>
                                  <w:pStyle w:val="Coordonnes"/>
                                  <w:rPr>
                                    <w:b/>
                                    <w:color w:val="7030A0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color w:val="7030A0"/>
                                      <w:sz w:val="32"/>
                                      <w:szCs w:val="32"/>
                                    </w:rPr>
                                    <w:alias w:val="Nom"/>
                                    <w:tag w:val=""/>
                                    <w:id w:val="1276210728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E10EF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[</w:t>
                                    </w:r>
                                    <w:r w:rsidR="00DC105D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 xml:space="preserve">Lucas </w:t>
                                    </w:r>
                                    <w:proofErr w:type="spellStart"/>
                                    <w:r w:rsidR="00DC105D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Troncy</w:t>
                                    </w:r>
                                    <w:proofErr w:type="spellEnd"/>
                                    <w:r w:rsidR="001E10EF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]</w:t>
                                    </w:r>
                                  </w:sdtContent>
                                </w:sdt>
                                <w:proofErr w:type="gramStart"/>
                                <w:r w:rsidR="000A125A" w:rsidRPr="006805B8">
                                  <w:rPr>
                                    <w:b/>
                                    <w:color w:val="7030A0"/>
                                    <w:sz w:val="32"/>
                                    <w:szCs w:val="32"/>
                                  </w:rPr>
                                  <w:t>|</w:t>
                                </w:r>
                                <w:r w:rsidR="001E10EF" w:rsidRPr="006805B8">
                                  <w:rPr>
                                    <w:b/>
                                    <w:color w:val="7030A0"/>
                                    <w:sz w:val="32"/>
                                    <w:szCs w:val="32"/>
                                  </w:rPr>
                                  <w:t>[</w:t>
                                </w:r>
                                <w:proofErr w:type="gramEnd"/>
                                <w:sdt>
                                  <w:sdtPr>
                                    <w:rPr>
                                      <w:b/>
                                      <w:color w:val="7030A0"/>
                                      <w:sz w:val="32"/>
                                      <w:szCs w:val="32"/>
                                    </w:rPr>
                                    <w:alias w:val="Titre du cours"/>
                                    <w:tag w:val=""/>
                                    <w:id w:val="1614011634"/>
      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C105D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 xml:space="preserve">Edouard </w:t>
                                    </w:r>
                                    <w:proofErr w:type="spellStart"/>
                                    <w:r w:rsidR="00DC105D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Puillandre</w:t>
                                    </w:r>
                                    <w:proofErr w:type="spellEnd"/>
                                    <w:r w:rsidR="001E10EF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]</w:t>
                                    </w:r>
                                  </w:sdtContent>
                                </w:sdt>
                                <w:r w:rsidR="000A125A" w:rsidRPr="006805B8">
                                  <w:rPr>
                                    <w:b/>
                                    <w:color w:val="7030A0"/>
                                    <w:sz w:val="32"/>
                                    <w:szCs w:val="32"/>
                                  </w:rPr>
                                  <w:t>|</w:t>
                                </w:r>
                                <w:sdt>
                                  <w:sdtPr>
                                    <w:rPr>
                                      <w:b/>
                                      <w:color w:val="7030A0"/>
                                      <w:sz w:val="32"/>
                                      <w:szCs w:val="32"/>
                                    </w:rPr>
                                    <w:alias w:val="Date"/>
                                    <w:tag w:val=""/>
                                    <w:id w:val="-154867136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d MMMM yyyy"/>
                                      <w:lid w:val="fr-F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DC105D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[Robin Ustarroz</w:t>
                                    </w:r>
                                    <w:r w:rsidR="00FA1568" w:rsidRPr="006805B8">
                                      <w:rPr>
                                        <w:b/>
                                        <w:color w:val="7030A0"/>
                                        <w:sz w:val="32"/>
                                        <w:szCs w:val="32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9CAD640" id="Zone de texte 20" o:spid="_x0000_s1027" type="#_x0000_t202" style="position:absolute;margin-left:10.8pt;margin-top:601.4pt;width:426.7pt;height:28.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" o:allowoverlap="f" filled="f" stroked="f" strokeweight=".5pt">
                    <v:textbox inset="0,,0">
                      <w:txbxContent>
                        <w:p w14:paraId="407607C4" w14:textId="77777777" w:rsidR="00FA1568" w:rsidRPr="006805B8" w:rsidRDefault="00565922">
                          <w:pPr>
                            <w:pStyle w:val="Coordonnes"/>
                            <w:rPr>
                              <w:b/>
                              <w:color w:val="7030A0"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b/>
                                <w:color w:val="7030A0"/>
                                <w:sz w:val="32"/>
                                <w:szCs w:val="32"/>
                              </w:rPr>
                              <w:alias w:val="Nom"/>
                              <w:tag w:val=""/>
                              <w:id w:val="1276210728"/>
                              <w:placeholder>
                                <w:docPart w:val="C7C9ABEC6FB749C6BA8A2F7C83F51CF0"/>
                              </w:placeholder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E10EF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[</w:t>
                              </w:r>
                              <w:r w:rsidR="00DC105D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Lucas Troncy</w:t>
                              </w:r>
                              <w:r w:rsidR="001E10EF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]</w:t>
                              </w:r>
                            </w:sdtContent>
                          </w:sdt>
                          <w:r w:rsidR="000A125A" w:rsidRPr="006805B8">
                            <w:rPr>
                              <w:b/>
                              <w:color w:val="7030A0"/>
                              <w:sz w:val="32"/>
                              <w:szCs w:val="32"/>
                            </w:rPr>
                            <w:t>|</w:t>
                          </w:r>
                          <w:r w:rsidR="001E10EF" w:rsidRPr="006805B8">
                            <w:rPr>
                              <w:b/>
                              <w:color w:val="7030A0"/>
                              <w:sz w:val="32"/>
                              <w:szCs w:val="32"/>
                            </w:rPr>
                            <w:t>[</w:t>
                          </w:r>
                          <w:sdt>
                            <w:sdtPr>
                              <w:rPr>
                                <w:b/>
                                <w:color w:val="7030A0"/>
                                <w:sz w:val="32"/>
                                <w:szCs w:val="32"/>
                              </w:rPr>
                              <w:alias w:val="Titre du cours"/>
                              <w:tag w:val=""/>
                              <w:id w:val="1614011634"/>
                              <w:placeholder>
                                <w:docPart w:val="359DCA28F932488D8395951FE5925F84"/>
                              </w:placeholder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EndPr/>
                            <w:sdtContent>
                              <w:r w:rsidR="00DC105D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Edouard Puillandre</w:t>
                              </w:r>
                              <w:r w:rsidR="001E10EF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]</w:t>
                              </w:r>
                            </w:sdtContent>
                          </w:sdt>
                          <w:r w:rsidR="000A125A" w:rsidRPr="006805B8">
                            <w:rPr>
                              <w:b/>
                              <w:color w:val="7030A0"/>
                              <w:sz w:val="32"/>
                              <w:szCs w:val="32"/>
                            </w:rPr>
                            <w:t>|</w:t>
                          </w:r>
                          <w:sdt>
                            <w:sdtPr>
                              <w:rPr>
                                <w:b/>
                                <w:color w:val="7030A0"/>
                                <w:sz w:val="32"/>
                                <w:szCs w:val="32"/>
                              </w:rPr>
                              <w:alias w:val="Date"/>
                              <w:tag w:val=""/>
                              <w:id w:val="-1548671361"/>
                              <w:placeholder>
                                <w:docPart w:val="178F9B511ED54D35A8BB4A45DC6CB071"/>
                              </w:placeholder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d MMMM yyyy"/>
                                <w:lid w:val="fr-F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DC105D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[Robin Ustarroz</w:t>
                              </w:r>
                              <w:r w:rsidR="00FA1568" w:rsidRPr="006805B8">
                                <w:rPr>
                                  <w:b/>
                                  <w:color w:val="7030A0"/>
                                  <w:sz w:val="32"/>
                                  <w:szCs w:val="32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margin" anchory="margin"/>
                  </v:shape>
                </w:pict>
              </mc:Fallback>
            </mc:AlternateContent>
          </w:r>
        </w:p>
      </w:sdtContent>
    </w:sdt>
    <w:p w14:paraId="7F17EBEE" w14:textId="77777777" w:rsidR="003042FD" w:rsidRPr="00DC27F1" w:rsidRDefault="003042FD" w:rsidP="003042FD">
      <w:pPr>
        <w:jc w:val="center"/>
        <w:rPr>
          <w:rStyle w:val="Titre1Car"/>
          <w:b/>
          <w:color w:val="7030A0"/>
          <w:sz w:val="40"/>
          <w:szCs w:val="40"/>
        </w:rPr>
      </w:pPr>
      <w:r w:rsidRPr="00DC27F1">
        <w:rPr>
          <w:rStyle w:val="Titre1Car"/>
          <w:b/>
          <w:color w:val="7030A0"/>
          <w:sz w:val="40"/>
          <w:szCs w:val="40"/>
        </w:rPr>
        <w:lastRenderedPageBreak/>
        <w:t>Sommaire</w:t>
      </w:r>
    </w:p>
    <w:p w14:paraId="53C2F2E2" w14:textId="77777777" w:rsidR="003042FD" w:rsidRPr="00DC27F1" w:rsidRDefault="003042FD" w:rsidP="003042FD">
      <w:pPr>
        <w:rPr>
          <w:rStyle w:val="Titre1Car"/>
          <w:b/>
          <w:color w:val="7030A0"/>
          <w:sz w:val="40"/>
          <w:szCs w:val="40"/>
        </w:rPr>
      </w:pPr>
    </w:p>
    <w:p w14:paraId="78ECB7D1" w14:textId="12F71BD7" w:rsidR="005630A5" w:rsidRDefault="003042FD" w:rsidP="003042FD">
      <w:pPr>
        <w:rPr>
          <w:rStyle w:val="Titre1Car"/>
          <w:b/>
          <w:color w:val="7030A0"/>
          <w:sz w:val="32"/>
          <w:szCs w:val="32"/>
        </w:rPr>
      </w:pPr>
      <w:r w:rsidRPr="00DC27F1">
        <w:rPr>
          <w:rStyle w:val="Titre1Car"/>
          <w:b/>
          <w:color w:val="7030A0"/>
          <w:sz w:val="48"/>
          <w:szCs w:val="48"/>
        </w:rPr>
        <w:t>1</w:t>
      </w:r>
      <w:r w:rsidRPr="00DC27F1">
        <w:rPr>
          <w:rStyle w:val="Titre1Car"/>
          <w:b/>
          <w:color w:val="7030A0"/>
          <w:sz w:val="32"/>
          <w:szCs w:val="32"/>
        </w:rPr>
        <w:t xml:space="preserve"> </w:t>
      </w:r>
      <w:r w:rsidR="00F112D3" w:rsidRPr="00DC27F1">
        <w:rPr>
          <w:rStyle w:val="Titre1Car"/>
          <w:b/>
          <w:color w:val="7030A0"/>
          <w:sz w:val="32"/>
          <w:szCs w:val="32"/>
        </w:rPr>
        <w:t>-</w:t>
      </w:r>
      <w:r w:rsidRPr="00DC27F1">
        <w:rPr>
          <w:rStyle w:val="Titre1Car"/>
          <w:b/>
          <w:color w:val="7030A0"/>
          <w:sz w:val="32"/>
          <w:szCs w:val="32"/>
        </w:rPr>
        <w:t xml:space="preserve"> Présentation du </w:t>
      </w:r>
      <w:r w:rsidR="006805B8">
        <w:rPr>
          <w:rStyle w:val="Titre1Car"/>
          <w:b/>
          <w:color w:val="7030A0"/>
          <w:sz w:val="32"/>
          <w:szCs w:val="32"/>
        </w:rPr>
        <w:t>programme</w:t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  <w:t xml:space="preserve">        2</w:t>
      </w:r>
    </w:p>
    <w:p w14:paraId="2C54C676" w14:textId="77777777" w:rsidR="005630A5" w:rsidRDefault="005630A5" w:rsidP="003042FD">
      <w:pPr>
        <w:rPr>
          <w:rStyle w:val="Titre1Car"/>
          <w:b/>
          <w:color w:val="7030A0"/>
          <w:sz w:val="32"/>
          <w:szCs w:val="32"/>
        </w:rPr>
      </w:pPr>
    </w:p>
    <w:p w14:paraId="4B4E6852" w14:textId="77777777" w:rsidR="004820F9" w:rsidRPr="005630A5" w:rsidRDefault="004820F9" w:rsidP="003042FD">
      <w:pPr>
        <w:rPr>
          <w:rStyle w:val="Titre1Car"/>
          <w:b/>
          <w:color w:val="7030A0"/>
          <w:sz w:val="32"/>
          <w:szCs w:val="32"/>
        </w:rPr>
      </w:pPr>
    </w:p>
    <w:p w14:paraId="1A04E842" w14:textId="360FF345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  <w:r w:rsidRPr="005630A5">
        <w:rPr>
          <w:rStyle w:val="Titre1Car"/>
          <w:b/>
          <w:color w:val="7030A0"/>
          <w:sz w:val="48"/>
          <w:szCs w:val="48"/>
        </w:rPr>
        <w:t>2</w:t>
      </w:r>
      <w:r>
        <w:rPr>
          <w:rStyle w:val="Titre1Car"/>
          <w:b/>
          <w:color w:val="7030A0"/>
          <w:sz w:val="40"/>
          <w:szCs w:val="40"/>
        </w:rPr>
        <w:t xml:space="preserve"> </w:t>
      </w:r>
      <w:r>
        <w:rPr>
          <w:rStyle w:val="Titre1Car"/>
          <w:b/>
          <w:color w:val="7030A0"/>
          <w:sz w:val="32"/>
          <w:szCs w:val="32"/>
        </w:rPr>
        <w:t>– Lexique</w:t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  <w:t xml:space="preserve">        2</w:t>
      </w:r>
    </w:p>
    <w:p w14:paraId="494EF6FB" w14:textId="77777777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</w:p>
    <w:p w14:paraId="7565CE34" w14:textId="77777777" w:rsidR="004820F9" w:rsidRDefault="004820F9" w:rsidP="003A3CA4">
      <w:pPr>
        <w:rPr>
          <w:rStyle w:val="Titre1Car"/>
          <w:b/>
          <w:color w:val="7030A0"/>
          <w:sz w:val="32"/>
          <w:szCs w:val="32"/>
        </w:rPr>
      </w:pPr>
    </w:p>
    <w:p w14:paraId="5DA4849E" w14:textId="66AF1339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  <w:r w:rsidRPr="005630A5">
        <w:rPr>
          <w:rStyle w:val="Titre1Car"/>
          <w:b/>
          <w:color w:val="7030A0"/>
          <w:sz w:val="48"/>
          <w:szCs w:val="48"/>
        </w:rPr>
        <w:t xml:space="preserve">3 </w:t>
      </w:r>
      <w:r>
        <w:rPr>
          <w:rStyle w:val="Titre1Car"/>
          <w:b/>
          <w:color w:val="7030A0"/>
          <w:sz w:val="32"/>
          <w:szCs w:val="32"/>
        </w:rPr>
        <w:t>– Fonctionnement du programme</w:t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</w:r>
      <w:r w:rsidR="00CC670C">
        <w:rPr>
          <w:rStyle w:val="Titre1Car"/>
          <w:b/>
          <w:color w:val="7030A0"/>
          <w:sz w:val="32"/>
          <w:szCs w:val="32"/>
        </w:rPr>
        <w:tab/>
        <w:t xml:space="preserve">     3-4</w:t>
      </w:r>
    </w:p>
    <w:p w14:paraId="0B80989D" w14:textId="77777777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</w:p>
    <w:p w14:paraId="5F6B7222" w14:textId="77777777" w:rsidR="004820F9" w:rsidRDefault="004820F9" w:rsidP="003A3CA4">
      <w:pPr>
        <w:rPr>
          <w:rStyle w:val="Titre1Car"/>
          <w:b/>
          <w:color w:val="7030A0"/>
          <w:sz w:val="32"/>
          <w:szCs w:val="32"/>
        </w:rPr>
      </w:pPr>
    </w:p>
    <w:p w14:paraId="38067DE9" w14:textId="23C119C9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  <w:r w:rsidRPr="005630A5">
        <w:rPr>
          <w:rStyle w:val="Titre1Car"/>
          <w:b/>
          <w:color w:val="7030A0"/>
          <w:sz w:val="48"/>
          <w:szCs w:val="48"/>
        </w:rPr>
        <w:t>4</w:t>
      </w:r>
      <w:r>
        <w:rPr>
          <w:rStyle w:val="Titre1Car"/>
          <w:b/>
          <w:color w:val="7030A0"/>
          <w:sz w:val="32"/>
          <w:szCs w:val="32"/>
        </w:rPr>
        <w:t xml:space="preserve"> – Architecture du programme</w:t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  <w:t xml:space="preserve">        4</w:t>
      </w:r>
    </w:p>
    <w:p w14:paraId="6C191B46" w14:textId="77777777" w:rsidR="005630A5" w:rsidRDefault="005630A5" w:rsidP="003A3CA4">
      <w:pPr>
        <w:rPr>
          <w:rStyle w:val="Titre1Car"/>
          <w:b/>
          <w:color w:val="7030A0"/>
          <w:sz w:val="32"/>
          <w:szCs w:val="32"/>
        </w:rPr>
      </w:pPr>
    </w:p>
    <w:p w14:paraId="1A383F26" w14:textId="77777777" w:rsidR="004820F9" w:rsidRDefault="004820F9" w:rsidP="003A3CA4">
      <w:pPr>
        <w:rPr>
          <w:rStyle w:val="Titre1Car"/>
          <w:b/>
          <w:color w:val="7030A0"/>
          <w:sz w:val="32"/>
          <w:szCs w:val="32"/>
        </w:rPr>
      </w:pPr>
    </w:p>
    <w:p w14:paraId="7ADB4BE0" w14:textId="3DA65D7F" w:rsidR="003042FD" w:rsidRDefault="005630A5" w:rsidP="003A3CA4">
      <w:pPr>
        <w:rPr>
          <w:rStyle w:val="Titre1Car"/>
          <w:b/>
          <w:sz w:val="40"/>
          <w:szCs w:val="40"/>
        </w:rPr>
      </w:pPr>
      <w:r w:rsidRPr="005630A5">
        <w:rPr>
          <w:rStyle w:val="Titre1Car"/>
          <w:b/>
          <w:color w:val="7030A0"/>
          <w:sz w:val="48"/>
          <w:szCs w:val="48"/>
        </w:rPr>
        <w:t>5</w:t>
      </w:r>
      <w:r>
        <w:rPr>
          <w:rStyle w:val="Titre1Car"/>
          <w:b/>
          <w:color w:val="7030A0"/>
          <w:sz w:val="32"/>
          <w:szCs w:val="32"/>
        </w:rPr>
        <w:t xml:space="preserve"> – Comment créer un jeu ou une librairie graphique compatible avec l’arcade ? </w:t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  <w:t xml:space="preserve">        5</w:t>
      </w:r>
      <w:r>
        <w:rPr>
          <w:rStyle w:val="Titre1Car"/>
          <w:b/>
          <w:color w:val="7030A0"/>
          <w:sz w:val="32"/>
          <w:szCs w:val="32"/>
        </w:rPr>
        <w:t xml:space="preserve"> </w:t>
      </w:r>
      <w:r>
        <w:rPr>
          <w:rStyle w:val="Titre1Car"/>
          <w:b/>
          <w:color w:val="7030A0"/>
          <w:sz w:val="32"/>
          <w:szCs w:val="32"/>
        </w:rPr>
        <w:tab/>
      </w:r>
      <w:r>
        <w:rPr>
          <w:rStyle w:val="Titre1Car"/>
          <w:b/>
          <w:color w:val="7030A0"/>
          <w:sz w:val="32"/>
          <w:szCs w:val="32"/>
        </w:rPr>
        <w:tab/>
      </w:r>
      <w:r>
        <w:rPr>
          <w:rStyle w:val="Titre1Car"/>
          <w:b/>
          <w:color w:val="7030A0"/>
          <w:sz w:val="32"/>
          <w:szCs w:val="32"/>
        </w:rPr>
        <w:tab/>
      </w:r>
      <w:r>
        <w:rPr>
          <w:rStyle w:val="Titre1Car"/>
          <w:b/>
          <w:color w:val="7030A0"/>
          <w:sz w:val="32"/>
          <w:szCs w:val="32"/>
        </w:rPr>
        <w:tab/>
      </w:r>
    </w:p>
    <w:p w14:paraId="4C1A2C5C" w14:textId="77777777" w:rsidR="0075182A" w:rsidRDefault="0075182A" w:rsidP="003A3CA4">
      <w:pPr>
        <w:rPr>
          <w:rStyle w:val="Titre1Car"/>
          <w:b/>
          <w:color w:val="7030A0"/>
          <w:sz w:val="40"/>
          <w:szCs w:val="40"/>
        </w:rPr>
      </w:pPr>
    </w:p>
    <w:p w14:paraId="3349504F" w14:textId="43885628" w:rsidR="003042FD" w:rsidRPr="0075182A" w:rsidRDefault="0075182A" w:rsidP="003A3CA4">
      <w:pPr>
        <w:rPr>
          <w:rStyle w:val="Titre1Car"/>
          <w:b/>
          <w:color w:val="7030A0"/>
          <w:sz w:val="32"/>
          <w:szCs w:val="32"/>
        </w:rPr>
      </w:pPr>
      <w:r w:rsidRPr="0075182A">
        <w:rPr>
          <w:rStyle w:val="Titre1Car"/>
          <w:b/>
          <w:color w:val="7030A0"/>
          <w:sz w:val="40"/>
          <w:szCs w:val="40"/>
        </w:rPr>
        <w:t xml:space="preserve">6- </w:t>
      </w:r>
      <w:r w:rsidRPr="0075182A">
        <w:rPr>
          <w:rStyle w:val="Titre1Car"/>
          <w:b/>
          <w:color w:val="7030A0"/>
          <w:sz w:val="32"/>
          <w:szCs w:val="32"/>
        </w:rPr>
        <w:t>Diagramme de</w:t>
      </w:r>
      <w:r>
        <w:rPr>
          <w:rStyle w:val="Titre1Car"/>
          <w:b/>
          <w:color w:val="7030A0"/>
          <w:sz w:val="32"/>
          <w:szCs w:val="32"/>
        </w:rPr>
        <w:t>s</w:t>
      </w:r>
      <w:r w:rsidRPr="0075182A">
        <w:rPr>
          <w:rStyle w:val="Titre1Car"/>
          <w:b/>
          <w:color w:val="7030A0"/>
          <w:sz w:val="32"/>
          <w:szCs w:val="32"/>
        </w:rPr>
        <w:t xml:space="preserve"> classes</w:t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</w:r>
      <w:r w:rsidR="00BD00D1">
        <w:rPr>
          <w:rStyle w:val="Titre1Car"/>
          <w:b/>
          <w:color w:val="7030A0"/>
          <w:sz w:val="32"/>
          <w:szCs w:val="32"/>
        </w:rPr>
        <w:tab/>
        <w:t xml:space="preserve">        6</w:t>
      </w:r>
    </w:p>
    <w:p w14:paraId="1E9AAE7C" w14:textId="77777777" w:rsidR="003042FD" w:rsidRDefault="003042FD" w:rsidP="003A3CA4">
      <w:pPr>
        <w:rPr>
          <w:rStyle w:val="Titre1Car"/>
          <w:b/>
          <w:sz w:val="40"/>
          <w:szCs w:val="40"/>
        </w:rPr>
      </w:pPr>
    </w:p>
    <w:p w14:paraId="2F247EF9" w14:textId="77777777" w:rsidR="003042FD" w:rsidRDefault="003042FD" w:rsidP="003A3CA4">
      <w:pPr>
        <w:rPr>
          <w:rStyle w:val="Titre1Car"/>
          <w:b/>
          <w:sz w:val="40"/>
          <w:szCs w:val="40"/>
        </w:rPr>
      </w:pPr>
    </w:p>
    <w:p w14:paraId="2627EB94" w14:textId="5E340C08" w:rsidR="00386F90" w:rsidRPr="005630A5" w:rsidRDefault="006805B8" w:rsidP="005630A5">
      <w:pPr>
        <w:pStyle w:val="Titre1"/>
        <w:spacing w:before="240"/>
        <w:rPr>
          <w:b/>
          <w:i/>
          <w:color w:val="7030A0"/>
          <w:sz w:val="40"/>
          <w:szCs w:val="40"/>
        </w:rPr>
      </w:pPr>
      <w:r>
        <w:rPr>
          <w:rStyle w:val="Titre1Car"/>
          <w:b/>
          <w:i/>
          <w:color w:val="7030A0"/>
          <w:sz w:val="40"/>
          <w:szCs w:val="40"/>
        </w:rPr>
        <w:lastRenderedPageBreak/>
        <w:t>Présentation du programme</w:t>
      </w:r>
    </w:p>
    <w:p w14:paraId="64854D6D" w14:textId="6447134E" w:rsidR="005630A5" w:rsidRDefault="003A3CA4" w:rsidP="00386F90">
      <w:pPr>
        <w:rPr>
          <w:sz w:val="32"/>
          <w:szCs w:val="32"/>
        </w:rPr>
      </w:pPr>
      <w:r w:rsidRPr="005B26C9">
        <w:rPr>
          <w:sz w:val="32"/>
          <w:szCs w:val="32"/>
        </w:rPr>
        <w:t>L’</w:t>
      </w:r>
      <w:r w:rsidR="00AC349B" w:rsidRPr="005B26C9">
        <w:rPr>
          <w:sz w:val="32"/>
          <w:szCs w:val="32"/>
        </w:rPr>
        <w:t>arcade est la réalisation d’</w:t>
      </w:r>
      <w:r w:rsidR="008A16CB">
        <w:rPr>
          <w:sz w:val="32"/>
          <w:szCs w:val="32"/>
        </w:rPr>
        <w:t>une plateforme de jeux m</w:t>
      </w:r>
      <w:r w:rsidR="00AC349B" w:rsidRPr="005B26C9">
        <w:rPr>
          <w:sz w:val="32"/>
          <w:szCs w:val="32"/>
        </w:rPr>
        <w:t>odulaire</w:t>
      </w:r>
      <w:r w:rsidR="008A16CB">
        <w:rPr>
          <w:sz w:val="32"/>
          <w:szCs w:val="32"/>
        </w:rPr>
        <w:t xml:space="preserve"> permettant de jouer</w:t>
      </w:r>
      <w:r w:rsidR="005E020F" w:rsidRPr="005B26C9">
        <w:rPr>
          <w:sz w:val="32"/>
          <w:szCs w:val="32"/>
        </w:rPr>
        <w:t xml:space="preserve"> à </w:t>
      </w:r>
      <w:r w:rsidR="006C7BBB" w:rsidRPr="005B26C9">
        <w:rPr>
          <w:sz w:val="32"/>
          <w:szCs w:val="32"/>
        </w:rPr>
        <w:t>deux grands classiques</w:t>
      </w:r>
      <w:r w:rsidR="00584035">
        <w:rPr>
          <w:sz w:val="32"/>
          <w:szCs w:val="32"/>
        </w:rPr>
        <w:t xml:space="preserve"> du jeux vidé</w:t>
      </w:r>
      <w:r w:rsidR="005E020F" w:rsidRPr="005B26C9">
        <w:rPr>
          <w:sz w:val="32"/>
          <w:szCs w:val="32"/>
        </w:rPr>
        <w:t xml:space="preserve">o que sont le Snake et le </w:t>
      </w:r>
      <w:proofErr w:type="spellStart"/>
      <w:r w:rsidR="005E020F" w:rsidRPr="005B26C9">
        <w:rPr>
          <w:sz w:val="32"/>
          <w:szCs w:val="32"/>
        </w:rPr>
        <w:t>Centipede</w:t>
      </w:r>
      <w:proofErr w:type="spellEnd"/>
      <w:r w:rsidR="005E020F" w:rsidRPr="005B26C9">
        <w:rPr>
          <w:sz w:val="32"/>
          <w:szCs w:val="32"/>
        </w:rPr>
        <w:t>.</w:t>
      </w:r>
      <w:r w:rsidR="00654DEC" w:rsidRPr="005B26C9">
        <w:rPr>
          <w:sz w:val="32"/>
          <w:szCs w:val="32"/>
        </w:rPr>
        <w:t xml:space="preserve"> Le programme supporte aussi le changement de librairie graphiq</w:t>
      </w:r>
      <w:r w:rsidR="008A42EB" w:rsidRPr="005B26C9">
        <w:rPr>
          <w:sz w:val="32"/>
          <w:szCs w:val="32"/>
        </w:rPr>
        <w:t xml:space="preserve">ue de façon dynamique. (Il est possible en pleine partie de changer la </w:t>
      </w:r>
      <w:bookmarkStart w:id="0" w:name="_GoBack"/>
      <w:bookmarkEnd w:id="0"/>
      <w:r w:rsidR="008A42EB" w:rsidRPr="005B26C9">
        <w:rPr>
          <w:sz w:val="32"/>
          <w:szCs w:val="32"/>
        </w:rPr>
        <w:t>librairie</w:t>
      </w:r>
      <w:r w:rsidR="008A16CB">
        <w:rPr>
          <w:sz w:val="32"/>
          <w:szCs w:val="32"/>
        </w:rPr>
        <w:t xml:space="preserve"> ou le jeu</w:t>
      </w:r>
      <w:r w:rsidR="008A42EB" w:rsidRPr="005B26C9">
        <w:rPr>
          <w:sz w:val="32"/>
          <w:szCs w:val="32"/>
        </w:rPr>
        <w:t xml:space="preserve"> en appuyant sur la touche approprié).</w:t>
      </w:r>
    </w:p>
    <w:p w14:paraId="68F8456F" w14:textId="77777777" w:rsidR="005630A5" w:rsidRPr="005630A5" w:rsidRDefault="005630A5" w:rsidP="00386F90">
      <w:pPr>
        <w:rPr>
          <w:sz w:val="32"/>
          <w:szCs w:val="32"/>
        </w:rPr>
      </w:pPr>
    </w:p>
    <w:p w14:paraId="545D1BB0" w14:textId="37935770" w:rsidR="00356D3D" w:rsidRPr="00356D3D" w:rsidRDefault="005630A5" w:rsidP="00386F90">
      <w:pPr>
        <w:rPr>
          <w:b/>
          <w:i/>
          <w:color w:val="7030A0"/>
          <w:sz w:val="40"/>
          <w:szCs w:val="40"/>
        </w:rPr>
      </w:pPr>
      <w:r w:rsidRPr="005630A5">
        <w:rPr>
          <w:b/>
          <w:i/>
          <w:color w:val="7030A0"/>
          <w:sz w:val="40"/>
          <w:szCs w:val="40"/>
        </w:rPr>
        <w:t>Lexique</w:t>
      </w:r>
    </w:p>
    <w:p w14:paraId="06891080" w14:textId="4851F7AD" w:rsidR="00386F90" w:rsidRPr="005B26C9" w:rsidRDefault="00B4258B" w:rsidP="00386F90">
      <w:pPr>
        <w:rPr>
          <w:sz w:val="32"/>
          <w:szCs w:val="32"/>
        </w:rPr>
      </w:pPr>
      <w:proofErr w:type="spellStart"/>
      <w:r w:rsidRPr="005B26C9">
        <w:rPr>
          <w:sz w:val="32"/>
          <w:szCs w:val="32"/>
        </w:rPr>
        <w:t>Echap</w:t>
      </w:r>
      <w:proofErr w:type="spellEnd"/>
      <w:r w:rsidRPr="005B26C9">
        <w:rPr>
          <w:sz w:val="32"/>
          <w:szCs w:val="32"/>
        </w:rPr>
        <w:t> :</w:t>
      </w:r>
      <w:r w:rsidR="005630A5">
        <w:rPr>
          <w:sz w:val="32"/>
          <w:szCs w:val="32"/>
        </w:rPr>
        <w:t xml:space="preserve"> Permet de quitter </w:t>
      </w:r>
      <w:r w:rsidR="006805B8">
        <w:rPr>
          <w:sz w:val="32"/>
          <w:szCs w:val="32"/>
        </w:rPr>
        <w:t>l</w:t>
      </w:r>
      <w:r w:rsidRPr="005B26C9">
        <w:rPr>
          <w:sz w:val="32"/>
          <w:szCs w:val="32"/>
        </w:rPr>
        <w:t>e programme / partie en cours</w:t>
      </w:r>
      <w:r w:rsidR="005630A5">
        <w:rPr>
          <w:sz w:val="32"/>
          <w:szCs w:val="32"/>
        </w:rPr>
        <w:t> ;</w:t>
      </w:r>
    </w:p>
    <w:p w14:paraId="5CED84E2" w14:textId="66727AAA" w:rsidR="006805B8" w:rsidRDefault="006805B8" w:rsidP="00386F90">
      <w:pPr>
        <w:rPr>
          <w:sz w:val="32"/>
          <w:szCs w:val="32"/>
        </w:rPr>
      </w:pPr>
      <w:r>
        <w:rPr>
          <w:sz w:val="32"/>
          <w:szCs w:val="32"/>
        </w:rPr>
        <w:t>Espace : Tirer (</w:t>
      </w:r>
      <w:proofErr w:type="spellStart"/>
      <w:r w:rsidR="001952CF">
        <w:rPr>
          <w:sz w:val="32"/>
          <w:szCs w:val="32"/>
        </w:rPr>
        <w:t>Centipe</w:t>
      </w:r>
      <w:r>
        <w:rPr>
          <w:sz w:val="32"/>
          <w:szCs w:val="32"/>
        </w:rPr>
        <w:t>de</w:t>
      </w:r>
      <w:proofErr w:type="spellEnd"/>
      <w:r>
        <w:rPr>
          <w:sz w:val="32"/>
          <w:szCs w:val="32"/>
        </w:rPr>
        <w:t>) ;</w:t>
      </w:r>
    </w:p>
    <w:p w14:paraId="2A8E3716" w14:textId="2F5B5FFA" w:rsidR="00356D3D" w:rsidRDefault="00356D3D" w:rsidP="00386F90">
      <w:pPr>
        <w:rPr>
          <w:sz w:val="32"/>
          <w:szCs w:val="32"/>
        </w:rPr>
      </w:pPr>
      <w:r>
        <w:rPr>
          <w:sz w:val="32"/>
          <w:szCs w:val="32"/>
        </w:rPr>
        <w:t xml:space="preserve">Entrée : </w:t>
      </w:r>
      <w:r w:rsidR="00623B40">
        <w:rPr>
          <w:sz w:val="32"/>
          <w:szCs w:val="32"/>
        </w:rPr>
        <w:t>Mettre le jeu en pause ;</w:t>
      </w:r>
    </w:p>
    <w:p w14:paraId="534AC442" w14:textId="316F8CE4" w:rsidR="0059144D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B4258B" w:rsidRPr="005B26C9">
        <w:rPr>
          <w:sz w:val="32"/>
          <w:szCs w:val="32"/>
        </w:rPr>
        <w:t> :</w:t>
      </w:r>
      <w:r>
        <w:rPr>
          <w:sz w:val="32"/>
          <w:szCs w:val="32"/>
        </w:rPr>
        <w:t xml:space="preserve"> Charge la librairie graphique précédente ;</w:t>
      </w:r>
    </w:p>
    <w:p w14:paraId="3E9AE0E5" w14:textId="071D97C3" w:rsidR="00E54E00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3 : Charge la librairie graphique suivante ;</w:t>
      </w:r>
    </w:p>
    <w:p w14:paraId="1553C00D" w14:textId="2EE012AC" w:rsidR="00E54E00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4 : Charge le jeu précédent ;</w:t>
      </w:r>
    </w:p>
    <w:p w14:paraId="3771EA11" w14:textId="12018137" w:rsidR="00E54E00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5 : Charge le jeu suivant ;</w:t>
      </w:r>
    </w:p>
    <w:p w14:paraId="5EC6E3A9" w14:textId="6C203705" w:rsidR="00E54E00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8 : Redémarre le jeu</w:t>
      </w:r>
    </w:p>
    <w:p w14:paraId="6788A67E" w14:textId="0A4FBDE4" w:rsidR="00E54E00" w:rsidRPr="005B26C9" w:rsidRDefault="00E54E00" w:rsidP="00386F90">
      <w:pPr>
        <w:rPr>
          <w:sz w:val="32"/>
          <w:szCs w:val="32"/>
        </w:rPr>
      </w:pPr>
      <w:r>
        <w:rPr>
          <w:sz w:val="32"/>
          <w:szCs w:val="32"/>
        </w:rPr>
        <w:t>9 : Revenir au menu principal ;</w:t>
      </w:r>
    </w:p>
    <w:p w14:paraId="7657F5EF" w14:textId="0DBE69CD" w:rsidR="00F112D3" w:rsidRDefault="00F112D3" w:rsidP="00386F90">
      <w:pPr>
        <w:rPr>
          <w:sz w:val="28"/>
          <w:szCs w:val="28"/>
        </w:rPr>
      </w:pPr>
    </w:p>
    <w:p w14:paraId="2782C97D" w14:textId="77777777" w:rsidR="0059144D" w:rsidRDefault="0059144D" w:rsidP="00386F90">
      <w:pPr>
        <w:rPr>
          <w:sz w:val="28"/>
          <w:szCs w:val="28"/>
        </w:rPr>
      </w:pPr>
    </w:p>
    <w:p w14:paraId="65390BFA" w14:textId="77777777" w:rsidR="00E54E00" w:rsidRDefault="00E54E00" w:rsidP="00386F90">
      <w:pPr>
        <w:rPr>
          <w:sz w:val="28"/>
          <w:szCs w:val="28"/>
        </w:rPr>
      </w:pPr>
    </w:p>
    <w:p w14:paraId="588D5833" w14:textId="77777777" w:rsidR="00E54E00" w:rsidRDefault="00E54E00" w:rsidP="00386F90">
      <w:pPr>
        <w:rPr>
          <w:sz w:val="28"/>
          <w:szCs w:val="28"/>
        </w:rPr>
      </w:pPr>
    </w:p>
    <w:p w14:paraId="417D8953" w14:textId="77777777" w:rsidR="00E54E00" w:rsidRDefault="00E54E00" w:rsidP="00386F90">
      <w:pPr>
        <w:rPr>
          <w:sz w:val="28"/>
          <w:szCs w:val="28"/>
        </w:rPr>
      </w:pPr>
    </w:p>
    <w:p w14:paraId="080A051B" w14:textId="77777777" w:rsidR="00E54E00" w:rsidRDefault="00E54E00" w:rsidP="00386F90">
      <w:pPr>
        <w:rPr>
          <w:sz w:val="28"/>
          <w:szCs w:val="28"/>
        </w:rPr>
      </w:pPr>
    </w:p>
    <w:p w14:paraId="03728905" w14:textId="77777777" w:rsidR="00E54E00" w:rsidRDefault="00E54E00" w:rsidP="00386F90">
      <w:pPr>
        <w:rPr>
          <w:sz w:val="28"/>
          <w:szCs w:val="28"/>
        </w:rPr>
      </w:pPr>
    </w:p>
    <w:p w14:paraId="5BFF3EBC" w14:textId="77777777" w:rsidR="00E54E00" w:rsidRDefault="00E54E00" w:rsidP="00386F90">
      <w:pPr>
        <w:rPr>
          <w:sz w:val="28"/>
          <w:szCs w:val="28"/>
        </w:rPr>
      </w:pPr>
    </w:p>
    <w:p w14:paraId="6A169BCB" w14:textId="77777777" w:rsidR="00E54E00" w:rsidRPr="00B4258B" w:rsidRDefault="00E54E00" w:rsidP="00386F90">
      <w:pPr>
        <w:rPr>
          <w:sz w:val="28"/>
          <w:szCs w:val="28"/>
        </w:rPr>
      </w:pPr>
    </w:p>
    <w:p w14:paraId="5F787708" w14:textId="77777777" w:rsidR="00B4258B" w:rsidRPr="005630A5" w:rsidRDefault="00B4258B" w:rsidP="00386F90">
      <w:pPr>
        <w:rPr>
          <w:rFonts w:asciiTheme="majorHAnsi" w:hAnsiTheme="majorHAnsi"/>
          <w:b/>
          <w:i/>
          <w:color w:val="7030A0"/>
          <w:sz w:val="40"/>
          <w:szCs w:val="40"/>
        </w:rPr>
      </w:pPr>
      <w:r w:rsidRPr="005630A5">
        <w:rPr>
          <w:rFonts w:asciiTheme="majorHAnsi" w:hAnsiTheme="majorHAnsi"/>
          <w:b/>
          <w:i/>
          <w:color w:val="7030A0"/>
          <w:sz w:val="40"/>
          <w:szCs w:val="40"/>
        </w:rPr>
        <w:t>Fonctionnement du programme</w:t>
      </w:r>
    </w:p>
    <w:p w14:paraId="2B7B57B5" w14:textId="77777777" w:rsidR="00FA1568" w:rsidRPr="005B26C9" w:rsidRDefault="00B4258B" w:rsidP="00550551">
      <w:pPr>
        <w:rPr>
          <w:sz w:val="32"/>
          <w:szCs w:val="32"/>
        </w:rPr>
      </w:pPr>
      <w:r w:rsidRPr="005B26C9">
        <w:rPr>
          <w:sz w:val="32"/>
          <w:szCs w:val="32"/>
        </w:rPr>
        <w:t>Le programme respecte une arch</w:t>
      </w:r>
      <w:r w:rsidR="00B62514" w:rsidRPr="005B26C9">
        <w:rPr>
          <w:sz w:val="32"/>
          <w:szCs w:val="32"/>
        </w:rPr>
        <w:t xml:space="preserve">itecture propre afin de pouvoir </w:t>
      </w:r>
      <w:r w:rsidR="0059144D" w:rsidRPr="005B26C9">
        <w:rPr>
          <w:sz w:val="32"/>
          <w:szCs w:val="32"/>
        </w:rPr>
        <w:t>fonctionner de façon dynamique.</w:t>
      </w:r>
    </w:p>
    <w:p w14:paraId="35E08083" w14:textId="77777777" w:rsidR="0059144D" w:rsidRPr="005B26C9" w:rsidRDefault="0059144D" w:rsidP="00550551">
      <w:pPr>
        <w:rPr>
          <w:sz w:val="32"/>
          <w:szCs w:val="32"/>
        </w:rPr>
      </w:pPr>
      <w:r w:rsidRPr="005B26C9">
        <w:rPr>
          <w:sz w:val="32"/>
          <w:szCs w:val="32"/>
        </w:rPr>
        <w:t>Le programme est divisé en trois parties bien distinctes :</w:t>
      </w:r>
    </w:p>
    <w:p w14:paraId="00AEFF8E" w14:textId="49F51720" w:rsidR="005B26C9" w:rsidRPr="005B26C9" w:rsidRDefault="0059144D" w:rsidP="0059144D">
      <w:pPr>
        <w:pStyle w:val="Pardeliste"/>
        <w:numPr>
          <w:ilvl w:val="0"/>
          <w:numId w:val="9"/>
        </w:numPr>
        <w:rPr>
          <w:sz w:val="32"/>
          <w:szCs w:val="32"/>
        </w:rPr>
      </w:pPr>
      <w:r w:rsidRPr="005B26C9">
        <w:rPr>
          <w:sz w:val="32"/>
          <w:szCs w:val="32"/>
        </w:rPr>
        <w:t xml:space="preserve">Le </w:t>
      </w:r>
      <w:proofErr w:type="spellStart"/>
      <w:r w:rsidRPr="005B26C9">
        <w:rPr>
          <w:sz w:val="32"/>
          <w:szCs w:val="32"/>
        </w:rPr>
        <w:t>Core</w:t>
      </w:r>
      <w:proofErr w:type="spellEnd"/>
      <w:r w:rsidRPr="005B26C9">
        <w:rPr>
          <w:sz w:val="32"/>
          <w:szCs w:val="32"/>
        </w:rPr>
        <w:t>, « Cerveau »</w:t>
      </w:r>
      <w:r w:rsidR="008A16CB">
        <w:rPr>
          <w:sz w:val="32"/>
          <w:szCs w:val="32"/>
        </w:rPr>
        <w:t xml:space="preserve"> du programme</w:t>
      </w:r>
      <w:r w:rsidRPr="005B26C9">
        <w:rPr>
          <w:sz w:val="32"/>
          <w:szCs w:val="32"/>
        </w:rPr>
        <w:t xml:space="preserve"> </w:t>
      </w:r>
      <w:r w:rsidR="005B26C9" w:rsidRPr="005B26C9">
        <w:rPr>
          <w:sz w:val="32"/>
          <w:szCs w:val="32"/>
        </w:rPr>
        <w:t>fait le lien entre le jeu et la partie graphique.</w:t>
      </w:r>
    </w:p>
    <w:p w14:paraId="548E9585" w14:textId="3B5E67AE" w:rsidR="005B26C9" w:rsidRPr="005B26C9" w:rsidRDefault="005B26C9" w:rsidP="0059144D">
      <w:pPr>
        <w:pStyle w:val="Pardeliste"/>
        <w:numPr>
          <w:ilvl w:val="0"/>
          <w:numId w:val="9"/>
        </w:numPr>
        <w:rPr>
          <w:sz w:val="32"/>
          <w:szCs w:val="32"/>
        </w:rPr>
      </w:pPr>
      <w:r w:rsidRPr="005B26C9">
        <w:rPr>
          <w:sz w:val="32"/>
          <w:szCs w:val="32"/>
        </w:rPr>
        <w:t>Les Jeux, présenté sous forme de librairie il</w:t>
      </w:r>
      <w:r w:rsidR="008A16CB">
        <w:rPr>
          <w:sz w:val="32"/>
          <w:szCs w:val="32"/>
        </w:rPr>
        <w:t>s</w:t>
      </w:r>
      <w:r w:rsidRPr="005B26C9">
        <w:rPr>
          <w:sz w:val="32"/>
          <w:szCs w:val="32"/>
        </w:rPr>
        <w:t xml:space="preserve"> communique</w:t>
      </w:r>
      <w:r w:rsidR="008A16CB">
        <w:rPr>
          <w:sz w:val="32"/>
          <w:szCs w:val="32"/>
        </w:rPr>
        <w:t>nt</w:t>
      </w:r>
      <w:r w:rsidRPr="005B26C9">
        <w:rPr>
          <w:sz w:val="32"/>
          <w:szCs w:val="32"/>
        </w:rPr>
        <w:t xml:space="preserve"> uniquement avec le </w:t>
      </w:r>
      <w:proofErr w:type="spellStart"/>
      <w:r w:rsidRPr="005B26C9">
        <w:rPr>
          <w:sz w:val="32"/>
          <w:szCs w:val="32"/>
        </w:rPr>
        <w:t>Core</w:t>
      </w:r>
      <w:proofErr w:type="spellEnd"/>
      <w:r w:rsidRPr="005B26C9">
        <w:rPr>
          <w:sz w:val="32"/>
          <w:szCs w:val="32"/>
        </w:rPr>
        <w:t>.</w:t>
      </w:r>
    </w:p>
    <w:p w14:paraId="7D0AEC3A" w14:textId="2FBC49F7" w:rsidR="0059144D" w:rsidRDefault="005B26C9" w:rsidP="0059144D">
      <w:pPr>
        <w:pStyle w:val="Pardeliste"/>
        <w:numPr>
          <w:ilvl w:val="0"/>
          <w:numId w:val="9"/>
        </w:numPr>
        <w:rPr>
          <w:sz w:val="32"/>
          <w:szCs w:val="32"/>
        </w:rPr>
      </w:pPr>
      <w:r w:rsidRPr="005B26C9">
        <w:rPr>
          <w:sz w:val="32"/>
          <w:szCs w:val="32"/>
        </w:rPr>
        <w:t>Les</w:t>
      </w:r>
      <w:r w:rsidR="0059144D" w:rsidRPr="005B26C9">
        <w:rPr>
          <w:sz w:val="32"/>
          <w:szCs w:val="32"/>
        </w:rPr>
        <w:t> </w:t>
      </w:r>
      <w:r w:rsidRPr="005B26C9">
        <w:rPr>
          <w:sz w:val="32"/>
          <w:szCs w:val="32"/>
        </w:rPr>
        <w:t>librairies graphiques, elles permettent l’affichage du jeu dans une fenêtre propre, elles ne communiquent jamais avec le jeu directement</w:t>
      </w:r>
      <w:r w:rsidR="008A16CB">
        <w:rPr>
          <w:sz w:val="32"/>
          <w:szCs w:val="32"/>
        </w:rPr>
        <w:t>.</w:t>
      </w:r>
    </w:p>
    <w:p w14:paraId="27155B5E" w14:textId="77777777" w:rsidR="005630A5" w:rsidRPr="005B26C9" w:rsidRDefault="005630A5" w:rsidP="005630A5">
      <w:pPr>
        <w:pStyle w:val="Pardeliste"/>
        <w:rPr>
          <w:sz w:val="32"/>
          <w:szCs w:val="32"/>
        </w:rPr>
      </w:pPr>
    </w:p>
    <w:p w14:paraId="795EE702" w14:textId="48ABCB9D" w:rsidR="00FA1568" w:rsidRPr="005630A5" w:rsidRDefault="005B26C9" w:rsidP="00550551">
      <w:pPr>
        <w:rPr>
          <w:sz w:val="32"/>
          <w:szCs w:val="32"/>
        </w:rPr>
      </w:pPr>
      <w:r>
        <w:rPr>
          <w:sz w:val="32"/>
          <w:szCs w:val="32"/>
        </w:rPr>
        <w:t xml:space="preserve">On peut représenter graphiquement l’architecture de cette façon : </w:t>
      </w:r>
    </w:p>
    <w:p w14:paraId="48D12AF7" w14:textId="01AF24AC" w:rsidR="00FA1568" w:rsidRDefault="00FA24DF" w:rsidP="0055055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720FD8A4" wp14:editId="7D5E4E82">
            <wp:simplePos x="0" y="0"/>
            <wp:positionH relativeFrom="column">
              <wp:posOffset>25799</wp:posOffset>
            </wp:positionH>
            <wp:positionV relativeFrom="paragraph">
              <wp:posOffset>64888</wp:posOffset>
            </wp:positionV>
            <wp:extent cx="5337810" cy="4000382"/>
            <wp:effectExtent l="0" t="0" r="0" b="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oc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645" cy="40152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6A2DA9" w14:textId="77777777" w:rsidR="00FA1568" w:rsidRDefault="00FA1568" w:rsidP="00550551">
      <w:pPr>
        <w:rPr>
          <w:sz w:val="28"/>
          <w:szCs w:val="28"/>
        </w:rPr>
      </w:pPr>
    </w:p>
    <w:p w14:paraId="53665D66" w14:textId="77777777" w:rsidR="00FA1568" w:rsidRDefault="00FA1568" w:rsidP="00550551">
      <w:pPr>
        <w:rPr>
          <w:sz w:val="28"/>
          <w:szCs w:val="28"/>
        </w:rPr>
      </w:pPr>
    </w:p>
    <w:p w14:paraId="1919E3F4" w14:textId="77777777" w:rsidR="00FA1568" w:rsidRDefault="00FA1568" w:rsidP="00550551">
      <w:pPr>
        <w:rPr>
          <w:sz w:val="28"/>
          <w:szCs w:val="28"/>
        </w:rPr>
      </w:pPr>
    </w:p>
    <w:p w14:paraId="114ACF93" w14:textId="77777777" w:rsidR="00A05EB2" w:rsidRDefault="00B35B1B" w:rsidP="00B35B1B">
      <w:pPr>
        <w:rPr>
          <w:sz w:val="26"/>
          <w:szCs w:val="26"/>
        </w:rPr>
      </w:pPr>
      <w:r w:rsidRPr="00CD0769">
        <w:rPr>
          <w:sz w:val="26"/>
          <w:szCs w:val="26"/>
        </w:rPr>
        <w:t xml:space="preserve"> </w:t>
      </w:r>
    </w:p>
    <w:p w14:paraId="7E09FC43" w14:textId="77777777" w:rsidR="00A71E52" w:rsidRDefault="00A71E52" w:rsidP="00B35B1B">
      <w:pPr>
        <w:rPr>
          <w:sz w:val="26"/>
          <w:szCs w:val="26"/>
        </w:rPr>
      </w:pPr>
    </w:p>
    <w:p w14:paraId="601F8994" w14:textId="77777777" w:rsidR="00A71E52" w:rsidRDefault="00A71E52" w:rsidP="00B35B1B">
      <w:pPr>
        <w:rPr>
          <w:sz w:val="26"/>
          <w:szCs w:val="26"/>
        </w:rPr>
      </w:pPr>
    </w:p>
    <w:p w14:paraId="34EDDAB1" w14:textId="77777777" w:rsidR="00A71E52" w:rsidRDefault="00A71E52" w:rsidP="00B35B1B">
      <w:pPr>
        <w:rPr>
          <w:sz w:val="26"/>
          <w:szCs w:val="26"/>
        </w:rPr>
      </w:pPr>
    </w:p>
    <w:p w14:paraId="23EB8FAB" w14:textId="77777777" w:rsidR="00A71E52" w:rsidRDefault="00A71E52" w:rsidP="00B35B1B">
      <w:pPr>
        <w:rPr>
          <w:sz w:val="26"/>
          <w:szCs w:val="26"/>
        </w:rPr>
      </w:pPr>
    </w:p>
    <w:p w14:paraId="1EF36505" w14:textId="77777777" w:rsidR="00A71E52" w:rsidRDefault="00A71E52" w:rsidP="00B35B1B">
      <w:pPr>
        <w:rPr>
          <w:sz w:val="26"/>
          <w:szCs w:val="26"/>
        </w:rPr>
      </w:pPr>
    </w:p>
    <w:p w14:paraId="7A7738BF" w14:textId="77777777" w:rsidR="00A71E52" w:rsidRDefault="00A71E52" w:rsidP="00B35B1B">
      <w:pPr>
        <w:rPr>
          <w:sz w:val="26"/>
          <w:szCs w:val="26"/>
        </w:rPr>
      </w:pPr>
    </w:p>
    <w:p w14:paraId="4AC8DF9D" w14:textId="77777777" w:rsidR="00A71E52" w:rsidRDefault="00A71E52" w:rsidP="00B35B1B">
      <w:pPr>
        <w:rPr>
          <w:sz w:val="26"/>
          <w:szCs w:val="26"/>
        </w:rPr>
      </w:pPr>
    </w:p>
    <w:p w14:paraId="2686F779" w14:textId="77777777" w:rsidR="005630A5" w:rsidRDefault="005630A5" w:rsidP="00584035">
      <w:pPr>
        <w:tabs>
          <w:tab w:val="left" w:pos="6000"/>
        </w:tabs>
        <w:rPr>
          <w:sz w:val="26"/>
          <w:szCs w:val="26"/>
        </w:rPr>
      </w:pPr>
    </w:p>
    <w:p w14:paraId="50D8BCC0" w14:textId="77777777" w:rsidR="001952CF" w:rsidRDefault="001952CF" w:rsidP="00584035">
      <w:pPr>
        <w:tabs>
          <w:tab w:val="left" w:pos="6000"/>
        </w:tabs>
        <w:rPr>
          <w:sz w:val="32"/>
          <w:szCs w:val="32"/>
        </w:rPr>
      </w:pPr>
    </w:p>
    <w:p w14:paraId="656E54B5" w14:textId="5A1FE2A1" w:rsidR="008A16CB" w:rsidRDefault="008A16CB" w:rsidP="00584035">
      <w:pPr>
        <w:tabs>
          <w:tab w:val="left" w:pos="6000"/>
        </w:tabs>
        <w:rPr>
          <w:sz w:val="32"/>
          <w:szCs w:val="32"/>
        </w:rPr>
      </w:pPr>
      <w:r>
        <w:rPr>
          <w:sz w:val="32"/>
          <w:szCs w:val="32"/>
        </w:rPr>
        <w:t>La communication peut être résumé ainsi :</w:t>
      </w:r>
    </w:p>
    <w:p w14:paraId="1446147B" w14:textId="4F0EFC95" w:rsidR="008A16CB" w:rsidRPr="008A16CB" w:rsidRDefault="008A16CB" w:rsidP="00584035">
      <w:pPr>
        <w:tabs>
          <w:tab w:val="left" w:pos="6000"/>
        </w:tabs>
        <w:rPr>
          <w:b/>
          <w:i/>
          <w:sz w:val="32"/>
          <w:szCs w:val="32"/>
        </w:rPr>
      </w:pPr>
      <w:r w:rsidRPr="008A16CB">
        <w:rPr>
          <w:b/>
          <w:i/>
          <w:sz w:val="32"/>
          <w:szCs w:val="32"/>
        </w:rPr>
        <w:t>Graphique</w:t>
      </w:r>
      <w:r w:rsidRPr="008A16CB">
        <w:rPr>
          <w:i/>
          <w:sz w:val="32"/>
          <w:szCs w:val="32"/>
        </w:rPr>
        <w:t xml:space="preserve"> &lt;-&gt; </w:t>
      </w:r>
      <w:proofErr w:type="spellStart"/>
      <w:r w:rsidRPr="008A16CB">
        <w:rPr>
          <w:b/>
          <w:i/>
          <w:sz w:val="32"/>
          <w:szCs w:val="32"/>
        </w:rPr>
        <w:t>Core</w:t>
      </w:r>
      <w:proofErr w:type="spellEnd"/>
      <w:r w:rsidRPr="008A16CB">
        <w:rPr>
          <w:i/>
          <w:sz w:val="32"/>
          <w:szCs w:val="32"/>
        </w:rPr>
        <w:t xml:space="preserve"> &lt;-&gt; </w:t>
      </w:r>
      <w:r w:rsidRPr="008A16CB">
        <w:rPr>
          <w:b/>
          <w:i/>
          <w:sz w:val="32"/>
          <w:szCs w:val="32"/>
        </w:rPr>
        <w:t>Jeux</w:t>
      </w:r>
    </w:p>
    <w:p w14:paraId="3E9B2F13" w14:textId="01831AF6" w:rsidR="004E4A47" w:rsidRDefault="00584035" w:rsidP="00584035">
      <w:pPr>
        <w:tabs>
          <w:tab w:val="left" w:pos="6000"/>
        </w:tabs>
        <w:rPr>
          <w:sz w:val="32"/>
          <w:szCs w:val="32"/>
        </w:rPr>
      </w:pPr>
      <w:r>
        <w:rPr>
          <w:sz w:val="32"/>
          <w:szCs w:val="32"/>
        </w:rPr>
        <w:t xml:space="preserve">Cette configuration ne peut pas être modifié et </w:t>
      </w:r>
      <w:r w:rsidR="007E7973">
        <w:rPr>
          <w:sz w:val="32"/>
          <w:szCs w:val="32"/>
        </w:rPr>
        <w:t>doit ABSOLUMENT ê</w:t>
      </w:r>
      <w:r w:rsidR="003E639A">
        <w:rPr>
          <w:sz w:val="32"/>
          <w:szCs w:val="32"/>
        </w:rPr>
        <w:t>tre respecté afin que les modules puissent être indépendant (</w:t>
      </w:r>
      <w:proofErr w:type="spellStart"/>
      <w:r w:rsidR="003E639A">
        <w:rPr>
          <w:sz w:val="32"/>
          <w:szCs w:val="32"/>
        </w:rPr>
        <w:t>cf</w:t>
      </w:r>
      <w:proofErr w:type="spellEnd"/>
      <w:r w:rsidR="003E639A">
        <w:rPr>
          <w:sz w:val="32"/>
          <w:szCs w:val="32"/>
        </w:rPr>
        <w:t xml:space="preserve"> : </w:t>
      </w:r>
      <w:r w:rsidR="00FA24DF">
        <w:rPr>
          <w:i/>
          <w:sz w:val="32"/>
          <w:szCs w:val="32"/>
        </w:rPr>
        <w:t>Comment créer un jeu ou une librairie compatible avec l’arcade ?</w:t>
      </w:r>
      <w:r w:rsidR="00DC27F1">
        <w:rPr>
          <w:i/>
          <w:sz w:val="32"/>
          <w:szCs w:val="32"/>
        </w:rPr>
        <w:t>)</w:t>
      </w:r>
      <w:r w:rsidR="005528D3">
        <w:rPr>
          <w:sz w:val="32"/>
          <w:szCs w:val="32"/>
        </w:rPr>
        <w:t>.</w:t>
      </w:r>
    </w:p>
    <w:p w14:paraId="5BBC1393" w14:textId="67BE60FF" w:rsidR="00E54E00" w:rsidRDefault="00E54E00" w:rsidP="00584035">
      <w:pPr>
        <w:tabs>
          <w:tab w:val="left" w:pos="6000"/>
        </w:tabs>
        <w:rPr>
          <w:sz w:val="32"/>
          <w:szCs w:val="32"/>
        </w:rPr>
      </w:pPr>
      <w:r>
        <w:rPr>
          <w:sz w:val="32"/>
          <w:szCs w:val="32"/>
        </w:rPr>
        <w:t>Le programme s’exécute de cette façon :</w:t>
      </w:r>
    </w:p>
    <w:p w14:paraId="2398589A" w14:textId="268BD41A" w:rsidR="00FA24DF" w:rsidRDefault="00E54E00" w:rsidP="00584035">
      <w:pPr>
        <w:tabs>
          <w:tab w:val="left" w:pos="6000"/>
        </w:tabs>
        <w:rPr>
          <w:sz w:val="32"/>
          <w:szCs w:val="32"/>
        </w:rPr>
      </w:pPr>
      <w:r>
        <w:rPr>
          <w:sz w:val="32"/>
          <w:szCs w:val="32"/>
        </w:rPr>
        <w:t>$</w:t>
      </w:r>
      <w:proofErr w:type="gramStart"/>
      <w:r>
        <w:rPr>
          <w:sz w:val="32"/>
          <w:szCs w:val="32"/>
        </w:rPr>
        <w:t>&gt; .</w:t>
      </w:r>
      <w:proofErr w:type="gramEnd"/>
      <w:r>
        <w:rPr>
          <w:sz w:val="32"/>
          <w:szCs w:val="32"/>
        </w:rPr>
        <w:t>/arcade [</w:t>
      </w:r>
      <w:proofErr w:type="spellStart"/>
      <w:r>
        <w:rPr>
          <w:sz w:val="32"/>
          <w:szCs w:val="32"/>
        </w:rPr>
        <w:t>library_path</w:t>
      </w:r>
      <w:proofErr w:type="spellEnd"/>
      <w:r>
        <w:rPr>
          <w:sz w:val="32"/>
          <w:szCs w:val="32"/>
        </w:rPr>
        <w:t>]</w:t>
      </w:r>
    </w:p>
    <w:p w14:paraId="37B74E49" w14:textId="3CB681DB" w:rsidR="00FA24DF" w:rsidRDefault="00FA24DF" w:rsidP="00584035">
      <w:pPr>
        <w:tabs>
          <w:tab w:val="left" w:pos="6000"/>
        </w:tabs>
        <w:rPr>
          <w:sz w:val="32"/>
          <w:szCs w:val="32"/>
        </w:rPr>
      </w:pPr>
      <w:r>
        <w:rPr>
          <w:sz w:val="32"/>
          <w:szCs w:val="32"/>
        </w:rPr>
        <w:t>Le programme se lancera donc avec la librairie donnée en argument.</w:t>
      </w:r>
    </w:p>
    <w:p w14:paraId="0CA914A9" w14:textId="77777777" w:rsidR="005630A5" w:rsidRDefault="005630A5" w:rsidP="00584035">
      <w:pPr>
        <w:tabs>
          <w:tab w:val="left" w:pos="6000"/>
        </w:tabs>
        <w:rPr>
          <w:sz w:val="32"/>
          <w:szCs w:val="32"/>
        </w:rPr>
      </w:pPr>
    </w:p>
    <w:p w14:paraId="4D8A4028" w14:textId="77777777" w:rsidR="00DC27F1" w:rsidRPr="005630A5" w:rsidRDefault="004E4A47" w:rsidP="00584035">
      <w:pPr>
        <w:tabs>
          <w:tab w:val="left" w:pos="6000"/>
        </w:tabs>
        <w:rPr>
          <w:b/>
          <w:i/>
          <w:color w:val="7030A0"/>
          <w:sz w:val="40"/>
          <w:szCs w:val="40"/>
        </w:rPr>
      </w:pPr>
      <w:r w:rsidRPr="005630A5">
        <w:rPr>
          <w:b/>
          <w:i/>
          <w:color w:val="7030A0"/>
          <w:sz w:val="40"/>
          <w:szCs w:val="40"/>
        </w:rPr>
        <w:t xml:space="preserve">Architecture du programme </w:t>
      </w:r>
    </w:p>
    <w:p w14:paraId="4BCC112D" w14:textId="2F55C77C" w:rsidR="003821F1" w:rsidRDefault="007F7C7C" w:rsidP="00584035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 xml:space="preserve">Le programme est </w:t>
      </w:r>
      <w:r w:rsidR="006D4B0E">
        <w:rPr>
          <w:color w:val="404040" w:themeColor="text1" w:themeTint="BF"/>
          <w:sz w:val="32"/>
          <w:szCs w:val="32"/>
        </w:rPr>
        <w:t>entièrement développé en C</w:t>
      </w:r>
      <w:r w:rsidR="003821F1">
        <w:rPr>
          <w:color w:val="404040" w:themeColor="text1" w:themeTint="BF"/>
          <w:sz w:val="32"/>
          <w:szCs w:val="32"/>
        </w:rPr>
        <w:t>++, il</w:t>
      </w:r>
      <w:r w:rsidR="00422ECD">
        <w:rPr>
          <w:color w:val="404040" w:themeColor="text1" w:themeTint="BF"/>
          <w:sz w:val="32"/>
          <w:szCs w:val="32"/>
        </w:rPr>
        <w:t xml:space="preserve"> intègre sa propre </w:t>
      </w:r>
      <w:proofErr w:type="gramStart"/>
      <w:r w:rsidR="00422ECD">
        <w:rPr>
          <w:color w:val="404040" w:themeColor="text1" w:themeTint="BF"/>
          <w:sz w:val="32"/>
          <w:szCs w:val="32"/>
        </w:rPr>
        <w:t>architecture(</w:t>
      </w:r>
      <w:proofErr w:type="gramEnd"/>
      <w:r w:rsidR="00422ECD">
        <w:rPr>
          <w:color w:val="404040" w:themeColor="text1" w:themeTint="BF"/>
          <w:sz w:val="32"/>
          <w:szCs w:val="32"/>
        </w:rPr>
        <w:t>un diagramme des classes</w:t>
      </w:r>
      <w:r w:rsidR="002740E1">
        <w:rPr>
          <w:color w:val="404040" w:themeColor="text1" w:themeTint="BF"/>
          <w:sz w:val="32"/>
          <w:szCs w:val="32"/>
        </w:rPr>
        <w:t xml:space="preserve"> est présent à la fin de ce manuel</w:t>
      </w:r>
      <w:r w:rsidR="00604159">
        <w:rPr>
          <w:color w:val="404040" w:themeColor="text1" w:themeTint="BF"/>
          <w:sz w:val="32"/>
          <w:szCs w:val="32"/>
        </w:rPr>
        <w:t>).</w:t>
      </w:r>
      <w:r w:rsidR="002B573D">
        <w:rPr>
          <w:color w:val="404040" w:themeColor="text1" w:themeTint="BF"/>
          <w:sz w:val="32"/>
          <w:szCs w:val="32"/>
        </w:rPr>
        <w:t xml:space="preserve"> Le programme utilise différentes interfaces</w:t>
      </w:r>
      <w:r w:rsidR="008B1391">
        <w:rPr>
          <w:color w:val="404040" w:themeColor="text1" w:themeTint="BF"/>
          <w:sz w:val="32"/>
          <w:szCs w:val="32"/>
        </w:rPr>
        <w:t xml:space="preserve">, dont deux principales. </w:t>
      </w:r>
      <w:proofErr w:type="spellStart"/>
      <w:r w:rsidR="008B1391">
        <w:rPr>
          <w:color w:val="404040" w:themeColor="text1" w:themeTint="BF"/>
          <w:sz w:val="32"/>
          <w:szCs w:val="32"/>
        </w:rPr>
        <w:t>IGame</w:t>
      </w:r>
      <w:proofErr w:type="spellEnd"/>
      <w:r w:rsidR="008B1391">
        <w:rPr>
          <w:color w:val="404040" w:themeColor="text1" w:themeTint="BF"/>
          <w:sz w:val="32"/>
          <w:szCs w:val="32"/>
        </w:rPr>
        <w:t xml:space="preserve"> permet de gérer le jeu de façon </w:t>
      </w:r>
      <w:proofErr w:type="spellStart"/>
      <w:r w:rsidR="008B1391">
        <w:rPr>
          <w:color w:val="404040" w:themeColor="text1" w:themeTint="BF"/>
          <w:sz w:val="32"/>
          <w:szCs w:val="32"/>
        </w:rPr>
        <w:t>façon</w:t>
      </w:r>
      <w:proofErr w:type="spellEnd"/>
      <w:r w:rsidR="008B1391">
        <w:rPr>
          <w:color w:val="404040" w:themeColor="text1" w:themeTint="BF"/>
          <w:sz w:val="32"/>
          <w:szCs w:val="32"/>
        </w:rPr>
        <w:t xml:space="preserve"> générique et </w:t>
      </w:r>
      <w:proofErr w:type="spellStart"/>
      <w:r w:rsidR="008B1391">
        <w:rPr>
          <w:color w:val="404040" w:themeColor="text1" w:themeTint="BF"/>
          <w:sz w:val="32"/>
          <w:szCs w:val="32"/>
        </w:rPr>
        <w:t>IGfxLib</w:t>
      </w:r>
      <w:proofErr w:type="spellEnd"/>
      <w:r w:rsidR="008B1391">
        <w:rPr>
          <w:color w:val="404040" w:themeColor="text1" w:themeTint="BF"/>
          <w:sz w:val="32"/>
          <w:szCs w:val="32"/>
        </w:rPr>
        <w:t xml:space="preserve"> qui permet de gérer lui les librairies graphiques. </w:t>
      </w:r>
    </w:p>
    <w:p w14:paraId="25EFF219" w14:textId="584DF787" w:rsidR="008D3C1F" w:rsidRDefault="008D3C1F" w:rsidP="00584035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 xml:space="preserve">Il existe un programme </w:t>
      </w:r>
      <w:proofErr w:type="spellStart"/>
      <w:r>
        <w:rPr>
          <w:color w:val="404040" w:themeColor="text1" w:themeTint="BF"/>
          <w:sz w:val="32"/>
          <w:szCs w:val="32"/>
        </w:rPr>
        <w:t>Core</w:t>
      </w:r>
      <w:proofErr w:type="spellEnd"/>
      <w:r>
        <w:rPr>
          <w:color w:val="404040" w:themeColor="text1" w:themeTint="BF"/>
          <w:sz w:val="32"/>
          <w:szCs w:val="32"/>
        </w:rPr>
        <w:t xml:space="preserve"> dont l’implémentation est relativement libre, puisque les interfaces </w:t>
      </w:r>
      <w:r w:rsidR="006218F8">
        <w:rPr>
          <w:color w:val="404040" w:themeColor="text1" w:themeTint="BF"/>
          <w:sz w:val="32"/>
          <w:szCs w:val="32"/>
        </w:rPr>
        <w:t>suffisent à gérer la totalité des actions graphiques et du joueur.</w:t>
      </w:r>
    </w:p>
    <w:p w14:paraId="7C1A4291" w14:textId="6AB531DD" w:rsidR="006218F8" w:rsidRPr="006218F8" w:rsidRDefault="006218F8" w:rsidP="006218F8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  <w:r>
        <w:rPr>
          <w:color w:val="404040" w:themeColor="text1" w:themeTint="BF"/>
          <w:sz w:val="32"/>
          <w:szCs w:val="32"/>
        </w:rPr>
        <w:t xml:space="preserve">Le </w:t>
      </w:r>
      <w:proofErr w:type="spellStart"/>
      <w:r>
        <w:rPr>
          <w:color w:val="404040" w:themeColor="text1" w:themeTint="BF"/>
          <w:sz w:val="32"/>
          <w:szCs w:val="32"/>
        </w:rPr>
        <w:t>Core</w:t>
      </w:r>
      <w:proofErr w:type="spellEnd"/>
      <w:r>
        <w:rPr>
          <w:color w:val="404040" w:themeColor="text1" w:themeTint="BF"/>
          <w:sz w:val="32"/>
          <w:szCs w:val="32"/>
        </w:rPr>
        <w:t xml:space="preserve"> DOIT être une exécutable et les librairies doivent être partagés (*.</w:t>
      </w:r>
      <w:proofErr w:type="spellStart"/>
      <w:r>
        <w:rPr>
          <w:color w:val="404040" w:themeColor="text1" w:themeTint="BF"/>
          <w:sz w:val="32"/>
          <w:szCs w:val="32"/>
        </w:rPr>
        <w:t>so</w:t>
      </w:r>
      <w:proofErr w:type="spellEnd"/>
      <w:r>
        <w:rPr>
          <w:color w:val="404040" w:themeColor="text1" w:themeTint="BF"/>
          <w:sz w:val="32"/>
          <w:szCs w:val="32"/>
        </w:rPr>
        <w:t xml:space="preserve"> sur </w:t>
      </w:r>
      <w:proofErr w:type="spellStart"/>
      <w:r>
        <w:rPr>
          <w:color w:val="404040" w:themeColor="text1" w:themeTint="BF"/>
          <w:sz w:val="32"/>
          <w:szCs w:val="32"/>
        </w:rPr>
        <w:t>unix</w:t>
      </w:r>
      <w:proofErr w:type="spellEnd"/>
      <w:r>
        <w:rPr>
          <w:color w:val="404040" w:themeColor="text1" w:themeTint="BF"/>
          <w:sz w:val="32"/>
          <w:szCs w:val="32"/>
        </w:rPr>
        <w:t xml:space="preserve"> *.dll sur Windows).</w:t>
      </w:r>
    </w:p>
    <w:p w14:paraId="5D54C036" w14:textId="77777777" w:rsidR="00FA24DF" w:rsidRDefault="00FA24DF" w:rsidP="003E3FC6">
      <w:pPr>
        <w:pStyle w:val="Pardeliste"/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p w14:paraId="175EBE7F" w14:textId="77777777" w:rsidR="00FA24DF" w:rsidRDefault="00FA24DF" w:rsidP="003E3FC6">
      <w:pPr>
        <w:pStyle w:val="Pardeliste"/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p w14:paraId="28BED0AD" w14:textId="77777777" w:rsidR="00FA24DF" w:rsidRDefault="00FA24DF" w:rsidP="003E3FC6">
      <w:pPr>
        <w:pStyle w:val="Pardeliste"/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p w14:paraId="3B583BB7" w14:textId="77777777" w:rsidR="00FA24DF" w:rsidRDefault="00FA24DF" w:rsidP="003E3FC6">
      <w:pPr>
        <w:pStyle w:val="Pardeliste"/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p w14:paraId="125FA40B" w14:textId="77777777" w:rsidR="00FA24DF" w:rsidRPr="008A16CB" w:rsidRDefault="00FA24DF" w:rsidP="008A16CB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p w14:paraId="6858D9D8" w14:textId="33AA16F9" w:rsidR="00FA24DF" w:rsidRPr="005630A5" w:rsidRDefault="002740E1" w:rsidP="002740E1">
      <w:pPr>
        <w:spacing w:after="200" w:line="264" w:lineRule="auto"/>
        <w:rPr>
          <w:b/>
          <w:i/>
          <w:color w:val="7030A0"/>
          <w:sz w:val="40"/>
          <w:szCs w:val="40"/>
        </w:rPr>
      </w:pPr>
      <w:r w:rsidRPr="005630A5">
        <w:rPr>
          <w:b/>
          <w:i/>
          <w:color w:val="7030A0"/>
          <w:sz w:val="40"/>
          <w:szCs w:val="40"/>
        </w:rPr>
        <w:t>Comment Créer un jeu ou une librairie compatible avec l’arcade ?</w:t>
      </w:r>
    </w:p>
    <w:p w14:paraId="4BB66072" w14:textId="2E9ED2B4" w:rsidR="006218F8" w:rsidRDefault="006218F8" w:rsidP="002740E1">
      <w:pPr>
        <w:spacing w:after="200" w:line="264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Que la librairie soit un jeu ou une librairie graphique elle doit ne posséder qu’un seul </w:t>
      </w:r>
      <w:proofErr w:type="spellStart"/>
      <w:r>
        <w:rPr>
          <w:color w:val="000000" w:themeColor="text1"/>
          <w:sz w:val="32"/>
          <w:szCs w:val="32"/>
        </w:rPr>
        <w:t>entrypoint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602AC746" w14:textId="77777777" w:rsidR="008A16CB" w:rsidRDefault="006218F8" w:rsidP="002740E1">
      <w:pPr>
        <w:spacing w:after="200" w:line="264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Chaque jeu doit posséder une fonction qui alloue, construit et retourne le jeu en tant que pointer </w:t>
      </w:r>
      <w:proofErr w:type="spellStart"/>
      <w:r>
        <w:rPr>
          <w:color w:val="000000" w:themeColor="text1"/>
          <w:sz w:val="32"/>
          <w:szCs w:val="32"/>
        </w:rPr>
        <w:t>IGame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1E05FC57" w14:textId="642BBFDD" w:rsidR="006218F8" w:rsidRDefault="008A16CB" w:rsidP="002740E1">
      <w:pPr>
        <w:spacing w:after="200" w:line="264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Il est nécessaire d’utiliser le mot clé </w:t>
      </w:r>
      <w:proofErr w:type="spellStart"/>
      <w:r>
        <w:rPr>
          <w:color w:val="000000" w:themeColor="text1"/>
          <w:sz w:val="32"/>
          <w:szCs w:val="32"/>
        </w:rPr>
        <w:t>Extern</w:t>
      </w:r>
      <w:proofErr w:type="spellEnd"/>
      <w:r>
        <w:rPr>
          <w:color w:val="000000" w:themeColor="text1"/>
          <w:sz w:val="32"/>
          <w:szCs w:val="32"/>
        </w:rPr>
        <w:t xml:space="preserve"> en C pour éviter les confusions de nom par le compilateur.</w:t>
      </w:r>
    </w:p>
    <w:p w14:paraId="761FFAD7" w14:textId="627A0484" w:rsidR="006218F8" w:rsidRPr="008A16CB" w:rsidRDefault="006218F8" w:rsidP="002740E1">
      <w:pPr>
        <w:spacing w:after="200" w:line="264" w:lineRule="auto"/>
        <w:rPr>
          <w:i/>
          <w:color w:val="000000" w:themeColor="text1"/>
          <w:sz w:val="32"/>
          <w:szCs w:val="32"/>
          <w:lang w:val="en-US"/>
        </w:rPr>
      </w:pPr>
      <w:r w:rsidRPr="008A16CB">
        <w:rPr>
          <w:i/>
          <w:color w:val="EA157A" w:themeColor="accent2"/>
          <w:sz w:val="32"/>
          <w:szCs w:val="32"/>
          <w:lang w:val="en-US"/>
        </w:rPr>
        <w:t xml:space="preserve">Extern </w:t>
      </w:r>
      <w:r w:rsidRPr="008A16CB">
        <w:rPr>
          <w:i/>
          <w:color w:val="000000" w:themeColor="text1"/>
          <w:sz w:val="32"/>
          <w:szCs w:val="32"/>
          <w:lang w:val="en-US"/>
        </w:rPr>
        <w:t xml:space="preserve">«C » </w:t>
      </w:r>
      <w:proofErr w:type="gramStart"/>
      <w:r w:rsidRPr="008A16CB">
        <w:rPr>
          <w:i/>
          <w:color w:val="000000" w:themeColor="text1"/>
          <w:sz w:val="32"/>
          <w:szCs w:val="32"/>
          <w:lang w:val="en-US"/>
        </w:rPr>
        <w:t>arcade ::</w:t>
      </w:r>
      <w:proofErr w:type="spellStart"/>
      <w:r w:rsidRPr="008A16CB">
        <w:rPr>
          <w:i/>
          <w:color w:val="000000" w:themeColor="text1"/>
          <w:sz w:val="32"/>
          <w:szCs w:val="32"/>
          <w:lang w:val="en-US"/>
        </w:rPr>
        <w:t>Igame</w:t>
      </w:r>
      <w:proofErr w:type="spellEnd"/>
      <w:proofErr w:type="gramEnd"/>
      <w:r w:rsidRPr="008A16CB">
        <w:rPr>
          <w:i/>
          <w:color w:val="000000" w:themeColor="text1"/>
          <w:sz w:val="32"/>
          <w:szCs w:val="32"/>
          <w:lang w:val="en-US"/>
        </w:rPr>
        <w:t xml:space="preserve"> *</w:t>
      </w:r>
      <w:proofErr w:type="spellStart"/>
      <w:r w:rsidRPr="008A16CB">
        <w:rPr>
          <w:i/>
          <w:color w:val="000000" w:themeColor="text1"/>
          <w:sz w:val="32"/>
          <w:szCs w:val="32"/>
          <w:lang w:val="en-US"/>
        </w:rPr>
        <w:t>getGame</w:t>
      </w:r>
      <w:proofErr w:type="spellEnd"/>
      <w:r w:rsidRPr="008A16CB">
        <w:rPr>
          <w:i/>
          <w:color w:val="000000" w:themeColor="text1"/>
          <w:sz w:val="32"/>
          <w:szCs w:val="32"/>
          <w:lang w:val="en-US"/>
        </w:rPr>
        <w:t>() ;</w:t>
      </w:r>
    </w:p>
    <w:p w14:paraId="198202B9" w14:textId="168F3361" w:rsidR="008A16CB" w:rsidRDefault="008A16CB" w:rsidP="008A16CB">
      <w:pPr>
        <w:spacing w:after="200" w:line="264" w:lineRule="auto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 xml:space="preserve">Chaque librairie graphique doit posséder une fonction qui alloue, construit et retourne le jeu en tant que pointer </w:t>
      </w:r>
      <w:proofErr w:type="spellStart"/>
      <w:r>
        <w:rPr>
          <w:color w:val="000000" w:themeColor="text1"/>
          <w:sz w:val="32"/>
          <w:szCs w:val="32"/>
        </w:rPr>
        <w:t>IGfxLib</w:t>
      </w:r>
      <w:proofErr w:type="spellEnd"/>
      <w:r>
        <w:rPr>
          <w:color w:val="000000" w:themeColor="text1"/>
          <w:sz w:val="32"/>
          <w:szCs w:val="32"/>
        </w:rPr>
        <w:t>.</w:t>
      </w:r>
    </w:p>
    <w:p w14:paraId="440448DD" w14:textId="21523C5E" w:rsidR="008A16CB" w:rsidRPr="008A16CB" w:rsidRDefault="008A16CB" w:rsidP="008A16CB">
      <w:pPr>
        <w:spacing w:after="200" w:line="264" w:lineRule="auto"/>
        <w:rPr>
          <w:i/>
          <w:color w:val="000000" w:themeColor="text1"/>
          <w:sz w:val="32"/>
          <w:szCs w:val="32"/>
          <w:lang w:val="en-US"/>
        </w:rPr>
      </w:pPr>
      <w:r w:rsidRPr="008A16CB">
        <w:rPr>
          <w:i/>
          <w:color w:val="EA157A" w:themeColor="accent2"/>
          <w:sz w:val="32"/>
          <w:szCs w:val="32"/>
          <w:lang w:val="en-US"/>
        </w:rPr>
        <w:t xml:space="preserve">Extern </w:t>
      </w:r>
      <w:r w:rsidRPr="008A16CB">
        <w:rPr>
          <w:i/>
          <w:color w:val="000000" w:themeColor="text1"/>
          <w:sz w:val="32"/>
          <w:szCs w:val="32"/>
          <w:lang w:val="en-US"/>
        </w:rPr>
        <w:t xml:space="preserve">«C » </w:t>
      </w:r>
      <w:proofErr w:type="gramStart"/>
      <w:r w:rsidRPr="008A16CB">
        <w:rPr>
          <w:i/>
          <w:color w:val="000000" w:themeColor="text1"/>
          <w:sz w:val="32"/>
          <w:szCs w:val="32"/>
          <w:lang w:val="en-US"/>
        </w:rPr>
        <w:t>arcade :</w:t>
      </w:r>
      <w:r>
        <w:rPr>
          <w:i/>
          <w:color w:val="000000" w:themeColor="text1"/>
          <w:sz w:val="32"/>
          <w:szCs w:val="32"/>
          <w:lang w:val="en-US"/>
        </w:rPr>
        <w:t>:</w:t>
      </w:r>
      <w:proofErr w:type="spellStart"/>
      <w:r>
        <w:rPr>
          <w:i/>
          <w:color w:val="000000" w:themeColor="text1"/>
          <w:sz w:val="32"/>
          <w:szCs w:val="32"/>
          <w:lang w:val="en-US"/>
        </w:rPr>
        <w:t>IGfxLib</w:t>
      </w:r>
      <w:proofErr w:type="spellEnd"/>
      <w:proofErr w:type="gramEnd"/>
      <w:r>
        <w:rPr>
          <w:i/>
          <w:color w:val="000000" w:themeColor="text1"/>
          <w:sz w:val="32"/>
          <w:szCs w:val="32"/>
          <w:lang w:val="en-US"/>
        </w:rPr>
        <w:t xml:space="preserve"> *</w:t>
      </w:r>
      <w:proofErr w:type="spellStart"/>
      <w:r>
        <w:rPr>
          <w:i/>
          <w:color w:val="000000" w:themeColor="text1"/>
          <w:sz w:val="32"/>
          <w:szCs w:val="32"/>
          <w:lang w:val="en-US"/>
        </w:rPr>
        <w:t>getLib</w:t>
      </w:r>
      <w:proofErr w:type="spellEnd"/>
      <w:r w:rsidRPr="008A16CB">
        <w:rPr>
          <w:i/>
          <w:color w:val="000000" w:themeColor="text1"/>
          <w:sz w:val="32"/>
          <w:szCs w:val="32"/>
          <w:lang w:val="en-US"/>
        </w:rPr>
        <w:t>() ;</w:t>
      </w:r>
    </w:p>
    <w:p w14:paraId="1C0CCC1F" w14:textId="46E2209B" w:rsidR="006218F8" w:rsidRPr="008A16CB" w:rsidRDefault="008A16CB" w:rsidP="002740E1">
      <w:pPr>
        <w:spacing w:after="200" w:line="264" w:lineRule="auto"/>
        <w:rPr>
          <w:color w:val="000000" w:themeColor="text1"/>
          <w:sz w:val="32"/>
          <w:szCs w:val="32"/>
        </w:rPr>
      </w:pPr>
      <w:r w:rsidRPr="008A16CB">
        <w:rPr>
          <w:color w:val="000000" w:themeColor="text1"/>
          <w:sz w:val="32"/>
          <w:szCs w:val="32"/>
        </w:rPr>
        <w:t xml:space="preserve">Le mot clé </w:t>
      </w:r>
      <w:proofErr w:type="spellStart"/>
      <w:r w:rsidRPr="008A16CB">
        <w:rPr>
          <w:color w:val="000000" w:themeColor="text1"/>
          <w:sz w:val="32"/>
          <w:szCs w:val="32"/>
        </w:rPr>
        <w:t>extern</w:t>
      </w:r>
      <w:proofErr w:type="spellEnd"/>
      <w:r w:rsidRPr="008A16CB">
        <w:rPr>
          <w:color w:val="000000" w:themeColor="text1"/>
          <w:sz w:val="32"/>
          <w:szCs w:val="32"/>
        </w:rPr>
        <w:t xml:space="preserve"> doit être utilisé pour les mêmes raisons.</w:t>
      </w:r>
    </w:p>
    <w:p w14:paraId="07C5A9D8" w14:textId="77777777" w:rsidR="006218F8" w:rsidRPr="008A16CB" w:rsidRDefault="006218F8" w:rsidP="002740E1">
      <w:pPr>
        <w:spacing w:after="200" w:line="264" w:lineRule="auto"/>
        <w:rPr>
          <w:color w:val="000000" w:themeColor="text1"/>
          <w:sz w:val="32"/>
          <w:szCs w:val="32"/>
        </w:rPr>
      </w:pPr>
    </w:p>
    <w:p w14:paraId="45118209" w14:textId="77777777" w:rsidR="006218F8" w:rsidRPr="008A16CB" w:rsidRDefault="006218F8" w:rsidP="002740E1">
      <w:pPr>
        <w:spacing w:after="200" w:line="264" w:lineRule="auto"/>
        <w:rPr>
          <w:color w:val="000000" w:themeColor="text1"/>
          <w:sz w:val="32"/>
          <w:szCs w:val="32"/>
        </w:rPr>
      </w:pPr>
    </w:p>
    <w:p w14:paraId="2FA9B008" w14:textId="77777777" w:rsidR="002740E1" w:rsidRPr="008A16CB" w:rsidRDefault="002740E1" w:rsidP="002740E1">
      <w:pPr>
        <w:spacing w:after="200" w:line="264" w:lineRule="auto"/>
        <w:rPr>
          <w:color w:val="404040" w:themeColor="text1" w:themeTint="BF"/>
          <w:sz w:val="32"/>
          <w:szCs w:val="32"/>
        </w:rPr>
      </w:pPr>
    </w:p>
    <w:p w14:paraId="1BD2DFAD" w14:textId="77777777" w:rsidR="002740E1" w:rsidRPr="008A16CB" w:rsidRDefault="002740E1" w:rsidP="002740E1">
      <w:pPr>
        <w:spacing w:after="200" w:line="264" w:lineRule="auto"/>
        <w:rPr>
          <w:color w:val="404040" w:themeColor="text1" w:themeTint="BF"/>
          <w:sz w:val="32"/>
          <w:szCs w:val="32"/>
        </w:rPr>
      </w:pPr>
    </w:p>
    <w:p w14:paraId="03DBAF3E" w14:textId="77777777" w:rsidR="002740E1" w:rsidRPr="008A16CB" w:rsidRDefault="002740E1" w:rsidP="002740E1">
      <w:pPr>
        <w:spacing w:after="200" w:line="264" w:lineRule="auto"/>
        <w:rPr>
          <w:color w:val="404040" w:themeColor="text1" w:themeTint="BF"/>
          <w:sz w:val="32"/>
          <w:szCs w:val="32"/>
        </w:rPr>
      </w:pPr>
    </w:p>
    <w:p w14:paraId="1DDE8444" w14:textId="77777777" w:rsidR="002740E1" w:rsidRPr="008A16CB" w:rsidRDefault="002740E1" w:rsidP="002740E1">
      <w:pPr>
        <w:spacing w:after="200" w:line="264" w:lineRule="auto"/>
        <w:rPr>
          <w:color w:val="404040" w:themeColor="text1" w:themeTint="BF"/>
          <w:sz w:val="32"/>
          <w:szCs w:val="32"/>
        </w:rPr>
      </w:pPr>
    </w:p>
    <w:p w14:paraId="7C84D4A7" w14:textId="77777777" w:rsidR="002740E1" w:rsidRPr="008A16CB" w:rsidRDefault="002740E1" w:rsidP="002740E1">
      <w:pPr>
        <w:spacing w:after="200" w:line="264" w:lineRule="auto"/>
        <w:rPr>
          <w:color w:val="404040" w:themeColor="text1" w:themeTint="BF"/>
          <w:sz w:val="32"/>
          <w:szCs w:val="32"/>
        </w:rPr>
      </w:pPr>
    </w:p>
    <w:p w14:paraId="0EDF1477" w14:textId="77777777" w:rsidR="002740E1" w:rsidRPr="008A16CB" w:rsidRDefault="002740E1" w:rsidP="002740E1">
      <w:pPr>
        <w:spacing w:after="200" w:line="264" w:lineRule="auto"/>
        <w:rPr>
          <w:b/>
          <w:color w:val="7030A0"/>
          <w:sz w:val="40"/>
          <w:szCs w:val="40"/>
        </w:rPr>
        <w:sectPr w:rsidR="002740E1" w:rsidRPr="008A16CB" w:rsidSect="00F760CF">
          <w:headerReference w:type="even" r:id="rId12"/>
          <w:headerReference w:type="default" r:id="rId13"/>
          <w:footerReference w:type="default" r:id="rId14"/>
          <w:headerReference w:type="first" r:id="rId15"/>
          <w:pgSz w:w="12240" w:h="15840" w:code="1"/>
          <w:pgMar w:top="1836" w:right="1751" w:bottom="1440" w:left="1751" w:header="709" w:footer="709" w:gutter="0"/>
          <w:pgNumType w:start="0"/>
          <w:cols w:space="720"/>
          <w:titlePg/>
          <w:docGrid w:linePitch="360"/>
        </w:sectPr>
      </w:pPr>
    </w:p>
    <w:p w14:paraId="1F20CE35" w14:textId="77777777" w:rsidR="00DC27F1" w:rsidRPr="008A16CB" w:rsidRDefault="00604159" w:rsidP="00584035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  <w:r>
        <w:rPr>
          <w:noProof/>
          <w:color w:val="000000" w:themeColor="text1"/>
          <w:sz w:val="32"/>
          <w:szCs w:val="32"/>
        </w:rPr>
        <w:lastRenderedPageBreak/>
        <w:drawing>
          <wp:anchor distT="0" distB="0" distL="114300" distR="114300" simplePos="0" relativeHeight="251663360" behindDoc="1" locked="0" layoutInCell="1" allowOverlap="1" wp14:anchorId="49F19021" wp14:editId="1A9BDC23">
            <wp:simplePos x="0" y="0"/>
            <wp:positionH relativeFrom="column">
              <wp:posOffset>-787607</wp:posOffset>
            </wp:positionH>
            <wp:positionV relativeFrom="paragraph">
              <wp:posOffset>-994646</wp:posOffset>
            </wp:positionV>
            <wp:extent cx="9846189" cy="7538085"/>
            <wp:effectExtent l="0" t="0" r="9525" b="5715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 d’écran 2017-04-09 à 16.57.5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46189" cy="753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938AD7" w14:textId="77777777" w:rsidR="0089251D" w:rsidRPr="008A16CB" w:rsidRDefault="0089251D" w:rsidP="00584035">
      <w:pPr>
        <w:tabs>
          <w:tab w:val="left" w:pos="6000"/>
        </w:tabs>
        <w:rPr>
          <w:color w:val="404040" w:themeColor="text1" w:themeTint="BF"/>
          <w:sz w:val="32"/>
          <w:szCs w:val="32"/>
        </w:rPr>
      </w:pPr>
    </w:p>
    <w:sectPr w:rsidR="0089251D" w:rsidRPr="008A16CB" w:rsidSect="00604159">
      <w:pgSz w:w="15840" w:h="12240" w:orient="landscape" w:code="1"/>
      <w:pgMar w:top="1751" w:right="1836" w:bottom="1751" w:left="1440" w:header="709" w:footer="70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8A0D7A3" w14:textId="77777777" w:rsidR="00D432F3" w:rsidRDefault="00D432F3">
      <w:pPr>
        <w:spacing w:before="0" w:after="0"/>
      </w:pPr>
      <w:r>
        <w:separator/>
      </w:r>
    </w:p>
  </w:endnote>
  <w:endnote w:type="continuationSeparator" w:id="0">
    <w:p w14:paraId="5157E007" w14:textId="77777777" w:rsidR="00D432F3" w:rsidRDefault="00D432F3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panose1 w:val="020B0502020202020204"/>
    <w:charset w:val="00"/>
    <w:family w:val="auto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nstantia">
    <w:panose1 w:val="02030602050306030303"/>
    <w:charset w:val="00"/>
    <w:family w:val="auto"/>
    <w:pitch w:val="variable"/>
    <w:sig w:usb0="A00002EF" w:usb1="4000204B" w:usb2="00000000" w:usb3="00000000" w:csb0="0000019F" w:csb1="00000000"/>
  </w:font>
  <w:font w:name="Browallia New">
    <w:altName w:val="Cordia New"/>
    <w:charset w:val="00"/>
    <w:family w:val="swiss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195A2F98" w14:textId="77777777" w:rsidR="00FA1568" w:rsidRDefault="00FA1568">
    <w:pPr>
      <w:pStyle w:val="Pieddepage"/>
    </w:pPr>
    <w:r>
      <w:t xml:space="preserve">Page </w:t>
    </w:r>
    <w:r>
      <w:fldChar w:fldCharType="begin"/>
    </w:r>
    <w:r>
      <w:instrText>PAGE  \* Arabic  \* MERGEFORMAT</w:instrText>
    </w:r>
    <w:r>
      <w:fldChar w:fldCharType="separate"/>
    </w:r>
    <w:r w:rsidR="00623B40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037AFCF" w14:textId="77777777" w:rsidR="00D432F3" w:rsidRDefault="00D432F3">
      <w:pPr>
        <w:spacing w:before="0" w:after="0"/>
      </w:pPr>
      <w:r>
        <w:separator/>
      </w:r>
    </w:p>
  </w:footnote>
  <w:footnote w:type="continuationSeparator" w:id="0">
    <w:p w14:paraId="3700AFED" w14:textId="77777777" w:rsidR="00D432F3" w:rsidRDefault="00D432F3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5EA8B54" w14:textId="77777777" w:rsidR="00263722" w:rsidRDefault="00D432F3">
    <w:pPr>
      <w:pStyle w:val="En-tte"/>
    </w:pPr>
    <w:r>
      <w:rPr>
        <w:noProof/>
      </w:rPr>
      <w:pict w14:anchorId="6EBE9CF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0" type="#_x0000_t75" style="position:absolute;margin-left:0;margin-top:0;width:500.9pt;height:276pt;z-index:-251657216;mso-position-horizontal:center;mso-position-horizontal-relative:margin;mso-position-vertical:center;mso-position-vertical-relative:margin" o:allowincell="f">
          <v:imagedata r:id="rId1" o:title="/Users/robinustarroz/Downloads/arcade-projects_com_logo.png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7DC0FC16" w14:textId="77777777" w:rsidR="00263722" w:rsidRDefault="00D432F3">
    <w:pPr>
      <w:pStyle w:val="En-tte"/>
    </w:pPr>
    <w:r>
      <w:rPr>
        <w:noProof/>
      </w:rPr>
      <w:pict w14:anchorId="2199C26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style="position:absolute;margin-left:0;margin-top:0;width:500.9pt;height:276pt;z-index:-251658240;mso-position-horizontal:center;mso-position-horizontal-relative:margin;mso-position-vertical:center;mso-position-vertical-relative:margin" o:allowincell="f">
          <v:imagedata r:id="rId1" o:title="/Users/robinustarroz/Downloads/arcade-projects_com_logo.png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 mv">
  <w:p w14:paraId="4B6BD785" w14:textId="77777777" w:rsidR="00263722" w:rsidRDefault="00D432F3">
    <w:pPr>
      <w:pStyle w:val="En-tte"/>
    </w:pPr>
    <w:r>
      <w:rPr>
        <w:noProof/>
      </w:rPr>
      <w:pict w14:anchorId="22C37B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1" type="#_x0000_t75" style="position:absolute;margin-left:0;margin-top:0;width:500.9pt;height:276pt;z-index:-251656192;mso-position-horizontal:center;mso-position-horizontal-relative:margin;mso-position-vertical:center;mso-position-vertical-relative:margin" o:allowincell="f">
          <v:imagedata r:id="rId1" o:title="/Users/robinustarroz/Downloads/arcade-projects_com_logo.png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B87E3E76"/>
    <w:lvl w:ilvl="0">
      <w:start w:val="1"/>
      <w:numFmt w:val="decimal"/>
      <w:pStyle w:val="Listenum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epuces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B1377FE"/>
    <w:multiLevelType w:val="hybridMultilevel"/>
    <w:tmpl w:val="73E47C58"/>
    <w:lvl w:ilvl="0" w:tplc="A948C0BC">
      <w:start w:val="1"/>
      <w:numFmt w:val="bullet"/>
      <w:lvlText w:val="-"/>
      <w:lvlJc w:val="left"/>
      <w:pPr>
        <w:ind w:left="720" w:hanging="360"/>
      </w:pPr>
      <w:rPr>
        <w:rFonts w:ascii="Constantia" w:eastAsiaTheme="minorHAnsi" w:hAnsi="Constant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AA31C2"/>
    <w:multiLevelType w:val="multilevel"/>
    <w:tmpl w:val="3A486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9030D05"/>
    <w:multiLevelType w:val="hybridMultilevel"/>
    <w:tmpl w:val="4CDCF4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A61C79"/>
    <w:multiLevelType w:val="multilevel"/>
    <w:tmpl w:val="0D281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0"/>
  </w:num>
  <w:num w:numId="5">
    <w:abstractNumId w:val="1"/>
  </w:num>
  <w:num w:numId="6">
    <w:abstractNumId w:val="0"/>
  </w:num>
  <w:num w:numId="7">
    <w:abstractNumId w:val="5"/>
  </w:num>
  <w:num w:numId="8">
    <w:abstractNumId w:val="3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9"/>
  <w:proofState w:spelling="clean" w:grammar="clean"/>
  <w:attachedTemplate r:id="rId1"/>
  <w:defaultTabStop w:val="720"/>
  <w:hyphenationZone w:val="0"/>
  <w:drawingGridHorizontalSpacing w:val="10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F90"/>
    <w:rsid w:val="00026474"/>
    <w:rsid w:val="000A125A"/>
    <w:rsid w:val="000D3C0C"/>
    <w:rsid w:val="00102AEC"/>
    <w:rsid w:val="00176B25"/>
    <w:rsid w:val="001952CF"/>
    <w:rsid w:val="00197F05"/>
    <w:rsid w:val="001A5FAA"/>
    <w:rsid w:val="001E10EF"/>
    <w:rsid w:val="002053A2"/>
    <w:rsid w:val="002348EE"/>
    <w:rsid w:val="002462A1"/>
    <w:rsid w:val="00263722"/>
    <w:rsid w:val="002740E1"/>
    <w:rsid w:val="002B573D"/>
    <w:rsid w:val="0030187F"/>
    <w:rsid w:val="003042FD"/>
    <w:rsid w:val="0032423A"/>
    <w:rsid w:val="00335677"/>
    <w:rsid w:val="00356D3D"/>
    <w:rsid w:val="003821F1"/>
    <w:rsid w:val="00386F90"/>
    <w:rsid w:val="003A3A45"/>
    <w:rsid w:val="003A3CA4"/>
    <w:rsid w:val="003B0695"/>
    <w:rsid w:val="003B10D9"/>
    <w:rsid w:val="003E3FC6"/>
    <w:rsid w:val="003E639A"/>
    <w:rsid w:val="00406EBD"/>
    <w:rsid w:val="004073D2"/>
    <w:rsid w:val="00422ECD"/>
    <w:rsid w:val="004534E4"/>
    <w:rsid w:val="004820F9"/>
    <w:rsid w:val="004967EB"/>
    <w:rsid w:val="004E4A47"/>
    <w:rsid w:val="004F20CB"/>
    <w:rsid w:val="00517724"/>
    <w:rsid w:val="00544BDF"/>
    <w:rsid w:val="005459F2"/>
    <w:rsid w:val="00550551"/>
    <w:rsid w:val="005528D3"/>
    <w:rsid w:val="00560B70"/>
    <w:rsid w:val="005630A5"/>
    <w:rsid w:val="00565922"/>
    <w:rsid w:val="00571A64"/>
    <w:rsid w:val="00584035"/>
    <w:rsid w:val="0059144D"/>
    <w:rsid w:val="005B26C9"/>
    <w:rsid w:val="005E020F"/>
    <w:rsid w:val="005E4C3F"/>
    <w:rsid w:val="005F28F8"/>
    <w:rsid w:val="00604159"/>
    <w:rsid w:val="006218F8"/>
    <w:rsid w:val="00623B40"/>
    <w:rsid w:val="006536D0"/>
    <w:rsid w:val="00654DEC"/>
    <w:rsid w:val="00656DDF"/>
    <w:rsid w:val="006805B8"/>
    <w:rsid w:val="006C7BBB"/>
    <w:rsid w:val="006D4B0E"/>
    <w:rsid w:val="006F7BD9"/>
    <w:rsid w:val="0075182A"/>
    <w:rsid w:val="007A0223"/>
    <w:rsid w:val="007D23D9"/>
    <w:rsid w:val="007E7973"/>
    <w:rsid w:val="007F7C7C"/>
    <w:rsid w:val="00876050"/>
    <w:rsid w:val="0089251D"/>
    <w:rsid w:val="008A16CB"/>
    <w:rsid w:val="008A42EB"/>
    <w:rsid w:val="008B1391"/>
    <w:rsid w:val="008D3C1F"/>
    <w:rsid w:val="0090723E"/>
    <w:rsid w:val="009253DE"/>
    <w:rsid w:val="00964DCC"/>
    <w:rsid w:val="009B3A0D"/>
    <w:rsid w:val="009B6118"/>
    <w:rsid w:val="009D7E34"/>
    <w:rsid w:val="009F429A"/>
    <w:rsid w:val="00A05EB2"/>
    <w:rsid w:val="00A063BB"/>
    <w:rsid w:val="00A3764B"/>
    <w:rsid w:val="00A475BF"/>
    <w:rsid w:val="00A541AD"/>
    <w:rsid w:val="00A70703"/>
    <w:rsid w:val="00A71987"/>
    <w:rsid w:val="00A71E52"/>
    <w:rsid w:val="00A73F3C"/>
    <w:rsid w:val="00AA0B7B"/>
    <w:rsid w:val="00AC349B"/>
    <w:rsid w:val="00AF146E"/>
    <w:rsid w:val="00B07F32"/>
    <w:rsid w:val="00B10622"/>
    <w:rsid w:val="00B23C16"/>
    <w:rsid w:val="00B35B1B"/>
    <w:rsid w:val="00B4258B"/>
    <w:rsid w:val="00B62514"/>
    <w:rsid w:val="00BD00D1"/>
    <w:rsid w:val="00C36D9D"/>
    <w:rsid w:val="00C434F0"/>
    <w:rsid w:val="00C762EB"/>
    <w:rsid w:val="00C77C78"/>
    <w:rsid w:val="00C9743F"/>
    <w:rsid w:val="00CA68D5"/>
    <w:rsid w:val="00CB6810"/>
    <w:rsid w:val="00CC1E8C"/>
    <w:rsid w:val="00CC670C"/>
    <w:rsid w:val="00CD0769"/>
    <w:rsid w:val="00CE0547"/>
    <w:rsid w:val="00CE4C0F"/>
    <w:rsid w:val="00D432F3"/>
    <w:rsid w:val="00D633CA"/>
    <w:rsid w:val="00D735E4"/>
    <w:rsid w:val="00D96B76"/>
    <w:rsid w:val="00DA3C42"/>
    <w:rsid w:val="00DA4BB4"/>
    <w:rsid w:val="00DC105D"/>
    <w:rsid w:val="00DC178A"/>
    <w:rsid w:val="00DC27F1"/>
    <w:rsid w:val="00DC5D73"/>
    <w:rsid w:val="00DD7FDB"/>
    <w:rsid w:val="00E15E6C"/>
    <w:rsid w:val="00E54E00"/>
    <w:rsid w:val="00E650FB"/>
    <w:rsid w:val="00E92B44"/>
    <w:rsid w:val="00EB1375"/>
    <w:rsid w:val="00F04656"/>
    <w:rsid w:val="00F112D3"/>
    <w:rsid w:val="00F760CF"/>
    <w:rsid w:val="00F77B65"/>
    <w:rsid w:val="00FA1568"/>
    <w:rsid w:val="00FA24DF"/>
    <w:rsid w:val="00FA5279"/>
    <w:rsid w:val="00FB6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/>
    <o:shapelayout v:ext="edit">
      <o:idmap v:ext="edit" data="1"/>
    </o:shapelayout>
  </w:shapeDefaults>
  <w:decimalSymbol w:val=","/>
  <w:listSeparator w:val=";"/>
  <w14:docId w14:val="651EBACC"/>
  <w15:docId w15:val="{49553491-7D11-408A-AC04-8EFF96B76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lang w:val="fr-FR" w:eastAsia="fr-FR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13" w:unhideWhenUsed="1" w:qFormat="1"/>
    <w:lsdException w:name="heading 5" w:semiHidden="1" w:uiPriority="13" w:unhideWhenUsed="1" w:qFormat="1"/>
    <w:lsdException w:name="heading 6" w:semiHidden="1" w:uiPriority="13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2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9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71A64"/>
    <w:pPr>
      <w:spacing w:after="120" w:line="240" w:lineRule="auto"/>
    </w:pPr>
  </w:style>
  <w:style w:type="paragraph" w:styleId="Titre1">
    <w:name w:val="heading 1"/>
    <w:basedOn w:val="Normal"/>
    <w:next w:val="Normal"/>
    <w:link w:val="Titre1Car"/>
    <w:uiPriority w:val="1"/>
    <w:qFormat/>
    <w:rsid w:val="00571A64"/>
    <w:pPr>
      <w:keepNext/>
      <w:keepLines/>
      <w:spacing w:before="360" w:after="60"/>
      <w:outlineLvl w:val="0"/>
    </w:pPr>
    <w:rPr>
      <w:rFonts w:asciiTheme="majorHAnsi" w:eastAsiaTheme="majorEastAsia" w:hAnsiTheme="majorHAnsi" w:cstheme="majorBidi"/>
      <w:color w:val="00A0B8" w:themeColor="accent1"/>
      <w:sz w:val="30"/>
    </w:rPr>
  </w:style>
  <w:style w:type="paragraph" w:styleId="Titre2">
    <w:name w:val="heading 2"/>
    <w:basedOn w:val="Normal"/>
    <w:next w:val="Normal"/>
    <w:link w:val="Titre2Car"/>
    <w:uiPriority w:val="1"/>
    <w:unhideWhenUsed/>
    <w:qFormat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2"/>
    </w:rPr>
  </w:style>
  <w:style w:type="paragraph" w:styleId="Titre3">
    <w:name w:val="heading 3"/>
    <w:basedOn w:val="Normal"/>
    <w:next w:val="Normal"/>
    <w:link w:val="Titre3Car"/>
    <w:uiPriority w:val="1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Ombrageclair">
    <w:name w:val="Light Shading"/>
    <w:basedOn w:val="Tableau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ordonnes">
    <w:name w:val="Coordonnées"/>
    <w:basedOn w:val="Normal"/>
    <w:uiPriority w:val="99"/>
    <w:qFormat/>
    <w:pPr>
      <w:spacing w:before="0" w:after="0"/>
      <w:jc w:val="center"/>
    </w:pPr>
  </w:style>
  <w:style w:type="character" w:customStyle="1" w:styleId="Titre1Car">
    <w:name w:val="Titre 1 Car"/>
    <w:basedOn w:val="Policepardfaut"/>
    <w:link w:val="Titre1"/>
    <w:uiPriority w:val="1"/>
    <w:rsid w:val="00571A64"/>
    <w:rPr>
      <w:rFonts w:asciiTheme="majorHAnsi" w:eastAsiaTheme="majorEastAsia" w:hAnsiTheme="majorHAnsi" w:cstheme="majorBidi"/>
      <w:color w:val="00A0B8" w:themeColor="accent1"/>
      <w:sz w:val="30"/>
    </w:rPr>
  </w:style>
  <w:style w:type="character" w:customStyle="1" w:styleId="Titre2Car">
    <w:name w:val="Titre 2 Car"/>
    <w:basedOn w:val="Policepardfaut"/>
    <w:link w:val="Titre2"/>
    <w:uiPriority w:val="1"/>
    <w:rPr>
      <w:rFonts w:asciiTheme="majorHAnsi" w:eastAsiaTheme="majorEastAsia" w:hAnsiTheme="majorHAnsi" w:cstheme="majorBidi"/>
      <w:caps/>
      <w:color w:val="00A0B8" w:themeColor="accent1"/>
      <w:sz w:val="22"/>
    </w:rPr>
  </w:style>
  <w:style w:type="character" w:customStyle="1" w:styleId="Titre3Car">
    <w:name w:val="Titre 3 Car"/>
    <w:basedOn w:val="Policepardfaut"/>
    <w:link w:val="Titre3"/>
    <w:uiPriority w:val="1"/>
    <w:rPr>
      <w:rFonts w:asciiTheme="majorHAnsi" w:eastAsiaTheme="majorEastAsia" w:hAnsiTheme="majorHAnsi" w:cstheme="majorBidi"/>
      <w:color w:val="00A0B8" w:themeColor="accent1"/>
      <w:sz w:val="22"/>
    </w:rPr>
  </w:style>
  <w:style w:type="character" w:customStyle="1" w:styleId="Titre4Car">
    <w:name w:val="Titre 4 Car"/>
    <w:basedOn w:val="Policepardfaut"/>
    <w:link w:val="Titre4"/>
    <w:uiPriority w:val="9"/>
    <w:semiHidden/>
    <w:rPr>
      <w:rFonts w:asciiTheme="majorHAnsi" w:eastAsiaTheme="majorEastAsia" w:hAnsiTheme="majorHAnsi" w:cstheme="majorBidi"/>
      <w:i/>
      <w:iCs/>
      <w:color w:val="00A0B8" w:themeColor="accent1"/>
    </w:rPr>
  </w:style>
  <w:style w:type="character" w:customStyle="1" w:styleId="Titre5Car">
    <w:name w:val="Titre 5 Car"/>
    <w:basedOn w:val="Policepardfaut"/>
    <w:link w:val="Titre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Titre6Car">
    <w:name w:val="Titre 6 Car"/>
    <w:basedOn w:val="Policepardfaut"/>
    <w:link w:val="Titre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Lgende">
    <w:name w:val="caption"/>
    <w:basedOn w:val="Normal"/>
    <w:next w:val="Normal"/>
    <w:uiPriority w:val="10"/>
    <w:unhideWhenUsed/>
    <w:qFormat/>
    <w:pPr>
      <w:spacing w:before="200"/>
    </w:pPr>
    <w:rPr>
      <w:i/>
      <w:iCs/>
    </w:rPr>
  </w:style>
  <w:style w:type="paragraph" w:styleId="Listepuces">
    <w:name w:val="List Bullet"/>
    <w:basedOn w:val="Normal"/>
    <w:uiPriority w:val="1"/>
    <w:unhideWhenUsed/>
    <w:qFormat/>
    <w:pPr>
      <w:numPr>
        <w:numId w:val="5"/>
      </w:numPr>
    </w:pPr>
  </w:style>
  <w:style w:type="paragraph" w:styleId="Listenumros">
    <w:name w:val="List Number"/>
    <w:basedOn w:val="Normal"/>
    <w:uiPriority w:val="1"/>
    <w:unhideWhenUsed/>
    <w:qFormat/>
    <w:pPr>
      <w:numPr>
        <w:numId w:val="6"/>
      </w:numPr>
      <w:contextualSpacing/>
    </w:pPr>
  </w:style>
  <w:style w:type="paragraph" w:styleId="Titre">
    <w:name w:val="Title"/>
    <w:basedOn w:val="Normal"/>
    <w:next w:val="Normal"/>
    <w:link w:val="TitreCar"/>
    <w:uiPriority w:val="10"/>
    <w:unhideWhenUsed/>
    <w:qFormat/>
    <w:pPr>
      <w:spacing w:before="480" w:after="40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reCar">
    <w:name w:val="Titre Car"/>
    <w:basedOn w:val="Policepardfaut"/>
    <w:link w:val="Titr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ous-titre">
    <w:name w:val="Subtitle"/>
    <w:basedOn w:val="Normal"/>
    <w:next w:val="Normal"/>
    <w:link w:val="Sous-titreCar"/>
    <w:uiPriority w:val="11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ous-titreCar">
    <w:name w:val="Sous-titre Car"/>
    <w:basedOn w:val="Policepardfaut"/>
    <w:link w:val="Sous-titr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e">
    <w:name w:val="Emphasis"/>
    <w:basedOn w:val="Policepardfaut"/>
    <w:uiPriority w:val="10"/>
    <w:unhideWhenUsed/>
    <w:qFormat/>
    <w:rPr>
      <w:i w:val="0"/>
      <w:iCs w:val="0"/>
      <w:color w:val="007789" w:themeColor="accent1" w:themeShade="BF"/>
    </w:rPr>
  </w:style>
  <w:style w:type="paragraph" w:styleId="Sansinterligne">
    <w:name w:val="No Spacing"/>
    <w:link w:val="SansinterligneC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SansinterligneCar">
    <w:name w:val="Sans interligne Car"/>
    <w:basedOn w:val="Policepardfaut"/>
    <w:link w:val="Sansinterligne"/>
    <w:uiPriority w:val="1"/>
    <w:rPr>
      <w:rFonts w:asciiTheme="minorHAnsi" w:eastAsiaTheme="minorEastAsia" w:hAnsiTheme="minorHAnsi" w:cstheme="minorBidi"/>
      <w:color w:val="auto"/>
    </w:rPr>
  </w:style>
  <w:style w:type="paragraph" w:styleId="Citation">
    <w:name w:val="Quote"/>
    <w:basedOn w:val="Normal"/>
    <w:next w:val="Normal"/>
    <w:link w:val="CitationC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CitationCar">
    <w:name w:val="Citation Car"/>
    <w:basedOn w:val="Policepardfaut"/>
    <w:link w:val="Citation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En-ttedetabledesmatires">
    <w:name w:val="TOC Heading"/>
    <w:basedOn w:val="Titre1"/>
    <w:next w:val="Normal"/>
    <w:uiPriority w:val="39"/>
    <w:unhideWhenUsed/>
    <w:qFormat/>
    <w:pPr>
      <w:spacing w:before="0"/>
      <w:outlineLvl w:val="9"/>
    </w:pPr>
  </w:style>
  <w:style w:type="paragraph" w:styleId="Pieddepage">
    <w:name w:val="footer"/>
    <w:basedOn w:val="Normal"/>
    <w:link w:val="PieddepageCar"/>
    <w:uiPriority w:val="99"/>
    <w:unhideWhenUsed/>
    <w:pPr>
      <w:spacing w:before="0" w:after="0"/>
      <w:jc w:val="right"/>
    </w:pPr>
    <w:rPr>
      <w:caps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Pr>
      <w:caps/>
      <w:sz w:val="16"/>
    </w:rPr>
  </w:style>
  <w:style w:type="paragraph" w:styleId="TM3">
    <w:name w:val="toc 3"/>
    <w:basedOn w:val="Normal"/>
    <w:next w:val="Normal"/>
    <w:autoRedefine/>
    <w:uiPriority w:val="39"/>
    <w:unhideWhenUsed/>
    <w:pPr>
      <w:spacing w:after="100"/>
      <w:ind w:left="400"/>
    </w:pPr>
    <w:rPr>
      <w:i/>
      <w:iCs/>
    </w:rPr>
  </w:style>
  <w:style w:type="character" w:styleId="Lienhypertexte">
    <w:name w:val="Hyperlink"/>
    <w:basedOn w:val="Policepardfaut"/>
    <w:uiPriority w:val="99"/>
    <w:unhideWhenUsed/>
    <w:rPr>
      <w:color w:val="EB8803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pPr>
      <w:spacing w:after="100"/>
      <w:ind w:left="200"/>
    </w:pPr>
  </w:style>
  <w:style w:type="paragraph" w:styleId="Textedebulles">
    <w:name w:val="Balloon Text"/>
    <w:basedOn w:val="Normal"/>
    <w:link w:val="TextedebullesCar"/>
    <w:uiPriority w:val="99"/>
    <w:semiHidden/>
    <w:unhideWhenUsed/>
    <w:pPr>
      <w:spacing w:after="0"/>
    </w:pPr>
    <w:rPr>
      <w:rFonts w:ascii="Tahoma" w:hAnsi="Tahoma" w:cs="Tahoma"/>
      <w:sz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Pr>
      <w:rFonts w:ascii="Tahoma" w:hAnsi="Tahoma" w:cs="Tahoma"/>
      <w:sz w:val="16"/>
    </w:rPr>
  </w:style>
  <w:style w:type="paragraph" w:styleId="Bibliographie">
    <w:name w:val="Bibliography"/>
    <w:basedOn w:val="Normal"/>
    <w:next w:val="Normal"/>
    <w:uiPriority w:val="39"/>
    <w:unhideWhenUsed/>
  </w:style>
  <w:style w:type="paragraph" w:styleId="En-tte">
    <w:name w:val="header"/>
    <w:basedOn w:val="Normal"/>
    <w:link w:val="En-tteCar"/>
    <w:uiPriority w:val="99"/>
    <w:unhideWhenUsed/>
    <w:pPr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</w:style>
  <w:style w:type="paragraph" w:styleId="Retraitnormal">
    <w:name w:val="Normal Indent"/>
    <w:basedOn w:val="Normal"/>
    <w:uiPriority w:val="99"/>
    <w:unhideWhenUsed/>
    <w:pPr>
      <w:ind w:left="720"/>
    </w:pPr>
  </w:style>
  <w:style w:type="character" w:styleId="Textedelespacerserv">
    <w:name w:val="Placeholder Text"/>
    <w:basedOn w:val="Policepardfaut"/>
    <w:uiPriority w:val="99"/>
    <w:semiHidden/>
    <w:rPr>
      <w:color w:val="808080"/>
    </w:rPr>
  </w:style>
  <w:style w:type="table" w:customStyle="1" w:styleId="tableauderapports">
    <w:name w:val="tableau de rapports"/>
    <w:basedOn w:val="Tableau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Grilledutableau">
    <w:name w:val="Table Grid"/>
    <w:basedOn w:val="TableauNormal"/>
    <w:uiPriority w:val="5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Policepardfaut"/>
    <w:rsid w:val="00386F90"/>
  </w:style>
  <w:style w:type="paragraph" w:styleId="Pardeliste">
    <w:name w:val="List Paragraph"/>
    <w:basedOn w:val="Normal"/>
    <w:uiPriority w:val="34"/>
    <w:semiHidden/>
    <w:qFormat/>
    <w:rsid w:val="005914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2.png"/><Relationship Id="rId12" Type="http://schemas.openxmlformats.org/officeDocument/2006/relationships/header" Target="header1.xml"/><Relationship Id="rId13" Type="http://schemas.openxmlformats.org/officeDocument/2006/relationships/header" Target="header2.xml"/><Relationship Id="rId14" Type="http://schemas.openxmlformats.org/officeDocument/2006/relationships/footer" Target="footer1.xml"/><Relationship Id="rId15" Type="http://schemas.openxmlformats.org/officeDocument/2006/relationships/header" Target="header3.xml"/><Relationship Id="rId16" Type="http://schemas.openxmlformats.org/officeDocument/2006/relationships/image" Target="media/image4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customXml" Target="../customXml/item3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10" Type="http://schemas.openxmlformats.org/officeDocument/2006/relationships/image" Target="media/image1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Program%20Files%20(x86)\Microsoft%20Office\Root\Templates\1036\StudentReport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58A4CEA-4EFA-43D8-AA2A-65339BDE9288}">
  <we:reference id="wa104099688" version="1.3.0.0" store="fr-FR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[Robin Ustarroz]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B8F4032-2E30-4470-8C76-11F5436B489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57B969-88CE-C443-9471-A42CA51CB9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C:\Program Files (x86)\Microsoft Office\Root\Templates\1036\StudentReport.dotx</Template>
  <TotalTime>59</TotalTime>
  <Pages>7</Pages>
  <Words>510</Words>
  <Characters>2806</Characters>
  <Application>Microsoft Macintosh Word</Application>
  <DocSecurity>0</DocSecurity>
  <Lines>23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{ARCADE}</vt:lpstr>
    </vt:vector>
  </TitlesOfParts>
  <Company/>
  <LinksUpToDate>false</LinksUpToDate>
  <CharactersWithSpaces>3310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{ARCADE}</dc:title>
  <dc:subject/>
  <dc:creator>[Lucas Troncy]</dc:creator>
  <cp:keywords>Edouard Puillandre]</cp:keywords>
  <cp:lastModifiedBy>robin ustarroz</cp:lastModifiedBy>
  <cp:revision>10</cp:revision>
  <dcterms:created xsi:type="dcterms:W3CDTF">2017-04-09T16:20:00Z</dcterms:created>
  <dcterms:modified xsi:type="dcterms:W3CDTF">2017-04-10T08:32:00Z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