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DB3" w:rsidRPr="00335747" w:rsidRDefault="00DF2DD0" w:rsidP="006E0F52">
      <w:pPr>
        <w:pStyle w:val="Zwykytekst"/>
        <w:rPr>
          <w:rFonts w:ascii="Times New Roman" w:eastAsia="MS Mincho" w:hAnsi="Times New Roman" w:cs="Times New Roman"/>
          <w:sz w:val="24"/>
          <w:szCs w:val="24"/>
        </w:rPr>
      </w:pPr>
      <w:r w:rsidRPr="00335747">
        <w:rPr>
          <w:rFonts w:ascii="Times New Roman" w:eastAsia="MS Mincho" w:hAnsi="Times New Roman" w:cs="Times New Roman"/>
          <w:sz w:val="24"/>
          <w:szCs w:val="24"/>
        </w:rPr>
        <w:t>Wzorce projektowe opisują rozwiązania często powtarzających się problemów p</w:t>
      </w:r>
      <w:r w:rsidR="00BA024F" w:rsidRPr="00335747">
        <w:rPr>
          <w:rFonts w:ascii="Times New Roman" w:eastAsia="MS Mincho" w:hAnsi="Times New Roman" w:cs="Times New Roman"/>
          <w:sz w:val="24"/>
          <w:szCs w:val="24"/>
        </w:rPr>
        <w:t>odając uniwersalne rozwiązania sprawdzone w praktyce.</w:t>
      </w:r>
      <w:r w:rsidR="00335747" w:rsidRPr="00335747">
        <w:rPr>
          <w:rFonts w:ascii="Times New Roman" w:eastAsia="MS Mincho" w:hAnsi="Times New Roman" w:cs="Times New Roman"/>
          <w:sz w:val="24"/>
          <w:szCs w:val="24"/>
        </w:rPr>
        <w:t xml:space="preserve"> </w:t>
      </w:r>
      <w:r w:rsidR="00335747" w:rsidRPr="00335747">
        <w:rPr>
          <w:rFonts w:ascii="Times New Roman" w:eastAsia="MS Mincho" w:hAnsi="Times New Roman" w:cs="Times New Roman"/>
          <w:sz w:val="24"/>
          <w:szCs w:val="24"/>
        </w:rPr>
        <w:t>Rozróżniamy ich trzy główne rodzaje, są to: wzorce konstrukcyjne (</w:t>
      </w:r>
      <w:proofErr w:type="spellStart"/>
      <w:r w:rsidR="00335747" w:rsidRPr="00335747">
        <w:rPr>
          <w:rFonts w:ascii="Times New Roman" w:eastAsia="MS Mincho" w:hAnsi="Times New Roman" w:cs="Times New Roman"/>
          <w:sz w:val="24"/>
          <w:szCs w:val="24"/>
        </w:rPr>
        <w:t>creational</w:t>
      </w:r>
      <w:proofErr w:type="spellEnd"/>
      <w:r w:rsidR="00335747" w:rsidRPr="00335747">
        <w:rPr>
          <w:rFonts w:ascii="Times New Roman" w:eastAsia="MS Mincho" w:hAnsi="Times New Roman" w:cs="Times New Roman"/>
          <w:sz w:val="24"/>
          <w:szCs w:val="24"/>
        </w:rPr>
        <w:t>), strukturalne (</w:t>
      </w:r>
      <w:proofErr w:type="spellStart"/>
      <w:r w:rsidR="00335747" w:rsidRPr="00335747">
        <w:rPr>
          <w:rFonts w:ascii="Times New Roman" w:eastAsia="MS Mincho" w:hAnsi="Times New Roman" w:cs="Times New Roman"/>
          <w:sz w:val="24"/>
          <w:szCs w:val="24"/>
        </w:rPr>
        <w:t>structural</w:t>
      </w:r>
      <w:proofErr w:type="spellEnd"/>
      <w:r w:rsidR="00335747" w:rsidRPr="00335747">
        <w:rPr>
          <w:rFonts w:ascii="Times New Roman" w:eastAsia="MS Mincho" w:hAnsi="Times New Roman" w:cs="Times New Roman"/>
          <w:sz w:val="24"/>
          <w:szCs w:val="24"/>
        </w:rPr>
        <w:t>) oraz operacyjne</w:t>
      </w:r>
      <w:r w:rsidR="00335747" w:rsidRPr="00335747">
        <w:rPr>
          <w:rFonts w:ascii="Times New Roman" w:eastAsia="MS Mincho" w:hAnsi="Times New Roman" w:cs="Times New Roman"/>
          <w:sz w:val="24"/>
          <w:szCs w:val="24"/>
        </w:rPr>
        <w:t>/czynnościowe</w:t>
      </w:r>
      <w:r w:rsidR="00335747" w:rsidRPr="00335747">
        <w:rPr>
          <w:rFonts w:ascii="Times New Roman" w:eastAsia="MS Mincho" w:hAnsi="Times New Roman" w:cs="Times New Roman"/>
          <w:sz w:val="24"/>
          <w:szCs w:val="24"/>
        </w:rPr>
        <w:t xml:space="preserve"> (</w:t>
      </w:r>
      <w:proofErr w:type="spellStart"/>
      <w:r w:rsidR="00335747" w:rsidRPr="00335747">
        <w:rPr>
          <w:rFonts w:ascii="Times New Roman" w:eastAsia="MS Mincho" w:hAnsi="Times New Roman" w:cs="Times New Roman"/>
          <w:sz w:val="24"/>
          <w:szCs w:val="24"/>
        </w:rPr>
        <w:t>behavioral</w:t>
      </w:r>
      <w:proofErr w:type="spellEnd"/>
      <w:r w:rsidR="00335747" w:rsidRPr="00335747">
        <w:rPr>
          <w:rFonts w:ascii="Times New Roman" w:eastAsia="MS Mincho" w:hAnsi="Times New Roman" w:cs="Times New Roman"/>
          <w:sz w:val="24"/>
          <w:szCs w:val="24"/>
        </w:rPr>
        <w:t>).</w:t>
      </w:r>
      <w:r w:rsidR="00BA024F" w:rsidRPr="00335747">
        <w:rPr>
          <w:rFonts w:ascii="Times New Roman" w:eastAsia="MS Mincho" w:hAnsi="Times New Roman" w:cs="Times New Roman"/>
          <w:sz w:val="24"/>
          <w:szCs w:val="24"/>
        </w:rPr>
        <w:t xml:space="preserve"> </w:t>
      </w:r>
      <w:r w:rsidRPr="00335747">
        <w:rPr>
          <w:rFonts w:ascii="Times New Roman" w:eastAsia="MS Mincho" w:hAnsi="Times New Roman" w:cs="Times New Roman"/>
          <w:sz w:val="24"/>
          <w:szCs w:val="24"/>
        </w:rPr>
        <w:t>Pozwalają one skupić się na rozwiązywaniu rzeczywistego problemu.</w:t>
      </w:r>
      <w:r w:rsidR="00BA024F" w:rsidRPr="00335747">
        <w:rPr>
          <w:rFonts w:ascii="Times New Roman" w:eastAsia="MS Mincho" w:hAnsi="Times New Roman" w:cs="Times New Roman"/>
          <w:sz w:val="24"/>
          <w:szCs w:val="24"/>
        </w:rPr>
        <w:t xml:space="preserve"> Są to szablony, a nie biblioteki</w:t>
      </w:r>
      <w:r w:rsidR="00BA024F" w:rsidRPr="00335747">
        <w:rPr>
          <w:rFonts w:ascii="Times New Roman" w:eastAsia="MS Mincho" w:hAnsi="Times New Roman" w:cs="Times New Roman"/>
          <w:sz w:val="24"/>
          <w:szCs w:val="24"/>
        </w:rPr>
        <w:t xml:space="preserve"> go</w:t>
      </w:r>
      <w:r w:rsidR="00BA024F" w:rsidRPr="00335747">
        <w:rPr>
          <w:rFonts w:ascii="Times New Roman" w:eastAsia="MS Mincho" w:hAnsi="Times New Roman" w:cs="Times New Roman"/>
          <w:sz w:val="24"/>
          <w:szCs w:val="24"/>
        </w:rPr>
        <w:t>towych do użycia klas czy metod</w:t>
      </w:r>
      <w:r w:rsidR="00BA024F" w:rsidRPr="00335747">
        <w:rPr>
          <w:rFonts w:ascii="Times New Roman" w:eastAsia="MS Mincho" w:hAnsi="Times New Roman" w:cs="Times New Roman"/>
          <w:sz w:val="24"/>
          <w:szCs w:val="24"/>
        </w:rPr>
        <w:t>.</w:t>
      </w:r>
      <w:r w:rsidRPr="00335747">
        <w:rPr>
          <w:rFonts w:ascii="Times New Roman" w:eastAsia="MS Mincho" w:hAnsi="Times New Roman" w:cs="Times New Roman"/>
          <w:sz w:val="24"/>
          <w:szCs w:val="24"/>
        </w:rPr>
        <w:t xml:space="preserve"> </w:t>
      </w:r>
      <w:r w:rsidR="00BA024F" w:rsidRPr="00335747">
        <w:rPr>
          <w:rFonts w:ascii="Times New Roman" w:eastAsia="MS Mincho" w:hAnsi="Times New Roman" w:cs="Times New Roman"/>
          <w:sz w:val="24"/>
          <w:szCs w:val="24"/>
        </w:rPr>
        <w:t xml:space="preserve">Algorytm </w:t>
      </w:r>
      <w:r w:rsidR="00BA024F" w:rsidRPr="00335747">
        <w:rPr>
          <w:rFonts w:ascii="Times New Roman" w:eastAsia="MS Mincho" w:hAnsi="Times New Roman" w:cs="Times New Roman"/>
          <w:sz w:val="24"/>
          <w:szCs w:val="24"/>
        </w:rPr>
        <w:t>może być jedynie implementacją wzorca projektowego, nie jest jednak tożsamy z tym pojęciem.</w:t>
      </w:r>
      <w:r w:rsidR="00BA024F" w:rsidRPr="00335747">
        <w:rPr>
          <w:rFonts w:ascii="Times New Roman" w:eastAsia="MS Mincho" w:hAnsi="Times New Roman" w:cs="Times New Roman"/>
          <w:sz w:val="24"/>
          <w:szCs w:val="24"/>
        </w:rPr>
        <w:t xml:space="preserve"> </w:t>
      </w:r>
      <w:r w:rsidRPr="00335747">
        <w:rPr>
          <w:rFonts w:ascii="Times New Roman" w:eastAsia="MS Mincho" w:hAnsi="Times New Roman" w:cs="Times New Roman"/>
          <w:sz w:val="24"/>
          <w:szCs w:val="24"/>
        </w:rPr>
        <w:t>Mogą one przyspieszyć proces rozwoju oprogramowania przez dostarczenie wypróbowanych rozwiązań dla problemów, które mogą nie być oczywiste na początku procesu projektowego. Często problemy te wiążą się z ewolucją oczekiwań względem projektowanego systemu: rozszerzeniem jego funkcjonalności, zmianą sposobu i formatu wprowadzanych danych czy dostosowaniem aplikacji do różnych klas użytkowników.</w:t>
      </w:r>
    </w:p>
    <w:p w:rsidR="008A1DB3" w:rsidRPr="00335747" w:rsidRDefault="008A1DB3" w:rsidP="006E0F52">
      <w:pPr>
        <w:pStyle w:val="Zwykytekst"/>
        <w:rPr>
          <w:rFonts w:ascii="Times New Roman" w:eastAsia="MS Mincho" w:hAnsi="Times New Roman" w:cs="Times New Roman"/>
          <w:sz w:val="24"/>
          <w:szCs w:val="24"/>
        </w:rPr>
      </w:pPr>
      <w:r w:rsidRPr="00335747">
        <w:rPr>
          <w:rFonts w:ascii="Times New Roman" w:eastAsia="MS Mincho" w:hAnsi="Times New Roman" w:cs="Times New Roman"/>
          <w:sz w:val="24"/>
          <w:szCs w:val="24"/>
        </w:rPr>
        <w:t>OOD Object-</w:t>
      </w:r>
      <w:proofErr w:type="spellStart"/>
      <w:r w:rsidRPr="00335747">
        <w:rPr>
          <w:rFonts w:ascii="Times New Roman" w:eastAsia="MS Mincho" w:hAnsi="Times New Roman" w:cs="Times New Roman"/>
          <w:sz w:val="24"/>
          <w:szCs w:val="24"/>
        </w:rPr>
        <w:t>oriented</w:t>
      </w:r>
      <w:proofErr w:type="spellEnd"/>
      <w:r w:rsidRPr="00335747">
        <w:rPr>
          <w:rFonts w:ascii="Times New Roman" w:eastAsia="MS Mincho" w:hAnsi="Times New Roman" w:cs="Times New Roman"/>
          <w:sz w:val="24"/>
          <w:szCs w:val="24"/>
        </w:rPr>
        <w:t xml:space="preserve"> design, metodyki projektowania, które wykorzystują pojęcia obiektowe, na które składają się: </w:t>
      </w:r>
      <w:r w:rsidRPr="00335747">
        <w:rPr>
          <w:rFonts w:ascii="Times New Roman" w:hAnsi="Times New Roman" w:cs="Times New Roman"/>
          <w:sz w:val="24"/>
          <w:szCs w:val="24"/>
        </w:rPr>
        <w:t>identyfikacja obiektów i ich klas;</w:t>
      </w:r>
      <w:r w:rsidRPr="00335747">
        <w:rPr>
          <w:rFonts w:ascii="Times New Roman" w:hAnsi="Times New Roman" w:cs="Times New Roman"/>
          <w:sz w:val="24"/>
          <w:szCs w:val="24"/>
        </w:rPr>
        <w:t xml:space="preserve"> </w:t>
      </w:r>
      <w:r w:rsidRPr="00335747">
        <w:rPr>
          <w:rFonts w:ascii="Times New Roman" w:hAnsi="Times New Roman" w:cs="Times New Roman"/>
          <w:sz w:val="24"/>
          <w:szCs w:val="24"/>
        </w:rPr>
        <w:t>identyfikacja semantyki obiektów;</w:t>
      </w:r>
      <w:r w:rsidRPr="00335747">
        <w:rPr>
          <w:rFonts w:ascii="Times New Roman" w:hAnsi="Times New Roman" w:cs="Times New Roman"/>
          <w:sz w:val="24"/>
          <w:szCs w:val="24"/>
        </w:rPr>
        <w:t xml:space="preserve"> </w:t>
      </w:r>
      <w:r w:rsidRPr="00335747">
        <w:rPr>
          <w:rFonts w:ascii="Times New Roman" w:hAnsi="Times New Roman" w:cs="Times New Roman"/>
          <w:sz w:val="24"/>
          <w:szCs w:val="24"/>
        </w:rPr>
        <w:t>identyfikacja związków pomiędzy obiektami;</w:t>
      </w:r>
      <w:r w:rsidRPr="00335747">
        <w:rPr>
          <w:rFonts w:ascii="Times New Roman" w:hAnsi="Times New Roman" w:cs="Times New Roman"/>
          <w:sz w:val="24"/>
          <w:szCs w:val="24"/>
        </w:rPr>
        <w:t xml:space="preserve"> </w:t>
      </w:r>
      <w:r w:rsidRPr="00335747">
        <w:rPr>
          <w:rFonts w:ascii="Times New Roman" w:hAnsi="Times New Roman" w:cs="Times New Roman"/>
          <w:sz w:val="24"/>
          <w:szCs w:val="24"/>
        </w:rPr>
        <w:t>identyfikacja interfejsów obiektów i ich implementacji.</w:t>
      </w:r>
    </w:p>
    <w:p w:rsidR="00DF2DD0" w:rsidRPr="00335747" w:rsidRDefault="00DF2DD0" w:rsidP="006E0F52">
      <w:pPr>
        <w:pStyle w:val="Zwykytekst"/>
        <w:rPr>
          <w:rFonts w:ascii="Times New Roman" w:eastAsia="MS Mincho" w:hAnsi="Times New Roman" w:cs="Times New Roman"/>
          <w:sz w:val="24"/>
          <w:szCs w:val="24"/>
        </w:rPr>
      </w:pPr>
    </w:p>
    <w:p w:rsidR="0099647B" w:rsidRPr="00335747" w:rsidRDefault="0099647B" w:rsidP="006E0F52">
      <w:pPr>
        <w:pStyle w:val="Zwykytekst"/>
        <w:rPr>
          <w:rFonts w:ascii="Times New Roman" w:eastAsia="MS Mincho" w:hAnsi="Times New Roman" w:cs="Times New Roman"/>
          <w:sz w:val="24"/>
          <w:szCs w:val="24"/>
        </w:rPr>
      </w:pPr>
      <w:r w:rsidRPr="00335747">
        <w:rPr>
          <w:rFonts w:ascii="Times New Roman" w:eastAsia="MS Mincho" w:hAnsi="Times New Roman" w:cs="Times New Roman"/>
          <w:sz w:val="24"/>
          <w:szCs w:val="24"/>
        </w:rPr>
        <w:t>STRATEGIA</w:t>
      </w:r>
    </w:p>
    <w:p w:rsidR="006E0F52" w:rsidRDefault="006E0F52" w:rsidP="006E0F52">
      <w:pPr>
        <w:pStyle w:val="Zwykytekst"/>
        <w:rPr>
          <w:rFonts w:ascii="Times New Roman" w:eastAsia="MS Mincho" w:hAnsi="Times New Roman" w:cs="Times New Roman"/>
          <w:sz w:val="24"/>
          <w:szCs w:val="24"/>
        </w:rPr>
      </w:pPr>
      <w:r w:rsidRPr="00335747">
        <w:rPr>
          <w:rFonts w:ascii="Times New Roman" w:eastAsia="MS Mincho" w:hAnsi="Times New Roman" w:cs="Times New Roman"/>
          <w:sz w:val="24"/>
          <w:szCs w:val="24"/>
        </w:rPr>
        <w:t>Istotą tego wzorca</w:t>
      </w:r>
      <w:r w:rsidR="00AA04D9" w:rsidRPr="00335747">
        <w:rPr>
          <w:rFonts w:ascii="Times New Roman" w:eastAsia="MS Mincho" w:hAnsi="Times New Roman" w:cs="Times New Roman"/>
          <w:sz w:val="24"/>
          <w:szCs w:val="24"/>
        </w:rPr>
        <w:t xml:space="preserve"> opera</w:t>
      </w:r>
      <w:r w:rsidR="005A6742">
        <w:rPr>
          <w:rFonts w:ascii="Times New Roman" w:eastAsia="MS Mincho" w:hAnsi="Times New Roman" w:cs="Times New Roman"/>
          <w:sz w:val="24"/>
          <w:szCs w:val="24"/>
        </w:rPr>
        <w:t>c</w:t>
      </w:r>
      <w:r w:rsidR="00AA04D9" w:rsidRPr="00335747">
        <w:rPr>
          <w:rFonts w:ascii="Times New Roman" w:eastAsia="MS Mincho" w:hAnsi="Times New Roman" w:cs="Times New Roman"/>
          <w:sz w:val="24"/>
          <w:szCs w:val="24"/>
        </w:rPr>
        <w:t>yjnego</w:t>
      </w:r>
      <w:r w:rsidRPr="00335747">
        <w:rPr>
          <w:rFonts w:ascii="Times New Roman" w:eastAsia="MS Mincho" w:hAnsi="Times New Roman" w:cs="Times New Roman"/>
          <w:sz w:val="24"/>
          <w:szCs w:val="24"/>
        </w:rPr>
        <w:t xml:space="preserve"> jest zapewnienie sposobu na elastyczne wybieranie algorytmu wykonania danej czynności w trakcie działania programu. Zastosowania mogą być przeróżne, jednym z częściej spotykanych w literaturze przykładów jest sklep internetowy, w którym to istnieje potrzeba naliczania podatku w zależności od kraju klienta. Do takiego problemu rozwiązaniem byłaby również prosta instrukcja warunkowa </w:t>
      </w:r>
      <w:proofErr w:type="spellStart"/>
      <w:r w:rsidRPr="00335747">
        <w:rPr>
          <w:rFonts w:ascii="Times New Roman" w:eastAsia="MS Mincho" w:hAnsi="Times New Roman" w:cs="Times New Roman"/>
          <w:sz w:val="24"/>
          <w:szCs w:val="24"/>
        </w:rPr>
        <w:t>if</w:t>
      </w:r>
      <w:proofErr w:type="spellEnd"/>
      <w:r w:rsidRPr="00335747">
        <w:rPr>
          <w:rFonts w:ascii="Times New Roman" w:eastAsia="MS Mincho" w:hAnsi="Times New Roman" w:cs="Times New Roman"/>
          <w:sz w:val="24"/>
          <w:szCs w:val="24"/>
        </w:rPr>
        <w:t xml:space="preserve"> lub </w:t>
      </w:r>
      <w:proofErr w:type="spellStart"/>
      <w:r w:rsidRPr="00335747">
        <w:rPr>
          <w:rFonts w:ascii="Times New Roman" w:eastAsia="MS Mincho" w:hAnsi="Times New Roman" w:cs="Times New Roman"/>
          <w:sz w:val="24"/>
          <w:szCs w:val="24"/>
        </w:rPr>
        <w:t>switch</w:t>
      </w:r>
      <w:proofErr w:type="spellEnd"/>
      <w:r w:rsidRPr="00335747">
        <w:rPr>
          <w:rFonts w:ascii="Times New Roman" w:eastAsia="MS Mincho" w:hAnsi="Times New Roman" w:cs="Times New Roman"/>
          <w:sz w:val="24"/>
          <w:szCs w:val="24"/>
        </w:rPr>
        <w:t>, nie oferują one jednak takiej elastyczności jak wzorzec projektowy zarówno warunki wyboru jak i lista algorytmów byłyby trwale wpisane w program.</w:t>
      </w:r>
      <w:r w:rsidR="0099647B" w:rsidRPr="00335747">
        <w:rPr>
          <w:rFonts w:ascii="Times New Roman" w:eastAsia="MS Mincho" w:hAnsi="Times New Roman" w:cs="Times New Roman"/>
          <w:sz w:val="24"/>
          <w:szCs w:val="24"/>
        </w:rPr>
        <w:t xml:space="preserve"> </w:t>
      </w:r>
      <w:r w:rsidR="007F7912" w:rsidRPr="00335747">
        <w:rPr>
          <w:rFonts w:ascii="Times New Roman" w:eastAsia="MS Mincho" w:hAnsi="Times New Roman" w:cs="Times New Roman"/>
          <w:sz w:val="24"/>
          <w:szCs w:val="24"/>
        </w:rPr>
        <w:t>Wzorzec definiuje rodzinę algorytmów, pakuje je jako osobne klasy</w:t>
      </w:r>
      <w:r w:rsidR="007173AA" w:rsidRPr="00335747">
        <w:rPr>
          <w:rFonts w:ascii="Times New Roman" w:eastAsia="MS Mincho" w:hAnsi="Times New Roman" w:cs="Times New Roman"/>
          <w:sz w:val="24"/>
          <w:szCs w:val="24"/>
        </w:rPr>
        <w:t xml:space="preserve"> i powoduje, że są one w pełni wymienne. Jego zastosowanie pozwala na to, aby zmiany w implementacji algorytmów przetwarzania były całkowicie niezależne od strony klienta, który z nich korzysta.</w:t>
      </w:r>
    </w:p>
    <w:p w:rsidR="00A71E13" w:rsidRDefault="00A71E13" w:rsidP="00A71E13">
      <w:pPr>
        <w:pStyle w:val="NormalnyWeb"/>
        <w:jc w:val="center"/>
      </w:pPr>
      <w:r>
        <w:rPr>
          <w:noProof/>
        </w:rPr>
        <w:drawing>
          <wp:inline distT="0" distB="0" distL="0" distR="0">
            <wp:extent cx="3800475" cy="2943225"/>
            <wp:effectExtent l="0" t="0" r="9525" b="9525"/>
            <wp:docPr id="5" name="Obraz 5" descr="Strate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ateg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0475" cy="2943225"/>
                    </a:xfrm>
                    <a:prstGeom prst="rect">
                      <a:avLst/>
                    </a:prstGeom>
                    <a:noFill/>
                    <a:ln>
                      <a:noFill/>
                    </a:ln>
                  </pic:spPr>
                </pic:pic>
              </a:graphicData>
            </a:graphic>
          </wp:inline>
        </w:drawing>
      </w:r>
    </w:p>
    <w:p w:rsidR="00A71E13" w:rsidRPr="00335747" w:rsidRDefault="00A71E13" w:rsidP="006E0F52">
      <w:pPr>
        <w:pStyle w:val="Zwykytekst"/>
        <w:rPr>
          <w:rFonts w:ascii="Times New Roman" w:eastAsia="MS Mincho" w:hAnsi="Times New Roman" w:cs="Times New Roman"/>
          <w:sz w:val="24"/>
          <w:szCs w:val="24"/>
        </w:rPr>
      </w:pPr>
    </w:p>
    <w:p w:rsidR="0099647B" w:rsidRPr="00335747" w:rsidRDefault="0099647B" w:rsidP="006E0F52">
      <w:pPr>
        <w:pStyle w:val="Zwykytekst"/>
        <w:rPr>
          <w:rFonts w:ascii="Times New Roman" w:eastAsia="MS Mincho" w:hAnsi="Times New Roman" w:cs="Times New Roman"/>
          <w:sz w:val="24"/>
          <w:szCs w:val="24"/>
        </w:rPr>
      </w:pPr>
    </w:p>
    <w:p w:rsidR="0099647B" w:rsidRPr="00335747" w:rsidRDefault="0099647B" w:rsidP="006E0F52">
      <w:pPr>
        <w:pStyle w:val="Zwykytekst"/>
        <w:rPr>
          <w:rFonts w:ascii="Times New Roman" w:eastAsia="MS Mincho" w:hAnsi="Times New Roman" w:cs="Times New Roman"/>
          <w:sz w:val="24"/>
          <w:szCs w:val="24"/>
        </w:rPr>
      </w:pPr>
      <w:r w:rsidRPr="00335747">
        <w:rPr>
          <w:rFonts w:ascii="Times New Roman" w:eastAsia="MS Mincho" w:hAnsi="Times New Roman" w:cs="Times New Roman"/>
          <w:sz w:val="24"/>
          <w:szCs w:val="24"/>
        </w:rPr>
        <w:lastRenderedPageBreak/>
        <w:t>OBSERWATOR</w:t>
      </w:r>
    </w:p>
    <w:p w:rsidR="00353582" w:rsidRDefault="006E0F52" w:rsidP="006E0F52">
      <w:pPr>
        <w:pStyle w:val="Zwykytekst"/>
        <w:rPr>
          <w:rFonts w:ascii="Times New Roman" w:eastAsia="MS Mincho" w:hAnsi="Times New Roman" w:cs="Times New Roman"/>
          <w:sz w:val="24"/>
          <w:szCs w:val="24"/>
        </w:rPr>
      </w:pPr>
      <w:r w:rsidRPr="00335747">
        <w:rPr>
          <w:rFonts w:ascii="Times New Roman" w:eastAsia="MS Mincho" w:hAnsi="Times New Roman" w:cs="Times New Roman"/>
          <w:sz w:val="24"/>
          <w:szCs w:val="24"/>
        </w:rPr>
        <w:t>Obserwator to</w:t>
      </w:r>
      <w:r w:rsidR="00AA04D9" w:rsidRPr="00335747">
        <w:rPr>
          <w:rFonts w:ascii="Times New Roman" w:eastAsia="MS Mincho" w:hAnsi="Times New Roman" w:cs="Times New Roman"/>
          <w:sz w:val="24"/>
          <w:szCs w:val="24"/>
        </w:rPr>
        <w:t xml:space="preserve"> operacyjny</w:t>
      </w:r>
      <w:r w:rsidRPr="00335747">
        <w:rPr>
          <w:rFonts w:ascii="Times New Roman" w:eastAsia="MS Mincho" w:hAnsi="Times New Roman" w:cs="Times New Roman"/>
          <w:sz w:val="24"/>
          <w:szCs w:val="24"/>
        </w:rPr>
        <w:t xml:space="preserve"> wzorzec projektowy, umożliwiający stworzenie między obiektami zależności jeden-do-wielu. Zależność ta ma na celu automatyczne informowanie wielu obiektów o jakiejś zmianie stanu lub jakimś zdarzeniu</w:t>
      </w:r>
      <w:r w:rsidR="00AF5C3D" w:rsidRPr="00335747">
        <w:rPr>
          <w:rFonts w:ascii="Times New Roman" w:eastAsia="MS Mincho" w:hAnsi="Times New Roman" w:cs="Times New Roman"/>
          <w:sz w:val="24"/>
          <w:szCs w:val="24"/>
        </w:rPr>
        <w:t xml:space="preserve"> i zostaną automatycznie zaktualizowane</w:t>
      </w:r>
      <w:r w:rsidRPr="00335747">
        <w:rPr>
          <w:rFonts w:ascii="Times New Roman" w:eastAsia="MS Mincho" w:hAnsi="Times New Roman" w:cs="Times New Roman"/>
          <w:sz w:val="24"/>
          <w:szCs w:val="24"/>
        </w:rPr>
        <w:t>.</w:t>
      </w:r>
    </w:p>
    <w:p w:rsidR="006E0F52" w:rsidRPr="00353582" w:rsidRDefault="00353582" w:rsidP="006E0F52">
      <w:pPr>
        <w:pStyle w:val="Zwykytekst"/>
        <w:rPr>
          <w:rFonts w:ascii="Times New Roman" w:eastAsia="MS Mincho" w:hAnsi="Times New Roman" w:cs="Times New Roman"/>
          <w:sz w:val="24"/>
          <w:szCs w:val="24"/>
        </w:rPr>
      </w:pPr>
      <w:r w:rsidRPr="00353582">
        <w:rPr>
          <w:rFonts w:ascii="Times New Roman" w:hAnsi="Times New Roman" w:cs="Times New Roman"/>
          <w:sz w:val="24"/>
          <w:szCs w:val="24"/>
        </w:rPr>
        <w:t>Gdy obserwatorzy dostają informacje, że dane uległy zmianie, pobierają je od obiektu obserwowanego i dokonują aktualizacji w posiadanych przez siebie danych, pod kątem stanu danych obiektu obserwowanego. Obiekt obserwujący sam może zdecydować, czy dalej chce obserwować, ale również obiekt obserwowany może go usunąć z listy obserwatorów. Obserwator nie zna innych obserwujących, są oni niezależni od siebie (jakakolwiek modyfikacja jednego obserwatora nie wpływają na innych).</w:t>
      </w:r>
      <w:r w:rsidR="006E0F52" w:rsidRPr="00353582">
        <w:rPr>
          <w:rFonts w:ascii="Times New Roman" w:eastAsia="MS Mincho" w:hAnsi="Times New Roman" w:cs="Times New Roman"/>
          <w:sz w:val="24"/>
          <w:szCs w:val="24"/>
        </w:rPr>
        <w:t xml:space="preserve"> </w:t>
      </w:r>
    </w:p>
    <w:p w:rsidR="00353582" w:rsidRDefault="00353582" w:rsidP="00353582">
      <w:pPr>
        <w:pStyle w:val="NormalnyWeb"/>
        <w:jc w:val="center"/>
      </w:pPr>
      <w:r>
        <w:rPr>
          <w:noProof/>
        </w:rPr>
        <w:drawing>
          <wp:inline distT="0" distB="0" distL="0" distR="0" wp14:anchorId="7CEA58F2" wp14:editId="45633A78">
            <wp:extent cx="4981575" cy="2981325"/>
            <wp:effectExtent l="0" t="0" r="9525" b="9525"/>
            <wp:docPr id="3" name="Obraz 3" descr="obserw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serwa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575" cy="2981325"/>
                    </a:xfrm>
                    <a:prstGeom prst="rect">
                      <a:avLst/>
                    </a:prstGeom>
                    <a:noFill/>
                    <a:ln>
                      <a:noFill/>
                    </a:ln>
                  </pic:spPr>
                </pic:pic>
              </a:graphicData>
            </a:graphic>
          </wp:inline>
        </w:drawing>
      </w:r>
    </w:p>
    <w:p w:rsidR="0099647B" w:rsidRPr="00335747" w:rsidRDefault="0099647B" w:rsidP="006E0F52">
      <w:pPr>
        <w:pStyle w:val="Zwykytekst"/>
        <w:rPr>
          <w:rFonts w:ascii="Times New Roman" w:eastAsia="MS Mincho" w:hAnsi="Times New Roman" w:cs="Times New Roman"/>
          <w:sz w:val="24"/>
          <w:szCs w:val="24"/>
        </w:rPr>
      </w:pPr>
      <w:r w:rsidRPr="00335747">
        <w:rPr>
          <w:rFonts w:ascii="Times New Roman" w:eastAsia="MS Mincho" w:hAnsi="Times New Roman" w:cs="Times New Roman"/>
          <w:sz w:val="24"/>
          <w:szCs w:val="24"/>
        </w:rPr>
        <w:t>DEKORATOR</w:t>
      </w:r>
    </w:p>
    <w:p w:rsidR="006E0F52" w:rsidRDefault="00BF3813" w:rsidP="006E0F52">
      <w:pPr>
        <w:pStyle w:val="Zwykytekst"/>
        <w:rPr>
          <w:rFonts w:ascii="Times New Roman" w:eastAsia="MS Mincho" w:hAnsi="Times New Roman" w:cs="Times New Roman"/>
          <w:sz w:val="24"/>
          <w:szCs w:val="24"/>
        </w:rPr>
      </w:pPr>
      <w:r w:rsidRPr="00335747">
        <w:rPr>
          <w:rFonts w:ascii="Times New Roman" w:eastAsia="MS Mincho" w:hAnsi="Times New Roman" w:cs="Times New Roman"/>
          <w:sz w:val="24"/>
          <w:szCs w:val="24"/>
        </w:rPr>
        <w:t>Ten w</w:t>
      </w:r>
      <w:r w:rsidRPr="00335747">
        <w:rPr>
          <w:rFonts w:ascii="Times New Roman" w:eastAsia="MS Mincho" w:hAnsi="Times New Roman" w:cs="Times New Roman"/>
          <w:sz w:val="24"/>
          <w:szCs w:val="24"/>
        </w:rPr>
        <w:t>zorzec strukturalny</w:t>
      </w:r>
      <w:r w:rsidR="006E0F52" w:rsidRPr="00335747">
        <w:rPr>
          <w:rFonts w:ascii="Times New Roman" w:eastAsia="MS Mincho" w:hAnsi="Times New Roman" w:cs="Times New Roman"/>
          <w:sz w:val="24"/>
          <w:szCs w:val="24"/>
        </w:rPr>
        <w:t xml:space="preserve"> pozwala na dodawanie funkcjonalności do obiektu w czasie działania programu, stanowi więc alternatywę dla dziedziczenia</w:t>
      </w:r>
      <w:r w:rsidR="009B7E21" w:rsidRPr="00335747">
        <w:rPr>
          <w:rFonts w:ascii="Times New Roman" w:eastAsia="MS Mincho" w:hAnsi="Times New Roman" w:cs="Times New Roman"/>
          <w:sz w:val="24"/>
          <w:szCs w:val="24"/>
        </w:rPr>
        <w:t>, oferując rozszerzoną funkcjonalność</w:t>
      </w:r>
      <w:r w:rsidR="006E0F52" w:rsidRPr="00335747">
        <w:rPr>
          <w:rFonts w:ascii="Times New Roman" w:eastAsia="MS Mincho" w:hAnsi="Times New Roman" w:cs="Times New Roman"/>
          <w:sz w:val="24"/>
          <w:szCs w:val="24"/>
        </w:rPr>
        <w:t>. Dekorator pozwala na zmianę funkcjonalności, gdy instancja obiektu została już stworzona</w:t>
      </w:r>
      <w:r w:rsidR="009B7E21" w:rsidRPr="00335747">
        <w:rPr>
          <w:rFonts w:ascii="Times New Roman" w:eastAsia="MS Mincho" w:hAnsi="Times New Roman" w:cs="Times New Roman"/>
          <w:sz w:val="24"/>
          <w:szCs w:val="24"/>
        </w:rPr>
        <w:t xml:space="preserve">, dynamiczną zmianę przydzielonych mu </w:t>
      </w:r>
      <w:proofErr w:type="spellStart"/>
      <w:r w:rsidR="009B7E21" w:rsidRPr="00335747">
        <w:rPr>
          <w:rFonts w:ascii="Times New Roman" w:eastAsia="MS Mincho" w:hAnsi="Times New Roman" w:cs="Times New Roman"/>
          <w:sz w:val="24"/>
          <w:szCs w:val="24"/>
        </w:rPr>
        <w:t>zachowań</w:t>
      </w:r>
      <w:proofErr w:type="spellEnd"/>
      <w:r w:rsidR="006E0F52" w:rsidRPr="00335747">
        <w:rPr>
          <w:rFonts w:ascii="Times New Roman" w:eastAsia="MS Mincho" w:hAnsi="Times New Roman" w:cs="Times New Roman"/>
          <w:sz w:val="24"/>
          <w:szCs w:val="24"/>
        </w:rPr>
        <w:t>.</w:t>
      </w:r>
    </w:p>
    <w:p w:rsidR="0097387F" w:rsidRPr="0097387F" w:rsidRDefault="00082867" w:rsidP="006E0F52">
      <w:pPr>
        <w:pStyle w:val="Zwykytekst"/>
        <w:rPr>
          <w:rFonts w:ascii="Times New Roman" w:eastAsia="MS Mincho" w:hAnsi="Times New Roman" w:cs="Times New Roman"/>
          <w:sz w:val="24"/>
          <w:szCs w:val="24"/>
        </w:rPr>
      </w:pPr>
      <w:r>
        <w:rPr>
          <w:noProof/>
        </w:rPr>
        <w:drawing>
          <wp:anchor distT="0" distB="0" distL="114300" distR="114300" simplePos="0" relativeHeight="251658240" behindDoc="0" locked="0" layoutInCell="1" allowOverlap="1" wp14:anchorId="33E04889" wp14:editId="3E4B7B26">
            <wp:simplePos x="0" y="0"/>
            <wp:positionH relativeFrom="margin">
              <wp:align>center</wp:align>
            </wp:positionH>
            <wp:positionV relativeFrom="paragraph">
              <wp:posOffset>11430</wp:posOffset>
            </wp:positionV>
            <wp:extent cx="6134100" cy="3080404"/>
            <wp:effectExtent l="0" t="0" r="0" b="5715"/>
            <wp:wrapNone/>
            <wp:docPr id="2" name="Obraz 2" descr="deko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kora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100" cy="3080404"/>
                    </a:xfrm>
                    <a:prstGeom prst="rect">
                      <a:avLst/>
                    </a:prstGeom>
                    <a:noFill/>
                    <a:ln>
                      <a:noFill/>
                    </a:ln>
                  </pic:spPr>
                </pic:pic>
              </a:graphicData>
            </a:graphic>
          </wp:anchor>
        </w:drawing>
      </w:r>
      <w:r w:rsidR="0097387F" w:rsidRPr="0097387F">
        <w:rPr>
          <w:rFonts w:ascii="Times New Roman" w:hAnsi="Times New Roman" w:cs="Times New Roman"/>
          <w:sz w:val="24"/>
          <w:szCs w:val="24"/>
        </w:rPr>
        <w:t>Dekorator musi mieć taki sam interfejs jak obiekt, który będziemy dekorować (obiekty dekorujące są tego samego typu co obiekty dekorowane). Do dekoratora przekazujemy dekorowany obiekt.</w:t>
      </w:r>
      <w:r w:rsidR="0097387F" w:rsidRPr="0097387F">
        <w:rPr>
          <w:rFonts w:ascii="Times New Roman" w:hAnsi="Times New Roman" w:cs="Times New Roman"/>
          <w:sz w:val="24"/>
          <w:szCs w:val="24"/>
        </w:rPr>
        <w:t xml:space="preserve"> </w:t>
      </w:r>
      <w:r w:rsidR="0097387F" w:rsidRPr="0097387F">
        <w:rPr>
          <w:rFonts w:ascii="Times New Roman" w:hAnsi="Times New Roman" w:cs="Times New Roman"/>
          <w:sz w:val="24"/>
          <w:szCs w:val="24"/>
        </w:rPr>
        <w:t>Klient wcale nie musi wiedzieć o</w:t>
      </w:r>
      <w:r w:rsidR="0097387F">
        <w:rPr>
          <w:rFonts w:ascii="Times New Roman" w:hAnsi="Times New Roman" w:cs="Times New Roman"/>
          <w:sz w:val="24"/>
          <w:szCs w:val="24"/>
        </w:rPr>
        <w:t xml:space="preserve"> jego</w:t>
      </w:r>
      <w:r w:rsidR="0097387F" w:rsidRPr="0097387F">
        <w:rPr>
          <w:rFonts w:ascii="Times New Roman" w:hAnsi="Times New Roman" w:cs="Times New Roman"/>
          <w:sz w:val="24"/>
          <w:szCs w:val="24"/>
        </w:rPr>
        <w:t xml:space="preserve"> działaniu</w:t>
      </w:r>
      <w:r w:rsidR="0097387F">
        <w:rPr>
          <w:rFonts w:ascii="Times New Roman" w:hAnsi="Times New Roman" w:cs="Times New Roman"/>
          <w:sz w:val="24"/>
          <w:szCs w:val="24"/>
        </w:rPr>
        <w:t>. Zachowanie wzorca:</w:t>
      </w:r>
    </w:p>
    <w:p w:rsidR="0097387F" w:rsidRDefault="0097387F" w:rsidP="0097387F">
      <w:pPr>
        <w:pStyle w:val="NormalnyWeb"/>
        <w:jc w:val="center"/>
      </w:pPr>
    </w:p>
    <w:p w:rsidR="0045057D" w:rsidRDefault="0045057D" w:rsidP="0099051B">
      <w:pPr>
        <w:pStyle w:val="Nagwek8"/>
        <w:rPr>
          <w:rFonts w:ascii="Times New Roman" w:eastAsia="MS Mincho" w:hAnsi="Times New Roman"/>
          <w:b w:val="0"/>
        </w:rPr>
      </w:pPr>
    </w:p>
    <w:p w:rsidR="00082867" w:rsidRDefault="00082867" w:rsidP="0099051B">
      <w:pPr>
        <w:pStyle w:val="Nagwek8"/>
        <w:rPr>
          <w:rFonts w:ascii="Times New Roman" w:eastAsia="MS Mincho" w:hAnsi="Times New Roman"/>
          <w:b w:val="0"/>
        </w:rPr>
      </w:pPr>
    </w:p>
    <w:p w:rsidR="00082867" w:rsidRDefault="00082867" w:rsidP="0099051B">
      <w:pPr>
        <w:pStyle w:val="Nagwek8"/>
        <w:rPr>
          <w:rFonts w:ascii="Times New Roman" w:eastAsia="MS Mincho" w:hAnsi="Times New Roman"/>
          <w:b w:val="0"/>
        </w:rPr>
      </w:pPr>
    </w:p>
    <w:p w:rsidR="00082867" w:rsidRDefault="00082867" w:rsidP="0099051B">
      <w:pPr>
        <w:pStyle w:val="Nagwek8"/>
        <w:rPr>
          <w:rFonts w:ascii="Times New Roman" w:eastAsia="MS Mincho" w:hAnsi="Times New Roman"/>
          <w:b w:val="0"/>
        </w:rPr>
      </w:pPr>
    </w:p>
    <w:p w:rsidR="00082867" w:rsidRDefault="00082867" w:rsidP="0099051B">
      <w:pPr>
        <w:pStyle w:val="Nagwek8"/>
        <w:rPr>
          <w:rFonts w:ascii="Times New Roman" w:eastAsia="MS Mincho" w:hAnsi="Times New Roman"/>
          <w:b w:val="0"/>
        </w:rPr>
      </w:pPr>
    </w:p>
    <w:p w:rsidR="0099051B" w:rsidRPr="00335747" w:rsidRDefault="0099051B" w:rsidP="0099051B">
      <w:pPr>
        <w:pStyle w:val="Nagwek8"/>
        <w:rPr>
          <w:rFonts w:ascii="Times New Roman" w:eastAsia="MS Mincho" w:hAnsi="Times New Roman"/>
          <w:b w:val="0"/>
        </w:rPr>
      </w:pPr>
      <w:r w:rsidRPr="00335747">
        <w:rPr>
          <w:rFonts w:ascii="Times New Roman" w:eastAsia="MS Mincho" w:hAnsi="Times New Roman"/>
          <w:b w:val="0"/>
        </w:rPr>
        <w:lastRenderedPageBreak/>
        <w:t>ADAPTER</w:t>
      </w:r>
    </w:p>
    <w:p w:rsidR="0099051B" w:rsidRPr="00335747" w:rsidRDefault="0099051B" w:rsidP="0099051B">
      <w:pPr>
        <w:rPr>
          <w:rFonts w:ascii="Times New Roman" w:hAnsi="Times New Roman" w:cs="Times New Roman"/>
          <w:sz w:val="24"/>
          <w:szCs w:val="24"/>
        </w:rPr>
      </w:pPr>
      <w:r w:rsidRPr="00335747">
        <w:rPr>
          <w:rFonts w:ascii="Times New Roman" w:eastAsia="MS Mincho" w:hAnsi="Times New Roman" w:cs="Times New Roman"/>
          <w:sz w:val="24"/>
          <w:szCs w:val="24"/>
        </w:rPr>
        <w:t>Jadąc w podróż do Wielkiej Brytanii spodziewać się możemy, iż sprzęt elektryczny, który zabierzemy z</w:t>
      </w:r>
      <w:r w:rsidR="00BB1A15">
        <w:rPr>
          <w:rFonts w:ascii="Times New Roman" w:eastAsia="MS Mincho" w:hAnsi="Times New Roman" w:cs="Times New Roman"/>
          <w:sz w:val="24"/>
          <w:szCs w:val="24"/>
        </w:rPr>
        <w:t>e</w:t>
      </w:r>
      <w:r w:rsidRPr="00335747">
        <w:rPr>
          <w:rFonts w:ascii="Times New Roman" w:eastAsia="MS Mincho" w:hAnsi="Times New Roman" w:cs="Times New Roman"/>
          <w:sz w:val="24"/>
          <w:szCs w:val="24"/>
        </w:rPr>
        <w:t xml:space="preserve"> sobą nie będzie działał, nawet pomimo iż parametry angielskiej sieci wysokiego napięcia są podobne. </w:t>
      </w:r>
      <w:r w:rsidR="00BB1A15">
        <w:rPr>
          <w:rFonts w:ascii="Times New Roman" w:eastAsia="MS Mincho" w:hAnsi="Times New Roman" w:cs="Times New Roman"/>
          <w:sz w:val="24"/>
          <w:szCs w:val="24"/>
        </w:rPr>
        <w:t xml:space="preserve">Jednak </w:t>
      </w:r>
      <w:r w:rsidRPr="00335747">
        <w:rPr>
          <w:rFonts w:ascii="Times New Roman" w:eastAsia="MS Mincho" w:hAnsi="Times New Roman" w:cs="Times New Roman"/>
          <w:sz w:val="24"/>
          <w:szCs w:val="24"/>
        </w:rPr>
        <w:t xml:space="preserve">wtyczka nie będzie pasowała do brytyjskiego gniazdka jako, że posiadają zupełnie różne standardy; różne interfejsy. </w:t>
      </w:r>
      <w:r w:rsidR="00BB1A15">
        <w:rPr>
          <w:rFonts w:ascii="Times New Roman" w:eastAsia="MS Mincho" w:hAnsi="Times New Roman" w:cs="Times New Roman"/>
          <w:sz w:val="24"/>
          <w:szCs w:val="24"/>
        </w:rPr>
        <w:t>Możemy</w:t>
      </w:r>
      <w:r w:rsidRPr="00335747">
        <w:rPr>
          <w:rFonts w:ascii="Times New Roman" w:eastAsia="MS Mincho" w:hAnsi="Times New Roman" w:cs="Times New Roman"/>
          <w:sz w:val="24"/>
          <w:szCs w:val="24"/>
        </w:rPr>
        <w:t xml:space="preserve"> jednak</w:t>
      </w:r>
      <w:r w:rsidR="00BB1A15">
        <w:rPr>
          <w:rFonts w:ascii="Times New Roman" w:eastAsia="MS Mincho" w:hAnsi="Times New Roman" w:cs="Times New Roman"/>
          <w:sz w:val="24"/>
          <w:szCs w:val="24"/>
        </w:rPr>
        <w:t xml:space="preserve"> jeszcze przed wyjazdem kupić</w:t>
      </w:r>
      <w:r w:rsidRPr="00335747">
        <w:rPr>
          <w:rFonts w:ascii="Times New Roman" w:eastAsia="MS Mincho" w:hAnsi="Times New Roman" w:cs="Times New Roman"/>
          <w:sz w:val="24"/>
          <w:szCs w:val="24"/>
        </w:rPr>
        <w:t xml:space="preserve"> przejściówkę</w:t>
      </w:r>
      <w:r w:rsidRPr="00335747">
        <w:rPr>
          <w:rFonts w:ascii="Times New Roman" w:eastAsia="MS Mincho" w:hAnsi="Times New Roman" w:cs="Times New Roman"/>
          <w:sz w:val="24"/>
          <w:szCs w:val="24"/>
        </w:rPr>
        <w:t xml:space="preserve"> </w:t>
      </w:r>
      <w:r w:rsidRPr="00335747">
        <w:rPr>
          <w:rFonts w:ascii="Times New Roman" w:eastAsia="MS Mincho" w:hAnsi="Times New Roman" w:cs="Times New Roman"/>
          <w:sz w:val="24"/>
          <w:szCs w:val="24"/>
        </w:rPr>
        <w:t>pozwalającą na podłączenie naszych urządzeń elektrycznych. Adapter jest właśnie taką przejściówką</w:t>
      </w:r>
      <w:r w:rsidRPr="00335747">
        <w:rPr>
          <w:rFonts w:ascii="Times New Roman" w:eastAsia="MS Mincho" w:hAnsi="Times New Roman" w:cs="Times New Roman"/>
          <w:sz w:val="24"/>
          <w:szCs w:val="24"/>
        </w:rPr>
        <w:t xml:space="preserve">, wzorzec strukturalny pozwala </w:t>
      </w:r>
      <w:r w:rsidRPr="00335747">
        <w:rPr>
          <w:rFonts w:ascii="Times New Roman" w:eastAsia="MS Mincho" w:hAnsi="Times New Roman" w:cs="Times New Roman"/>
          <w:sz w:val="24"/>
          <w:szCs w:val="24"/>
        </w:rPr>
        <w:t xml:space="preserve">na korzystanie z różnych systemów interfejsów. W programowaniu adapter będzie miał zastosowanie na przykład przy łączeniu projektowanego systemu z bazą danych. Jeżeli </w:t>
      </w:r>
      <w:r w:rsidR="00BB1A15">
        <w:rPr>
          <w:rFonts w:ascii="Times New Roman" w:eastAsia="MS Mincho" w:hAnsi="Times New Roman" w:cs="Times New Roman"/>
          <w:sz w:val="24"/>
          <w:szCs w:val="24"/>
        </w:rPr>
        <w:t>nasz system może być użyty</w:t>
      </w:r>
      <w:r w:rsidRPr="00335747">
        <w:rPr>
          <w:rFonts w:ascii="Times New Roman" w:eastAsia="MS Mincho" w:hAnsi="Times New Roman" w:cs="Times New Roman"/>
          <w:sz w:val="24"/>
          <w:szCs w:val="24"/>
        </w:rPr>
        <w:t xml:space="preserve"> w połączeniu z więcej niż jednym rodzajem bazy danych</w:t>
      </w:r>
      <w:r w:rsidR="00BB1A15">
        <w:rPr>
          <w:rFonts w:ascii="Times New Roman" w:eastAsia="MS Mincho" w:hAnsi="Times New Roman" w:cs="Times New Roman"/>
          <w:sz w:val="24"/>
          <w:szCs w:val="24"/>
        </w:rPr>
        <w:t xml:space="preserve"> </w:t>
      </w:r>
      <w:r w:rsidRPr="00335747">
        <w:rPr>
          <w:rFonts w:ascii="Times New Roman" w:eastAsia="MS Mincho" w:hAnsi="Times New Roman" w:cs="Times New Roman"/>
          <w:sz w:val="24"/>
          <w:szCs w:val="24"/>
        </w:rPr>
        <w:t>powinniśmy użyć klasy osłonowej w postaci Adaptera. Kod takiego programu napisany będzie w sposób uniwersalny, a w przypadku zmiany systemu bazy danych jedyną zmianą będzie podmiana sterownika w adapterze.</w:t>
      </w:r>
    </w:p>
    <w:p w:rsidR="00721DDD" w:rsidRDefault="00721DDD" w:rsidP="0062173C">
      <w:pPr>
        <w:pStyle w:val="Nagwek8"/>
        <w:rPr>
          <w:rFonts w:ascii="Times New Roman" w:eastAsia="MS Mincho" w:hAnsi="Times New Roman"/>
          <w:b w:val="0"/>
        </w:rPr>
      </w:pPr>
    </w:p>
    <w:p w:rsidR="0062173C" w:rsidRPr="00335747" w:rsidRDefault="0062173C" w:rsidP="0062173C">
      <w:pPr>
        <w:pStyle w:val="Nagwek8"/>
        <w:rPr>
          <w:rFonts w:ascii="Times New Roman" w:eastAsia="MS Mincho" w:hAnsi="Times New Roman"/>
          <w:b w:val="0"/>
        </w:rPr>
      </w:pPr>
      <w:r w:rsidRPr="00335747">
        <w:rPr>
          <w:rFonts w:ascii="Times New Roman" w:eastAsia="MS Mincho" w:hAnsi="Times New Roman"/>
          <w:b w:val="0"/>
        </w:rPr>
        <w:t>FACTORY</w:t>
      </w:r>
    </w:p>
    <w:p w:rsidR="0062173C" w:rsidRDefault="0062173C" w:rsidP="0062173C">
      <w:pPr>
        <w:pStyle w:val="Zwykytekst"/>
        <w:rPr>
          <w:rFonts w:ascii="Times New Roman" w:eastAsia="MS Mincho" w:hAnsi="Times New Roman" w:cs="Times New Roman"/>
          <w:sz w:val="24"/>
          <w:szCs w:val="24"/>
        </w:rPr>
      </w:pPr>
      <w:r w:rsidRPr="00335747">
        <w:rPr>
          <w:rFonts w:ascii="Times New Roman" w:eastAsia="MS Mincho" w:hAnsi="Times New Roman" w:cs="Times New Roman"/>
          <w:sz w:val="24"/>
          <w:szCs w:val="24"/>
        </w:rPr>
        <w:t>Wzorzec</w:t>
      </w:r>
      <w:r w:rsidRPr="00335747">
        <w:rPr>
          <w:rFonts w:ascii="Times New Roman" w:eastAsia="MS Mincho" w:hAnsi="Times New Roman" w:cs="Times New Roman"/>
          <w:sz w:val="24"/>
          <w:szCs w:val="24"/>
        </w:rPr>
        <w:t xml:space="preserve"> konstrukcyjny</w:t>
      </w:r>
      <w:r w:rsidRPr="00335747">
        <w:rPr>
          <w:rFonts w:ascii="Times New Roman" w:eastAsia="MS Mincho" w:hAnsi="Times New Roman" w:cs="Times New Roman"/>
          <w:sz w:val="24"/>
          <w:szCs w:val="24"/>
        </w:rPr>
        <w:t xml:space="preserve"> </w:t>
      </w:r>
      <w:proofErr w:type="spellStart"/>
      <w:r w:rsidRPr="00335747">
        <w:rPr>
          <w:rFonts w:ascii="Times New Roman" w:eastAsia="MS Mincho" w:hAnsi="Times New Roman" w:cs="Times New Roman"/>
          <w:sz w:val="24"/>
          <w:szCs w:val="24"/>
        </w:rPr>
        <w:t>Factory</w:t>
      </w:r>
      <w:proofErr w:type="spellEnd"/>
      <w:r w:rsidRPr="00335747">
        <w:rPr>
          <w:rFonts w:ascii="Times New Roman" w:eastAsia="MS Mincho" w:hAnsi="Times New Roman" w:cs="Times New Roman"/>
          <w:sz w:val="24"/>
          <w:szCs w:val="24"/>
        </w:rPr>
        <w:t xml:space="preserve"> pozwala na zwracanie przez metodę obiektu (lub przez funkcję) obiektów różnych klas w zależności od parametrów wejściowych. Pod pewnym względem można uznać go za podobny wzorzec do budowniczego, jednak w przeciwieństwie do niego wzorzec </w:t>
      </w:r>
      <w:proofErr w:type="spellStart"/>
      <w:r w:rsidR="00450717">
        <w:rPr>
          <w:rFonts w:ascii="Times New Roman" w:eastAsia="MS Mincho" w:hAnsi="Times New Roman" w:cs="Times New Roman"/>
          <w:sz w:val="24"/>
          <w:szCs w:val="24"/>
        </w:rPr>
        <w:t>F</w:t>
      </w:r>
      <w:r w:rsidRPr="00335747">
        <w:rPr>
          <w:rFonts w:ascii="Times New Roman" w:eastAsia="MS Mincho" w:hAnsi="Times New Roman" w:cs="Times New Roman"/>
          <w:sz w:val="24"/>
          <w:szCs w:val="24"/>
        </w:rPr>
        <w:t>actory</w:t>
      </w:r>
      <w:proofErr w:type="spellEnd"/>
      <w:r w:rsidRPr="00335747">
        <w:rPr>
          <w:rFonts w:ascii="Times New Roman" w:eastAsia="MS Mincho" w:hAnsi="Times New Roman" w:cs="Times New Roman"/>
          <w:sz w:val="24"/>
          <w:szCs w:val="24"/>
        </w:rPr>
        <w:t xml:space="preserve"> zwraca interfejs konkretnej istniejącej klasy, a nie buduje interfejsu z różnych metod i właściwości, jak to ma miejsce w przypadku budowniczego.</w:t>
      </w:r>
    </w:p>
    <w:p w:rsidR="001E540C" w:rsidRDefault="001E540C" w:rsidP="0062173C">
      <w:pPr>
        <w:pStyle w:val="Zwykytekst"/>
        <w:rPr>
          <w:rFonts w:ascii="Times New Roman" w:eastAsia="MS Mincho" w:hAnsi="Times New Roman" w:cs="Times New Roman"/>
          <w:sz w:val="24"/>
          <w:szCs w:val="24"/>
        </w:rPr>
      </w:pPr>
    </w:p>
    <w:p w:rsidR="0045057D" w:rsidRDefault="001E540C" w:rsidP="007A0763">
      <w:pPr>
        <w:pStyle w:val="Zwykytekst"/>
        <w:rPr>
          <w:rFonts w:ascii="Times New Roman" w:hAnsi="Times New Roman" w:cs="Times New Roman"/>
          <w:sz w:val="24"/>
          <w:szCs w:val="24"/>
        </w:rPr>
      </w:pPr>
      <w:r w:rsidRPr="001E540C">
        <w:rPr>
          <w:rFonts w:ascii="Times New Roman" w:hAnsi="Times New Roman" w:cs="Times New Roman"/>
          <w:sz w:val="24"/>
          <w:szCs w:val="24"/>
        </w:rPr>
        <w:t>Fabryka abstrakcyjna (</w:t>
      </w:r>
      <w:r w:rsidRPr="001E540C">
        <w:rPr>
          <w:rFonts w:ascii="Times New Roman" w:hAnsi="Times New Roman" w:cs="Times New Roman"/>
          <w:i/>
          <w:iCs/>
          <w:sz w:val="24"/>
          <w:szCs w:val="24"/>
        </w:rPr>
        <w:t xml:space="preserve">ang. </w:t>
      </w:r>
      <w:proofErr w:type="spellStart"/>
      <w:r w:rsidRPr="001E540C">
        <w:rPr>
          <w:rFonts w:ascii="Times New Roman" w:hAnsi="Times New Roman" w:cs="Times New Roman"/>
          <w:i/>
          <w:iCs/>
          <w:sz w:val="24"/>
          <w:szCs w:val="24"/>
        </w:rPr>
        <w:t>abstract</w:t>
      </w:r>
      <w:proofErr w:type="spellEnd"/>
      <w:r w:rsidRPr="001E540C">
        <w:rPr>
          <w:rFonts w:ascii="Times New Roman" w:hAnsi="Times New Roman" w:cs="Times New Roman"/>
          <w:i/>
          <w:iCs/>
          <w:sz w:val="24"/>
          <w:szCs w:val="24"/>
        </w:rPr>
        <w:t xml:space="preserve"> </w:t>
      </w:r>
      <w:proofErr w:type="spellStart"/>
      <w:r w:rsidRPr="001E540C">
        <w:rPr>
          <w:rFonts w:ascii="Times New Roman" w:hAnsi="Times New Roman" w:cs="Times New Roman"/>
          <w:i/>
          <w:iCs/>
          <w:sz w:val="24"/>
          <w:szCs w:val="24"/>
        </w:rPr>
        <w:t>factory</w:t>
      </w:r>
      <w:proofErr w:type="spellEnd"/>
      <w:r w:rsidRPr="001E540C">
        <w:rPr>
          <w:rFonts w:ascii="Times New Roman" w:hAnsi="Times New Roman" w:cs="Times New Roman"/>
          <w:sz w:val="24"/>
          <w:szCs w:val="24"/>
        </w:rPr>
        <w:t>) - pozwala tworzyć całe rodziny produktów. Mamy zdefiniowany interfejs do tworzenia spokrewnionych obiektów. Występuje tu kompozycja oraz pewne uzależnienie od abstrakcji, a nie klas rzeczywistych. Klient oddzielony jest od implementacji klas, tworzących obiekty.</w:t>
      </w:r>
    </w:p>
    <w:p w:rsidR="00721DDD" w:rsidRDefault="00721DDD" w:rsidP="007A0763">
      <w:pPr>
        <w:pStyle w:val="Zwykytekst"/>
        <w:rPr>
          <w:rFonts w:ascii="Times New Roman" w:hAnsi="Times New Roman" w:cs="Times New Roman"/>
          <w:sz w:val="24"/>
          <w:szCs w:val="24"/>
        </w:rPr>
      </w:pPr>
    </w:p>
    <w:p w:rsidR="00B37A1B" w:rsidRDefault="00B37A1B" w:rsidP="007A0763">
      <w:pPr>
        <w:pStyle w:val="Zwykytekst"/>
        <w:rPr>
          <w:rFonts w:ascii="Times New Roman" w:hAnsi="Times New Roman" w:cs="Times New Roman"/>
          <w:sz w:val="24"/>
          <w:szCs w:val="24"/>
        </w:rPr>
      </w:pPr>
      <w:r>
        <w:rPr>
          <w:rFonts w:ascii="Times New Roman" w:hAnsi="Times New Roman" w:cs="Times New Roman"/>
          <w:sz w:val="24"/>
          <w:szCs w:val="24"/>
        </w:rPr>
        <w:t>Przykład:</w:t>
      </w:r>
    </w:p>
    <w:p w:rsidR="00B37A1B" w:rsidRPr="007A0763" w:rsidRDefault="00B37A1B" w:rsidP="007A0763">
      <w:pPr>
        <w:pStyle w:val="Zwykytekst"/>
        <w:rPr>
          <w:rFonts w:ascii="Times New Roman" w:eastAsia="MS Mincho" w:hAnsi="Times New Roman" w:cs="Times New Roman"/>
          <w:sz w:val="24"/>
          <w:szCs w:val="24"/>
        </w:rPr>
      </w:pPr>
      <w:r>
        <w:t>Mamy fabrykę komputerów. Produkujemy lapt</w:t>
      </w:r>
      <w:r>
        <w:t>opy i komputery stacjonarne PC. W</w:t>
      </w:r>
      <w:r>
        <w:t>spomagamy się tutaj wzorcem zwanym metoda fabrykująca. Mamy tutaj główną klasę, klasę abstrakcyjną (po niej dziedziczą szczegółowe fabryki, np. na części do laptopów i części do komputerów PC). Szczegółowe fabryki produkują swoje podzespoły, tworzą nowe obiekty przy pomocy klas rzeczywistych. Klasy implementują odpowiadające im interfejsy. Teraz już tylko składamy komputery i wydajemy (metodo fabrykująca do dzieła!).</w:t>
      </w:r>
    </w:p>
    <w:p w:rsidR="001E540C" w:rsidRPr="001E540C" w:rsidRDefault="001E540C" w:rsidP="001E540C">
      <w:pPr>
        <w:spacing w:after="0" w:line="240" w:lineRule="auto"/>
        <w:jc w:val="center"/>
        <w:rPr>
          <w:rFonts w:ascii="Times New Roman" w:eastAsia="Times New Roman" w:hAnsi="Times New Roman" w:cs="Times New Roman"/>
          <w:sz w:val="24"/>
          <w:szCs w:val="24"/>
          <w:lang w:eastAsia="pl-PL"/>
        </w:rPr>
      </w:pPr>
      <w:r w:rsidRPr="001E540C">
        <w:rPr>
          <w:rFonts w:ascii="Times New Roman" w:eastAsia="Times New Roman" w:hAnsi="Times New Roman" w:cs="Times New Roman"/>
          <w:noProof/>
          <w:sz w:val="24"/>
          <w:szCs w:val="24"/>
          <w:lang w:eastAsia="pl-PL"/>
        </w:rPr>
        <w:lastRenderedPageBreak/>
        <w:drawing>
          <wp:inline distT="0" distB="0" distL="0" distR="0">
            <wp:extent cx="6629400" cy="4638675"/>
            <wp:effectExtent l="0" t="0" r="0" b="9525"/>
            <wp:docPr id="1" name="Obraz 1" descr="fabryka abstrakcyj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bryka abstrakcyj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4638675"/>
                    </a:xfrm>
                    <a:prstGeom prst="rect">
                      <a:avLst/>
                    </a:prstGeom>
                    <a:noFill/>
                    <a:ln>
                      <a:noFill/>
                    </a:ln>
                  </pic:spPr>
                </pic:pic>
              </a:graphicData>
            </a:graphic>
          </wp:inline>
        </w:drawing>
      </w:r>
    </w:p>
    <w:p w:rsidR="001E540C" w:rsidRPr="001E540C" w:rsidRDefault="001E540C" w:rsidP="001E540C">
      <w:pPr>
        <w:rPr>
          <w:lang w:eastAsia="pl-PL"/>
        </w:rPr>
      </w:pPr>
    </w:p>
    <w:p w:rsidR="00F96B17" w:rsidRPr="00335747" w:rsidRDefault="00F96B17" w:rsidP="00F96B17">
      <w:pPr>
        <w:pStyle w:val="Nagwek8"/>
        <w:rPr>
          <w:rFonts w:ascii="Times New Roman" w:eastAsia="MS Mincho" w:hAnsi="Times New Roman"/>
          <w:b w:val="0"/>
        </w:rPr>
      </w:pPr>
      <w:r w:rsidRPr="00335747">
        <w:rPr>
          <w:rFonts w:ascii="Times New Roman" w:eastAsia="MS Mincho" w:hAnsi="Times New Roman"/>
          <w:b w:val="0"/>
        </w:rPr>
        <w:t>SINGLETON</w:t>
      </w:r>
    </w:p>
    <w:p w:rsidR="00F96B17" w:rsidRPr="00335747" w:rsidRDefault="00F96B17" w:rsidP="00F96B17">
      <w:pPr>
        <w:pStyle w:val="Zwykytekst"/>
        <w:rPr>
          <w:rFonts w:ascii="Times New Roman" w:eastAsia="MS Mincho" w:hAnsi="Times New Roman" w:cs="Times New Roman"/>
          <w:sz w:val="24"/>
          <w:szCs w:val="24"/>
        </w:rPr>
      </w:pPr>
      <w:r w:rsidRPr="00335747">
        <w:rPr>
          <w:rFonts w:ascii="Times New Roman" w:eastAsia="MS Mincho" w:hAnsi="Times New Roman" w:cs="Times New Roman"/>
          <w:sz w:val="24"/>
          <w:szCs w:val="24"/>
        </w:rPr>
        <w:t>Programowanie zor</w:t>
      </w:r>
      <w:r w:rsidR="00450717">
        <w:rPr>
          <w:rFonts w:ascii="Times New Roman" w:eastAsia="MS Mincho" w:hAnsi="Times New Roman" w:cs="Times New Roman"/>
          <w:sz w:val="24"/>
          <w:szCs w:val="24"/>
        </w:rPr>
        <w:t xml:space="preserve">ientowane obiektowo pozwala </w:t>
      </w:r>
      <w:r w:rsidRPr="00335747">
        <w:rPr>
          <w:rFonts w:ascii="Times New Roman" w:eastAsia="MS Mincho" w:hAnsi="Times New Roman" w:cs="Times New Roman"/>
          <w:sz w:val="24"/>
          <w:szCs w:val="24"/>
        </w:rPr>
        <w:t xml:space="preserve">na tworzenie teoretycznie nieskończenie wielu instancji tego samego obiektu. Zdarzyć się jednak może, iż będziemy chcieli, aby każda nowa instancja obiektu odwoływała się do tych samych danych. Bardzo często dzieje się tak przy tworzeniu połączeń z bazą danych. </w:t>
      </w:r>
    </w:p>
    <w:p w:rsidR="00F96B17" w:rsidRPr="00335747" w:rsidRDefault="00F96B17" w:rsidP="00F96B17">
      <w:pPr>
        <w:pStyle w:val="Zwykytekst"/>
        <w:rPr>
          <w:rFonts w:ascii="Times New Roman" w:eastAsia="MS Mincho" w:hAnsi="Times New Roman" w:cs="Times New Roman"/>
          <w:sz w:val="24"/>
          <w:szCs w:val="24"/>
        </w:rPr>
      </w:pPr>
      <w:r w:rsidRPr="00335747">
        <w:rPr>
          <w:rFonts w:ascii="Times New Roman" w:eastAsia="MS Mincho" w:hAnsi="Times New Roman" w:cs="Times New Roman"/>
          <w:sz w:val="24"/>
          <w:szCs w:val="24"/>
        </w:rPr>
        <w:t xml:space="preserve">Tworzenie wielu połączeń nie przyspieszy operacji na bazie danych; tak czy inaczej zostaną one </w:t>
      </w:r>
      <w:proofErr w:type="spellStart"/>
      <w:r w:rsidRPr="00335747">
        <w:rPr>
          <w:rFonts w:ascii="Times New Roman" w:eastAsia="MS Mincho" w:hAnsi="Times New Roman" w:cs="Times New Roman"/>
          <w:sz w:val="24"/>
          <w:szCs w:val="24"/>
        </w:rPr>
        <w:t>skolejkowane</w:t>
      </w:r>
      <w:proofErr w:type="spellEnd"/>
      <w:r w:rsidRPr="00335747">
        <w:rPr>
          <w:rFonts w:ascii="Times New Roman" w:eastAsia="MS Mincho" w:hAnsi="Times New Roman" w:cs="Times New Roman"/>
          <w:sz w:val="24"/>
          <w:szCs w:val="24"/>
        </w:rPr>
        <w:t>. Jedyną różnicą, zaś będzie dłuższy czas zużyty na stworzenie nowego p</w:t>
      </w:r>
      <w:bookmarkStart w:id="0" w:name="_GoBack"/>
      <w:bookmarkEnd w:id="0"/>
      <w:r w:rsidRPr="00335747">
        <w:rPr>
          <w:rFonts w:ascii="Times New Roman" w:eastAsia="MS Mincho" w:hAnsi="Times New Roman" w:cs="Times New Roman"/>
          <w:sz w:val="24"/>
          <w:szCs w:val="24"/>
        </w:rPr>
        <w:t xml:space="preserve">ołączenia do bazy danych. </w:t>
      </w:r>
    </w:p>
    <w:p w:rsidR="00721DDD" w:rsidRDefault="00F96B17" w:rsidP="00F96B17">
      <w:pPr>
        <w:pStyle w:val="Zwykytekst"/>
        <w:rPr>
          <w:rFonts w:ascii="Times New Roman" w:eastAsia="MS Mincho" w:hAnsi="Times New Roman" w:cs="Times New Roman"/>
          <w:sz w:val="24"/>
          <w:szCs w:val="24"/>
        </w:rPr>
      </w:pPr>
      <w:r w:rsidRPr="00335747">
        <w:rPr>
          <w:rFonts w:ascii="Times New Roman" w:eastAsia="MS Mincho" w:hAnsi="Times New Roman" w:cs="Times New Roman"/>
          <w:sz w:val="24"/>
          <w:szCs w:val="24"/>
        </w:rPr>
        <w:t>Singleton</w:t>
      </w:r>
      <w:r w:rsidR="000846F6" w:rsidRPr="00335747">
        <w:rPr>
          <w:rFonts w:ascii="Times New Roman" w:eastAsia="MS Mincho" w:hAnsi="Times New Roman" w:cs="Times New Roman"/>
          <w:sz w:val="24"/>
          <w:szCs w:val="24"/>
        </w:rPr>
        <w:t>, wzorzec konstrukcyjny,</w:t>
      </w:r>
      <w:r w:rsidRPr="00335747">
        <w:rPr>
          <w:rFonts w:ascii="Times New Roman" w:eastAsia="MS Mincho" w:hAnsi="Times New Roman" w:cs="Times New Roman"/>
          <w:sz w:val="24"/>
          <w:szCs w:val="24"/>
        </w:rPr>
        <w:t xml:space="preserve"> pozwala na odwoływanie się do tych samych właściwości (uchwytu do połączenia z bazą danych w naszym przypadku) dla każdego nowego obiektu danej klasy, który zostanie stworzony. </w:t>
      </w:r>
      <w:r w:rsidR="00450717">
        <w:rPr>
          <w:rFonts w:ascii="Times New Roman" w:eastAsia="MS Mincho" w:hAnsi="Times New Roman" w:cs="Times New Roman"/>
          <w:sz w:val="24"/>
          <w:szCs w:val="24"/>
        </w:rPr>
        <w:t xml:space="preserve">W </w:t>
      </w:r>
      <w:r w:rsidRPr="00335747">
        <w:rPr>
          <w:rFonts w:ascii="Times New Roman" w:eastAsia="MS Mincho" w:hAnsi="Times New Roman" w:cs="Times New Roman"/>
          <w:sz w:val="24"/>
          <w:szCs w:val="24"/>
        </w:rPr>
        <w:t>przy</w:t>
      </w:r>
      <w:r w:rsidR="00450717">
        <w:rPr>
          <w:rFonts w:ascii="Times New Roman" w:eastAsia="MS Mincho" w:hAnsi="Times New Roman" w:cs="Times New Roman"/>
          <w:sz w:val="24"/>
          <w:szCs w:val="24"/>
        </w:rPr>
        <w:t>padku wykorzystywania</w:t>
      </w:r>
      <w:r w:rsidRPr="00335747">
        <w:rPr>
          <w:rFonts w:ascii="Times New Roman" w:eastAsia="MS Mincho" w:hAnsi="Times New Roman" w:cs="Times New Roman"/>
          <w:sz w:val="24"/>
          <w:szCs w:val="24"/>
        </w:rPr>
        <w:t xml:space="preserve"> wzorca Singleton</w:t>
      </w:r>
      <w:r w:rsidR="00450717">
        <w:rPr>
          <w:rFonts w:ascii="Times New Roman" w:eastAsia="MS Mincho" w:hAnsi="Times New Roman" w:cs="Times New Roman"/>
          <w:sz w:val="24"/>
          <w:szCs w:val="24"/>
        </w:rPr>
        <w:t xml:space="preserve"> używane</w:t>
      </w:r>
      <w:r w:rsidRPr="00335747">
        <w:rPr>
          <w:rFonts w:ascii="Times New Roman" w:eastAsia="MS Mincho" w:hAnsi="Times New Roman" w:cs="Times New Roman"/>
          <w:sz w:val="24"/>
          <w:szCs w:val="24"/>
        </w:rPr>
        <w:t xml:space="preserve"> jest</w:t>
      </w:r>
      <w:r w:rsidR="00450717">
        <w:rPr>
          <w:rFonts w:ascii="Times New Roman" w:eastAsia="MS Mincho" w:hAnsi="Times New Roman" w:cs="Times New Roman"/>
          <w:sz w:val="24"/>
          <w:szCs w:val="24"/>
        </w:rPr>
        <w:t xml:space="preserve"> też</w:t>
      </w:r>
      <w:r w:rsidRPr="00335747">
        <w:rPr>
          <w:rFonts w:ascii="Times New Roman" w:eastAsia="MS Mincho" w:hAnsi="Times New Roman" w:cs="Times New Roman"/>
          <w:sz w:val="24"/>
          <w:szCs w:val="24"/>
        </w:rPr>
        <w:t xml:space="preserve"> połączenie go z innym wzorcem, np. z </w:t>
      </w:r>
      <w:proofErr w:type="spellStart"/>
      <w:r w:rsidRPr="00335747">
        <w:rPr>
          <w:rFonts w:ascii="Times New Roman" w:eastAsia="MS Mincho" w:hAnsi="Times New Roman" w:cs="Times New Roman"/>
          <w:sz w:val="24"/>
          <w:szCs w:val="24"/>
        </w:rPr>
        <w:t>Template</w:t>
      </w:r>
      <w:proofErr w:type="spellEnd"/>
      <w:r w:rsidRPr="00335747">
        <w:rPr>
          <w:rFonts w:ascii="Times New Roman" w:eastAsia="MS Mincho" w:hAnsi="Times New Roman" w:cs="Times New Roman"/>
          <w:sz w:val="24"/>
          <w:szCs w:val="24"/>
        </w:rPr>
        <w:t>.</w:t>
      </w:r>
    </w:p>
    <w:p w:rsidR="00721DDD" w:rsidRPr="00721DDD" w:rsidRDefault="00721DDD" w:rsidP="00F96B17">
      <w:pPr>
        <w:pStyle w:val="Zwykytekst"/>
        <w:rPr>
          <w:rFonts w:ascii="Times New Roman" w:eastAsia="MS Mincho" w:hAnsi="Times New Roman" w:cs="Times New Roman"/>
          <w:sz w:val="18"/>
          <w:szCs w:val="18"/>
        </w:rPr>
      </w:pPr>
    </w:p>
    <w:p w:rsidR="00A71E13" w:rsidRPr="00A71E13" w:rsidRDefault="00A71E13" w:rsidP="00A71E13">
      <w:pPr>
        <w:spacing w:after="0" w:line="240" w:lineRule="auto"/>
        <w:jc w:val="center"/>
        <w:rPr>
          <w:rFonts w:ascii="Times New Roman" w:eastAsia="Times New Roman" w:hAnsi="Times New Roman" w:cs="Times New Roman"/>
          <w:sz w:val="24"/>
          <w:szCs w:val="24"/>
          <w:lang w:eastAsia="pl-PL"/>
        </w:rPr>
      </w:pPr>
      <w:r w:rsidRPr="00A71E13">
        <w:rPr>
          <w:rFonts w:ascii="Times New Roman" w:eastAsia="Times New Roman" w:hAnsi="Times New Roman" w:cs="Times New Roman"/>
          <w:noProof/>
          <w:sz w:val="24"/>
          <w:szCs w:val="24"/>
          <w:lang w:eastAsia="pl-PL"/>
        </w:rPr>
        <w:drawing>
          <wp:inline distT="0" distB="0" distL="0" distR="0" wp14:anchorId="5254E22E" wp14:editId="1D75E78A">
            <wp:extent cx="1704975" cy="1276350"/>
            <wp:effectExtent l="0" t="0" r="9525" b="0"/>
            <wp:docPr id="4" name="Obraz 4" descr="singleton - przykł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ngleton - przykł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4975" cy="1276350"/>
                    </a:xfrm>
                    <a:prstGeom prst="rect">
                      <a:avLst/>
                    </a:prstGeom>
                    <a:noFill/>
                    <a:ln>
                      <a:noFill/>
                    </a:ln>
                  </pic:spPr>
                </pic:pic>
              </a:graphicData>
            </a:graphic>
          </wp:inline>
        </w:drawing>
      </w:r>
    </w:p>
    <w:p w:rsidR="00A71E13" w:rsidRPr="00335747" w:rsidRDefault="00A71E13" w:rsidP="00F96B17">
      <w:pPr>
        <w:pStyle w:val="Zwykytekst"/>
        <w:rPr>
          <w:rFonts w:ascii="Times New Roman" w:eastAsia="MS Mincho" w:hAnsi="Times New Roman" w:cs="Times New Roman"/>
          <w:sz w:val="24"/>
          <w:szCs w:val="24"/>
        </w:rPr>
      </w:pPr>
    </w:p>
    <w:p w:rsidR="00857F18" w:rsidRPr="00335747" w:rsidRDefault="00857F18" w:rsidP="00F96B17">
      <w:pPr>
        <w:pStyle w:val="Zwykytekst"/>
        <w:rPr>
          <w:rFonts w:ascii="Times New Roman" w:eastAsia="MS Mincho" w:hAnsi="Times New Roman" w:cs="Times New Roman"/>
          <w:sz w:val="24"/>
          <w:szCs w:val="24"/>
        </w:rPr>
      </w:pPr>
    </w:p>
    <w:p w:rsidR="00857F18" w:rsidRPr="00335747" w:rsidRDefault="00857F18" w:rsidP="00857F18">
      <w:pPr>
        <w:pStyle w:val="Nagwek8"/>
        <w:rPr>
          <w:rFonts w:ascii="Times New Roman" w:eastAsia="MS Mincho" w:hAnsi="Times New Roman"/>
          <w:b w:val="0"/>
        </w:rPr>
      </w:pPr>
      <w:r w:rsidRPr="00335747">
        <w:rPr>
          <w:rFonts w:ascii="Times New Roman" w:eastAsia="MS Mincho" w:hAnsi="Times New Roman"/>
          <w:b w:val="0"/>
        </w:rPr>
        <w:t>F</w:t>
      </w:r>
      <w:r w:rsidRPr="00335747">
        <w:rPr>
          <w:rFonts w:ascii="Times New Roman" w:eastAsia="MS Mincho" w:hAnsi="Times New Roman"/>
          <w:b w:val="0"/>
        </w:rPr>
        <w:t>ASADA</w:t>
      </w:r>
    </w:p>
    <w:p w:rsidR="00857F18" w:rsidRDefault="00857F18" w:rsidP="00857F18">
      <w:pPr>
        <w:pStyle w:val="Zwykytekst"/>
        <w:rPr>
          <w:rFonts w:ascii="Times New Roman" w:eastAsia="MS Mincho" w:hAnsi="Times New Roman" w:cs="Times New Roman"/>
          <w:sz w:val="24"/>
          <w:szCs w:val="24"/>
        </w:rPr>
      </w:pPr>
      <w:r w:rsidRPr="00335747">
        <w:rPr>
          <w:rFonts w:ascii="Times New Roman" w:eastAsia="MS Mincho" w:hAnsi="Times New Roman" w:cs="Times New Roman"/>
          <w:sz w:val="24"/>
          <w:szCs w:val="24"/>
        </w:rPr>
        <w:t>Wzorzec</w:t>
      </w:r>
      <w:r w:rsidRPr="00335747">
        <w:rPr>
          <w:rFonts w:ascii="Times New Roman" w:eastAsia="MS Mincho" w:hAnsi="Times New Roman" w:cs="Times New Roman"/>
          <w:sz w:val="24"/>
          <w:szCs w:val="24"/>
        </w:rPr>
        <w:t xml:space="preserve"> strukturalny,</w:t>
      </w:r>
      <w:r w:rsidRPr="00335747">
        <w:rPr>
          <w:rFonts w:ascii="Times New Roman" w:eastAsia="MS Mincho" w:hAnsi="Times New Roman" w:cs="Times New Roman"/>
          <w:sz w:val="24"/>
          <w:szCs w:val="24"/>
        </w:rPr>
        <w:t xml:space="preserve"> środek dostępu do złożonego systemu prezentujący na zewnątrz uproszczony lub uporządkowany in</w:t>
      </w:r>
      <w:r w:rsidR="00342D1D">
        <w:rPr>
          <w:rFonts w:ascii="Times New Roman" w:eastAsia="MS Mincho" w:hAnsi="Times New Roman" w:cs="Times New Roman"/>
          <w:sz w:val="24"/>
          <w:szCs w:val="24"/>
        </w:rPr>
        <w:t>terfejs programistyczny. P</w:t>
      </w:r>
      <w:r w:rsidRPr="00335747">
        <w:rPr>
          <w:rFonts w:ascii="Times New Roman" w:eastAsia="MS Mincho" w:hAnsi="Times New Roman" w:cs="Times New Roman"/>
          <w:sz w:val="24"/>
          <w:szCs w:val="24"/>
        </w:rPr>
        <w:t xml:space="preserve">rzykładem dla Fasady jest system obsługujący bankomat. </w:t>
      </w:r>
      <w:r w:rsidR="00342D1D">
        <w:rPr>
          <w:rFonts w:ascii="Times New Roman" w:eastAsia="MS Mincho" w:hAnsi="Times New Roman" w:cs="Times New Roman"/>
          <w:sz w:val="24"/>
          <w:szCs w:val="24"/>
        </w:rPr>
        <w:t>Fasada występuje wtedy</w:t>
      </w:r>
      <w:r w:rsidRPr="00335747">
        <w:rPr>
          <w:rFonts w:ascii="Times New Roman" w:eastAsia="MS Mincho" w:hAnsi="Times New Roman" w:cs="Times New Roman"/>
          <w:sz w:val="24"/>
          <w:szCs w:val="24"/>
        </w:rPr>
        <w:t xml:space="preserve"> pomiędzy stosunkowo prostym bankomatem a rozbudowanym systemem bankowym, udostępniając jedynie funkcjonalność niezbędną do funkcjon</w:t>
      </w:r>
      <w:r w:rsidR="00517317">
        <w:rPr>
          <w:rFonts w:ascii="Times New Roman" w:eastAsia="MS Mincho" w:hAnsi="Times New Roman" w:cs="Times New Roman"/>
          <w:sz w:val="24"/>
          <w:szCs w:val="24"/>
        </w:rPr>
        <w:t>owania bankomatu. W</w:t>
      </w:r>
      <w:r w:rsidRPr="00335747">
        <w:rPr>
          <w:rFonts w:ascii="Times New Roman" w:eastAsia="MS Mincho" w:hAnsi="Times New Roman" w:cs="Times New Roman"/>
          <w:sz w:val="24"/>
          <w:szCs w:val="24"/>
        </w:rPr>
        <w:t>pływa to na prostotę obsługi bankomatu oraz dodatkowo na bezpieczeństwo rozbudowanego systemu bankowego.</w:t>
      </w:r>
    </w:p>
    <w:p w:rsidR="006978C7" w:rsidRPr="006978C7" w:rsidRDefault="006978C7" w:rsidP="006978C7">
      <w:pPr>
        <w:pStyle w:val="Nagwek2"/>
        <w:spacing w:before="0"/>
        <w:rPr>
          <w:rFonts w:ascii="Times New Roman" w:hAnsi="Times New Roman" w:cs="Times New Roman"/>
          <w:color w:val="auto"/>
          <w:sz w:val="24"/>
          <w:szCs w:val="24"/>
        </w:rPr>
      </w:pPr>
      <w:r w:rsidRPr="006978C7">
        <w:rPr>
          <w:rFonts w:ascii="Times New Roman" w:hAnsi="Times New Roman" w:cs="Times New Roman"/>
          <w:color w:val="auto"/>
          <w:sz w:val="24"/>
          <w:szCs w:val="24"/>
        </w:rPr>
        <w:t>Zastosowania</w:t>
      </w:r>
      <w:r>
        <w:rPr>
          <w:rFonts w:ascii="Times New Roman" w:hAnsi="Times New Roman" w:cs="Times New Roman"/>
          <w:color w:val="auto"/>
          <w:sz w:val="24"/>
          <w:szCs w:val="24"/>
        </w:rPr>
        <w:t>:</w:t>
      </w:r>
    </w:p>
    <w:p w:rsidR="006978C7" w:rsidRPr="006978C7" w:rsidRDefault="006978C7" w:rsidP="006978C7">
      <w:pPr>
        <w:numPr>
          <w:ilvl w:val="0"/>
          <w:numId w:val="1"/>
        </w:numPr>
        <w:spacing w:after="0" w:line="240" w:lineRule="auto"/>
        <w:rPr>
          <w:rFonts w:ascii="Times New Roman" w:hAnsi="Times New Roman" w:cs="Times New Roman"/>
          <w:sz w:val="24"/>
          <w:szCs w:val="24"/>
        </w:rPr>
      </w:pPr>
      <w:r w:rsidRPr="006978C7">
        <w:rPr>
          <w:rFonts w:ascii="Times New Roman" w:hAnsi="Times New Roman" w:cs="Times New Roman"/>
          <w:sz w:val="24"/>
          <w:szCs w:val="24"/>
        </w:rPr>
        <w:t>zwiększenie czytelności kodu poprzez wprowadzenie uproszczonego interfejsu do jego obsługi;</w:t>
      </w:r>
    </w:p>
    <w:p w:rsidR="006978C7" w:rsidRPr="006978C7" w:rsidRDefault="006978C7" w:rsidP="006978C7">
      <w:pPr>
        <w:numPr>
          <w:ilvl w:val="0"/>
          <w:numId w:val="1"/>
        </w:numPr>
        <w:spacing w:before="100" w:beforeAutospacing="1" w:after="100" w:afterAutospacing="1" w:line="240" w:lineRule="auto"/>
        <w:rPr>
          <w:rFonts w:ascii="Times New Roman" w:hAnsi="Times New Roman" w:cs="Times New Roman"/>
          <w:sz w:val="24"/>
          <w:szCs w:val="24"/>
        </w:rPr>
      </w:pPr>
      <w:r w:rsidRPr="006978C7">
        <w:rPr>
          <w:rFonts w:ascii="Times New Roman" w:hAnsi="Times New Roman" w:cs="Times New Roman"/>
          <w:sz w:val="24"/>
          <w:szCs w:val="24"/>
        </w:rPr>
        <w:t>zmniejszenie zależności pomiędzy plikami źródłowymi, co prowadzi do większej elastyczności w rozwoju projektu;</w:t>
      </w:r>
    </w:p>
    <w:p w:rsidR="006978C7" w:rsidRPr="006978C7" w:rsidRDefault="006978C7" w:rsidP="006978C7">
      <w:pPr>
        <w:numPr>
          <w:ilvl w:val="0"/>
          <w:numId w:val="1"/>
        </w:numPr>
        <w:spacing w:before="100" w:beforeAutospacing="1" w:after="100" w:afterAutospacing="1" w:line="240" w:lineRule="auto"/>
        <w:rPr>
          <w:rFonts w:ascii="Times New Roman" w:hAnsi="Times New Roman" w:cs="Times New Roman"/>
          <w:sz w:val="24"/>
          <w:szCs w:val="24"/>
        </w:rPr>
      </w:pPr>
      <w:r w:rsidRPr="006978C7">
        <w:rPr>
          <w:rFonts w:ascii="Times New Roman" w:hAnsi="Times New Roman" w:cs="Times New Roman"/>
          <w:sz w:val="24"/>
          <w:szCs w:val="24"/>
        </w:rPr>
        <w:t>uproszczenie zbioru źle zaprojektowanych interfejsów, jednym dobrze zaprojektowanym interfejsem.</w:t>
      </w:r>
    </w:p>
    <w:p w:rsidR="0062173C" w:rsidRPr="00335747" w:rsidRDefault="0062173C">
      <w:pPr>
        <w:rPr>
          <w:rFonts w:ascii="Times New Roman" w:hAnsi="Times New Roman" w:cs="Times New Roman"/>
          <w:sz w:val="24"/>
          <w:szCs w:val="24"/>
        </w:rPr>
      </w:pPr>
    </w:p>
    <w:p w:rsidR="00EF1CD1" w:rsidRPr="00335747" w:rsidRDefault="00EF1CD1" w:rsidP="00EF1CD1">
      <w:pPr>
        <w:pStyle w:val="Nagwek8"/>
        <w:rPr>
          <w:rFonts w:ascii="Times New Roman" w:eastAsia="MS Mincho" w:hAnsi="Times New Roman"/>
          <w:b w:val="0"/>
        </w:rPr>
      </w:pPr>
      <w:r w:rsidRPr="00335747">
        <w:rPr>
          <w:rFonts w:ascii="Times New Roman" w:eastAsia="MS Mincho" w:hAnsi="Times New Roman"/>
          <w:b w:val="0"/>
        </w:rPr>
        <w:t>I</w:t>
      </w:r>
      <w:r w:rsidRPr="00335747">
        <w:rPr>
          <w:rFonts w:ascii="Times New Roman" w:eastAsia="MS Mincho" w:hAnsi="Times New Roman"/>
          <w:b w:val="0"/>
        </w:rPr>
        <w:t>TERATOR</w:t>
      </w:r>
    </w:p>
    <w:p w:rsidR="00EF1CD1" w:rsidRPr="00335747" w:rsidRDefault="00EF1CD1" w:rsidP="00EF1CD1">
      <w:pPr>
        <w:pStyle w:val="Zwykytekst"/>
        <w:rPr>
          <w:rFonts w:ascii="Times New Roman" w:eastAsia="MS Mincho" w:hAnsi="Times New Roman" w:cs="Times New Roman"/>
          <w:sz w:val="24"/>
          <w:szCs w:val="24"/>
        </w:rPr>
      </w:pPr>
      <w:proofErr w:type="spellStart"/>
      <w:r w:rsidRPr="00335747">
        <w:rPr>
          <w:rFonts w:ascii="Times New Roman" w:eastAsia="MS Mincho" w:hAnsi="Times New Roman" w:cs="Times New Roman"/>
          <w:sz w:val="24"/>
          <w:szCs w:val="24"/>
        </w:rPr>
        <w:t>Iterator</w:t>
      </w:r>
      <w:proofErr w:type="spellEnd"/>
      <w:r w:rsidRPr="00335747">
        <w:rPr>
          <w:rFonts w:ascii="Times New Roman" w:eastAsia="MS Mincho" w:hAnsi="Times New Roman" w:cs="Times New Roman"/>
          <w:sz w:val="24"/>
          <w:szCs w:val="24"/>
        </w:rPr>
        <w:t xml:space="preserve"> to obiekt pozwalający na sekwencyjny dostęp do wszystkich elementów lub części zawartych w innym obiekcie. Umożliwia on przetwarzanie każdego elementu w kolekcji bez </w:t>
      </w:r>
      <w:r w:rsidR="00AF7CFB">
        <w:rPr>
          <w:rFonts w:ascii="Times New Roman" w:eastAsia="MS Mincho" w:hAnsi="Times New Roman" w:cs="Times New Roman"/>
          <w:sz w:val="24"/>
          <w:szCs w:val="24"/>
        </w:rPr>
        <w:t>konieczności znajomości jej wewnętrznej struktury</w:t>
      </w:r>
      <w:r w:rsidRPr="00335747">
        <w:rPr>
          <w:rFonts w:ascii="Times New Roman" w:eastAsia="MS Mincho" w:hAnsi="Times New Roman" w:cs="Times New Roman"/>
          <w:sz w:val="24"/>
          <w:szCs w:val="24"/>
        </w:rPr>
        <w:t>. Obiekt może być więc traktowany przez użytkownika jako zwykła sekwencja lub lista. Wzorzec</w:t>
      </w:r>
      <w:r w:rsidRPr="00335747">
        <w:rPr>
          <w:rFonts w:ascii="Times New Roman" w:eastAsia="MS Mincho" w:hAnsi="Times New Roman" w:cs="Times New Roman"/>
          <w:sz w:val="24"/>
          <w:szCs w:val="24"/>
        </w:rPr>
        <w:t xml:space="preserve"> operacyjny</w:t>
      </w:r>
      <w:r w:rsidRPr="00335747">
        <w:rPr>
          <w:rFonts w:ascii="Times New Roman" w:eastAsia="MS Mincho" w:hAnsi="Times New Roman" w:cs="Times New Roman"/>
          <w:sz w:val="24"/>
          <w:szCs w:val="24"/>
        </w:rPr>
        <w:t xml:space="preserve"> ten stał się na tyle popularn</w:t>
      </w:r>
      <w:r w:rsidR="00AF7CFB">
        <w:rPr>
          <w:rFonts w:ascii="Times New Roman" w:eastAsia="MS Mincho" w:hAnsi="Times New Roman" w:cs="Times New Roman"/>
          <w:sz w:val="24"/>
          <w:szCs w:val="24"/>
        </w:rPr>
        <w:t>y</w:t>
      </w:r>
      <w:r w:rsidRPr="00335747">
        <w:rPr>
          <w:rFonts w:ascii="Times New Roman" w:eastAsia="MS Mincho" w:hAnsi="Times New Roman" w:cs="Times New Roman"/>
          <w:sz w:val="24"/>
          <w:szCs w:val="24"/>
        </w:rPr>
        <w:t xml:space="preserve">, że nowoczesne języki programowania zawierają wbudowane funkcje do obsługi </w:t>
      </w:r>
      <w:proofErr w:type="spellStart"/>
      <w:r w:rsidRPr="00335747">
        <w:rPr>
          <w:rFonts w:ascii="Times New Roman" w:eastAsia="MS Mincho" w:hAnsi="Times New Roman" w:cs="Times New Roman"/>
          <w:sz w:val="24"/>
          <w:szCs w:val="24"/>
        </w:rPr>
        <w:t>iteratorów</w:t>
      </w:r>
      <w:proofErr w:type="spellEnd"/>
      <w:r w:rsidRPr="00335747">
        <w:rPr>
          <w:rFonts w:ascii="Times New Roman" w:eastAsia="MS Mincho" w:hAnsi="Times New Roman" w:cs="Times New Roman"/>
          <w:sz w:val="24"/>
          <w:szCs w:val="24"/>
        </w:rPr>
        <w:t>.</w:t>
      </w:r>
    </w:p>
    <w:p w:rsidR="00EF1CD1" w:rsidRPr="00335747" w:rsidRDefault="00EF1CD1">
      <w:pPr>
        <w:rPr>
          <w:rFonts w:ascii="Times New Roman" w:hAnsi="Times New Roman" w:cs="Times New Roman"/>
          <w:sz w:val="24"/>
          <w:szCs w:val="24"/>
        </w:rPr>
      </w:pPr>
    </w:p>
    <w:sectPr w:rsidR="00EF1CD1" w:rsidRPr="003357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AE1798"/>
    <w:multiLevelType w:val="multilevel"/>
    <w:tmpl w:val="AE54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0A"/>
    <w:rsid w:val="00082867"/>
    <w:rsid w:val="000846F6"/>
    <w:rsid w:val="00095348"/>
    <w:rsid w:val="000D0CC5"/>
    <w:rsid w:val="001E540C"/>
    <w:rsid w:val="0022791A"/>
    <w:rsid w:val="00230AD1"/>
    <w:rsid w:val="002679A3"/>
    <w:rsid w:val="002D2534"/>
    <w:rsid w:val="002E64F7"/>
    <w:rsid w:val="00301E0A"/>
    <w:rsid w:val="00307B25"/>
    <w:rsid w:val="00324AD6"/>
    <w:rsid w:val="0033041B"/>
    <w:rsid w:val="00335747"/>
    <w:rsid w:val="00342D1D"/>
    <w:rsid w:val="00353582"/>
    <w:rsid w:val="0045057D"/>
    <w:rsid w:val="00450717"/>
    <w:rsid w:val="00517317"/>
    <w:rsid w:val="005A6742"/>
    <w:rsid w:val="005E0AE8"/>
    <w:rsid w:val="0062173C"/>
    <w:rsid w:val="006978C7"/>
    <w:rsid w:val="006E0F52"/>
    <w:rsid w:val="007173AA"/>
    <w:rsid w:val="00721DDD"/>
    <w:rsid w:val="0073398B"/>
    <w:rsid w:val="0074464E"/>
    <w:rsid w:val="007A0763"/>
    <w:rsid w:val="007C37FF"/>
    <w:rsid w:val="007F7912"/>
    <w:rsid w:val="00857F18"/>
    <w:rsid w:val="008A1DB3"/>
    <w:rsid w:val="00960B5D"/>
    <w:rsid w:val="009730B2"/>
    <w:rsid w:val="0097387F"/>
    <w:rsid w:val="0099051B"/>
    <w:rsid w:val="0099647B"/>
    <w:rsid w:val="009B1148"/>
    <w:rsid w:val="009B7E21"/>
    <w:rsid w:val="009D3448"/>
    <w:rsid w:val="009D3C63"/>
    <w:rsid w:val="009F57BA"/>
    <w:rsid w:val="00A44FF0"/>
    <w:rsid w:val="00A71E13"/>
    <w:rsid w:val="00A8312D"/>
    <w:rsid w:val="00AA04D9"/>
    <w:rsid w:val="00AB610B"/>
    <w:rsid w:val="00AF5C3D"/>
    <w:rsid w:val="00AF7CFB"/>
    <w:rsid w:val="00B37A1B"/>
    <w:rsid w:val="00B86D9F"/>
    <w:rsid w:val="00BA024F"/>
    <w:rsid w:val="00BB1A15"/>
    <w:rsid w:val="00BF3813"/>
    <w:rsid w:val="00C049E2"/>
    <w:rsid w:val="00DB4C02"/>
    <w:rsid w:val="00DF2DD0"/>
    <w:rsid w:val="00EF1CD1"/>
    <w:rsid w:val="00EF4E74"/>
    <w:rsid w:val="00F90262"/>
    <w:rsid w:val="00F96B1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8B7140-AA36-4A0E-AA1C-86856FC4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2">
    <w:name w:val="heading 2"/>
    <w:basedOn w:val="Normalny"/>
    <w:next w:val="Normalny"/>
    <w:link w:val="Nagwek2Znak"/>
    <w:uiPriority w:val="9"/>
    <w:semiHidden/>
    <w:unhideWhenUsed/>
    <w:qFormat/>
    <w:rsid w:val="006978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8">
    <w:name w:val="heading 8"/>
    <w:basedOn w:val="Normalny"/>
    <w:next w:val="Normalny"/>
    <w:link w:val="Nagwek8Znak"/>
    <w:semiHidden/>
    <w:unhideWhenUsed/>
    <w:qFormat/>
    <w:rsid w:val="006E0F52"/>
    <w:pPr>
      <w:spacing w:before="240" w:after="60" w:line="240" w:lineRule="auto"/>
      <w:outlineLvl w:val="7"/>
    </w:pPr>
    <w:rPr>
      <w:rFonts w:ascii="Courier New" w:eastAsia="Times New Roman" w:hAnsi="Courier New" w:cs="Times New Roman"/>
      <w:b/>
      <w:i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8Znak">
    <w:name w:val="Nagłówek 8 Znak"/>
    <w:basedOn w:val="Domylnaczcionkaakapitu"/>
    <w:link w:val="Nagwek8"/>
    <w:semiHidden/>
    <w:rsid w:val="006E0F52"/>
    <w:rPr>
      <w:rFonts w:ascii="Courier New" w:eastAsia="Times New Roman" w:hAnsi="Courier New" w:cs="Times New Roman"/>
      <w:b/>
      <w:iCs/>
      <w:sz w:val="24"/>
      <w:szCs w:val="24"/>
      <w:lang w:eastAsia="pl-PL"/>
    </w:rPr>
  </w:style>
  <w:style w:type="paragraph" w:styleId="Zwykytekst">
    <w:name w:val="Plain Text"/>
    <w:basedOn w:val="Normalny"/>
    <w:link w:val="ZwykytekstZnak"/>
    <w:unhideWhenUsed/>
    <w:rsid w:val="006E0F52"/>
    <w:pPr>
      <w:spacing w:after="120" w:line="240" w:lineRule="auto"/>
      <w:jc w:val="both"/>
    </w:pPr>
    <w:rPr>
      <w:rFonts w:ascii="Courier New" w:eastAsia="Times New Roman" w:hAnsi="Courier New" w:cs="Courier New"/>
      <w:sz w:val="20"/>
      <w:szCs w:val="20"/>
      <w:lang w:eastAsia="pl-PL"/>
    </w:rPr>
  </w:style>
  <w:style w:type="character" w:customStyle="1" w:styleId="ZwykytekstZnak">
    <w:name w:val="Zwykły tekst Znak"/>
    <w:basedOn w:val="Domylnaczcionkaakapitu"/>
    <w:link w:val="Zwykytekst"/>
    <w:rsid w:val="006E0F52"/>
    <w:rPr>
      <w:rFonts w:ascii="Courier New" w:eastAsia="Times New Roman" w:hAnsi="Courier New" w:cs="Courier New"/>
      <w:sz w:val="20"/>
      <w:szCs w:val="20"/>
      <w:lang w:eastAsia="pl-PL"/>
    </w:rPr>
  </w:style>
  <w:style w:type="paragraph" w:styleId="NormalnyWeb">
    <w:name w:val="Normal (Web)"/>
    <w:basedOn w:val="Normalny"/>
    <w:uiPriority w:val="99"/>
    <w:semiHidden/>
    <w:unhideWhenUsed/>
    <w:rsid w:val="0097387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2Znak">
    <w:name w:val="Nagłówek 2 Znak"/>
    <w:basedOn w:val="Domylnaczcionkaakapitu"/>
    <w:link w:val="Nagwek2"/>
    <w:uiPriority w:val="9"/>
    <w:semiHidden/>
    <w:rsid w:val="006978C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158458">
      <w:bodyDiv w:val="1"/>
      <w:marLeft w:val="0"/>
      <w:marRight w:val="0"/>
      <w:marTop w:val="0"/>
      <w:marBottom w:val="0"/>
      <w:divBdr>
        <w:top w:val="none" w:sz="0" w:space="0" w:color="auto"/>
        <w:left w:val="none" w:sz="0" w:space="0" w:color="auto"/>
        <w:bottom w:val="none" w:sz="0" w:space="0" w:color="auto"/>
        <w:right w:val="none" w:sz="0" w:space="0" w:color="auto"/>
      </w:divBdr>
    </w:div>
    <w:div w:id="419302144">
      <w:bodyDiv w:val="1"/>
      <w:marLeft w:val="0"/>
      <w:marRight w:val="0"/>
      <w:marTop w:val="0"/>
      <w:marBottom w:val="0"/>
      <w:divBdr>
        <w:top w:val="none" w:sz="0" w:space="0" w:color="auto"/>
        <w:left w:val="none" w:sz="0" w:space="0" w:color="auto"/>
        <w:bottom w:val="none" w:sz="0" w:space="0" w:color="auto"/>
        <w:right w:val="none" w:sz="0" w:space="0" w:color="auto"/>
      </w:divBdr>
    </w:div>
    <w:div w:id="476800121">
      <w:bodyDiv w:val="1"/>
      <w:marLeft w:val="0"/>
      <w:marRight w:val="0"/>
      <w:marTop w:val="0"/>
      <w:marBottom w:val="0"/>
      <w:divBdr>
        <w:top w:val="none" w:sz="0" w:space="0" w:color="auto"/>
        <w:left w:val="none" w:sz="0" w:space="0" w:color="auto"/>
        <w:bottom w:val="none" w:sz="0" w:space="0" w:color="auto"/>
        <w:right w:val="none" w:sz="0" w:space="0" w:color="auto"/>
      </w:divBdr>
    </w:div>
    <w:div w:id="921262672">
      <w:bodyDiv w:val="1"/>
      <w:marLeft w:val="0"/>
      <w:marRight w:val="0"/>
      <w:marTop w:val="0"/>
      <w:marBottom w:val="0"/>
      <w:divBdr>
        <w:top w:val="none" w:sz="0" w:space="0" w:color="auto"/>
        <w:left w:val="none" w:sz="0" w:space="0" w:color="auto"/>
        <w:bottom w:val="none" w:sz="0" w:space="0" w:color="auto"/>
        <w:right w:val="none" w:sz="0" w:space="0" w:color="auto"/>
      </w:divBdr>
    </w:div>
    <w:div w:id="1300575561">
      <w:bodyDiv w:val="1"/>
      <w:marLeft w:val="0"/>
      <w:marRight w:val="0"/>
      <w:marTop w:val="0"/>
      <w:marBottom w:val="0"/>
      <w:divBdr>
        <w:top w:val="none" w:sz="0" w:space="0" w:color="auto"/>
        <w:left w:val="none" w:sz="0" w:space="0" w:color="auto"/>
        <w:bottom w:val="none" w:sz="0" w:space="0" w:color="auto"/>
        <w:right w:val="none" w:sz="0" w:space="0" w:color="auto"/>
      </w:divBdr>
    </w:div>
    <w:div w:id="1342586392">
      <w:bodyDiv w:val="1"/>
      <w:marLeft w:val="0"/>
      <w:marRight w:val="0"/>
      <w:marTop w:val="0"/>
      <w:marBottom w:val="0"/>
      <w:divBdr>
        <w:top w:val="none" w:sz="0" w:space="0" w:color="auto"/>
        <w:left w:val="none" w:sz="0" w:space="0" w:color="auto"/>
        <w:bottom w:val="none" w:sz="0" w:space="0" w:color="auto"/>
        <w:right w:val="none" w:sz="0" w:space="0" w:color="auto"/>
      </w:divBdr>
    </w:div>
    <w:div w:id="1348412050">
      <w:bodyDiv w:val="1"/>
      <w:marLeft w:val="0"/>
      <w:marRight w:val="0"/>
      <w:marTop w:val="0"/>
      <w:marBottom w:val="0"/>
      <w:divBdr>
        <w:top w:val="none" w:sz="0" w:space="0" w:color="auto"/>
        <w:left w:val="none" w:sz="0" w:space="0" w:color="auto"/>
        <w:bottom w:val="none" w:sz="0" w:space="0" w:color="auto"/>
        <w:right w:val="none" w:sz="0" w:space="0" w:color="auto"/>
      </w:divBdr>
    </w:div>
    <w:div w:id="1577278337">
      <w:bodyDiv w:val="1"/>
      <w:marLeft w:val="0"/>
      <w:marRight w:val="0"/>
      <w:marTop w:val="0"/>
      <w:marBottom w:val="0"/>
      <w:divBdr>
        <w:top w:val="none" w:sz="0" w:space="0" w:color="auto"/>
        <w:left w:val="none" w:sz="0" w:space="0" w:color="auto"/>
        <w:bottom w:val="none" w:sz="0" w:space="0" w:color="auto"/>
        <w:right w:val="none" w:sz="0" w:space="0" w:color="auto"/>
      </w:divBdr>
    </w:div>
    <w:div w:id="1699235777">
      <w:bodyDiv w:val="1"/>
      <w:marLeft w:val="0"/>
      <w:marRight w:val="0"/>
      <w:marTop w:val="0"/>
      <w:marBottom w:val="0"/>
      <w:divBdr>
        <w:top w:val="none" w:sz="0" w:space="0" w:color="auto"/>
        <w:left w:val="none" w:sz="0" w:space="0" w:color="auto"/>
        <w:bottom w:val="none" w:sz="0" w:space="0" w:color="auto"/>
        <w:right w:val="none" w:sz="0" w:space="0" w:color="auto"/>
      </w:divBdr>
    </w:div>
    <w:div w:id="1864320680">
      <w:bodyDiv w:val="1"/>
      <w:marLeft w:val="0"/>
      <w:marRight w:val="0"/>
      <w:marTop w:val="0"/>
      <w:marBottom w:val="0"/>
      <w:divBdr>
        <w:top w:val="none" w:sz="0" w:space="0" w:color="auto"/>
        <w:left w:val="none" w:sz="0" w:space="0" w:color="auto"/>
        <w:bottom w:val="none" w:sz="0" w:space="0" w:color="auto"/>
        <w:right w:val="none" w:sz="0" w:space="0" w:color="auto"/>
      </w:divBdr>
    </w:div>
    <w:div w:id="1917394626">
      <w:bodyDiv w:val="1"/>
      <w:marLeft w:val="0"/>
      <w:marRight w:val="0"/>
      <w:marTop w:val="0"/>
      <w:marBottom w:val="0"/>
      <w:divBdr>
        <w:top w:val="none" w:sz="0" w:space="0" w:color="auto"/>
        <w:left w:val="none" w:sz="0" w:space="0" w:color="auto"/>
        <w:bottom w:val="none" w:sz="0" w:space="0" w:color="auto"/>
        <w:right w:val="none" w:sz="0" w:space="0" w:color="auto"/>
      </w:divBdr>
    </w:div>
    <w:div w:id="1960068258">
      <w:bodyDiv w:val="1"/>
      <w:marLeft w:val="0"/>
      <w:marRight w:val="0"/>
      <w:marTop w:val="0"/>
      <w:marBottom w:val="0"/>
      <w:divBdr>
        <w:top w:val="none" w:sz="0" w:space="0" w:color="auto"/>
        <w:left w:val="none" w:sz="0" w:space="0" w:color="auto"/>
        <w:bottom w:val="none" w:sz="0" w:space="0" w:color="auto"/>
        <w:right w:val="none" w:sz="0" w:space="0" w:color="auto"/>
      </w:divBdr>
    </w:div>
    <w:div w:id="2022199278">
      <w:bodyDiv w:val="1"/>
      <w:marLeft w:val="0"/>
      <w:marRight w:val="0"/>
      <w:marTop w:val="0"/>
      <w:marBottom w:val="0"/>
      <w:divBdr>
        <w:top w:val="none" w:sz="0" w:space="0" w:color="auto"/>
        <w:left w:val="none" w:sz="0" w:space="0" w:color="auto"/>
        <w:bottom w:val="none" w:sz="0" w:space="0" w:color="auto"/>
        <w:right w:val="none" w:sz="0" w:space="0" w:color="auto"/>
      </w:divBdr>
    </w:div>
    <w:div w:id="2028368947">
      <w:bodyDiv w:val="1"/>
      <w:marLeft w:val="0"/>
      <w:marRight w:val="0"/>
      <w:marTop w:val="0"/>
      <w:marBottom w:val="0"/>
      <w:divBdr>
        <w:top w:val="none" w:sz="0" w:space="0" w:color="auto"/>
        <w:left w:val="none" w:sz="0" w:space="0" w:color="auto"/>
        <w:bottom w:val="none" w:sz="0" w:space="0" w:color="auto"/>
        <w:right w:val="none" w:sz="0" w:space="0" w:color="auto"/>
      </w:divBdr>
    </w:div>
    <w:div w:id="213871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1100</Words>
  <Characters>6606</Characters>
  <Application>Microsoft Office Word</Application>
  <DocSecurity>0</DocSecurity>
  <Lines>55</Lines>
  <Paragraphs>15</Paragraphs>
  <ScaleCrop>false</ScaleCrop>
  <Company/>
  <LinksUpToDate>false</LinksUpToDate>
  <CharactersWithSpaces>7691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Marketa</dc:creator>
  <cp:keywords/>
  <dc:description/>
  <cp:lastModifiedBy>Marketa</cp:lastModifiedBy>
  <cp:revision>63</cp:revision>
  <dcterms:created xsi:type="dcterms:W3CDTF">2015-04-24T20:26:00Z</dcterms:created>
  <dcterms:modified xsi:type="dcterms:W3CDTF">2015-04-24T22:29:00Z</dcterms:modified>
</cp:coreProperties>
</file>