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FDFB" w14:textId="77777777" w:rsidR="0052777A" w:rsidRDefault="00000000">
      <w:pPr>
        <w:pStyle w:val="Ttulo1"/>
      </w:pPr>
      <w:r>
        <w:t xml:space="preserve">Actividad 1.4. </w:t>
      </w:r>
    </w:p>
    <w:p w14:paraId="2F0E51CA" w14:textId="77777777" w:rsidR="0052777A" w:rsidRDefault="0052777A"/>
    <w:p w14:paraId="5364706C" w14:textId="77777777" w:rsidR="0052777A" w:rsidRDefault="00000000">
      <w:pPr>
        <w:pStyle w:val="Prrafodelista"/>
        <w:numPr>
          <w:ilvl w:val="0"/>
          <w:numId w:val="3"/>
        </w:numPr>
      </w:pPr>
      <w:r>
        <w:rPr>
          <w:b/>
          <w:bCs/>
        </w:rPr>
        <w:t>Convierte las siguientes cadenas binarias al formato decimal:</w:t>
      </w:r>
    </w:p>
    <w:p w14:paraId="4F39C85C" w14:textId="77777777" w:rsidR="0052777A" w:rsidRDefault="0052777A">
      <w:pPr>
        <w:pStyle w:val="Prrafodelista"/>
      </w:pPr>
    </w:p>
    <w:p w14:paraId="76C84530" w14:textId="2E39408D" w:rsidR="0052777A" w:rsidRDefault="00000000">
      <w:pPr>
        <w:pStyle w:val="Prrafodelista"/>
        <w:ind w:left="1416"/>
        <w:rPr>
          <w:rFonts w:cstheme="minorHAnsi"/>
          <w:b/>
          <w:bCs/>
          <w:vertAlign w:val="subscript"/>
        </w:rPr>
      </w:pPr>
      <w:r>
        <w:t>a) 11111111</w:t>
      </w:r>
      <w:r>
        <w:rPr>
          <w:b/>
          <w:bCs/>
          <w:vertAlign w:val="subscript"/>
        </w:rPr>
        <w:t>2</w:t>
      </w:r>
      <w:r>
        <w:t xml:space="preserve"> = </w:t>
      </w:r>
      <w:r w:rsidR="00313F99">
        <w:t>255</w:t>
      </w:r>
    </w:p>
    <w:p w14:paraId="7C13457C" w14:textId="77777777" w:rsidR="0052777A" w:rsidRDefault="0052777A">
      <w:pPr>
        <w:pStyle w:val="Prrafodelista"/>
        <w:ind w:left="1416"/>
        <w:rPr>
          <w:vertAlign w:val="subscript"/>
        </w:rPr>
      </w:pPr>
    </w:p>
    <w:p w14:paraId="0A5D9A6A" w14:textId="72A4B6FD" w:rsidR="0052777A" w:rsidRDefault="00000000">
      <w:pPr>
        <w:pStyle w:val="Prrafodelista"/>
        <w:ind w:left="1416"/>
      </w:pPr>
      <w:r>
        <w:t>b) 1001001</w:t>
      </w:r>
      <w:r>
        <w:rPr>
          <w:b/>
          <w:bCs/>
          <w:vertAlign w:val="subscript"/>
        </w:rPr>
        <w:t>2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</w:rPr>
        <w:t xml:space="preserve">= </w:t>
      </w:r>
      <w:r w:rsidR="00313F99">
        <w:rPr>
          <w:b/>
          <w:bCs/>
        </w:rPr>
        <w:t>73</w:t>
      </w:r>
    </w:p>
    <w:p w14:paraId="43F98B6E" w14:textId="77777777" w:rsidR="0052777A" w:rsidRDefault="0052777A">
      <w:pPr>
        <w:pStyle w:val="Prrafodelista"/>
        <w:ind w:left="1416"/>
        <w:rPr>
          <w:vertAlign w:val="superscript"/>
        </w:rPr>
      </w:pPr>
    </w:p>
    <w:p w14:paraId="5766DA45" w14:textId="05EF403A" w:rsidR="0052777A" w:rsidRDefault="00000000">
      <w:pPr>
        <w:pStyle w:val="Prrafodelista"/>
        <w:ind w:left="1416"/>
        <w:rPr>
          <w:b/>
          <w:bCs/>
        </w:rPr>
      </w:pPr>
      <w:r>
        <w:t>c) 01111110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= </w:t>
      </w:r>
      <w:r w:rsidR="00313F99">
        <w:rPr>
          <w:b/>
          <w:bCs/>
        </w:rPr>
        <w:t>126</w:t>
      </w:r>
    </w:p>
    <w:p w14:paraId="1FD064B5" w14:textId="77777777" w:rsidR="0052777A" w:rsidRDefault="0052777A">
      <w:pPr>
        <w:pStyle w:val="Prrafodelista"/>
        <w:ind w:left="1416"/>
        <w:rPr>
          <w:b/>
          <w:bCs/>
          <w:vertAlign w:val="subscript"/>
        </w:rPr>
      </w:pPr>
    </w:p>
    <w:p w14:paraId="18B42CDA" w14:textId="02E0D05C" w:rsidR="0052777A" w:rsidRDefault="00000000">
      <w:pPr>
        <w:pStyle w:val="Prrafodelista"/>
        <w:ind w:left="1416"/>
      </w:pPr>
      <w:r>
        <w:t>d) 101</w:t>
      </w:r>
      <w:r>
        <w:rPr>
          <w:b/>
          <w:bCs/>
          <w:vertAlign w:val="subscript"/>
        </w:rPr>
        <w:t>2</w:t>
      </w:r>
      <w:r>
        <w:t>= 1+4=</w:t>
      </w:r>
      <w:r w:rsidR="00313F99">
        <w:t xml:space="preserve"> 50</w:t>
      </w:r>
    </w:p>
    <w:p w14:paraId="53296A68" w14:textId="77777777" w:rsidR="0052777A" w:rsidRDefault="0052777A">
      <w:pPr>
        <w:pStyle w:val="Prrafodelista"/>
        <w:ind w:left="1416"/>
        <w:rPr>
          <w:vertAlign w:val="subscript"/>
        </w:rPr>
      </w:pPr>
    </w:p>
    <w:p w14:paraId="76E3EEFF" w14:textId="2FFDC936" w:rsidR="0052777A" w:rsidRDefault="00000000">
      <w:pPr>
        <w:pStyle w:val="Prrafodelista"/>
        <w:ind w:left="1416"/>
        <w:rPr>
          <w:b/>
          <w:bCs/>
          <w:vertAlign w:val="subscript"/>
        </w:rPr>
      </w:pPr>
      <w:r>
        <w:t>e) 10101010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= </w:t>
      </w:r>
      <w:r w:rsidR="00313F99">
        <w:rPr>
          <w:b/>
          <w:bCs/>
        </w:rPr>
        <w:t>252</w:t>
      </w:r>
    </w:p>
    <w:p w14:paraId="215496F6" w14:textId="77777777" w:rsidR="0052777A" w:rsidRDefault="0052777A">
      <w:pPr>
        <w:pStyle w:val="Prrafodelista"/>
        <w:ind w:left="1416"/>
        <w:rPr>
          <w:sz w:val="20"/>
          <w:szCs w:val="20"/>
        </w:rPr>
      </w:pPr>
    </w:p>
    <w:p w14:paraId="45302B9E" w14:textId="4D944E0E" w:rsidR="0052777A" w:rsidRDefault="00000000">
      <w:pPr>
        <w:pStyle w:val="Prrafodelista"/>
        <w:ind w:left="1416"/>
        <w:rPr>
          <w:b/>
          <w:bCs/>
          <w:vertAlign w:val="subscript"/>
        </w:rPr>
      </w:pPr>
      <w:r>
        <w:t>f) 100000</w:t>
      </w:r>
      <w:r>
        <w:rPr>
          <w:b/>
          <w:bCs/>
          <w:vertAlign w:val="subscript"/>
        </w:rPr>
        <w:t>2</w:t>
      </w:r>
      <w:r>
        <w:rPr>
          <w:b/>
          <w:bCs/>
        </w:rPr>
        <w:t>=</w:t>
      </w:r>
      <w:r w:rsidR="00313F99">
        <w:rPr>
          <w:b/>
          <w:bCs/>
        </w:rPr>
        <w:t>128</w:t>
      </w:r>
    </w:p>
    <w:p w14:paraId="6406147A" w14:textId="77777777" w:rsidR="0052777A" w:rsidRDefault="0052777A">
      <w:pPr>
        <w:pStyle w:val="Prrafodelista"/>
        <w:ind w:left="1416"/>
        <w:rPr>
          <w:vertAlign w:val="subscript"/>
        </w:rPr>
      </w:pPr>
    </w:p>
    <w:p w14:paraId="584C827B" w14:textId="3DB0C1AB" w:rsidR="0052777A" w:rsidRDefault="00000000">
      <w:pPr>
        <w:pStyle w:val="Prrafodelista"/>
        <w:ind w:left="1416"/>
        <w:rPr>
          <w:b/>
          <w:bCs/>
          <w:vertAlign w:val="subscript"/>
        </w:rPr>
      </w:pPr>
      <w:r>
        <w:t>g) 10011001</w:t>
      </w:r>
      <w:r>
        <w:rPr>
          <w:b/>
          <w:bCs/>
          <w:vertAlign w:val="subscript"/>
        </w:rPr>
        <w:t>2</w:t>
      </w:r>
      <w:r>
        <w:t>=</w:t>
      </w:r>
      <w:r w:rsidR="00313F99">
        <w:t>153</w:t>
      </w:r>
    </w:p>
    <w:p w14:paraId="0A3693AF" w14:textId="77777777" w:rsidR="0052777A" w:rsidRDefault="0052777A">
      <w:pPr>
        <w:pStyle w:val="Prrafodelista"/>
        <w:ind w:left="1416"/>
        <w:rPr>
          <w:b/>
          <w:bCs/>
        </w:rPr>
      </w:pPr>
    </w:p>
    <w:p w14:paraId="6ACC62BC" w14:textId="2FBDCC17" w:rsidR="0052777A" w:rsidRDefault="00000000">
      <w:pPr>
        <w:pStyle w:val="Prrafodelista"/>
        <w:ind w:left="1416"/>
      </w:pPr>
      <w:r>
        <w:t>h) 1011112</w:t>
      </w:r>
      <w:r>
        <w:rPr>
          <w:b/>
          <w:bCs/>
          <w:vertAlign w:val="subscript"/>
        </w:rPr>
        <w:t>2</w:t>
      </w:r>
      <w:r>
        <w:t xml:space="preserve"> =</w:t>
      </w:r>
      <w:r w:rsidR="00313F99">
        <w:t>error</w:t>
      </w:r>
    </w:p>
    <w:p w14:paraId="3DF4AF0C" w14:textId="77777777" w:rsidR="0052777A" w:rsidRDefault="0052777A">
      <w:pPr>
        <w:pStyle w:val="Prrafodelista"/>
      </w:pPr>
    </w:p>
    <w:p w14:paraId="6EEC36CC" w14:textId="77777777" w:rsidR="0052777A" w:rsidRDefault="00000000">
      <w:pPr>
        <w:pStyle w:val="Prrafodelista"/>
        <w:numPr>
          <w:ilvl w:val="0"/>
          <w:numId w:val="5"/>
        </w:numPr>
      </w:pPr>
      <w:r>
        <w:rPr>
          <w:b/>
          <w:bCs/>
        </w:rPr>
        <w:t>Convierte las siguientes cadenas hexadecimales a formato binario</w:t>
      </w:r>
    </w:p>
    <w:p w14:paraId="76FF2F56" w14:textId="77777777" w:rsidR="0052777A" w:rsidRDefault="0052777A">
      <w:pPr>
        <w:pStyle w:val="Prrafodelista"/>
      </w:pPr>
    </w:p>
    <w:p w14:paraId="36C7E091" w14:textId="182A5090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34E</w:t>
      </w:r>
      <w:r>
        <w:rPr>
          <w:vertAlign w:val="subscript"/>
        </w:rPr>
        <w:t>16</w:t>
      </w:r>
      <w:r w:rsidR="00A36A4B">
        <w:t>=14+64+768=846</w:t>
      </w:r>
      <w:r w:rsidR="00F937D4">
        <w:t>= 11 0100 1110</w:t>
      </w:r>
    </w:p>
    <w:p w14:paraId="2CFEEAED" w14:textId="1AA6F151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FF</w:t>
      </w:r>
      <w:r>
        <w:rPr>
          <w:vertAlign w:val="subscript"/>
        </w:rPr>
        <w:t>16</w:t>
      </w:r>
      <w:r>
        <w:t>=</w:t>
      </w:r>
      <w:r w:rsidR="00A36A4B">
        <w:t>15+240=255</w:t>
      </w:r>
      <w:r w:rsidR="00F937D4">
        <w:t>= 1111 1111</w:t>
      </w:r>
    </w:p>
    <w:p w14:paraId="4A874E2E" w14:textId="4C617299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1A1B</w:t>
      </w:r>
      <w:r>
        <w:rPr>
          <w:vertAlign w:val="subscript"/>
        </w:rPr>
        <w:t>16</w:t>
      </w:r>
      <w:r w:rsidR="00F937D4">
        <w:t>= 11+16+2560+4096=6.683= 1 1010 0001 1011</w:t>
      </w:r>
    </w:p>
    <w:p w14:paraId="43CF0A82" w14:textId="0794A87E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ABCD</w:t>
      </w:r>
      <w:r>
        <w:rPr>
          <w:vertAlign w:val="subscript"/>
        </w:rPr>
        <w:t>16</w:t>
      </w:r>
      <w:r>
        <w:t>=</w:t>
      </w:r>
      <w:r w:rsidR="00F937D4">
        <w:t>13+192+2816+0960=43981=1010 1011 1100 1101</w:t>
      </w:r>
    </w:p>
    <w:p w14:paraId="78D30839" w14:textId="77777777" w:rsidR="0052777A" w:rsidRDefault="00000000">
      <w:pPr>
        <w:pStyle w:val="Prrafodelista"/>
        <w:numPr>
          <w:ilvl w:val="0"/>
          <w:numId w:val="1"/>
        </w:numPr>
        <w:spacing w:after="240"/>
        <w:contextualSpacing w:val="0"/>
      </w:pPr>
      <w:r>
        <w:rPr>
          <w:b/>
          <w:bCs/>
        </w:rPr>
        <w:t>Convierte las siguientes cadenas octales a formato binario</w:t>
      </w:r>
    </w:p>
    <w:p w14:paraId="52EF5B3B" w14:textId="3EE9919F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66</w:t>
      </w:r>
      <w:r>
        <w:rPr>
          <w:vertAlign w:val="subscript"/>
        </w:rPr>
        <w:t>8</w:t>
      </w:r>
      <w:r>
        <w:t>=</w:t>
      </w:r>
      <w:r w:rsidR="00F937D4">
        <w:t xml:space="preserve"> 6+48=54=110110</w:t>
      </w:r>
    </w:p>
    <w:p w14:paraId="438BCF42" w14:textId="5A9C308F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432</w:t>
      </w:r>
      <w:r>
        <w:rPr>
          <w:vertAlign w:val="subscript"/>
        </w:rPr>
        <w:t>8</w:t>
      </w:r>
      <w:r>
        <w:t>=</w:t>
      </w:r>
      <w:r w:rsidR="00F937D4">
        <w:t>2+3*8+4*64=282=1000 11010</w:t>
      </w:r>
    </w:p>
    <w:p w14:paraId="659AF53C" w14:textId="2B23CF08" w:rsidR="0052777A" w:rsidRDefault="00000000">
      <w:pPr>
        <w:pStyle w:val="Prrafodelista"/>
        <w:numPr>
          <w:ilvl w:val="1"/>
          <w:numId w:val="1"/>
        </w:numPr>
        <w:spacing w:after="480" w:line="240" w:lineRule="auto"/>
        <w:contextualSpacing w:val="0"/>
      </w:pPr>
      <w:r>
        <w:t>925</w:t>
      </w:r>
      <w:r>
        <w:rPr>
          <w:vertAlign w:val="subscript"/>
        </w:rPr>
        <w:t>8</w:t>
      </w:r>
      <w:r>
        <w:t>=</w:t>
      </w:r>
      <w:r w:rsidR="00F937D4">
        <w:t xml:space="preserve"> </w:t>
      </w:r>
      <w:r w:rsidR="004135A4">
        <w:t>NO ES OCTAL</w:t>
      </w:r>
    </w:p>
    <w:p w14:paraId="04BEEBF9" w14:textId="77777777" w:rsidR="0052777A" w:rsidRDefault="0052777A">
      <w:pPr>
        <w:pStyle w:val="Prrafodelista"/>
      </w:pPr>
    </w:p>
    <w:p w14:paraId="2B6F5586" w14:textId="77777777" w:rsidR="0052777A" w:rsidRDefault="0052777A">
      <w:pPr>
        <w:pStyle w:val="Prrafodelista"/>
      </w:pPr>
    </w:p>
    <w:p w14:paraId="6930B3A5" w14:textId="77777777" w:rsidR="0052777A" w:rsidRDefault="0052777A">
      <w:pPr>
        <w:pStyle w:val="Prrafodelista"/>
      </w:pPr>
    </w:p>
    <w:p w14:paraId="0C68A31A" w14:textId="77777777" w:rsidR="0052777A" w:rsidRDefault="0052777A">
      <w:pPr>
        <w:pStyle w:val="Prrafodelista"/>
      </w:pPr>
    </w:p>
    <w:p w14:paraId="2545CDFA" w14:textId="77777777" w:rsidR="0052777A" w:rsidRDefault="00000000">
      <w:pPr>
        <w:pStyle w:val="Prrafodelista"/>
        <w:numPr>
          <w:ilvl w:val="0"/>
          <w:numId w:val="1"/>
        </w:numPr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lastRenderedPageBreak/>
        <w:t>Convierte la cadena 1237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a binario, octal y hexadecimal. </w:t>
      </w:r>
    </w:p>
    <w:p w14:paraId="01FBA5C6" w14:textId="3CE541FA" w:rsidR="0052777A" w:rsidRDefault="004135A4">
      <w:pPr>
        <w:pStyle w:val="Prrafodelista"/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t>1237</w:t>
      </w:r>
    </w:p>
    <w:p w14:paraId="7F41225C" w14:textId="3AC6393A" w:rsidR="004135A4" w:rsidRDefault="004135A4">
      <w:pPr>
        <w:pStyle w:val="Prrafodelista"/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tab/>
        <w:t>Binario: 100 1101 0101</w:t>
      </w:r>
    </w:p>
    <w:p w14:paraId="337B0E9F" w14:textId="43B380AA" w:rsidR="004135A4" w:rsidRDefault="004135A4">
      <w:pPr>
        <w:pStyle w:val="Prrafodelista"/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tab/>
        <w:t>Octal: 2325</w:t>
      </w:r>
    </w:p>
    <w:p w14:paraId="4A0EBC9F" w14:textId="06E170DF" w:rsidR="004135A4" w:rsidRDefault="004135A4">
      <w:pPr>
        <w:pStyle w:val="Prrafodelista"/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tab/>
        <w:t>Hexadecimal: 4D5</w:t>
      </w:r>
    </w:p>
    <w:p w14:paraId="2E134804" w14:textId="77777777" w:rsidR="0052777A" w:rsidRDefault="00000000">
      <w:pPr>
        <w:pStyle w:val="Prrafodelista"/>
        <w:numPr>
          <w:ilvl w:val="0"/>
          <w:numId w:val="1"/>
        </w:numPr>
        <w:spacing w:after="240"/>
        <w:ind w:left="1077" w:hanging="357"/>
        <w:contextualSpacing w:val="0"/>
        <w:rPr>
          <w:b/>
          <w:bCs/>
        </w:rPr>
      </w:pPr>
      <w:r>
        <w:rPr>
          <w:b/>
          <w:bCs/>
        </w:rPr>
        <w:t>Transforma en Código Binario BCD las siguientes cifras decimales:</w:t>
      </w:r>
    </w:p>
    <w:p w14:paraId="34BE85F1" w14:textId="7D5CED20" w:rsidR="0052777A" w:rsidRDefault="00000000">
      <w:pPr>
        <w:pStyle w:val="Prrafodelista"/>
        <w:numPr>
          <w:ilvl w:val="1"/>
          <w:numId w:val="1"/>
        </w:numPr>
        <w:spacing w:after="240"/>
        <w:contextualSpacing w:val="0"/>
      </w:pPr>
      <w:r>
        <w:t>8459</w:t>
      </w:r>
      <w:r w:rsidR="004135A4">
        <w:t>: 10 0001 0000 1011</w:t>
      </w:r>
    </w:p>
    <w:p w14:paraId="0C2539C8" w14:textId="7A3BF22F" w:rsidR="0052777A" w:rsidRDefault="00000000">
      <w:pPr>
        <w:pStyle w:val="Prrafodelista"/>
        <w:numPr>
          <w:ilvl w:val="1"/>
          <w:numId w:val="1"/>
        </w:numPr>
        <w:spacing w:after="240"/>
        <w:contextualSpacing w:val="0"/>
      </w:pPr>
      <w:r>
        <w:t>23671</w:t>
      </w:r>
      <w:r w:rsidR="004135A4">
        <w:t>: 101 1100 0111 0111</w:t>
      </w:r>
    </w:p>
    <w:p w14:paraId="0B266F39" w14:textId="2B2C9034" w:rsidR="0052777A" w:rsidRDefault="00000000">
      <w:pPr>
        <w:pStyle w:val="Prrafodelista"/>
        <w:numPr>
          <w:ilvl w:val="1"/>
          <w:numId w:val="1"/>
        </w:numPr>
        <w:spacing w:after="240"/>
        <w:contextualSpacing w:val="0"/>
      </w:pPr>
      <w:r>
        <w:t>11983</w:t>
      </w:r>
      <w:r w:rsidR="004135A4">
        <w:t>: 10 1110 1100 1111</w:t>
      </w:r>
    </w:p>
    <w:p w14:paraId="5C858EB5" w14:textId="2154EA88" w:rsidR="0052777A" w:rsidRDefault="00000000">
      <w:pPr>
        <w:pStyle w:val="Prrafodelista"/>
        <w:numPr>
          <w:ilvl w:val="1"/>
          <w:numId w:val="1"/>
        </w:numPr>
        <w:spacing w:after="240"/>
        <w:contextualSpacing w:val="0"/>
      </w:pPr>
      <w:r>
        <w:t>400257</w:t>
      </w:r>
      <w:r w:rsidR="004135A4">
        <w:t>: 110 0001 1011 1000 0001</w:t>
      </w:r>
    </w:p>
    <w:p w14:paraId="0AC0AE04" w14:textId="77777777" w:rsidR="0052777A" w:rsidRDefault="0052777A">
      <w:pPr>
        <w:pStyle w:val="Prrafodelista"/>
        <w:spacing w:after="240"/>
        <w:ind w:left="1077" w:hanging="357"/>
        <w:contextualSpacing w:val="0"/>
        <w:rPr>
          <w:b/>
          <w:bCs/>
        </w:rPr>
      </w:pPr>
    </w:p>
    <w:p w14:paraId="1CE09763" w14:textId="77777777" w:rsidR="0052777A" w:rsidRDefault="00000000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>
        <w:rPr>
          <w:b/>
          <w:bCs/>
        </w:rPr>
        <w:t xml:space="preserve">¿Cuántos números pueden representarse con 8, 10, 16 y 32 bits? ¿Cuál es el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más grande que puede escribirse con cada uno de ellos?</w:t>
      </w:r>
    </w:p>
    <w:p w14:paraId="2A242696" w14:textId="2686FF25" w:rsidR="00437456" w:rsidRPr="00437456" w:rsidRDefault="00437456" w:rsidP="00437456">
      <w:pPr>
        <w:spacing w:after="240"/>
        <w:ind w:left="720"/>
        <w:rPr>
          <w:b/>
          <w:bCs/>
        </w:rPr>
      </w:pPr>
      <w:r w:rsidRPr="00437456">
        <w:rPr>
          <w:b/>
          <w:bCs/>
        </w:rPr>
        <w:t>Se pueden representar de numero</w:t>
      </w:r>
      <w:r w:rsidR="00657F39">
        <w:rPr>
          <w:b/>
          <w:bCs/>
        </w:rPr>
        <w:t xml:space="preserve"> y el </w:t>
      </w:r>
      <w:proofErr w:type="spellStart"/>
      <w:r w:rsidR="00657F39">
        <w:rPr>
          <w:b/>
          <w:bCs/>
        </w:rPr>
        <w:t>num</w:t>
      </w:r>
      <w:proofErr w:type="spellEnd"/>
      <w:r w:rsidR="00657F39">
        <w:rPr>
          <w:b/>
          <w:bCs/>
        </w:rPr>
        <w:t xml:space="preserve"> más grande</w:t>
      </w:r>
    </w:p>
    <w:p w14:paraId="3B545821" w14:textId="7804BC66" w:rsidR="00323EDF" w:rsidRDefault="00B16995" w:rsidP="00323EDF">
      <w:pPr>
        <w:spacing w:after="240"/>
        <w:ind w:left="708"/>
      </w:pPr>
      <w:r w:rsidRPr="00B16995">
        <w:t xml:space="preserve">Con 8 bit se pueden representar </w:t>
      </w:r>
      <w:r w:rsidR="00780B18">
        <w:t>255 bits</w:t>
      </w:r>
      <w:r w:rsidR="00657F39">
        <w:t xml:space="preserve"> y el mayor254</w:t>
      </w:r>
    </w:p>
    <w:p w14:paraId="607FA034" w14:textId="2E5DEB90" w:rsidR="00780B18" w:rsidRDefault="00780B18" w:rsidP="00323EDF">
      <w:pPr>
        <w:spacing w:after="240"/>
        <w:ind w:left="708"/>
      </w:pPr>
      <w:r>
        <w:t xml:space="preserve">Con 10 bits se pueden representar </w:t>
      </w:r>
      <w:r w:rsidR="00454E1B">
        <w:t>1024</w:t>
      </w:r>
      <w:r w:rsidR="00657F39">
        <w:t xml:space="preserve"> y el mayor 1023</w:t>
      </w:r>
    </w:p>
    <w:p w14:paraId="2C702FB3" w14:textId="4C9259C7" w:rsidR="00E004EB" w:rsidRPr="009F73CD" w:rsidRDefault="00E004EB" w:rsidP="00E004EB">
      <w:pPr>
        <w:spacing w:after="240"/>
        <w:ind w:left="708"/>
      </w:pPr>
      <w:r>
        <w:t>Con 1</w:t>
      </w:r>
      <w:r>
        <w:t>6</w:t>
      </w:r>
      <w:r>
        <w:t xml:space="preserve"> bits se pueden representar </w:t>
      </w:r>
      <w:r w:rsidR="00437456">
        <w:t>65536</w:t>
      </w:r>
      <w:r w:rsidR="00657F39">
        <w:t xml:space="preserve"> y el mayor 65535</w:t>
      </w:r>
    </w:p>
    <w:p w14:paraId="7F795D93" w14:textId="790A152E" w:rsidR="004135A4" w:rsidRPr="009F73CD" w:rsidRDefault="00E004EB" w:rsidP="00657F39">
      <w:pPr>
        <w:spacing w:after="240"/>
        <w:ind w:left="708"/>
      </w:pPr>
      <w:r w:rsidRPr="009F73CD">
        <w:t xml:space="preserve">Con </w:t>
      </w:r>
      <w:r w:rsidRPr="009F73CD">
        <w:t>32</w:t>
      </w:r>
      <w:r w:rsidRPr="009F73CD">
        <w:t xml:space="preserve"> bits se pueden representar </w:t>
      </w:r>
      <w:r w:rsidR="00DD3B34" w:rsidRPr="009F73CD">
        <w:t>4294</w:t>
      </w:r>
      <w:r w:rsidR="00454E1B" w:rsidRPr="009F73CD">
        <w:t>67296</w:t>
      </w:r>
      <w:r w:rsidR="002F3FFA" w:rsidRPr="009F73CD">
        <w:tab/>
      </w:r>
      <w:r w:rsidR="00657F39" w:rsidRPr="009F73CD">
        <w:t xml:space="preserve">y el mayor </w:t>
      </w:r>
      <w:r w:rsidR="009F73CD" w:rsidRPr="009F73CD">
        <w:t>429667295</w:t>
      </w:r>
    </w:p>
    <w:p w14:paraId="316DFBE5" w14:textId="77777777" w:rsidR="0052777A" w:rsidRDefault="00000000">
      <w:pPr>
        <w:pStyle w:val="Prrafodelista"/>
        <w:numPr>
          <w:ilvl w:val="0"/>
          <w:numId w:val="1"/>
        </w:numPr>
        <w:spacing w:after="240"/>
        <w:contextualSpacing w:val="0"/>
        <w:rPr>
          <w:b/>
          <w:bCs/>
        </w:rPr>
      </w:pPr>
      <w:r>
        <w:rPr>
          <w:b/>
          <w:bCs/>
        </w:rPr>
        <w:t>01001000 y 01000100 son números binarios. ¿Cuál es mayor? ¿Puedes saberlo sin pasarlos a decimal?</w:t>
      </w:r>
    </w:p>
    <w:p w14:paraId="636541C0" w14:textId="65EEF176" w:rsidR="0052777A" w:rsidRPr="00866397" w:rsidRDefault="00614BD4">
      <w:pPr>
        <w:pStyle w:val="Prrafodelista"/>
        <w:spacing w:after="240"/>
        <w:ind w:left="1080"/>
        <w:contextualSpacing w:val="0"/>
      </w:pPr>
      <w:r w:rsidRPr="00866397">
        <w:t>Son números binarios ambos.</w:t>
      </w:r>
    </w:p>
    <w:p w14:paraId="42B47057" w14:textId="3813F135" w:rsidR="00614BD4" w:rsidRPr="00866397" w:rsidRDefault="00AC0B2B">
      <w:pPr>
        <w:pStyle w:val="Prrafodelista"/>
        <w:spacing w:after="240"/>
        <w:ind w:left="1080"/>
        <w:contextualSpacing w:val="0"/>
      </w:pPr>
      <w:r w:rsidRPr="00866397">
        <w:t xml:space="preserve">El mayor de los dos es </w:t>
      </w:r>
      <w:r w:rsidR="00607266" w:rsidRPr="00866397">
        <w:t>01001000</w:t>
      </w:r>
      <w:r w:rsidR="00711659" w:rsidRPr="00866397">
        <w:t xml:space="preserve"> puedo saberlo </w:t>
      </w:r>
      <w:r w:rsidR="00F26642" w:rsidRPr="00866397">
        <w:t>sumando los números 1.</w:t>
      </w:r>
    </w:p>
    <w:p w14:paraId="3E98607B" w14:textId="77777777" w:rsidR="0052777A" w:rsidRDefault="00000000">
      <w:pPr>
        <w:pStyle w:val="Prrafodelista"/>
        <w:numPr>
          <w:ilvl w:val="0"/>
          <w:numId w:val="1"/>
        </w:numPr>
        <w:spacing w:after="240"/>
        <w:contextualSpacing w:val="0"/>
        <w:rPr>
          <w:b/>
          <w:bCs/>
        </w:rPr>
      </w:pPr>
      <w:r>
        <w:rPr>
          <w:b/>
          <w:bCs/>
        </w:rPr>
        <w:t>¿Qué es un Bit? ¿Y un Byte? Explica su relación y su vinculación con los sistemas de numeración que acabamos de explicar</w:t>
      </w:r>
    </w:p>
    <w:p w14:paraId="76BA2094" w14:textId="712AC204" w:rsidR="0052777A" w:rsidRDefault="006724D1" w:rsidP="00BE21F5">
      <w:pPr>
        <w:spacing w:after="480" w:line="240" w:lineRule="auto"/>
        <w:ind w:left="1080"/>
      </w:pPr>
      <w:r>
        <w:t xml:space="preserve">Un bit es una unidad </w:t>
      </w:r>
      <w:r w:rsidR="00420D54">
        <w:t>mínima</w:t>
      </w:r>
      <w:r>
        <w:t xml:space="preserve"> que puede tener solo dos valores (1 y 0).</w:t>
      </w:r>
    </w:p>
    <w:p w14:paraId="6D7EB685" w14:textId="48A1582F" w:rsidR="009F16CA" w:rsidRDefault="009F16CA" w:rsidP="00BE21F5">
      <w:pPr>
        <w:spacing w:after="480" w:line="240" w:lineRule="auto"/>
        <w:ind w:left="1080"/>
      </w:pPr>
      <w:r>
        <w:t xml:space="preserve">Un byte </w:t>
      </w:r>
      <w:r w:rsidR="00C46F90">
        <w:t>es una unidad de información que equivale a un conjunto de 8 bits.</w:t>
      </w:r>
    </w:p>
    <w:p w14:paraId="3021A31D" w14:textId="77777777" w:rsidR="00C46F90" w:rsidRDefault="00C46F90" w:rsidP="00BE21F5">
      <w:pPr>
        <w:spacing w:after="480" w:line="240" w:lineRule="auto"/>
        <w:ind w:left="1080"/>
      </w:pPr>
    </w:p>
    <w:sectPr w:rsidR="00C46F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F42"/>
    <w:multiLevelType w:val="multilevel"/>
    <w:tmpl w:val="B0BCA1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360"/>
      </w:pPr>
      <w:rPr>
        <w:rFonts w:cstheme="minorBidi"/>
        <w:b w:val="0"/>
        <w:bCs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5B86E2B"/>
    <w:multiLevelType w:val="multilevel"/>
    <w:tmpl w:val="929870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67466D"/>
    <w:multiLevelType w:val="multilevel"/>
    <w:tmpl w:val="1B249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6AF20FB7"/>
    <w:multiLevelType w:val="multilevel"/>
    <w:tmpl w:val="39748F6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 w16cid:durableId="355816669">
    <w:abstractNumId w:val="0"/>
  </w:num>
  <w:num w:numId="2" w16cid:durableId="683753912">
    <w:abstractNumId w:val="3"/>
  </w:num>
  <w:num w:numId="3" w16cid:durableId="150414534">
    <w:abstractNumId w:val="2"/>
  </w:num>
  <w:num w:numId="4" w16cid:durableId="450171031">
    <w:abstractNumId w:val="1"/>
  </w:num>
  <w:num w:numId="5" w16cid:durableId="987132244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A"/>
    <w:rsid w:val="001F4241"/>
    <w:rsid w:val="002F3FFA"/>
    <w:rsid w:val="002F7640"/>
    <w:rsid w:val="00313F99"/>
    <w:rsid w:val="00323EDF"/>
    <w:rsid w:val="004135A4"/>
    <w:rsid w:val="00420D54"/>
    <w:rsid w:val="00437456"/>
    <w:rsid w:val="00446191"/>
    <w:rsid w:val="00454E1B"/>
    <w:rsid w:val="0052777A"/>
    <w:rsid w:val="005D1AD6"/>
    <w:rsid w:val="00607266"/>
    <w:rsid w:val="00614BD4"/>
    <w:rsid w:val="00657F39"/>
    <w:rsid w:val="006724D1"/>
    <w:rsid w:val="00711659"/>
    <w:rsid w:val="00780B18"/>
    <w:rsid w:val="00866397"/>
    <w:rsid w:val="009F16CA"/>
    <w:rsid w:val="009F73CD"/>
    <w:rsid w:val="00A36A4B"/>
    <w:rsid w:val="00AC0B2B"/>
    <w:rsid w:val="00B16995"/>
    <w:rsid w:val="00BE21F5"/>
    <w:rsid w:val="00C46F90"/>
    <w:rsid w:val="00DD3B34"/>
    <w:rsid w:val="00E004EB"/>
    <w:rsid w:val="00F26642"/>
    <w:rsid w:val="00F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73AD"/>
  <w15:docId w15:val="{E03F8867-7DBE-4F5A-AC13-6A6E84F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11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10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Prrafodelista">
    <w:name w:val="List Paragraph"/>
    <w:basedOn w:val="Normal"/>
    <w:uiPriority w:val="34"/>
    <w:qFormat/>
    <w:rsid w:val="00C1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nayara olmos</cp:lastModifiedBy>
  <cp:revision>25</cp:revision>
  <dcterms:created xsi:type="dcterms:W3CDTF">2022-10-14T18:51:00Z</dcterms:created>
  <dcterms:modified xsi:type="dcterms:W3CDTF">2022-10-15T17:29:00Z</dcterms:modified>
  <dc:language>es-ES</dc:language>
</cp:coreProperties>
</file>