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rPr>
          <w:rFonts w:cs="Arial"/>
          <w:b/>
          <w:color w:val="000000" w:themeColor="text1"/>
          <w:sz w:val="28"/>
          <w:szCs w:val="44"/>
        </w:rPr>
      </w:pPr>
    </w:p>
    <w:p w14:paraId="658FF921" w14:textId="77777777" w:rsidR="008B45EA" w:rsidRPr="00FF0E5A" w:rsidRDefault="008B45EA" w:rsidP="008B45EA">
      <w:pPr>
        <w:pBdr>
          <w:bottom w:val="single" w:sz="12" w:space="1" w:color="auto"/>
        </w:pBdr>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Module Title:</w:t>
            </w:r>
          </w:p>
          <w:p w14:paraId="1B0506A6" w14:textId="77777777" w:rsidR="00507941" w:rsidRPr="009225AB" w:rsidRDefault="00507941" w:rsidP="00507941">
            <w:pPr>
              <w:rPr>
                <w:rFonts w:ascii="Arial" w:hAnsi="Arial" w:cs="Arial"/>
                <w:b/>
                <w:bCs/>
                <w:color w:val="000000" w:themeColor="text1"/>
              </w:rPr>
            </w:pPr>
          </w:p>
        </w:tc>
        <w:tc>
          <w:tcPr>
            <w:tcW w:w="6118" w:type="dxa"/>
          </w:tcPr>
          <w:p w14:paraId="2ADCC5C1" w14:textId="74A139FA" w:rsidR="00507941" w:rsidRPr="009225AB" w:rsidRDefault="002B34CB" w:rsidP="00507941">
            <w:pPr>
              <w:pStyle w:val="NormalWeb"/>
              <w:shd w:val="clear" w:color="auto" w:fill="FFFFFF"/>
              <w:spacing w:before="0" w:beforeAutospacing="0" w:after="0" w:afterAutospacing="0"/>
              <w:rPr>
                <w:rFonts w:ascii="Arial" w:hAnsi="Arial" w:cs="Arial"/>
                <w:i/>
                <w:iCs/>
                <w:color w:val="000000" w:themeColor="text1"/>
                <w:lang w:val="en-US"/>
              </w:rPr>
            </w:pPr>
            <w:r w:rsidRPr="009225AB">
              <w:rPr>
                <w:rFonts w:ascii="Arial" w:hAnsi="Arial" w:cs="Arial"/>
                <w:iCs/>
                <w:color w:val="000000" w:themeColor="text1"/>
                <w:lang w:val="en-US"/>
              </w:rPr>
              <w:t>Capstone Project</w:t>
            </w:r>
          </w:p>
        </w:tc>
      </w:tr>
      <w:tr w:rsidR="00FF0E5A" w:rsidRPr="00FF0E5A" w14:paraId="01B2E8FD" w14:textId="77777777" w:rsidTr="00B6280C">
        <w:tc>
          <w:tcPr>
            <w:tcW w:w="2830" w:type="dxa"/>
          </w:tcPr>
          <w:p w14:paraId="4905471C"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Assessment Title:</w:t>
            </w:r>
          </w:p>
          <w:p w14:paraId="6A85DF67" w14:textId="77777777" w:rsidR="00507941" w:rsidRPr="009225AB" w:rsidRDefault="00507941" w:rsidP="00507941">
            <w:pPr>
              <w:rPr>
                <w:rFonts w:ascii="Arial" w:hAnsi="Arial" w:cs="Arial"/>
                <w:b/>
                <w:bCs/>
                <w:color w:val="000000" w:themeColor="text1"/>
              </w:rPr>
            </w:pPr>
          </w:p>
        </w:tc>
        <w:tc>
          <w:tcPr>
            <w:tcW w:w="6118" w:type="dxa"/>
          </w:tcPr>
          <w:p w14:paraId="2CD85147" w14:textId="2816C4DD" w:rsidR="00507941" w:rsidRPr="009225AB" w:rsidRDefault="002B34CB" w:rsidP="00507941">
            <w:pPr>
              <w:pStyle w:val="NormalWeb"/>
              <w:shd w:val="clear" w:color="auto" w:fill="FFFFFF"/>
              <w:rPr>
                <w:rFonts w:ascii="Arial" w:hAnsi="Arial" w:cs="Arial"/>
                <w:iCs/>
                <w:color w:val="000000" w:themeColor="text1"/>
                <w:lang w:val="en-US"/>
              </w:rPr>
            </w:pPr>
            <w:r w:rsidRPr="009225AB">
              <w:rPr>
                <w:rFonts w:ascii="Arial" w:hAnsi="Arial" w:cs="Arial"/>
                <w:iCs/>
                <w:color w:val="000000" w:themeColor="text1"/>
                <w:lang w:val="en-IE"/>
              </w:rPr>
              <w:t>Evaluate how the Ireland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Pr="009225AB" w:rsidRDefault="002B34CB" w:rsidP="00864519">
            <w:pPr>
              <w:rPr>
                <w:rFonts w:ascii="Arial" w:hAnsi="Arial" w:cs="Arial"/>
                <w:b/>
                <w:bCs/>
                <w:color w:val="000000" w:themeColor="text1"/>
              </w:rPr>
            </w:pPr>
            <w:r w:rsidRPr="009225AB">
              <w:rPr>
                <w:rFonts w:ascii="Arial" w:hAnsi="Arial" w:cs="Arial"/>
                <w:b/>
                <w:bCs/>
                <w:color w:val="000000" w:themeColor="text1"/>
              </w:rPr>
              <w:t>Supervisor Name:</w:t>
            </w:r>
          </w:p>
          <w:p w14:paraId="2F635FAE" w14:textId="5BED011B" w:rsidR="00864519" w:rsidRPr="009225AB" w:rsidRDefault="00864519" w:rsidP="00864519">
            <w:pPr>
              <w:rPr>
                <w:rFonts w:ascii="Arial" w:hAnsi="Arial" w:cs="Arial"/>
                <w:b/>
                <w:bCs/>
                <w:color w:val="000000" w:themeColor="text1"/>
              </w:rPr>
            </w:pPr>
          </w:p>
        </w:tc>
        <w:tc>
          <w:tcPr>
            <w:tcW w:w="6118" w:type="dxa"/>
          </w:tcPr>
          <w:p w14:paraId="125A6DF5" w14:textId="4AF77FAF" w:rsidR="002B34CB" w:rsidRPr="009225AB" w:rsidRDefault="002B34CB" w:rsidP="00864519">
            <w:pPr>
              <w:pStyle w:val="NormalWeb"/>
              <w:shd w:val="clear" w:color="auto" w:fill="FFFFFF"/>
              <w:spacing w:after="0" w:afterAutospacing="0"/>
              <w:rPr>
                <w:rFonts w:ascii="Arial" w:hAnsi="Arial" w:cs="Arial"/>
                <w:iCs/>
                <w:color w:val="000000" w:themeColor="text1"/>
                <w:lang w:val="en-US"/>
              </w:rPr>
            </w:pPr>
            <w:r w:rsidRPr="009225AB">
              <w:rPr>
                <w:rFonts w:ascii="Arial" w:hAnsi="Arial" w:cs="Arial"/>
                <w:iCs/>
                <w:color w:val="000000" w:themeColor="text1"/>
                <w:lang w:val="en-IE"/>
              </w:rPr>
              <w:t xml:space="preserve">David </w:t>
            </w:r>
            <w:r w:rsidRPr="009225AB">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Student Full Name:</w:t>
            </w:r>
          </w:p>
          <w:p w14:paraId="158D0922" w14:textId="77777777" w:rsidR="00507941" w:rsidRPr="009225AB" w:rsidRDefault="00507941" w:rsidP="00507941">
            <w:pPr>
              <w:rPr>
                <w:rFonts w:ascii="Arial" w:hAnsi="Arial" w:cs="Arial"/>
                <w:b/>
                <w:bCs/>
                <w:color w:val="000000" w:themeColor="text1"/>
                <w:lang w:val="en-US"/>
              </w:rPr>
            </w:pPr>
          </w:p>
        </w:tc>
        <w:tc>
          <w:tcPr>
            <w:tcW w:w="6118" w:type="dxa"/>
          </w:tcPr>
          <w:p w14:paraId="5EA41E03" w14:textId="7219A28D" w:rsidR="00507941" w:rsidRPr="009225AB" w:rsidRDefault="00507941" w:rsidP="00507941">
            <w:pPr>
              <w:rPr>
                <w:rFonts w:ascii="Arial" w:hAnsi="Arial" w:cs="Arial"/>
                <w:color w:val="000000" w:themeColor="text1"/>
              </w:rPr>
            </w:pPr>
            <w:r w:rsidRPr="009225AB">
              <w:rPr>
                <w:rFonts w:ascii="Arial" w:eastAsia="Arial" w:hAnsi="Arial" w:cs="Arial"/>
                <w:color w:val="000000" w:themeColor="text1"/>
              </w:rPr>
              <w:t>Usukhbayar Tsendgombo</w:t>
            </w:r>
          </w:p>
        </w:tc>
      </w:tr>
      <w:tr w:rsidR="00FF0E5A" w:rsidRPr="00FF0E5A" w14:paraId="020138E2" w14:textId="77777777" w:rsidTr="00B6280C">
        <w:tc>
          <w:tcPr>
            <w:tcW w:w="2830" w:type="dxa"/>
          </w:tcPr>
          <w:p w14:paraId="47A71415"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Student Number:</w:t>
            </w:r>
          </w:p>
          <w:p w14:paraId="6FBA536D" w14:textId="77777777" w:rsidR="00507941" w:rsidRPr="009225AB" w:rsidRDefault="00507941" w:rsidP="00507941">
            <w:pPr>
              <w:rPr>
                <w:rFonts w:ascii="Arial" w:hAnsi="Arial" w:cs="Arial"/>
                <w:b/>
                <w:bCs/>
                <w:color w:val="000000" w:themeColor="text1"/>
              </w:rPr>
            </w:pPr>
          </w:p>
        </w:tc>
        <w:tc>
          <w:tcPr>
            <w:tcW w:w="6118" w:type="dxa"/>
          </w:tcPr>
          <w:p w14:paraId="5A1F68B8" w14:textId="32821675" w:rsidR="00507941" w:rsidRPr="009225AB" w:rsidRDefault="00507941" w:rsidP="00507941">
            <w:pPr>
              <w:rPr>
                <w:rFonts w:ascii="Arial" w:hAnsi="Arial" w:cs="Arial"/>
                <w:color w:val="000000" w:themeColor="text1"/>
              </w:rPr>
            </w:pPr>
            <w:r w:rsidRPr="009225AB">
              <w:rPr>
                <w:rFonts w:ascii="Arial" w:eastAsia="Arial" w:hAnsi="Arial" w:cs="Arial"/>
                <w:color w:val="000000" w:themeColor="text1"/>
              </w:rPr>
              <w:t>2022418</w:t>
            </w:r>
          </w:p>
        </w:tc>
      </w:tr>
      <w:tr w:rsidR="00FF0E5A" w:rsidRPr="00FF0E5A" w14:paraId="0B83F38F" w14:textId="77777777" w:rsidTr="00B6280C">
        <w:tc>
          <w:tcPr>
            <w:tcW w:w="2830" w:type="dxa"/>
          </w:tcPr>
          <w:p w14:paraId="03EFE802"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Assessment Due Date:</w:t>
            </w:r>
          </w:p>
          <w:p w14:paraId="25A44728" w14:textId="77777777" w:rsidR="00507941" w:rsidRPr="009225AB" w:rsidRDefault="00507941" w:rsidP="00507941">
            <w:pPr>
              <w:rPr>
                <w:rFonts w:ascii="Arial" w:hAnsi="Arial" w:cs="Arial"/>
                <w:b/>
                <w:bCs/>
                <w:color w:val="000000" w:themeColor="text1"/>
              </w:rPr>
            </w:pPr>
          </w:p>
        </w:tc>
        <w:tc>
          <w:tcPr>
            <w:tcW w:w="6118" w:type="dxa"/>
          </w:tcPr>
          <w:p w14:paraId="5C5D9975" w14:textId="7E6BFD11" w:rsidR="00507941" w:rsidRPr="009225AB" w:rsidRDefault="00215F02" w:rsidP="00507941">
            <w:pPr>
              <w:rPr>
                <w:rFonts w:ascii="Arial" w:hAnsi="Arial" w:cs="Arial"/>
                <w:bCs/>
                <w:iCs/>
                <w:color w:val="000000" w:themeColor="text1"/>
              </w:rPr>
            </w:pPr>
            <w:r w:rsidRPr="009225AB">
              <w:rPr>
                <w:rFonts w:ascii="Arial" w:hAnsi="Arial" w:cs="Arial"/>
                <w:bCs/>
                <w:iCs/>
                <w:color w:val="000000" w:themeColor="text1"/>
              </w:rPr>
              <w:t>2</w:t>
            </w:r>
            <w:r w:rsidR="002B34CB" w:rsidRPr="009225AB">
              <w:rPr>
                <w:rFonts w:ascii="Arial" w:hAnsi="Arial" w:cs="Arial"/>
                <w:bCs/>
                <w:iCs/>
                <w:color w:val="000000" w:themeColor="text1"/>
              </w:rPr>
              <w:t>0</w:t>
            </w:r>
            <w:r w:rsidRPr="009225AB">
              <w:rPr>
                <w:rFonts w:ascii="Arial" w:hAnsi="Arial" w:cs="Arial"/>
                <w:bCs/>
                <w:iCs/>
                <w:color w:val="000000" w:themeColor="text1"/>
                <w:vertAlign w:val="superscript"/>
              </w:rPr>
              <w:t>t</w:t>
            </w:r>
            <w:r w:rsidR="000F32D8" w:rsidRPr="009225AB">
              <w:rPr>
                <w:rFonts w:ascii="Arial" w:hAnsi="Arial" w:cs="Arial"/>
                <w:bCs/>
                <w:iCs/>
                <w:color w:val="000000" w:themeColor="text1"/>
                <w:vertAlign w:val="superscript"/>
              </w:rPr>
              <w:t>h</w:t>
            </w:r>
            <w:r w:rsidR="00B6280C" w:rsidRPr="009225AB">
              <w:rPr>
                <w:rFonts w:ascii="Arial" w:hAnsi="Arial" w:cs="Arial"/>
                <w:bCs/>
                <w:iCs/>
                <w:color w:val="000000" w:themeColor="text1"/>
              </w:rPr>
              <w:t xml:space="preserve"> of </w:t>
            </w:r>
            <w:r w:rsidR="002B34CB" w:rsidRPr="009225AB">
              <w:rPr>
                <w:rFonts w:ascii="Arial" w:hAnsi="Arial" w:cs="Arial"/>
                <w:bCs/>
                <w:iCs/>
                <w:color w:val="000000" w:themeColor="text1"/>
              </w:rPr>
              <w:t>September</w:t>
            </w:r>
            <w:r w:rsidR="00B6280C" w:rsidRPr="009225AB">
              <w:rPr>
                <w:rFonts w:ascii="Arial" w:hAnsi="Arial" w:cs="Arial"/>
                <w:bCs/>
                <w:iCs/>
                <w:color w:val="000000" w:themeColor="text1"/>
              </w:rPr>
              <w:t xml:space="preserve"> </w:t>
            </w:r>
            <w:r w:rsidR="00507941" w:rsidRPr="009225AB">
              <w:rPr>
                <w:rFonts w:ascii="Arial" w:hAnsi="Arial" w:cs="Arial"/>
                <w:bCs/>
                <w:iCs/>
                <w:color w:val="000000" w:themeColor="text1"/>
              </w:rPr>
              <w:t xml:space="preserve">2023  </w:t>
            </w:r>
          </w:p>
          <w:p w14:paraId="2A4A9D5E" w14:textId="32B4C7B1" w:rsidR="00507941" w:rsidRPr="009225AB" w:rsidRDefault="00507941" w:rsidP="00507941">
            <w:pPr>
              <w:rPr>
                <w:rFonts w:ascii="Arial" w:hAnsi="Arial" w:cs="Arial"/>
                <w:bCs/>
                <w:color w:val="000000" w:themeColor="text1"/>
              </w:rPr>
            </w:pPr>
          </w:p>
        </w:tc>
      </w:tr>
      <w:tr w:rsidR="00507941" w:rsidRPr="00FF0E5A" w14:paraId="15D4D1EF" w14:textId="77777777" w:rsidTr="00B6280C">
        <w:tc>
          <w:tcPr>
            <w:tcW w:w="2830" w:type="dxa"/>
          </w:tcPr>
          <w:p w14:paraId="60236CF5" w14:textId="77777777" w:rsidR="00507941" w:rsidRPr="009225AB" w:rsidRDefault="00507941" w:rsidP="00507941">
            <w:pPr>
              <w:rPr>
                <w:rFonts w:ascii="Arial" w:hAnsi="Arial" w:cs="Arial"/>
                <w:b/>
                <w:bCs/>
                <w:color w:val="000000" w:themeColor="text1"/>
              </w:rPr>
            </w:pPr>
            <w:r w:rsidRPr="009225AB">
              <w:rPr>
                <w:rFonts w:ascii="Arial" w:hAnsi="Arial" w:cs="Arial"/>
                <w:b/>
                <w:bCs/>
                <w:color w:val="000000" w:themeColor="text1"/>
              </w:rPr>
              <w:t>Date of Submission:</w:t>
            </w:r>
          </w:p>
          <w:p w14:paraId="4A17D772" w14:textId="77777777" w:rsidR="00507941" w:rsidRPr="009225AB" w:rsidRDefault="00507941" w:rsidP="00507941">
            <w:pPr>
              <w:rPr>
                <w:rFonts w:ascii="Arial" w:hAnsi="Arial" w:cs="Arial"/>
                <w:b/>
                <w:bCs/>
                <w:color w:val="000000" w:themeColor="text1"/>
              </w:rPr>
            </w:pPr>
          </w:p>
        </w:tc>
        <w:tc>
          <w:tcPr>
            <w:tcW w:w="6118" w:type="dxa"/>
          </w:tcPr>
          <w:p w14:paraId="29D05C6D" w14:textId="57DE876F" w:rsidR="00215F02" w:rsidRPr="009225AB" w:rsidRDefault="00215F02" w:rsidP="00215F02">
            <w:pPr>
              <w:rPr>
                <w:rFonts w:ascii="Arial" w:hAnsi="Arial" w:cs="Arial"/>
                <w:bCs/>
                <w:iCs/>
                <w:color w:val="000000" w:themeColor="text1"/>
              </w:rPr>
            </w:pPr>
            <w:r w:rsidRPr="009225AB">
              <w:rPr>
                <w:rFonts w:ascii="Arial" w:hAnsi="Arial" w:cs="Arial"/>
                <w:bCs/>
                <w:iCs/>
                <w:color w:val="000000" w:themeColor="text1"/>
              </w:rPr>
              <w:t>2</w:t>
            </w:r>
            <w:r w:rsidR="002B34CB" w:rsidRPr="009225AB">
              <w:rPr>
                <w:rFonts w:ascii="Arial" w:hAnsi="Arial" w:cs="Arial"/>
                <w:bCs/>
                <w:iCs/>
                <w:color w:val="000000" w:themeColor="text1"/>
              </w:rPr>
              <w:t>0</w:t>
            </w:r>
            <w:r w:rsidRPr="009225AB">
              <w:rPr>
                <w:rFonts w:ascii="Arial" w:hAnsi="Arial" w:cs="Arial"/>
                <w:bCs/>
                <w:iCs/>
                <w:color w:val="000000" w:themeColor="text1"/>
                <w:vertAlign w:val="superscript"/>
              </w:rPr>
              <w:t>t</w:t>
            </w:r>
            <w:r w:rsidR="000F32D8" w:rsidRPr="009225AB">
              <w:rPr>
                <w:rFonts w:ascii="Arial" w:hAnsi="Arial" w:cs="Arial"/>
                <w:bCs/>
                <w:iCs/>
                <w:color w:val="000000" w:themeColor="text1"/>
                <w:vertAlign w:val="superscript"/>
              </w:rPr>
              <w:t>h</w:t>
            </w:r>
            <w:r w:rsidRPr="009225AB">
              <w:rPr>
                <w:rFonts w:ascii="Arial" w:hAnsi="Arial" w:cs="Arial"/>
                <w:bCs/>
                <w:iCs/>
                <w:color w:val="000000" w:themeColor="text1"/>
              </w:rPr>
              <w:t xml:space="preserve"> of </w:t>
            </w:r>
            <w:r w:rsidR="002B34CB" w:rsidRPr="009225AB">
              <w:rPr>
                <w:rFonts w:ascii="Arial" w:hAnsi="Arial" w:cs="Arial"/>
                <w:bCs/>
                <w:iCs/>
                <w:color w:val="000000" w:themeColor="text1"/>
              </w:rPr>
              <w:t>September</w:t>
            </w:r>
            <w:r w:rsidRPr="009225AB">
              <w:rPr>
                <w:rFonts w:ascii="Arial" w:hAnsi="Arial" w:cs="Arial"/>
                <w:bCs/>
                <w:iCs/>
                <w:color w:val="000000" w:themeColor="text1"/>
              </w:rPr>
              <w:t xml:space="preserve"> 2023  </w:t>
            </w:r>
          </w:p>
          <w:p w14:paraId="0FB109E2" w14:textId="7901A93F" w:rsidR="00507941" w:rsidRPr="009225AB" w:rsidRDefault="00507941" w:rsidP="00507941">
            <w:pPr>
              <w:rPr>
                <w:rFonts w:ascii="Arial" w:hAnsi="Arial" w:cs="Arial"/>
                <w:bCs/>
                <w:color w:val="000000" w:themeColor="text1"/>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rPr>
          <w:rFonts w:cs="Arial"/>
          <w:b/>
          <w:color w:val="000000" w:themeColor="text1"/>
          <w:sz w:val="20"/>
        </w:rPr>
      </w:pPr>
    </w:p>
    <w:p w14:paraId="0A799FEC" w14:textId="77777777" w:rsidR="008B45EA" w:rsidRPr="00FF0E5A" w:rsidRDefault="008B45EA" w:rsidP="008B45EA">
      <w:pPr>
        <w:pBdr>
          <w:bottom w:val="single" w:sz="12" w:space="31" w:color="auto"/>
        </w:pBdr>
        <w:rPr>
          <w:rFonts w:cs="Arial"/>
          <w:b/>
          <w:color w:val="000000" w:themeColor="text1"/>
          <w:sz w:val="20"/>
        </w:rPr>
      </w:pPr>
    </w:p>
    <w:p w14:paraId="76F8E0A5" w14:textId="77777777" w:rsidR="008B45EA" w:rsidRPr="00FF0E5A" w:rsidRDefault="008B45EA" w:rsidP="008B45EA">
      <w:pPr>
        <w:rPr>
          <w:rFonts w:cs="Arial"/>
          <w:b/>
          <w:color w:val="000000" w:themeColor="text1"/>
          <w:sz w:val="20"/>
        </w:rPr>
      </w:pPr>
    </w:p>
    <w:p w14:paraId="44CF17D2" w14:textId="77777777" w:rsidR="008B45EA" w:rsidRPr="00FF0E5A" w:rsidRDefault="008B45EA" w:rsidP="008B45EA">
      <w:pPr>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9225AB">
            <w:pPr>
              <w:jc w:val="both"/>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rPr>
          <w:rFonts w:cs="Arial"/>
          <w:color w:val="000000" w:themeColor="text1"/>
          <w:sz w:val="20"/>
        </w:rPr>
      </w:pPr>
    </w:p>
    <w:p w14:paraId="53006112" w14:textId="77777777" w:rsidR="008B45EA" w:rsidRPr="00FF0E5A" w:rsidRDefault="008B45EA" w:rsidP="008B45EA">
      <w:pPr>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lang w:val="en-US"/>
        </w:rPr>
      </w:pPr>
      <w:r w:rsidRPr="00FF0E5A">
        <w:rPr>
          <w:rFonts w:ascii="Arial" w:hAnsi="Arial" w:cs="Arial"/>
          <w:color w:val="000000" w:themeColor="text1"/>
          <w:shd w:val="clear" w:color="auto" w:fill="FFFFFF"/>
        </w:rPr>
        <w:t>EVALUATE</w:t>
      </w:r>
      <w:r w:rsidR="00F53671" w:rsidRPr="00FF0E5A">
        <w:rPr>
          <w:rFonts w:ascii="Arial" w:hAnsi="Arial" w:cs="Arial"/>
          <w:color w:val="000000" w:themeColor="text1"/>
          <w:shd w:val="clear" w:color="auto" w:fill="FFFFFF"/>
        </w:rPr>
        <w:t xml:space="preserve"> </w:t>
      </w:r>
      <w:r w:rsidR="006E16EE" w:rsidRPr="00FF0E5A">
        <w:rPr>
          <w:rFonts w:ascii="Arial" w:hAnsi="Arial" w:cs="Arial"/>
          <w:color w:val="000000" w:themeColor="text1"/>
          <w:shd w:val="clear" w:color="auto" w:fill="FFFFFF"/>
        </w:rPr>
        <w:t xml:space="preserve">HOW </w:t>
      </w:r>
      <w:r w:rsidR="00F53671" w:rsidRPr="00FF0E5A">
        <w:rPr>
          <w:rFonts w:ascii="Arial" w:hAnsi="Arial" w:cs="Arial"/>
          <w:color w:val="000000" w:themeColor="text1"/>
          <w:shd w:val="clear" w:color="auto" w:fill="FFFFFF"/>
        </w:rPr>
        <w:t xml:space="preserve">THE IRELAND STATUTORY MINIMUM WAGE AFFECTS WORKING HOURS USING </w:t>
      </w:r>
      <w:r w:rsidR="007D3C0B" w:rsidRPr="00FF0E5A">
        <w:rPr>
          <w:rFonts w:ascii="Arial" w:hAnsi="Arial" w:cs="Arial"/>
          <w:color w:val="000000" w:themeColor="text1"/>
          <w:shd w:val="clear" w:color="auto" w:fill="FFFFFF"/>
        </w:rPr>
        <w:t>MACHINE</w:t>
      </w:r>
      <w:r w:rsidR="00D62053" w:rsidRPr="00FF0E5A">
        <w:rPr>
          <w:rFonts w:ascii="Arial" w:hAnsi="Arial" w:cs="Arial"/>
          <w:color w:val="000000" w:themeColor="text1"/>
          <w:shd w:val="clear" w:color="auto" w:fill="FFFFFF"/>
        </w:rPr>
        <w:t xml:space="preserve"> LEARNING </w:t>
      </w:r>
      <w:r w:rsidR="00F53671" w:rsidRPr="00FF0E5A">
        <w:rPr>
          <w:rFonts w:ascii="Arial" w:hAnsi="Arial" w:cs="Arial"/>
          <w:color w:val="000000" w:themeColor="text1"/>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lang w:val="en-US"/>
        </w:rPr>
      </w:pPr>
      <w:r w:rsidRPr="00FF0E5A">
        <w:rPr>
          <w:rFonts w:ascii="Arial" w:hAnsi="Arial" w:cs="Arial"/>
          <w:color w:val="000000" w:themeColor="text1"/>
          <w:lang w:val="en-US"/>
        </w:rPr>
        <w:t>USUKHBAYAR TSENDGOMBO</w:t>
      </w:r>
    </w:p>
    <w:p w14:paraId="2E11E7A6" w14:textId="77777777" w:rsidR="0084723B" w:rsidRPr="00FF0E5A" w:rsidRDefault="0084723B">
      <w:pPr>
        <w:rPr>
          <w:rFonts w:ascii="Arial" w:hAnsi="Arial" w:cs="Arial"/>
          <w:b/>
          <w:bCs/>
          <w:color w:val="000000" w:themeColor="text1"/>
          <w:lang w:val="en-US"/>
        </w:rPr>
      </w:pPr>
    </w:p>
    <w:p w14:paraId="4DC2D0B3" w14:textId="77777777" w:rsidR="0084723B" w:rsidRPr="00FF0E5A" w:rsidRDefault="0084723B" w:rsidP="000B3166">
      <w:pPr>
        <w:jc w:val="center"/>
        <w:rPr>
          <w:rFonts w:ascii="Arial" w:hAnsi="Arial" w:cs="Arial"/>
          <w:b/>
          <w:bCs/>
          <w:color w:val="000000" w:themeColor="text1"/>
          <w:lang w:val="en-US"/>
        </w:rPr>
      </w:pPr>
    </w:p>
    <w:p w14:paraId="0B2D6A9D" w14:textId="464653B4" w:rsidR="0084723B" w:rsidRPr="002B34CB" w:rsidRDefault="002B34CB" w:rsidP="002B34CB">
      <w:pPr>
        <w:jc w:val="center"/>
        <w:rPr>
          <w:rFonts w:ascii="Arial" w:hAnsi="Arial" w:cs="Arial"/>
          <w:color w:val="000000" w:themeColor="text1"/>
          <w:lang w:val="en-US"/>
        </w:rPr>
      </w:pPr>
      <w:r w:rsidRPr="002B34CB">
        <w:rPr>
          <w:rFonts w:ascii="Arial" w:hAnsi="Arial" w:cs="Arial"/>
          <w:color w:val="000000" w:themeColor="text1"/>
          <w:lang w:val="en-US"/>
        </w:rPr>
        <w:t>Master of Science in Data Analytics</w:t>
      </w:r>
    </w:p>
    <w:p w14:paraId="3D00718E" w14:textId="77777777" w:rsidR="0084723B" w:rsidRPr="00FF0E5A" w:rsidRDefault="0084723B">
      <w:pPr>
        <w:rPr>
          <w:rFonts w:ascii="Arial" w:hAnsi="Arial" w:cs="Arial"/>
          <w:b/>
          <w:bCs/>
          <w:color w:val="000000" w:themeColor="text1"/>
          <w:lang w:val="en-US"/>
        </w:rPr>
      </w:pPr>
    </w:p>
    <w:p w14:paraId="0CE477A8" w14:textId="77777777" w:rsidR="0084723B" w:rsidRPr="00FF0E5A" w:rsidRDefault="0084723B">
      <w:pPr>
        <w:rPr>
          <w:rFonts w:ascii="Arial" w:hAnsi="Arial" w:cs="Arial"/>
          <w:b/>
          <w:bCs/>
          <w:color w:val="000000" w:themeColor="text1"/>
          <w:lang w:val="en-US"/>
        </w:rPr>
      </w:pPr>
    </w:p>
    <w:p w14:paraId="123A9295" w14:textId="77777777" w:rsidR="00CE7D9C" w:rsidRPr="00FF0E5A" w:rsidRDefault="00CE7D9C">
      <w:pPr>
        <w:rPr>
          <w:rFonts w:ascii="Arial" w:hAnsi="Arial" w:cs="Arial"/>
          <w:b/>
          <w:bCs/>
          <w:color w:val="000000" w:themeColor="text1"/>
          <w:lang w:val="en-US"/>
        </w:rPr>
      </w:pPr>
    </w:p>
    <w:p w14:paraId="2643B242" w14:textId="77777777" w:rsidR="00CE7D9C" w:rsidRPr="00FF0E5A" w:rsidRDefault="00CE7D9C">
      <w:pPr>
        <w:rPr>
          <w:rFonts w:ascii="Arial" w:hAnsi="Arial" w:cs="Arial"/>
          <w:b/>
          <w:bCs/>
          <w:color w:val="000000" w:themeColor="text1"/>
          <w:lang w:val="en-US"/>
        </w:rPr>
      </w:pPr>
    </w:p>
    <w:p w14:paraId="22A3B5EA" w14:textId="77777777" w:rsidR="00CE7D9C" w:rsidRPr="00FF0E5A" w:rsidRDefault="00CE7D9C">
      <w:pPr>
        <w:rPr>
          <w:rFonts w:ascii="Arial" w:hAnsi="Arial" w:cs="Arial"/>
          <w:b/>
          <w:bCs/>
          <w:color w:val="000000" w:themeColor="text1"/>
          <w:lang w:val="en-US"/>
        </w:rPr>
      </w:pPr>
    </w:p>
    <w:p w14:paraId="30704D0B" w14:textId="77777777" w:rsidR="00CE7D9C" w:rsidRPr="00FF0E5A" w:rsidRDefault="00CE7D9C">
      <w:pPr>
        <w:rPr>
          <w:rFonts w:ascii="Arial" w:hAnsi="Arial" w:cs="Arial"/>
          <w:b/>
          <w:bCs/>
          <w:color w:val="000000" w:themeColor="text1"/>
          <w:lang w:val="en-US"/>
        </w:rPr>
      </w:pPr>
    </w:p>
    <w:p w14:paraId="77AA19EF" w14:textId="77777777" w:rsidR="00CE7D9C" w:rsidRPr="00FF0E5A" w:rsidRDefault="00CE7D9C">
      <w:pPr>
        <w:rPr>
          <w:rFonts w:ascii="Arial" w:hAnsi="Arial" w:cs="Arial"/>
          <w:b/>
          <w:bCs/>
          <w:color w:val="000000" w:themeColor="text1"/>
          <w:lang w:val="en-US"/>
        </w:rPr>
      </w:pPr>
    </w:p>
    <w:p w14:paraId="6706D800" w14:textId="77777777" w:rsidR="00CE7D9C" w:rsidRPr="00FF0E5A" w:rsidRDefault="00CE7D9C">
      <w:pPr>
        <w:rPr>
          <w:rFonts w:ascii="Arial" w:hAnsi="Arial" w:cs="Arial"/>
          <w:b/>
          <w:bCs/>
          <w:color w:val="000000" w:themeColor="text1"/>
          <w:lang w:val="en-US"/>
        </w:rPr>
      </w:pPr>
    </w:p>
    <w:p w14:paraId="73A5B717" w14:textId="77777777" w:rsidR="00CE7D9C" w:rsidRPr="00FF0E5A" w:rsidRDefault="00CE7D9C">
      <w:pPr>
        <w:rPr>
          <w:rFonts w:ascii="Arial" w:hAnsi="Arial" w:cs="Arial"/>
          <w:b/>
          <w:bCs/>
          <w:color w:val="000000" w:themeColor="text1"/>
          <w:lang w:val="en-US"/>
        </w:rPr>
      </w:pPr>
    </w:p>
    <w:p w14:paraId="0D598EA1" w14:textId="77777777" w:rsidR="00CE7D9C" w:rsidRPr="00FF0E5A" w:rsidRDefault="00CE7D9C">
      <w:pPr>
        <w:rPr>
          <w:rFonts w:ascii="Arial" w:hAnsi="Arial" w:cs="Arial"/>
          <w:b/>
          <w:bCs/>
          <w:color w:val="000000" w:themeColor="text1"/>
          <w:lang w:val="en-US"/>
        </w:rPr>
      </w:pPr>
    </w:p>
    <w:p w14:paraId="7CF378E7" w14:textId="77777777" w:rsidR="00CE7D9C" w:rsidRPr="00FF0E5A" w:rsidRDefault="00CE7D9C">
      <w:pPr>
        <w:rPr>
          <w:rFonts w:ascii="Arial" w:hAnsi="Arial" w:cs="Arial"/>
          <w:b/>
          <w:bCs/>
          <w:color w:val="000000" w:themeColor="text1"/>
          <w:lang w:val="en-US"/>
        </w:rPr>
      </w:pPr>
    </w:p>
    <w:p w14:paraId="708769F0" w14:textId="77777777" w:rsidR="00CE7D9C" w:rsidRPr="00FF0E5A" w:rsidRDefault="00CE7D9C">
      <w:pPr>
        <w:rPr>
          <w:rFonts w:ascii="Arial" w:hAnsi="Arial" w:cs="Arial"/>
          <w:b/>
          <w:bCs/>
          <w:color w:val="000000" w:themeColor="text1"/>
          <w:lang w:val="en-US"/>
        </w:rPr>
      </w:pPr>
    </w:p>
    <w:p w14:paraId="69942397" w14:textId="77777777" w:rsidR="00CE7D9C" w:rsidRPr="00FF0E5A" w:rsidRDefault="00CE7D9C">
      <w:pPr>
        <w:rPr>
          <w:rFonts w:ascii="Arial" w:hAnsi="Arial" w:cs="Arial"/>
          <w:b/>
          <w:bCs/>
          <w:color w:val="000000" w:themeColor="text1"/>
          <w:lang w:val="en-US"/>
        </w:rPr>
      </w:pPr>
    </w:p>
    <w:p w14:paraId="1C69DE89" w14:textId="77777777" w:rsidR="00CE7D9C" w:rsidRPr="00FF0E5A" w:rsidRDefault="00CE7D9C">
      <w:pPr>
        <w:rPr>
          <w:rFonts w:ascii="Arial" w:hAnsi="Arial" w:cs="Arial"/>
          <w:b/>
          <w:bCs/>
          <w:color w:val="000000" w:themeColor="text1"/>
          <w:lang w:val="en-US"/>
        </w:rPr>
      </w:pPr>
    </w:p>
    <w:p w14:paraId="00FB2807" w14:textId="77777777" w:rsidR="00CE7D9C" w:rsidRPr="00FF0E5A" w:rsidRDefault="00CE7D9C">
      <w:pPr>
        <w:rPr>
          <w:rFonts w:ascii="Arial" w:hAnsi="Arial" w:cs="Arial"/>
          <w:b/>
          <w:bCs/>
          <w:color w:val="000000" w:themeColor="text1"/>
          <w:lang w:val="en-US"/>
        </w:rPr>
      </w:pPr>
    </w:p>
    <w:p w14:paraId="000ADEBD" w14:textId="77777777" w:rsidR="00CE7D9C" w:rsidRPr="00FF0E5A" w:rsidRDefault="00CE7D9C">
      <w:pPr>
        <w:rPr>
          <w:rFonts w:ascii="Arial" w:hAnsi="Arial" w:cs="Arial"/>
          <w:b/>
          <w:bCs/>
          <w:color w:val="000000" w:themeColor="text1"/>
          <w:lang w:val="en-US"/>
        </w:rPr>
      </w:pPr>
    </w:p>
    <w:p w14:paraId="41961D84" w14:textId="77777777" w:rsidR="00CE7D9C" w:rsidRPr="00FF0E5A" w:rsidRDefault="00CE7D9C">
      <w:pPr>
        <w:rPr>
          <w:rFonts w:ascii="Arial" w:hAnsi="Arial" w:cs="Arial"/>
          <w:b/>
          <w:bCs/>
          <w:color w:val="000000" w:themeColor="text1"/>
          <w:lang w:val="en-US"/>
        </w:rPr>
      </w:pPr>
    </w:p>
    <w:p w14:paraId="43232011" w14:textId="77777777" w:rsidR="00CE7D9C" w:rsidRPr="00FF0E5A" w:rsidRDefault="00CE7D9C">
      <w:pPr>
        <w:rPr>
          <w:rFonts w:ascii="Arial" w:hAnsi="Arial" w:cs="Arial"/>
          <w:b/>
          <w:bCs/>
          <w:color w:val="000000" w:themeColor="text1"/>
          <w:lang w:val="en-US"/>
        </w:rPr>
      </w:pPr>
    </w:p>
    <w:p w14:paraId="3B43188D" w14:textId="77777777" w:rsidR="00CE7D9C" w:rsidRPr="00FF0E5A" w:rsidRDefault="00CE7D9C">
      <w:pPr>
        <w:rPr>
          <w:rFonts w:ascii="Arial" w:hAnsi="Arial" w:cs="Arial"/>
          <w:b/>
          <w:bCs/>
          <w:color w:val="000000" w:themeColor="text1"/>
          <w:lang w:val="en-US"/>
        </w:rPr>
      </w:pPr>
    </w:p>
    <w:p w14:paraId="7A965867" w14:textId="652FD431" w:rsidR="00CE7D9C" w:rsidRDefault="00CE7D9C">
      <w:pPr>
        <w:rPr>
          <w:rFonts w:ascii="Arial" w:hAnsi="Arial" w:cs="Arial"/>
          <w:b/>
          <w:bCs/>
          <w:color w:val="000000" w:themeColor="text1"/>
          <w:lang w:val="en-US"/>
        </w:rPr>
      </w:pPr>
    </w:p>
    <w:p w14:paraId="63956F6A" w14:textId="77777777" w:rsidR="002B34CB" w:rsidRDefault="002B34CB">
      <w:pPr>
        <w:rPr>
          <w:rFonts w:ascii="Arial" w:hAnsi="Arial" w:cs="Arial"/>
          <w:b/>
          <w:bCs/>
          <w:color w:val="000000" w:themeColor="text1"/>
          <w:lang w:val="en-US"/>
        </w:rPr>
      </w:pPr>
    </w:p>
    <w:p w14:paraId="0F433DC8" w14:textId="77777777" w:rsidR="002B34CB" w:rsidRDefault="002B34CB">
      <w:pPr>
        <w:rPr>
          <w:rFonts w:ascii="Arial" w:hAnsi="Arial" w:cs="Arial"/>
          <w:b/>
          <w:bCs/>
          <w:color w:val="000000" w:themeColor="text1"/>
          <w:lang w:val="en-US"/>
        </w:rPr>
      </w:pPr>
    </w:p>
    <w:p w14:paraId="7044DE29" w14:textId="77777777" w:rsidR="002B34CB" w:rsidRPr="00FF0E5A" w:rsidRDefault="002B34CB">
      <w:pPr>
        <w:rPr>
          <w:rFonts w:ascii="Arial" w:hAnsi="Arial" w:cs="Arial"/>
          <w:b/>
          <w:bCs/>
          <w:color w:val="000000" w:themeColor="text1"/>
          <w:lang w:val="en-US"/>
        </w:rPr>
      </w:pPr>
    </w:p>
    <w:p w14:paraId="34DC85E3" w14:textId="39AFB73F" w:rsidR="00F53671" w:rsidRPr="00FF0E5A" w:rsidRDefault="0084723B">
      <w:pPr>
        <w:rPr>
          <w:rFonts w:ascii="Arial" w:hAnsi="Arial" w:cs="Arial"/>
          <w:b/>
          <w:bCs/>
          <w:color w:val="000000" w:themeColor="text1"/>
          <w:lang w:val="en-US"/>
        </w:rPr>
      </w:pPr>
      <w:r w:rsidRPr="00FF0E5A">
        <w:rPr>
          <w:rFonts w:ascii="Arial" w:hAnsi="Arial" w:cs="Arial"/>
          <w:b/>
          <w:bCs/>
          <w:color w:val="000000" w:themeColor="text1"/>
          <w:lang w:val="en-US"/>
        </w:rPr>
        <w:t>Summary</w:t>
      </w:r>
    </w:p>
    <w:p w14:paraId="5DC7DCBA" w14:textId="77777777" w:rsidR="0084723B" w:rsidRPr="00FF0E5A" w:rsidRDefault="0084723B">
      <w:pPr>
        <w:rPr>
          <w:rFonts w:ascii="Arial" w:hAnsi="Arial" w:cs="Arial"/>
          <w:b/>
          <w:bCs/>
          <w:color w:val="000000" w:themeColor="text1"/>
          <w:lang w:val="en-US"/>
        </w:rPr>
      </w:pPr>
    </w:p>
    <w:p w14:paraId="210CD4C6" w14:textId="5C109CC0" w:rsidR="0084723B" w:rsidRPr="00FF0E5A" w:rsidRDefault="0084723B"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 xml:space="preserve">1. </w:t>
      </w:r>
      <w:r w:rsidR="00FA53DA" w:rsidRPr="00FF0E5A">
        <w:rPr>
          <w:rFonts w:ascii="Arial" w:hAnsi="Arial" w:cs="Arial"/>
          <w:color w:val="000000" w:themeColor="text1"/>
          <w:lang w:val="en-US"/>
        </w:rPr>
        <w:t>RESEARCH QUESTION</w:t>
      </w:r>
      <w:r w:rsidRPr="00FF0E5A">
        <w:rPr>
          <w:rFonts w:ascii="Arial" w:hAnsi="Arial" w:cs="Arial"/>
          <w:color w:val="000000" w:themeColor="text1"/>
          <w:lang w:val="en-US"/>
        </w:rPr>
        <w:t>…</w:t>
      </w:r>
      <w:r w:rsidR="00FA53DA" w:rsidRPr="00FF0E5A">
        <w:rPr>
          <w:rFonts w:ascii="Arial" w:hAnsi="Arial" w:cs="Arial"/>
          <w:color w:val="000000" w:themeColor="text1"/>
          <w:lang w:val="en-US"/>
        </w:rPr>
        <w:t>...</w:t>
      </w:r>
      <w:r w:rsidRPr="00FF0E5A">
        <w:rPr>
          <w:rFonts w:ascii="Arial" w:hAnsi="Arial" w:cs="Arial"/>
          <w:color w:val="000000" w:themeColor="text1"/>
          <w:lang w:val="en-US"/>
        </w:rPr>
        <w:t>…………………………………………………</w:t>
      </w:r>
      <w:r w:rsidR="00CE7D9C" w:rsidRPr="00FF0E5A">
        <w:rPr>
          <w:rFonts w:ascii="Arial" w:hAnsi="Arial" w:cs="Arial"/>
          <w:color w:val="000000" w:themeColor="text1"/>
          <w:lang w:val="en-US"/>
        </w:rPr>
        <w:t>.</w:t>
      </w:r>
      <w:r w:rsidRPr="00FF0E5A">
        <w:rPr>
          <w:rFonts w:ascii="Arial" w:hAnsi="Arial" w:cs="Arial"/>
          <w:color w:val="000000" w:themeColor="text1"/>
          <w:lang w:val="en-US"/>
        </w:rPr>
        <w:t>……1</w:t>
      </w:r>
    </w:p>
    <w:p w14:paraId="0C0BB5C9" w14:textId="2B95820B" w:rsidR="00FA53DA"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2. RELEVANCE…………………………………………………………………………1</w:t>
      </w:r>
    </w:p>
    <w:p w14:paraId="13098DA8" w14:textId="792086B9" w:rsidR="00FA53DA"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3. CONTRIBUTION…………………………………………………………………</w:t>
      </w:r>
      <w:proofErr w:type="gramStart"/>
      <w:r w:rsidRPr="00FF0E5A">
        <w:rPr>
          <w:rFonts w:ascii="Arial" w:hAnsi="Arial" w:cs="Arial"/>
          <w:color w:val="000000" w:themeColor="text1"/>
          <w:lang w:val="en-US"/>
        </w:rPr>
        <w:t>…..</w:t>
      </w:r>
      <w:proofErr w:type="gramEnd"/>
      <w:r w:rsidRPr="00FF0E5A">
        <w:rPr>
          <w:rFonts w:ascii="Arial" w:hAnsi="Arial" w:cs="Arial"/>
          <w:color w:val="000000" w:themeColor="text1"/>
          <w:lang w:val="en-US"/>
        </w:rPr>
        <w:t>2</w:t>
      </w:r>
    </w:p>
    <w:p w14:paraId="603644A5" w14:textId="7BF7F00F" w:rsidR="0084723B"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4</w:t>
      </w:r>
      <w:r w:rsidR="00F53671" w:rsidRPr="00FF0E5A">
        <w:rPr>
          <w:rFonts w:ascii="Arial" w:hAnsi="Arial" w:cs="Arial"/>
          <w:color w:val="000000" w:themeColor="text1"/>
          <w:lang w:val="en-US"/>
        </w:rPr>
        <w:t>. OBJECT</w:t>
      </w:r>
      <w:r w:rsidR="00CE7D9C" w:rsidRPr="00FF0E5A">
        <w:rPr>
          <w:rFonts w:ascii="Arial" w:hAnsi="Arial" w:cs="Arial"/>
          <w:color w:val="000000" w:themeColor="text1"/>
          <w:lang w:val="en-US"/>
        </w:rPr>
        <w:t>IVES……………………………………………………………………</w:t>
      </w:r>
      <w:r w:rsidR="0084723B" w:rsidRPr="00FF0E5A">
        <w:rPr>
          <w:rFonts w:ascii="Arial" w:hAnsi="Arial" w:cs="Arial"/>
          <w:color w:val="000000" w:themeColor="text1"/>
          <w:lang w:val="en-US"/>
        </w:rPr>
        <w:t>…</w:t>
      </w:r>
      <w:r w:rsidR="00CE7D9C" w:rsidRPr="00FF0E5A">
        <w:rPr>
          <w:rFonts w:ascii="Arial" w:hAnsi="Arial" w:cs="Arial"/>
          <w:color w:val="000000" w:themeColor="text1"/>
          <w:lang w:val="en-US"/>
        </w:rPr>
        <w:t>.</w:t>
      </w:r>
      <w:r w:rsidR="0084723B" w:rsidRPr="00FF0E5A">
        <w:rPr>
          <w:rFonts w:ascii="Arial" w:hAnsi="Arial" w:cs="Arial"/>
          <w:color w:val="000000" w:themeColor="text1"/>
          <w:lang w:val="en-US"/>
        </w:rPr>
        <w:t>..</w:t>
      </w:r>
      <w:r w:rsidR="00CE7D9C" w:rsidRPr="00FF0E5A">
        <w:rPr>
          <w:rFonts w:ascii="Arial" w:hAnsi="Arial" w:cs="Arial"/>
          <w:color w:val="000000" w:themeColor="text1"/>
          <w:lang w:val="en-US"/>
        </w:rPr>
        <w:t>2</w:t>
      </w:r>
    </w:p>
    <w:p w14:paraId="773F9C38" w14:textId="11405D52" w:rsidR="00F53671"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5</w:t>
      </w:r>
      <w:r w:rsidR="00F53671" w:rsidRPr="00FF0E5A">
        <w:rPr>
          <w:rFonts w:ascii="Arial" w:hAnsi="Arial" w:cs="Arial"/>
          <w:color w:val="000000" w:themeColor="text1"/>
          <w:lang w:val="en-US"/>
        </w:rPr>
        <w:t>. LITERATURE REVIEW</w:t>
      </w:r>
      <w:r w:rsidR="00CE7D9C" w:rsidRPr="00FF0E5A">
        <w:rPr>
          <w:rFonts w:ascii="Arial" w:hAnsi="Arial" w:cs="Arial"/>
          <w:color w:val="000000" w:themeColor="text1"/>
          <w:lang w:val="en-US"/>
        </w:rPr>
        <w:t>……………………………………………………….…….3</w:t>
      </w:r>
      <w:r w:rsidR="00F53671" w:rsidRPr="00FF0E5A">
        <w:rPr>
          <w:rFonts w:ascii="Arial" w:hAnsi="Arial" w:cs="Arial"/>
          <w:color w:val="000000" w:themeColor="text1"/>
          <w:lang w:val="en-US"/>
        </w:rPr>
        <w:t xml:space="preserve"> </w:t>
      </w:r>
    </w:p>
    <w:p w14:paraId="0EA60843" w14:textId="6E44D4DD" w:rsidR="00170DC2"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6</w:t>
      </w:r>
      <w:r w:rsidR="00170DC2" w:rsidRPr="00FF0E5A">
        <w:rPr>
          <w:rFonts w:ascii="Arial" w:hAnsi="Arial" w:cs="Arial"/>
          <w:color w:val="000000" w:themeColor="text1"/>
          <w:lang w:val="en-US"/>
        </w:rPr>
        <w:t>. VALIDITY</w:t>
      </w:r>
      <w:r w:rsidR="00C84FC3" w:rsidRPr="00FF0E5A">
        <w:rPr>
          <w:rFonts w:ascii="Arial" w:hAnsi="Arial" w:cs="Arial"/>
          <w:color w:val="000000" w:themeColor="text1"/>
          <w:lang w:val="en-US"/>
        </w:rPr>
        <w:t>…………………………………………………………………………….</w:t>
      </w:r>
      <w:r w:rsidR="0049718B">
        <w:rPr>
          <w:rFonts w:ascii="Arial" w:hAnsi="Arial" w:cs="Arial"/>
          <w:color w:val="000000" w:themeColor="text1"/>
          <w:lang w:val="en-US"/>
        </w:rPr>
        <w:t>13</w:t>
      </w:r>
    </w:p>
    <w:p w14:paraId="60E401CC" w14:textId="03556F2B" w:rsidR="00170DC2"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7</w:t>
      </w:r>
      <w:r w:rsidR="00170DC2" w:rsidRPr="00FF0E5A">
        <w:rPr>
          <w:rFonts w:ascii="Arial" w:hAnsi="Arial" w:cs="Arial"/>
          <w:color w:val="000000" w:themeColor="text1"/>
          <w:lang w:val="en-US"/>
        </w:rPr>
        <w:t>. SAMPLING STRATEGY</w:t>
      </w:r>
      <w:r w:rsidR="00C84FC3" w:rsidRPr="00FF0E5A">
        <w:rPr>
          <w:rFonts w:ascii="Arial" w:hAnsi="Arial" w:cs="Arial"/>
          <w:color w:val="000000" w:themeColor="text1"/>
          <w:lang w:val="en-US"/>
        </w:rPr>
        <w:t>……………………………………………………………</w:t>
      </w:r>
      <w:r w:rsidR="0049718B">
        <w:rPr>
          <w:rFonts w:ascii="Arial" w:hAnsi="Arial" w:cs="Arial"/>
          <w:color w:val="000000" w:themeColor="text1"/>
          <w:lang w:val="en-US"/>
        </w:rPr>
        <w:t>14</w:t>
      </w:r>
    </w:p>
    <w:p w14:paraId="4C6D3FFE" w14:textId="07E451F6" w:rsidR="00170DC2"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lang w:val="en-US"/>
        </w:rPr>
        <w:t>8</w:t>
      </w:r>
      <w:r w:rsidR="00170DC2" w:rsidRPr="00FF0E5A">
        <w:rPr>
          <w:rFonts w:ascii="Arial" w:hAnsi="Arial" w:cs="Arial"/>
          <w:color w:val="000000" w:themeColor="text1"/>
          <w:lang w:val="en-US"/>
        </w:rPr>
        <w:t>. PRIMARY RESEARCH METHODOLOGY</w:t>
      </w:r>
      <w:r w:rsidR="00C84FC3" w:rsidRPr="00FF0E5A">
        <w:rPr>
          <w:rFonts w:ascii="Arial" w:hAnsi="Arial" w:cs="Arial"/>
          <w:color w:val="000000" w:themeColor="text1"/>
          <w:lang w:val="en-US"/>
        </w:rPr>
        <w:t>……………………………………….</w:t>
      </w:r>
      <w:r w:rsidR="0049718B">
        <w:rPr>
          <w:rFonts w:ascii="Arial" w:hAnsi="Arial" w:cs="Arial"/>
          <w:color w:val="000000" w:themeColor="text1"/>
          <w:lang w:val="en-US"/>
        </w:rPr>
        <w:t>14</w:t>
      </w:r>
    </w:p>
    <w:p w14:paraId="5042F273" w14:textId="378B340C" w:rsidR="00FA53DA" w:rsidRPr="00FF0E5A" w:rsidRDefault="00FA53DA" w:rsidP="0084723B">
      <w:pPr>
        <w:spacing w:line="360" w:lineRule="auto"/>
        <w:rPr>
          <w:rFonts w:ascii="Arial" w:hAnsi="Arial" w:cs="Arial"/>
          <w:color w:val="000000" w:themeColor="text1"/>
          <w:lang w:val="en-US"/>
        </w:rPr>
      </w:pPr>
      <w:r w:rsidRPr="00FF0E5A">
        <w:rPr>
          <w:rFonts w:ascii="Arial" w:hAnsi="Arial" w:cs="Arial"/>
          <w:color w:val="000000" w:themeColor="text1"/>
        </w:rPr>
        <w:t>9. ETHICAL CONSIDERATIONS AND STRATEGIES</w:t>
      </w:r>
      <w:r w:rsidR="00C84FC3" w:rsidRPr="00FF0E5A">
        <w:rPr>
          <w:rFonts w:ascii="Arial" w:hAnsi="Arial" w:cs="Arial"/>
          <w:color w:val="000000" w:themeColor="text1"/>
        </w:rPr>
        <w:t>……………………………..</w:t>
      </w:r>
      <w:r w:rsidR="0049718B">
        <w:rPr>
          <w:rFonts w:ascii="Arial" w:hAnsi="Arial" w:cs="Arial"/>
          <w:color w:val="000000" w:themeColor="text1"/>
        </w:rPr>
        <w:t>15</w:t>
      </w:r>
    </w:p>
    <w:p w14:paraId="1F5806B0" w14:textId="4A3008AF" w:rsidR="00F53671" w:rsidRPr="00FF0E5A" w:rsidRDefault="00F53671" w:rsidP="0084723B">
      <w:pPr>
        <w:spacing w:line="360" w:lineRule="auto"/>
        <w:rPr>
          <w:rFonts w:ascii="Arial" w:hAnsi="Arial" w:cs="Arial"/>
          <w:b/>
          <w:bCs/>
          <w:color w:val="000000" w:themeColor="text1"/>
        </w:rPr>
      </w:pPr>
      <w:r w:rsidRPr="00FF0E5A">
        <w:rPr>
          <w:rFonts w:ascii="Arial" w:hAnsi="Arial" w:cs="Arial"/>
          <w:b/>
          <w:bCs/>
          <w:color w:val="000000" w:themeColor="text1"/>
        </w:rPr>
        <w:t>References</w:t>
      </w:r>
      <w:r w:rsidR="007D026F" w:rsidRPr="00FF0E5A">
        <w:rPr>
          <w:rFonts w:ascii="Arial" w:hAnsi="Arial" w:cs="Arial"/>
          <w:color w:val="000000" w:themeColor="text1"/>
        </w:rPr>
        <w:t>……………………………………………………………………………...</w:t>
      </w:r>
      <w:r w:rsidR="0049718B">
        <w:rPr>
          <w:rFonts w:ascii="Arial" w:hAnsi="Arial" w:cs="Arial"/>
          <w:color w:val="000000" w:themeColor="text1"/>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lang w:val="en-US"/>
        </w:rPr>
      </w:pPr>
      <w:r w:rsidRPr="00FF0E5A">
        <w:rPr>
          <w:rFonts w:ascii="Arial" w:hAnsi="Arial" w:cs="Arial"/>
          <w:b/>
          <w:bCs/>
          <w:color w:val="000000" w:themeColor="text1"/>
          <w:lang w:val="en-US"/>
        </w:rPr>
        <w:lastRenderedPageBreak/>
        <w:tab/>
      </w:r>
      <w:r w:rsidR="0084723B" w:rsidRPr="00FF0E5A">
        <w:rPr>
          <w:rFonts w:ascii="Arial" w:hAnsi="Arial" w:cs="Arial"/>
          <w:b/>
          <w:bCs/>
          <w:color w:val="000000" w:themeColor="text1"/>
          <w:lang w:val="en-US"/>
        </w:rPr>
        <w:t xml:space="preserve">1. </w:t>
      </w:r>
      <w:r w:rsidR="00B60A5B" w:rsidRPr="00FF0E5A">
        <w:rPr>
          <w:rFonts w:ascii="Arial" w:hAnsi="Arial" w:cs="Arial"/>
          <w:b/>
          <w:bCs/>
          <w:color w:val="000000" w:themeColor="text1"/>
          <w:lang w:val="en-US"/>
        </w:rPr>
        <w:t>Research Question</w:t>
      </w:r>
    </w:p>
    <w:p w14:paraId="37B68997" w14:textId="65072D11" w:rsidR="00FA2837" w:rsidRPr="00FF0E5A" w:rsidRDefault="00C31FE3" w:rsidP="006A23C2">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 xml:space="preserve">The impact of a minimum wage </w:t>
      </w:r>
      <w:r w:rsidR="00344092" w:rsidRPr="00FF0E5A">
        <w:rPr>
          <w:rFonts w:ascii="Arial" w:hAnsi="Arial" w:cs="Arial"/>
          <w:color w:val="000000" w:themeColor="text1"/>
          <w:lang w:val="en-US"/>
        </w:rPr>
        <w:t>increase</w:t>
      </w:r>
      <w:r w:rsidRPr="00FF0E5A">
        <w:rPr>
          <w:rFonts w:ascii="Arial" w:hAnsi="Arial" w:cs="Arial"/>
          <w:color w:val="000000" w:themeColor="text1"/>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lang w:val="en-US"/>
        </w:rPr>
        <w:t xml:space="preserve"> </w:t>
      </w:r>
      <w:r w:rsidR="004F03A1" w:rsidRPr="00FF0E5A">
        <w:rPr>
          <w:rFonts w:ascii="Arial" w:hAnsi="Arial" w:cs="Arial"/>
          <w:color w:val="000000" w:themeColor="text1"/>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lang w:val="en-US"/>
        </w:rPr>
        <w:t xml:space="preserve"> </w:t>
      </w:r>
      <w:r w:rsidR="00F14BE8" w:rsidRPr="00FF0E5A">
        <w:rPr>
          <w:rFonts w:ascii="Arial" w:hAnsi="Arial" w:cs="Arial"/>
          <w:color w:val="000000" w:themeColor="text1"/>
          <w:lang w:val="en-US"/>
        </w:rPr>
        <w:t xml:space="preserve">In some cases, a higher minimum wage may incentivize </w:t>
      </w:r>
      <w:r w:rsidR="00344092" w:rsidRPr="00FF0E5A">
        <w:rPr>
          <w:rFonts w:ascii="Arial" w:hAnsi="Arial" w:cs="Arial"/>
          <w:color w:val="000000" w:themeColor="text1"/>
          <w:lang w:val="en-US"/>
        </w:rPr>
        <w:t>employees</w:t>
      </w:r>
      <w:r w:rsidR="00F14BE8" w:rsidRPr="00FF0E5A">
        <w:rPr>
          <w:rFonts w:ascii="Arial" w:hAnsi="Arial" w:cs="Arial"/>
          <w:color w:val="000000" w:themeColor="text1"/>
          <w:lang w:val="en-US"/>
        </w:rPr>
        <w:t xml:space="preserve"> to work fewer hours, especially if they c</w:t>
      </w:r>
      <w:r w:rsidR="00344092" w:rsidRPr="00FF0E5A">
        <w:rPr>
          <w:rFonts w:ascii="Arial" w:hAnsi="Arial" w:cs="Arial"/>
          <w:color w:val="000000" w:themeColor="text1"/>
          <w:lang w:val="en-US"/>
        </w:rPr>
        <w:t>ould</w:t>
      </w:r>
      <w:r w:rsidR="00F14BE8" w:rsidRPr="00FF0E5A">
        <w:rPr>
          <w:rFonts w:ascii="Arial" w:hAnsi="Arial" w:cs="Arial"/>
          <w:color w:val="000000" w:themeColor="text1"/>
          <w:lang w:val="en-US"/>
        </w:rPr>
        <w:t xml:space="preserve"> meet their financial needs with a higher wage. </w:t>
      </w:r>
      <w:r w:rsidR="005E5064" w:rsidRPr="00FF0E5A">
        <w:rPr>
          <w:rFonts w:ascii="Arial" w:hAnsi="Arial" w:cs="Arial"/>
          <w:color w:val="000000" w:themeColor="text1"/>
          <w:lang w:val="en-US"/>
        </w:rPr>
        <w:t>Also</w:t>
      </w:r>
      <w:r w:rsidR="00F14BE8" w:rsidRPr="00FF0E5A">
        <w:rPr>
          <w:rFonts w:ascii="Arial" w:hAnsi="Arial" w:cs="Arial"/>
          <w:color w:val="000000" w:themeColor="text1"/>
          <w:lang w:val="en-US"/>
        </w:rPr>
        <w:t>, a lower minimum wage may force workers to work longer hours</w:t>
      </w:r>
      <w:r w:rsidR="00344092" w:rsidRPr="00FF0E5A">
        <w:rPr>
          <w:rFonts w:ascii="Arial" w:hAnsi="Arial" w:cs="Arial"/>
          <w:color w:val="000000" w:themeColor="text1"/>
          <w:lang w:val="en-US"/>
        </w:rPr>
        <w:t xml:space="preserve"> than average hours</w:t>
      </w:r>
      <w:r w:rsidR="00F14BE8" w:rsidRPr="00FF0E5A">
        <w:rPr>
          <w:rFonts w:ascii="Arial" w:hAnsi="Arial" w:cs="Arial"/>
          <w:color w:val="000000" w:themeColor="text1"/>
          <w:lang w:val="en-US"/>
        </w:rPr>
        <w:t xml:space="preserve"> or take on multiple jobs to make ends meet. Consequently, </w:t>
      </w:r>
      <w:r w:rsidR="004F03A1" w:rsidRPr="00FF0E5A">
        <w:rPr>
          <w:rFonts w:ascii="Arial" w:hAnsi="Arial" w:cs="Arial"/>
          <w:color w:val="000000" w:themeColor="text1"/>
          <w:lang w:val="en-US"/>
        </w:rPr>
        <w:t xml:space="preserve">the national minimum wage of a country can has a significant impact on the </w:t>
      </w:r>
      <w:r w:rsidR="00E4657B" w:rsidRPr="00FF0E5A">
        <w:rPr>
          <w:rFonts w:ascii="Arial" w:hAnsi="Arial" w:cs="Arial"/>
          <w:color w:val="000000" w:themeColor="text1"/>
          <w:lang w:val="en-US"/>
        </w:rPr>
        <w:t xml:space="preserve">working hours. It follows that working hours </w:t>
      </w:r>
      <w:r w:rsidR="004F03A1" w:rsidRPr="00FF0E5A">
        <w:rPr>
          <w:rFonts w:ascii="Arial" w:hAnsi="Arial" w:cs="Arial"/>
          <w:color w:val="000000" w:themeColor="text1"/>
          <w:lang w:val="en-US"/>
        </w:rPr>
        <w:t>can also</w:t>
      </w:r>
      <w:r w:rsidR="00E4657B" w:rsidRPr="00FF0E5A">
        <w:rPr>
          <w:rFonts w:ascii="Arial" w:hAnsi="Arial" w:cs="Arial"/>
          <w:color w:val="000000" w:themeColor="text1"/>
          <w:lang w:val="en-US"/>
        </w:rPr>
        <w:t xml:space="preserve"> a huge</w:t>
      </w:r>
      <w:r w:rsidR="004F03A1" w:rsidRPr="00FF0E5A">
        <w:rPr>
          <w:rFonts w:ascii="Arial" w:hAnsi="Arial" w:cs="Arial"/>
          <w:color w:val="000000" w:themeColor="text1"/>
          <w:lang w:val="en-US"/>
        </w:rPr>
        <w:t xml:space="preserve"> impact </w:t>
      </w:r>
      <w:r w:rsidR="00E4657B" w:rsidRPr="00FF0E5A">
        <w:rPr>
          <w:rFonts w:ascii="Arial" w:hAnsi="Arial" w:cs="Arial"/>
          <w:color w:val="000000" w:themeColor="text1"/>
          <w:lang w:val="en-US"/>
        </w:rPr>
        <w:t>of quality of</w:t>
      </w:r>
      <w:r w:rsidR="005E5064" w:rsidRPr="00FF0E5A">
        <w:rPr>
          <w:rFonts w:ascii="Arial" w:hAnsi="Arial" w:cs="Arial"/>
          <w:color w:val="000000" w:themeColor="text1"/>
          <w:lang w:val="en-US"/>
        </w:rPr>
        <w:t xml:space="preserve"> the</w:t>
      </w:r>
      <w:r w:rsidR="00E4657B" w:rsidRPr="00FF0E5A">
        <w:rPr>
          <w:rFonts w:ascii="Arial" w:hAnsi="Arial" w:cs="Arial"/>
          <w:color w:val="000000" w:themeColor="text1"/>
          <w:lang w:val="en-US"/>
        </w:rPr>
        <w:t xml:space="preserve"> life</w:t>
      </w:r>
      <w:r w:rsidR="004F03A1" w:rsidRPr="00FF0E5A">
        <w:rPr>
          <w:rFonts w:ascii="Arial" w:hAnsi="Arial" w:cs="Arial"/>
          <w:color w:val="000000" w:themeColor="text1"/>
          <w:lang w:val="en-US"/>
        </w:rPr>
        <w:t>.</w:t>
      </w:r>
    </w:p>
    <w:p w14:paraId="73A97E8F" w14:textId="2285DEFA" w:rsidR="00715E4F" w:rsidRPr="00FF0E5A" w:rsidRDefault="00BF4715" w:rsidP="006A23C2">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1C52A2" w:rsidRPr="00FF0E5A">
        <w:rPr>
          <w:rFonts w:ascii="Arial" w:hAnsi="Arial" w:cs="Arial"/>
          <w:color w:val="000000" w:themeColor="text1"/>
          <w:lang w:val="en-US"/>
        </w:rPr>
        <w:t>In this research regarding statutory minimum wage</w:t>
      </w:r>
      <w:r w:rsidR="00EB3E24" w:rsidRPr="00FF0E5A">
        <w:rPr>
          <w:rFonts w:ascii="Arial" w:hAnsi="Arial" w:cs="Arial"/>
          <w:color w:val="000000" w:themeColor="text1"/>
          <w:lang w:val="en-US"/>
        </w:rPr>
        <w:t xml:space="preserve"> affection of</w:t>
      </w:r>
      <w:r w:rsidR="001C52A2" w:rsidRPr="00FF0E5A">
        <w:rPr>
          <w:rFonts w:ascii="Arial" w:hAnsi="Arial" w:cs="Arial"/>
          <w:color w:val="000000" w:themeColor="text1"/>
          <w:lang w:val="en-US"/>
        </w:rPr>
        <w:t xml:space="preserve"> </w:t>
      </w:r>
      <w:r w:rsidR="00EB3E24" w:rsidRPr="00FF0E5A">
        <w:rPr>
          <w:rFonts w:ascii="Arial" w:hAnsi="Arial" w:cs="Arial"/>
          <w:color w:val="000000" w:themeColor="text1"/>
          <w:lang w:val="en-US"/>
        </w:rPr>
        <w:t xml:space="preserve">the </w:t>
      </w:r>
      <w:r w:rsidR="001C52A2" w:rsidRPr="00FF0E5A">
        <w:rPr>
          <w:rFonts w:ascii="Arial" w:hAnsi="Arial" w:cs="Arial"/>
          <w:color w:val="000000" w:themeColor="text1"/>
          <w:lang w:val="en-US"/>
        </w:rPr>
        <w:t>working hours</w:t>
      </w:r>
      <w:r w:rsidR="00EB3E24" w:rsidRPr="00FF0E5A">
        <w:rPr>
          <w:rFonts w:ascii="Arial" w:hAnsi="Arial" w:cs="Arial"/>
          <w:color w:val="000000" w:themeColor="text1"/>
          <w:lang w:val="en-US"/>
        </w:rPr>
        <w:t xml:space="preserve"> and </w:t>
      </w:r>
      <w:r w:rsidR="00770805" w:rsidRPr="00FF0E5A">
        <w:rPr>
          <w:rFonts w:ascii="Arial" w:hAnsi="Arial" w:cs="Arial"/>
          <w:color w:val="000000" w:themeColor="text1"/>
          <w:lang w:val="en-US"/>
        </w:rPr>
        <w:t>who is mostly work as minimum wage?</w:t>
      </w:r>
      <w:r w:rsidR="00EB3E24" w:rsidRPr="00FF0E5A">
        <w:rPr>
          <w:rFonts w:ascii="Arial" w:hAnsi="Arial" w:cs="Arial"/>
          <w:color w:val="000000" w:themeColor="text1"/>
          <w:lang w:val="en-US"/>
        </w:rPr>
        <w:t xml:space="preserve"> </w:t>
      </w:r>
      <w:r w:rsidR="00751A24" w:rsidRPr="00FF0E5A">
        <w:rPr>
          <w:rFonts w:ascii="Arial" w:hAnsi="Arial" w:cs="Arial"/>
          <w:color w:val="000000" w:themeColor="text1"/>
          <w:lang w:val="en-US"/>
        </w:rPr>
        <w:t xml:space="preserve">Nor which factor is the most significant impact on working hours? </w:t>
      </w:r>
      <w:r w:rsidR="00EB3E24" w:rsidRPr="00FF0E5A">
        <w:rPr>
          <w:rFonts w:ascii="Arial" w:hAnsi="Arial" w:cs="Arial"/>
          <w:color w:val="000000" w:themeColor="text1"/>
          <w:lang w:val="en-US"/>
        </w:rPr>
        <w:t>what solutions could be proposed on a data analytics perspective to assist people who work minimum wage?</w:t>
      </w:r>
      <w:r w:rsidRPr="00FF0E5A">
        <w:rPr>
          <w:rFonts w:ascii="Arial" w:hAnsi="Arial" w:cs="Arial"/>
          <w:color w:val="000000" w:themeColor="text1"/>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lang w:val="en-US"/>
        </w:rPr>
      </w:pPr>
      <w:r w:rsidRPr="00FF0E5A">
        <w:rPr>
          <w:rFonts w:ascii="Arial" w:hAnsi="Arial" w:cs="Arial"/>
          <w:b/>
          <w:bCs/>
          <w:color w:val="000000" w:themeColor="text1"/>
          <w:lang w:val="en-US"/>
        </w:rPr>
        <w:tab/>
      </w:r>
      <w:r w:rsidR="00B60A5B" w:rsidRPr="00FF0E5A">
        <w:rPr>
          <w:rFonts w:ascii="Arial" w:hAnsi="Arial" w:cs="Arial"/>
          <w:b/>
          <w:bCs/>
          <w:color w:val="000000" w:themeColor="text1"/>
          <w:lang w:val="en-US"/>
        </w:rPr>
        <w:t>2. Relevance</w:t>
      </w:r>
    </w:p>
    <w:p w14:paraId="7E551A84" w14:textId="2B7E0D97" w:rsidR="00B35167" w:rsidRPr="00FF0E5A" w:rsidRDefault="00912AAA" w:rsidP="001C52A2">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207E44" w:rsidRPr="00FF0E5A">
        <w:rPr>
          <w:rFonts w:ascii="Arial" w:hAnsi="Arial" w:cs="Arial"/>
          <w:color w:val="000000" w:themeColor="text1"/>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lang w:val="en-US"/>
        </w:rPr>
        <w:t xml:space="preserve"> Finally, t</w:t>
      </w:r>
      <w:r w:rsidR="00B35167" w:rsidRPr="00FF0E5A">
        <w:rPr>
          <w:rFonts w:ascii="Arial" w:hAnsi="Arial" w:cs="Arial"/>
          <w:color w:val="000000" w:themeColor="text1"/>
          <w:lang w:val="en-US"/>
        </w:rPr>
        <w:t>he national minimum hourly rate became €11.30 on 1 January 2023</w:t>
      </w:r>
      <w:r w:rsidR="00CB6B3C" w:rsidRPr="00FF0E5A">
        <w:rPr>
          <w:rFonts w:ascii="Arial" w:hAnsi="Arial" w:cs="Arial"/>
          <w:color w:val="000000" w:themeColor="text1"/>
          <w:lang w:val="en-US"/>
        </w:rPr>
        <w:t>. T</w:t>
      </w:r>
      <w:r w:rsidR="00B35167" w:rsidRPr="00FF0E5A">
        <w:rPr>
          <w:rFonts w:ascii="Arial" w:hAnsi="Arial" w:cs="Arial"/>
          <w:color w:val="000000" w:themeColor="text1"/>
          <w:lang w:val="en-US"/>
        </w:rPr>
        <w:t>he category of employee: Aged twenty and above €11.30, Aged nineteen €11.30, Aged eighteen €11.30, Aged under eighteen €11.30</w:t>
      </w:r>
      <w:r w:rsidRPr="00FF0E5A">
        <w:rPr>
          <w:rFonts w:ascii="Arial" w:hAnsi="Arial" w:cs="Arial"/>
          <w:color w:val="000000" w:themeColor="text1"/>
        </w:rPr>
        <w:t xml:space="preserve"> (Paul Redmond and Seamus M, 2022)</w:t>
      </w:r>
      <w:r w:rsidR="00B35167" w:rsidRPr="00FF0E5A">
        <w:rPr>
          <w:rFonts w:ascii="Arial" w:hAnsi="Arial" w:cs="Arial"/>
          <w:color w:val="000000" w:themeColor="text1"/>
          <w:lang w:val="en-US"/>
        </w:rPr>
        <w:t>.</w:t>
      </w:r>
    </w:p>
    <w:p w14:paraId="591421A7" w14:textId="77777777" w:rsidR="004160FF" w:rsidRPr="00FF0E5A" w:rsidRDefault="00B35167" w:rsidP="00B3516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1C52A2" w:rsidRPr="00FF0E5A">
        <w:rPr>
          <w:rFonts w:ascii="Arial" w:hAnsi="Arial" w:cs="Arial"/>
          <w:color w:val="000000" w:themeColor="text1"/>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lang w:val="en-US"/>
        </w:rPr>
        <w:lastRenderedPageBreak/>
        <w:t>specifically designed survey of companies’ employee pay and working hours for the machine learning analyses.</w:t>
      </w:r>
      <w:r w:rsidR="00D361B2" w:rsidRPr="00FF0E5A">
        <w:rPr>
          <w:rFonts w:ascii="Arial" w:hAnsi="Arial" w:cs="Arial"/>
          <w:color w:val="000000" w:themeColor="text1"/>
          <w:lang w:val="en-US"/>
        </w:rPr>
        <w:t xml:space="preserve"> </w:t>
      </w:r>
    </w:p>
    <w:p w14:paraId="4DF3FB2D" w14:textId="48032EFD" w:rsidR="004160FF" w:rsidRPr="00FF0E5A" w:rsidRDefault="004160FF" w:rsidP="00B3516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D361B2" w:rsidRPr="00FF0E5A">
        <w:rPr>
          <w:rFonts w:ascii="Arial" w:hAnsi="Arial" w:cs="Arial"/>
          <w:color w:val="000000" w:themeColor="text1"/>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lang w:val="en-US"/>
        </w:rPr>
        <w:t>Also</w:t>
      </w:r>
      <w:r w:rsidR="00D361B2" w:rsidRPr="00FF0E5A">
        <w:rPr>
          <w:rFonts w:ascii="Arial" w:hAnsi="Arial" w:cs="Arial"/>
          <w:color w:val="000000" w:themeColor="text1"/>
          <w:lang w:val="en-US"/>
        </w:rPr>
        <w:t xml:space="preserve">, most of </w:t>
      </w:r>
      <w:r w:rsidR="006B261B" w:rsidRPr="00FF0E5A">
        <w:rPr>
          <w:rFonts w:ascii="Arial" w:hAnsi="Arial" w:cs="Arial"/>
          <w:color w:val="000000" w:themeColor="text1"/>
          <w:lang w:val="en-US"/>
        </w:rPr>
        <w:t xml:space="preserve">the </w:t>
      </w:r>
      <w:r w:rsidR="00D361B2" w:rsidRPr="00FF0E5A">
        <w:rPr>
          <w:rFonts w:ascii="Arial" w:hAnsi="Arial" w:cs="Arial"/>
          <w:color w:val="000000" w:themeColor="text1"/>
          <w:lang w:val="en-US"/>
        </w:rPr>
        <w:t>minimum wage workers are non-Irish people which are students holding a valid immigration stamp 2 permiss</w:t>
      </w:r>
      <w:r w:rsidR="00683907" w:rsidRPr="00FF0E5A">
        <w:rPr>
          <w:rFonts w:ascii="Arial" w:hAnsi="Arial" w:cs="Arial"/>
          <w:color w:val="000000" w:themeColor="text1"/>
          <w:lang w:val="en-US"/>
        </w:rPr>
        <w:t xml:space="preserve">ion is limited to working 20 hours per week. Based on this research results compare with weekly average payments to live in Ireland. </w:t>
      </w:r>
      <w:r w:rsidRPr="00FF0E5A">
        <w:rPr>
          <w:rFonts w:ascii="Arial" w:hAnsi="Arial" w:cs="Arial"/>
          <w:color w:val="000000" w:themeColor="text1"/>
          <w:lang w:val="en-US"/>
        </w:rPr>
        <w:t xml:space="preserve">Furthermore, </w:t>
      </w:r>
      <w:r w:rsidR="00FA2E2E" w:rsidRPr="00FF0E5A">
        <w:rPr>
          <w:rFonts w:ascii="Arial" w:hAnsi="Arial" w:cs="Arial"/>
          <w:color w:val="000000" w:themeColor="text1"/>
          <w:lang w:val="en-US"/>
        </w:rPr>
        <w:t xml:space="preserve">it will </w:t>
      </w:r>
      <w:r w:rsidRPr="00FF0E5A">
        <w:rPr>
          <w:rFonts w:ascii="Arial" w:hAnsi="Arial" w:cs="Arial"/>
          <w:color w:val="000000" w:themeColor="text1"/>
          <w:lang w:val="en-US"/>
        </w:rPr>
        <w:t xml:space="preserve">review whether the limit of weekly working hours </w:t>
      </w:r>
      <w:r w:rsidR="00FA2E2E" w:rsidRPr="00FF0E5A">
        <w:rPr>
          <w:rFonts w:ascii="Arial" w:hAnsi="Arial" w:cs="Arial"/>
          <w:color w:val="000000" w:themeColor="text1"/>
          <w:lang w:val="en-US"/>
        </w:rPr>
        <w:t xml:space="preserve">is compatible with the life without </w:t>
      </w:r>
      <w:r w:rsidRPr="00FF0E5A">
        <w:rPr>
          <w:rFonts w:ascii="Arial" w:hAnsi="Arial" w:cs="Arial"/>
          <w:color w:val="000000" w:themeColor="text1"/>
          <w:lang w:val="en-US"/>
        </w:rPr>
        <w:t>any additional financial goals or obligations</w:t>
      </w:r>
      <w:r w:rsidR="00FA2E2E" w:rsidRPr="00FF0E5A">
        <w:rPr>
          <w:rFonts w:ascii="Arial" w:hAnsi="Arial" w:cs="Arial"/>
          <w:color w:val="000000" w:themeColor="text1"/>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lang w:val="en-US"/>
        </w:rPr>
      </w:pPr>
      <w:r w:rsidRPr="00FF0E5A">
        <w:rPr>
          <w:rFonts w:ascii="Arial" w:hAnsi="Arial" w:cs="Arial"/>
          <w:b/>
          <w:bCs/>
          <w:color w:val="000000" w:themeColor="text1"/>
          <w:lang w:val="en-US"/>
        </w:rPr>
        <w:tab/>
      </w:r>
      <w:r w:rsidR="00B60A5B" w:rsidRPr="00FF0E5A">
        <w:rPr>
          <w:rFonts w:ascii="Arial" w:hAnsi="Arial" w:cs="Arial"/>
          <w:b/>
          <w:bCs/>
          <w:color w:val="000000" w:themeColor="text1"/>
          <w:lang w:val="en-US"/>
        </w:rPr>
        <w:t>3</w:t>
      </w:r>
      <w:r w:rsidRPr="00FF0E5A">
        <w:rPr>
          <w:rFonts w:ascii="Arial" w:hAnsi="Arial" w:cs="Arial"/>
          <w:b/>
          <w:bCs/>
          <w:color w:val="000000" w:themeColor="text1"/>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The novelty of this work is the</w:t>
      </w:r>
      <w:r w:rsidR="001435E1" w:rsidRPr="00FF0E5A">
        <w:rPr>
          <w:rFonts w:ascii="Arial" w:hAnsi="Arial" w:cs="Arial"/>
          <w:color w:val="000000" w:themeColor="text1"/>
          <w:lang w:val="en-US"/>
        </w:rPr>
        <w:t xml:space="preserve"> using machine learning techniques </w:t>
      </w:r>
      <w:r w:rsidR="00961333" w:rsidRPr="00FF0E5A">
        <w:rPr>
          <w:rFonts w:ascii="Arial" w:hAnsi="Arial" w:cs="Arial"/>
          <w:color w:val="000000" w:themeColor="text1"/>
          <w:lang w:val="en-US"/>
        </w:rPr>
        <w:t>to evaluate how</w:t>
      </w:r>
      <w:r w:rsidR="001435E1" w:rsidRPr="00FF0E5A">
        <w:rPr>
          <w:rFonts w:ascii="Arial" w:hAnsi="Arial" w:cs="Arial"/>
          <w:color w:val="000000" w:themeColor="text1"/>
          <w:lang w:val="en-US"/>
        </w:rPr>
        <w:t xml:space="preserve"> </w:t>
      </w:r>
      <w:r w:rsidR="007F7631" w:rsidRPr="00FF0E5A">
        <w:rPr>
          <w:rFonts w:ascii="Arial" w:hAnsi="Arial" w:cs="Arial"/>
          <w:color w:val="000000" w:themeColor="text1"/>
          <w:lang w:val="en-US"/>
        </w:rPr>
        <w:t xml:space="preserve">the </w:t>
      </w:r>
      <w:r w:rsidR="00961333" w:rsidRPr="00FF0E5A">
        <w:rPr>
          <w:rFonts w:ascii="Arial" w:hAnsi="Arial" w:cs="Arial"/>
          <w:color w:val="000000" w:themeColor="text1"/>
          <w:lang w:val="en-US"/>
        </w:rPr>
        <w:t xml:space="preserve">minimum wage rate affect working hours in Ireland. </w:t>
      </w:r>
      <w:r w:rsidR="00605713" w:rsidRPr="00FF0E5A">
        <w:rPr>
          <w:rFonts w:ascii="Arial" w:hAnsi="Arial" w:cs="Arial"/>
          <w:color w:val="000000" w:themeColor="text1"/>
          <w:lang w:val="en-US"/>
        </w:rPr>
        <w:t>The main contributions of this work are</w:t>
      </w:r>
      <w:r w:rsidR="007F7631" w:rsidRPr="00FF0E5A">
        <w:rPr>
          <w:rFonts w:ascii="Arial" w:hAnsi="Arial" w:cs="Arial"/>
          <w:color w:val="000000" w:themeColor="text1"/>
          <w:lang w:val="en-US"/>
        </w:rPr>
        <w:t xml:space="preserve"> </w:t>
      </w:r>
      <w:r w:rsidR="00E84CDB" w:rsidRPr="00FF0E5A">
        <w:rPr>
          <w:rFonts w:ascii="Arial" w:hAnsi="Arial" w:cs="Arial"/>
          <w:color w:val="000000" w:themeColor="text1"/>
          <w:lang w:val="en-US"/>
        </w:rPr>
        <w:t>firstly the data collection, cho</w:t>
      </w:r>
      <w:r w:rsidR="007F7631" w:rsidRPr="00FF0E5A">
        <w:rPr>
          <w:rFonts w:ascii="Arial" w:hAnsi="Arial" w:cs="Arial"/>
          <w:color w:val="000000" w:themeColor="text1"/>
          <w:lang w:val="en-US"/>
        </w:rPr>
        <w:t>ic</w:t>
      </w:r>
      <w:r w:rsidR="00E84CDB" w:rsidRPr="00FF0E5A">
        <w:rPr>
          <w:rFonts w:ascii="Arial" w:hAnsi="Arial" w:cs="Arial"/>
          <w:color w:val="000000" w:themeColor="text1"/>
          <w:lang w:val="en-US"/>
        </w:rPr>
        <w:t>e</w:t>
      </w:r>
      <w:r w:rsidR="001435E1" w:rsidRPr="00FF0E5A">
        <w:rPr>
          <w:rFonts w:ascii="Arial" w:hAnsi="Arial" w:cs="Arial"/>
          <w:color w:val="000000" w:themeColor="text1"/>
          <w:lang w:val="en-US"/>
        </w:rPr>
        <w:t xml:space="preserve"> of</w:t>
      </w:r>
      <w:r w:rsidR="00E84CDB" w:rsidRPr="00FF0E5A">
        <w:rPr>
          <w:rFonts w:ascii="Arial" w:hAnsi="Arial" w:cs="Arial"/>
          <w:color w:val="000000" w:themeColor="text1"/>
          <w:lang w:val="en-US"/>
        </w:rPr>
        <w:t xml:space="preserve"> the best Machine Learning models</w:t>
      </w:r>
      <w:r w:rsidR="001435E1" w:rsidRPr="00FF0E5A">
        <w:rPr>
          <w:rFonts w:ascii="Arial" w:hAnsi="Arial" w:cs="Arial"/>
          <w:color w:val="000000" w:themeColor="text1"/>
          <w:lang w:val="en-US"/>
        </w:rPr>
        <w:t xml:space="preserve"> and</w:t>
      </w:r>
      <w:r w:rsidR="007F7631" w:rsidRPr="00FF0E5A">
        <w:rPr>
          <w:rFonts w:ascii="Arial" w:hAnsi="Arial" w:cs="Arial"/>
          <w:color w:val="000000" w:themeColor="text1"/>
          <w:lang w:val="en-US"/>
        </w:rPr>
        <w:t xml:space="preserve"> secondly</w:t>
      </w:r>
      <w:r w:rsidR="001435E1" w:rsidRPr="00FF0E5A">
        <w:rPr>
          <w:rFonts w:ascii="Arial" w:hAnsi="Arial" w:cs="Arial"/>
          <w:color w:val="000000" w:themeColor="text1"/>
          <w:lang w:val="en-US"/>
        </w:rPr>
        <w:t xml:space="preserve"> the</w:t>
      </w:r>
      <w:r w:rsidR="00605713" w:rsidRPr="00FF0E5A">
        <w:rPr>
          <w:rFonts w:ascii="Arial" w:hAnsi="Arial" w:cs="Arial"/>
          <w:color w:val="000000" w:themeColor="text1"/>
          <w:lang w:val="en-US"/>
        </w:rPr>
        <w:t xml:space="preserve"> </w:t>
      </w:r>
      <w:r w:rsidR="001435E1" w:rsidRPr="00FF0E5A">
        <w:rPr>
          <w:rFonts w:ascii="Arial" w:hAnsi="Arial" w:cs="Arial"/>
          <w:color w:val="000000" w:themeColor="text1"/>
          <w:lang w:val="en-US"/>
        </w:rPr>
        <w:t xml:space="preserve">comparison of the Linear regression, Decision tree, Random Forest and Neural network for </w:t>
      </w:r>
      <w:r w:rsidR="007F7631" w:rsidRPr="00FF0E5A">
        <w:rPr>
          <w:rFonts w:ascii="Arial" w:hAnsi="Arial" w:cs="Arial"/>
          <w:color w:val="000000" w:themeColor="text1"/>
          <w:lang w:val="en-US"/>
        </w:rPr>
        <w:t xml:space="preserve">evaluation of </w:t>
      </w:r>
      <w:r w:rsidR="001435E1" w:rsidRPr="00FF0E5A">
        <w:rPr>
          <w:rFonts w:ascii="Arial" w:hAnsi="Arial" w:cs="Arial"/>
          <w:color w:val="000000" w:themeColor="text1"/>
          <w:lang w:val="en-US"/>
        </w:rPr>
        <w:t>the effects of minimum wage rates on working hours.</w:t>
      </w:r>
      <w:r w:rsidR="003202E4" w:rsidRPr="00FF0E5A">
        <w:rPr>
          <w:rFonts w:ascii="Arial" w:hAnsi="Arial" w:cs="Arial"/>
          <w:color w:val="000000" w:themeColor="text1"/>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lang w:val="en-US"/>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4</w:t>
      </w:r>
      <w:r w:rsidR="0084723B" w:rsidRPr="00FF0E5A">
        <w:rPr>
          <w:rFonts w:ascii="Arial" w:hAnsi="Arial" w:cs="Arial"/>
          <w:b/>
          <w:bCs/>
          <w:color w:val="000000" w:themeColor="text1"/>
          <w:lang w:val="en-US"/>
        </w:rPr>
        <w:t>. O</w:t>
      </w:r>
      <w:r w:rsidR="00EA0938" w:rsidRPr="00FF0E5A">
        <w:rPr>
          <w:rFonts w:ascii="Arial" w:hAnsi="Arial" w:cs="Arial"/>
          <w:b/>
          <w:bCs/>
          <w:color w:val="000000" w:themeColor="text1"/>
          <w:lang w:val="en-US"/>
        </w:rPr>
        <w:t>bjectives</w:t>
      </w:r>
    </w:p>
    <w:p w14:paraId="343B2AA7" w14:textId="420BE031" w:rsidR="00AB6A53" w:rsidRPr="00FF0E5A" w:rsidRDefault="002A6DCE"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FA53DA" w:rsidRPr="00FF0E5A">
        <w:rPr>
          <w:rFonts w:ascii="Arial" w:hAnsi="Arial" w:cs="Arial"/>
          <w:color w:val="000000" w:themeColor="text1"/>
          <w:lang w:val="en-US"/>
        </w:rPr>
        <w:t>4</w:t>
      </w:r>
      <w:r w:rsidRPr="00FF0E5A">
        <w:rPr>
          <w:rFonts w:ascii="Arial" w:hAnsi="Arial" w:cs="Arial"/>
          <w:color w:val="000000" w:themeColor="text1"/>
          <w:lang w:val="en-US"/>
        </w:rPr>
        <w:t xml:space="preserve">.1. </w:t>
      </w:r>
      <w:r w:rsidR="00E23A27" w:rsidRPr="00FF0E5A">
        <w:rPr>
          <w:rFonts w:ascii="Arial" w:hAnsi="Arial" w:cs="Arial"/>
          <w:color w:val="000000" w:themeColor="text1"/>
          <w:lang w:val="en-US"/>
        </w:rPr>
        <w:t>T</w:t>
      </w:r>
      <w:r w:rsidR="00AB6A53" w:rsidRPr="00FF0E5A">
        <w:rPr>
          <w:rFonts w:ascii="Arial" w:hAnsi="Arial" w:cs="Arial"/>
          <w:color w:val="000000" w:themeColor="text1"/>
          <w:lang w:val="en-US"/>
        </w:rPr>
        <w:t xml:space="preserve">he objective of this project is </w:t>
      </w:r>
      <w:proofErr w:type="spellStart"/>
      <w:proofErr w:type="gramStart"/>
      <w:r w:rsidR="00AB6A53" w:rsidRPr="00FF0E5A">
        <w:rPr>
          <w:rFonts w:ascii="Arial" w:hAnsi="Arial" w:cs="Arial"/>
          <w:color w:val="000000" w:themeColor="text1"/>
          <w:lang w:val="en-US"/>
        </w:rPr>
        <w:t>to</w:t>
      </w:r>
      <w:proofErr w:type="spellEnd"/>
      <w:proofErr w:type="gramEnd"/>
      <w:r w:rsidR="00E23A27" w:rsidRPr="00FF0E5A">
        <w:rPr>
          <w:rFonts w:ascii="Arial" w:hAnsi="Arial" w:cs="Arial"/>
          <w:color w:val="000000" w:themeColor="text1"/>
          <w:lang w:val="en-US"/>
        </w:rPr>
        <w:t xml:space="preserve"> </w:t>
      </w:r>
      <w:r w:rsidR="00AB6A53" w:rsidRPr="00FF0E5A">
        <w:rPr>
          <w:rFonts w:ascii="Arial" w:hAnsi="Arial" w:cs="Arial"/>
          <w:color w:val="000000" w:themeColor="text1"/>
          <w:lang w:val="en-US"/>
        </w:rPr>
        <w:t xml:space="preserve">great </w:t>
      </w:r>
      <w:r w:rsidR="00E23A27" w:rsidRPr="00FF0E5A">
        <w:rPr>
          <w:rFonts w:ascii="Arial" w:hAnsi="Arial" w:cs="Arial"/>
          <w:color w:val="000000" w:themeColor="text1"/>
          <w:lang w:val="en-US"/>
        </w:rPr>
        <w:t xml:space="preserve">a highly accurate and generalized machine learning model that must effectively </w:t>
      </w:r>
      <w:r w:rsidR="00A61A09" w:rsidRPr="00FF0E5A">
        <w:rPr>
          <w:rFonts w:ascii="Arial" w:hAnsi="Arial" w:cs="Arial"/>
          <w:color w:val="000000" w:themeColor="text1"/>
          <w:lang w:val="en-US"/>
        </w:rPr>
        <w:t>evaluate</w:t>
      </w:r>
      <w:r w:rsidR="00520288" w:rsidRPr="00FF0E5A">
        <w:rPr>
          <w:rFonts w:ascii="Arial" w:hAnsi="Arial" w:cs="Arial"/>
          <w:color w:val="000000" w:themeColor="text1"/>
          <w:lang w:val="en-US"/>
        </w:rPr>
        <w:t xml:space="preserve"> the</w:t>
      </w:r>
      <w:r w:rsidR="00A61A09" w:rsidRPr="00FF0E5A">
        <w:rPr>
          <w:rFonts w:ascii="Arial" w:hAnsi="Arial" w:cs="Arial"/>
          <w:color w:val="000000" w:themeColor="text1"/>
          <w:lang w:val="en-US"/>
        </w:rPr>
        <w:t xml:space="preserve"> impact of minimum wage laws on</w:t>
      </w:r>
      <w:r w:rsidR="00E23A27" w:rsidRPr="00FF0E5A">
        <w:rPr>
          <w:rFonts w:ascii="Arial" w:hAnsi="Arial" w:cs="Arial"/>
          <w:color w:val="000000" w:themeColor="text1"/>
          <w:lang w:val="en-US"/>
        </w:rPr>
        <w:t xml:space="preserve"> the working hours of employees in Ireland</w:t>
      </w:r>
      <w:r w:rsidR="002372EE" w:rsidRPr="00FF0E5A">
        <w:rPr>
          <w:rFonts w:ascii="Arial" w:hAnsi="Arial" w:cs="Arial"/>
          <w:color w:val="000000" w:themeColor="text1"/>
          <w:lang w:val="en-US"/>
        </w:rPr>
        <w:t xml:space="preserve">. </w:t>
      </w:r>
      <w:r w:rsidR="00AB6A53" w:rsidRPr="00FF0E5A">
        <w:rPr>
          <w:rFonts w:ascii="Arial" w:hAnsi="Arial" w:cs="Arial"/>
          <w:color w:val="000000" w:themeColor="text1"/>
          <w:lang w:val="en-US"/>
        </w:rPr>
        <w:t xml:space="preserve">Due to time </w:t>
      </w:r>
      <w:r w:rsidR="0053058A" w:rsidRPr="00FF0E5A">
        <w:rPr>
          <w:rFonts w:ascii="Arial" w:hAnsi="Arial" w:cs="Arial"/>
          <w:color w:val="000000" w:themeColor="text1"/>
          <w:lang w:val="en-US"/>
        </w:rPr>
        <w:t>on this project, supervised and unsupervised four different machine learning models should be trained.</w:t>
      </w:r>
    </w:p>
    <w:p w14:paraId="784EC3D9" w14:textId="51C33993" w:rsidR="00E23A27" w:rsidRPr="00FF0E5A" w:rsidRDefault="00E23A27"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FA53DA" w:rsidRPr="00FF0E5A">
        <w:rPr>
          <w:rFonts w:ascii="Arial" w:hAnsi="Arial" w:cs="Arial"/>
          <w:color w:val="000000" w:themeColor="text1"/>
          <w:lang w:val="en-US"/>
        </w:rPr>
        <w:t>4</w:t>
      </w:r>
      <w:r w:rsidRPr="00FF0E5A">
        <w:rPr>
          <w:rFonts w:ascii="Arial" w:hAnsi="Arial" w:cs="Arial"/>
          <w:color w:val="000000" w:themeColor="text1"/>
          <w:lang w:val="en-US"/>
        </w:rPr>
        <w:t>.2.</w:t>
      </w:r>
      <w:r w:rsidR="00F324E9" w:rsidRPr="00FF0E5A">
        <w:rPr>
          <w:rFonts w:ascii="Arial" w:hAnsi="Arial" w:cs="Arial"/>
          <w:color w:val="000000" w:themeColor="text1"/>
          <w:lang w:val="en-US"/>
        </w:rPr>
        <w:t xml:space="preserve"> </w:t>
      </w:r>
      <w:r w:rsidRPr="00FF0E5A">
        <w:rPr>
          <w:rFonts w:ascii="Arial" w:hAnsi="Arial" w:cs="Arial"/>
          <w:color w:val="000000" w:themeColor="text1"/>
          <w:lang w:val="en-US"/>
        </w:rPr>
        <w:t xml:space="preserve"> </w:t>
      </w:r>
      <w:r w:rsidR="00101CB3" w:rsidRPr="00FF0E5A">
        <w:rPr>
          <w:rFonts w:ascii="Arial" w:hAnsi="Arial" w:cs="Arial"/>
          <w:color w:val="000000" w:themeColor="text1"/>
          <w:lang w:val="en-US"/>
        </w:rPr>
        <w:t>To explore and to compare the different Machine Learning models applied to the context of the project. P</w:t>
      </w:r>
      <w:r w:rsidR="0053058A" w:rsidRPr="00FF0E5A">
        <w:rPr>
          <w:rFonts w:ascii="Arial" w:hAnsi="Arial" w:cs="Arial"/>
          <w:color w:val="000000" w:themeColor="text1"/>
          <w:lang w:val="en-US"/>
        </w:rPr>
        <w:t>rovide</w:t>
      </w:r>
      <w:r w:rsidRPr="00FF0E5A">
        <w:rPr>
          <w:rFonts w:ascii="Arial" w:hAnsi="Arial" w:cs="Arial"/>
          <w:color w:val="000000" w:themeColor="text1"/>
          <w:lang w:val="en-US"/>
        </w:rPr>
        <w:t xml:space="preserve"> the </w:t>
      </w:r>
      <w:r w:rsidR="00F324E9" w:rsidRPr="00FF0E5A">
        <w:rPr>
          <w:rFonts w:ascii="Arial" w:hAnsi="Arial" w:cs="Arial"/>
          <w:color w:val="000000" w:themeColor="text1"/>
          <w:lang w:val="en-US"/>
        </w:rPr>
        <w:t>highest accuracy</w:t>
      </w:r>
      <w:r w:rsidRPr="00FF0E5A">
        <w:rPr>
          <w:rFonts w:ascii="Arial" w:hAnsi="Arial" w:cs="Arial"/>
          <w:color w:val="000000" w:themeColor="text1"/>
          <w:lang w:val="en-US"/>
        </w:rPr>
        <w:t xml:space="preserve"> machine learning </w:t>
      </w:r>
      <w:r w:rsidR="00F324E9" w:rsidRPr="00FF0E5A">
        <w:rPr>
          <w:rFonts w:ascii="Arial" w:hAnsi="Arial" w:cs="Arial"/>
          <w:color w:val="000000" w:themeColor="text1"/>
          <w:lang w:val="en-US"/>
        </w:rPr>
        <w:t>model and predictions</w:t>
      </w:r>
      <w:r w:rsidR="001E5078" w:rsidRPr="00FF0E5A">
        <w:rPr>
          <w:rFonts w:ascii="Arial" w:hAnsi="Arial" w:cs="Arial"/>
          <w:color w:val="000000" w:themeColor="text1"/>
          <w:lang w:val="en-US"/>
        </w:rPr>
        <w:t xml:space="preserve"> </w:t>
      </w:r>
      <w:r w:rsidR="004C5316" w:rsidRPr="00FF0E5A">
        <w:rPr>
          <w:rFonts w:ascii="Arial" w:hAnsi="Arial" w:cs="Arial"/>
          <w:color w:val="000000" w:themeColor="text1"/>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 xml:space="preserve">4.3. </w:t>
      </w:r>
      <w:r w:rsidR="00C54FD8" w:rsidRPr="00FF0E5A">
        <w:rPr>
          <w:rFonts w:ascii="Arial" w:hAnsi="Arial" w:cs="Arial"/>
          <w:color w:val="000000" w:themeColor="text1"/>
          <w:lang w:val="en-US"/>
        </w:rPr>
        <w:t xml:space="preserve">Collect comprehensive data </w:t>
      </w:r>
      <w:r w:rsidR="00F57375" w:rsidRPr="00FF0E5A">
        <w:rPr>
          <w:rFonts w:ascii="Arial" w:hAnsi="Arial" w:cs="Arial"/>
          <w:color w:val="000000" w:themeColor="text1"/>
          <w:lang w:val="en-US"/>
        </w:rPr>
        <w:t xml:space="preserve">from the administrative data sources </w:t>
      </w:r>
      <w:r w:rsidR="00C54FD8" w:rsidRPr="00FF0E5A">
        <w:rPr>
          <w:rFonts w:ascii="Arial" w:hAnsi="Arial" w:cs="Arial"/>
          <w:color w:val="000000" w:themeColor="text1"/>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lang w:val="en-US"/>
        </w:rPr>
        <w:t xml:space="preserve">The data must reflect the needs of the project, which capture a range of employee characteristics </w:t>
      </w:r>
      <w:r w:rsidR="00101CB3" w:rsidRPr="00FF0E5A">
        <w:rPr>
          <w:rFonts w:ascii="Arial" w:hAnsi="Arial" w:cs="Arial"/>
          <w:color w:val="000000" w:themeColor="text1"/>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FA53DA" w:rsidRPr="00FF0E5A">
        <w:rPr>
          <w:rFonts w:ascii="Arial" w:hAnsi="Arial" w:cs="Arial"/>
          <w:color w:val="000000" w:themeColor="text1"/>
          <w:lang w:val="en-US"/>
        </w:rPr>
        <w:t>4</w:t>
      </w:r>
      <w:r w:rsidRPr="00FF0E5A">
        <w:rPr>
          <w:rFonts w:ascii="Arial" w:hAnsi="Arial" w:cs="Arial"/>
          <w:color w:val="000000" w:themeColor="text1"/>
          <w:lang w:val="en-US"/>
        </w:rPr>
        <w:t xml:space="preserve">.3. </w:t>
      </w:r>
      <w:r w:rsidR="00D36004" w:rsidRPr="00FF0E5A">
        <w:rPr>
          <w:rFonts w:ascii="Arial" w:hAnsi="Arial" w:cs="Arial"/>
          <w:color w:val="000000" w:themeColor="text1"/>
          <w:lang w:val="en-US"/>
        </w:rPr>
        <w:t xml:space="preserve">Identify features that have the most effect on the usual hours worked of the employee by </w:t>
      </w:r>
      <w:r w:rsidR="00AA2B6B" w:rsidRPr="00FF0E5A">
        <w:rPr>
          <w:rFonts w:ascii="Arial" w:hAnsi="Arial" w:cs="Arial"/>
          <w:color w:val="000000" w:themeColor="text1"/>
          <w:lang w:val="en-US"/>
        </w:rPr>
        <w:t xml:space="preserve">Tree-based models, Permutation Importance, Recursive Feature Elimination (RFE) </w:t>
      </w:r>
      <w:r w:rsidR="00D36004" w:rsidRPr="00FF0E5A">
        <w:rPr>
          <w:rFonts w:ascii="Arial" w:hAnsi="Arial" w:cs="Arial"/>
          <w:color w:val="000000" w:themeColor="text1"/>
          <w:lang w:val="en-US"/>
        </w:rPr>
        <w:t xml:space="preserve">and </w:t>
      </w:r>
      <w:r w:rsidR="00AA2B6B" w:rsidRPr="00FF0E5A">
        <w:rPr>
          <w:rFonts w:ascii="Arial" w:hAnsi="Arial" w:cs="Arial"/>
          <w:color w:val="000000" w:themeColor="text1"/>
          <w:lang w:val="en-US"/>
        </w:rPr>
        <w:t>compare the results of methods</w:t>
      </w:r>
      <w:r w:rsidR="00D36004" w:rsidRPr="00FF0E5A">
        <w:rPr>
          <w:rFonts w:ascii="Arial" w:hAnsi="Arial" w:cs="Arial"/>
          <w:color w:val="000000" w:themeColor="text1"/>
          <w:lang w:val="en-US"/>
        </w:rPr>
        <w:t>.</w:t>
      </w:r>
    </w:p>
    <w:p w14:paraId="2B271E90" w14:textId="3F776302" w:rsidR="00CC5F96" w:rsidRPr="00FF0E5A" w:rsidRDefault="003A10BE" w:rsidP="00FA53DA">
      <w:pPr>
        <w:spacing w:before="240" w:line="360" w:lineRule="auto"/>
        <w:rPr>
          <w:rFonts w:ascii="Arial" w:hAnsi="Arial" w:cs="Arial"/>
          <w:b/>
          <w:bCs/>
          <w:color w:val="000000" w:themeColor="text1"/>
          <w:lang w:val="en-US"/>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5</w:t>
      </w:r>
      <w:r w:rsidR="0084723B" w:rsidRPr="00FF0E5A">
        <w:rPr>
          <w:rFonts w:ascii="Arial" w:hAnsi="Arial" w:cs="Arial"/>
          <w:b/>
          <w:bCs/>
          <w:color w:val="000000" w:themeColor="text1"/>
          <w:lang w:val="en-US"/>
        </w:rPr>
        <w:t>. L</w:t>
      </w:r>
      <w:r w:rsidR="00A1783D" w:rsidRPr="00FF0E5A">
        <w:rPr>
          <w:rFonts w:ascii="Arial" w:hAnsi="Arial" w:cs="Arial"/>
          <w:b/>
          <w:bCs/>
          <w:color w:val="000000" w:themeColor="text1"/>
          <w:lang w:val="en-US"/>
        </w:rPr>
        <w:t xml:space="preserve">iterature review </w:t>
      </w:r>
    </w:p>
    <w:p w14:paraId="146AC8F9" w14:textId="356477C0" w:rsidR="00BB2AD9" w:rsidRPr="00F51573" w:rsidRDefault="00E57732" w:rsidP="00467126">
      <w:pPr>
        <w:spacing w:line="360" w:lineRule="auto"/>
        <w:rPr>
          <w:rFonts w:ascii="Arial" w:hAnsi="Arial" w:cs="Arial"/>
          <w:b/>
          <w:bCs/>
          <w:color w:val="000000" w:themeColor="text1"/>
          <w:shd w:val="clear" w:color="auto" w:fill="FFFFFF"/>
        </w:rPr>
      </w:pPr>
      <w:r w:rsidRPr="00F51573">
        <w:rPr>
          <w:rFonts w:ascii="Arial" w:hAnsi="Arial" w:cs="Arial"/>
          <w:b/>
          <w:bCs/>
          <w:color w:val="000000" w:themeColor="text1"/>
          <w:lang w:val="en-US"/>
        </w:rPr>
        <w:tab/>
      </w:r>
      <w:r w:rsidR="00FA53DA" w:rsidRPr="00F51573">
        <w:rPr>
          <w:rFonts w:ascii="Arial" w:hAnsi="Arial" w:cs="Arial"/>
          <w:b/>
          <w:bCs/>
          <w:color w:val="000000" w:themeColor="text1"/>
          <w:lang w:val="en-US"/>
        </w:rPr>
        <w:t>5</w:t>
      </w:r>
      <w:r w:rsidRPr="00F51573">
        <w:rPr>
          <w:rFonts w:ascii="Arial" w:hAnsi="Arial" w:cs="Arial"/>
          <w:b/>
          <w:bCs/>
          <w:color w:val="000000" w:themeColor="text1"/>
          <w:lang w:val="en-US"/>
        </w:rPr>
        <w:t xml:space="preserve">.1. </w:t>
      </w:r>
      <w:r w:rsidR="0036665F" w:rsidRPr="00F51573">
        <w:rPr>
          <w:rFonts w:ascii="Arial" w:hAnsi="Arial" w:cs="Arial"/>
          <w:b/>
          <w:bCs/>
          <w:color w:val="000000" w:themeColor="text1"/>
          <w:shd w:val="clear" w:color="auto" w:fill="FFFFFF"/>
        </w:rPr>
        <w:t xml:space="preserve">Statutory minimum wage </w:t>
      </w:r>
    </w:p>
    <w:p w14:paraId="5DC323A2" w14:textId="51D54C7B" w:rsidR="000A1222" w:rsidRPr="00FF0E5A" w:rsidRDefault="00BB2AD9" w:rsidP="00EB3518">
      <w:pPr>
        <w:spacing w:line="360" w:lineRule="auto"/>
        <w:jc w:val="both"/>
        <w:rPr>
          <w:rFonts w:ascii="Arial" w:hAnsi="Arial" w:cs="Arial"/>
          <w:color w:val="000000" w:themeColor="text1"/>
        </w:rPr>
      </w:pPr>
      <w:r w:rsidRPr="00FF0E5A">
        <w:rPr>
          <w:rFonts w:ascii="Arial" w:hAnsi="Arial" w:cs="Arial"/>
          <w:color w:val="000000" w:themeColor="text1"/>
        </w:rPr>
        <w:tab/>
      </w:r>
      <w:r w:rsidR="000A1222" w:rsidRPr="00FF0E5A">
        <w:rPr>
          <w:rFonts w:ascii="Arial" w:hAnsi="Arial" w:cs="Arial"/>
          <w:color w:val="000000" w:themeColor="text1"/>
        </w:rPr>
        <w:t xml:space="preserve">Low Pay Commission (2019) </w:t>
      </w:r>
      <w:r w:rsidR="005D32A3" w:rsidRPr="00FF0E5A">
        <w:rPr>
          <w:rFonts w:ascii="Arial" w:hAnsi="Arial" w:cs="Arial"/>
          <w:color w:val="000000" w:themeColor="text1"/>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line="360" w:lineRule="auto"/>
        <w:jc w:val="both"/>
        <w:rPr>
          <w:rFonts w:ascii="Arial" w:hAnsi="Arial" w:cs="Arial"/>
          <w:color w:val="000000" w:themeColor="text1"/>
        </w:rPr>
      </w:pPr>
      <w:r w:rsidRPr="00FF0E5A">
        <w:rPr>
          <w:rFonts w:ascii="Arial" w:hAnsi="Arial" w:cs="Arial"/>
          <w:color w:val="000000" w:themeColor="text1"/>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rPr>
        <w:t xml:space="preserve"> They find</w:t>
      </w:r>
      <w:r w:rsidR="00585FAA" w:rsidRPr="00FF0E5A">
        <w:rPr>
          <w:color w:val="000000" w:themeColor="text1"/>
        </w:rPr>
        <w:t xml:space="preserve"> </w:t>
      </w:r>
      <w:r w:rsidR="00585FAA" w:rsidRPr="00FF0E5A">
        <w:rPr>
          <w:rFonts w:ascii="Arial" w:hAnsi="Arial" w:cs="Arial"/>
          <w:color w:val="000000" w:themeColor="text1"/>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rPr>
        <w:t xml:space="preserve"> Because female. </w:t>
      </w:r>
    </w:p>
    <w:p w14:paraId="35157AF1" w14:textId="0A58ABB4" w:rsidR="00585FAA" w:rsidRPr="00FF0E5A" w:rsidRDefault="0001608F" w:rsidP="00A61F0E">
      <w:pPr>
        <w:spacing w:line="360" w:lineRule="auto"/>
        <w:jc w:val="both"/>
        <w:rPr>
          <w:rFonts w:ascii="Arial" w:hAnsi="Arial" w:cs="Arial"/>
          <w:color w:val="000000" w:themeColor="text1"/>
        </w:rPr>
      </w:pPr>
      <w:r w:rsidRPr="00FF0E5A">
        <w:rPr>
          <w:rFonts w:ascii="Arial" w:hAnsi="Arial" w:cs="Arial"/>
          <w:color w:val="000000" w:themeColor="text1"/>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line="360" w:lineRule="auto"/>
        <w:jc w:val="both"/>
        <w:rPr>
          <w:rFonts w:ascii="Arial" w:hAnsi="Arial" w:cs="Arial"/>
          <w:color w:val="000000" w:themeColor="text1"/>
        </w:rPr>
      </w:pPr>
      <w:r w:rsidRPr="00FF0E5A">
        <w:rPr>
          <w:rFonts w:ascii="Arial" w:hAnsi="Arial" w:cs="Arial"/>
          <w:color w:val="000000" w:themeColor="text1"/>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line="360" w:lineRule="auto"/>
        <w:jc w:val="both"/>
        <w:rPr>
          <w:rFonts w:ascii="Arial" w:hAnsi="Arial" w:cs="Arial"/>
          <w:color w:val="000000" w:themeColor="text1"/>
        </w:rPr>
      </w:pPr>
      <w:r w:rsidRPr="00FF0E5A">
        <w:rPr>
          <w:rFonts w:ascii="Arial" w:hAnsi="Arial" w:cs="Arial"/>
          <w:color w:val="000000" w:themeColor="text1"/>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line="360" w:lineRule="auto"/>
        <w:jc w:val="both"/>
        <w:rPr>
          <w:rFonts w:ascii="Arial" w:hAnsi="Arial" w:cs="Arial"/>
          <w:color w:val="000000" w:themeColor="text1"/>
        </w:rPr>
      </w:pPr>
      <w:r w:rsidRPr="00FF0E5A">
        <w:rPr>
          <w:rFonts w:ascii="Arial" w:hAnsi="Arial" w:cs="Arial"/>
          <w:color w:val="000000" w:themeColor="text1"/>
        </w:rPr>
        <w:tab/>
        <w:t xml:space="preserve">Also, The effects of minimum wages on youth employment and income has been examined by Charlene (2016). The research shows that </w:t>
      </w:r>
      <w:r w:rsidR="001E3073" w:rsidRPr="00FF0E5A">
        <w:rPr>
          <w:rFonts w:ascii="Arial" w:hAnsi="Arial" w:cs="Arial"/>
          <w:color w:val="000000" w:themeColor="text1"/>
        </w:rPr>
        <w:t>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labor market situation of unskilled youth. While some working youth will benefit from increased current earnings, others will suffer from reduced opportunities and lower lifetime earnings. Delays in labor market entry and work experience will reduce lifetime incomes for youths who are unable to find employment because of the minimum wage.</w:t>
      </w:r>
    </w:p>
    <w:p w14:paraId="066A2280" w14:textId="3F080FC6" w:rsidR="001E3073" w:rsidRPr="00FF0E5A" w:rsidRDefault="00E94E49" w:rsidP="000A62DB">
      <w:pPr>
        <w:spacing w:line="360" w:lineRule="auto"/>
        <w:jc w:val="both"/>
        <w:rPr>
          <w:rFonts w:ascii="Arial" w:hAnsi="Arial" w:cs="Arial"/>
          <w:color w:val="000000" w:themeColor="text1"/>
        </w:rPr>
      </w:pPr>
      <w:r w:rsidRPr="00FF0E5A">
        <w:rPr>
          <w:color w:val="000000" w:themeColor="text1"/>
        </w:rPr>
        <w:tab/>
      </w:r>
      <w:r w:rsidR="001E3073" w:rsidRPr="00FF0E5A">
        <w:rPr>
          <w:rFonts w:ascii="Arial" w:hAnsi="Arial" w:cs="Arial"/>
          <w:color w:val="000000" w:themeColor="text1"/>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rPr>
        <w:t xml:space="preserve">. </w:t>
      </w:r>
      <w:r w:rsidR="001E3073" w:rsidRPr="00FF0E5A">
        <w:rPr>
          <w:rFonts w:ascii="Arial" w:hAnsi="Arial" w:cs="Arial"/>
          <w:color w:val="000000" w:themeColor="text1"/>
        </w:rPr>
        <w:t xml:space="preserve">A 2014 study of youth employment in the US showed a decline of 1.5% for teenagers </w:t>
      </w:r>
      <w:r w:rsidRPr="00FF0E5A">
        <w:rPr>
          <w:rFonts w:ascii="Arial" w:hAnsi="Arial" w:cs="Arial"/>
          <w:color w:val="000000" w:themeColor="text1"/>
        </w:rPr>
        <w:t>Neumark, Salas, Wascher (2014)</w:t>
      </w:r>
      <w:r w:rsidR="001E3073" w:rsidRPr="00FF0E5A">
        <w:rPr>
          <w:rFonts w:ascii="Arial" w:hAnsi="Arial" w:cs="Arial"/>
          <w:color w:val="000000" w:themeColor="text1"/>
        </w:rPr>
        <w:t xml:space="preserve">. </w:t>
      </w:r>
      <w:r w:rsidRPr="00FF0E5A">
        <w:rPr>
          <w:rFonts w:ascii="Arial" w:hAnsi="Arial" w:cs="Arial"/>
          <w:color w:val="000000" w:themeColor="text1"/>
        </w:rPr>
        <w:t xml:space="preserve">Also, </w:t>
      </w:r>
      <w:r w:rsidRPr="00FF0E5A">
        <w:rPr>
          <w:rFonts w:ascii="Arial" w:hAnsi="Arial" w:cs="Arial"/>
          <w:color w:val="000000" w:themeColor="text1"/>
          <w:lang w:val="en-US"/>
        </w:rPr>
        <w:t>David</w:t>
      </w:r>
      <w:r w:rsidRPr="00FF0E5A">
        <w:rPr>
          <w:rFonts w:ascii="Arial" w:hAnsi="Arial" w:cs="Arial"/>
          <w:color w:val="000000" w:themeColor="text1"/>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52065C" w:rsidRPr="00FF0E5A">
        <w:rPr>
          <w:rFonts w:ascii="Arial" w:hAnsi="Arial" w:cs="Arial"/>
          <w:color w:val="000000" w:themeColor="text1"/>
          <w:lang w:val="en-US"/>
        </w:rPr>
        <w:t xml:space="preserve">Paul, Seamus (2022) </w:t>
      </w:r>
      <w:r w:rsidR="000B7EC8" w:rsidRPr="00FF0E5A">
        <w:rPr>
          <w:rFonts w:ascii="Arial" w:hAnsi="Arial" w:cs="Arial"/>
          <w:color w:val="000000" w:themeColor="text1"/>
          <w:lang w:val="en-US"/>
        </w:rPr>
        <w:t>examined the effect of a minimum wage increase on wee</w:t>
      </w:r>
      <w:r w:rsidR="005D32A3" w:rsidRPr="00FF0E5A">
        <w:rPr>
          <w:rFonts w:ascii="Arial" w:hAnsi="Arial" w:cs="Arial"/>
          <w:color w:val="000000" w:themeColor="text1"/>
          <w:lang w:val="en-US"/>
        </w:rPr>
        <w:t>kly</w:t>
      </w:r>
      <w:r w:rsidR="000B7EC8" w:rsidRPr="00FF0E5A">
        <w:rPr>
          <w:rFonts w:ascii="Arial" w:hAnsi="Arial" w:cs="Arial"/>
          <w:color w:val="000000" w:themeColor="text1"/>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lang w:val="en-US"/>
        </w:rPr>
        <w:t>Labour</w:t>
      </w:r>
      <w:proofErr w:type="spellEnd"/>
      <w:r w:rsidR="000B7EC8" w:rsidRPr="00FF0E5A">
        <w:rPr>
          <w:rFonts w:ascii="Arial" w:hAnsi="Arial" w:cs="Arial"/>
          <w:color w:val="000000" w:themeColor="text1"/>
          <w:lang w:val="en-US"/>
        </w:rPr>
        <w:t xml:space="preserve"> Force Survey data. The data are </w:t>
      </w:r>
      <w:r w:rsidR="000B7EC8" w:rsidRPr="00FF0E5A">
        <w:rPr>
          <w:rFonts w:ascii="Arial" w:hAnsi="Arial" w:cs="Arial"/>
          <w:color w:val="000000" w:themeColor="text1"/>
          <w:lang w:val="en-US"/>
        </w:rPr>
        <w:lastRenderedPageBreak/>
        <w:t xml:space="preserve">administered by the Central Statistics Office (CSO) in Ireland. The administrative earnings data are then linked to data from the Irish </w:t>
      </w:r>
      <w:proofErr w:type="spellStart"/>
      <w:r w:rsidR="000B7EC8" w:rsidRPr="00FF0E5A">
        <w:rPr>
          <w:rFonts w:ascii="Arial" w:hAnsi="Arial" w:cs="Arial"/>
          <w:color w:val="000000" w:themeColor="text1"/>
          <w:lang w:val="en-US"/>
        </w:rPr>
        <w:t>Labour</w:t>
      </w:r>
      <w:proofErr w:type="spellEnd"/>
      <w:r w:rsidR="000B7EC8" w:rsidRPr="00FF0E5A">
        <w:rPr>
          <w:rFonts w:ascii="Arial" w:hAnsi="Arial" w:cs="Arial"/>
          <w:color w:val="000000" w:themeColor="text1"/>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lang w:val="en-US"/>
        </w:rPr>
        <w:t>They used seven years of repeated cross-sectional data, from 2012 to 2018.</w:t>
      </w:r>
    </w:p>
    <w:p w14:paraId="5F510C10" w14:textId="47603244" w:rsidR="00FC0217" w:rsidRPr="00FF0E5A" w:rsidRDefault="00BB2AD9" w:rsidP="00EB3518">
      <w:pPr>
        <w:spacing w:line="360" w:lineRule="auto"/>
        <w:jc w:val="both"/>
        <w:rPr>
          <w:rFonts w:ascii="Arial" w:hAnsi="Arial" w:cs="Arial"/>
          <w:color w:val="000000" w:themeColor="text1"/>
        </w:rPr>
      </w:pPr>
      <w:r w:rsidRPr="00FF0E5A">
        <w:rPr>
          <w:rFonts w:ascii="Arial" w:hAnsi="Arial" w:cs="Arial"/>
          <w:color w:val="000000" w:themeColor="text1"/>
          <w:lang w:val="en-US"/>
        </w:rPr>
        <w:tab/>
      </w:r>
      <w:proofErr w:type="spellStart"/>
      <w:r w:rsidRPr="00FF0E5A">
        <w:rPr>
          <w:rFonts w:ascii="Arial" w:hAnsi="Arial" w:cs="Arial"/>
          <w:color w:val="000000" w:themeColor="text1"/>
          <w:lang w:val="en-US"/>
        </w:rPr>
        <w:t>MaCurdy</w:t>
      </w:r>
      <w:proofErr w:type="spellEnd"/>
      <w:r w:rsidRPr="00FF0E5A">
        <w:rPr>
          <w:rFonts w:ascii="Arial" w:hAnsi="Arial" w:cs="Arial"/>
          <w:color w:val="000000" w:themeColor="text1"/>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rPr>
        <w:t>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labor costs to prices induces negligible changes.</w:t>
      </w:r>
    </w:p>
    <w:p w14:paraId="1F90FAEA" w14:textId="0514C180" w:rsidR="00BB2AD9" w:rsidRPr="00F51573" w:rsidRDefault="00BB2AD9" w:rsidP="00EB3518">
      <w:pPr>
        <w:spacing w:line="360" w:lineRule="auto"/>
        <w:jc w:val="both"/>
        <w:rPr>
          <w:rFonts w:ascii="Arial" w:hAnsi="Arial" w:cs="Arial"/>
          <w:b/>
          <w:bCs/>
          <w:color w:val="000000" w:themeColor="text1"/>
          <w:lang w:val="en-US"/>
        </w:rPr>
      </w:pPr>
      <w:r w:rsidRPr="00F51573">
        <w:rPr>
          <w:rFonts w:ascii="Arial" w:hAnsi="Arial" w:cs="Arial"/>
          <w:b/>
          <w:bCs/>
          <w:color w:val="000000" w:themeColor="text1"/>
          <w:lang w:val="en-US"/>
        </w:rPr>
        <w:tab/>
      </w:r>
      <w:r w:rsidR="00FA53DA" w:rsidRPr="00F51573">
        <w:rPr>
          <w:rFonts w:ascii="Arial" w:hAnsi="Arial" w:cs="Arial"/>
          <w:b/>
          <w:bCs/>
          <w:color w:val="000000" w:themeColor="text1"/>
          <w:lang w:val="en-US"/>
        </w:rPr>
        <w:t>5</w:t>
      </w:r>
      <w:r w:rsidR="00467126" w:rsidRPr="00F51573">
        <w:rPr>
          <w:rFonts w:ascii="Arial" w:hAnsi="Arial" w:cs="Arial"/>
          <w:b/>
          <w:bCs/>
          <w:color w:val="000000" w:themeColor="text1"/>
          <w:lang w:val="en-US"/>
        </w:rPr>
        <w:t xml:space="preserve">.2. </w:t>
      </w:r>
      <w:r w:rsidR="00467126" w:rsidRPr="00F51573">
        <w:rPr>
          <w:rFonts w:ascii="Arial" w:hAnsi="Arial" w:cs="Arial"/>
          <w:b/>
          <w:bCs/>
          <w:color w:val="000000" w:themeColor="text1"/>
          <w:shd w:val="clear" w:color="auto" w:fill="FFFFFF"/>
        </w:rPr>
        <w:t>Working hours</w:t>
      </w:r>
    </w:p>
    <w:p w14:paraId="534BE1D0" w14:textId="3A231DCE" w:rsidR="008022B1" w:rsidRPr="00FF0E5A" w:rsidRDefault="008022B1" w:rsidP="00EB351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lang w:val="en-US"/>
        </w:rPr>
        <w:t>they</w:t>
      </w:r>
      <w:r w:rsidRPr="00FF0E5A">
        <w:rPr>
          <w:rFonts w:ascii="Arial" w:hAnsi="Arial" w:cs="Arial"/>
          <w:color w:val="000000" w:themeColor="text1"/>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lang w:val="en-US"/>
        </w:rPr>
        <w:t>They</w:t>
      </w:r>
      <w:r w:rsidRPr="00FF0E5A">
        <w:rPr>
          <w:rFonts w:ascii="Arial" w:hAnsi="Arial" w:cs="Arial"/>
          <w:color w:val="000000" w:themeColor="text1"/>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lastRenderedPageBreak/>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impact of the introduction of the UK minimum wage on the working hours of low-wage employees using difference-in-differences estimators. The estimates using the employer-based New Earnings 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line="360" w:lineRule="auto"/>
        <w:jc w:val="both"/>
        <w:rPr>
          <w:rFonts w:ascii="Arial" w:hAnsi="Arial" w:cs="Arial"/>
          <w:color w:val="000000" w:themeColor="text1"/>
          <w:highlight w:val="yellow"/>
        </w:rPr>
      </w:pPr>
      <w:r w:rsidRPr="00FF0E5A">
        <w:rPr>
          <w:rFonts w:ascii="Arial" w:hAnsi="Arial" w:cs="Arial"/>
          <w:color w:val="000000" w:themeColor="text1"/>
        </w:rPr>
        <w:tab/>
        <w:t xml:space="preserve">In the summary, Mark and Joanna (2006) </w:t>
      </w:r>
      <w:r w:rsidR="00053B77" w:rsidRPr="00FF0E5A">
        <w:rPr>
          <w:rFonts w:ascii="Arial" w:hAnsi="Arial" w:cs="Arial"/>
          <w:color w:val="000000" w:themeColor="text1"/>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line="360" w:lineRule="auto"/>
        <w:jc w:val="both"/>
        <w:rPr>
          <w:rFonts w:ascii="Arial" w:hAnsi="Arial" w:cs="Arial"/>
          <w:color w:val="000000" w:themeColor="text1"/>
        </w:rPr>
      </w:pPr>
      <w:r w:rsidRPr="00FF0E5A">
        <w:rPr>
          <w:rFonts w:ascii="Arial" w:hAnsi="Arial" w:cs="Arial"/>
          <w:color w:val="000000" w:themeColor="text1"/>
        </w:rPr>
        <w:tab/>
        <w:t xml:space="preserve">Couch and Wittenburg (2001) examined the effect of minimum wage increases on the hours of work of teenagers (ages 16 to 19) using monthly data from the Current </w:t>
      </w:r>
      <w:r w:rsidRPr="00FF0E5A">
        <w:rPr>
          <w:rFonts w:ascii="Arial" w:hAnsi="Arial" w:cs="Arial"/>
          <w:color w:val="000000" w:themeColor="text1"/>
        </w:rPr>
        <w:lastRenderedPageBreak/>
        <w:t>Population Survey. The primary reason for examining hours is that changes in aggregate employment might obscure an increase or decrease in labor demand as measured by hours of work. Consequently, the elasticities of labor demand estimated from employment data might provide a biased depiction of the overall responsiveness of labor utilization to changes in the minimum wage. They find that raising the minimum wage reduces hours worked by teens. Our results also indicate that estimates of the elasticity of teen labor demand with respect to the minimum wage based on employment data consistently understate the effect of minimum wage increases on labor utilization by 10 to 30 percent relative to those based on hours of work. The understatement of the impact of minimum wages on labor demand which occurs when aggregate employment rather than hours is examined is the result of employers choosing to decrease hours of teen workers who retain their jobs</w:t>
      </w:r>
    </w:p>
    <w:p w14:paraId="07199AD7" w14:textId="2E730A12" w:rsidR="0036665F" w:rsidRPr="00FF0E5A" w:rsidRDefault="0052065C" w:rsidP="00EB3518">
      <w:pPr>
        <w:spacing w:line="360" w:lineRule="auto"/>
        <w:jc w:val="both"/>
        <w:rPr>
          <w:rFonts w:ascii="Arial" w:hAnsi="Arial" w:cs="Arial"/>
          <w:color w:val="000000" w:themeColor="text1"/>
        </w:rPr>
      </w:pPr>
      <w:r w:rsidRPr="00FF0E5A">
        <w:rPr>
          <w:rFonts w:ascii="Arial" w:hAnsi="Arial" w:cs="Arial"/>
          <w:color w:val="000000" w:themeColor="text1"/>
          <w:lang w:val="en-US"/>
        </w:rPr>
        <w:tab/>
      </w:r>
      <w:r w:rsidR="00A1671B" w:rsidRPr="00FF0E5A">
        <w:rPr>
          <w:rFonts w:ascii="Arial" w:hAnsi="Arial" w:cs="Arial"/>
          <w:color w:val="000000" w:themeColor="text1"/>
        </w:rPr>
        <w:t xml:space="preserve">Duncan, Andrew and Seamus (2017) </w:t>
      </w:r>
      <w:r w:rsidR="00EB3518" w:rsidRPr="00FF0E5A">
        <w:rPr>
          <w:rFonts w:ascii="Arial" w:hAnsi="Arial" w:cs="Arial"/>
          <w:color w:val="000000" w:themeColor="text1"/>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rPr>
        <w:t>orthern Ireland</w:t>
      </w:r>
      <w:r w:rsidR="00EB3518" w:rsidRPr="00FF0E5A">
        <w:rPr>
          <w:rFonts w:ascii="Arial" w:hAnsi="Arial" w:cs="Arial"/>
          <w:color w:val="000000" w:themeColor="text1"/>
        </w:rPr>
        <w:t>.</w:t>
      </w:r>
      <w:r w:rsidR="0075073B" w:rsidRPr="00FF0E5A">
        <w:rPr>
          <w:rFonts w:ascii="Arial" w:hAnsi="Arial" w:cs="Arial"/>
          <w:color w:val="000000" w:themeColor="text1"/>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rPr>
        <w:t xml:space="preserve"> </w:t>
      </w:r>
    </w:p>
    <w:p w14:paraId="74BDC372" w14:textId="215CC73C" w:rsidR="007322AE" w:rsidRPr="00FF0E5A" w:rsidRDefault="005156AB" w:rsidP="00053B77">
      <w:pPr>
        <w:spacing w:line="360" w:lineRule="auto"/>
        <w:jc w:val="both"/>
        <w:rPr>
          <w:rFonts w:ascii="Arial" w:hAnsi="Arial" w:cs="Arial"/>
          <w:color w:val="000000" w:themeColor="text1"/>
        </w:rPr>
      </w:pPr>
      <w:r w:rsidRPr="00FF0E5A">
        <w:rPr>
          <w:rFonts w:ascii="Arial" w:hAnsi="Arial" w:cs="Arial"/>
          <w:color w:val="000000" w:themeColor="text1"/>
        </w:rPr>
        <w:tab/>
        <w:t>Richard, Rebecca and David (2009) r</w:t>
      </w:r>
      <w:r w:rsidR="007322AE" w:rsidRPr="00FF0E5A">
        <w:rPr>
          <w:rFonts w:ascii="Arial" w:hAnsi="Arial" w:cs="Arial"/>
          <w:color w:val="000000" w:themeColor="text1"/>
        </w:rPr>
        <w:t>eport</w:t>
      </w:r>
      <w:r w:rsidRPr="00FF0E5A">
        <w:rPr>
          <w:rFonts w:ascii="Arial" w:hAnsi="Arial" w:cs="Arial"/>
          <w:color w:val="000000" w:themeColor="text1"/>
        </w:rPr>
        <w:t xml:space="preserve"> investigates the impact of the 2001 to 2006 NMW </w:t>
      </w:r>
      <w:r w:rsidR="007322AE" w:rsidRPr="00FF0E5A">
        <w:rPr>
          <w:rFonts w:ascii="Arial" w:hAnsi="Arial" w:cs="Arial"/>
          <w:color w:val="000000" w:themeColor="text1"/>
        </w:rPr>
        <w:t>upratings</w:t>
      </w:r>
      <w:r w:rsidRPr="00FF0E5A">
        <w:rPr>
          <w:rFonts w:ascii="Arial" w:hAnsi="Arial" w:cs="Arial"/>
          <w:color w:val="000000" w:themeColor="text1"/>
        </w:rPr>
        <w:t xml:space="preserve">, a period where the NMW has risen substantially in excess of average earnings. Analysis of individual </w:t>
      </w:r>
      <w:r w:rsidR="007322AE" w:rsidRPr="00FF0E5A">
        <w:rPr>
          <w:rFonts w:ascii="Arial" w:hAnsi="Arial" w:cs="Arial"/>
          <w:color w:val="000000" w:themeColor="text1"/>
        </w:rPr>
        <w:t>Labour Force Survey (</w:t>
      </w:r>
      <w:r w:rsidRPr="00FF0E5A">
        <w:rPr>
          <w:rFonts w:ascii="Arial" w:hAnsi="Arial" w:cs="Arial"/>
          <w:color w:val="000000" w:themeColor="text1"/>
        </w:rPr>
        <w:t>LFS</w:t>
      </w:r>
      <w:r w:rsidR="007322AE" w:rsidRPr="00FF0E5A">
        <w:rPr>
          <w:rFonts w:ascii="Arial" w:hAnsi="Arial" w:cs="Arial"/>
          <w:color w:val="000000" w:themeColor="text1"/>
        </w:rPr>
        <w:t>)</w:t>
      </w:r>
      <w:r w:rsidRPr="00FF0E5A">
        <w:rPr>
          <w:rFonts w:ascii="Arial" w:hAnsi="Arial" w:cs="Arial"/>
          <w:color w:val="000000" w:themeColor="text1"/>
        </w:rPr>
        <w:t xml:space="preserve"> and </w:t>
      </w:r>
      <w:r w:rsidR="007322AE" w:rsidRPr="00FF0E5A">
        <w:rPr>
          <w:rFonts w:ascii="Arial" w:hAnsi="Arial" w:cs="Arial"/>
          <w:color w:val="000000" w:themeColor="text1"/>
        </w:rPr>
        <w:t>Annual Survey of Hours and Earnings (</w:t>
      </w:r>
      <w:r w:rsidRPr="00FF0E5A">
        <w:rPr>
          <w:rFonts w:ascii="Arial" w:hAnsi="Arial" w:cs="Arial"/>
          <w:color w:val="000000" w:themeColor="text1"/>
        </w:rPr>
        <w:t>ASHE</w:t>
      </w:r>
      <w:r w:rsidR="007322AE" w:rsidRPr="00FF0E5A">
        <w:rPr>
          <w:rFonts w:ascii="Arial" w:hAnsi="Arial" w:cs="Arial"/>
          <w:color w:val="000000" w:themeColor="text1"/>
        </w:rPr>
        <w:t>)</w:t>
      </w:r>
      <w:r w:rsidRPr="00FF0E5A">
        <w:rPr>
          <w:rFonts w:ascii="Arial" w:hAnsi="Arial" w:cs="Arial"/>
          <w:color w:val="000000" w:themeColor="text1"/>
        </w:rPr>
        <w:t xml:space="preserve"> data are presented along with local area analysis. </w:t>
      </w:r>
      <w:r w:rsidR="007322AE" w:rsidRPr="00FF0E5A">
        <w:rPr>
          <w:rFonts w:ascii="Arial" w:hAnsi="Arial" w:cs="Arial"/>
          <w:color w:val="000000" w:themeColor="text1"/>
        </w:rPr>
        <w:t>The report shows hours worked most of the LFS models yield results that are not statistically significant, but in some cases they find the NMW is associated with a reduction in hours worked. There is some evidence to suggest that the larger upratings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line="360" w:lineRule="auto"/>
        <w:jc w:val="both"/>
        <w:rPr>
          <w:rFonts w:ascii="Arial" w:hAnsi="Arial" w:cs="Arial"/>
          <w:color w:val="000000" w:themeColor="text1"/>
        </w:rPr>
      </w:pPr>
      <w:r w:rsidRPr="00FF0E5A">
        <w:rPr>
          <w:rFonts w:ascii="Arial" w:hAnsi="Arial" w:cs="Arial"/>
          <w:color w:val="000000" w:themeColor="text1"/>
        </w:rPr>
        <w:lastRenderedPageBreak/>
        <w:tab/>
        <w:t xml:space="preserve">Redmond, P., B. Maître, </w:t>
      </w:r>
      <w:r w:rsidR="007E6DE5" w:rsidRPr="00FF0E5A">
        <w:rPr>
          <w:rFonts w:ascii="Arial" w:hAnsi="Arial" w:cs="Arial"/>
          <w:color w:val="000000" w:themeColor="text1"/>
        </w:rPr>
        <w:t>B</w:t>
      </w:r>
      <w:r w:rsidRPr="00FF0E5A">
        <w:rPr>
          <w:rFonts w:ascii="Arial" w:hAnsi="Arial" w:cs="Arial"/>
          <w:color w:val="000000" w:themeColor="text1"/>
        </w:rPr>
        <w:t xml:space="preserve">. </w:t>
      </w:r>
      <w:r w:rsidR="007E6DE5" w:rsidRPr="00FF0E5A">
        <w:rPr>
          <w:rFonts w:ascii="Arial" w:hAnsi="Arial" w:cs="Arial"/>
          <w:color w:val="000000" w:themeColor="text1"/>
        </w:rPr>
        <w:t>Seamus, M. and Konstantina, M.</w:t>
      </w:r>
      <w:r w:rsidRPr="00FF0E5A">
        <w:rPr>
          <w:rFonts w:ascii="Arial" w:hAnsi="Arial" w:cs="Arial"/>
          <w:color w:val="000000" w:themeColor="text1"/>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line="360" w:lineRule="auto"/>
        <w:jc w:val="both"/>
        <w:rPr>
          <w:rFonts w:ascii="Arial" w:hAnsi="Arial" w:cs="Arial"/>
          <w:color w:val="000000" w:themeColor="text1"/>
        </w:rPr>
      </w:pPr>
      <w:r w:rsidRPr="00FF0E5A">
        <w:rPr>
          <w:rFonts w:ascii="Arial" w:hAnsi="Arial" w:cs="Arial"/>
          <w:color w:val="000000" w:themeColor="text1"/>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rPr>
        <w:t>They</w:t>
      </w:r>
      <w:r w:rsidRPr="00FF0E5A">
        <w:rPr>
          <w:rFonts w:ascii="Arial" w:hAnsi="Arial" w:cs="Arial"/>
          <w:color w:val="000000" w:themeColor="text1"/>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t>
      </w:r>
      <w:r w:rsidRPr="00FF0E5A">
        <w:rPr>
          <w:rFonts w:ascii="Arial" w:hAnsi="Arial" w:cs="Arial"/>
          <w:color w:val="000000" w:themeColor="text1"/>
        </w:rPr>
        <w:lastRenderedPageBreak/>
        <w:t>worked, or the number of employees, in high intensity minimum wage firms following the 2016 minimum wage increase.</w:t>
      </w:r>
      <w:r w:rsidR="005B7A9F" w:rsidRPr="00FF0E5A">
        <w:rPr>
          <w:rFonts w:ascii="Arial" w:hAnsi="Arial" w:cs="Arial"/>
          <w:color w:val="000000" w:themeColor="text1"/>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As a result, Paul, Seamus and Bertrand (2018) report shows an examination of the </w:t>
      </w:r>
      <w:proofErr w:type="spellStart"/>
      <w:r w:rsidRPr="00FF0E5A">
        <w:rPr>
          <w:rFonts w:ascii="Arial" w:hAnsi="Arial" w:cs="Arial"/>
          <w:color w:val="000000" w:themeColor="text1"/>
          <w:lang w:val="en-US"/>
        </w:rPr>
        <w:t>labour</w:t>
      </w:r>
      <w:proofErr w:type="spellEnd"/>
      <w:r w:rsidRPr="00FF0E5A">
        <w:rPr>
          <w:rFonts w:ascii="Arial" w:hAnsi="Arial" w:cs="Arial"/>
          <w:color w:val="000000" w:themeColor="text1"/>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lang w:val="en-US"/>
        </w:rPr>
        <w:t>using</w:t>
      </w:r>
      <w:proofErr w:type="gramEnd"/>
      <w:r w:rsidRPr="00FF0E5A">
        <w:rPr>
          <w:rFonts w:ascii="Arial" w:hAnsi="Arial" w:cs="Arial"/>
          <w:color w:val="000000" w:themeColor="text1"/>
          <w:lang w:val="en-US"/>
        </w:rPr>
        <w:t xml:space="preserve"> longitudinal data on 1,514 employees who were in receipt of the NMW in at least one of three consecutive quarters.</w:t>
      </w:r>
      <w:r w:rsidR="00CD46FC" w:rsidRPr="00FF0E5A">
        <w:rPr>
          <w:rFonts w:ascii="Arial" w:hAnsi="Arial" w:cs="Arial"/>
          <w:color w:val="000000" w:themeColor="text1"/>
          <w:lang w:val="en-US"/>
        </w:rPr>
        <w:t xml:space="preserve"> </w:t>
      </w:r>
    </w:p>
    <w:p w14:paraId="7F88BD03" w14:textId="1CED65CD" w:rsidR="005B7A9F" w:rsidRPr="00FF0E5A" w:rsidRDefault="00CD46FC" w:rsidP="00EB351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line="360" w:lineRule="auto"/>
        <w:jc w:val="both"/>
        <w:rPr>
          <w:color w:val="000000" w:themeColor="text1"/>
        </w:rPr>
      </w:pPr>
      <w:r w:rsidRPr="00FF0E5A">
        <w:rPr>
          <w:rFonts w:ascii="Arial" w:hAnsi="Arial" w:cs="Arial"/>
          <w:color w:val="000000" w:themeColor="text1"/>
          <w:lang w:val="en-US"/>
        </w:rPr>
        <w:tab/>
        <w:t xml:space="preserve">Their multivariate analysis shows that Irish nationals, older workers, those with higher levels of education, full-time employees and those on permanent contracts are more likely to exit minimum wage employment to higher paid employment compared </w:t>
      </w:r>
      <w:r w:rsidRPr="00FF0E5A">
        <w:rPr>
          <w:rFonts w:ascii="Arial" w:hAnsi="Arial" w:cs="Arial"/>
          <w:color w:val="000000" w:themeColor="text1"/>
          <w:lang w:val="en-US"/>
        </w:rPr>
        <w:lastRenderedPageBreak/>
        <w:t>to non-nationals, younger persons, those with lower educational attainment, part-time workers and those on temporary contracts.</w:t>
      </w:r>
    </w:p>
    <w:p w14:paraId="405467D3" w14:textId="7C04CCAC" w:rsidR="001D2E2E" w:rsidRPr="00FF0E5A" w:rsidRDefault="003E3EAB" w:rsidP="00150757">
      <w:pPr>
        <w:spacing w:line="360" w:lineRule="auto"/>
        <w:jc w:val="both"/>
        <w:rPr>
          <w:rFonts w:ascii="Arial" w:hAnsi="Arial" w:cs="Arial"/>
          <w:color w:val="000000" w:themeColor="text1"/>
        </w:rPr>
      </w:pPr>
      <w:r w:rsidRPr="00FF0E5A">
        <w:rPr>
          <w:rFonts w:ascii="Arial" w:hAnsi="Arial" w:cs="Arial"/>
          <w:color w:val="000000" w:themeColor="text1"/>
        </w:rPr>
        <w:tab/>
      </w:r>
      <w:r w:rsidR="0077498E" w:rsidRPr="00FF0E5A">
        <w:rPr>
          <w:rFonts w:ascii="Arial" w:hAnsi="Arial" w:cs="Arial"/>
          <w:color w:val="000000" w:themeColor="text1"/>
        </w:rPr>
        <w:t>In UK, Mark, Andrea and Mark, T. (2012) r</w:t>
      </w:r>
      <w:r w:rsidRPr="00FF0E5A">
        <w:rPr>
          <w:rFonts w:ascii="Arial" w:hAnsi="Arial" w:cs="Arial"/>
          <w:color w:val="000000" w:themeColor="text1"/>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rPr>
        <w:t xml:space="preserve">. The research find some evidence that the NWM 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line="360" w:lineRule="auto"/>
        <w:rPr>
          <w:rFonts w:ascii="Arial" w:hAnsi="Arial" w:cs="Arial"/>
          <w:b/>
          <w:bCs/>
          <w:color w:val="000000" w:themeColor="text1"/>
          <w:lang w:val="en-US"/>
        </w:rPr>
      </w:pPr>
      <w:r w:rsidRPr="00F51573">
        <w:rPr>
          <w:rFonts w:ascii="Arial" w:hAnsi="Arial" w:cs="Arial"/>
          <w:b/>
          <w:bCs/>
          <w:color w:val="000000" w:themeColor="text1"/>
          <w:lang w:val="en-US"/>
        </w:rPr>
        <w:tab/>
      </w:r>
      <w:r w:rsidR="00FA53DA" w:rsidRPr="00F51573">
        <w:rPr>
          <w:rFonts w:ascii="Arial" w:hAnsi="Arial" w:cs="Arial"/>
          <w:b/>
          <w:bCs/>
          <w:color w:val="000000" w:themeColor="text1"/>
          <w:lang w:val="en-US"/>
        </w:rPr>
        <w:t>5</w:t>
      </w:r>
      <w:r w:rsidRPr="00F51573">
        <w:rPr>
          <w:rFonts w:ascii="Arial" w:hAnsi="Arial" w:cs="Arial"/>
          <w:b/>
          <w:bCs/>
          <w:color w:val="000000" w:themeColor="text1"/>
          <w:lang w:val="en-US"/>
        </w:rPr>
        <w:t>.</w:t>
      </w:r>
      <w:r w:rsidR="00467126" w:rsidRPr="00F51573">
        <w:rPr>
          <w:rFonts w:ascii="Arial" w:hAnsi="Arial" w:cs="Arial"/>
          <w:b/>
          <w:bCs/>
          <w:color w:val="000000" w:themeColor="text1"/>
          <w:lang w:val="en-US"/>
        </w:rPr>
        <w:t>3</w:t>
      </w:r>
      <w:r w:rsidRPr="00F51573">
        <w:rPr>
          <w:rFonts w:ascii="Arial" w:hAnsi="Arial" w:cs="Arial"/>
          <w:b/>
          <w:bCs/>
          <w:color w:val="000000" w:themeColor="text1"/>
          <w:lang w:val="en-US"/>
        </w:rPr>
        <w:t>.</w:t>
      </w:r>
      <w:r w:rsidR="0036665F" w:rsidRPr="00F51573">
        <w:rPr>
          <w:rFonts w:ascii="Arial" w:hAnsi="Arial" w:cs="Arial"/>
          <w:b/>
          <w:bCs/>
          <w:color w:val="000000" w:themeColor="text1"/>
          <w:lang w:val="en-US"/>
        </w:rPr>
        <w:t xml:space="preserve"> </w:t>
      </w:r>
      <w:r w:rsidR="0036665F" w:rsidRPr="00F51573">
        <w:rPr>
          <w:rFonts w:ascii="Arial" w:hAnsi="Arial" w:cs="Arial"/>
          <w:b/>
          <w:bCs/>
          <w:color w:val="000000" w:themeColor="text1"/>
          <w:shd w:val="clear" w:color="auto" w:fill="FFFFFF"/>
        </w:rPr>
        <w:t>Machine learning analytic techniques</w:t>
      </w:r>
      <w:r w:rsidR="00773465" w:rsidRPr="00F51573">
        <w:rPr>
          <w:rFonts w:ascii="Arial" w:hAnsi="Arial" w:cs="Arial"/>
          <w:b/>
          <w:bCs/>
          <w:color w:val="000000" w:themeColor="text1"/>
          <w:lang w:val="en-US"/>
        </w:rPr>
        <w:t xml:space="preserve"> </w:t>
      </w:r>
    </w:p>
    <w:p w14:paraId="0D6394C7" w14:textId="64F0B4F5" w:rsidR="0096515B" w:rsidRPr="0096515B" w:rsidRDefault="0096515B" w:rsidP="0096515B">
      <w:pPr>
        <w:spacing w:line="360" w:lineRule="auto"/>
        <w:jc w:val="both"/>
        <w:rPr>
          <w:rFonts w:ascii="Arial" w:hAnsi="Arial" w:cs="Arial"/>
          <w:color w:val="0070C0"/>
          <w:lang w:val="en-US"/>
        </w:rPr>
      </w:pPr>
      <w:r w:rsidRPr="0096515B">
        <w:rPr>
          <w:rFonts w:ascii="Arial" w:hAnsi="Arial" w:cs="Arial"/>
          <w:b/>
          <w:bCs/>
          <w:color w:val="0070C0"/>
          <w:lang w:val="en-US"/>
        </w:rPr>
        <w:tab/>
      </w:r>
      <w:r w:rsidRPr="0096515B">
        <w:rPr>
          <w:rFonts w:ascii="Arial" w:hAnsi="Arial" w:cs="Arial"/>
          <w:color w:val="0070C0"/>
          <w:lang w:val="en-US"/>
        </w:rPr>
        <w:t xml:space="preserve">Machine learning is a field which focuses on building algorithms </w:t>
      </w:r>
      <w:r w:rsidR="00BE31A8">
        <w:rPr>
          <w:rFonts w:ascii="Arial" w:hAnsi="Arial" w:cs="Arial"/>
          <w:color w:val="0070C0"/>
          <w:lang w:val="en-US"/>
        </w:rPr>
        <w:t>that</w:t>
      </w:r>
      <w:r w:rsidRPr="0096515B">
        <w:rPr>
          <w:rFonts w:ascii="Arial" w:hAnsi="Arial" w:cs="Arial"/>
          <w:color w:val="0070C0"/>
          <w:lang w:val="en-US"/>
        </w:rPr>
        <w:t xml:space="preserve"> make </w:t>
      </w:r>
      <w:r w:rsidR="00BE31A8">
        <w:rPr>
          <w:rFonts w:ascii="Arial" w:hAnsi="Arial" w:cs="Arial"/>
          <w:color w:val="0070C0"/>
          <w:lang w:val="en-US"/>
        </w:rPr>
        <w:t>=</w:t>
      </w:r>
      <w:r w:rsidRPr="0096515B">
        <w:rPr>
          <w:rFonts w:ascii="Arial" w:hAnsi="Arial" w:cs="Arial"/>
          <w:color w:val="0070C0"/>
          <w:lang w:val="en-US"/>
        </w:rPr>
        <w:t xml:space="preserve"> predictions</w:t>
      </w:r>
      <w:r w:rsidR="00BE31A8">
        <w:rPr>
          <w:rFonts w:ascii="Arial" w:hAnsi="Arial" w:cs="Arial"/>
          <w:color w:val="0070C0"/>
          <w:lang w:val="en-US"/>
        </w:rPr>
        <w:t xml:space="preserve"> based on dataset</w:t>
      </w:r>
      <w:r w:rsidRPr="0096515B">
        <w:rPr>
          <w:rFonts w:ascii="Arial" w:hAnsi="Arial" w:cs="Arial"/>
          <w:color w:val="0070C0"/>
          <w:lang w:val="en-US"/>
        </w:rPr>
        <w:t>. A machine learning task is designed to identify (learn) a function f: X/Y which maps 13 the input domain X (of data) to the output domain Y (of possible predictions) (</w:t>
      </w:r>
      <w:proofErr w:type="spellStart"/>
      <w:r w:rsidRPr="0096515B">
        <w:rPr>
          <w:rFonts w:ascii="Arial" w:hAnsi="Arial" w:cs="Arial"/>
          <w:color w:val="0070C0"/>
          <w:lang w:val="en-US"/>
        </w:rPr>
        <w:t>Bekkerman</w:t>
      </w:r>
      <w:proofErr w:type="spellEnd"/>
      <w:r w:rsidRPr="0096515B">
        <w:rPr>
          <w:rFonts w:ascii="Arial" w:hAnsi="Arial" w:cs="Arial"/>
          <w:color w:val="0070C0"/>
          <w:lang w:val="en-US"/>
        </w:rPr>
        <w:t xml:space="preserve"> and </w:t>
      </w:r>
      <w:proofErr w:type="spellStart"/>
      <w:r w:rsidRPr="0096515B">
        <w:rPr>
          <w:rFonts w:ascii="Arial" w:hAnsi="Arial" w:cs="Arial"/>
          <w:color w:val="0070C0"/>
          <w:lang w:val="en-US"/>
        </w:rPr>
        <w:t>Bilenko</w:t>
      </w:r>
      <w:proofErr w:type="spellEnd"/>
      <w:r w:rsidRPr="0096515B">
        <w:rPr>
          <w:rFonts w:ascii="Arial" w:hAnsi="Arial" w:cs="Arial"/>
          <w:color w:val="0070C0"/>
          <w:lang w:val="en-US"/>
        </w:rPr>
        <w:t xml:space="preserve"> 2011) Functions f are selected from different function groups, depending on the type of learning algorithm used.</w:t>
      </w:r>
      <w:r>
        <w:rPr>
          <w:rFonts w:ascii="Arial" w:hAnsi="Arial" w:cs="Arial"/>
          <w:color w:val="0070C0"/>
          <w:lang w:val="en-US"/>
        </w:rPr>
        <w:t xml:space="preserve"> </w:t>
      </w:r>
      <w:r w:rsidRPr="0096515B">
        <w:rPr>
          <w:rFonts w:ascii="Arial" w:hAnsi="Arial" w:cs="Arial"/>
          <w:color w:val="0070C0"/>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line="360" w:lineRule="auto"/>
        <w:jc w:val="both"/>
        <w:rPr>
          <w:rFonts w:ascii="Arial" w:hAnsi="Arial" w:cs="Arial"/>
          <w:color w:val="000000" w:themeColor="text1"/>
          <w:lang w:val="en-US"/>
        </w:rPr>
      </w:pPr>
      <w:r w:rsidRPr="00FF0E5A">
        <w:rPr>
          <w:rFonts w:ascii="Arial" w:hAnsi="Arial" w:cs="Arial"/>
          <w:color w:val="000000" w:themeColor="text1"/>
        </w:rPr>
        <w:tab/>
      </w:r>
      <w:r w:rsidR="002D7FD7" w:rsidRPr="00FF0E5A">
        <w:rPr>
          <w:rFonts w:ascii="Arial" w:hAnsi="Arial" w:cs="Arial"/>
          <w:color w:val="000000" w:themeColor="text1"/>
        </w:rPr>
        <w:t>Machine learning is the intersection between theoretically sound computer science and</w:t>
      </w:r>
      <w:r w:rsidR="002D7FD7" w:rsidRPr="00FF0E5A">
        <w:rPr>
          <w:rFonts w:ascii="Arial" w:hAnsi="Arial" w:cs="Arial"/>
          <w:color w:val="000000" w:themeColor="text1"/>
          <w:spacing w:val="1"/>
        </w:rPr>
        <w:t xml:space="preserve"> </w:t>
      </w:r>
      <w:r w:rsidR="002D7FD7" w:rsidRPr="00FF0E5A">
        <w:rPr>
          <w:rFonts w:ascii="Arial" w:hAnsi="Arial" w:cs="Arial"/>
          <w:color w:val="000000" w:themeColor="text1"/>
        </w:rPr>
        <w:t>practically</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noisy</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data.</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Essentially,</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it’s</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about</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machines</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making</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sense</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out</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of</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data</w:t>
      </w:r>
      <w:r w:rsidR="002D7FD7" w:rsidRPr="00FF0E5A">
        <w:rPr>
          <w:rFonts w:ascii="Arial" w:hAnsi="Arial" w:cs="Arial"/>
          <w:color w:val="000000" w:themeColor="text1"/>
          <w:spacing w:val="-3"/>
        </w:rPr>
        <w:t xml:space="preserve"> </w:t>
      </w:r>
      <w:r w:rsidR="002D7FD7" w:rsidRPr="00FF0E5A">
        <w:rPr>
          <w:rFonts w:ascii="Arial" w:hAnsi="Arial" w:cs="Arial"/>
          <w:color w:val="000000" w:themeColor="text1"/>
        </w:rPr>
        <w:t>in</w:t>
      </w:r>
      <w:r w:rsidR="002D7FD7" w:rsidRPr="00FF0E5A">
        <w:rPr>
          <w:rFonts w:ascii="Arial" w:hAnsi="Arial" w:cs="Arial"/>
          <w:color w:val="000000" w:themeColor="text1"/>
          <w:spacing w:val="-4"/>
        </w:rPr>
        <w:t xml:space="preserve"> </w:t>
      </w:r>
      <w:r w:rsidR="002D7FD7" w:rsidRPr="00FF0E5A">
        <w:rPr>
          <w:rFonts w:ascii="Arial" w:hAnsi="Arial" w:cs="Arial"/>
          <w:color w:val="000000" w:themeColor="text1"/>
        </w:rPr>
        <w:t>much</w:t>
      </w:r>
      <w:r w:rsidR="002D7FD7" w:rsidRPr="00FF0E5A">
        <w:rPr>
          <w:rFonts w:ascii="Arial" w:hAnsi="Arial" w:cs="Arial"/>
          <w:color w:val="000000" w:themeColor="text1"/>
          <w:spacing w:val="-57"/>
        </w:rPr>
        <w:t xml:space="preserve"> </w:t>
      </w:r>
      <w:r w:rsidR="002D7FD7" w:rsidRPr="00FF0E5A">
        <w:rPr>
          <w:rFonts w:ascii="Arial" w:hAnsi="Arial" w:cs="Arial"/>
          <w:color w:val="000000" w:themeColor="text1"/>
        </w:rPr>
        <w:t>the same way that humans do Matthew (2017).</w:t>
      </w:r>
      <w:r w:rsidR="002D7FD7" w:rsidRPr="00FF0E5A">
        <w:rPr>
          <w:rFonts w:ascii="Arial" w:hAnsi="Arial" w:cs="Arial"/>
          <w:color w:val="000000" w:themeColor="text1"/>
          <w:lang w:val="en-US"/>
        </w:rPr>
        <w:t xml:space="preserve"> Also, </w:t>
      </w:r>
      <w:r w:rsidR="00144583" w:rsidRPr="00FF0E5A">
        <w:rPr>
          <w:rFonts w:ascii="Arial" w:hAnsi="Arial" w:cs="Arial"/>
          <w:color w:val="000000" w:themeColor="text1"/>
        </w:rPr>
        <w:t xml:space="preserve">Andreas and Sarah (2017) </w:t>
      </w:r>
      <w:r w:rsidR="00D759FB" w:rsidRPr="00FF0E5A">
        <w:rPr>
          <w:rFonts w:ascii="Arial" w:hAnsi="Arial" w:cs="Arial"/>
          <w:color w:val="000000" w:themeColor="text1"/>
        </w:rPr>
        <w:t>define</w:t>
      </w:r>
      <w:r w:rsidR="00144583" w:rsidRPr="00FF0E5A">
        <w:rPr>
          <w:rFonts w:ascii="Arial" w:hAnsi="Arial" w:cs="Arial"/>
          <w:color w:val="000000" w:themeColor="text1"/>
        </w:rPr>
        <w:t xml:space="preserve"> the most successful kinds of machine learning algorithms are those that automate decision-making processes by general</w:t>
      </w:r>
      <w:r w:rsidR="00F77B76" w:rsidRPr="00FF0E5A">
        <w:rPr>
          <w:rFonts w:ascii="Arial" w:hAnsi="Arial" w:cs="Arial"/>
          <w:color w:val="000000" w:themeColor="text1"/>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line="360" w:lineRule="auto"/>
        <w:jc w:val="both"/>
        <w:rPr>
          <w:rFonts w:ascii="Arial" w:hAnsi="Arial" w:cs="Arial"/>
          <w:color w:val="000000" w:themeColor="text1"/>
        </w:rPr>
      </w:pPr>
      <w:r w:rsidRPr="00FF0E5A">
        <w:rPr>
          <w:rFonts w:ascii="Arial" w:hAnsi="Arial" w:cs="Arial"/>
          <w:color w:val="000000" w:themeColor="text1"/>
        </w:rPr>
        <w:lastRenderedPageBreak/>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r w:rsidR="00463634" w:rsidRPr="00FF0E5A">
        <w:rPr>
          <w:rFonts w:ascii="Arial" w:hAnsi="Arial" w:cs="Arial"/>
          <w:color w:val="000000" w:themeColor="text1"/>
        </w:rPr>
        <w:t>Khongdet,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line="360" w:lineRule="auto"/>
        <w:jc w:val="both"/>
        <w:rPr>
          <w:rFonts w:ascii="Arial" w:hAnsi="Arial" w:cs="Arial"/>
          <w:b/>
          <w:bCs/>
          <w:color w:val="4472C4" w:themeColor="accent1"/>
        </w:rPr>
      </w:pPr>
      <w:r w:rsidRPr="00F51573">
        <w:rPr>
          <w:rFonts w:ascii="Arial" w:hAnsi="Arial" w:cs="Arial"/>
          <w:b/>
          <w:bCs/>
          <w:color w:val="4472C4" w:themeColor="accent1"/>
        </w:rPr>
        <w:tab/>
        <w:t>Linear regression</w:t>
      </w:r>
    </w:p>
    <w:p w14:paraId="19070D0B" w14:textId="19D53B95" w:rsidR="00D259AB" w:rsidRDefault="00463634" w:rsidP="00150757">
      <w:pPr>
        <w:spacing w:line="360" w:lineRule="auto"/>
        <w:jc w:val="both"/>
        <w:rPr>
          <w:rFonts w:ascii="Arial" w:hAnsi="Arial" w:cs="Arial"/>
          <w:color w:val="000000" w:themeColor="text1"/>
        </w:rPr>
      </w:pPr>
      <w:r w:rsidRPr="00FF0E5A">
        <w:rPr>
          <w:rFonts w:ascii="Arial" w:hAnsi="Arial" w:cs="Arial"/>
          <w:color w:val="000000" w:themeColor="text1"/>
        </w:rPr>
        <w:tab/>
      </w:r>
      <w:r w:rsidR="009878D7" w:rsidRPr="00FF0E5A">
        <w:rPr>
          <w:rFonts w:ascii="Arial" w:hAnsi="Arial" w:cs="Arial"/>
          <w:color w:val="000000" w:themeColor="text1"/>
        </w:rPr>
        <w:t>Linear regression</w:t>
      </w:r>
      <w:r w:rsidRPr="00FF0E5A">
        <w:rPr>
          <w:rFonts w:ascii="Arial" w:hAnsi="Arial" w:cs="Arial"/>
          <w:color w:val="000000" w:themeColor="text1"/>
        </w:rPr>
        <w:t xml:space="preserve"> is an input variable against one or more than input variables in order to find the best fit line described Khongdet, Alok, Mukesh and Tanya (2022).</w:t>
      </w:r>
      <w:r w:rsidR="00D259AB" w:rsidRPr="00FF0E5A">
        <w:rPr>
          <w:rFonts w:ascii="Arial" w:hAnsi="Arial" w:cs="Arial"/>
          <w:color w:val="000000" w:themeColor="text1"/>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lang w:val="en-US"/>
        </w:rPr>
        <w:t>A</w:t>
      </w:r>
      <w:r w:rsidR="00D259AB" w:rsidRPr="00FF0E5A">
        <w:rPr>
          <w:rFonts w:ascii="Arial" w:hAnsi="Arial" w:cs="Arial"/>
          <w:color w:val="000000" w:themeColor="text1"/>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line="360" w:lineRule="auto"/>
        <w:jc w:val="both"/>
        <w:rPr>
          <w:rFonts w:ascii="Arial" w:hAnsi="Arial" w:cs="Arial"/>
          <w:b/>
          <w:bCs/>
          <w:color w:val="4472C4" w:themeColor="accent1"/>
        </w:rPr>
      </w:pPr>
      <w:r w:rsidRPr="00F51573">
        <w:rPr>
          <w:rFonts w:ascii="Arial" w:hAnsi="Arial" w:cs="Arial"/>
          <w:b/>
          <w:bCs/>
          <w:color w:val="4472C4" w:themeColor="accent1"/>
        </w:rPr>
        <w:tab/>
        <w:t>Decision trees</w:t>
      </w:r>
    </w:p>
    <w:p w14:paraId="12D5A463" w14:textId="65D1D0E5" w:rsidR="00076926" w:rsidRPr="00FF0E5A" w:rsidRDefault="009878D7" w:rsidP="00150757">
      <w:pPr>
        <w:spacing w:line="360" w:lineRule="auto"/>
        <w:jc w:val="both"/>
        <w:rPr>
          <w:rFonts w:ascii="Arial" w:hAnsi="Arial" w:cs="Arial"/>
          <w:color w:val="000000" w:themeColor="text1"/>
        </w:rPr>
      </w:pPr>
      <w:r w:rsidRPr="00FF0E5A">
        <w:rPr>
          <w:rFonts w:ascii="Arial" w:hAnsi="Arial" w:cs="Arial"/>
          <w:color w:val="000000" w:themeColor="text1"/>
        </w:rPr>
        <w:tab/>
        <w:t>Decision trees</w:t>
      </w:r>
      <w:r w:rsidR="00F86864" w:rsidRPr="00FF0E5A">
        <w:rPr>
          <w:rFonts w:ascii="Arial" w:hAnsi="Arial" w:cs="Arial"/>
          <w:b/>
          <w:bCs/>
          <w:color w:val="000000" w:themeColor="text1"/>
        </w:rPr>
        <w:t xml:space="preserve"> </w:t>
      </w:r>
      <w:r w:rsidR="00F86864" w:rsidRPr="00FF0E5A">
        <w:rPr>
          <w:rFonts w:ascii="Arial" w:hAnsi="Arial" w:cs="Arial"/>
          <w:color w:val="000000" w:themeColor="text1"/>
        </w:rPr>
        <w:t>are widely</w:t>
      </w:r>
      <w:r w:rsidR="00F86864" w:rsidRPr="00FF0E5A">
        <w:rPr>
          <w:rFonts w:ascii="Arial" w:hAnsi="Arial" w:cs="Arial"/>
          <w:b/>
          <w:bCs/>
          <w:color w:val="000000" w:themeColor="text1"/>
        </w:rPr>
        <w:t xml:space="preserve"> </w:t>
      </w:r>
      <w:r w:rsidR="00F86864" w:rsidRPr="00FF0E5A">
        <w:rPr>
          <w:rFonts w:ascii="Arial" w:hAnsi="Arial" w:cs="Arial"/>
          <w:iCs/>
          <w:color w:val="000000" w:themeColor="text1"/>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rPr>
        <w:t>,</w:t>
      </w:r>
      <w:r w:rsidR="00F86864" w:rsidRPr="00FF0E5A">
        <w:rPr>
          <w:rFonts w:ascii="Arial" w:hAnsi="Arial" w:cs="Arial"/>
          <w:iCs/>
          <w:color w:val="000000" w:themeColor="text1"/>
          <w:spacing w:val="-1"/>
        </w:rPr>
        <w:t xml:space="preserve"> </w:t>
      </w:r>
      <w:r w:rsidR="00F86864" w:rsidRPr="00FF0E5A">
        <w:rPr>
          <w:rFonts w:ascii="Arial" w:hAnsi="Arial" w:cs="Arial"/>
          <w:iCs/>
          <w:color w:val="000000" w:themeColor="text1"/>
        </w:rPr>
        <w:t>Michael and</w:t>
      </w:r>
      <w:r w:rsidR="00F86864" w:rsidRPr="00FF0E5A">
        <w:rPr>
          <w:rFonts w:ascii="Arial" w:hAnsi="Arial" w:cs="Arial"/>
          <w:iCs/>
          <w:color w:val="000000" w:themeColor="text1"/>
          <w:spacing w:val="-1"/>
        </w:rPr>
        <w:t xml:space="preserve"> </w:t>
      </w:r>
      <w:r w:rsidR="00F86864" w:rsidRPr="00FF0E5A">
        <w:rPr>
          <w:rFonts w:ascii="Arial" w:hAnsi="Arial" w:cs="Arial"/>
          <w:iCs/>
          <w:color w:val="000000" w:themeColor="text1"/>
        </w:rPr>
        <w:t>Vipin</w:t>
      </w:r>
      <w:r w:rsidR="00F86864" w:rsidRPr="00FF0E5A">
        <w:rPr>
          <w:rFonts w:ascii="Arial" w:hAnsi="Arial" w:cs="Arial"/>
          <w:iCs/>
          <w:color w:val="000000" w:themeColor="text1"/>
          <w:spacing w:val="-1"/>
        </w:rPr>
        <w:t xml:space="preserve"> (</w:t>
      </w:r>
      <w:r w:rsidR="00F86864" w:rsidRPr="00FF0E5A">
        <w:rPr>
          <w:rFonts w:ascii="Arial" w:hAnsi="Arial" w:cs="Arial"/>
          <w:iCs/>
          <w:color w:val="000000" w:themeColor="text1"/>
        </w:rPr>
        <w:t>2006).</w:t>
      </w:r>
      <w:r w:rsidR="00D259AB" w:rsidRPr="00FF0E5A">
        <w:rPr>
          <w:rFonts w:ascii="Arial" w:hAnsi="Arial" w:cs="Arial"/>
          <w:b/>
          <w:bCs/>
          <w:color w:val="000000" w:themeColor="text1"/>
        </w:rPr>
        <w:t xml:space="preserve"> </w:t>
      </w:r>
      <w:r w:rsidR="00D259AB" w:rsidRPr="00FF0E5A">
        <w:rPr>
          <w:rFonts w:ascii="Arial" w:hAnsi="Arial" w:cs="Arial"/>
          <w:color w:val="000000" w:themeColor="text1"/>
        </w:rPr>
        <w:t>Also,</w:t>
      </w:r>
      <w:r w:rsidR="00D259AB" w:rsidRPr="00FF0E5A">
        <w:rPr>
          <w:rFonts w:ascii="Arial" w:hAnsi="Arial" w:cs="Arial"/>
          <w:b/>
          <w:bCs/>
          <w:color w:val="000000" w:themeColor="text1"/>
        </w:rPr>
        <w:t xml:space="preserve"> </w:t>
      </w:r>
      <w:r w:rsidR="00074A9C" w:rsidRPr="00FF0E5A">
        <w:rPr>
          <w:rFonts w:ascii="Arial" w:hAnsi="Arial" w:cs="Arial"/>
          <w:color w:val="000000" w:themeColor="text1"/>
        </w:rPr>
        <w:t>John, Brian</w:t>
      </w:r>
      <w:r w:rsidR="00D259AB" w:rsidRPr="00FF0E5A">
        <w:rPr>
          <w:rFonts w:ascii="Arial" w:hAnsi="Arial" w:cs="Arial"/>
          <w:color w:val="000000" w:themeColor="text1"/>
        </w:rPr>
        <w:t xml:space="preserve"> </w:t>
      </w:r>
      <w:r w:rsidR="00074A9C" w:rsidRPr="00FF0E5A">
        <w:rPr>
          <w:rFonts w:ascii="Arial" w:hAnsi="Arial" w:cs="Arial"/>
          <w:color w:val="000000" w:themeColor="text1"/>
        </w:rPr>
        <w:t>and Aoife (2015)</w:t>
      </w:r>
      <w:r w:rsidR="00D259AB" w:rsidRPr="00FF0E5A">
        <w:rPr>
          <w:rFonts w:ascii="Arial" w:hAnsi="Arial" w:cs="Arial"/>
          <w:color w:val="000000" w:themeColor="text1"/>
        </w:rPr>
        <w:t xml:space="preserve"> define the Decision tree models can be used for datasets that contain both categorical and continuous descriptive features.</w:t>
      </w:r>
      <w:r w:rsidR="002E38E9" w:rsidRPr="00FF0E5A">
        <w:rPr>
          <w:rFonts w:ascii="Arial" w:hAnsi="Arial" w:cs="Arial"/>
          <w:color w:val="000000" w:themeColor="text1"/>
        </w:rPr>
        <w:t xml:space="preserve"> When a decision tree is used for classification tasks, it is most commonly referred to as a classification, when it is used for regression tasks, it is called a regression tree Lior and Oded (2010).  </w:t>
      </w:r>
    </w:p>
    <w:p w14:paraId="56CD142E" w14:textId="71484EC1" w:rsidR="003C4167" w:rsidRDefault="00C21BEF" w:rsidP="00150757">
      <w:pPr>
        <w:spacing w:line="360" w:lineRule="auto"/>
        <w:jc w:val="both"/>
        <w:rPr>
          <w:rFonts w:ascii="Arial" w:hAnsi="Arial" w:cs="Arial"/>
          <w:color w:val="000000" w:themeColor="text1"/>
        </w:rPr>
      </w:pPr>
      <w:r w:rsidRPr="00FF0E5A">
        <w:rPr>
          <w:rFonts w:ascii="Arial" w:hAnsi="Arial" w:cs="Arial"/>
          <w:color w:val="000000" w:themeColor="text1"/>
        </w:rPr>
        <w:tab/>
        <w:t xml:space="preserve">In addition, Lior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w:t>
      </w:r>
      <w:r w:rsidRPr="00FF0E5A">
        <w:rPr>
          <w:rFonts w:ascii="Arial" w:hAnsi="Arial" w:cs="Arial"/>
          <w:color w:val="000000" w:themeColor="text1"/>
        </w:rPr>
        <w:lastRenderedPageBreak/>
        <w:t>a predefined set of classes, such as artificial neural networks or support vector machines.</w:t>
      </w:r>
    </w:p>
    <w:p w14:paraId="26B548F8" w14:textId="6FDAE78F" w:rsidR="00F51573" w:rsidRPr="00F51573" w:rsidRDefault="00F51573" w:rsidP="00150757">
      <w:pPr>
        <w:spacing w:line="360" w:lineRule="auto"/>
        <w:jc w:val="both"/>
        <w:rPr>
          <w:rFonts w:ascii="Arial" w:hAnsi="Arial" w:cs="Arial"/>
          <w:b/>
          <w:bCs/>
          <w:color w:val="4472C4" w:themeColor="accent1"/>
        </w:rPr>
      </w:pPr>
      <w:r w:rsidRPr="00F51573">
        <w:rPr>
          <w:rFonts w:ascii="Arial" w:hAnsi="Arial" w:cs="Arial"/>
          <w:b/>
          <w:bCs/>
          <w:color w:val="4472C4" w:themeColor="accent1"/>
        </w:rPr>
        <w:tab/>
        <w:t>Random forests</w:t>
      </w:r>
    </w:p>
    <w:p w14:paraId="459F2051" w14:textId="7F309DA8" w:rsidR="00FA53DA" w:rsidRPr="00FF0E5A" w:rsidRDefault="00FA53DA" w:rsidP="00150757">
      <w:pPr>
        <w:spacing w:line="360" w:lineRule="auto"/>
        <w:jc w:val="both"/>
        <w:rPr>
          <w:rFonts w:ascii="Arial" w:hAnsi="Arial" w:cs="Arial"/>
          <w:color w:val="000000" w:themeColor="text1"/>
        </w:rPr>
      </w:pPr>
      <w:r w:rsidRPr="00FF0E5A">
        <w:rPr>
          <w:rFonts w:ascii="Arial" w:hAnsi="Arial" w:cs="Arial"/>
          <w:color w:val="000000" w:themeColor="text1"/>
        </w:rPr>
        <w:tab/>
        <w:t>Random forests (RF) is a type of machine learning algorithm that uses a combination of decision trees and bootstrap sampling to make predictions. A machine learning technique that uses a combination of Decision Trees and Random Forests to improve the performance of a model Khongdet,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line="360" w:lineRule="auto"/>
        <w:jc w:val="both"/>
        <w:rPr>
          <w:rFonts w:ascii="Arial" w:hAnsi="Arial" w:cs="Arial"/>
          <w:color w:val="000000" w:themeColor="text1"/>
        </w:rPr>
      </w:pPr>
      <w:r w:rsidRPr="00FF0E5A">
        <w:rPr>
          <w:rFonts w:ascii="Arial" w:hAnsi="Arial" w:cs="Arial"/>
          <w:color w:val="000000" w:themeColor="text1"/>
        </w:rPr>
        <w:tab/>
        <w:t xml:space="preserve">Leo (2002) defines </w:t>
      </w:r>
      <w:r w:rsidR="003C4167" w:rsidRPr="00FF0E5A">
        <w:rPr>
          <w:rFonts w:ascii="Arial" w:hAnsi="Arial" w:cs="Arial"/>
          <w:color w:val="000000" w:themeColor="text1"/>
        </w:rPr>
        <w:t xml:space="preserve">that, </w:t>
      </w:r>
      <w:r w:rsidRPr="00FF0E5A">
        <w:rPr>
          <w:rFonts w:ascii="Arial" w:hAnsi="Arial" w:cs="Arial"/>
          <w:color w:val="000000" w:themeColor="text1"/>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line="360" w:lineRule="auto"/>
        <w:jc w:val="both"/>
        <w:rPr>
          <w:rFonts w:ascii="Arial" w:hAnsi="Arial" w:cs="Arial"/>
          <w:color w:val="000000" w:themeColor="text1"/>
        </w:rPr>
      </w:pPr>
      <w:r w:rsidRPr="00FF0E5A">
        <w:rPr>
          <w:rFonts w:ascii="Arial" w:hAnsi="Arial" w:cs="Arial"/>
          <w:color w:val="000000" w:themeColor="text1"/>
        </w:rPr>
        <w:tab/>
      </w:r>
      <w:r w:rsidR="00127502" w:rsidRPr="00FF0E5A">
        <w:rPr>
          <w:rFonts w:ascii="Arial" w:hAnsi="Arial" w:cs="Arial"/>
          <w:color w:val="000000" w:themeColor="text1"/>
        </w:rPr>
        <w:t>His results dispel this belief, but lead to interesting questions. Boosting and arcing algorithms have the ability to reduce bias as well as variance (Schapire et al., 1998). The adaptive bagging algorithm in regression (Breiman,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line="360" w:lineRule="auto"/>
        <w:jc w:val="both"/>
        <w:rPr>
          <w:rFonts w:ascii="Arial" w:hAnsi="Arial" w:cs="Arial"/>
          <w:b/>
          <w:bCs/>
          <w:color w:val="4472C4" w:themeColor="accent1"/>
        </w:rPr>
      </w:pPr>
      <w:r w:rsidRPr="00761788">
        <w:rPr>
          <w:rFonts w:ascii="Arial" w:hAnsi="Arial" w:cs="Arial"/>
          <w:b/>
          <w:bCs/>
          <w:color w:val="4472C4" w:themeColor="accent1"/>
        </w:rPr>
        <w:tab/>
      </w:r>
      <w:r w:rsidR="00761788" w:rsidRPr="00761788">
        <w:rPr>
          <w:rFonts w:ascii="Arial" w:hAnsi="Arial" w:cs="Arial"/>
          <w:b/>
          <w:bCs/>
          <w:color w:val="4472C4" w:themeColor="accent1"/>
        </w:rPr>
        <w:t>Neural Networks</w:t>
      </w:r>
    </w:p>
    <w:p w14:paraId="1F2C9038" w14:textId="468578E8" w:rsidR="00AB6A53" w:rsidRPr="00FF0E5A" w:rsidRDefault="00761788" w:rsidP="00150757">
      <w:pPr>
        <w:spacing w:line="360" w:lineRule="auto"/>
        <w:jc w:val="both"/>
        <w:rPr>
          <w:rFonts w:ascii="Arial" w:hAnsi="Arial" w:cs="Arial"/>
          <w:color w:val="000000" w:themeColor="text1"/>
        </w:rPr>
      </w:pPr>
      <w:r>
        <w:rPr>
          <w:rFonts w:ascii="Arial" w:hAnsi="Arial" w:cs="Arial"/>
          <w:color w:val="000000" w:themeColor="text1"/>
        </w:rPr>
        <w:tab/>
      </w:r>
      <w:r w:rsidR="00463634" w:rsidRPr="00FF0E5A">
        <w:rPr>
          <w:rFonts w:ascii="Arial" w:hAnsi="Arial" w:cs="Arial"/>
          <w:color w:val="000000" w:themeColor="text1"/>
        </w:rPr>
        <w:t>Khongdet,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rPr>
        <w:t>r</w:t>
      </w:r>
      <w:r w:rsidR="00463634" w:rsidRPr="00FF0E5A">
        <w:rPr>
          <w:rFonts w:ascii="Arial" w:hAnsi="Arial" w:cs="Arial"/>
          <w:color w:val="000000" w:themeColor="text1"/>
        </w:rPr>
        <w:t xml:space="preserve">k of interconnected neurons to learn patterns in data. </w:t>
      </w:r>
      <w:r w:rsidR="00463634" w:rsidRPr="00FF0E5A">
        <w:rPr>
          <w:rFonts w:ascii="Arial" w:hAnsi="Arial" w:cs="Arial"/>
          <w:b/>
          <w:bCs/>
          <w:color w:val="000000" w:themeColor="text1"/>
        </w:rPr>
        <w:t>Neural networks</w:t>
      </w:r>
      <w:r w:rsidR="00463634" w:rsidRPr="00FF0E5A">
        <w:rPr>
          <w:rFonts w:ascii="Arial" w:hAnsi="Arial" w:cs="Arial"/>
          <w:color w:val="000000" w:themeColor="text1"/>
        </w:rPr>
        <w:t xml:space="preserve"> are often used to learn how to classify data, or to predict the outcome of future event.</w:t>
      </w:r>
    </w:p>
    <w:p w14:paraId="7B10FB2B" w14:textId="421CE060" w:rsidR="00F165BD" w:rsidRPr="00FF0E5A" w:rsidRDefault="00144583" w:rsidP="00150757">
      <w:pPr>
        <w:spacing w:line="360" w:lineRule="auto"/>
        <w:jc w:val="both"/>
        <w:rPr>
          <w:rFonts w:ascii="Arial" w:hAnsi="Arial" w:cs="Arial"/>
          <w:color w:val="000000" w:themeColor="text1"/>
        </w:rPr>
      </w:pPr>
      <w:r w:rsidRPr="00FF0E5A">
        <w:rPr>
          <w:rFonts w:ascii="Arial" w:hAnsi="Arial" w:cs="Arial"/>
          <w:color w:val="000000" w:themeColor="text1"/>
          <w:lang w:val="en-US"/>
        </w:rPr>
        <w:lastRenderedPageBreak/>
        <w:tab/>
      </w:r>
      <w:proofErr w:type="spellStart"/>
      <w:r w:rsidR="00810C4B" w:rsidRPr="00FF0E5A">
        <w:rPr>
          <w:rFonts w:ascii="Arial" w:hAnsi="Arial" w:cs="Arial"/>
          <w:color w:val="000000" w:themeColor="text1"/>
          <w:lang w:val="en-US"/>
        </w:rPr>
        <w:t>Doruk</w:t>
      </w:r>
      <w:proofErr w:type="spellEnd"/>
      <w:r w:rsidR="00810C4B" w:rsidRPr="00FF0E5A">
        <w:rPr>
          <w:rFonts w:ascii="Arial" w:hAnsi="Arial" w:cs="Arial"/>
          <w:color w:val="000000" w:themeColor="text1"/>
          <w:lang w:val="en-US"/>
        </w:rPr>
        <w:t xml:space="preserve">, </w:t>
      </w:r>
      <w:proofErr w:type="spellStart"/>
      <w:r w:rsidR="00810C4B" w:rsidRPr="00FF0E5A">
        <w:rPr>
          <w:rFonts w:ascii="Arial" w:hAnsi="Arial" w:cs="Arial"/>
          <w:color w:val="000000" w:themeColor="text1"/>
          <w:lang w:val="en-US"/>
        </w:rPr>
        <w:t>Arindrajit</w:t>
      </w:r>
      <w:proofErr w:type="spellEnd"/>
      <w:r w:rsidR="00810C4B" w:rsidRPr="00FF0E5A">
        <w:rPr>
          <w:rFonts w:ascii="Arial" w:hAnsi="Arial" w:cs="Arial"/>
          <w:color w:val="000000" w:themeColor="text1"/>
          <w:lang w:val="en-US"/>
        </w:rPr>
        <w:t>, Attila and David (2021) have considered to assess the effect of the minimum wage on</w:t>
      </w:r>
      <w:r w:rsidR="006F16B6" w:rsidRPr="00FF0E5A">
        <w:rPr>
          <w:rFonts w:ascii="Arial" w:hAnsi="Arial" w:cs="Arial"/>
          <w:color w:val="000000" w:themeColor="text1"/>
          <w:lang w:val="en-US"/>
        </w:rPr>
        <w:t xml:space="preserve"> the</w:t>
      </w:r>
      <w:r w:rsidR="00810C4B" w:rsidRPr="00FF0E5A">
        <w:rPr>
          <w:rFonts w:ascii="Arial" w:hAnsi="Arial" w:cs="Arial"/>
          <w:color w:val="000000" w:themeColor="text1"/>
          <w:lang w:val="en-US"/>
        </w:rPr>
        <w:t xml:space="preserve"> labor market </w:t>
      </w:r>
      <w:r w:rsidR="006F16B6" w:rsidRPr="00FF0E5A">
        <w:rPr>
          <w:rFonts w:ascii="Arial" w:hAnsi="Arial" w:cs="Arial"/>
          <w:color w:val="000000" w:themeColor="text1"/>
          <w:lang w:val="en-US"/>
        </w:rPr>
        <w:t>by</w:t>
      </w:r>
      <w:r w:rsidR="00810C4B" w:rsidRPr="00FF0E5A">
        <w:rPr>
          <w:rFonts w:ascii="Arial" w:hAnsi="Arial" w:cs="Arial"/>
          <w:color w:val="000000" w:themeColor="text1"/>
          <w:lang w:val="en-US"/>
        </w:rPr>
        <w:t xml:space="preserve"> apply</w:t>
      </w:r>
      <w:r w:rsidR="006F16B6" w:rsidRPr="00FF0E5A">
        <w:rPr>
          <w:rFonts w:ascii="Arial" w:hAnsi="Arial" w:cs="Arial"/>
          <w:color w:val="000000" w:themeColor="text1"/>
          <w:lang w:val="en-US"/>
        </w:rPr>
        <w:t>ing</w:t>
      </w:r>
      <w:r w:rsidR="00810C4B" w:rsidRPr="00FF0E5A">
        <w:rPr>
          <w:rFonts w:ascii="Arial" w:hAnsi="Arial" w:cs="Arial"/>
          <w:color w:val="000000" w:themeColor="text1"/>
          <w:lang w:val="en-US"/>
        </w:rPr>
        <w:t xml:space="preserve"> modern machine learning tools to predict who is affected by the policy.</w:t>
      </w:r>
      <w:r w:rsidR="00F165BD" w:rsidRPr="00FF0E5A">
        <w:rPr>
          <w:rFonts w:ascii="Arial" w:hAnsi="Arial" w:cs="Arial"/>
          <w:color w:val="000000" w:themeColor="text1"/>
          <w:lang w:val="en-US"/>
        </w:rPr>
        <w:t xml:space="preserve"> They</w:t>
      </w:r>
      <w:r w:rsidR="00F165BD" w:rsidRPr="00FF0E5A">
        <w:rPr>
          <w:rFonts w:ascii="Arial" w:hAnsi="Arial" w:cs="Arial"/>
          <w:color w:val="000000" w:themeColor="text1"/>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tab/>
      </w:r>
      <w:r w:rsidRPr="00FF0E5A">
        <w:rPr>
          <w:rFonts w:ascii="Arial" w:hAnsi="Arial" w:cs="Arial"/>
          <w:color w:val="000000" w:themeColor="text1"/>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006F16B6" w:rsidRPr="00FF0E5A">
        <w:rPr>
          <w:rFonts w:ascii="Arial" w:hAnsi="Arial" w:cs="Arial"/>
          <w:color w:val="000000" w:themeColor="text1"/>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lang w:val="en-US"/>
        </w:rPr>
        <w:t xml:space="preserve"> </w:t>
      </w:r>
    </w:p>
    <w:p w14:paraId="4262323C" w14:textId="7BA81830" w:rsidR="00E9449A" w:rsidRPr="00FF0E5A" w:rsidRDefault="00A86741" w:rsidP="00EA0938">
      <w:pPr>
        <w:spacing w:line="360" w:lineRule="auto"/>
        <w:jc w:val="both"/>
        <w:rPr>
          <w:rFonts w:ascii="Arial" w:hAnsi="Arial" w:cs="Arial"/>
          <w:color w:val="000000" w:themeColor="text1"/>
          <w:lang w:val="en-US"/>
        </w:rPr>
      </w:pPr>
      <w:r w:rsidRPr="00FF0E5A">
        <w:rPr>
          <w:rFonts w:ascii="Arial" w:hAnsi="Arial" w:cs="Arial"/>
          <w:color w:val="000000" w:themeColor="text1"/>
          <w:lang w:val="en-US"/>
        </w:rPr>
        <w:tab/>
        <w:t xml:space="preserve">To capture the impact of the policy on a broad group of affected workers, </w:t>
      </w:r>
      <w:r w:rsidR="005D34E9" w:rsidRPr="00FF0E5A">
        <w:rPr>
          <w:rFonts w:ascii="Arial" w:hAnsi="Arial" w:cs="Arial"/>
          <w:color w:val="000000" w:themeColor="text1"/>
          <w:lang w:val="en-US"/>
        </w:rPr>
        <w:t>they</w:t>
      </w:r>
      <w:r w:rsidRPr="00FF0E5A">
        <w:rPr>
          <w:rFonts w:ascii="Arial" w:hAnsi="Arial" w:cs="Arial"/>
          <w:color w:val="000000" w:themeColor="text1"/>
          <w:lang w:val="en-US"/>
        </w:rPr>
        <w:t xml:space="preserve"> utilize modern ML techniques to estimate the likelihood that someone is a minimum wage worker. While the best</w:t>
      </w:r>
      <w:r w:rsidR="005D34E9" w:rsidRPr="00FF0E5A">
        <w:rPr>
          <w:rFonts w:ascii="Arial" w:hAnsi="Arial" w:cs="Arial"/>
          <w:color w:val="000000" w:themeColor="text1"/>
          <w:lang w:val="en-US"/>
        </w:rPr>
        <w:t xml:space="preserve"> </w:t>
      </w:r>
      <w:r w:rsidRPr="00FF0E5A">
        <w:rPr>
          <w:rFonts w:ascii="Arial" w:hAnsi="Arial" w:cs="Arial"/>
          <w:color w:val="000000" w:themeColor="text1"/>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lang w:val="en-US"/>
        </w:rPr>
        <w:t>achine learning</w:t>
      </w:r>
      <w:r w:rsidRPr="00FF0E5A">
        <w:rPr>
          <w:rFonts w:ascii="Arial" w:hAnsi="Arial" w:cs="Arial"/>
          <w:color w:val="000000" w:themeColor="text1"/>
          <w:lang w:val="en-US"/>
        </w:rPr>
        <w:t xml:space="preserve"> approach may do fairly well by simply applying the Card and Krueger linear probability prediction model.</w:t>
      </w:r>
      <w:r w:rsidR="005D34E9" w:rsidRPr="00FF0E5A">
        <w:rPr>
          <w:rFonts w:ascii="Arial" w:hAnsi="Arial" w:cs="Arial"/>
          <w:color w:val="000000" w:themeColor="text1"/>
          <w:lang w:val="en-US"/>
        </w:rPr>
        <w:t xml:space="preserve"> </w:t>
      </w:r>
    </w:p>
    <w:p w14:paraId="36AED246" w14:textId="49795A4B" w:rsidR="00C664A7" w:rsidRPr="00FF0E5A" w:rsidRDefault="00EA0938" w:rsidP="00C664A7">
      <w:pPr>
        <w:spacing w:line="360" w:lineRule="auto"/>
        <w:jc w:val="both"/>
        <w:rPr>
          <w:rFonts w:ascii="Arial" w:hAnsi="Arial" w:cs="Arial"/>
          <w:color w:val="000000" w:themeColor="text1"/>
          <w:sz w:val="28"/>
          <w:szCs w:val="28"/>
          <w:lang w:val="en-US"/>
        </w:rPr>
      </w:pPr>
      <w:r w:rsidRPr="00FF0E5A">
        <w:rPr>
          <w:rFonts w:ascii="Arial" w:hAnsi="Arial" w:cs="Arial"/>
          <w:color w:val="000000" w:themeColor="text1"/>
        </w:rPr>
        <w:lastRenderedPageBreak/>
        <w:tab/>
        <w:t xml:space="preserve">Eventually, </w:t>
      </w:r>
      <w:r w:rsidR="00690883" w:rsidRPr="00FF0E5A">
        <w:rPr>
          <w:rFonts w:ascii="Arial" w:hAnsi="Arial" w:cs="Arial"/>
          <w:color w:val="000000" w:themeColor="text1"/>
        </w:rPr>
        <w:t xml:space="preserve">from the research some </w:t>
      </w:r>
      <w:r w:rsidRPr="00FF0E5A">
        <w:rPr>
          <w:rFonts w:ascii="Arial" w:hAnsi="Arial" w:cs="Arial"/>
          <w:color w:val="000000" w:themeColor="text1"/>
        </w:rPr>
        <w:t>following research</w:t>
      </w:r>
      <w:r w:rsidR="00690883" w:rsidRPr="00FF0E5A">
        <w:rPr>
          <w:rFonts w:ascii="Arial" w:hAnsi="Arial" w:cs="Arial"/>
          <w:color w:val="000000" w:themeColor="text1"/>
        </w:rPr>
        <w:t>es</w:t>
      </w:r>
      <w:r w:rsidRPr="00FF0E5A">
        <w:rPr>
          <w:rFonts w:ascii="Arial" w:hAnsi="Arial" w:cs="Arial"/>
          <w:color w:val="000000" w:themeColor="text1"/>
        </w:rPr>
        <w:t xml:space="preserve"> and results f</w:t>
      </w:r>
      <w:r w:rsidR="00690883" w:rsidRPr="00FF0E5A">
        <w:rPr>
          <w:rFonts w:ascii="Arial" w:hAnsi="Arial" w:cs="Arial"/>
          <w:color w:val="000000" w:themeColor="text1"/>
        </w:rPr>
        <w:t>ou</w:t>
      </w:r>
      <w:r w:rsidRPr="00FF0E5A">
        <w:rPr>
          <w:rFonts w:ascii="Arial" w:hAnsi="Arial" w:cs="Arial"/>
          <w:color w:val="000000" w:themeColor="text1"/>
        </w:rPr>
        <w:t>nd impact on the working hours of the national statutory minimum wage</w:t>
      </w:r>
      <w:r w:rsidR="00690883" w:rsidRPr="00FF0E5A">
        <w:rPr>
          <w:rFonts w:ascii="Arial" w:hAnsi="Arial" w:cs="Arial"/>
          <w:color w:val="000000" w:themeColor="text1"/>
        </w:rPr>
        <w:t xml:space="preserve"> by gender, age, education and nationality</w:t>
      </w:r>
      <w:r w:rsidRPr="00FF0E5A">
        <w:rPr>
          <w:rFonts w:ascii="Arial" w:hAnsi="Arial" w:cs="Arial"/>
          <w:color w:val="000000" w:themeColor="text1"/>
        </w:rPr>
        <w:t xml:space="preserve">. </w:t>
      </w:r>
      <w:proofErr w:type="spellStart"/>
      <w:r w:rsidR="00E9449A" w:rsidRPr="00FF0E5A">
        <w:rPr>
          <w:rFonts w:ascii="Arial" w:hAnsi="Arial" w:cs="Arial"/>
          <w:color w:val="000000" w:themeColor="text1"/>
          <w:lang w:val="en-US"/>
        </w:rPr>
        <w:t>Doruk</w:t>
      </w:r>
      <w:proofErr w:type="spellEnd"/>
      <w:r w:rsidR="00E9449A" w:rsidRPr="00FF0E5A">
        <w:rPr>
          <w:rFonts w:ascii="Arial" w:hAnsi="Arial" w:cs="Arial"/>
          <w:color w:val="000000" w:themeColor="text1"/>
          <w:lang w:val="en-US"/>
        </w:rPr>
        <w:t xml:space="preserve">, </w:t>
      </w:r>
      <w:proofErr w:type="spellStart"/>
      <w:r w:rsidR="00E9449A" w:rsidRPr="00FF0E5A">
        <w:rPr>
          <w:rFonts w:ascii="Arial" w:hAnsi="Arial" w:cs="Arial"/>
          <w:color w:val="000000" w:themeColor="text1"/>
          <w:lang w:val="en-US"/>
        </w:rPr>
        <w:t>Arindrajit</w:t>
      </w:r>
      <w:proofErr w:type="spellEnd"/>
      <w:r w:rsidR="00E9449A" w:rsidRPr="00FF0E5A">
        <w:rPr>
          <w:rFonts w:ascii="Arial" w:hAnsi="Arial" w:cs="Arial"/>
          <w:color w:val="000000" w:themeColor="text1"/>
          <w:lang w:val="en-US"/>
        </w:rPr>
        <w:t xml:space="preserve">, Attila and David (2021) have considered to assess the effect of the minimum wage on the </w:t>
      </w:r>
      <w:r w:rsidR="00C664A7" w:rsidRPr="00FF0E5A">
        <w:rPr>
          <w:rFonts w:ascii="Arial" w:hAnsi="Arial" w:cs="Arial"/>
          <w:color w:val="000000" w:themeColor="text1"/>
          <w:lang w:val="en-US"/>
        </w:rPr>
        <w:t xml:space="preserve">U.S </w:t>
      </w:r>
      <w:r w:rsidR="00E9449A" w:rsidRPr="00FF0E5A">
        <w:rPr>
          <w:rFonts w:ascii="Arial" w:hAnsi="Arial" w:cs="Arial"/>
          <w:color w:val="000000" w:themeColor="text1"/>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line="360" w:lineRule="auto"/>
        <w:jc w:val="both"/>
        <w:rPr>
          <w:rFonts w:ascii="Arial" w:hAnsi="Arial" w:cs="Arial"/>
          <w:color w:val="000000" w:themeColor="text1"/>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rPr>
        <w:t xml:space="preserve">Investigating the core studies related to the </w:t>
      </w:r>
      <w:r w:rsidRPr="00FF0E5A">
        <w:rPr>
          <w:rFonts w:ascii="Arial" w:hAnsi="Arial" w:cs="Arial"/>
          <w:color w:val="000000" w:themeColor="text1"/>
          <w:lang w:val="en-US"/>
        </w:rPr>
        <w:t>minimum wage and working hours, this study proposes to evaluate how Ireland</w:t>
      </w:r>
      <w:r w:rsidR="000232B6" w:rsidRPr="00FF0E5A">
        <w:rPr>
          <w:rFonts w:ascii="Arial" w:hAnsi="Arial" w:cs="Arial"/>
          <w:color w:val="000000" w:themeColor="text1"/>
          <w:lang w:val="en-US"/>
        </w:rPr>
        <w:t>’s</w:t>
      </w:r>
      <w:r w:rsidRPr="00FF0E5A">
        <w:rPr>
          <w:rFonts w:ascii="Arial" w:hAnsi="Arial" w:cs="Arial"/>
          <w:color w:val="000000" w:themeColor="text1"/>
          <w:lang w:val="en-US"/>
        </w:rPr>
        <w:t xml:space="preserve"> statuary minimum wage</w:t>
      </w:r>
      <w:r w:rsidR="000232B6" w:rsidRPr="00FF0E5A">
        <w:rPr>
          <w:rFonts w:ascii="Arial" w:hAnsi="Arial" w:cs="Arial"/>
          <w:color w:val="000000" w:themeColor="text1"/>
          <w:lang w:val="en-US"/>
        </w:rPr>
        <w:t xml:space="preserve"> a</w:t>
      </w:r>
      <w:r w:rsidRPr="00FF0E5A">
        <w:rPr>
          <w:rFonts w:ascii="Arial" w:hAnsi="Arial" w:cs="Arial"/>
          <w:color w:val="000000" w:themeColor="text1"/>
          <w:lang w:val="en-US"/>
        </w:rPr>
        <w:t>ffects working hours using machine learning analytic techniques</w:t>
      </w:r>
      <w:r w:rsidR="000232B6" w:rsidRPr="00FF0E5A">
        <w:rPr>
          <w:rFonts w:ascii="Arial" w:hAnsi="Arial" w:cs="Arial"/>
          <w:color w:val="000000" w:themeColor="text1"/>
          <w:lang w:val="en-US"/>
        </w:rPr>
        <w:t xml:space="preserve"> which is unpresented. By applying supervised and unsupervised learning, which are Linear regression, Decision tree, </w:t>
      </w:r>
      <w:r w:rsidR="00CC3F06" w:rsidRPr="00FF0E5A">
        <w:rPr>
          <w:rFonts w:ascii="Arial" w:hAnsi="Arial" w:cs="Arial"/>
          <w:color w:val="000000" w:themeColor="text1"/>
          <w:lang w:val="en-US"/>
        </w:rPr>
        <w:t>Random Forest</w:t>
      </w:r>
      <w:r w:rsidR="000232B6" w:rsidRPr="00FF0E5A">
        <w:rPr>
          <w:rFonts w:ascii="Arial" w:hAnsi="Arial" w:cs="Arial"/>
          <w:color w:val="000000" w:themeColor="text1"/>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w:t>
      </w:r>
      <w:r w:rsidR="00987304" w:rsidRPr="00FF0E5A">
        <w:rPr>
          <w:rFonts w:ascii="Arial" w:hAnsi="Arial" w:cs="Arial"/>
          <w:color w:val="000000" w:themeColor="text1"/>
          <w:lang w:val="en-US"/>
        </w:rPr>
        <w:lastRenderedPageBreak/>
        <w:t xml:space="preserve">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A82AD3" w14:textId="006DAB98" w:rsidR="00AB1F7B" w:rsidRPr="00B8497B" w:rsidRDefault="000A6326" w:rsidP="00B8497B">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6C712E0D" w14:textId="1EB605AC" w:rsidR="00284F0B" w:rsidRPr="00AB1F7B" w:rsidRDefault="00AB1F7B" w:rsidP="00AB1F7B">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tab/>
      </w:r>
      <w:r w:rsidR="00FA53DA" w:rsidRPr="00FF0E5A">
        <w:rPr>
          <w:rFonts w:ascii="Arial" w:hAnsi="Arial" w:cs="Arial"/>
          <w:b/>
          <w:bCs/>
          <w:color w:val="000000" w:themeColor="text1"/>
          <w:lang w:val="en-US"/>
        </w:rPr>
        <w:t>8</w:t>
      </w:r>
      <w:r w:rsidR="00215F02" w:rsidRPr="00FF0E5A">
        <w:rPr>
          <w:rFonts w:ascii="Arial" w:hAnsi="Arial" w:cs="Arial"/>
          <w:b/>
          <w:bCs/>
          <w:color w:val="000000" w:themeColor="text1"/>
          <w:lang w:val="en-US"/>
        </w:rPr>
        <w:t xml:space="preserve">. </w:t>
      </w:r>
      <w:r w:rsidR="00215F02"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00215F02"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00215F02" w:rsidRPr="00FF0E5A">
        <w:rPr>
          <w:rFonts w:ascii="Arial" w:hAnsi="Arial" w:cs="Arial"/>
          <w:b/>
          <w:bCs/>
          <w:color w:val="000000" w:themeColor="text1"/>
        </w:rPr>
        <w:t xml:space="preserve">ethodology </w:t>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 xml:space="preserve">the machine learning methods used for </w:t>
      </w:r>
      <w:r w:rsidRPr="005128F5">
        <w:rPr>
          <w:rFonts w:ascii="Arial" w:hAnsi="Arial" w:cs="Arial"/>
          <w:color w:val="4472C4" w:themeColor="accent1"/>
          <w:lang w:val="en-US"/>
        </w:rPr>
        <w:t>analysis</w:t>
      </w:r>
      <w:r w:rsidR="00062D09" w:rsidRPr="005128F5">
        <w:rPr>
          <w:rFonts w:ascii="Arial" w:hAnsi="Arial" w:cs="Arial"/>
          <w:color w:val="4472C4" w:themeColor="accent1"/>
          <w:lang w:val="en-US"/>
        </w:rPr>
        <w:t xml:space="preserve"> </w:t>
      </w:r>
      <w:r w:rsidRPr="005128F5">
        <w:rPr>
          <w:rFonts w:ascii="Arial" w:hAnsi="Arial" w:cs="Arial"/>
          <w:color w:val="4472C4" w:themeColor="accent1"/>
          <w:lang w:val="en-US"/>
        </w:rPr>
        <w:t>on how the minimum wage affects working hours using machine learning analytic techniques</w:t>
      </w:r>
      <w:r w:rsidR="00062D09" w:rsidRPr="005128F5">
        <w:rPr>
          <w:rFonts w:ascii="Arial" w:hAnsi="Arial" w:cs="Arial"/>
          <w:color w:val="4472C4" w:themeColor="accent1"/>
          <w:lang w:val="en-US"/>
        </w:rPr>
        <w:t xml:space="preserve">. </w:t>
      </w:r>
      <w:r w:rsidR="007136F7" w:rsidRPr="005128F5">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556910" w:rsidRPr="005128F5">
        <w:rPr>
          <w:rFonts w:ascii="Arial" w:hAnsi="Arial" w:cs="Arial"/>
          <w:color w:val="4472C4" w:themeColor="accen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5E0492F" w:rsidR="00781D03" w:rsidRDefault="00556910" w:rsidP="00CB6FE2">
      <w:pPr>
        <w:spacing w:line="360" w:lineRule="auto"/>
        <w:jc w:val="both"/>
        <w:rPr>
          <w:rFonts w:ascii="Arial" w:hAnsi="Arial" w:cs="Arial"/>
          <w:color w:val="0070C0"/>
          <w:lang w:val="en-US"/>
        </w:rPr>
      </w:pPr>
      <w:r w:rsidRPr="007136F7">
        <w:rPr>
          <w:rFonts w:ascii="Arial" w:hAnsi="Arial" w:cs="Arial"/>
          <w:color w:val="0070C0"/>
          <w:lang w:val="en-US"/>
        </w:rPr>
        <w:tab/>
        <w:t xml:space="preserve">Furthermore, </w:t>
      </w:r>
      <w:r w:rsidR="00781D03" w:rsidRPr="007136F7">
        <w:rPr>
          <w:rFonts w:ascii="Arial" w:hAnsi="Arial" w:cs="Arial"/>
          <w:color w:val="0070C0"/>
          <w:lang w:val="en-US"/>
        </w:rPr>
        <w:t>by using quantitative analysis with machine learning algorithms,</w:t>
      </w:r>
      <w:r w:rsidR="007136F7" w:rsidRPr="007136F7">
        <w:rPr>
          <w:rFonts w:ascii="Arial" w:hAnsi="Arial" w:cs="Arial"/>
          <w:color w:val="0070C0"/>
          <w:lang w:val="en-US"/>
        </w:rPr>
        <w:t xml:space="preserve"> achievable to</w:t>
      </w:r>
      <w:r w:rsidR="00781D03" w:rsidRPr="007136F7">
        <w:rPr>
          <w:rFonts w:ascii="Arial" w:hAnsi="Arial" w:cs="Arial"/>
          <w:color w:val="0070C0"/>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8FBFE00" w14:textId="180E2277" w:rsidR="00527E9D" w:rsidRDefault="00527E9D" w:rsidP="00CB6FE2">
      <w:pPr>
        <w:spacing w:line="360" w:lineRule="auto"/>
        <w:jc w:val="both"/>
        <w:rPr>
          <w:rFonts w:ascii="Arial" w:hAnsi="Arial" w:cs="Arial"/>
          <w:color w:val="0070C0"/>
          <w:lang w:val="en-US"/>
        </w:rPr>
      </w:pPr>
    </w:p>
    <w:p w14:paraId="45E9392D" w14:textId="714CF7FC" w:rsidR="00527E9D" w:rsidRDefault="00605249"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63360" behindDoc="0" locked="0" layoutInCell="1" allowOverlap="1" wp14:anchorId="50AC91AE" wp14:editId="779733B7">
                <wp:simplePos x="0" y="0"/>
                <wp:positionH relativeFrom="column">
                  <wp:posOffset>3091180</wp:posOffset>
                </wp:positionH>
                <wp:positionV relativeFrom="paragraph">
                  <wp:posOffset>62794</wp:posOffset>
                </wp:positionV>
                <wp:extent cx="1540510" cy="811530"/>
                <wp:effectExtent l="0" t="0" r="8890" b="13970"/>
                <wp:wrapNone/>
                <wp:docPr id="1016439320" name="Rounded Rectangle 2"/>
                <wp:cNvGraphicFramePr/>
                <a:graphic xmlns:a="http://schemas.openxmlformats.org/drawingml/2006/main">
                  <a:graphicData uri="http://schemas.microsoft.com/office/word/2010/wordprocessingShape">
                    <wps:wsp>
                      <wps:cNvSpPr/>
                      <wps:spPr>
                        <a:xfrm>
                          <a:off x="0" y="0"/>
                          <a:ext cx="1540510" cy="811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38341E" w14:textId="0EE9EFCF" w:rsidR="008B0C5F" w:rsidRPr="008B0C5F" w:rsidRDefault="008B0C5F" w:rsidP="008B0C5F">
                            <w:pPr>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jc w:val="center"/>
                              <w:rPr>
                                <w:sz w:val="18"/>
                                <w:szCs w:val="18"/>
                                <w:lang w:val="en-US"/>
                              </w:rPr>
                            </w:pPr>
                            <w:r w:rsidRPr="008B0C5F">
                              <w:rPr>
                                <w:sz w:val="18"/>
                                <w:szCs w:val="18"/>
                                <w:lang w:val="en-US"/>
                              </w:rPr>
                              <w:t>Decision Tree</w:t>
                            </w:r>
                          </w:p>
                          <w:p w14:paraId="7FE48F6E" w14:textId="76C6267A" w:rsidR="008B0C5F" w:rsidRPr="008B0C5F" w:rsidRDefault="008B0C5F" w:rsidP="008B0C5F">
                            <w:pPr>
                              <w:jc w:val="center"/>
                              <w:rPr>
                                <w:sz w:val="18"/>
                                <w:szCs w:val="18"/>
                                <w:lang w:val="en-US"/>
                              </w:rPr>
                            </w:pPr>
                            <w:r w:rsidRPr="008B0C5F">
                              <w:rPr>
                                <w:sz w:val="18"/>
                                <w:szCs w:val="18"/>
                                <w:lang w:val="en-US"/>
                              </w:rPr>
                              <w:t>Random Forest</w:t>
                            </w:r>
                          </w:p>
                          <w:p w14:paraId="34F0CC94" w14:textId="0974F3BE" w:rsidR="008B0C5F" w:rsidRPr="008B0C5F" w:rsidRDefault="008B0C5F" w:rsidP="008B0C5F">
                            <w:pPr>
                              <w:jc w:val="center"/>
                              <w:rPr>
                                <w:sz w:val="18"/>
                                <w:szCs w:val="18"/>
                                <w:lang w:val="en-US"/>
                              </w:rPr>
                            </w:pPr>
                            <w:r>
                              <w:rPr>
                                <w:sz w:val="18"/>
                                <w:szCs w:val="18"/>
                                <w:lang w:val="en-US"/>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C91AE" id="Rounded Rectangle 2" o:spid="_x0000_s1026" style="position:absolute;left:0;text-align:left;margin-left:243.4pt;margin-top:4.95pt;width:121.3pt;height:6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" fillcolor="white [3201]" strokecolor="#70ad47 [3209]" strokeweight="1pt">
                <v:stroke joinstyle="miter"/>
                <v:textbox>
                  <w:txbxContent>
                    <w:p w14:paraId="2738341E" w14:textId="0EE9EFCF" w:rsidR="008B0C5F" w:rsidRPr="008B0C5F" w:rsidRDefault="008B0C5F" w:rsidP="008B0C5F">
                      <w:pPr>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jc w:val="center"/>
                        <w:rPr>
                          <w:sz w:val="18"/>
                          <w:szCs w:val="18"/>
                          <w:lang w:val="en-US"/>
                        </w:rPr>
                      </w:pPr>
                      <w:r w:rsidRPr="008B0C5F">
                        <w:rPr>
                          <w:sz w:val="18"/>
                          <w:szCs w:val="18"/>
                          <w:lang w:val="en-US"/>
                        </w:rPr>
                        <w:t>Decision Tree</w:t>
                      </w:r>
                    </w:p>
                    <w:p w14:paraId="7FE48F6E" w14:textId="76C6267A" w:rsidR="008B0C5F" w:rsidRPr="008B0C5F" w:rsidRDefault="008B0C5F" w:rsidP="008B0C5F">
                      <w:pPr>
                        <w:jc w:val="center"/>
                        <w:rPr>
                          <w:sz w:val="18"/>
                          <w:szCs w:val="18"/>
                          <w:lang w:val="en-US"/>
                        </w:rPr>
                      </w:pPr>
                      <w:r w:rsidRPr="008B0C5F">
                        <w:rPr>
                          <w:sz w:val="18"/>
                          <w:szCs w:val="18"/>
                          <w:lang w:val="en-US"/>
                        </w:rPr>
                        <w:t>Random Forest</w:t>
                      </w:r>
                    </w:p>
                    <w:p w14:paraId="34F0CC94" w14:textId="0974F3BE" w:rsidR="008B0C5F" w:rsidRPr="008B0C5F" w:rsidRDefault="008B0C5F" w:rsidP="008B0C5F">
                      <w:pPr>
                        <w:jc w:val="center"/>
                        <w:rPr>
                          <w:sz w:val="18"/>
                          <w:szCs w:val="18"/>
                          <w:lang w:val="en-US"/>
                        </w:rPr>
                      </w:pPr>
                      <w:r>
                        <w:rPr>
                          <w:sz w:val="18"/>
                          <w:szCs w:val="18"/>
                          <w:lang w:val="en-US"/>
                        </w:rPr>
                        <w:t>Linear Regression</w:t>
                      </w:r>
                    </w:p>
                  </w:txbxContent>
                </v:textbox>
              </v:roundrect>
            </w:pict>
          </mc:Fallback>
        </mc:AlternateContent>
      </w:r>
    </w:p>
    <w:p w14:paraId="5C12FB63" w14:textId="3CF32143" w:rsidR="00527E9D" w:rsidRDefault="00605249"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74624" behindDoc="0" locked="0" layoutInCell="1" allowOverlap="1" wp14:anchorId="2E4A0087" wp14:editId="37A0AAB0">
                <wp:simplePos x="0" y="0"/>
                <wp:positionH relativeFrom="column">
                  <wp:posOffset>4633214</wp:posOffset>
                </wp:positionH>
                <wp:positionV relativeFrom="paragraph">
                  <wp:posOffset>189865</wp:posOffset>
                </wp:positionV>
                <wp:extent cx="598805" cy="636143"/>
                <wp:effectExtent l="0" t="0" r="36195" b="37465"/>
                <wp:wrapNone/>
                <wp:docPr id="200867160" name="Straight Arrow Connector 5"/>
                <wp:cNvGraphicFramePr/>
                <a:graphic xmlns:a="http://schemas.openxmlformats.org/drawingml/2006/main">
                  <a:graphicData uri="http://schemas.microsoft.com/office/word/2010/wordprocessingShape">
                    <wps:wsp>
                      <wps:cNvCnPr/>
                      <wps:spPr>
                        <a:xfrm>
                          <a:off x="0" y="0"/>
                          <a:ext cx="598805" cy="636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8EA2B0" id="_x0000_t32" coordsize="21600,21600" o:spt="32" o:oned="t" path="m,l21600,21600e" filled="f">
                <v:path arrowok="t" fillok="f" o:connecttype="none"/>
                <o:lock v:ext="edit" shapetype="t"/>
              </v:shapetype>
              <v:shape id="Straight Arrow Connector 5" o:spid="_x0000_s1026" type="#_x0000_t32" style="position:absolute;margin-left:364.8pt;margin-top:14.95pt;width:47.15pt;height:5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" strokecolor="#4472c4 [3204]" strokeweight=".5pt">
                <v:stroke endarrow="block" joinstyle="miter"/>
              </v:shape>
            </w:pict>
          </mc:Fallback>
        </mc:AlternateContent>
      </w:r>
      <w:r>
        <w:rPr>
          <w:rFonts w:ascii="Arial" w:hAnsi="Arial" w:cs="Arial"/>
          <w:noProof/>
          <w:color w:val="FF0000"/>
          <w:lang w:val="en-US"/>
        </w:rPr>
        <mc:AlternateContent>
          <mc:Choice Requires="wps">
            <w:drawing>
              <wp:anchor distT="0" distB="0" distL="114300" distR="114300" simplePos="0" relativeHeight="251670528" behindDoc="0" locked="0" layoutInCell="1" allowOverlap="1" wp14:anchorId="23809CDE" wp14:editId="4115AE41">
                <wp:simplePos x="0" y="0"/>
                <wp:positionH relativeFrom="column">
                  <wp:posOffset>2567799</wp:posOffset>
                </wp:positionH>
                <wp:positionV relativeFrom="paragraph">
                  <wp:posOffset>189582</wp:posOffset>
                </wp:positionV>
                <wp:extent cx="521970" cy="582365"/>
                <wp:effectExtent l="0" t="12700" r="36830" b="14605"/>
                <wp:wrapNone/>
                <wp:docPr id="1557253158" name="Straight Arrow Connector 5"/>
                <wp:cNvGraphicFramePr/>
                <a:graphic xmlns:a="http://schemas.openxmlformats.org/drawingml/2006/main">
                  <a:graphicData uri="http://schemas.microsoft.com/office/word/2010/wordprocessingShape">
                    <wps:wsp>
                      <wps:cNvCnPr/>
                      <wps:spPr>
                        <a:xfrm flipV="1">
                          <a:off x="0" y="0"/>
                          <a:ext cx="521970" cy="582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81AE9" id="Straight Arrow Connector 5" o:spid="_x0000_s1026" type="#_x0000_t32" style="position:absolute;margin-left:202.2pt;margin-top:14.95pt;width:41.1pt;height:45.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" strokecolor="#4472c4 [3204]" strokeweight=".5pt">
                <v:stroke endarrow="block" joinstyle="miter"/>
              </v:shape>
            </w:pict>
          </mc:Fallback>
        </mc:AlternateContent>
      </w:r>
    </w:p>
    <w:p w14:paraId="11D4F736" w14:textId="3131EDEC" w:rsidR="00527E9D" w:rsidRDefault="00527E9D" w:rsidP="00CB6FE2">
      <w:pPr>
        <w:spacing w:line="360" w:lineRule="auto"/>
        <w:jc w:val="both"/>
        <w:rPr>
          <w:rFonts w:ascii="Arial" w:hAnsi="Arial" w:cs="Arial"/>
          <w:color w:val="FF0000"/>
          <w:lang w:val="en-US"/>
        </w:rPr>
      </w:pPr>
    </w:p>
    <w:p w14:paraId="4249B614" w14:textId="08D1564E" w:rsidR="00527E9D" w:rsidRDefault="008B0C5F"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61312" behindDoc="0" locked="0" layoutInCell="1" allowOverlap="1" wp14:anchorId="7218BBB0" wp14:editId="3D8021A3">
                <wp:simplePos x="0" y="0"/>
                <wp:positionH relativeFrom="column">
                  <wp:posOffset>2084070</wp:posOffset>
                </wp:positionH>
                <wp:positionV relativeFrom="paragraph">
                  <wp:posOffset>249669</wp:posOffset>
                </wp:positionV>
                <wp:extent cx="801370" cy="513080"/>
                <wp:effectExtent l="0" t="0" r="11430" b="7620"/>
                <wp:wrapNone/>
                <wp:docPr id="787541835" name="Rounded Rectangle 2"/>
                <wp:cNvGraphicFramePr/>
                <a:graphic xmlns:a="http://schemas.openxmlformats.org/drawingml/2006/main">
                  <a:graphicData uri="http://schemas.microsoft.com/office/word/2010/wordprocessingShape">
                    <wps:wsp>
                      <wps:cNvSpPr/>
                      <wps:spPr>
                        <a:xfrm>
                          <a:off x="0" y="0"/>
                          <a:ext cx="80137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52C62D" w14:textId="07731048" w:rsidR="008B0C5F" w:rsidRPr="008B0C5F" w:rsidRDefault="008B0C5F" w:rsidP="008B0C5F">
                            <w:pPr>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BBB0" id="_x0000_s1027" style="position:absolute;left:0;text-align:left;margin-left:164.1pt;margin-top:19.65pt;width:63.1pt;height:4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" fillcolor="white [3201]" strokecolor="#70ad47 [3209]" strokeweight="1pt">
                <v:stroke joinstyle="miter"/>
                <v:textbox>
                  <w:txbxContent>
                    <w:p w14:paraId="3052C62D" w14:textId="07731048" w:rsidR="008B0C5F" w:rsidRPr="008B0C5F" w:rsidRDefault="008B0C5F" w:rsidP="008B0C5F">
                      <w:pPr>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v:textbox>
              </v:roundrect>
            </w:pict>
          </mc:Fallback>
        </mc:AlternateContent>
      </w:r>
      <w:r>
        <w:rPr>
          <w:rFonts w:ascii="Arial" w:hAnsi="Arial" w:cs="Arial"/>
          <w:noProof/>
          <w:color w:val="FF0000"/>
          <w:lang w:val="en-US"/>
        </w:rPr>
        <mc:AlternateContent>
          <mc:Choice Requires="wps">
            <w:drawing>
              <wp:anchor distT="0" distB="0" distL="114300" distR="114300" simplePos="0" relativeHeight="251659264" behindDoc="0" locked="0" layoutInCell="1" allowOverlap="1" wp14:anchorId="7521C999" wp14:editId="42BF3C7B">
                <wp:simplePos x="0" y="0"/>
                <wp:positionH relativeFrom="column">
                  <wp:posOffset>922655</wp:posOffset>
                </wp:positionH>
                <wp:positionV relativeFrom="paragraph">
                  <wp:posOffset>249669</wp:posOffset>
                </wp:positionV>
                <wp:extent cx="965200" cy="513080"/>
                <wp:effectExtent l="0" t="0" r="12700" b="7620"/>
                <wp:wrapNone/>
                <wp:docPr id="390410318" name="Rounded Rectangle 2"/>
                <wp:cNvGraphicFramePr/>
                <a:graphic xmlns:a="http://schemas.openxmlformats.org/drawingml/2006/main">
                  <a:graphicData uri="http://schemas.microsoft.com/office/word/2010/wordprocessingShape">
                    <wps:wsp>
                      <wps:cNvSpPr/>
                      <wps:spPr>
                        <a:xfrm>
                          <a:off x="0" y="0"/>
                          <a:ext cx="96520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C999" id="_x0000_s1028" style="position:absolute;left:0;text-align:left;margin-left:72.65pt;margin-top:19.65pt;width:76pt;height:4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" fillcolor="white [3201]" strokecolor="#70ad47 [3209]" strokeweight="1pt">
                <v:stroke joinstyle="miter"/>
                <v:textbo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v:textbox>
              </v:roundrect>
            </w:pict>
          </mc:Fallback>
        </mc:AlternateContent>
      </w:r>
      <w:r>
        <w:rPr>
          <w:rFonts w:ascii="Arial" w:hAnsi="Arial" w:cs="Arial"/>
          <w:noProof/>
          <w:color w:val="0070C0"/>
          <w:lang w:val="en-US"/>
        </w:rPr>
        <mc:AlternateContent>
          <mc:Choice Requires="wps">
            <w:drawing>
              <wp:anchor distT="0" distB="0" distL="114300" distR="114300" simplePos="0" relativeHeight="251658240" behindDoc="0" locked="0" layoutInCell="1" allowOverlap="1" wp14:anchorId="5FC3DCAC" wp14:editId="5D8B4412">
                <wp:simplePos x="0" y="0"/>
                <wp:positionH relativeFrom="column">
                  <wp:posOffset>-52555</wp:posOffset>
                </wp:positionH>
                <wp:positionV relativeFrom="paragraph">
                  <wp:posOffset>271944</wp:posOffset>
                </wp:positionV>
                <wp:extent cx="821676" cy="462280"/>
                <wp:effectExtent l="0" t="0" r="17145" b="7620"/>
                <wp:wrapNone/>
                <wp:docPr id="256540826" name="Rectangle 1"/>
                <wp:cNvGraphicFramePr/>
                <a:graphic xmlns:a="http://schemas.openxmlformats.org/drawingml/2006/main">
                  <a:graphicData uri="http://schemas.microsoft.com/office/word/2010/wordprocessingShape">
                    <wps:wsp>
                      <wps:cNvSpPr/>
                      <wps:spPr>
                        <a:xfrm>
                          <a:off x="0" y="0"/>
                          <a:ext cx="821676" cy="462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C3DCAC" id="Rectangle 1" o:spid="_x0000_s1029" style="position:absolute;left:0;text-align:left;margin-left:-4.15pt;margin-top:21.4pt;width:64.7pt;height:36.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" fillcolor="white [3201]" strokecolor="#70ad47 [3209]" strokeweight="1pt">
                <v:textbo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v:textbox>
              </v:rect>
            </w:pict>
          </mc:Fallback>
        </mc:AlternateContent>
      </w:r>
    </w:p>
    <w:p w14:paraId="0DB37C8D" w14:textId="245245D3" w:rsidR="00527E9D" w:rsidRDefault="008B0C5F"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69504" behindDoc="0" locked="0" layoutInCell="1" allowOverlap="1" wp14:anchorId="340DEFB0" wp14:editId="52FFF98E">
                <wp:simplePos x="0" y="0"/>
                <wp:positionH relativeFrom="column">
                  <wp:posOffset>1887643</wp:posOffset>
                </wp:positionH>
                <wp:positionV relativeFrom="paragraph">
                  <wp:posOffset>233468</wp:posOffset>
                </wp:positionV>
                <wp:extent cx="194734" cy="0"/>
                <wp:effectExtent l="0" t="50800" r="0" b="76200"/>
                <wp:wrapNone/>
                <wp:docPr id="1373491756" name="Straight Arrow Connector 4"/>
                <wp:cNvGraphicFramePr/>
                <a:graphic xmlns:a="http://schemas.openxmlformats.org/drawingml/2006/main">
                  <a:graphicData uri="http://schemas.microsoft.com/office/word/2010/wordprocessingShape">
                    <wps:wsp>
                      <wps:cNvCnPr/>
                      <wps:spPr>
                        <a:xfrm>
                          <a:off x="0" y="0"/>
                          <a:ext cx="194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BE356" id="Straight Arrow Connector 4" o:spid="_x0000_s1026" type="#_x0000_t32" style="position:absolute;margin-left:148.65pt;margin-top:18.4pt;width:15.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" strokecolor="#4472c4 [3204]" strokeweight=".5pt">
                <v:stroke endarrow="block" joinstyle="miter"/>
              </v:shape>
            </w:pict>
          </mc:Fallback>
        </mc:AlternateContent>
      </w:r>
      <w:r>
        <w:rPr>
          <w:rFonts w:ascii="Arial" w:hAnsi="Arial" w:cs="Arial"/>
          <w:noProof/>
          <w:color w:val="FF0000"/>
          <w:lang w:val="en-US"/>
        </w:rPr>
        <mc:AlternateContent>
          <mc:Choice Requires="wps">
            <w:drawing>
              <wp:anchor distT="0" distB="0" distL="114300" distR="114300" simplePos="0" relativeHeight="251668480" behindDoc="0" locked="0" layoutInCell="1" allowOverlap="1" wp14:anchorId="0F330A89" wp14:editId="49DA33BF">
                <wp:simplePos x="0" y="0"/>
                <wp:positionH relativeFrom="column">
                  <wp:posOffset>768500</wp:posOffset>
                </wp:positionH>
                <wp:positionV relativeFrom="paragraph">
                  <wp:posOffset>235086</wp:posOffset>
                </wp:positionV>
                <wp:extent cx="154990" cy="0"/>
                <wp:effectExtent l="0" t="50800" r="0" b="76200"/>
                <wp:wrapNone/>
                <wp:docPr id="213075020" name="Straight Arrow Connector 3"/>
                <wp:cNvGraphicFramePr/>
                <a:graphic xmlns:a="http://schemas.openxmlformats.org/drawingml/2006/main">
                  <a:graphicData uri="http://schemas.microsoft.com/office/word/2010/wordprocessingShape">
                    <wps:wsp>
                      <wps:cNvCnPr/>
                      <wps:spPr>
                        <a:xfrm>
                          <a:off x="0" y="0"/>
                          <a:ext cx="154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0B29E" id="Straight Arrow Connector 3" o:spid="_x0000_s1026" type="#_x0000_t32" style="position:absolute;margin-left:60.5pt;margin-top:18.5pt;width:12.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" strokecolor="#4472c4 [3204]" strokeweight=".5pt">
                <v:stroke endarrow="block" joinstyle="miter"/>
              </v:shape>
            </w:pict>
          </mc:Fallback>
        </mc:AlternateContent>
      </w:r>
      <w:r w:rsidR="00527E9D">
        <w:rPr>
          <w:rFonts w:ascii="Arial" w:hAnsi="Arial" w:cs="Arial"/>
          <w:noProof/>
          <w:color w:val="FF0000"/>
          <w:lang w:val="en-US"/>
        </w:rPr>
        <mc:AlternateContent>
          <mc:Choice Requires="wps">
            <w:drawing>
              <wp:anchor distT="0" distB="0" distL="114300" distR="114300" simplePos="0" relativeHeight="251667456" behindDoc="0" locked="0" layoutInCell="1" allowOverlap="1" wp14:anchorId="3F0A111A" wp14:editId="0D5325B4">
                <wp:simplePos x="0" y="0"/>
                <wp:positionH relativeFrom="column">
                  <wp:posOffset>4630420</wp:posOffset>
                </wp:positionH>
                <wp:positionV relativeFrom="paragraph">
                  <wp:posOffset>36081</wp:posOffset>
                </wp:positionV>
                <wp:extent cx="1150620" cy="513080"/>
                <wp:effectExtent l="0" t="0" r="17780" b="7620"/>
                <wp:wrapNone/>
                <wp:docPr id="582625305" name="Rounded Rectangle 2"/>
                <wp:cNvGraphicFramePr/>
                <a:graphic xmlns:a="http://schemas.openxmlformats.org/drawingml/2006/main">
                  <a:graphicData uri="http://schemas.microsoft.com/office/word/2010/wordprocessingShape">
                    <wps:wsp>
                      <wps:cNvSpPr/>
                      <wps:spPr>
                        <a:xfrm>
                          <a:off x="0" y="0"/>
                          <a:ext cx="115062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E6FD39" w14:textId="77777777" w:rsidR="008B0C5F" w:rsidRDefault="008B0C5F" w:rsidP="008B0C5F">
                            <w:pPr>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A111A" id="_x0000_s1030" style="position:absolute;left:0;text-align:left;margin-left:364.6pt;margin-top:2.85pt;width:90.6pt;height:4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" fillcolor="white [3201]" strokecolor="#70ad47 [3209]" strokeweight="1pt">
                <v:stroke joinstyle="miter"/>
                <v:textbox>
                  <w:txbxContent>
                    <w:p w14:paraId="7FE6FD39" w14:textId="77777777" w:rsidR="008B0C5F" w:rsidRDefault="008B0C5F" w:rsidP="008B0C5F">
                      <w:pPr>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v:textbox>
              </v:roundrect>
            </w:pict>
          </mc:Fallback>
        </mc:AlternateContent>
      </w:r>
    </w:p>
    <w:p w14:paraId="4325D2ED" w14:textId="433679FF" w:rsidR="00527E9D" w:rsidRDefault="008B0C5F"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72576" behindDoc="0" locked="0" layoutInCell="1" allowOverlap="1" wp14:anchorId="5862C87F" wp14:editId="77CABC24">
                <wp:simplePos x="0" y="0"/>
                <wp:positionH relativeFrom="column">
                  <wp:posOffset>2565087</wp:posOffset>
                </wp:positionH>
                <wp:positionV relativeFrom="paragraph">
                  <wp:posOffset>233226</wp:posOffset>
                </wp:positionV>
                <wp:extent cx="528452" cy="581050"/>
                <wp:effectExtent l="0" t="0" r="43180" b="28575"/>
                <wp:wrapNone/>
                <wp:docPr id="1667697075" name="Straight Arrow Connector 5"/>
                <wp:cNvGraphicFramePr/>
                <a:graphic xmlns:a="http://schemas.openxmlformats.org/drawingml/2006/main">
                  <a:graphicData uri="http://schemas.microsoft.com/office/word/2010/wordprocessingShape">
                    <wps:wsp>
                      <wps:cNvCnPr/>
                      <wps:spPr>
                        <a:xfrm>
                          <a:off x="0" y="0"/>
                          <a:ext cx="528452" cy="5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4997" id="Straight Arrow Connector 5" o:spid="_x0000_s1026" type="#_x0000_t32" style="position:absolute;margin-left:202pt;margin-top:18.35pt;width:41.6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" strokecolor="#4472c4 [3204]" strokeweight=".5pt">
                <v:stroke endarrow="block" joinstyle="miter"/>
              </v:shape>
            </w:pict>
          </mc:Fallback>
        </mc:AlternateContent>
      </w:r>
    </w:p>
    <w:p w14:paraId="33E4B57A" w14:textId="5D778088" w:rsidR="00527E9D" w:rsidRDefault="008B0C5F"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76672" behindDoc="0" locked="0" layoutInCell="1" allowOverlap="1" wp14:anchorId="5F07CF52" wp14:editId="29C0F449">
                <wp:simplePos x="0" y="0"/>
                <wp:positionH relativeFrom="column">
                  <wp:posOffset>4631392</wp:posOffset>
                </wp:positionH>
                <wp:positionV relativeFrom="paragraph">
                  <wp:posOffset>25374</wp:posOffset>
                </wp:positionV>
                <wp:extent cx="593725" cy="519274"/>
                <wp:effectExtent l="0" t="25400" r="41275" b="14605"/>
                <wp:wrapNone/>
                <wp:docPr id="1517738721" name="Straight Arrow Connector 5"/>
                <wp:cNvGraphicFramePr/>
                <a:graphic xmlns:a="http://schemas.openxmlformats.org/drawingml/2006/main">
                  <a:graphicData uri="http://schemas.microsoft.com/office/word/2010/wordprocessingShape">
                    <wps:wsp>
                      <wps:cNvCnPr/>
                      <wps:spPr>
                        <a:xfrm flipV="1">
                          <a:off x="0" y="0"/>
                          <a:ext cx="593725" cy="519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E0089" id="Straight Arrow Connector 5" o:spid="_x0000_s1026" type="#_x0000_t32" style="position:absolute;margin-left:364.7pt;margin-top:2pt;width:46.75pt;height:40.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" strokecolor="#4472c4 [3204]" strokeweight=".5pt">
                <v:stroke endarrow="block" joinstyle="miter"/>
              </v:shape>
            </w:pict>
          </mc:Fallback>
        </mc:AlternateContent>
      </w:r>
    </w:p>
    <w:p w14:paraId="00B53E43" w14:textId="03997076" w:rsidR="00527E9D" w:rsidRDefault="00527E9D" w:rsidP="00CB6FE2">
      <w:pPr>
        <w:spacing w:line="360" w:lineRule="auto"/>
        <w:jc w:val="both"/>
        <w:rPr>
          <w:rFonts w:ascii="Arial" w:hAnsi="Arial" w:cs="Arial"/>
          <w:color w:val="FF0000"/>
          <w:lang w:val="en-US"/>
        </w:rPr>
      </w:pPr>
      <w:r>
        <w:rPr>
          <w:rFonts w:ascii="Arial" w:hAnsi="Arial" w:cs="Arial"/>
          <w:noProof/>
          <w:color w:val="FF0000"/>
          <w:lang w:val="en-US"/>
        </w:rPr>
        <mc:AlternateContent>
          <mc:Choice Requires="wps">
            <w:drawing>
              <wp:anchor distT="0" distB="0" distL="114300" distR="114300" simplePos="0" relativeHeight="251665408" behindDoc="0" locked="0" layoutInCell="1" allowOverlap="1" wp14:anchorId="50DEF940" wp14:editId="7EA7FAF3">
                <wp:simplePos x="0" y="0"/>
                <wp:positionH relativeFrom="column">
                  <wp:posOffset>3091337</wp:posOffset>
                </wp:positionH>
                <wp:positionV relativeFrom="paragraph">
                  <wp:posOffset>21768</wp:posOffset>
                </wp:positionV>
                <wp:extent cx="1540510" cy="534257"/>
                <wp:effectExtent l="0" t="0" r="8890" b="12065"/>
                <wp:wrapNone/>
                <wp:docPr id="898302441" name="Rounded Rectangle 2"/>
                <wp:cNvGraphicFramePr/>
                <a:graphic xmlns:a="http://schemas.openxmlformats.org/drawingml/2006/main">
                  <a:graphicData uri="http://schemas.microsoft.com/office/word/2010/wordprocessingShape">
                    <wps:wsp>
                      <wps:cNvSpPr/>
                      <wps:spPr>
                        <a:xfrm>
                          <a:off x="0" y="0"/>
                          <a:ext cx="1540510" cy="5342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2EED47" w14:textId="20F58154" w:rsidR="008B0C5F" w:rsidRPr="008B0C5F" w:rsidRDefault="008B0C5F" w:rsidP="008B0C5F">
                            <w:pPr>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EF940" id="_x0000_s1031" style="position:absolute;left:0;text-align:left;margin-left:243.4pt;margin-top:1.7pt;width:121.3pt;height:4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" fillcolor="white [3201]" strokecolor="#70ad47 [3209]" strokeweight="1pt">
                <v:stroke joinstyle="miter"/>
                <v:textbox>
                  <w:txbxContent>
                    <w:p w14:paraId="442EED47" w14:textId="20F58154" w:rsidR="008B0C5F" w:rsidRPr="008B0C5F" w:rsidRDefault="008B0C5F" w:rsidP="008B0C5F">
                      <w:pPr>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v:textbox>
              </v:roundrect>
            </w:pict>
          </mc:Fallback>
        </mc:AlternateContent>
      </w:r>
    </w:p>
    <w:p w14:paraId="6F5A3413" w14:textId="145D61A4" w:rsidR="00527E9D" w:rsidRDefault="00527E9D" w:rsidP="00CB6FE2">
      <w:pPr>
        <w:spacing w:line="360" w:lineRule="auto"/>
        <w:jc w:val="both"/>
        <w:rPr>
          <w:rFonts w:ascii="Arial" w:hAnsi="Arial" w:cs="Arial"/>
          <w:color w:val="FF0000"/>
          <w:lang w:val="en-US"/>
        </w:rPr>
      </w:pPr>
    </w:p>
    <w:p w14:paraId="1914EB07" w14:textId="77777777" w:rsidR="00527E9D" w:rsidRDefault="00527E9D" w:rsidP="00CB6FE2">
      <w:pPr>
        <w:spacing w:line="360" w:lineRule="auto"/>
        <w:jc w:val="both"/>
        <w:rPr>
          <w:rFonts w:ascii="Arial" w:hAnsi="Arial" w:cs="Arial"/>
          <w:color w:val="FF0000"/>
          <w:lang w:val="en-US"/>
        </w:rPr>
      </w:pPr>
    </w:p>
    <w:p w14:paraId="26B1B0BF" w14:textId="155FCCFC" w:rsidR="00527E9D" w:rsidRDefault="00805A60" w:rsidP="0048206C">
      <w:pPr>
        <w:spacing w:line="360" w:lineRule="auto"/>
        <w:jc w:val="center"/>
        <w:rPr>
          <w:rFonts w:ascii="Arial" w:hAnsi="Arial" w:cs="Arial"/>
          <w:color w:val="FF0000"/>
          <w:lang w:val="en-US"/>
        </w:rPr>
      </w:pPr>
      <w:r>
        <w:rPr>
          <w:rFonts w:ascii="Arial" w:hAnsi="Arial" w:cs="Arial"/>
          <w:color w:val="FF0000"/>
          <w:lang w:val="en-US"/>
        </w:rPr>
        <w:t>Fig</w:t>
      </w:r>
      <w:r w:rsidR="0048206C">
        <w:rPr>
          <w:rFonts w:ascii="Arial" w:hAnsi="Arial" w:cs="Arial"/>
          <w:color w:val="FF0000"/>
          <w:lang w:val="en-US"/>
        </w:rPr>
        <w:t>…,</w:t>
      </w:r>
      <w:r>
        <w:rPr>
          <w:rFonts w:ascii="Arial" w:hAnsi="Arial" w:cs="Arial"/>
          <w:color w:val="FF0000"/>
          <w:lang w:val="en-US"/>
        </w:rPr>
        <w:t xml:space="preserve"> Proposed Research Design</w:t>
      </w:r>
    </w:p>
    <w:p w14:paraId="7F6200D4" w14:textId="77777777" w:rsidR="00527E9D" w:rsidRPr="00246CF9" w:rsidRDefault="00527E9D" w:rsidP="00CB6FE2">
      <w:pPr>
        <w:spacing w:line="360" w:lineRule="auto"/>
        <w:jc w:val="both"/>
        <w:rPr>
          <w:rFonts w:ascii="Arial" w:hAnsi="Arial" w:cs="Arial"/>
          <w:color w:val="FF0000"/>
          <w:lang w:val="en-US"/>
        </w:rPr>
      </w:pPr>
    </w:p>
    <w:p w14:paraId="57F08EA0" w14:textId="5ABE8EEE" w:rsidR="00D1036B" w:rsidRPr="00D1036B" w:rsidRDefault="00D1036B" w:rsidP="00761788">
      <w:pPr>
        <w:spacing w:line="360" w:lineRule="auto"/>
        <w:jc w:val="both"/>
        <w:rPr>
          <w:rFonts w:ascii="Arial" w:hAnsi="Arial" w:cs="Arial"/>
          <w:b/>
          <w:bCs/>
          <w:color w:val="4472C4" w:themeColor="accent1"/>
          <w:lang w:val="en-US"/>
        </w:rPr>
      </w:pPr>
      <w:r w:rsidRPr="00D1036B">
        <w:rPr>
          <w:rFonts w:ascii="Arial" w:hAnsi="Arial" w:cs="Arial"/>
          <w:b/>
          <w:bCs/>
          <w:color w:val="4472C4" w:themeColor="accent1"/>
          <w:lang w:val="en-US"/>
        </w:rPr>
        <w:tab/>
      </w:r>
      <w:r w:rsidR="0069421C">
        <w:rPr>
          <w:rFonts w:ascii="Arial" w:hAnsi="Arial" w:cs="Arial"/>
          <w:b/>
          <w:bCs/>
          <w:color w:val="4472C4" w:themeColor="accent1"/>
          <w:lang w:val="en-US"/>
        </w:rPr>
        <w:t xml:space="preserve">8.1. </w:t>
      </w:r>
      <w:r w:rsidRPr="00D1036B">
        <w:rPr>
          <w:rFonts w:ascii="Arial" w:hAnsi="Arial" w:cs="Arial"/>
          <w:b/>
          <w:bCs/>
          <w:color w:val="4472C4" w:themeColor="accent1"/>
          <w:lang w:val="en-US"/>
        </w:rPr>
        <w:t>Dataset and Collection Method</w:t>
      </w:r>
    </w:p>
    <w:p w14:paraId="23CFAA91" w14:textId="7EC702BE" w:rsidR="003939E1" w:rsidRPr="003939E1" w:rsidRDefault="00CB6FE2" w:rsidP="00CB6FE2">
      <w:pPr>
        <w:spacing w:line="360" w:lineRule="auto"/>
        <w:jc w:val="both"/>
        <w:rPr>
          <w:rFonts w:ascii="Arial" w:hAnsi="Arial" w:cs="Arial"/>
          <w:color w:val="4472C4" w:themeColor="accent1"/>
          <w:lang w:val="en-US"/>
        </w:rPr>
      </w:pPr>
      <w:r w:rsidRPr="00FF0E5A">
        <w:rPr>
          <w:rFonts w:ascii="Arial" w:hAnsi="Arial" w:cs="Arial"/>
          <w:color w:val="000000" w:themeColor="text1"/>
          <w:lang w:val="en-US"/>
        </w:rPr>
        <w:tab/>
        <w:t>Data co</w:t>
      </w:r>
      <w:r w:rsidR="007411C8" w:rsidRPr="00FF0E5A">
        <w:rPr>
          <w:rFonts w:ascii="Arial" w:hAnsi="Arial" w:cs="Arial"/>
          <w:color w:val="000000" w:themeColor="text1"/>
          <w:lang w:val="en-US"/>
        </w:rPr>
        <w:t>llection method is Experimental research is primarily a quantitative method which is test a causal relationship. This method is perfectly suitable for the research objectives an</w:t>
      </w:r>
      <w:r w:rsidR="004D45A1" w:rsidRPr="00FF0E5A">
        <w:rPr>
          <w:rFonts w:ascii="Arial" w:hAnsi="Arial" w:cs="Arial"/>
          <w:color w:val="000000" w:themeColor="text1"/>
          <w:lang w:val="en-US"/>
        </w:rPr>
        <w:t>d</w:t>
      </w:r>
      <w:r w:rsidR="007411C8" w:rsidRPr="00FF0E5A">
        <w:rPr>
          <w:rFonts w:ascii="Arial" w:hAnsi="Arial" w:cs="Arial"/>
          <w:color w:val="000000" w:themeColor="text1"/>
          <w:lang w:val="en-US"/>
        </w:rPr>
        <w:t xml:space="preserve"> questions. </w:t>
      </w:r>
      <w:r w:rsidR="00F52F29" w:rsidRPr="00FF0E5A">
        <w:rPr>
          <w:rFonts w:ascii="Arial" w:hAnsi="Arial" w:cs="Arial"/>
          <w:color w:val="000000" w:themeColor="text1"/>
          <w:lang w:val="en-US"/>
        </w:rPr>
        <w:t>The most relevant</w:t>
      </w:r>
      <w:r w:rsidR="000E2A1C">
        <w:rPr>
          <w:rFonts w:ascii="Arial" w:hAnsi="Arial" w:cs="Arial"/>
          <w:color w:val="000000" w:themeColor="text1"/>
          <w:lang w:val="en-US"/>
        </w:rPr>
        <w:t>, open-source</w:t>
      </w:r>
      <w:r w:rsidR="00F52F29" w:rsidRPr="00FF0E5A">
        <w:rPr>
          <w:rFonts w:ascii="Arial" w:hAnsi="Arial" w:cs="Arial"/>
          <w:color w:val="000000" w:themeColor="text1"/>
          <w:lang w:val="en-US"/>
        </w:rPr>
        <w:t xml:space="preserve"> and reliable data</w:t>
      </w:r>
      <w:r w:rsidR="000E2A1C">
        <w:rPr>
          <w:rFonts w:ascii="Arial" w:hAnsi="Arial" w:cs="Arial"/>
          <w:color w:val="000000" w:themeColor="text1"/>
          <w:lang w:val="en-US"/>
        </w:rPr>
        <w:t>set</w:t>
      </w:r>
      <w:r w:rsidR="00F52F29" w:rsidRPr="00FF0E5A">
        <w:rPr>
          <w:rFonts w:ascii="Arial" w:hAnsi="Arial" w:cs="Arial"/>
          <w:color w:val="000000" w:themeColor="text1"/>
          <w:lang w:val="en-US"/>
        </w:rPr>
        <w:t xml:space="preserve"> source is</w:t>
      </w:r>
      <w:r w:rsidR="007411C8" w:rsidRPr="00FF0E5A">
        <w:rPr>
          <w:rFonts w:ascii="Arial" w:hAnsi="Arial" w:cs="Arial"/>
          <w:color w:val="000000" w:themeColor="text1"/>
          <w:lang w:val="en-US"/>
        </w:rPr>
        <w:t xml:space="preserve"> Earnings Analysis using Administrative Data Sources (EAADS), which links earnings from administrative sources to </w:t>
      </w:r>
      <w:proofErr w:type="spellStart"/>
      <w:r w:rsidR="003939E1" w:rsidRPr="003939E1">
        <w:rPr>
          <w:rFonts w:ascii="Arial" w:hAnsi="Arial" w:cs="Arial"/>
          <w:color w:val="4472C4" w:themeColor="accent1"/>
          <w:lang w:val="en-US"/>
        </w:rPr>
        <w:t>Labour</w:t>
      </w:r>
      <w:proofErr w:type="spellEnd"/>
      <w:r w:rsidR="003939E1" w:rsidRPr="003939E1">
        <w:rPr>
          <w:rFonts w:ascii="Arial" w:hAnsi="Arial" w:cs="Arial"/>
          <w:color w:val="4472C4" w:themeColor="accent1"/>
          <w:lang w:val="en-US"/>
        </w:rPr>
        <w:t xml:space="preserve"> Force Survey National Minimum Wage Estimates </w:t>
      </w:r>
      <w:r w:rsidR="007411C8" w:rsidRPr="003939E1">
        <w:rPr>
          <w:rFonts w:ascii="Arial" w:hAnsi="Arial" w:cs="Arial"/>
          <w:color w:val="4472C4" w:themeColor="accent1"/>
          <w:lang w:val="en-US"/>
        </w:rPr>
        <w:t xml:space="preserve">data. The data are administered by the Central Statistics Office (CSO) in Ireland. </w:t>
      </w:r>
    </w:p>
    <w:p w14:paraId="4ABC2220" w14:textId="63F977E0" w:rsidR="003939E1" w:rsidRPr="003939E1" w:rsidRDefault="003939E1" w:rsidP="00CB6FE2">
      <w:pPr>
        <w:spacing w:line="360" w:lineRule="auto"/>
        <w:jc w:val="both"/>
        <w:rPr>
          <w:rFonts w:ascii="Arial" w:hAnsi="Arial" w:cs="Arial"/>
          <w:color w:val="4472C4" w:themeColor="accent1"/>
          <w:lang w:val="en-US"/>
        </w:rPr>
      </w:pPr>
      <w:r w:rsidRPr="003939E1">
        <w:rPr>
          <w:rFonts w:ascii="Arial" w:hAnsi="Arial" w:cs="Arial"/>
          <w:color w:val="4472C4" w:themeColor="accent1"/>
          <w:lang w:val="en-US"/>
        </w:rPr>
        <w:tab/>
      </w:r>
      <w:r w:rsidR="00C76DC2" w:rsidRPr="00C76DC2">
        <w:rPr>
          <w:rFonts w:ascii="Arial" w:hAnsi="Arial" w:cs="Arial"/>
          <w:color w:val="4472C4" w:themeColor="accent1"/>
          <w:lang w:val="en-US"/>
        </w:rPr>
        <w:t>When dealing with such primary research, it is crucial to consider the ethical implications involved: the dataset generated cannot be shared out of the academic environment in which this research is inserted.</w:t>
      </w:r>
      <w:r w:rsidR="00C76DC2">
        <w:rPr>
          <w:rFonts w:ascii="Arial" w:hAnsi="Arial" w:cs="Arial"/>
          <w:color w:val="4472C4" w:themeColor="accent1"/>
          <w:lang w:val="en-US"/>
        </w:rPr>
        <w:t xml:space="preserve"> T</w:t>
      </w:r>
      <w:r w:rsidRPr="003939E1">
        <w:rPr>
          <w:rFonts w:ascii="Arial" w:hAnsi="Arial" w:cs="Arial"/>
          <w:color w:val="4472C4" w:themeColor="accent1"/>
          <w:lang w:val="en-US"/>
        </w:rPr>
        <w:t xml:space="preserve">he copyrights of </w:t>
      </w:r>
      <w:proofErr w:type="spellStart"/>
      <w:r w:rsidRPr="003939E1">
        <w:rPr>
          <w:rFonts w:ascii="Arial" w:hAnsi="Arial" w:cs="Arial"/>
          <w:color w:val="4472C4" w:themeColor="accent1"/>
          <w:lang w:val="en-US"/>
        </w:rPr>
        <w:t>Labour</w:t>
      </w:r>
      <w:proofErr w:type="spellEnd"/>
      <w:r w:rsidRPr="003939E1">
        <w:rPr>
          <w:rFonts w:ascii="Arial" w:hAnsi="Arial" w:cs="Arial"/>
          <w:color w:val="4472C4" w:themeColor="accent1"/>
          <w:lang w:val="en-US"/>
        </w:rPr>
        <w:t xml:space="preserve"> Force Survey National Minimum Wage Estimates to the Central Statistics Office (CSO) in Ireland.  These records include all information collected directly for CSO statistical purposes in statutory or voluntary inquiries from persons, households, businesses and undertakings, or indirectly from the administrative records of public authorities held on completed questionnaires, worksheets or data bases.</w:t>
      </w:r>
      <w:r w:rsidR="00C76DC2">
        <w:rPr>
          <w:rFonts w:ascii="Arial" w:hAnsi="Arial" w:cs="Arial"/>
          <w:color w:val="4472C4" w:themeColor="accent1"/>
          <w:lang w:val="en-US"/>
        </w:rPr>
        <w:t xml:space="preserve"> </w:t>
      </w:r>
      <w:r w:rsidR="00C76DC2" w:rsidRPr="00C76DC2">
        <w:rPr>
          <w:rFonts w:ascii="Arial" w:hAnsi="Arial" w:cs="Arial"/>
          <w:color w:val="4472C4" w:themeColor="accent1"/>
          <w:lang w:val="en-US"/>
        </w:rPr>
        <w:t>The CSO gathers information through both statutory (legally required) and voluntary inquiries. Statutory inquiries might be legally mandated data collection, while voluntary inquiries are those where participants provide data voluntarily.</w:t>
      </w:r>
    </w:p>
    <w:p w14:paraId="460ED557" w14:textId="7ED8AC05" w:rsidR="006B6636" w:rsidRPr="00FA669F" w:rsidRDefault="003939E1" w:rsidP="00CB6FE2">
      <w:pPr>
        <w:spacing w:line="360" w:lineRule="auto"/>
        <w:jc w:val="both"/>
        <w:rPr>
          <w:rFonts w:ascii="Arial" w:hAnsi="Arial" w:cs="Arial"/>
          <w:color w:val="0070C0"/>
          <w:lang w:val="en-US"/>
        </w:rPr>
      </w:pPr>
      <w:r w:rsidRPr="00B905E5">
        <w:rPr>
          <w:rFonts w:ascii="Arial" w:hAnsi="Arial" w:cs="Arial"/>
          <w:color w:val="0070C0"/>
          <w:lang w:val="en-US"/>
        </w:rPr>
        <w:tab/>
      </w:r>
      <w:r w:rsidR="006B6636">
        <w:rPr>
          <w:rFonts w:ascii="Arial" w:hAnsi="Arial" w:cs="Arial"/>
          <w:color w:val="0070C0"/>
          <w:lang w:val="en-US"/>
        </w:rPr>
        <w:t xml:space="preserve">The proposed research dataset and required independent variables were not </w:t>
      </w:r>
      <w:r w:rsidR="00FA669F">
        <w:rPr>
          <w:rFonts w:ascii="Arial" w:hAnsi="Arial" w:cs="Arial"/>
          <w:color w:val="0070C0"/>
          <w:lang w:val="en-US"/>
        </w:rPr>
        <w:t>available. Furthermore, after thorough data cleaning and statis</w:t>
      </w:r>
      <w:r w:rsidR="0059253A">
        <w:rPr>
          <w:rFonts w:ascii="Arial" w:hAnsi="Arial" w:cs="Arial"/>
          <w:color w:val="0070C0"/>
          <w:lang w:val="en-US"/>
        </w:rPr>
        <w:t xml:space="preserve">tical analysis, discovered </w:t>
      </w:r>
      <w:r w:rsidR="00FA669F">
        <w:rPr>
          <w:rFonts w:ascii="Arial" w:hAnsi="Arial" w:cs="Arial"/>
          <w:color w:val="0070C0"/>
          <w:lang w:val="en-US"/>
        </w:rPr>
        <w:t xml:space="preserve">the obtained datasets were not applicable in the chosen context. As a consequence of the erratic data collection, the most of time was concentrated on data preparation, find </w:t>
      </w:r>
      <w:r w:rsidR="0059253A">
        <w:rPr>
          <w:rFonts w:ascii="Arial" w:hAnsi="Arial" w:cs="Arial"/>
          <w:color w:val="0070C0"/>
          <w:lang w:val="en-US"/>
        </w:rPr>
        <w:t>conducive of variables and</w:t>
      </w:r>
      <w:r w:rsidR="00FA669F">
        <w:rPr>
          <w:rFonts w:ascii="Arial" w:hAnsi="Arial" w:cs="Arial"/>
          <w:color w:val="0070C0"/>
          <w:lang w:val="en-US"/>
        </w:rPr>
        <w:t xml:space="preserve"> feature engineering</w:t>
      </w:r>
      <w:r w:rsidR="0059253A">
        <w:rPr>
          <w:rFonts w:ascii="Arial" w:hAnsi="Arial" w:cs="Arial"/>
          <w:color w:val="0070C0"/>
          <w:lang w:val="en-US"/>
        </w:rPr>
        <w:t xml:space="preserve">. </w:t>
      </w:r>
      <w:r w:rsidR="00FA669F">
        <w:rPr>
          <w:rFonts w:ascii="Arial" w:hAnsi="Arial" w:cs="Arial"/>
          <w:color w:val="0070C0"/>
          <w:lang w:val="en-US"/>
        </w:rPr>
        <w:t xml:space="preserve"> </w:t>
      </w:r>
    </w:p>
    <w:p w14:paraId="417F12A5" w14:textId="421B365C" w:rsidR="00D52A6C" w:rsidRDefault="006B6636" w:rsidP="001910BD">
      <w:pPr>
        <w:spacing w:line="360" w:lineRule="auto"/>
        <w:jc w:val="both"/>
        <w:rPr>
          <w:rFonts w:ascii="Arial" w:hAnsi="Arial" w:cs="Arial"/>
          <w:color w:val="0070C0"/>
          <w:lang w:val="en-US"/>
        </w:rPr>
      </w:pPr>
      <w:r>
        <w:rPr>
          <w:rFonts w:ascii="Arial" w:hAnsi="Arial" w:cs="Arial"/>
          <w:color w:val="0070C0"/>
          <w:lang w:val="en-US"/>
        </w:rPr>
        <w:tab/>
      </w:r>
      <w:r w:rsidR="00D52A6C" w:rsidRPr="00B905E5">
        <w:rPr>
          <w:rFonts w:ascii="Arial" w:hAnsi="Arial" w:cs="Arial"/>
          <w:color w:val="0070C0"/>
          <w:lang w:val="en-US"/>
        </w:rPr>
        <w:t>The dataset</w:t>
      </w:r>
      <w:r w:rsidR="00B95279">
        <w:rPr>
          <w:rFonts w:ascii="Arial" w:hAnsi="Arial" w:cs="Arial"/>
          <w:color w:val="0070C0"/>
          <w:lang w:val="en-US"/>
        </w:rPr>
        <w:t xml:space="preserve"> of Education level is</w:t>
      </w:r>
      <w:r w:rsidR="00D52A6C" w:rsidRPr="00B905E5">
        <w:rPr>
          <w:rFonts w:ascii="Arial" w:hAnsi="Arial" w:cs="Arial"/>
          <w:color w:val="0070C0"/>
          <w:lang w:val="en-US"/>
        </w:rPr>
        <w:t xml:space="preserve"> </w:t>
      </w:r>
      <w:r w:rsidR="00B95279">
        <w:rPr>
          <w:rFonts w:ascii="Arial" w:hAnsi="Arial" w:cs="Arial"/>
          <w:color w:val="0070C0"/>
          <w:lang w:val="en-US"/>
        </w:rPr>
        <w:t xml:space="preserve">the total number of </w:t>
      </w:r>
      <w:r w:rsidR="00B95279" w:rsidRPr="00B95279">
        <w:rPr>
          <w:rFonts w:ascii="Arial" w:hAnsi="Arial" w:cs="Arial"/>
          <w:color w:val="0070C0"/>
          <w:lang w:val="en-US"/>
        </w:rPr>
        <w:t>Employees aged 15 years and over</w:t>
      </w:r>
      <w:r w:rsidR="00B95279">
        <w:rPr>
          <w:rFonts w:ascii="Arial" w:hAnsi="Arial" w:cs="Arial"/>
          <w:color w:val="0070C0"/>
          <w:lang w:val="en-US"/>
        </w:rPr>
        <w:t xml:space="preserve"> </w:t>
      </w:r>
      <w:r w:rsidR="00B905E5" w:rsidRPr="00B905E5">
        <w:rPr>
          <w:rFonts w:ascii="Arial" w:hAnsi="Arial" w:cs="Arial"/>
          <w:color w:val="0070C0"/>
          <w:lang w:val="en-US"/>
        </w:rPr>
        <w:t xml:space="preserve">from the </w:t>
      </w:r>
      <w:r w:rsidR="00B905E5">
        <w:rPr>
          <w:rFonts w:ascii="Arial" w:hAnsi="Arial" w:cs="Arial"/>
          <w:color w:val="0070C0"/>
          <w:lang w:val="en-US"/>
        </w:rPr>
        <w:t>seco</w:t>
      </w:r>
      <w:r w:rsidR="00B905E5" w:rsidRPr="00B905E5">
        <w:rPr>
          <w:rFonts w:ascii="Arial" w:hAnsi="Arial" w:cs="Arial"/>
          <w:color w:val="0070C0"/>
          <w:lang w:val="en-US"/>
        </w:rPr>
        <w:t xml:space="preserve">nd quarter of 2016 to the </w:t>
      </w:r>
      <w:r w:rsidR="00B95279">
        <w:rPr>
          <w:rFonts w:ascii="Arial" w:hAnsi="Arial" w:cs="Arial"/>
          <w:color w:val="0070C0"/>
          <w:lang w:val="en-US"/>
        </w:rPr>
        <w:t xml:space="preserve">third </w:t>
      </w:r>
      <w:r w:rsidR="00B905E5" w:rsidRPr="00B905E5">
        <w:rPr>
          <w:rFonts w:ascii="Arial" w:hAnsi="Arial" w:cs="Arial"/>
          <w:color w:val="0070C0"/>
          <w:lang w:val="en-US"/>
        </w:rPr>
        <w:t>quarter of 2020</w:t>
      </w:r>
      <w:r w:rsidR="00B95279">
        <w:rPr>
          <w:rFonts w:ascii="Arial" w:hAnsi="Arial" w:cs="Arial"/>
          <w:color w:val="0070C0"/>
          <w:lang w:val="en-US"/>
        </w:rPr>
        <w:t>.</w:t>
      </w:r>
      <w:r w:rsidR="0056695A">
        <w:rPr>
          <w:rFonts w:ascii="Arial" w:hAnsi="Arial" w:cs="Arial"/>
          <w:color w:val="0070C0"/>
          <w:lang w:val="en-US"/>
        </w:rPr>
        <w:t xml:space="preserve"> </w:t>
      </w:r>
      <w:r w:rsidR="00B95279">
        <w:rPr>
          <w:rFonts w:ascii="Arial" w:hAnsi="Arial" w:cs="Arial"/>
          <w:color w:val="0070C0"/>
          <w:lang w:val="en-US"/>
        </w:rPr>
        <w:t xml:space="preserve">This dataset involves all level of </w:t>
      </w:r>
      <w:r w:rsidR="00E0243E">
        <w:rPr>
          <w:rFonts w:ascii="Arial" w:hAnsi="Arial" w:cs="Arial"/>
          <w:color w:val="0070C0"/>
          <w:lang w:val="en-US"/>
        </w:rPr>
        <w:t xml:space="preserve">the </w:t>
      </w:r>
      <w:r w:rsidR="00B95279">
        <w:rPr>
          <w:rFonts w:ascii="Arial" w:hAnsi="Arial" w:cs="Arial"/>
          <w:color w:val="0070C0"/>
          <w:lang w:val="en-US"/>
        </w:rPr>
        <w:t xml:space="preserve">education level </w:t>
      </w:r>
      <w:r w:rsidR="00DC53A4">
        <w:rPr>
          <w:rFonts w:ascii="Arial" w:hAnsi="Arial" w:cs="Arial"/>
          <w:color w:val="0070C0"/>
          <w:lang w:val="en-US"/>
        </w:rPr>
        <w:t>of</w:t>
      </w:r>
      <w:r w:rsidR="00E0243E">
        <w:rPr>
          <w:rFonts w:ascii="Arial" w:hAnsi="Arial" w:cs="Arial"/>
          <w:color w:val="0070C0"/>
          <w:lang w:val="en-US"/>
        </w:rPr>
        <w:t xml:space="preserve"> the</w:t>
      </w:r>
      <w:r w:rsidR="00B95279">
        <w:rPr>
          <w:rFonts w:ascii="Arial" w:hAnsi="Arial" w:cs="Arial"/>
          <w:color w:val="0070C0"/>
          <w:lang w:val="en-US"/>
        </w:rPr>
        <w:t xml:space="preserve"> </w:t>
      </w:r>
      <w:r w:rsidR="00E0243E">
        <w:rPr>
          <w:rFonts w:ascii="Arial" w:hAnsi="Arial" w:cs="Arial"/>
          <w:color w:val="0070C0"/>
          <w:lang w:val="en-US"/>
        </w:rPr>
        <w:t xml:space="preserve">Total employees, </w:t>
      </w:r>
      <w:r w:rsidR="00B95279" w:rsidRPr="00B95279">
        <w:rPr>
          <w:rFonts w:ascii="Arial" w:hAnsi="Arial" w:cs="Arial"/>
          <w:color w:val="0070C0"/>
          <w:lang w:val="en-US"/>
        </w:rPr>
        <w:t>Employees reporting earning National Minimum Wage or less</w:t>
      </w:r>
      <w:r w:rsidR="00E0243E">
        <w:rPr>
          <w:rFonts w:ascii="Arial" w:hAnsi="Arial" w:cs="Arial"/>
          <w:color w:val="0070C0"/>
          <w:lang w:val="en-US"/>
        </w:rPr>
        <w:t xml:space="preserve"> and</w:t>
      </w:r>
      <w:r w:rsidR="00B95279">
        <w:rPr>
          <w:rFonts w:ascii="Arial" w:hAnsi="Arial" w:cs="Arial"/>
          <w:color w:val="0070C0"/>
          <w:lang w:val="en-US"/>
        </w:rPr>
        <w:t xml:space="preserve"> </w:t>
      </w:r>
      <w:r w:rsidR="00B95279" w:rsidRPr="00B95279">
        <w:rPr>
          <w:rFonts w:ascii="Arial" w:hAnsi="Arial" w:cs="Arial"/>
          <w:color w:val="0070C0"/>
          <w:lang w:val="en-US"/>
        </w:rPr>
        <w:t>Employees reporting earning more than National Minimum Wage</w:t>
      </w:r>
      <w:r w:rsidR="00E0243E">
        <w:rPr>
          <w:rFonts w:ascii="Arial" w:hAnsi="Arial" w:cs="Arial"/>
          <w:color w:val="0070C0"/>
          <w:lang w:val="en-US"/>
        </w:rPr>
        <w:t>. Also, the type of the education level is “</w:t>
      </w:r>
      <w:r w:rsidR="00E0243E" w:rsidRPr="00E0243E">
        <w:rPr>
          <w:rFonts w:ascii="Arial" w:hAnsi="Arial" w:cs="Arial"/>
          <w:color w:val="0070C0"/>
          <w:lang w:val="en-US"/>
        </w:rPr>
        <w:t>Primary or below</w:t>
      </w:r>
      <w:r w:rsidR="00E0243E">
        <w:rPr>
          <w:rFonts w:ascii="Arial" w:hAnsi="Arial" w:cs="Arial"/>
          <w:color w:val="0070C0"/>
          <w:lang w:val="en-US"/>
        </w:rPr>
        <w:t xml:space="preserve">”, </w:t>
      </w:r>
      <w:r w:rsidR="00E0243E">
        <w:rPr>
          <w:rFonts w:ascii="Arial" w:hAnsi="Arial" w:cs="Arial"/>
          <w:color w:val="0070C0"/>
          <w:lang w:val="en-US"/>
        </w:rPr>
        <w:lastRenderedPageBreak/>
        <w:t>“</w:t>
      </w:r>
      <w:r w:rsidR="00E0243E" w:rsidRPr="00E0243E">
        <w:rPr>
          <w:rFonts w:ascii="Arial" w:hAnsi="Arial" w:cs="Arial"/>
          <w:color w:val="0070C0"/>
          <w:lang w:val="en-US"/>
        </w:rPr>
        <w:t>Lower secondary</w:t>
      </w:r>
      <w:r w:rsidR="00E0243E">
        <w:rPr>
          <w:rFonts w:ascii="Arial" w:hAnsi="Arial" w:cs="Arial"/>
          <w:color w:val="0070C0"/>
          <w:lang w:val="en-US"/>
        </w:rPr>
        <w:t>”, “post-secondary</w:t>
      </w:r>
      <w:r w:rsidR="00E0243E" w:rsidRPr="00E0243E">
        <w:rPr>
          <w:rFonts w:ascii="Arial" w:hAnsi="Arial" w:cs="Arial"/>
          <w:color w:val="0070C0"/>
          <w:lang w:val="en-US"/>
        </w:rPr>
        <w:t xml:space="preserve"> non-tertiary</w:t>
      </w:r>
      <w:r w:rsidR="00E0243E">
        <w:rPr>
          <w:rFonts w:ascii="Arial" w:hAnsi="Arial" w:cs="Arial"/>
          <w:color w:val="0070C0"/>
          <w:lang w:val="en-US"/>
        </w:rPr>
        <w:t>”, “</w:t>
      </w:r>
      <w:r w:rsidR="00E0243E" w:rsidRPr="00E0243E">
        <w:rPr>
          <w:rFonts w:ascii="Arial" w:hAnsi="Arial" w:cs="Arial"/>
          <w:color w:val="0070C0"/>
          <w:lang w:val="en-US"/>
        </w:rPr>
        <w:t>Third level non-</w:t>
      </w:r>
      <w:proofErr w:type="spellStart"/>
      <w:r w:rsidR="00E0243E" w:rsidRPr="00E0243E">
        <w:rPr>
          <w:rFonts w:ascii="Arial" w:hAnsi="Arial" w:cs="Arial"/>
          <w:color w:val="0070C0"/>
          <w:lang w:val="en-US"/>
        </w:rPr>
        <w:t>honours</w:t>
      </w:r>
      <w:proofErr w:type="spellEnd"/>
      <w:r w:rsidR="00E0243E" w:rsidRPr="00E0243E">
        <w:rPr>
          <w:rFonts w:ascii="Arial" w:hAnsi="Arial" w:cs="Arial"/>
          <w:color w:val="0070C0"/>
          <w:lang w:val="en-US"/>
        </w:rPr>
        <w:t xml:space="preserve"> degree</w:t>
      </w:r>
      <w:r w:rsidR="00E0243E">
        <w:rPr>
          <w:rFonts w:ascii="Arial" w:hAnsi="Arial" w:cs="Arial"/>
          <w:color w:val="0070C0"/>
          <w:lang w:val="en-US"/>
        </w:rPr>
        <w:t>”, “</w:t>
      </w:r>
      <w:r w:rsidR="00E0243E" w:rsidRPr="00E0243E">
        <w:rPr>
          <w:rFonts w:ascii="Arial" w:hAnsi="Arial" w:cs="Arial"/>
          <w:color w:val="0070C0"/>
          <w:lang w:val="en-US"/>
        </w:rPr>
        <w:t xml:space="preserve">Third level </w:t>
      </w:r>
      <w:proofErr w:type="spellStart"/>
      <w:r w:rsidR="00E0243E" w:rsidRPr="00E0243E">
        <w:rPr>
          <w:rFonts w:ascii="Arial" w:hAnsi="Arial" w:cs="Arial"/>
          <w:color w:val="0070C0"/>
          <w:lang w:val="en-US"/>
        </w:rPr>
        <w:t>honours</w:t>
      </w:r>
      <w:proofErr w:type="spellEnd"/>
      <w:r w:rsidR="00E0243E" w:rsidRPr="00E0243E">
        <w:rPr>
          <w:rFonts w:ascii="Arial" w:hAnsi="Arial" w:cs="Arial"/>
          <w:color w:val="0070C0"/>
          <w:lang w:val="en-US"/>
        </w:rPr>
        <w:t xml:space="preserve"> degree or higher</w:t>
      </w:r>
      <w:r w:rsidR="00E0243E">
        <w:rPr>
          <w:rFonts w:ascii="Arial" w:hAnsi="Arial" w:cs="Arial"/>
          <w:color w:val="0070C0"/>
          <w:lang w:val="en-US"/>
        </w:rPr>
        <w:t>” and “</w:t>
      </w:r>
      <w:r w:rsidR="00E0243E" w:rsidRPr="00E0243E">
        <w:rPr>
          <w:rFonts w:ascii="Arial" w:hAnsi="Arial" w:cs="Arial"/>
          <w:color w:val="0070C0"/>
          <w:lang w:val="en-US"/>
        </w:rPr>
        <w:t>Higher secondary</w:t>
      </w:r>
      <w:r w:rsidR="00E0243E">
        <w:rPr>
          <w:rFonts w:ascii="Arial" w:hAnsi="Arial" w:cs="Arial"/>
          <w:color w:val="0070C0"/>
          <w:lang w:val="en-US"/>
        </w:rPr>
        <w:t>”.</w:t>
      </w:r>
    </w:p>
    <w:p w14:paraId="73B5E167" w14:textId="5F45487B" w:rsidR="008E03FA" w:rsidRDefault="00E0243E" w:rsidP="008E03FA">
      <w:pPr>
        <w:spacing w:line="360" w:lineRule="auto"/>
        <w:jc w:val="both"/>
        <w:rPr>
          <w:rFonts w:ascii="Arial" w:hAnsi="Arial" w:cs="Arial"/>
          <w:color w:val="0070C0"/>
          <w:lang w:val="en-US"/>
        </w:rPr>
      </w:pPr>
      <w:r>
        <w:rPr>
          <w:rFonts w:ascii="Arial" w:hAnsi="Arial" w:cs="Arial"/>
          <w:color w:val="0070C0"/>
          <w:lang w:val="en-US"/>
        </w:rPr>
        <w:tab/>
      </w:r>
      <w:r w:rsidR="008E03FA">
        <w:rPr>
          <w:rFonts w:ascii="Arial" w:hAnsi="Arial" w:cs="Arial"/>
          <w:color w:val="0070C0"/>
          <w:lang w:val="en-US"/>
        </w:rPr>
        <w:t>The Nationalities of</w:t>
      </w:r>
      <w:r w:rsidR="008E03FA" w:rsidRPr="00B905E5">
        <w:rPr>
          <w:rFonts w:ascii="Arial" w:hAnsi="Arial" w:cs="Arial"/>
          <w:color w:val="0070C0"/>
          <w:lang w:val="en-US"/>
        </w:rPr>
        <w:t xml:space="preserve"> </w:t>
      </w:r>
      <w:r w:rsidR="008E03FA">
        <w:rPr>
          <w:rFonts w:ascii="Arial" w:hAnsi="Arial" w:cs="Arial"/>
          <w:color w:val="0070C0"/>
          <w:lang w:val="en-US"/>
        </w:rPr>
        <w:t xml:space="preserve">the total number which are </w:t>
      </w:r>
      <w:r w:rsidR="008E03FA" w:rsidRPr="00B95279">
        <w:rPr>
          <w:rFonts w:ascii="Arial" w:hAnsi="Arial" w:cs="Arial"/>
          <w:color w:val="0070C0"/>
          <w:lang w:val="en-US"/>
        </w:rPr>
        <w:t>Employees aged 15 years and over</w:t>
      </w:r>
      <w:r w:rsidR="008E03FA">
        <w:rPr>
          <w:rFonts w:ascii="Arial" w:hAnsi="Arial" w:cs="Arial"/>
          <w:color w:val="0070C0"/>
          <w:lang w:val="en-US"/>
        </w:rPr>
        <w:t xml:space="preserve"> </w:t>
      </w:r>
      <w:r w:rsidR="008E03FA" w:rsidRPr="00B905E5">
        <w:rPr>
          <w:rFonts w:ascii="Arial" w:hAnsi="Arial" w:cs="Arial"/>
          <w:color w:val="0070C0"/>
          <w:lang w:val="en-US"/>
        </w:rPr>
        <w:t xml:space="preserve">from the </w:t>
      </w:r>
      <w:r w:rsidR="008E03FA">
        <w:rPr>
          <w:rFonts w:ascii="Arial" w:hAnsi="Arial" w:cs="Arial"/>
          <w:color w:val="0070C0"/>
          <w:lang w:val="en-US"/>
        </w:rPr>
        <w:t>seco</w:t>
      </w:r>
      <w:r w:rsidR="008E03FA" w:rsidRPr="00B905E5">
        <w:rPr>
          <w:rFonts w:ascii="Arial" w:hAnsi="Arial" w:cs="Arial"/>
          <w:color w:val="0070C0"/>
          <w:lang w:val="en-US"/>
        </w:rPr>
        <w:t xml:space="preserve">nd quarter of 2016 to the </w:t>
      </w:r>
      <w:r w:rsidR="00DC53A4">
        <w:rPr>
          <w:rFonts w:ascii="Arial" w:hAnsi="Arial" w:cs="Arial"/>
          <w:color w:val="0070C0"/>
          <w:lang w:val="en-US"/>
        </w:rPr>
        <w:t>fourth</w:t>
      </w:r>
      <w:r w:rsidR="008E03FA">
        <w:rPr>
          <w:rFonts w:ascii="Arial" w:hAnsi="Arial" w:cs="Arial"/>
          <w:color w:val="0070C0"/>
          <w:lang w:val="en-US"/>
        </w:rPr>
        <w:t xml:space="preserve"> </w:t>
      </w:r>
      <w:r w:rsidR="008E03FA" w:rsidRPr="00B905E5">
        <w:rPr>
          <w:rFonts w:ascii="Arial" w:hAnsi="Arial" w:cs="Arial"/>
          <w:color w:val="0070C0"/>
          <w:lang w:val="en-US"/>
        </w:rPr>
        <w:t>quarter of 20</w:t>
      </w:r>
      <w:r w:rsidR="00DC53A4">
        <w:rPr>
          <w:rFonts w:ascii="Arial" w:hAnsi="Arial" w:cs="Arial"/>
          <w:color w:val="0070C0"/>
          <w:lang w:val="en-US"/>
        </w:rPr>
        <w:t>19</w:t>
      </w:r>
      <w:r w:rsidR="008E03FA">
        <w:rPr>
          <w:rFonts w:ascii="Arial" w:hAnsi="Arial" w:cs="Arial"/>
          <w:color w:val="0070C0"/>
          <w:lang w:val="en-US"/>
        </w:rPr>
        <w:t xml:space="preserve">. </w:t>
      </w:r>
      <w:r w:rsidR="00DC53A4">
        <w:rPr>
          <w:rFonts w:ascii="Arial" w:hAnsi="Arial" w:cs="Arial"/>
          <w:color w:val="0070C0"/>
          <w:lang w:val="en-US"/>
        </w:rPr>
        <w:t>The dataset</w:t>
      </w:r>
      <w:r w:rsidR="008E03FA">
        <w:rPr>
          <w:rFonts w:ascii="Arial" w:hAnsi="Arial" w:cs="Arial"/>
          <w:color w:val="0070C0"/>
          <w:lang w:val="en-US"/>
        </w:rPr>
        <w:t xml:space="preserve"> involves </w:t>
      </w:r>
      <w:r w:rsidR="00DC53A4">
        <w:rPr>
          <w:rFonts w:ascii="Arial" w:hAnsi="Arial" w:cs="Arial"/>
          <w:color w:val="0070C0"/>
          <w:lang w:val="en-US"/>
        </w:rPr>
        <w:t>the Nationalities of</w:t>
      </w:r>
      <w:r w:rsidR="008E03FA">
        <w:rPr>
          <w:rFonts w:ascii="Arial" w:hAnsi="Arial" w:cs="Arial"/>
          <w:color w:val="0070C0"/>
          <w:lang w:val="en-US"/>
        </w:rPr>
        <w:t xml:space="preserve"> the Total employees, </w:t>
      </w:r>
      <w:r w:rsidR="008E03FA" w:rsidRPr="00B95279">
        <w:rPr>
          <w:rFonts w:ascii="Arial" w:hAnsi="Arial" w:cs="Arial"/>
          <w:color w:val="0070C0"/>
          <w:lang w:val="en-US"/>
        </w:rPr>
        <w:t>Employees reporting earning National Minimum Wage or less</w:t>
      </w:r>
      <w:r w:rsidR="008E03FA">
        <w:rPr>
          <w:rFonts w:ascii="Arial" w:hAnsi="Arial" w:cs="Arial"/>
          <w:color w:val="0070C0"/>
          <w:lang w:val="en-US"/>
        </w:rPr>
        <w:t xml:space="preserve"> and </w:t>
      </w:r>
      <w:r w:rsidR="008E03FA" w:rsidRPr="00B95279">
        <w:rPr>
          <w:rFonts w:ascii="Arial" w:hAnsi="Arial" w:cs="Arial"/>
          <w:color w:val="0070C0"/>
          <w:lang w:val="en-US"/>
        </w:rPr>
        <w:t>Employees reporting earning more than National Minimum Wage</w:t>
      </w:r>
      <w:r w:rsidR="008E03FA">
        <w:rPr>
          <w:rFonts w:ascii="Arial" w:hAnsi="Arial" w:cs="Arial"/>
          <w:color w:val="0070C0"/>
          <w:lang w:val="en-US"/>
        </w:rPr>
        <w:t xml:space="preserve">. </w:t>
      </w:r>
      <w:r w:rsidR="00DC53A4">
        <w:rPr>
          <w:rFonts w:ascii="Arial" w:hAnsi="Arial" w:cs="Arial"/>
          <w:color w:val="0070C0"/>
          <w:lang w:val="en-US"/>
        </w:rPr>
        <w:t>Moreover</w:t>
      </w:r>
      <w:r w:rsidR="008E03FA">
        <w:rPr>
          <w:rFonts w:ascii="Arial" w:hAnsi="Arial" w:cs="Arial"/>
          <w:color w:val="0070C0"/>
          <w:lang w:val="en-US"/>
        </w:rPr>
        <w:t xml:space="preserve">, </w:t>
      </w:r>
      <w:r w:rsidR="00DC53A4">
        <w:rPr>
          <w:rFonts w:ascii="Arial" w:hAnsi="Arial" w:cs="Arial"/>
          <w:color w:val="0070C0"/>
          <w:lang w:val="en-US"/>
        </w:rPr>
        <w:t xml:space="preserve">the dataset is six different categories of the Nationalities which are </w:t>
      </w:r>
      <w:r w:rsidR="008E03FA">
        <w:rPr>
          <w:rFonts w:ascii="Arial" w:hAnsi="Arial" w:cs="Arial"/>
          <w:color w:val="0070C0"/>
          <w:lang w:val="en-US"/>
        </w:rPr>
        <w:t>“</w:t>
      </w:r>
      <w:r w:rsidR="00DC53A4">
        <w:rPr>
          <w:rFonts w:ascii="Arial" w:hAnsi="Arial" w:cs="Arial"/>
          <w:color w:val="0070C0"/>
          <w:lang w:val="en-US"/>
        </w:rPr>
        <w:t>Irish nationals</w:t>
      </w:r>
      <w:r w:rsidR="008E03FA">
        <w:rPr>
          <w:rFonts w:ascii="Arial" w:hAnsi="Arial" w:cs="Arial"/>
          <w:color w:val="0070C0"/>
          <w:lang w:val="en-US"/>
        </w:rPr>
        <w:t>”, “</w:t>
      </w:r>
      <w:r w:rsidR="00DC53A4">
        <w:rPr>
          <w:rFonts w:ascii="Arial" w:hAnsi="Arial" w:cs="Arial"/>
          <w:color w:val="0070C0"/>
          <w:lang w:val="en-US"/>
        </w:rPr>
        <w:t>non-Irish nationals</w:t>
      </w:r>
      <w:r w:rsidR="008E03FA">
        <w:rPr>
          <w:rFonts w:ascii="Arial" w:hAnsi="Arial" w:cs="Arial"/>
          <w:color w:val="0070C0"/>
          <w:lang w:val="en-US"/>
        </w:rPr>
        <w:t>”, “</w:t>
      </w:r>
      <w:r w:rsidR="00DC53A4">
        <w:rPr>
          <w:rFonts w:ascii="Arial" w:hAnsi="Arial" w:cs="Arial"/>
          <w:color w:val="0070C0"/>
          <w:lang w:val="en-US"/>
        </w:rPr>
        <w:t>United Kingdom</w:t>
      </w:r>
      <w:r w:rsidR="008E03FA">
        <w:rPr>
          <w:rFonts w:ascii="Arial" w:hAnsi="Arial" w:cs="Arial"/>
          <w:color w:val="0070C0"/>
          <w:lang w:val="en-US"/>
        </w:rPr>
        <w:t>”, “</w:t>
      </w:r>
      <w:r w:rsidR="00DC53A4" w:rsidRPr="00DC53A4">
        <w:rPr>
          <w:rFonts w:ascii="Arial" w:hAnsi="Arial" w:cs="Arial"/>
          <w:color w:val="0070C0"/>
          <w:lang w:val="en-US"/>
        </w:rPr>
        <w:t xml:space="preserve">EU 15 excl. </w:t>
      </w:r>
      <w:proofErr w:type="spellStart"/>
      <w:r w:rsidR="00DC53A4" w:rsidRPr="00DC53A4">
        <w:rPr>
          <w:rFonts w:ascii="Arial" w:hAnsi="Arial" w:cs="Arial"/>
          <w:color w:val="0070C0"/>
          <w:lang w:val="en-US"/>
        </w:rPr>
        <w:t>Irl</w:t>
      </w:r>
      <w:proofErr w:type="spellEnd"/>
      <w:r w:rsidR="00DC53A4" w:rsidRPr="00DC53A4">
        <w:rPr>
          <w:rFonts w:ascii="Arial" w:hAnsi="Arial" w:cs="Arial"/>
          <w:color w:val="0070C0"/>
          <w:lang w:val="en-US"/>
        </w:rPr>
        <w:t>. &amp; UK</w:t>
      </w:r>
      <w:r w:rsidR="008E03FA">
        <w:rPr>
          <w:rFonts w:ascii="Arial" w:hAnsi="Arial" w:cs="Arial"/>
          <w:color w:val="0070C0"/>
          <w:lang w:val="en-US"/>
        </w:rPr>
        <w:t>”, “</w:t>
      </w:r>
      <w:r w:rsidR="00DC53A4" w:rsidRPr="00DC53A4">
        <w:rPr>
          <w:rFonts w:ascii="Arial" w:hAnsi="Arial" w:cs="Arial"/>
          <w:color w:val="0070C0"/>
          <w:lang w:val="en-US"/>
        </w:rPr>
        <w:t>EU15 to EU28</w:t>
      </w:r>
      <w:r w:rsidR="008E03FA">
        <w:rPr>
          <w:rFonts w:ascii="Arial" w:hAnsi="Arial" w:cs="Arial"/>
          <w:color w:val="0070C0"/>
          <w:lang w:val="en-US"/>
        </w:rPr>
        <w:t>” and “</w:t>
      </w:r>
      <w:r w:rsidR="00DC53A4" w:rsidRPr="00DC53A4">
        <w:rPr>
          <w:rFonts w:ascii="Arial" w:hAnsi="Arial" w:cs="Arial"/>
          <w:color w:val="0070C0"/>
          <w:lang w:val="en-US"/>
        </w:rPr>
        <w:t>Other nationals</w:t>
      </w:r>
      <w:r w:rsidR="00DC53A4">
        <w:rPr>
          <w:rFonts w:ascii="Arial" w:hAnsi="Arial" w:cs="Arial"/>
          <w:color w:val="0070C0"/>
          <w:lang w:val="en-US"/>
        </w:rPr>
        <w:t>”.</w:t>
      </w:r>
    </w:p>
    <w:p w14:paraId="42465CC0" w14:textId="4100A9D8" w:rsidR="001910BD" w:rsidRDefault="001910BD" w:rsidP="001910BD">
      <w:pPr>
        <w:spacing w:line="360" w:lineRule="auto"/>
        <w:jc w:val="both"/>
        <w:rPr>
          <w:rFonts w:ascii="Arial" w:hAnsi="Arial" w:cs="Arial"/>
          <w:color w:val="0070C0"/>
          <w:lang w:val="en-US"/>
        </w:rPr>
      </w:pPr>
      <w:r>
        <w:rPr>
          <w:rFonts w:ascii="Arial" w:hAnsi="Arial" w:cs="Arial"/>
          <w:color w:val="0070C0"/>
          <w:lang w:val="en-US"/>
        </w:rPr>
        <w:tab/>
      </w:r>
      <w:r w:rsidRPr="001910BD">
        <w:rPr>
          <w:rFonts w:ascii="Arial" w:hAnsi="Arial" w:cs="Arial"/>
          <w:color w:val="0070C0"/>
          <w:lang w:val="en-US"/>
        </w:rPr>
        <w:t>NACE (Nomenclature of Economic Activities) is the European statistical classification of economic activities. NACE groups organizations according to their business activities.</w:t>
      </w:r>
      <w:r>
        <w:rPr>
          <w:rFonts w:ascii="Arial" w:hAnsi="Arial" w:cs="Arial"/>
          <w:color w:val="0070C0"/>
          <w:lang w:val="en-US"/>
        </w:rPr>
        <w:t xml:space="preserve"> </w:t>
      </w:r>
      <w:r w:rsidR="00B31201">
        <w:rPr>
          <w:rFonts w:ascii="Arial" w:hAnsi="Arial" w:cs="Arial"/>
          <w:color w:val="0070C0"/>
          <w:lang w:val="en-US"/>
        </w:rPr>
        <w:t xml:space="preserve">The dataset of those economic sectors </w:t>
      </w:r>
      <w:r w:rsidR="00977E04">
        <w:rPr>
          <w:rFonts w:ascii="Arial" w:hAnsi="Arial" w:cs="Arial"/>
          <w:color w:val="0070C0"/>
          <w:lang w:val="en-US"/>
        </w:rPr>
        <w:t>was</w:t>
      </w:r>
      <w:r w:rsidR="00B31201">
        <w:rPr>
          <w:rFonts w:ascii="Arial" w:hAnsi="Arial" w:cs="Arial"/>
          <w:color w:val="0070C0"/>
          <w:lang w:val="en-US"/>
        </w:rPr>
        <w:t xml:space="preserve"> combined the total number of </w:t>
      </w:r>
      <w:r w:rsidR="00B31201" w:rsidRPr="00B95279">
        <w:rPr>
          <w:rFonts w:ascii="Arial" w:hAnsi="Arial" w:cs="Arial"/>
          <w:color w:val="0070C0"/>
          <w:lang w:val="en-US"/>
        </w:rPr>
        <w:t>Employees aged 15 years and over</w:t>
      </w:r>
      <w:r w:rsidR="00B31201">
        <w:rPr>
          <w:rFonts w:ascii="Arial" w:hAnsi="Arial" w:cs="Arial"/>
          <w:color w:val="0070C0"/>
          <w:lang w:val="en-US"/>
        </w:rPr>
        <w:t xml:space="preserve"> </w:t>
      </w:r>
      <w:r w:rsidR="00B31201" w:rsidRPr="00B905E5">
        <w:rPr>
          <w:rFonts w:ascii="Arial" w:hAnsi="Arial" w:cs="Arial"/>
          <w:color w:val="0070C0"/>
          <w:lang w:val="en-US"/>
        </w:rPr>
        <w:t xml:space="preserve">from the </w:t>
      </w:r>
      <w:r w:rsidR="00B31201">
        <w:rPr>
          <w:rFonts w:ascii="Arial" w:hAnsi="Arial" w:cs="Arial"/>
          <w:color w:val="0070C0"/>
          <w:lang w:val="en-US"/>
        </w:rPr>
        <w:t>seco</w:t>
      </w:r>
      <w:r w:rsidR="00B31201" w:rsidRPr="00B905E5">
        <w:rPr>
          <w:rFonts w:ascii="Arial" w:hAnsi="Arial" w:cs="Arial"/>
          <w:color w:val="0070C0"/>
          <w:lang w:val="en-US"/>
        </w:rPr>
        <w:t xml:space="preserve">nd quarter of 2016 to the </w:t>
      </w:r>
      <w:r w:rsidR="00B31201">
        <w:rPr>
          <w:rFonts w:ascii="Arial" w:hAnsi="Arial" w:cs="Arial"/>
          <w:color w:val="0070C0"/>
          <w:lang w:val="en-US"/>
        </w:rPr>
        <w:t xml:space="preserve">third </w:t>
      </w:r>
      <w:r w:rsidR="00B31201" w:rsidRPr="00B905E5">
        <w:rPr>
          <w:rFonts w:ascii="Arial" w:hAnsi="Arial" w:cs="Arial"/>
          <w:color w:val="0070C0"/>
          <w:lang w:val="en-US"/>
        </w:rPr>
        <w:t>quarter of 20</w:t>
      </w:r>
      <w:r w:rsidR="00B31201">
        <w:rPr>
          <w:rFonts w:ascii="Arial" w:hAnsi="Arial" w:cs="Arial"/>
          <w:color w:val="0070C0"/>
          <w:lang w:val="en-US"/>
        </w:rPr>
        <w:t>20 with the national minimum wage earnings status.</w:t>
      </w:r>
    </w:p>
    <w:p w14:paraId="466E020B" w14:textId="466555C6" w:rsidR="00CB6FE2" w:rsidRDefault="00977E04" w:rsidP="00D9187B">
      <w:pPr>
        <w:spacing w:line="360" w:lineRule="auto"/>
        <w:jc w:val="both"/>
        <w:rPr>
          <w:rFonts w:ascii="Arial" w:hAnsi="Arial" w:cs="Arial"/>
          <w:color w:val="000000" w:themeColor="text1"/>
        </w:rPr>
      </w:pPr>
      <w:r>
        <w:rPr>
          <w:rFonts w:ascii="Arial" w:hAnsi="Arial" w:cs="Arial"/>
          <w:color w:val="0070C0"/>
          <w:lang w:val="en-US"/>
        </w:rPr>
        <w:tab/>
        <w:t>The proposed dependent variable of worked hours datasets was</w:t>
      </w:r>
      <w:r w:rsidR="00A34997">
        <w:rPr>
          <w:rFonts w:ascii="Arial" w:hAnsi="Arial" w:cs="Arial"/>
          <w:color w:val="0070C0"/>
          <w:lang w:val="en-US"/>
        </w:rPr>
        <w:t xml:space="preserve"> generated by weekly usual worked hours</w:t>
      </w:r>
      <w:r>
        <w:rPr>
          <w:rFonts w:ascii="Arial" w:hAnsi="Arial" w:cs="Arial"/>
          <w:color w:val="0070C0"/>
          <w:lang w:val="en-US"/>
        </w:rPr>
        <w:t xml:space="preserve"> </w:t>
      </w:r>
      <w:r w:rsidR="00A34997">
        <w:rPr>
          <w:rFonts w:ascii="Arial" w:hAnsi="Arial" w:cs="Arial"/>
          <w:color w:val="0070C0"/>
          <w:lang w:val="en-US"/>
        </w:rPr>
        <w:t>of employees who has</w:t>
      </w:r>
      <w:r w:rsidRPr="00B95279">
        <w:rPr>
          <w:rFonts w:ascii="Arial" w:hAnsi="Arial" w:cs="Arial"/>
          <w:color w:val="0070C0"/>
          <w:lang w:val="en-US"/>
        </w:rPr>
        <w:t xml:space="preserve"> aged 15 years and over</w:t>
      </w:r>
      <w:r>
        <w:rPr>
          <w:rFonts w:ascii="Arial" w:hAnsi="Arial" w:cs="Arial"/>
          <w:color w:val="0070C0"/>
          <w:lang w:val="en-US"/>
        </w:rPr>
        <w:t xml:space="preserve"> </w:t>
      </w:r>
      <w:r w:rsidRPr="00B905E5">
        <w:rPr>
          <w:rFonts w:ascii="Arial" w:hAnsi="Arial" w:cs="Arial"/>
          <w:color w:val="0070C0"/>
          <w:lang w:val="en-US"/>
        </w:rPr>
        <w:t xml:space="preserve">from the </w:t>
      </w:r>
      <w:r>
        <w:rPr>
          <w:rFonts w:ascii="Arial" w:hAnsi="Arial" w:cs="Arial"/>
          <w:color w:val="0070C0"/>
          <w:lang w:val="en-US"/>
        </w:rPr>
        <w:t>seco</w:t>
      </w:r>
      <w:r w:rsidRPr="00B905E5">
        <w:rPr>
          <w:rFonts w:ascii="Arial" w:hAnsi="Arial" w:cs="Arial"/>
          <w:color w:val="0070C0"/>
          <w:lang w:val="en-US"/>
        </w:rPr>
        <w:t xml:space="preserve">nd quarter of 2016 to the </w:t>
      </w:r>
      <w:r>
        <w:rPr>
          <w:rFonts w:ascii="Arial" w:hAnsi="Arial" w:cs="Arial"/>
          <w:color w:val="0070C0"/>
          <w:lang w:val="en-US"/>
        </w:rPr>
        <w:t xml:space="preserve">third </w:t>
      </w:r>
      <w:r w:rsidRPr="00B905E5">
        <w:rPr>
          <w:rFonts w:ascii="Arial" w:hAnsi="Arial" w:cs="Arial"/>
          <w:color w:val="0070C0"/>
          <w:lang w:val="en-US"/>
        </w:rPr>
        <w:t>quarter of 20</w:t>
      </w:r>
      <w:r>
        <w:rPr>
          <w:rFonts w:ascii="Arial" w:hAnsi="Arial" w:cs="Arial"/>
          <w:color w:val="0070C0"/>
          <w:lang w:val="en-US"/>
        </w:rPr>
        <w:t>20 with the national minimum wage earnings status.</w:t>
      </w:r>
      <w:r w:rsidR="004A0A97" w:rsidRPr="004A0A97">
        <w:t xml:space="preserve"> </w:t>
      </w:r>
      <w:r w:rsidR="004A0A97" w:rsidRPr="004A0A97">
        <w:rPr>
          <w:rFonts w:ascii="Arial" w:hAnsi="Arial" w:cs="Arial"/>
          <w:color w:val="0070C0"/>
          <w:lang w:val="en-US"/>
        </w:rPr>
        <w:t>Also, the dataset provides information of employees who is earning more tha</w:t>
      </w:r>
      <w:r w:rsidR="004A0A97">
        <w:rPr>
          <w:rFonts w:ascii="Arial" w:hAnsi="Arial" w:cs="Arial"/>
          <w:color w:val="0070C0"/>
          <w:lang w:val="en-US"/>
        </w:rPr>
        <w:t>n</w:t>
      </w:r>
      <w:r w:rsidR="004A0A97" w:rsidRPr="004A0A97">
        <w:rPr>
          <w:rFonts w:ascii="Arial" w:hAnsi="Arial" w:cs="Arial"/>
          <w:color w:val="0070C0"/>
          <w:lang w:val="en-US"/>
        </w:rPr>
        <w:t xml:space="preserve"> National Minimum Wage.</w:t>
      </w:r>
      <w:r w:rsidR="00A34997">
        <w:rPr>
          <w:rFonts w:ascii="Arial" w:hAnsi="Arial" w:cs="Arial"/>
          <w:color w:val="0070C0"/>
          <w:lang w:val="en-US"/>
        </w:rPr>
        <w:t xml:space="preserve"> </w:t>
      </w:r>
      <w:r w:rsidR="001C7268" w:rsidRPr="00FF0E5A">
        <w:rPr>
          <w:rFonts w:ascii="Arial" w:hAnsi="Arial" w:cs="Arial"/>
          <w:color w:val="000000" w:themeColor="text1"/>
          <w:lang w:val="en-US"/>
        </w:rPr>
        <w:t xml:space="preserve">From the </w:t>
      </w:r>
      <w:r w:rsidR="00A34997">
        <w:rPr>
          <w:rFonts w:ascii="Arial" w:hAnsi="Arial" w:cs="Arial"/>
          <w:color w:val="000000" w:themeColor="text1"/>
          <w:lang w:val="en-US"/>
        </w:rPr>
        <w:t xml:space="preserve">all </w:t>
      </w:r>
      <w:r w:rsidR="001C7268" w:rsidRPr="00FF0E5A">
        <w:rPr>
          <w:rFonts w:ascii="Arial" w:hAnsi="Arial" w:cs="Arial"/>
          <w:color w:val="000000" w:themeColor="text1"/>
          <w:lang w:val="en-US"/>
        </w:rPr>
        <w:t>dataset</w:t>
      </w:r>
      <w:r w:rsidR="00A34997">
        <w:rPr>
          <w:rFonts w:ascii="Arial" w:hAnsi="Arial" w:cs="Arial"/>
          <w:color w:val="000000" w:themeColor="text1"/>
          <w:lang w:val="en-US"/>
        </w:rPr>
        <w:t>s</w:t>
      </w:r>
      <w:r w:rsidR="001C7268" w:rsidRPr="00FF0E5A">
        <w:rPr>
          <w:rFonts w:ascii="Arial" w:hAnsi="Arial" w:cs="Arial"/>
          <w:color w:val="000000" w:themeColor="text1"/>
          <w:lang w:val="en-US"/>
        </w:rPr>
        <w:t xml:space="preserve">, the </w:t>
      </w:r>
      <w:r w:rsidR="001C7268" w:rsidRPr="00FF0E5A">
        <w:rPr>
          <w:rFonts w:ascii="Arial" w:hAnsi="Arial" w:cs="Arial"/>
          <w:color w:val="000000" w:themeColor="text1"/>
        </w:rPr>
        <w:t xml:space="preserve">key outcome variables are: Weekly </w:t>
      </w:r>
      <w:r w:rsidR="00F51573" w:rsidRPr="00F51573">
        <w:rPr>
          <w:rFonts w:ascii="Arial" w:hAnsi="Arial" w:cs="Arial"/>
          <w:color w:val="4472C4" w:themeColor="accent1"/>
        </w:rPr>
        <w:t>usual worked hours,</w:t>
      </w:r>
      <w:r w:rsidR="001F7A78" w:rsidRPr="00F51573">
        <w:rPr>
          <w:rFonts w:ascii="Arial" w:hAnsi="Arial" w:cs="Arial"/>
          <w:color w:val="4472C4" w:themeColor="accent1"/>
        </w:rPr>
        <w:t xml:space="preserve"> </w:t>
      </w:r>
      <w:r w:rsidR="00A34997">
        <w:rPr>
          <w:rFonts w:ascii="Arial" w:hAnsi="Arial" w:cs="Arial"/>
          <w:color w:val="000000" w:themeColor="text1"/>
        </w:rPr>
        <w:t>NACE economic sector</w:t>
      </w:r>
      <w:r w:rsidR="001F7A78" w:rsidRPr="00FF0E5A">
        <w:rPr>
          <w:rFonts w:ascii="Arial" w:hAnsi="Arial" w:cs="Arial"/>
          <w:color w:val="000000" w:themeColor="text1"/>
        </w:rPr>
        <w:t>,</w:t>
      </w:r>
      <w:r w:rsidR="007136F7">
        <w:rPr>
          <w:rFonts w:ascii="Arial" w:hAnsi="Arial" w:cs="Arial"/>
          <w:color w:val="000000" w:themeColor="text1"/>
        </w:rPr>
        <w:t xml:space="preserve"> E</w:t>
      </w:r>
      <w:r w:rsidR="001F7A78" w:rsidRPr="00FF0E5A">
        <w:rPr>
          <w:rFonts w:ascii="Arial" w:hAnsi="Arial" w:cs="Arial"/>
          <w:color w:val="000000" w:themeColor="text1"/>
        </w:rPr>
        <w:t xml:space="preserve">ducation level and </w:t>
      </w:r>
      <w:r w:rsidR="007136F7">
        <w:rPr>
          <w:rFonts w:ascii="Arial" w:hAnsi="Arial" w:cs="Arial"/>
          <w:color w:val="000000" w:themeColor="text1"/>
        </w:rPr>
        <w:t>N</w:t>
      </w:r>
      <w:r w:rsidR="001F7A78" w:rsidRPr="00FF0E5A">
        <w:rPr>
          <w:rFonts w:ascii="Arial" w:hAnsi="Arial" w:cs="Arial"/>
          <w:color w:val="000000" w:themeColor="text1"/>
        </w:rPr>
        <w:t>ationality</w:t>
      </w:r>
      <w:r w:rsidR="00A34997">
        <w:rPr>
          <w:rFonts w:ascii="Arial" w:hAnsi="Arial" w:cs="Arial"/>
          <w:color w:val="000000" w:themeColor="text1"/>
        </w:rPr>
        <w:t xml:space="preserve"> of the national minimum wage workers</w:t>
      </w:r>
      <w:r w:rsidR="00F51573">
        <w:rPr>
          <w:rFonts w:ascii="Arial" w:hAnsi="Arial" w:cs="Arial"/>
          <w:color w:val="000000" w:themeColor="text1"/>
        </w:rPr>
        <w:t>.</w:t>
      </w:r>
    </w:p>
    <w:p w14:paraId="56932600" w14:textId="1D5DFF67" w:rsidR="00157D1B" w:rsidRPr="00157D1B" w:rsidRDefault="00D9187B" w:rsidP="00157D1B">
      <w:pPr>
        <w:pStyle w:val="NormalWeb"/>
        <w:spacing w:before="0" w:beforeAutospacing="0" w:after="0" w:afterAutospacing="0" w:line="360" w:lineRule="auto"/>
        <w:rPr>
          <w:rFonts w:ascii="Arial" w:hAnsi="Arial" w:cs="Arial"/>
          <w:b/>
          <w:bCs/>
          <w:color w:val="000000" w:themeColor="text1"/>
          <w:lang w:val="en-US"/>
        </w:rPr>
      </w:pPr>
      <w:r>
        <w:rPr>
          <w:rFonts w:ascii="Arial" w:hAnsi="Arial" w:cs="Arial"/>
          <w:b/>
          <w:bCs/>
          <w:color w:val="000000" w:themeColor="text1"/>
          <w:lang w:val="en-US"/>
        </w:rPr>
        <w:tab/>
      </w:r>
      <w:r w:rsidR="0069421C">
        <w:rPr>
          <w:rFonts w:ascii="Arial" w:hAnsi="Arial" w:cs="Arial"/>
          <w:b/>
          <w:bCs/>
          <w:color w:val="000000" w:themeColor="text1"/>
          <w:lang w:val="en-US"/>
        </w:rPr>
        <w:t>8.2. Data preparation, Feature engineering</w:t>
      </w:r>
    </w:p>
    <w:p w14:paraId="07C3F59D" w14:textId="2F491B1A" w:rsidR="00EC01F9" w:rsidRPr="00C6678B" w:rsidRDefault="00157D1B" w:rsidP="005128F5">
      <w:pPr>
        <w:spacing w:line="360" w:lineRule="auto"/>
        <w:jc w:val="both"/>
        <w:rPr>
          <w:rFonts w:ascii="Arial" w:hAnsi="Arial" w:cs="Arial"/>
          <w:color w:val="0070C0"/>
        </w:rPr>
      </w:pPr>
      <w:r w:rsidRPr="00C6678B">
        <w:rPr>
          <w:rFonts w:ascii="Arial" w:hAnsi="Arial" w:cs="Arial"/>
          <w:color w:val="0070C0"/>
        </w:rPr>
        <w:tab/>
        <w:t>Extensive exploratory data analysis and data preparation are a crucial firs</w:t>
      </w:r>
      <w:r w:rsidR="00CB394B" w:rsidRPr="00C6678B">
        <w:rPr>
          <w:rFonts w:ascii="Arial" w:hAnsi="Arial" w:cs="Arial"/>
          <w:color w:val="0070C0"/>
        </w:rPr>
        <w:t>t</w:t>
      </w:r>
      <w:r w:rsidRPr="00C6678B">
        <w:rPr>
          <w:rFonts w:ascii="Arial" w:hAnsi="Arial" w:cs="Arial"/>
          <w:color w:val="0070C0"/>
        </w:rPr>
        <w:t xml:space="preserve"> ste</w:t>
      </w:r>
      <w:r w:rsidR="00CB394B" w:rsidRPr="00C6678B">
        <w:rPr>
          <w:rFonts w:ascii="Arial" w:hAnsi="Arial" w:cs="Arial"/>
          <w:color w:val="0070C0"/>
        </w:rPr>
        <w:t>p</w:t>
      </w:r>
      <w:r w:rsidRPr="00C6678B">
        <w:rPr>
          <w:rFonts w:ascii="Arial" w:hAnsi="Arial" w:cs="Arial"/>
          <w:color w:val="0070C0"/>
        </w:rPr>
        <w:t xml:space="preserve"> in any data analysis process. </w:t>
      </w:r>
      <w:r w:rsidR="00E3547F" w:rsidRPr="00C6678B">
        <w:rPr>
          <w:rFonts w:ascii="Arial" w:hAnsi="Arial" w:cs="Arial"/>
          <w:color w:val="0070C0"/>
        </w:rPr>
        <w:t xml:space="preserve">Zahraa and </w:t>
      </w:r>
      <w:r w:rsidR="0028560D" w:rsidRPr="00C6678B">
        <w:rPr>
          <w:rFonts w:ascii="Arial" w:hAnsi="Arial" w:cs="Arial"/>
          <w:color w:val="0070C0"/>
        </w:rPr>
        <w:t>Geoffrey (2017) defines as data preparation that b</w:t>
      </w:r>
      <w:r w:rsidR="00E3547F" w:rsidRPr="00C6678B">
        <w:rPr>
          <w:rFonts w:ascii="Arial" w:hAnsi="Arial" w:cs="Arial"/>
          <w:color w:val="0070C0"/>
        </w:rPr>
        <w:t>efore data can be analyzed they must be organized into an appropriate form. Data preparation is the process of manipulating and organizing data prior to analysis. Data preparation is typically an iterative process of manipulating raw data, which is often unstructured and messy, into a more structured and useful form that is ready for further analysis. The whole preparation process consists of a series of major activities (or tasks) including data profiling, cleansing, integration and transformation.</w:t>
      </w:r>
      <w:r w:rsidR="00EC01F9" w:rsidRPr="00C6678B">
        <w:rPr>
          <w:rFonts w:ascii="Arial" w:hAnsi="Arial" w:cs="Arial"/>
          <w:color w:val="0070C0"/>
        </w:rPr>
        <w:t xml:space="preserve"> Furthermore, Any model performance depends on data which is mean the process of creating representations of data that increase the effectiveness of a model</w:t>
      </w:r>
      <w:r w:rsidR="00ED113E" w:rsidRPr="00C6678B">
        <w:rPr>
          <w:rFonts w:ascii="Arial" w:hAnsi="Arial" w:cs="Arial"/>
          <w:color w:val="0070C0"/>
        </w:rPr>
        <w:t xml:space="preserve"> (Jason, B. 2020).</w:t>
      </w:r>
    </w:p>
    <w:p w14:paraId="3FBAD72C" w14:textId="6B0881AD" w:rsidR="00426C17" w:rsidRPr="00C6678B" w:rsidRDefault="004A0A97" w:rsidP="00527E9D">
      <w:pPr>
        <w:spacing w:line="360" w:lineRule="auto"/>
        <w:jc w:val="both"/>
        <w:rPr>
          <w:rFonts w:ascii="Arial" w:hAnsi="Arial" w:cs="Arial"/>
          <w:color w:val="0070C0"/>
        </w:rPr>
      </w:pPr>
      <w:r w:rsidRPr="00C6678B">
        <w:rPr>
          <w:rFonts w:ascii="Arial" w:hAnsi="Arial" w:cs="Arial"/>
          <w:color w:val="0070C0"/>
        </w:rPr>
        <w:lastRenderedPageBreak/>
        <w:tab/>
        <w:t xml:space="preserve">The data preparation process began with </w:t>
      </w:r>
      <w:r w:rsidR="009E4D56" w:rsidRPr="00C6678B">
        <w:rPr>
          <w:rFonts w:ascii="Arial" w:hAnsi="Arial" w:cs="Arial"/>
          <w:color w:val="0070C0"/>
        </w:rPr>
        <w:t xml:space="preserve">converting the date to a datetime format which was originally in an object type. This converting process was necessary because all dataset’s “Quarter” variables contain the unique time values. </w:t>
      </w:r>
      <w:r w:rsidR="00590014" w:rsidRPr="00C6678B">
        <w:rPr>
          <w:rFonts w:ascii="Arial" w:hAnsi="Arial" w:cs="Arial"/>
          <w:color w:val="0070C0"/>
        </w:rPr>
        <w:t>The correct d</w:t>
      </w:r>
      <w:r w:rsidR="009E4D56" w:rsidRPr="00C6678B">
        <w:rPr>
          <w:rFonts w:ascii="Arial" w:hAnsi="Arial" w:cs="Arial"/>
          <w:color w:val="0070C0"/>
        </w:rPr>
        <w:t>atetime formats allow</w:t>
      </w:r>
      <w:r w:rsidR="00590014" w:rsidRPr="00C6678B">
        <w:rPr>
          <w:rFonts w:ascii="Arial" w:hAnsi="Arial" w:cs="Arial"/>
          <w:color w:val="0070C0"/>
        </w:rPr>
        <w:t>s to process feature engineering, handling missing data and visualization. Furthermore,</w:t>
      </w:r>
      <w:r w:rsidR="009E4D56" w:rsidRPr="00C6678B">
        <w:rPr>
          <w:rFonts w:ascii="Arial" w:hAnsi="Arial" w:cs="Arial"/>
          <w:color w:val="0070C0"/>
        </w:rPr>
        <w:t xml:space="preserve"> </w:t>
      </w:r>
      <w:r w:rsidR="00590014" w:rsidRPr="00C6678B">
        <w:rPr>
          <w:rFonts w:ascii="Arial" w:hAnsi="Arial" w:cs="Arial"/>
          <w:color w:val="0070C0"/>
        </w:rPr>
        <w:t xml:space="preserve">this step enhances the </w:t>
      </w:r>
      <w:r w:rsidR="009E4D56" w:rsidRPr="00C6678B">
        <w:rPr>
          <w:rFonts w:ascii="Arial" w:hAnsi="Arial" w:cs="Arial"/>
          <w:color w:val="0070C0"/>
        </w:rPr>
        <w:t>accura</w:t>
      </w:r>
      <w:r w:rsidR="00590014" w:rsidRPr="00C6678B">
        <w:rPr>
          <w:rFonts w:ascii="Arial" w:hAnsi="Arial" w:cs="Arial"/>
          <w:color w:val="0070C0"/>
        </w:rPr>
        <w:t>cy and effectiveness of the machine learning algorithms.</w:t>
      </w:r>
    </w:p>
    <w:p w14:paraId="4A6E7E64" w14:textId="0AF2209B" w:rsidR="00590014" w:rsidRDefault="00590014" w:rsidP="00527E9D">
      <w:pPr>
        <w:spacing w:line="360" w:lineRule="auto"/>
        <w:jc w:val="both"/>
        <w:rPr>
          <w:rFonts w:ascii="Arial" w:hAnsi="Arial" w:cs="Arial"/>
          <w:color w:val="0070C0"/>
        </w:rPr>
      </w:pPr>
      <w:r w:rsidRPr="00C6678B">
        <w:rPr>
          <w:rFonts w:ascii="Arial" w:hAnsi="Arial" w:cs="Arial"/>
          <w:color w:val="0070C0"/>
        </w:rPr>
        <w:tab/>
      </w:r>
      <w:r w:rsidR="00616358" w:rsidRPr="00C6678B">
        <w:rPr>
          <w:rFonts w:ascii="Arial" w:hAnsi="Arial" w:cs="Arial"/>
          <w:color w:val="0070C0"/>
        </w:rPr>
        <w:t>Next step of data preparation involved dropping irrelevant rows from each columns of the datasets. B</w:t>
      </w:r>
      <w:r w:rsidR="00157D1B" w:rsidRPr="00C6678B">
        <w:rPr>
          <w:rFonts w:ascii="Arial" w:hAnsi="Arial" w:cs="Arial"/>
          <w:color w:val="0070C0"/>
        </w:rPr>
        <w:t>ecause a</w:t>
      </w:r>
      <w:r w:rsidR="005A2C1F" w:rsidRPr="00C6678B">
        <w:rPr>
          <w:rFonts w:ascii="Arial" w:hAnsi="Arial" w:cs="Arial"/>
          <w:color w:val="0070C0"/>
        </w:rPr>
        <w:t xml:space="preserve">s mentioned </w:t>
      </w:r>
      <w:r w:rsidR="00616358" w:rsidRPr="00C6678B">
        <w:rPr>
          <w:rFonts w:ascii="Arial" w:hAnsi="Arial" w:cs="Arial"/>
          <w:color w:val="0070C0"/>
        </w:rPr>
        <w:t>earlier</w:t>
      </w:r>
      <w:r w:rsidR="005A2C1F" w:rsidRPr="00C6678B">
        <w:rPr>
          <w:rFonts w:ascii="Arial" w:hAnsi="Arial" w:cs="Arial"/>
          <w:color w:val="0070C0"/>
        </w:rPr>
        <w:t xml:space="preserve">, the datasets </w:t>
      </w:r>
      <w:r w:rsidR="00157D1B" w:rsidRPr="00C6678B">
        <w:rPr>
          <w:rFonts w:ascii="Arial" w:hAnsi="Arial" w:cs="Arial"/>
          <w:color w:val="0070C0"/>
        </w:rPr>
        <w:t>contain</w:t>
      </w:r>
      <w:r w:rsidR="00616358" w:rsidRPr="00C6678B">
        <w:rPr>
          <w:rFonts w:ascii="Arial" w:hAnsi="Arial" w:cs="Arial"/>
          <w:color w:val="0070C0"/>
        </w:rPr>
        <w:t xml:space="preserve">ed a </w:t>
      </w:r>
      <w:r w:rsidR="00616358" w:rsidRPr="00C6678B">
        <w:rPr>
          <w:rFonts w:ascii="Arial" w:hAnsi="Arial" w:cs="Arial"/>
          <w:color w:val="0070C0"/>
          <w:shd w:val="clear" w:color="auto" w:fill="FFFFFF"/>
        </w:rPr>
        <w:t>significant</w:t>
      </w:r>
      <w:r w:rsidR="00616358" w:rsidRPr="00C6678B">
        <w:rPr>
          <w:rFonts w:ascii="Arial" w:hAnsi="Arial" w:cs="Arial"/>
          <w:color w:val="0070C0"/>
        </w:rPr>
        <w:t xml:space="preserve"> amount of </w:t>
      </w:r>
      <w:r w:rsidR="00616358" w:rsidRPr="00C6678B">
        <w:rPr>
          <w:rFonts w:ascii="Arial" w:hAnsi="Arial" w:cs="Arial"/>
          <w:color w:val="0070C0"/>
          <w:lang w:val="en-US"/>
        </w:rPr>
        <w:t>irrelevant</w:t>
      </w:r>
      <w:r w:rsidR="005A2C1F" w:rsidRPr="00C6678B">
        <w:rPr>
          <w:rFonts w:ascii="Arial" w:hAnsi="Arial" w:cs="Arial"/>
          <w:color w:val="0070C0"/>
        </w:rPr>
        <w:t xml:space="preserve"> </w:t>
      </w:r>
      <w:r w:rsidR="00157D1B" w:rsidRPr="00C6678B">
        <w:rPr>
          <w:rFonts w:ascii="Arial" w:hAnsi="Arial" w:cs="Arial"/>
          <w:color w:val="0070C0"/>
        </w:rPr>
        <w:t>information</w:t>
      </w:r>
      <w:r w:rsidR="00616358" w:rsidRPr="00C6678B">
        <w:rPr>
          <w:rFonts w:ascii="Arial" w:hAnsi="Arial" w:cs="Arial"/>
          <w:color w:val="0070C0"/>
        </w:rPr>
        <w:t xml:space="preserve">. For </w:t>
      </w:r>
      <w:r w:rsidR="00EB0350" w:rsidRPr="00C6678B">
        <w:rPr>
          <w:rFonts w:ascii="Arial" w:hAnsi="Arial" w:cs="Arial"/>
          <w:color w:val="0070C0"/>
        </w:rPr>
        <w:t>instanc</w:t>
      </w:r>
      <w:r w:rsidR="00616358" w:rsidRPr="00C6678B">
        <w:rPr>
          <w:rFonts w:ascii="Arial" w:hAnsi="Arial" w:cs="Arial"/>
          <w:color w:val="0070C0"/>
        </w:rPr>
        <w:t>e, the counts of workers earning more</w:t>
      </w:r>
      <w:r w:rsidR="00157D1B" w:rsidRPr="00C6678B">
        <w:rPr>
          <w:rFonts w:ascii="Arial" w:hAnsi="Arial" w:cs="Arial"/>
          <w:color w:val="0070C0"/>
        </w:rPr>
        <w:t xml:space="preserve"> than National Minimum Wage workers, </w:t>
      </w:r>
      <w:r w:rsidR="00616358" w:rsidRPr="00C6678B">
        <w:rPr>
          <w:rFonts w:ascii="Arial" w:hAnsi="Arial" w:cs="Arial"/>
          <w:color w:val="0070C0"/>
        </w:rPr>
        <w:t xml:space="preserve">“Not stated” entries, </w:t>
      </w:r>
      <w:r w:rsidR="00EB0350" w:rsidRPr="00C6678B">
        <w:rPr>
          <w:rFonts w:ascii="Arial" w:hAnsi="Arial" w:cs="Arial"/>
          <w:color w:val="0070C0"/>
        </w:rPr>
        <w:t>“</w:t>
      </w:r>
      <w:r w:rsidR="00616358" w:rsidRPr="00C6678B">
        <w:rPr>
          <w:rFonts w:ascii="Arial" w:hAnsi="Arial" w:cs="Arial"/>
          <w:color w:val="0070C0"/>
        </w:rPr>
        <w:t>Total employees</w:t>
      </w:r>
      <w:r w:rsidR="00EB0350" w:rsidRPr="00C6678B">
        <w:rPr>
          <w:rFonts w:ascii="Arial" w:hAnsi="Arial" w:cs="Arial"/>
          <w:color w:val="0070C0"/>
        </w:rPr>
        <w:t>”</w:t>
      </w:r>
      <w:r w:rsidR="00616358" w:rsidRPr="00C6678B">
        <w:rPr>
          <w:rFonts w:ascii="Arial" w:hAnsi="Arial" w:cs="Arial"/>
          <w:color w:val="0070C0"/>
        </w:rPr>
        <w:t>, All NACE economic sectors</w:t>
      </w:r>
      <w:r w:rsidR="00EB0350" w:rsidRPr="00C6678B">
        <w:rPr>
          <w:rFonts w:ascii="Arial" w:hAnsi="Arial" w:cs="Arial"/>
          <w:color w:val="0070C0"/>
        </w:rPr>
        <w:t>, among others</w:t>
      </w:r>
      <w:r w:rsidR="00616358" w:rsidRPr="00C6678B">
        <w:rPr>
          <w:rFonts w:ascii="Arial" w:hAnsi="Arial" w:cs="Arial"/>
          <w:color w:val="0070C0"/>
        </w:rPr>
        <w:t>.</w:t>
      </w:r>
      <w:r w:rsidR="00D813A9" w:rsidRPr="00C6678B">
        <w:rPr>
          <w:rFonts w:ascii="Arial" w:hAnsi="Arial" w:cs="Arial"/>
          <w:color w:val="0070C0"/>
        </w:rPr>
        <w:t xml:space="preserve"> </w:t>
      </w:r>
      <w:r w:rsidR="00ED113E" w:rsidRPr="00C6678B">
        <w:rPr>
          <w:rFonts w:ascii="Arial" w:hAnsi="Arial" w:cs="Arial"/>
          <w:color w:val="0070C0"/>
        </w:rPr>
        <w:t>By removing these rows, essentially ensured that the remaining datasets are more relevant to the minimum wage workers information. Dropping these rows can improve the accuracy of machine learning models that perform on the cleaned dataset.</w:t>
      </w:r>
    </w:p>
    <w:p w14:paraId="60F1B547" w14:textId="16C71467" w:rsidR="00A417D1" w:rsidRPr="00691097" w:rsidRDefault="00A417D1" w:rsidP="00691097">
      <w:pPr>
        <w:spacing w:line="360" w:lineRule="auto"/>
        <w:jc w:val="both"/>
        <w:rPr>
          <w:rFonts w:ascii="Arial" w:hAnsi="Arial" w:cs="Arial"/>
          <w:color w:val="4472C4" w:themeColor="accent1"/>
        </w:rPr>
      </w:pPr>
      <w:r w:rsidRPr="00691097">
        <w:rPr>
          <w:rFonts w:ascii="Arial" w:hAnsi="Arial" w:cs="Arial"/>
          <w:color w:val="4472C4" w:themeColor="accent1"/>
        </w:rPr>
        <w:tab/>
      </w:r>
      <w:r w:rsidR="00805A60" w:rsidRPr="00691097">
        <w:rPr>
          <w:rFonts w:ascii="Arial" w:hAnsi="Arial" w:cs="Arial"/>
          <w:color w:val="4472C4" w:themeColor="accent1"/>
        </w:rPr>
        <w:t xml:space="preserve">Real-world data often has missing values. Data can have missing values for a number of reasons such as observations that were not recorded and data corruption. Handling missing data is important as many machine learning algorithms do not support data with missing values. </w:t>
      </w:r>
      <w:r w:rsidR="00691097" w:rsidRPr="00691097">
        <w:rPr>
          <w:rFonts w:ascii="Arial" w:hAnsi="Arial" w:cs="Arial"/>
          <w:color w:val="4472C4" w:themeColor="accent1"/>
        </w:rPr>
        <w:t>In the project’s datasets, missing values are checked and handled for machine learning</w:t>
      </w:r>
      <w:r w:rsidR="00514181">
        <w:rPr>
          <w:rFonts w:ascii="Arial" w:hAnsi="Arial" w:cs="Arial"/>
          <w:color w:val="4472C4" w:themeColor="accent1"/>
        </w:rPr>
        <w:t xml:space="preserve"> algorithms</w:t>
      </w:r>
      <w:r w:rsidR="00691097" w:rsidRPr="00691097">
        <w:rPr>
          <w:rFonts w:ascii="Arial" w:hAnsi="Arial" w:cs="Arial"/>
          <w:color w:val="4472C4" w:themeColor="accent1"/>
        </w:rPr>
        <w:t>.</w:t>
      </w:r>
    </w:p>
    <w:p w14:paraId="05556F57" w14:textId="55B5F423" w:rsidR="00AF12D5" w:rsidRDefault="00AF12D5" w:rsidP="00691097">
      <w:pPr>
        <w:spacing w:line="360" w:lineRule="auto"/>
        <w:jc w:val="both"/>
        <w:rPr>
          <w:rFonts w:ascii="Arial" w:hAnsi="Arial" w:cs="Arial"/>
          <w:color w:val="0070C0"/>
          <w:lang w:val="en-US"/>
        </w:rPr>
      </w:pPr>
      <w:r w:rsidRPr="00AF12D5">
        <w:rPr>
          <w:rFonts w:ascii="Arial" w:hAnsi="Arial" w:cs="Arial"/>
          <w:color w:val="0070C0"/>
        </w:rPr>
        <w:tab/>
      </w:r>
      <w:r w:rsidRPr="00AF12D5">
        <w:rPr>
          <w:rFonts w:ascii="Arial" w:hAnsi="Arial" w:cs="Arial"/>
          <w:color w:val="0070C0"/>
          <w:lang w:val="en-US"/>
        </w:rPr>
        <w:t xml:space="preserve">Before training the </w:t>
      </w:r>
      <w:r>
        <w:rPr>
          <w:rFonts w:ascii="Arial" w:hAnsi="Arial" w:cs="Arial"/>
          <w:color w:val="0070C0"/>
          <w:lang w:val="en-US"/>
        </w:rPr>
        <w:t>machine learning models</w:t>
      </w:r>
      <w:r w:rsidRPr="00AF12D5">
        <w:rPr>
          <w:rFonts w:ascii="Arial" w:hAnsi="Arial" w:cs="Arial"/>
          <w:color w:val="0070C0"/>
          <w:lang w:val="en-US"/>
        </w:rPr>
        <w:t xml:space="preserve">, the </w:t>
      </w:r>
      <w:r>
        <w:rPr>
          <w:rFonts w:ascii="Arial" w:hAnsi="Arial" w:cs="Arial"/>
          <w:color w:val="0070C0"/>
          <w:lang w:val="en-US"/>
        </w:rPr>
        <w:t>d</w:t>
      </w:r>
      <w:r w:rsidRPr="00AF12D5">
        <w:rPr>
          <w:rFonts w:ascii="Arial" w:hAnsi="Arial" w:cs="Arial"/>
          <w:color w:val="0070C0"/>
          <w:lang w:val="en-US"/>
        </w:rPr>
        <w:t>ata</w:t>
      </w:r>
      <w:r>
        <w:rPr>
          <w:rFonts w:ascii="Arial" w:hAnsi="Arial" w:cs="Arial"/>
          <w:color w:val="0070C0"/>
          <w:lang w:val="en-US"/>
        </w:rPr>
        <w:t>sets</w:t>
      </w:r>
      <w:r w:rsidRPr="00AF12D5">
        <w:rPr>
          <w:rFonts w:ascii="Arial" w:hAnsi="Arial" w:cs="Arial"/>
          <w:color w:val="0070C0"/>
          <w:lang w:val="en-US"/>
        </w:rPr>
        <w:t xml:space="preserve"> w</w:t>
      </w:r>
      <w:r>
        <w:rPr>
          <w:rFonts w:ascii="Arial" w:hAnsi="Arial" w:cs="Arial"/>
          <w:color w:val="0070C0"/>
          <w:lang w:val="en-US"/>
        </w:rPr>
        <w:t>ere</w:t>
      </w:r>
      <w:r w:rsidRPr="00AF12D5">
        <w:rPr>
          <w:rFonts w:ascii="Arial" w:hAnsi="Arial" w:cs="Arial"/>
          <w:color w:val="0070C0"/>
          <w:lang w:val="en-US"/>
        </w:rPr>
        <w:t xml:space="preserve"> not suitable for a basis descriptive statistics and </w:t>
      </w:r>
      <w:r>
        <w:rPr>
          <w:rFonts w:ascii="Arial" w:hAnsi="Arial" w:cs="Arial"/>
          <w:color w:val="0070C0"/>
          <w:lang w:val="en-US"/>
        </w:rPr>
        <w:t>machine learning models</w:t>
      </w:r>
      <w:r w:rsidRPr="00AF12D5">
        <w:rPr>
          <w:rFonts w:ascii="Arial" w:hAnsi="Arial" w:cs="Arial"/>
          <w:color w:val="0070C0"/>
          <w:lang w:val="en-US"/>
        </w:rPr>
        <w:t xml:space="preserve"> because of indexes were all a string type. Therefore, the type variables of </w:t>
      </w:r>
      <w:r w:rsidR="00CF3B9A">
        <w:rPr>
          <w:rFonts w:ascii="Arial" w:hAnsi="Arial" w:cs="Arial"/>
          <w:color w:val="0070C0"/>
          <w:lang w:val="en-US"/>
        </w:rPr>
        <w:t>datasets</w:t>
      </w:r>
      <w:r w:rsidRPr="00AF12D5">
        <w:rPr>
          <w:rFonts w:ascii="Arial" w:hAnsi="Arial" w:cs="Arial"/>
          <w:color w:val="0070C0"/>
          <w:lang w:val="en-US"/>
        </w:rPr>
        <w:t xml:space="preserve"> were replaced index of string to</w:t>
      </w:r>
      <w:r>
        <w:rPr>
          <w:rFonts w:ascii="Arial" w:hAnsi="Arial" w:cs="Arial"/>
          <w:color w:val="0070C0"/>
          <w:lang w:val="en-US"/>
        </w:rPr>
        <w:t xml:space="preserve"> integer.</w:t>
      </w:r>
      <w:r w:rsidR="00CF3B9A">
        <w:rPr>
          <w:rFonts w:ascii="Arial" w:hAnsi="Arial" w:cs="Arial"/>
          <w:color w:val="0070C0"/>
          <w:lang w:val="en-US"/>
        </w:rPr>
        <w:t xml:space="preserve"> This step </w:t>
      </w:r>
      <w:r w:rsidR="009268ED">
        <w:rPr>
          <w:rFonts w:ascii="Arial" w:hAnsi="Arial" w:cs="Arial"/>
          <w:color w:val="0070C0"/>
          <w:lang w:val="en-US"/>
        </w:rPr>
        <w:t>makes it suitable for</w:t>
      </w:r>
      <w:r w:rsidR="009268ED" w:rsidRPr="009268ED">
        <w:rPr>
          <w:rFonts w:ascii="Arial" w:hAnsi="Arial" w:cs="Arial"/>
          <w:color w:val="0070C0"/>
          <w:lang w:val="en-US"/>
        </w:rPr>
        <w:t xml:space="preserve"> </w:t>
      </w:r>
      <w:r w:rsidR="009268ED">
        <w:rPr>
          <w:rFonts w:ascii="Arial" w:hAnsi="Arial" w:cs="Arial"/>
          <w:color w:val="0070C0"/>
          <w:lang w:val="en-US"/>
        </w:rPr>
        <w:t xml:space="preserve">machine learning models that require </w:t>
      </w:r>
      <w:r w:rsidR="00CF3B9A">
        <w:rPr>
          <w:rFonts w:ascii="Arial" w:hAnsi="Arial" w:cs="Arial"/>
          <w:color w:val="0070C0"/>
          <w:lang w:val="en-US"/>
        </w:rPr>
        <w:t xml:space="preserve">he numerical inputs instead of categorical strings. </w:t>
      </w:r>
    </w:p>
    <w:p w14:paraId="710E71CA" w14:textId="1661DCC7" w:rsidR="00C73D92" w:rsidRPr="00FA5866" w:rsidRDefault="00C73D92" w:rsidP="00527E9D">
      <w:pPr>
        <w:spacing w:line="360" w:lineRule="auto"/>
        <w:jc w:val="both"/>
        <w:rPr>
          <w:rFonts w:ascii="Arial" w:hAnsi="Arial" w:cs="Arial"/>
          <w:color w:val="4472C4" w:themeColor="accent1"/>
          <w:lang w:val="en-US"/>
        </w:rPr>
      </w:pPr>
      <w:r w:rsidRPr="00FA5866">
        <w:rPr>
          <w:rFonts w:ascii="Arial" w:hAnsi="Arial" w:cs="Arial"/>
          <w:color w:val="4472C4" w:themeColor="accent1"/>
          <w:lang w:val="en-US"/>
        </w:rPr>
        <w:tab/>
      </w:r>
      <w:r w:rsidR="00805A60" w:rsidRPr="00FA5866">
        <w:rPr>
          <w:rFonts w:ascii="Arial" w:hAnsi="Arial" w:cs="Arial"/>
          <w:color w:val="4472C4" w:themeColor="accent1"/>
          <w:lang w:val="en-US"/>
        </w:rPr>
        <w:t>In the final stage</w:t>
      </w:r>
      <w:r w:rsidR="000C1233">
        <w:rPr>
          <w:rFonts w:ascii="Arial" w:hAnsi="Arial" w:cs="Arial"/>
          <w:color w:val="4472C4" w:themeColor="accent1"/>
          <w:lang w:val="en-US"/>
        </w:rPr>
        <w:t xml:space="preserve"> of feature engineering</w:t>
      </w:r>
      <w:r w:rsidR="00805A60" w:rsidRPr="00FA5866">
        <w:rPr>
          <w:rFonts w:ascii="Arial" w:hAnsi="Arial" w:cs="Arial"/>
          <w:color w:val="4472C4" w:themeColor="accent1"/>
          <w:lang w:val="en-US"/>
        </w:rPr>
        <w:t xml:space="preserve">, </w:t>
      </w:r>
      <w:r w:rsidR="00FA5866" w:rsidRPr="00FA5866">
        <w:rPr>
          <w:rFonts w:ascii="Arial" w:hAnsi="Arial" w:cs="Arial"/>
          <w:color w:val="4472C4" w:themeColor="accent1"/>
          <w:lang w:val="en-US"/>
        </w:rPr>
        <w:t>a final dataset was created by selected valuable variables from four different datasets for use in machine learning methods.</w:t>
      </w:r>
      <w:r w:rsidR="00FA5866">
        <w:rPr>
          <w:rFonts w:ascii="Arial" w:hAnsi="Arial" w:cs="Arial"/>
          <w:color w:val="4472C4" w:themeColor="accent1"/>
          <w:lang w:val="en-US"/>
        </w:rPr>
        <w:t xml:space="preserve"> </w:t>
      </w:r>
      <w:r w:rsidR="00514181">
        <w:rPr>
          <w:rFonts w:ascii="Arial" w:hAnsi="Arial" w:cs="Arial"/>
          <w:color w:val="4472C4" w:themeColor="accent1"/>
          <w:lang w:val="en-US"/>
        </w:rPr>
        <w:t>As mentioned in objective, those feature selection techniques</w:t>
      </w:r>
      <w:r w:rsidR="00514181" w:rsidRPr="00514181">
        <w:rPr>
          <w:rFonts w:ascii="Arial" w:hAnsi="Arial" w:cs="Arial"/>
          <w:color w:val="4472C4" w:themeColor="accent1"/>
          <w:lang w:val="en-US"/>
        </w:rPr>
        <w:t xml:space="preserve"> </w:t>
      </w:r>
      <w:r w:rsidR="00514181">
        <w:rPr>
          <w:rFonts w:ascii="Arial" w:hAnsi="Arial" w:cs="Arial"/>
          <w:color w:val="4472C4" w:themeColor="accent1"/>
          <w:lang w:val="en-US"/>
        </w:rPr>
        <w:t>can help with identify the most importance</w:t>
      </w:r>
      <w:r w:rsidR="00514181" w:rsidRPr="00514181">
        <w:rPr>
          <w:rFonts w:ascii="Arial" w:hAnsi="Arial" w:cs="Arial"/>
          <w:color w:val="4472C4" w:themeColor="accent1"/>
          <w:lang w:val="en-US"/>
        </w:rPr>
        <w:t xml:space="preserve"> </w:t>
      </w:r>
      <w:r w:rsidR="00514181">
        <w:rPr>
          <w:rFonts w:ascii="Arial" w:hAnsi="Arial" w:cs="Arial"/>
          <w:color w:val="4472C4" w:themeColor="accent1"/>
          <w:lang w:val="en-US"/>
        </w:rPr>
        <w:t>features from tree-based models.</w:t>
      </w:r>
      <w:r w:rsidR="00514181" w:rsidRPr="00514181">
        <w:rPr>
          <w:rFonts w:ascii="Arial" w:hAnsi="Arial" w:cs="Arial"/>
          <w:color w:val="000000" w:themeColor="text1"/>
          <w:lang w:val="en-US"/>
        </w:rPr>
        <w:t xml:space="preserve"> </w:t>
      </w:r>
    </w:p>
    <w:p w14:paraId="0521EC9D" w14:textId="07C99C01" w:rsidR="00543938" w:rsidRPr="00543938" w:rsidRDefault="00543938" w:rsidP="00CB6FE2">
      <w:pPr>
        <w:spacing w:line="360" w:lineRule="auto"/>
        <w:jc w:val="both"/>
        <w:rPr>
          <w:rFonts w:ascii="Arial" w:hAnsi="Arial" w:cs="Arial"/>
          <w:b/>
          <w:bCs/>
          <w:color w:val="000000" w:themeColor="text1"/>
          <w:sz w:val="28"/>
          <w:szCs w:val="28"/>
          <w:lang w:val="en-US"/>
        </w:rPr>
      </w:pPr>
      <w:r>
        <w:rPr>
          <w:rFonts w:ascii="Arial" w:hAnsi="Arial" w:cs="Arial"/>
          <w:b/>
          <w:bCs/>
          <w:color w:val="000000" w:themeColor="text1"/>
          <w:lang w:val="en-US"/>
        </w:rPr>
        <w:tab/>
      </w:r>
      <w:r w:rsidR="0069421C">
        <w:rPr>
          <w:rFonts w:ascii="Arial" w:hAnsi="Arial" w:cs="Arial"/>
          <w:b/>
          <w:bCs/>
          <w:color w:val="000000" w:themeColor="text1"/>
          <w:lang w:val="en-US"/>
        </w:rPr>
        <w:t xml:space="preserve">8.3. </w:t>
      </w:r>
      <w:r w:rsidRPr="00543938">
        <w:rPr>
          <w:rFonts w:ascii="Arial" w:hAnsi="Arial" w:cs="Arial"/>
          <w:b/>
          <w:bCs/>
          <w:color w:val="000000" w:themeColor="text1"/>
          <w:lang w:val="en-US"/>
        </w:rPr>
        <w:t>Machine learning techniques</w:t>
      </w:r>
    </w:p>
    <w:p w14:paraId="25CAA150" w14:textId="253220AD" w:rsidR="00AE2C1A"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52805">
        <w:rPr>
          <w:rFonts w:ascii="Arial" w:hAnsi="Arial" w:cs="Arial"/>
          <w:color w:val="4472C4" w:themeColor="accent1"/>
          <w:lang w:val="en-US"/>
        </w:rPr>
        <w:t xml:space="preserve">This </w:t>
      </w:r>
      <w:r w:rsidR="00E52805" w:rsidRPr="00E52805">
        <w:rPr>
          <w:rFonts w:ascii="Arial" w:hAnsi="Arial" w:cs="Arial"/>
          <w:color w:val="4472C4" w:themeColor="accent1"/>
          <w:lang w:val="en-US"/>
        </w:rPr>
        <w:t xml:space="preserve">project to great a highly accurate and generalized machine learning model that must effectively evaluate the impact of minimum wage laws on the working hours of employees </w:t>
      </w:r>
      <w:r w:rsidR="00E52805" w:rsidRPr="000C1233">
        <w:rPr>
          <w:rFonts w:ascii="Arial" w:hAnsi="Arial" w:cs="Arial"/>
          <w:color w:val="4472C4" w:themeColor="accent1"/>
          <w:lang w:val="en-US"/>
        </w:rPr>
        <w:t>in Ireland. Based on the collected dataset</w:t>
      </w:r>
      <w:r w:rsidR="000C1233" w:rsidRPr="000C1233">
        <w:rPr>
          <w:rFonts w:ascii="Arial" w:hAnsi="Arial" w:cs="Arial"/>
          <w:color w:val="4472C4" w:themeColor="accent1"/>
          <w:lang w:val="en-US"/>
        </w:rPr>
        <w:t>, and the modelling techniques that better adopt to the problem are related to the supervised machine learning category.</w:t>
      </w:r>
      <w:r w:rsidR="003762CD">
        <w:rPr>
          <w:rFonts w:ascii="Arial" w:hAnsi="Arial" w:cs="Arial"/>
          <w:color w:val="4472C4" w:themeColor="accent1"/>
          <w:lang w:val="en-US"/>
        </w:rPr>
        <w:t xml:space="preserve"> </w:t>
      </w:r>
      <w:r w:rsidR="003762CD" w:rsidRPr="00B85609">
        <w:rPr>
          <w:rFonts w:ascii="Arial" w:hAnsi="Arial" w:cs="Arial"/>
          <w:color w:val="4472C4" w:themeColor="accent1"/>
          <w:lang w:val="en-US"/>
        </w:rPr>
        <w:t xml:space="preserve">Machine learning algorithms that learn from input/output pairs are called </w:t>
      </w:r>
      <w:r w:rsidR="003762CD" w:rsidRPr="00B85609">
        <w:rPr>
          <w:rFonts w:ascii="Arial" w:hAnsi="Arial" w:cs="Arial"/>
          <w:color w:val="4472C4" w:themeColor="accent1"/>
          <w:lang w:val="en-US"/>
        </w:rPr>
        <w:lastRenderedPageBreak/>
        <w:t>supervised learning algorithms because a “teacher” provides supervision to the algorithms in the form of the desired outputs for each example that they learn from. While creating a dataset of inputs and outputs is often a laborious manual process, supervised learning algorithms are well understood and their performance is easy to measure</w:t>
      </w:r>
      <w:r w:rsidR="00545689">
        <w:rPr>
          <w:rFonts w:ascii="Arial" w:hAnsi="Arial" w:cs="Arial"/>
          <w:color w:val="4472C4" w:themeColor="accent1"/>
          <w:lang w:val="en-US"/>
        </w:rPr>
        <w:t xml:space="preserve"> </w:t>
      </w:r>
      <w:r w:rsidR="00545689" w:rsidRPr="00545689">
        <w:rPr>
          <w:rFonts w:ascii="Arial" w:hAnsi="Arial" w:cs="Arial"/>
          <w:color w:val="0070C0"/>
          <w:lang w:val="en-US"/>
        </w:rPr>
        <w:t>(</w:t>
      </w:r>
      <w:r w:rsidR="00545689" w:rsidRPr="00545689">
        <w:rPr>
          <w:rFonts w:ascii="Arial" w:hAnsi="Arial" w:cs="Arial"/>
          <w:color w:val="0070C0"/>
          <w:shd w:val="clear" w:color="auto" w:fill="FFFFFF"/>
        </w:rPr>
        <w:t>Andreas, Sarah</w:t>
      </w:r>
      <w:r w:rsidR="00545689" w:rsidRPr="00545689">
        <w:rPr>
          <w:rFonts w:ascii="Arial" w:hAnsi="Arial" w:cs="Arial"/>
          <w:color w:val="0070C0"/>
          <w:shd w:val="clear" w:color="auto" w:fill="FFFFFF"/>
          <w:lang w:val="en-US"/>
        </w:rPr>
        <w:t>. 2017)</w:t>
      </w:r>
      <w:r w:rsidR="003762CD" w:rsidRPr="00545689">
        <w:rPr>
          <w:rFonts w:ascii="Arial" w:hAnsi="Arial" w:cs="Arial"/>
          <w:color w:val="0070C0"/>
          <w:lang w:val="en-US"/>
        </w:rPr>
        <w:t xml:space="preserve">. </w:t>
      </w:r>
      <w:r w:rsidR="003762CD" w:rsidRPr="003762CD">
        <w:rPr>
          <w:rFonts w:ascii="Arial" w:hAnsi="Arial" w:cs="Arial"/>
          <w:color w:val="4472C4" w:themeColor="accent1"/>
          <w:lang w:val="en-US"/>
        </w:rPr>
        <w:t>Classification is a subcategory of supervised learning in</w:t>
      </w:r>
      <w:r w:rsidR="003762CD">
        <w:rPr>
          <w:rFonts w:ascii="Arial" w:hAnsi="Arial" w:cs="Arial"/>
          <w:color w:val="4472C4" w:themeColor="accent1"/>
          <w:lang w:val="en-US"/>
        </w:rPr>
        <w:t xml:space="preserve"> the goal is to predict the categorical class labels of new instances based on past observations. </w:t>
      </w:r>
      <w:r w:rsidR="000C1233">
        <w:rPr>
          <w:rFonts w:ascii="Arial" w:hAnsi="Arial" w:cs="Arial"/>
          <w:color w:val="4472C4" w:themeColor="accent1"/>
          <w:lang w:val="en-US"/>
        </w:rPr>
        <w:t xml:space="preserve"> </w:t>
      </w:r>
      <w:r w:rsidR="00AE2C1A">
        <w:rPr>
          <w:rFonts w:ascii="Arial" w:hAnsi="Arial" w:cs="Arial"/>
          <w:color w:val="4472C4" w:themeColor="accent1"/>
          <w:lang w:val="en-US"/>
        </w:rPr>
        <w:t>By</w:t>
      </w:r>
      <w:r w:rsidR="00B85609">
        <w:rPr>
          <w:rFonts w:ascii="Arial" w:hAnsi="Arial" w:cs="Arial"/>
          <w:color w:val="4472C4" w:themeColor="accent1"/>
          <w:lang w:val="en-US"/>
        </w:rPr>
        <w:t xml:space="preserve"> </w:t>
      </w:r>
      <w:r w:rsidR="00AE2C1A">
        <w:rPr>
          <w:rFonts w:ascii="Arial" w:hAnsi="Arial" w:cs="Arial"/>
          <w:color w:val="4472C4" w:themeColor="accent1"/>
          <w:lang w:val="en-US"/>
        </w:rPr>
        <w:t xml:space="preserve">the object of the project, aimed to predict </w:t>
      </w:r>
      <w:r w:rsidR="003F4232">
        <w:rPr>
          <w:rFonts w:ascii="Arial" w:hAnsi="Arial" w:cs="Arial"/>
          <w:color w:val="4472C4" w:themeColor="accent1"/>
          <w:lang w:val="en-US"/>
        </w:rPr>
        <w:t xml:space="preserve">the average weekly working hours of </w:t>
      </w:r>
      <w:r w:rsidR="00AE2C1A">
        <w:rPr>
          <w:rFonts w:ascii="Arial" w:hAnsi="Arial" w:cs="Arial"/>
          <w:color w:val="4472C4" w:themeColor="accent1"/>
          <w:lang w:val="en-US"/>
        </w:rPr>
        <w:t>minimum wage workers</w:t>
      </w:r>
      <w:r w:rsidR="003F4232">
        <w:rPr>
          <w:rFonts w:ascii="Arial" w:hAnsi="Arial" w:cs="Arial"/>
          <w:color w:val="4472C4" w:themeColor="accent1"/>
          <w:lang w:val="en-US"/>
        </w:rPr>
        <w:t>. Furthermore, applied tree-based learning tools in the training data: Decision Trees, Random Forests</w:t>
      </w:r>
      <w:r w:rsidR="00DD73E7">
        <w:rPr>
          <w:rFonts w:ascii="Arial" w:hAnsi="Arial" w:cs="Arial"/>
          <w:color w:val="4472C4" w:themeColor="accent1"/>
          <w:lang w:val="en-US"/>
        </w:rPr>
        <w:t xml:space="preserve">, </w:t>
      </w:r>
      <w:r w:rsidR="00DD73E7" w:rsidRPr="00DD73E7">
        <w:rPr>
          <w:rFonts w:ascii="Arial" w:hAnsi="Arial" w:cs="Arial"/>
          <w:color w:val="0070C0"/>
          <w:lang w:val="en-US"/>
        </w:rPr>
        <w:t>Support Vector Machine</w:t>
      </w:r>
      <w:r w:rsidR="00DD73E7">
        <w:rPr>
          <w:rFonts w:ascii="Arial" w:hAnsi="Arial" w:cs="Arial"/>
          <w:color w:val="0070C0"/>
          <w:lang w:val="en-US"/>
        </w:rPr>
        <w:t>,</w:t>
      </w:r>
      <w:r w:rsidR="00DD73E7" w:rsidRPr="00DD73E7">
        <w:rPr>
          <w:rFonts w:ascii="Arial" w:hAnsi="Arial" w:cs="Arial"/>
          <w:color w:val="0070C0"/>
          <w:lang w:val="en-US"/>
        </w:rPr>
        <w:t xml:space="preserve"> </w:t>
      </w:r>
      <w:r w:rsidR="00DD73E7" w:rsidRPr="00DD73E7">
        <w:rPr>
          <w:rFonts w:ascii="Arial" w:hAnsi="Arial" w:cs="Arial"/>
          <w:color w:val="4472C4" w:themeColor="accent1"/>
          <w:shd w:val="clear" w:color="auto" w:fill="FFFFFF"/>
          <w:lang w:val="en-US"/>
        </w:rPr>
        <w:t xml:space="preserve">Naive Bayes </w:t>
      </w:r>
      <w:r w:rsidR="00DD73E7" w:rsidRPr="00DD73E7">
        <w:rPr>
          <w:rFonts w:ascii="Arial" w:hAnsi="Arial" w:cs="Arial"/>
          <w:color w:val="0070C0"/>
          <w:shd w:val="clear" w:color="auto" w:fill="FFFFFF"/>
          <w:lang w:val="en-US"/>
        </w:rPr>
        <w:t>Classification</w:t>
      </w:r>
      <w:r w:rsidR="00DD73E7" w:rsidRPr="00DD73E7">
        <w:rPr>
          <w:rFonts w:ascii="Arial" w:hAnsi="Arial" w:cs="Arial"/>
          <w:color w:val="0070C0"/>
          <w:lang w:val="en-US"/>
        </w:rPr>
        <w:t xml:space="preserve"> and </w:t>
      </w:r>
      <w:r w:rsidR="00DD73E7" w:rsidRPr="00DD73E7">
        <w:rPr>
          <w:rFonts w:ascii="Arial" w:hAnsi="Arial" w:cs="Arial"/>
          <w:color w:val="0070C0"/>
          <w:shd w:val="clear" w:color="auto" w:fill="FFFFFF"/>
        </w:rPr>
        <w:t>Deep learning technique in Neural Network</w:t>
      </w:r>
      <w:r w:rsidR="00DD73E7">
        <w:rPr>
          <w:rFonts w:ascii="Arial" w:hAnsi="Arial" w:cs="Arial"/>
          <w:b/>
          <w:bCs/>
          <w:color w:val="0070C0"/>
          <w:shd w:val="clear" w:color="auto" w:fill="FFFFFF"/>
          <w:lang w:val="en-US"/>
        </w:rPr>
        <w:t xml:space="preserve">. </w:t>
      </w:r>
      <w:r w:rsidR="00AE2C1A" w:rsidRPr="00E01F81">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Doruk</w:t>
      </w:r>
      <w:proofErr w:type="spellEnd"/>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Arindrajit</w:t>
      </w:r>
      <w:proofErr w:type="spellEnd"/>
      <w:r w:rsidR="003F4232">
        <w:rPr>
          <w:rFonts w:ascii="Arial" w:hAnsi="Arial" w:cs="Arial"/>
          <w:color w:val="4472C4" w:themeColor="accent1"/>
          <w:lang w:val="en-US"/>
        </w:rPr>
        <w:t>, Attila, David. 2021)</w:t>
      </w:r>
      <w:r w:rsidR="00AE2C1A" w:rsidRPr="00E01F81">
        <w:rPr>
          <w:rFonts w:ascii="Arial" w:hAnsi="Arial" w:cs="Arial"/>
          <w:color w:val="4472C4" w:themeColor="accent1"/>
          <w:lang w:val="en-US"/>
        </w:rPr>
        <w:t>.</w:t>
      </w:r>
      <w:r w:rsidR="00AE2C1A">
        <w:rPr>
          <w:rFonts w:ascii="Arial" w:hAnsi="Arial" w:cs="Arial"/>
          <w:color w:val="4472C4" w:themeColor="accent1"/>
          <w:lang w:val="en-US"/>
        </w:rPr>
        <w:t xml:space="preserve"> </w:t>
      </w:r>
    </w:p>
    <w:p w14:paraId="6C6B46B0" w14:textId="77777777" w:rsidR="007A71A4" w:rsidRPr="00DE7622" w:rsidRDefault="00795455" w:rsidP="001F7A78">
      <w:pPr>
        <w:pStyle w:val="NormalWeb"/>
        <w:spacing w:before="0" w:beforeAutospacing="0" w:after="0" w:afterAutospacing="0" w:line="360" w:lineRule="auto"/>
        <w:jc w:val="both"/>
        <w:rPr>
          <w:rFonts w:ascii="Arial" w:hAnsi="Arial" w:cs="Arial"/>
          <w:color w:val="0070C0"/>
        </w:rPr>
      </w:pPr>
      <w:r w:rsidRPr="007A71A4">
        <w:rPr>
          <w:rFonts w:ascii="Arial" w:hAnsi="Arial" w:cs="Arial"/>
          <w:color w:val="4472C4" w:themeColor="accent1"/>
          <w:lang w:val="en-US"/>
        </w:rPr>
        <w:tab/>
      </w:r>
      <w:r w:rsidR="007A71A4" w:rsidRPr="00DE7622">
        <w:rPr>
          <w:rFonts w:ascii="Arial" w:hAnsi="Arial" w:cs="Arial"/>
          <w:color w:val="0070C0"/>
        </w:rPr>
        <w:t xml:space="preserve">There are different aspects to consider when explaining </w:t>
      </w:r>
      <w:r w:rsidR="007A71A4" w:rsidRPr="00DE7622">
        <w:rPr>
          <w:rFonts w:ascii="Arial" w:hAnsi="Arial" w:cs="Arial"/>
          <w:color w:val="0070C0"/>
          <w:lang w:val="en-US"/>
        </w:rPr>
        <w:t>Machine learning</w:t>
      </w:r>
      <w:r w:rsidR="007A71A4" w:rsidRPr="00DE7622">
        <w:rPr>
          <w:rFonts w:ascii="Arial" w:hAnsi="Arial" w:cs="Arial"/>
          <w:color w:val="0070C0"/>
        </w:rPr>
        <w:t xml:space="preserve">. One of the main aspects is the ‘why’ of this tool. ML can solve three types of problems (Henke et al., 2016): </w:t>
      </w:r>
    </w:p>
    <w:p w14:paraId="419C3413" w14:textId="77777777" w:rsidR="007A71A4"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t xml:space="preserve">1. Classification: by identifying objects and recognizing text or audio. Classification also includes associations and recommendations through segmentation into clusters. </w:t>
      </w:r>
    </w:p>
    <w:p w14:paraId="53F21A45" w14:textId="77777777" w:rsidR="007A71A4"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t xml:space="preserve">2. Prediction/Estimation: to predict and forecast possible outcomes </w:t>
      </w:r>
    </w:p>
    <w:p w14:paraId="367B202F" w14:textId="3E591305" w:rsidR="007A71A4"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t xml:space="preserve">3. Generation: in this case for instance ML “can generate content from interpolating missing data to generating the next frame in a video sequence” (Henke et al., 2016). </w:t>
      </w:r>
    </w:p>
    <w:p w14:paraId="54416807" w14:textId="2D71C72D" w:rsidR="00AD0380" w:rsidRPr="00DE7622" w:rsidRDefault="007A71A4" w:rsidP="001F7A78">
      <w:pPr>
        <w:pStyle w:val="NormalWeb"/>
        <w:spacing w:before="0" w:beforeAutospacing="0" w:after="0" w:afterAutospacing="0" w:line="360" w:lineRule="auto"/>
        <w:jc w:val="both"/>
        <w:rPr>
          <w:rFonts w:ascii="Arial" w:hAnsi="Arial" w:cs="Arial"/>
          <w:color w:val="0070C0"/>
        </w:rPr>
      </w:pPr>
      <w:r w:rsidRPr="00DE7622">
        <w:rPr>
          <w:rFonts w:ascii="Arial" w:hAnsi="Arial" w:cs="Arial"/>
          <w:color w:val="0070C0"/>
        </w:rPr>
        <w:tab/>
        <w:t xml:space="preserve">This </w:t>
      </w:r>
      <w:r w:rsidR="00AD0380" w:rsidRPr="00DE7622">
        <w:rPr>
          <w:rFonts w:ascii="Arial" w:hAnsi="Arial" w:cs="Arial"/>
          <w:color w:val="0070C0"/>
          <w:lang w:val="en-US"/>
        </w:rPr>
        <w:t>research project</w:t>
      </w:r>
      <w:r w:rsidRPr="00DE7622">
        <w:rPr>
          <w:rFonts w:ascii="Arial" w:hAnsi="Arial" w:cs="Arial"/>
          <w:color w:val="0070C0"/>
        </w:rPr>
        <w:t xml:space="preserve"> focuses on Classification and Prediction. ML is a technique that has evolved and has 3 main different types of learning depending on the data and purpose:</w:t>
      </w:r>
    </w:p>
    <w:tbl>
      <w:tblPr>
        <w:tblStyle w:val="TableGrid"/>
        <w:tblW w:w="0" w:type="auto"/>
        <w:tblLook w:val="04A0" w:firstRow="1" w:lastRow="0" w:firstColumn="1" w:lastColumn="0" w:noHBand="0" w:noVBand="1"/>
      </w:tblPr>
      <w:tblGrid>
        <w:gridCol w:w="2237"/>
        <w:gridCol w:w="1302"/>
        <w:gridCol w:w="3686"/>
        <w:gridCol w:w="1723"/>
      </w:tblGrid>
      <w:tr w:rsidR="00AD0380" w14:paraId="0A12EF06" w14:textId="77777777" w:rsidTr="00B9753E">
        <w:tc>
          <w:tcPr>
            <w:tcW w:w="2237" w:type="dxa"/>
          </w:tcPr>
          <w:p w14:paraId="34583055" w14:textId="65BB962D" w:rsidR="00AD0380" w:rsidRPr="00B9753E" w:rsidRDefault="00AD0380"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Types of machine learning</w:t>
            </w:r>
          </w:p>
        </w:tc>
        <w:tc>
          <w:tcPr>
            <w:tcW w:w="1302" w:type="dxa"/>
          </w:tcPr>
          <w:p w14:paraId="36430765" w14:textId="5238F59C" w:rsidR="00AD0380" w:rsidRPr="00B9753E" w:rsidRDefault="00756093"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Data type</w:t>
            </w:r>
          </w:p>
        </w:tc>
        <w:tc>
          <w:tcPr>
            <w:tcW w:w="3686" w:type="dxa"/>
          </w:tcPr>
          <w:p w14:paraId="447F715A" w14:textId="687D1EA7" w:rsidR="00AD0380" w:rsidRPr="00B9753E" w:rsidRDefault="00756093"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Description</w:t>
            </w:r>
          </w:p>
        </w:tc>
        <w:tc>
          <w:tcPr>
            <w:tcW w:w="1723" w:type="dxa"/>
          </w:tcPr>
          <w:p w14:paraId="682C645B" w14:textId="3F7E4F0D" w:rsidR="00AD0380" w:rsidRPr="00B9753E" w:rsidRDefault="00756093" w:rsidP="00B9753E">
            <w:pPr>
              <w:pStyle w:val="NormalWeb"/>
              <w:spacing w:before="0" w:beforeAutospacing="0" w:after="0" w:afterAutospacing="0"/>
              <w:jc w:val="center"/>
              <w:rPr>
                <w:rFonts w:ascii="Arial" w:hAnsi="Arial" w:cs="Arial"/>
                <w:b/>
                <w:bCs/>
                <w:color w:val="0070C0"/>
                <w:sz w:val="22"/>
                <w:szCs w:val="22"/>
                <w:lang w:val="en-US"/>
              </w:rPr>
            </w:pPr>
            <w:r w:rsidRPr="00B9753E">
              <w:rPr>
                <w:rFonts w:ascii="Arial" w:hAnsi="Arial" w:cs="Arial"/>
                <w:b/>
                <w:bCs/>
                <w:color w:val="0070C0"/>
                <w:sz w:val="22"/>
                <w:szCs w:val="22"/>
                <w:lang w:val="en-US"/>
              </w:rPr>
              <w:t>Form of analysis</w:t>
            </w:r>
          </w:p>
        </w:tc>
      </w:tr>
      <w:tr w:rsidR="00DE7622" w14:paraId="15195254" w14:textId="77777777" w:rsidTr="00B9753E">
        <w:tc>
          <w:tcPr>
            <w:tcW w:w="2237" w:type="dxa"/>
            <w:vAlign w:val="center"/>
          </w:tcPr>
          <w:p w14:paraId="1368653E" w14:textId="05CFDCAD" w:rsidR="00DE7622" w:rsidRPr="00B9753E" w:rsidRDefault="00DE7622" w:rsidP="00B9753E">
            <w:pPr>
              <w:pStyle w:val="NormalWeb"/>
              <w:spacing w:before="0" w:beforeAutospacing="0" w:after="0" w:afterAutospacing="0"/>
              <w:rPr>
                <w:rFonts w:ascii="Arial" w:hAnsi="Arial" w:cs="Arial"/>
                <w:color w:val="0070C0"/>
                <w:sz w:val="22"/>
                <w:szCs w:val="22"/>
                <w:lang w:val="en-US"/>
              </w:rPr>
            </w:pPr>
            <w:r w:rsidRPr="00B9753E">
              <w:rPr>
                <w:rFonts w:ascii="Arial" w:hAnsi="Arial" w:cs="Arial"/>
                <w:color w:val="0070C0"/>
                <w:sz w:val="22"/>
                <w:szCs w:val="22"/>
                <w:lang w:val="en-US"/>
              </w:rPr>
              <w:t>Supervised Learning</w:t>
            </w:r>
          </w:p>
        </w:tc>
        <w:tc>
          <w:tcPr>
            <w:tcW w:w="1302" w:type="dxa"/>
            <w:vAlign w:val="center"/>
          </w:tcPr>
          <w:p w14:paraId="2700A782" w14:textId="6294E3DD" w:rsidR="00DE7622" w:rsidRPr="00B9753E" w:rsidRDefault="00DE7622" w:rsidP="00B9753E">
            <w:pPr>
              <w:pStyle w:val="NormalWeb"/>
              <w:spacing w:before="0" w:beforeAutospacing="0" w:after="0" w:afterAutospacing="0"/>
              <w:rPr>
                <w:rFonts w:ascii="Arial" w:hAnsi="Arial" w:cs="Arial"/>
                <w:color w:val="0070C0"/>
                <w:sz w:val="22"/>
                <w:szCs w:val="22"/>
              </w:rPr>
            </w:pPr>
            <w:r w:rsidRPr="00B9753E">
              <w:rPr>
                <w:rFonts w:ascii="Arial" w:hAnsi="Arial" w:cs="Arial"/>
                <w:color w:val="0070C0"/>
                <w:sz w:val="22"/>
                <w:szCs w:val="22"/>
              </w:rPr>
              <w:t>Labelled data</w:t>
            </w:r>
          </w:p>
        </w:tc>
        <w:tc>
          <w:tcPr>
            <w:tcW w:w="3686" w:type="dxa"/>
          </w:tcPr>
          <w:p w14:paraId="5F26F19A" w14:textId="4F0B8FD1" w:rsidR="00DE7622" w:rsidRPr="00B9753E" w:rsidRDefault="00B9753E" w:rsidP="00F5798F">
            <w:pPr>
              <w:pStyle w:val="NormalWeb"/>
              <w:shd w:val="clear" w:color="auto" w:fill="FFFFFF"/>
              <w:jc w:val="both"/>
              <w:rPr>
                <w:rFonts w:ascii="Arial" w:hAnsi="Arial" w:cs="Arial"/>
                <w:color w:val="0070C0"/>
                <w:sz w:val="22"/>
                <w:szCs w:val="22"/>
              </w:rPr>
            </w:pPr>
            <w:r w:rsidRPr="00B9753E">
              <w:rPr>
                <w:rFonts w:ascii="Arial" w:hAnsi="Arial" w:cs="Arial"/>
                <w:color w:val="0070C0"/>
                <w:sz w:val="22"/>
                <w:szCs w:val="22"/>
              </w:rPr>
              <w:t>Through SL workflow the labelled training data is analysed through a ML algorithm to define a predictive model; thus, it can predict new unlabelled data inputs (Raschka, 2015).</w:t>
            </w:r>
          </w:p>
        </w:tc>
        <w:tc>
          <w:tcPr>
            <w:tcW w:w="1723" w:type="dxa"/>
            <w:vAlign w:val="center"/>
          </w:tcPr>
          <w:p w14:paraId="6D66C7DD" w14:textId="3CC077DA" w:rsidR="00DE7622" w:rsidRPr="00B9753E" w:rsidRDefault="00DE7622" w:rsidP="00B9753E">
            <w:pPr>
              <w:pStyle w:val="NormalWeb"/>
              <w:spacing w:before="0" w:beforeAutospacing="0" w:after="0" w:afterAutospacing="0" w:line="360" w:lineRule="auto"/>
              <w:jc w:val="center"/>
              <w:rPr>
                <w:rFonts w:ascii="Arial" w:hAnsi="Arial" w:cs="Arial"/>
                <w:color w:val="0070C0"/>
                <w:sz w:val="22"/>
                <w:szCs w:val="22"/>
                <w:lang w:val="en-US"/>
              </w:rPr>
            </w:pPr>
            <w:r w:rsidRPr="00B9753E">
              <w:rPr>
                <w:rFonts w:ascii="Arial" w:hAnsi="Arial" w:cs="Arial"/>
                <w:color w:val="0070C0"/>
                <w:sz w:val="22"/>
                <w:szCs w:val="22"/>
                <w:lang w:val="en-US"/>
              </w:rPr>
              <w:t>Classification</w:t>
            </w:r>
          </w:p>
          <w:p w14:paraId="740F96CE" w14:textId="3EC2AAC1" w:rsidR="00DE7622" w:rsidRPr="00B9753E" w:rsidRDefault="00DE7622" w:rsidP="00B9753E">
            <w:pPr>
              <w:pStyle w:val="NormalWeb"/>
              <w:spacing w:before="0" w:beforeAutospacing="0" w:after="0" w:afterAutospacing="0" w:line="360" w:lineRule="auto"/>
              <w:jc w:val="center"/>
              <w:rPr>
                <w:rFonts w:ascii="Arial" w:hAnsi="Arial" w:cs="Arial"/>
                <w:color w:val="0070C0"/>
                <w:sz w:val="22"/>
                <w:szCs w:val="22"/>
              </w:rPr>
            </w:pPr>
            <w:r w:rsidRPr="00B9753E">
              <w:rPr>
                <w:rFonts w:ascii="Arial" w:hAnsi="Arial" w:cs="Arial"/>
                <w:color w:val="0070C0"/>
                <w:sz w:val="22"/>
                <w:szCs w:val="22"/>
              </w:rPr>
              <w:t>Regression</w:t>
            </w:r>
          </w:p>
        </w:tc>
      </w:tr>
      <w:tr w:rsidR="00DE7622" w14:paraId="5BD70FA4" w14:textId="77777777" w:rsidTr="00B9753E">
        <w:tc>
          <w:tcPr>
            <w:tcW w:w="2237" w:type="dxa"/>
            <w:vAlign w:val="center"/>
          </w:tcPr>
          <w:p w14:paraId="07780CCD" w14:textId="5B782FFC" w:rsidR="00DE7622" w:rsidRPr="00B9753E" w:rsidRDefault="00DE7622" w:rsidP="00B9753E">
            <w:pPr>
              <w:pStyle w:val="NormalWeb"/>
              <w:spacing w:before="0" w:beforeAutospacing="0" w:after="0" w:afterAutospacing="0"/>
              <w:rPr>
                <w:rFonts w:ascii="Arial" w:hAnsi="Arial" w:cs="Arial"/>
                <w:color w:val="0070C0"/>
                <w:sz w:val="22"/>
                <w:szCs w:val="22"/>
                <w:lang w:val="en-US"/>
              </w:rPr>
            </w:pPr>
            <w:r w:rsidRPr="00B9753E">
              <w:rPr>
                <w:rFonts w:ascii="Arial" w:hAnsi="Arial" w:cs="Arial"/>
                <w:color w:val="0070C0"/>
                <w:sz w:val="22"/>
                <w:szCs w:val="22"/>
                <w:lang w:val="en-US"/>
              </w:rPr>
              <w:t>Unsupervised Learning</w:t>
            </w:r>
          </w:p>
        </w:tc>
        <w:tc>
          <w:tcPr>
            <w:tcW w:w="1302" w:type="dxa"/>
            <w:vAlign w:val="center"/>
          </w:tcPr>
          <w:p w14:paraId="238FD55D" w14:textId="7FA2EAD1" w:rsidR="00DE7622" w:rsidRPr="00B9753E" w:rsidRDefault="00DE7622" w:rsidP="00B9753E">
            <w:pPr>
              <w:pStyle w:val="NormalWeb"/>
              <w:spacing w:before="0" w:beforeAutospacing="0" w:after="0" w:afterAutospacing="0"/>
              <w:rPr>
                <w:rFonts w:ascii="Arial" w:hAnsi="Arial" w:cs="Arial"/>
                <w:b/>
                <w:bCs/>
                <w:color w:val="0070C0"/>
                <w:sz w:val="22"/>
                <w:szCs w:val="22"/>
              </w:rPr>
            </w:pPr>
            <w:r w:rsidRPr="00B9753E">
              <w:rPr>
                <w:rFonts w:ascii="Arial" w:hAnsi="Arial" w:cs="Arial"/>
                <w:color w:val="0070C0"/>
                <w:sz w:val="22"/>
                <w:szCs w:val="22"/>
              </w:rPr>
              <w:t>Unlabelled data</w:t>
            </w:r>
          </w:p>
        </w:tc>
        <w:tc>
          <w:tcPr>
            <w:tcW w:w="3686" w:type="dxa"/>
          </w:tcPr>
          <w:p w14:paraId="5FF90FCC" w14:textId="4990D32F" w:rsidR="00DE7622" w:rsidRPr="0048206C" w:rsidRDefault="00B9753E" w:rsidP="00F5798F">
            <w:pPr>
              <w:pStyle w:val="NormalWeb"/>
              <w:shd w:val="clear" w:color="auto" w:fill="FFFFFF"/>
              <w:jc w:val="both"/>
              <w:rPr>
                <w:rFonts w:ascii="Arial" w:hAnsi="Arial" w:cs="Arial"/>
                <w:color w:val="0070C0"/>
                <w:sz w:val="22"/>
                <w:szCs w:val="22"/>
                <w:lang w:val="en-US"/>
              </w:rPr>
            </w:pPr>
            <w:r w:rsidRPr="00F14CAC">
              <w:rPr>
                <w:rFonts w:ascii="Arial" w:hAnsi="Arial" w:cs="Arial"/>
                <w:color w:val="0070C0"/>
                <w:sz w:val="22"/>
                <w:szCs w:val="22"/>
              </w:rPr>
              <w:t>Unsupervised Learning Algorithms</w:t>
            </w:r>
            <w:r w:rsidRPr="00F14CAC">
              <w:rPr>
                <w:rFonts w:ascii="Arial" w:hAnsi="Arial" w:cs="Arial"/>
                <w:b/>
                <w:bCs/>
                <w:color w:val="0070C0"/>
                <w:sz w:val="22"/>
                <w:szCs w:val="22"/>
              </w:rPr>
              <w:t xml:space="preserve"> </w:t>
            </w:r>
            <w:r w:rsidRPr="00F14CAC">
              <w:rPr>
                <w:rFonts w:ascii="Arial" w:hAnsi="Arial" w:cs="Arial"/>
                <w:color w:val="0070C0"/>
                <w:sz w:val="22"/>
                <w:szCs w:val="22"/>
              </w:rPr>
              <w:t xml:space="preserve">are </w:t>
            </w:r>
            <w:r w:rsidR="0048206C">
              <w:rPr>
                <w:rFonts w:ascii="Arial" w:hAnsi="Arial" w:cs="Arial"/>
                <w:color w:val="0070C0"/>
                <w:sz w:val="22"/>
                <w:szCs w:val="22"/>
                <w:lang w:val="en-US"/>
              </w:rPr>
              <w:t xml:space="preserve">based on the absence of any supervisor and therefore of absolute error measures: it’s useful when it’s necessary to learn how  asset of </w:t>
            </w:r>
            <w:r w:rsidR="0048206C">
              <w:rPr>
                <w:rFonts w:ascii="Arial" w:hAnsi="Arial" w:cs="Arial"/>
                <w:color w:val="0070C0"/>
                <w:sz w:val="22"/>
                <w:szCs w:val="22"/>
                <w:lang w:val="en-US"/>
              </w:rPr>
              <w:lastRenderedPageBreak/>
              <w:t>elements can be grouped (clustered) according to their similarity (or distance measure)(</w:t>
            </w:r>
            <w:proofErr w:type="spellStart"/>
            <w:r w:rsidR="0048206C">
              <w:rPr>
                <w:rFonts w:ascii="Arial" w:hAnsi="Arial" w:cs="Arial"/>
                <w:color w:val="0070C0"/>
                <w:sz w:val="22"/>
                <w:szCs w:val="22"/>
                <w:lang w:val="en-US"/>
              </w:rPr>
              <w:t>Guiseppe</w:t>
            </w:r>
            <w:proofErr w:type="spellEnd"/>
            <w:r w:rsidR="0048206C">
              <w:rPr>
                <w:rFonts w:ascii="Arial" w:hAnsi="Arial" w:cs="Arial"/>
                <w:color w:val="0070C0"/>
                <w:sz w:val="22"/>
                <w:szCs w:val="22"/>
                <w:lang w:val="en-US"/>
              </w:rPr>
              <w:t>, 2017).</w:t>
            </w:r>
          </w:p>
        </w:tc>
        <w:tc>
          <w:tcPr>
            <w:tcW w:w="1723" w:type="dxa"/>
            <w:vAlign w:val="center"/>
          </w:tcPr>
          <w:p w14:paraId="70DFFC18" w14:textId="1C9E0F76" w:rsidR="00DE7622" w:rsidRPr="00B9753E" w:rsidRDefault="00B9753E" w:rsidP="00B9753E">
            <w:pPr>
              <w:pStyle w:val="NormalWeb"/>
              <w:spacing w:before="0" w:beforeAutospacing="0" w:after="0" w:afterAutospacing="0" w:line="360" w:lineRule="auto"/>
              <w:jc w:val="center"/>
              <w:rPr>
                <w:rFonts w:ascii="Arial" w:hAnsi="Arial" w:cs="Arial"/>
                <w:color w:val="0070C0"/>
                <w:sz w:val="22"/>
                <w:szCs w:val="22"/>
                <w:lang w:val="en-US"/>
              </w:rPr>
            </w:pPr>
            <w:r w:rsidRPr="00B9753E">
              <w:rPr>
                <w:rFonts w:ascii="Arial" w:hAnsi="Arial" w:cs="Arial"/>
                <w:color w:val="0070C0"/>
                <w:sz w:val="22"/>
                <w:szCs w:val="22"/>
              </w:rPr>
              <w:lastRenderedPageBreak/>
              <w:t>Clustering Dimensionality reduction</w:t>
            </w:r>
          </w:p>
        </w:tc>
      </w:tr>
      <w:tr w:rsidR="00DE7622" w14:paraId="1C3D116E" w14:textId="77777777" w:rsidTr="00B9753E">
        <w:tc>
          <w:tcPr>
            <w:tcW w:w="2237" w:type="dxa"/>
            <w:vAlign w:val="center"/>
          </w:tcPr>
          <w:p w14:paraId="647FE835" w14:textId="2E63ECB7" w:rsidR="00DE7622" w:rsidRPr="00B9753E" w:rsidRDefault="00DE7622" w:rsidP="00B9753E">
            <w:pPr>
              <w:pStyle w:val="NormalWeb"/>
              <w:spacing w:before="0" w:beforeAutospacing="0" w:after="0" w:afterAutospacing="0"/>
              <w:rPr>
                <w:rFonts w:ascii="Arial" w:hAnsi="Arial" w:cs="Arial"/>
                <w:color w:val="0070C0"/>
                <w:sz w:val="22"/>
                <w:szCs w:val="22"/>
                <w:lang w:val="en-US"/>
              </w:rPr>
            </w:pPr>
            <w:r w:rsidRPr="00B9753E">
              <w:rPr>
                <w:rFonts w:ascii="Arial" w:hAnsi="Arial" w:cs="Arial"/>
                <w:color w:val="0070C0"/>
                <w:sz w:val="22"/>
                <w:szCs w:val="22"/>
                <w:lang w:val="en-US"/>
              </w:rPr>
              <w:t>Reinforcement Learning</w:t>
            </w:r>
          </w:p>
        </w:tc>
        <w:tc>
          <w:tcPr>
            <w:tcW w:w="1302" w:type="dxa"/>
            <w:vAlign w:val="center"/>
          </w:tcPr>
          <w:p w14:paraId="19FC2D18" w14:textId="22B15933" w:rsidR="00DE7622" w:rsidRPr="00B9753E" w:rsidRDefault="00DE7622" w:rsidP="00B9753E">
            <w:pPr>
              <w:pStyle w:val="NormalWeb"/>
              <w:spacing w:before="0" w:beforeAutospacing="0" w:after="0" w:afterAutospacing="0"/>
              <w:rPr>
                <w:rFonts w:ascii="Arial" w:hAnsi="Arial" w:cs="Arial"/>
                <w:b/>
                <w:bCs/>
                <w:color w:val="0070C0"/>
                <w:sz w:val="22"/>
                <w:szCs w:val="22"/>
              </w:rPr>
            </w:pPr>
            <w:r w:rsidRPr="00B9753E">
              <w:rPr>
                <w:rFonts w:ascii="Arial" w:hAnsi="Arial" w:cs="Arial"/>
                <w:color w:val="0070C0"/>
                <w:sz w:val="22"/>
                <w:szCs w:val="22"/>
              </w:rPr>
              <w:t>System Agent</w:t>
            </w:r>
          </w:p>
        </w:tc>
        <w:tc>
          <w:tcPr>
            <w:tcW w:w="3686" w:type="dxa"/>
          </w:tcPr>
          <w:p w14:paraId="7A5AC483" w14:textId="266EB5E3" w:rsidR="00DE7622" w:rsidRPr="00B9753E" w:rsidRDefault="00B9753E" w:rsidP="00F5798F">
            <w:pPr>
              <w:pStyle w:val="NormalWeb"/>
              <w:shd w:val="clear" w:color="auto" w:fill="FFFFFF"/>
              <w:jc w:val="both"/>
              <w:rPr>
                <w:rFonts w:ascii="Arial" w:hAnsi="Arial" w:cs="Arial"/>
                <w:color w:val="0070C0"/>
                <w:sz w:val="22"/>
                <w:szCs w:val="22"/>
              </w:rPr>
            </w:pPr>
            <w:r w:rsidRPr="00B9753E">
              <w:rPr>
                <w:rFonts w:ascii="Arial" w:hAnsi="Arial" w:cs="Arial"/>
                <w:color w:val="0070C0"/>
                <w:sz w:val="22"/>
                <w:szCs w:val="22"/>
              </w:rPr>
              <w:t>Reinforcement Learning (RL)</w:t>
            </w:r>
            <w:r w:rsidRPr="00B9753E">
              <w:rPr>
                <w:rFonts w:ascii="Arial" w:hAnsi="Arial" w:cs="Arial"/>
                <w:i/>
                <w:iCs/>
                <w:color w:val="0070C0"/>
                <w:sz w:val="22"/>
                <w:szCs w:val="22"/>
              </w:rPr>
              <w:t xml:space="preserve"> </w:t>
            </w:r>
            <w:r w:rsidRPr="00B9753E">
              <w:rPr>
                <w:rFonts w:ascii="Arial" w:hAnsi="Arial" w:cs="Arial"/>
                <w:color w:val="0070C0"/>
                <w:sz w:val="22"/>
                <w:szCs w:val="22"/>
              </w:rPr>
              <w:t xml:space="preserve">is a popular and promising branch of AI that involves making smarter models and agents that can automatically determine ideal behavior based on changing requirements. </w:t>
            </w:r>
          </w:p>
        </w:tc>
        <w:tc>
          <w:tcPr>
            <w:tcW w:w="1723" w:type="dxa"/>
            <w:vAlign w:val="center"/>
          </w:tcPr>
          <w:p w14:paraId="0731CAC8" w14:textId="74527937" w:rsidR="00DE7622" w:rsidRPr="00B9753E" w:rsidRDefault="00B9753E" w:rsidP="00B9753E">
            <w:pPr>
              <w:pStyle w:val="NormalWeb"/>
              <w:spacing w:before="0" w:beforeAutospacing="0" w:after="0" w:afterAutospacing="0" w:line="360" w:lineRule="auto"/>
              <w:jc w:val="center"/>
              <w:rPr>
                <w:rFonts w:ascii="Arial" w:hAnsi="Arial" w:cs="Arial"/>
                <w:b/>
                <w:bCs/>
                <w:color w:val="0070C0"/>
                <w:sz w:val="22"/>
                <w:szCs w:val="22"/>
              </w:rPr>
            </w:pPr>
            <w:r w:rsidRPr="00B9753E">
              <w:rPr>
                <w:rFonts w:ascii="Arial" w:hAnsi="Arial" w:cs="Arial"/>
                <w:color w:val="0070C0"/>
                <w:sz w:val="22"/>
                <w:szCs w:val="22"/>
              </w:rPr>
              <w:t>Reward System</w:t>
            </w:r>
          </w:p>
        </w:tc>
      </w:tr>
    </w:tbl>
    <w:p w14:paraId="3255E2E9" w14:textId="0F1C4173" w:rsidR="007A71A4" w:rsidRPr="00AD0380" w:rsidRDefault="00B8497B" w:rsidP="001F7A78">
      <w:pPr>
        <w:pStyle w:val="NormalWeb"/>
        <w:spacing w:before="0" w:beforeAutospacing="0" w:after="0" w:afterAutospacing="0" w:line="360" w:lineRule="auto"/>
        <w:jc w:val="both"/>
        <w:rPr>
          <w:rFonts w:ascii="Arial" w:hAnsi="Arial" w:cs="Arial"/>
          <w:lang w:val="en-US"/>
        </w:rPr>
      </w:pPr>
      <w:r>
        <w:rPr>
          <w:rFonts w:ascii="Arial" w:hAnsi="Arial" w:cs="Arial"/>
          <w:lang w:val="en-US"/>
        </w:rPr>
        <w:tab/>
      </w:r>
      <w:r w:rsidR="00AD0380">
        <w:rPr>
          <w:rFonts w:ascii="Arial" w:hAnsi="Arial" w:cs="Arial"/>
          <w:lang w:val="en-US"/>
        </w:rPr>
        <w:t xml:space="preserve">Table… Machine learning types </w:t>
      </w:r>
      <w:r w:rsidR="00545689">
        <w:rPr>
          <w:rFonts w:ascii="Arial" w:hAnsi="Arial" w:cs="Arial"/>
          <w:lang w:val="en-US"/>
        </w:rPr>
        <w:t>(</w:t>
      </w:r>
      <w:proofErr w:type="spellStart"/>
      <w:r w:rsidR="00E754E7">
        <w:rPr>
          <w:rFonts w:ascii="Arial" w:hAnsi="Arial" w:cs="Arial"/>
          <w:lang w:val="en-US"/>
        </w:rPr>
        <w:t>Rachka</w:t>
      </w:r>
      <w:proofErr w:type="spellEnd"/>
      <w:r w:rsidR="00E754E7">
        <w:rPr>
          <w:rFonts w:ascii="Arial" w:hAnsi="Arial" w:cs="Arial"/>
          <w:lang w:val="en-US"/>
        </w:rPr>
        <w:t xml:space="preserve"> 2015</w:t>
      </w:r>
      <w:r w:rsidR="00545689">
        <w:rPr>
          <w:rFonts w:ascii="Arial" w:hAnsi="Arial" w:cs="Arial"/>
          <w:lang w:val="en-US"/>
        </w:rPr>
        <w:t>)</w:t>
      </w:r>
    </w:p>
    <w:p w14:paraId="4A18628D" w14:textId="52C54F2E" w:rsidR="008009A8" w:rsidRPr="00AD706D" w:rsidRDefault="0069421C" w:rsidP="00B8497B">
      <w:pPr>
        <w:pStyle w:val="NormalWeb"/>
        <w:spacing w:before="0" w:beforeAutospacing="0" w:after="0" w:afterAutospacing="0" w:line="360" w:lineRule="auto"/>
        <w:jc w:val="both"/>
        <w:rPr>
          <w:rFonts w:ascii="Arial" w:hAnsi="Arial" w:cs="Arial"/>
          <w:color w:val="0070C0"/>
        </w:rPr>
      </w:pPr>
      <w:r w:rsidRPr="00E754E7">
        <w:rPr>
          <w:rFonts w:ascii="Arial" w:hAnsi="Arial" w:cs="Arial"/>
          <w:color w:val="4472C4" w:themeColor="accent1"/>
        </w:rPr>
        <w:tab/>
      </w:r>
      <w:r w:rsidR="00E754E7" w:rsidRPr="00E754E7">
        <w:rPr>
          <w:rFonts w:ascii="Arial" w:hAnsi="Arial" w:cs="Arial"/>
          <w:color w:val="4472C4" w:themeColor="accent1"/>
        </w:rPr>
        <w:t xml:space="preserve">Different kinds of supervised machine learning algorithms were employed in this </w:t>
      </w:r>
      <w:r w:rsidR="00E754E7">
        <w:rPr>
          <w:rFonts w:ascii="Arial" w:hAnsi="Arial" w:cs="Arial"/>
          <w:color w:val="4472C4" w:themeColor="accent1"/>
          <w:lang w:val="en-US"/>
        </w:rPr>
        <w:t>project</w:t>
      </w:r>
      <w:r w:rsidR="00E754E7" w:rsidRPr="00E754E7">
        <w:rPr>
          <w:rFonts w:ascii="Arial" w:hAnsi="Arial" w:cs="Arial"/>
          <w:color w:val="4472C4" w:themeColor="accent1"/>
        </w:rPr>
        <w:t xml:space="preserve">. In supervised machine learning </w:t>
      </w:r>
      <w:r w:rsidR="00E754E7" w:rsidRPr="00DD73E7">
        <w:rPr>
          <w:rFonts w:ascii="Arial" w:hAnsi="Arial" w:cs="Arial"/>
          <w:color w:val="0070C0"/>
        </w:rPr>
        <w:t>algorithms, the labeled training dataset is employed first of all to practice the fundamental algorithm.</w:t>
      </w:r>
      <w:r w:rsidR="000E2284">
        <w:rPr>
          <w:rFonts w:ascii="Arial" w:hAnsi="Arial" w:cs="Arial"/>
          <w:color w:val="0070C0"/>
          <w:lang w:val="en-US"/>
        </w:rPr>
        <w:t xml:space="preserve"> </w:t>
      </w:r>
    </w:p>
    <w:p w14:paraId="25A9F8F1" w14:textId="2EB1FDF8" w:rsidR="008009A8" w:rsidRDefault="008009A8" w:rsidP="00B8497B">
      <w:pPr>
        <w:pStyle w:val="NormalWeb"/>
        <w:spacing w:before="0" w:beforeAutospacing="0" w:after="0" w:afterAutospacing="0" w:line="360" w:lineRule="auto"/>
        <w:jc w:val="both"/>
        <w:rPr>
          <w:rFonts w:ascii="Arial" w:hAnsi="Arial" w:cs="Arial"/>
          <w:color w:val="0070C0"/>
          <w:shd w:val="clear" w:color="auto" w:fill="FFFFFF"/>
          <w:lang w:val="en-US"/>
        </w:rPr>
      </w:pPr>
      <w:r w:rsidRPr="00504748">
        <w:rPr>
          <w:rFonts w:ascii="Arial" w:hAnsi="Arial" w:cs="Arial"/>
          <w:b/>
          <w:bCs/>
          <w:color w:val="4472C4" w:themeColor="accent1"/>
        </w:rPr>
        <w:tab/>
      </w:r>
      <w:r w:rsidRPr="00201438">
        <w:rPr>
          <w:rFonts w:ascii="Arial" w:hAnsi="Arial" w:cs="Arial"/>
          <w:color w:val="0070C0"/>
          <w:szCs w:val="22"/>
          <w:lang w:val="en-US"/>
        </w:rPr>
        <w:t>After feature engineering process following procedures described,</w:t>
      </w:r>
      <w:r w:rsidRPr="00201438">
        <w:rPr>
          <w:rFonts w:ascii="Arial" w:hAnsi="Arial" w:cs="Arial"/>
          <w:color w:val="0070C0"/>
          <w:shd w:val="clear" w:color="auto" w:fill="FFFFFF"/>
          <w:lang w:val="en-US"/>
        </w:rPr>
        <w:t xml:space="preserve"> several models of machine learning were applied based on the successful techniques of minimum wage workers’ usual working hours and the literature review. </w:t>
      </w:r>
      <w:r w:rsidR="006E5607">
        <w:rPr>
          <w:rFonts w:ascii="Arial" w:hAnsi="Arial" w:cs="Arial"/>
          <w:color w:val="0070C0"/>
          <w:shd w:val="clear" w:color="auto" w:fill="FFFFFF"/>
          <w:lang w:val="en-US"/>
        </w:rPr>
        <w:t>Several Machine learning models</w:t>
      </w:r>
      <w:r w:rsidR="006E5607" w:rsidRPr="006E5607">
        <w:rPr>
          <w:rFonts w:ascii="Arial" w:hAnsi="Arial" w:cs="Arial"/>
          <w:color w:val="0070C0"/>
          <w:lang w:val="en-US"/>
        </w:rPr>
        <w:t xml:space="preserve"> </w:t>
      </w:r>
      <w:r w:rsidR="006E5607">
        <w:rPr>
          <w:rFonts w:ascii="Arial" w:hAnsi="Arial" w:cs="Arial"/>
          <w:color w:val="0070C0"/>
          <w:lang w:val="en-US"/>
        </w:rPr>
        <w:t>were</w:t>
      </w:r>
      <w:r w:rsidR="006E5607" w:rsidRPr="00241A03">
        <w:rPr>
          <w:rFonts w:ascii="Arial" w:hAnsi="Arial" w:cs="Arial"/>
          <w:color w:val="0070C0"/>
          <w:lang w:val="en-US"/>
        </w:rPr>
        <w:t xml:space="preserve"> applied with 5 folds cross validation function</w:t>
      </w:r>
      <w:r w:rsidR="006E5607">
        <w:rPr>
          <w:rFonts w:ascii="Arial" w:hAnsi="Arial" w:cs="Arial"/>
          <w:color w:val="0070C0"/>
          <w:lang w:val="en-US"/>
        </w:rPr>
        <w:t>, all of which</w:t>
      </w:r>
      <w:r w:rsidR="006E5607">
        <w:rPr>
          <w:rFonts w:ascii="Arial" w:hAnsi="Arial" w:cs="Arial"/>
          <w:color w:val="0070C0"/>
          <w:shd w:val="clear" w:color="auto" w:fill="FFFFFF"/>
          <w:lang w:val="en-US"/>
        </w:rPr>
        <w:t xml:space="preserve"> were designed for categorical prediction. </w:t>
      </w:r>
      <w:r>
        <w:rPr>
          <w:rFonts w:ascii="Arial" w:hAnsi="Arial" w:cs="Arial"/>
          <w:color w:val="0070C0"/>
          <w:shd w:val="clear" w:color="auto" w:fill="FFFFFF"/>
          <w:lang w:val="en-US"/>
        </w:rPr>
        <w:t xml:space="preserve">The based on the mean accuracy scores from cross-validation, the Random Forest classifier has the highest accuracy. The selected model achieved a mean accuracy of approximately 94.5%. </w:t>
      </w:r>
    </w:p>
    <w:p w14:paraId="5839F1D7" w14:textId="16B2048D" w:rsidR="008009A8" w:rsidRDefault="008009A8" w:rsidP="00E11ECC">
      <w:pPr>
        <w:pStyle w:val="NormalWeb"/>
        <w:spacing w:before="0" w:beforeAutospacing="0" w:after="0" w:afterAutospacing="0" w:line="360" w:lineRule="auto"/>
        <w:jc w:val="both"/>
        <w:rPr>
          <w:rFonts w:ascii="Arial" w:hAnsi="Arial" w:cs="Arial"/>
          <w:b/>
          <w:bCs/>
          <w:color w:val="4472C4" w:themeColor="accent1"/>
        </w:rPr>
      </w:pPr>
      <w:r>
        <w:rPr>
          <w:rFonts w:ascii="Arial" w:hAnsi="Arial" w:cs="Arial"/>
          <w:b/>
          <w:bCs/>
          <w:color w:val="4472C4" w:themeColor="accent1"/>
          <w:lang w:val="en-US"/>
        </w:rPr>
        <w:tab/>
      </w:r>
      <w:r w:rsidRPr="00504748">
        <w:rPr>
          <w:rFonts w:ascii="Arial" w:hAnsi="Arial" w:cs="Arial"/>
          <w:b/>
          <w:bCs/>
          <w:color w:val="4472C4" w:themeColor="accent1"/>
          <w:lang w:val="en-US"/>
        </w:rPr>
        <w:t>Random Forest</w:t>
      </w:r>
      <w:r w:rsidRPr="00504748">
        <w:rPr>
          <w:rFonts w:ascii="Arial" w:hAnsi="Arial" w:cs="Arial"/>
          <w:b/>
          <w:bCs/>
          <w:color w:val="4472C4" w:themeColor="accent1"/>
        </w:rPr>
        <w:tab/>
      </w:r>
    </w:p>
    <w:p w14:paraId="2489A938" w14:textId="643E21BF" w:rsidR="008009A8" w:rsidRDefault="008009A8" w:rsidP="00E11ECC">
      <w:pPr>
        <w:pStyle w:val="NormalWeb"/>
        <w:spacing w:before="0" w:beforeAutospacing="0" w:line="360" w:lineRule="auto"/>
        <w:jc w:val="both"/>
        <w:rPr>
          <w:rFonts w:ascii="Arial" w:hAnsi="Arial" w:cs="Arial"/>
          <w:color w:val="4472C4" w:themeColor="accent1"/>
        </w:rPr>
      </w:pPr>
      <w:r>
        <w:rPr>
          <w:rFonts w:ascii="Arial" w:hAnsi="Arial" w:cs="Arial"/>
          <w:color w:val="4472C4" w:themeColor="accent1"/>
          <w:lang w:val="en-US"/>
        </w:rPr>
        <w:tab/>
        <w:t>The</w:t>
      </w:r>
      <w:r w:rsidRPr="00DC2244">
        <w:rPr>
          <w:rFonts w:ascii="Arial" w:hAnsi="Arial" w:cs="Arial"/>
          <w:color w:val="4472C4" w:themeColor="accent1"/>
        </w:rPr>
        <w:t xml:space="preserve"> </w:t>
      </w:r>
      <w:r>
        <w:rPr>
          <w:rFonts w:ascii="Arial" w:hAnsi="Arial" w:cs="Arial"/>
          <w:color w:val="4472C4" w:themeColor="accent1"/>
          <w:lang w:val="en-US"/>
        </w:rPr>
        <w:t>R</w:t>
      </w:r>
      <w:r w:rsidRPr="00DC2244">
        <w:rPr>
          <w:rFonts w:ascii="Arial" w:hAnsi="Arial" w:cs="Arial"/>
          <w:color w:val="4472C4" w:themeColor="accent1"/>
        </w:rPr>
        <w:t xml:space="preserve">andom </w:t>
      </w:r>
      <w:r>
        <w:rPr>
          <w:rFonts w:ascii="Arial" w:hAnsi="Arial" w:cs="Arial"/>
          <w:color w:val="4472C4" w:themeColor="accent1"/>
          <w:lang w:val="en-US"/>
        </w:rPr>
        <w:t>R</w:t>
      </w:r>
      <w:r w:rsidRPr="00DC2244">
        <w:rPr>
          <w:rFonts w:ascii="Arial" w:hAnsi="Arial" w:cs="Arial"/>
          <w:color w:val="4472C4" w:themeColor="accent1"/>
        </w:rPr>
        <w:t>orest is a tree-based ensemble learning technique.</w:t>
      </w:r>
      <w:r>
        <w:rPr>
          <w:rFonts w:ascii="Arial" w:hAnsi="Arial" w:cs="Arial"/>
          <w:b/>
          <w:bCs/>
          <w:color w:val="4472C4" w:themeColor="accent1"/>
          <w:lang w:val="en-US"/>
        </w:rPr>
        <w:t xml:space="preserve"> </w:t>
      </w:r>
      <w:r w:rsidRPr="00504748">
        <w:rPr>
          <w:rFonts w:ascii="Arial" w:hAnsi="Arial" w:cs="Arial"/>
          <w:color w:val="4472C4" w:themeColor="accent1"/>
        </w:rPr>
        <w:t xml:space="preserve">Random forests or random decision forests are a classification, regression, and other tasks machine learning algorithm for the ensemble. This works by creating a lot of decision trees at training time and outputting the class which is the class mode (classification) or mean prediction (regression) of the individual trees. Random forests offer a remedy for the problem of overfitting of the decision trees. </w:t>
      </w:r>
    </w:p>
    <w:p w14:paraId="502D95B2" w14:textId="77777777" w:rsidR="008009A8" w:rsidRDefault="008009A8" w:rsidP="008009A8">
      <w:pPr>
        <w:pStyle w:val="NormalWeb"/>
        <w:spacing w:line="360" w:lineRule="auto"/>
        <w:jc w:val="both"/>
      </w:pPr>
    </w:p>
    <w:p w14:paraId="7FD4AB05" w14:textId="77777777" w:rsidR="008009A8" w:rsidRDefault="008009A8" w:rsidP="008009A8">
      <w:pPr>
        <w:pStyle w:val="NormalWeb"/>
        <w:spacing w:line="360" w:lineRule="auto"/>
        <w:jc w:val="both"/>
      </w:pPr>
      <w:r>
        <w:rPr>
          <w:noProof/>
        </w:rPr>
        <w:drawing>
          <wp:anchor distT="0" distB="0" distL="114300" distR="114300" simplePos="0" relativeHeight="251683840" behindDoc="1" locked="0" layoutInCell="1" allowOverlap="1" wp14:anchorId="6FD9BC47" wp14:editId="0F18E535">
            <wp:simplePos x="0" y="0"/>
            <wp:positionH relativeFrom="column">
              <wp:posOffset>-90170</wp:posOffset>
            </wp:positionH>
            <wp:positionV relativeFrom="paragraph">
              <wp:posOffset>-498334</wp:posOffset>
            </wp:positionV>
            <wp:extent cx="5688330" cy="2477135"/>
            <wp:effectExtent l="0" t="0" r="1270" b="0"/>
            <wp:wrapNone/>
            <wp:docPr id="37626683" name="Picture 4"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pic:cNvPicPr>
                      <a:picLocks noChangeAspect="1" noChangeArrowheads="1"/>
                    </pic:cNvPicPr>
                  </pic:nvPicPr>
                  <pic:blipFill rotWithShape="1">
                    <a:blip r:embed="rId12">
                      <a:extLst>
                        <a:ext uri="{28A0092B-C50C-407E-A947-70E740481C1C}">
                          <a14:useLocalDpi xmlns:a14="http://schemas.microsoft.com/office/drawing/2010/main" val="0"/>
                        </a:ext>
                      </a:extLst>
                    </a:blip>
                    <a:srcRect t="22579"/>
                    <a:stretch/>
                  </pic:blipFill>
                  <pic:spPr bwMode="auto">
                    <a:xfrm>
                      <a:off x="0" y="0"/>
                      <a:ext cx="5688330" cy="2477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B1EB76" w14:textId="77777777" w:rsidR="008009A8" w:rsidRDefault="008009A8" w:rsidP="008009A8">
      <w:pPr>
        <w:pStyle w:val="NormalWeb"/>
        <w:spacing w:line="360" w:lineRule="auto"/>
        <w:jc w:val="both"/>
      </w:pPr>
    </w:p>
    <w:p w14:paraId="70A2BF18" w14:textId="77777777" w:rsidR="008009A8" w:rsidRDefault="008009A8" w:rsidP="008009A8">
      <w:pPr>
        <w:pStyle w:val="NormalWeb"/>
        <w:spacing w:line="360" w:lineRule="auto"/>
        <w:jc w:val="both"/>
      </w:pPr>
    </w:p>
    <w:p w14:paraId="2E89E286" w14:textId="77777777" w:rsidR="008009A8" w:rsidRDefault="008009A8" w:rsidP="008009A8">
      <w:pPr>
        <w:pStyle w:val="NormalWeb"/>
        <w:spacing w:line="360" w:lineRule="auto"/>
        <w:jc w:val="both"/>
      </w:pPr>
    </w:p>
    <w:p w14:paraId="7AC3EA3F" w14:textId="77777777" w:rsidR="008009A8" w:rsidRDefault="008009A8" w:rsidP="008009A8">
      <w:pPr>
        <w:pStyle w:val="NormalWeb"/>
        <w:spacing w:line="360" w:lineRule="auto"/>
        <w:jc w:val="both"/>
      </w:pPr>
      <w:r>
        <w:tab/>
      </w:r>
    </w:p>
    <w:p w14:paraId="48FE5C3C" w14:textId="0681A81B" w:rsidR="008009A8" w:rsidRDefault="008009A8" w:rsidP="008009A8">
      <w:pPr>
        <w:pStyle w:val="NormalWeb"/>
        <w:spacing w:before="0" w:beforeAutospacing="0" w:after="0" w:afterAutospacing="0" w:line="360" w:lineRule="auto"/>
        <w:jc w:val="both"/>
        <w:rPr>
          <w:rFonts w:ascii="Arial" w:hAnsi="Arial" w:cs="Arial"/>
          <w:color w:val="0070C0"/>
          <w:lang w:val="en-US"/>
        </w:rPr>
      </w:pPr>
      <w:r w:rsidRPr="00A95127">
        <w:rPr>
          <w:rFonts w:ascii="Arial" w:hAnsi="Arial" w:cs="Arial"/>
          <w:color w:val="0070C0"/>
        </w:rPr>
        <w:lastRenderedPageBreak/>
        <w:tab/>
      </w:r>
      <w:r w:rsidRPr="00A95127">
        <w:rPr>
          <w:rFonts w:ascii="Arial" w:hAnsi="Arial" w:cs="Arial"/>
          <w:color w:val="0070C0"/>
          <w:lang w:val="en-US"/>
        </w:rPr>
        <w:t xml:space="preserve">In the model apply, created three Random Forest models, each with different number of estimators. Each model has trained on the training data and made predictions using the individual models. Furthermore, performed ensemble averaging by taking the majority vote of the three models. This study involves combining the predictions from multiple random forest classifiers, and the ensemble's accuracy is evaluated to see if it outperforms the individual models. The model was applied with cross validation function of 5 folds, which achieved with 100 trees (estimators) and 15 predictors (features) tried at each split. </w:t>
      </w:r>
      <w:r w:rsidR="00A41E2C">
        <w:rPr>
          <w:rFonts w:ascii="Arial" w:hAnsi="Arial" w:cs="Arial"/>
          <w:color w:val="0070C0"/>
          <w:lang w:val="en-US"/>
        </w:rPr>
        <w:t xml:space="preserve">The choice of 5 folds cross-validation suggests that the dataset was divided into 5 subsets (folds). </w:t>
      </w:r>
      <w:r w:rsidRPr="00A95127">
        <w:rPr>
          <w:rFonts w:ascii="Arial" w:hAnsi="Arial" w:cs="Arial"/>
          <w:color w:val="0070C0"/>
          <w:lang w:val="en-US"/>
        </w:rPr>
        <w:t>The model was trained and evaluated five times, each time using a different fold as the test set and the remaining folds as the training set. This helps estimate the model's performance and generalization on unseen data.</w:t>
      </w:r>
      <w:r>
        <w:rPr>
          <w:rFonts w:ascii="Arial" w:hAnsi="Arial" w:cs="Arial"/>
          <w:color w:val="0070C0"/>
          <w:lang w:val="en-US"/>
        </w:rPr>
        <w:t xml:space="preserve"> Overall, experiment aimed to find the best hyperparameters for the RF model while balancing model complexity and cross-validation to achieve the highest predictive performance.</w:t>
      </w:r>
    </w:p>
    <w:p w14:paraId="6D55D5A9" w14:textId="61255278" w:rsidR="008009A8" w:rsidRDefault="008009A8" w:rsidP="00B8497B">
      <w:pPr>
        <w:pStyle w:val="NormalWeb"/>
        <w:spacing w:before="0" w:beforeAutospacing="0" w:line="360" w:lineRule="auto"/>
        <w:jc w:val="both"/>
        <w:rPr>
          <w:rFonts w:ascii="Arial" w:hAnsi="Arial" w:cs="Arial"/>
          <w:b/>
          <w:bCs/>
          <w:color w:val="4472C4" w:themeColor="accent1"/>
        </w:rPr>
      </w:pPr>
      <w:r>
        <w:rPr>
          <w:rFonts w:ascii="Arial" w:hAnsi="Arial" w:cs="Arial"/>
          <w:color w:val="0070C0"/>
          <w:lang w:val="en-US"/>
        </w:rPr>
        <w:tab/>
        <w:t>After performance of the model, computed feature importance using the Random Forest Classifier and displayed them in a Pandas series (</w:t>
      </w:r>
      <w:proofErr w:type="spellStart"/>
      <w:r>
        <w:rPr>
          <w:rFonts w:ascii="Arial" w:hAnsi="Arial" w:cs="Arial"/>
          <w:color w:val="0070C0"/>
          <w:lang w:val="en-US"/>
        </w:rPr>
        <w:t>feature_imp</w:t>
      </w:r>
      <w:proofErr w:type="spellEnd"/>
      <w:r>
        <w:rPr>
          <w:rFonts w:ascii="Arial" w:hAnsi="Arial" w:cs="Arial"/>
          <w:color w:val="0070C0"/>
          <w:lang w:val="en-US"/>
        </w:rPr>
        <w:t xml:space="preserve">). </w:t>
      </w:r>
      <w:r w:rsidRPr="00297D15">
        <w:rPr>
          <w:rFonts w:ascii="Arial" w:hAnsi="Arial" w:cs="Arial"/>
          <w:color w:val="0070C0"/>
          <w:lang w:val="en-US"/>
        </w:rPr>
        <w:t xml:space="preserve">Feature importance indicate the relative importance of each feature in making predictions with the </w:t>
      </w:r>
      <w:r>
        <w:rPr>
          <w:rFonts w:ascii="Arial" w:hAnsi="Arial" w:cs="Arial"/>
          <w:color w:val="0070C0"/>
          <w:lang w:val="en-US"/>
        </w:rPr>
        <w:t xml:space="preserve">RF </w:t>
      </w:r>
      <w:r w:rsidRPr="00297D15">
        <w:rPr>
          <w:rFonts w:ascii="Arial" w:hAnsi="Arial" w:cs="Arial"/>
          <w:color w:val="0070C0"/>
          <w:lang w:val="en-US"/>
        </w:rPr>
        <w:t xml:space="preserve">model. These </w:t>
      </w:r>
      <w:proofErr w:type="spellStart"/>
      <w:r w:rsidRPr="00297D15">
        <w:rPr>
          <w:rFonts w:ascii="Arial" w:hAnsi="Arial" w:cs="Arial"/>
          <w:color w:val="0070C0"/>
          <w:lang w:val="en-US"/>
        </w:rPr>
        <w:t>importances</w:t>
      </w:r>
      <w:proofErr w:type="spellEnd"/>
      <w:r w:rsidRPr="00297D15">
        <w:rPr>
          <w:rFonts w:ascii="Arial" w:hAnsi="Arial" w:cs="Arial"/>
          <w:color w:val="0070C0"/>
          <w:lang w:val="en-US"/>
        </w:rPr>
        <w:t xml:space="preserve"> are typically used to understand which features have the most significant impact on the model's performance.</w:t>
      </w:r>
    </w:p>
    <w:p w14:paraId="104B1B1F" w14:textId="2F5F72DF" w:rsidR="0069421C" w:rsidRDefault="008009A8" w:rsidP="0096515B">
      <w:pPr>
        <w:pStyle w:val="NormalWeb"/>
        <w:rPr>
          <w:rFonts w:ascii="Arial" w:hAnsi="Arial" w:cs="Arial"/>
          <w:b/>
          <w:bCs/>
          <w:color w:val="4472C4" w:themeColor="accent1"/>
          <w:lang w:val="en-US"/>
        </w:rPr>
      </w:pPr>
      <w:r>
        <w:rPr>
          <w:rFonts w:ascii="Arial" w:hAnsi="Arial" w:cs="Arial"/>
          <w:b/>
          <w:bCs/>
          <w:color w:val="4472C4" w:themeColor="accent1"/>
        </w:rPr>
        <w:tab/>
      </w:r>
      <w:r w:rsidR="0069421C" w:rsidRPr="00903F02">
        <w:rPr>
          <w:rFonts w:ascii="Arial" w:hAnsi="Arial" w:cs="Arial"/>
          <w:b/>
          <w:bCs/>
          <w:color w:val="4472C4" w:themeColor="accent1"/>
          <w:lang w:val="en-US"/>
        </w:rPr>
        <w:t>Decision Tree</w:t>
      </w:r>
    </w:p>
    <w:p w14:paraId="129EC4A0" w14:textId="257DDFC3" w:rsidR="00B85609" w:rsidRPr="00201438" w:rsidRDefault="00E01DB7" w:rsidP="00E01DB7">
      <w:pPr>
        <w:pStyle w:val="NormalWeb"/>
        <w:spacing w:before="0" w:beforeAutospacing="0" w:after="0" w:afterAutospacing="0" w:line="360" w:lineRule="auto"/>
        <w:jc w:val="both"/>
        <w:rPr>
          <w:rFonts w:ascii="Arial" w:hAnsi="Arial" w:cs="Arial"/>
          <w:color w:val="0070C0"/>
          <w:shd w:val="clear" w:color="auto" w:fill="FFFFFF"/>
          <w:lang w:val="en-US"/>
        </w:rPr>
      </w:pPr>
      <w:r w:rsidRPr="00201438">
        <w:rPr>
          <w:rFonts w:ascii="Arial" w:hAnsi="Arial" w:cs="Arial"/>
          <w:color w:val="0070C0"/>
          <w:szCs w:val="22"/>
          <w:lang w:val="en-US"/>
        </w:rPr>
        <w:tab/>
      </w:r>
      <w:r w:rsidR="00201438">
        <w:rPr>
          <w:rFonts w:ascii="Arial" w:hAnsi="Arial" w:cs="Arial"/>
          <w:color w:val="0070C0"/>
          <w:shd w:val="clear" w:color="auto" w:fill="FFFFFF"/>
          <w:lang w:val="en-US"/>
        </w:rPr>
        <w:t>The</w:t>
      </w:r>
      <w:r w:rsidR="00B85609" w:rsidRPr="00903F02">
        <w:rPr>
          <w:rFonts w:ascii="Arial" w:hAnsi="Arial" w:cs="Arial"/>
          <w:color w:val="4472C4" w:themeColor="accent1"/>
          <w:szCs w:val="22"/>
        </w:rPr>
        <w:t xml:space="preserve"> </w:t>
      </w:r>
      <w:r w:rsidR="00B85609" w:rsidRPr="00903F02">
        <w:rPr>
          <w:rFonts w:ascii="Arial" w:hAnsi="Arial" w:cs="Arial"/>
          <w:color w:val="4472C4" w:themeColor="accent1"/>
          <w:szCs w:val="22"/>
          <w:lang w:val="en-US"/>
        </w:rPr>
        <w:t>Decision Tree</w:t>
      </w:r>
      <w:r w:rsidR="00B85609" w:rsidRPr="00903F02">
        <w:rPr>
          <w:rFonts w:ascii="Arial" w:hAnsi="Arial" w:cs="Arial"/>
          <w:color w:val="4472C4" w:themeColor="accent1"/>
          <w:szCs w:val="22"/>
        </w:rPr>
        <w:t xml:space="preserve"> designs the logic of the decision in such a way that eval- uates and matches results for the classification of data items into a structure as like a tree</w:t>
      </w:r>
      <w:r w:rsidR="0041559A">
        <w:rPr>
          <w:rFonts w:ascii="Arial" w:hAnsi="Arial" w:cs="Arial"/>
          <w:color w:val="4472C4" w:themeColor="accent1"/>
          <w:szCs w:val="22"/>
          <w:lang w:val="en-US"/>
        </w:rPr>
        <w:t xml:space="preserve">. </w:t>
      </w:r>
      <w:r w:rsidR="00B85609" w:rsidRPr="00903F02">
        <w:rPr>
          <w:rFonts w:ascii="Arial" w:hAnsi="Arial" w:cs="Arial"/>
          <w:color w:val="4472C4" w:themeColor="accent1"/>
          <w:szCs w:val="22"/>
        </w:rPr>
        <w:t xml:space="preserve"> </w:t>
      </w:r>
      <w:r w:rsidR="0041559A" w:rsidRPr="0041559A">
        <w:rPr>
          <w:rFonts w:ascii="Arial" w:hAnsi="Arial" w:cs="Arial"/>
          <w:color w:val="4472C4" w:themeColor="accent1"/>
          <w:szCs w:val="22"/>
        </w:rPr>
        <w:t>A decision tree recursively divides the feature (predictor) space into two in a way that reduces the prespecified loss function the most. More concretely, in the beginning the algorithm tries every possible split to divide the entire sample space into two and picks the one that diminishes the loss function the most. Subsequently, each subsample is treated as the new sample, and the first step is repeated. Once the splitting is over, it predicts the class of every observation according to the majority vote in the subspace (terminal node) to which the observation belongs.</w:t>
      </w:r>
    </w:p>
    <w:p w14:paraId="099240EE" w14:textId="359CEE01" w:rsidR="0041559A" w:rsidRDefault="0041559A" w:rsidP="0041559A">
      <w:pPr>
        <w:pStyle w:val="NormalWeb"/>
        <w:spacing w:before="0" w:beforeAutospacing="0" w:after="0" w:afterAutospacing="0" w:line="360" w:lineRule="auto"/>
        <w:jc w:val="both"/>
        <w:rPr>
          <w:rFonts w:ascii="Arial" w:hAnsi="Arial" w:cs="Arial"/>
          <w:color w:val="4472C4" w:themeColor="accent1"/>
          <w:szCs w:val="22"/>
        </w:rPr>
      </w:pPr>
      <w:r>
        <w:rPr>
          <w:rFonts w:ascii="Arial" w:hAnsi="Arial" w:cs="Arial"/>
          <w:color w:val="4472C4" w:themeColor="accent1"/>
          <w:szCs w:val="22"/>
        </w:rPr>
        <w:tab/>
      </w:r>
      <w:r w:rsidRPr="0041559A">
        <w:rPr>
          <w:rFonts w:ascii="Arial" w:hAnsi="Arial" w:cs="Arial"/>
          <w:color w:val="4472C4" w:themeColor="accent1"/>
          <w:szCs w:val="22"/>
        </w:rPr>
        <w:t>Another attribute selection measure that CART (Categorical and Regression Trees) uses is the Gini index. It uses the Gini method to create split points.</w:t>
      </w:r>
    </w:p>
    <w:p w14:paraId="6673F40E" w14:textId="6CEEFEA5" w:rsidR="0041559A" w:rsidRDefault="0041559A" w:rsidP="00357EB3">
      <w:pPr>
        <w:pStyle w:val="NormalWeb"/>
        <w:spacing w:line="360" w:lineRule="auto"/>
        <w:jc w:val="both"/>
        <w:rPr>
          <w:rFonts w:ascii="Arial" w:hAnsi="Arial" w:cs="Arial"/>
          <w:color w:val="4472C4" w:themeColor="accent1"/>
          <w:szCs w:val="22"/>
        </w:rPr>
      </w:pPr>
      <w:r>
        <w:rPr>
          <w:noProof/>
        </w:rPr>
        <w:drawing>
          <wp:anchor distT="0" distB="0" distL="114300" distR="114300" simplePos="0" relativeHeight="251681792" behindDoc="1" locked="0" layoutInCell="1" allowOverlap="1" wp14:anchorId="2EC8F041" wp14:editId="7D0696C1">
            <wp:simplePos x="0" y="0"/>
            <wp:positionH relativeFrom="column">
              <wp:posOffset>1951779</wp:posOffset>
            </wp:positionH>
            <wp:positionV relativeFrom="paragraph">
              <wp:posOffset>15875</wp:posOffset>
            </wp:positionV>
            <wp:extent cx="1456055" cy="508000"/>
            <wp:effectExtent l="0" t="0" r="4445" b="0"/>
            <wp:wrapNone/>
            <wp:docPr id="1738575143" name="Picture 3" descr="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 ind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6055" cy="5080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"https://encrypted-tbn0.gstatic.com/images?q=tbn:ANd9GcRzYHkcmZKKp2sJN1HpHvw-NgqbD9EnapnbXozXRgajrSGvEnYy&amp;s" \* MERGEFORMATINET </w:instrText>
      </w:r>
      <w:r w:rsidR="00000000">
        <w:fldChar w:fldCharType="separate"/>
      </w:r>
      <w:r>
        <w:fldChar w:fldCharType="end"/>
      </w:r>
    </w:p>
    <w:p w14:paraId="44677DD7" w14:textId="2CDB1310" w:rsidR="0041559A" w:rsidRDefault="00504748" w:rsidP="00504748">
      <w:pPr>
        <w:pStyle w:val="NormalWeb"/>
        <w:spacing w:line="360" w:lineRule="auto"/>
        <w:jc w:val="both"/>
        <w:rPr>
          <w:rFonts w:ascii="Arial" w:hAnsi="Arial" w:cs="Arial"/>
          <w:color w:val="4472C4" w:themeColor="accent1"/>
          <w:szCs w:val="22"/>
          <w:lang w:val="en-US"/>
        </w:rPr>
      </w:pPr>
      <w:r>
        <w:rPr>
          <w:rFonts w:ascii="Arial" w:hAnsi="Arial" w:cs="Arial"/>
          <w:color w:val="4472C4" w:themeColor="accent1"/>
          <w:szCs w:val="22"/>
          <w:lang w:val="en-US"/>
        </w:rPr>
        <w:lastRenderedPageBreak/>
        <w:tab/>
      </w:r>
      <w:r w:rsidRPr="00504748">
        <w:rPr>
          <w:rFonts w:ascii="Arial" w:hAnsi="Arial" w:cs="Arial"/>
          <w:color w:val="4472C4" w:themeColor="accent1"/>
          <w:szCs w:val="22"/>
          <w:lang w:val="en-US"/>
        </w:rPr>
        <w:t>Gini index says, if we randomly select two items from a population, they must be of the same class and probability for this is 1 if the population is pure.</w:t>
      </w:r>
      <w:r>
        <w:rPr>
          <w:rFonts w:ascii="Arial" w:hAnsi="Arial" w:cs="Arial"/>
          <w:color w:val="4472C4" w:themeColor="accent1"/>
          <w:szCs w:val="22"/>
          <w:lang w:val="en-US"/>
        </w:rPr>
        <w:t xml:space="preserve"> </w:t>
      </w:r>
      <w:r w:rsidRPr="00504748">
        <w:rPr>
          <w:rFonts w:ascii="Arial" w:hAnsi="Arial" w:cs="Arial"/>
          <w:color w:val="4472C4" w:themeColor="accent1"/>
          <w:szCs w:val="22"/>
          <w:lang w:val="en-US"/>
        </w:rPr>
        <w:t>It works with the categorical target variable “Success” or “Failure”. It performs only binary splits. The higher the value of Gini, higher the homogeneity. CART (Classification and Regression Tree) uses the Gini method to create binary splits.</w:t>
      </w:r>
    </w:p>
    <w:p w14:paraId="1AC56DB8" w14:textId="1DBA1CF9" w:rsidR="002C2962" w:rsidRPr="0041559A" w:rsidRDefault="002C2962" w:rsidP="00504748">
      <w:pPr>
        <w:pStyle w:val="NormalWeb"/>
        <w:spacing w:line="360" w:lineRule="auto"/>
        <w:jc w:val="both"/>
        <w:rPr>
          <w:rFonts w:ascii="Arial" w:hAnsi="Arial" w:cs="Arial"/>
          <w:color w:val="4472C4" w:themeColor="accent1"/>
          <w:szCs w:val="22"/>
          <w:lang w:val="en-US"/>
        </w:rPr>
      </w:pPr>
    </w:p>
    <w:p w14:paraId="74F407F4" w14:textId="250A9100" w:rsidR="00C73D92" w:rsidRPr="00F5798F" w:rsidRDefault="00F5798F" w:rsidP="00504748">
      <w:pPr>
        <w:pStyle w:val="NormalWeb"/>
        <w:spacing w:line="360" w:lineRule="auto"/>
        <w:jc w:val="both"/>
        <w:rPr>
          <w:rFonts w:ascii="Arial" w:hAnsi="Arial" w:cs="Arial"/>
          <w:color w:val="4472C4" w:themeColor="accent1"/>
          <w:szCs w:val="22"/>
        </w:rPr>
      </w:pPr>
      <w:r>
        <w:rPr>
          <w:rFonts w:ascii="Arial" w:hAnsi="Arial" w:cs="Arial"/>
          <w:noProof/>
          <w:color w:val="4472C4" w:themeColor="accent1"/>
          <w:sz w:val="40"/>
          <w:szCs w:val="40"/>
        </w:rPr>
        <mc:AlternateContent>
          <mc:Choice Requires="wpg">
            <w:drawing>
              <wp:anchor distT="0" distB="0" distL="114300" distR="114300" simplePos="0" relativeHeight="251680768" behindDoc="0" locked="0" layoutInCell="1" allowOverlap="1" wp14:anchorId="1BB2260A" wp14:editId="331E1B50">
                <wp:simplePos x="0" y="0"/>
                <wp:positionH relativeFrom="column">
                  <wp:posOffset>101177</wp:posOffset>
                </wp:positionH>
                <wp:positionV relativeFrom="paragraph">
                  <wp:posOffset>213501</wp:posOffset>
                </wp:positionV>
                <wp:extent cx="1490133" cy="975156"/>
                <wp:effectExtent l="0" t="0" r="8890" b="15875"/>
                <wp:wrapNone/>
                <wp:docPr id="86345002" name="Group 1"/>
                <wp:cNvGraphicFramePr/>
                <a:graphic xmlns:a="http://schemas.openxmlformats.org/drawingml/2006/main">
                  <a:graphicData uri="http://schemas.microsoft.com/office/word/2010/wordprocessingGroup">
                    <wpg:wgp>
                      <wpg:cNvGrpSpPr/>
                      <wpg:grpSpPr>
                        <a:xfrm>
                          <a:off x="0" y="0"/>
                          <a:ext cx="1490133" cy="975156"/>
                          <a:chOff x="0" y="0"/>
                          <a:chExt cx="1490133" cy="975156"/>
                        </a:xfrm>
                      </wpg:grpSpPr>
                      <wps:wsp>
                        <wps:cNvPr id="940601404" name="Rectangle 2"/>
                        <wps:cNvSpPr/>
                        <wps:spPr>
                          <a:xfrm>
                            <a:off x="0" y="0"/>
                            <a:ext cx="1490133" cy="320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13786F" w14:textId="33BF7059" w:rsidR="0041559A" w:rsidRPr="0041559A" w:rsidRDefault="0041559A" w:rsidP="0041559A">
                              <w:pPr>
                                <w:jc w:val="center"/>
                                <w:rPr>
                                  <w:lang w:val="en-US"/>
                                </w:rPr>
                              </w:pPr>
                              <w:r>
                                <w:rPr>
                                  <w:lang w:val="en-US"/>
                                </w:rPr>
                                <w:t>Root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11075" name="Rectangle 2"/>
                        <wps:cNvSpPr/>
                        <wps:spPr>
                          <a:xfrm>
                            <a:off x="0" y="654756"/>
                            <a:ext cx="1490133" cy="320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52E5B6" w14:textId="60A257E1" w:rsidR="0041559A" w:rsidRPr="0041559A" w:rsidRDefault="0041559A" w:rsidP="0041559A">
                              <w:pPr>
                                <w:jc w:val="center"/>
                                <w:rPr>
                                  <w:lang w:val="en-US"/>
                                </w:rPr>
                              </w:pPr>
                              <w:r>
                                <w:rPr>
                                  <w:lang w:val="en-US"/>
                                </w:rPr>
                                <w:t>Decision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B2260A" id="Group 1" o:spid="_x0000_s1032" style="position:absolute;left:0;text-align:left;margin-left:7.95pt;margin-top:16.8pt;width:117.35pt;height:76.8pt;z-index:251680768" coordsize="14901,9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">
                <v:rect id="Rectangle 2" o:spid="_x0000_s1033" style="position:absolute;width:14901;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" fillcolor="#4472c4 [3204]" strokecolor="#09101d [484]" strokeweight="1pt">
                  <v:textbox>
                    <w:txbxContent>
                      <w:p w14:paraId="7713786F" w14:textId="33BF7059" w:rsidR="0041559A" w:rsidRPr="0041559A" w:rsidRDefault="0041559A" w:rsidP="0041559A">
                        <w:pPr>
                          <w:jc w:val="center"/>
                          <w:rPr>
                            <w:lang w:val="en-US"/>
                          </w:rPr>
                        </w:pPr>
                        <w:r>
                          <w:rPr>
                            <w:lang w:val="en-US"/>
                          </w:rPr>
                          <w:t>Root node</w:t>
                        </w:r>
                      </w:p>
                    </w:txbxContent>
                  </v:textbox>
                </v:rect>
                <v:rect id="Rectangle 2" o:spid="_x0000_s1034" style="position:absolute;top:6547;width:14901;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" fillcolor="#4472c4 [3204]" strokecolor="#09101d [484]" strokeweight="1pt">
                  <v:textbox>
                    <w:txbxContent>
                      <w:p w14:paraId="4C52E5B6" w14:textId="60A257E1" w:rsidR="0041559A" w:rsidRPr="0041559A" w:rsidRDefault="0041559A" w:rsidP="0041559A">
                        <w:pPr>
                          <w:jc w:val="center"/>
                          <w:rPr>
                            <w:lang w:val="en-US"/>
                          </w:rPr>
                        </w:pPr>
                        <w:r>
                          <w:rPr>
                            <w:lang w:val="en-US"/>
                          </w:rPr>
                          <w:t>Decision node</w:t>
                        </w:r>
                      </w:p>
                    </w:txbxContent>
                  </v:textbox>
                </v:rect>
              </v:group>
            </w:pict>
          </mc:Fallback>
        </mc:AlternateContent>
      </w:r>
      <w:r>
        <w:rPr>
          <w:rFonts w:ascii="Arial" w:hAnsi="Arial" w:cs="Arial"/>
          <w:noProof/>
          <w:color w:val="4472C4" w:themeColor="accent1"/>
          <w:sz w:val="40"/>
          <w:szCs w:val="40"/>
        </w:rPr>
        <w:drawing>
          <wp:inline distT="0" distB="0" distL="0" distR="0" wp14:anchorId="42CA7794" wp14:editId="7ADB4A35">
            <wp:extent cx="5429955" cy="3639973"/>
            <wp:effectExtent l="0" t="0" r="5715" b="5080"/>
            <wp:docPr id="120630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60" cy="3648020"/>
                    </a:xfrm>
                    <a:prstGeom prst="rect">
                      <a:avLst/>
                    </a:prstGeom>
                    <a:noFill/>
                    <a:ln>
                      <a:noFill/>
                    </a:ln>
                  </pic:spPr>
                </pic:pic>
              </a:graphicData>
            </a:graphic>
          </wp:inline>
        </w:drawing>
      </w:r>
    </w:p>
    <w:p w14:paraId="70279111" w14:textId="47F63A26" w:rsidR="00504748" w:rsidRPr="00862F38" w:rsidRDefault="0069421C" w:rsidP="00504748">
      <w:pPr>
        <w:pStyle w:val="NormalWeb"/>
        <w:rPr>
          <w:color w:val="4472C4" w:themeColor="accent1"/>
          <w:lang w:val="en-US"/>
        </w:rPr>
      </w:pPr>
      <w:r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Arial" w:hAnsi="Arial" w:cs="Arial"/>
          <w:b/>
          <w:bCs/>
          <w:color w:val="4472C4" w:themeColor="accent1"/>
          <w:lang w:val="en-US"/>
        </w:rPr>
        <w:tab/>
      </w:r>
      <w:r w:rsidR="00504748" w:rsidRPr="00504748">
        <w:rPr>
          <w:rFonts w:ascii="TimesNewRomanPS" w:hAnsi="TimesNewRomanPS"/>
          <w:b/>
          <w:bCs/>
          <w:color w:val="4472C4" w:themeColor="accent1"/>
          <w:shd w:val="clear" w:color="auto" w:fill="FFFFFF"/>
        </w:rPr>
        <w:t xml:space="preserve">Fig </w:t>
      </w:r>
      <w:r w:rsidR="00504748" w:rsidRPr="00504748">
        <w:rPr>
          <w:rFonts w:ascii="TimesNewRomanPS" w:hAnsi="TimesNewRomanPS"/>
          <w:b/>
          <w:bCs/>
          <w:color w:val="4472C4" w:themeColor="accent1"/>
          <w:shd w:val="clear" w:color="auto" w:fill="FFFFFF"/>
          <w:lang w:val="en-US"/>
        </w:rPr>
        <w:t xml:space="preserve">…. </w:t>
      </w:r>
      <w:r w:rsidR="00504748" w:rsidRPr="00504748">
        <w:rPr>
          <w:rFonts w:ascii="Arial" w:hAnsi="Arial" w:cs="Arial"/>
          <w:color w:val="4472C4" w:themeColor="accent1"/>
          <w:shd w:val="clear" w:color="auto" w:fill="FFFFFF"/>
        </w:rPr>
        <w:t xml:space="preserve">Decision tree </w:t>
      </w:r>
      <w:r w:rsidR="00862F38">
        <w:rPr>
          <w:rFonts w:ascii="Arial" w:hAnsi="Arial" w:cs="Arial"/>
          <w:color w:val="4472C4" w:themeColor="accent1"/>
          <w:shd w:val="clear" w:color="auto" w:fill="FFFFFF"/>
          <w:lang w:val="en-US"/>
        </w:rPr>
        <w:t>classification</w:t>
      </w:r>
    </w:p>
    <w:p w14:paraId="3183F235" w14:textId="3FED423A" w:rsidR="00504748" w:rsidRPr="008009A8" w:rsidRDefault="00E01DB7" w:rsidP="008009A8">
      <w:pPr>
        <w:pStyle w:val="NormalWeb"/>
        <w:spacing w:line="360" w:lineRule="auto"/>
        <w:jc w:val="both"/>
        <w:rPr>
          <w:rFonts w:ascii="Arial" w:hAnsi="Arial" w:cs="Arial"/>
          <w:color w:val="0070C0"/>
          <w:lang w:val="en-US"/>
        </w:rPr>
      </w:pPr>
      <w:r w:rsidRPr="00241A03">
        <w:rPr>
          <w:rFonts w:ascii="Arial" w:hAnsi="Arial" w:cs="Arial"/>
          <w:b/>
          <w:bCs/>
          <w:color w:val="0070C0"/>
          <w:lang w:val="en-US"/>
        </w:rPr>
        <w:tab/>
      </w:r>
      <w:r w:rsidRPr="00241A03">
        <w:rPr>
          <w:rFonts w:ascii="Arial" w:hAnsi="Arial" w:cs="Arial"/>
          <w:color w:val="0070C0"/>
          <w:lang w:val="en-US"/>
        </w:rPr>
        <w:t>The data was split in 75% for training and 25% for testing and random state of 20</w:t>
      </w:r>
      <w:r w:rsidR="00A95127">
        <w:rPr>
          <w:rFonts w:ascii="Arial" w:hAnsi="Arial" w:cs="Arial"/>
          <w:color w:val="0070C0"/>
          <w:lang w:val="en-US"/>
        </w:rPr>
        <w:t>.</w:t>
      </w:r>
      <w:r w:rsidR="00A95127" w:rsidRPr="00A95127">
        <w:rPr>
          <w:rFonts w:ascii="Segoe UI" w:hAnsi="Segoe UI" w:cs="Segoe UI"/>
          <w:color w:val="374151"/>
          <w:sz w:val="27"/>
          <w:szCs w:val="27"/>
          <w:shd w:val="clear" w:color="auto" w:fill="F7F7F8"/>
        </w:rPr>
        <w:t xml:space="preserve"> </w:t>
      </w:r>
      <w:r w:rsidRPr="00241A03">
        <w:rPr>
          <w:rFonts w:ascii="Arial" w:hAnsi="Arial" w:cs="Arial"/>
          <w:color w:val="0070C0"/>
          <w:lang w:val="en-US"/>
        </w:rPr>
        <w:t>“</w:t>
      </w:r>
      <w:proofErr w:type="spellStart"/>
      <w:r w:rsidRPr="00241A03">
        <w:rPr>
          <w:rFonts w:ascii="Arial" w:hAnsi="Arial" w:cs="Arial"/>
          <w:color w:val="0070C0"/>
          <w:lang w:val="en-US"/>
        </w:rPr>
        <w:t>X_train</w:t>
      </w:r>
      <w:proofErr w:type="spellEnd"/>
      <w:r w:rsidRPr="00241A03">
        <w:rPr>
          <w:rFonts w:ascii="Arial" w:hAnsi="Arial" w:cs="Arial"/>
          <w:color w:val="0070C0"/>
          <w:lang w:val="en-US"/>
        </w:rPr>
        <w:t>” has a shape of (81, 16), which means 81 samples are in the training set, “</w:t>
      </w:r>
      <w:proofErr w:type="spellStart"/>
      <w:r w:rsidRPr="00241A03">
        <w:rPr>
          <w:rFonts w:ascii="Arial" w:hAnsi="Arial" w:cs="Arial"/>
          <w:color w:val="0070C0"/>
          <w:lang w:val="en-US"/>
        </w:rPr>
        <w:t>X_test</w:t>
      </w:r>
      <w:proofErr w:type="spellEnd"/>
      <w:r w:rsidRPr="00241A03">
        <w:rPr>
          <w:rFonts w:ascii="Arial" w:hAnsi="Arial" w:cs="Arial"/>
          <w:color w:val="0070C0"/>
          <w:lang w:val="en-US"/>
        </w:rPr>
        <w:t>” has a shape of (27, 15), indicating that 27 samples are in the testing set</w:t>
      </w:r>
      <w:r w:rsidR="00241A03" w:rsidRPr="00241A03">
        <w:rPr>
          <w:rFonts w:ascii="Arial" w:hAnsi="Arial" w:cs="Arial"/>
          <w:color w:val="0070C0"/>
          <w:lang w:val="en-US"/>
        </w:rPr>
        <w:t>, “</w:t>
      </w:r>
      <w:proofErr w:type="spellStart"/>
      <w:r w:rsidR="00241A03" w:rsidRPr="00241A03">
        <w:rPr>
          <w:rFonts w:ascii="Arial" w:hAnsi="Arial" w:cs="Arial"/>
          <w:color w:val="0070C0"/>
          <w:lang w:val="en-US"/>
        </w:rPr>
        <w:t>y_train</w:t>
      </w:r>
      <w:proofErr w:type="spellEnd"/>
      <w:r w:rsidR="00241A03" w:rsidRPr="00241A03">
        <w:rPr>
          <w:rFonts w:ascii="Arial" w:hAnsi="Arial" w:cs="Arial"/>
          <w:color w:val="0070C0"/>
          <w:lang w:val="en-US"/>
        </w:rPr>
        <w:t>” has a shape of (81,), which corresponds to the labels for the training set, “</w:t>
      </w:r>
      <w:proofErr w:type="spellStart"/>
      <w:r w:rsidR="00241A03" w:rsidRPr="00241A03">
        <w:rPr>
          <w:rFonts w:ascii="Arial" w:hAnsi="Arial" w:cs="Arial"/>
          <w:color w:val="0070C0"/>
          <w:lang w:val="en-US"/>
        </w:rPr>
        <w:t>y_test</w:t>
      </w:r>
      <w:proofErr w:type="spellEnd"/>
      <w:r w:rsidR="00241A03" w:rsidRPr="00241A03">
        <w:rPr>
          <w:rFonts w:ascii="Arial" w:hAnsi="Arial" w:cs="Arial"/>
          <w:color w:val="0070C0"/>
          <w:lang w:val="en-US"/>
        </w:rPr>
        <w:t>” has a shape of (27,), which corresponds to the labels for the testing set. After the cross validation w</w:t>
      </w:r>
      <w:r w:rsidR="00241A03">
        <w:rPr>
          <w:rFonts w:ascii="Arial" w:hAnsi="Arial" w:cs="Arial"/>
          <w:color w:val="0070C0"/>
          <w:lang w:val="en-US"/>
        </w:rPr>
        <w:t>as</w:t>
      </w:r>
      <w:r w:rsidR="00241A03" w:rsidRPr="00241A03">
        <w:rPr>
          <w:rFonts w:ascii="Arial" w:hAnsi="Arial" w:cs="Arial"/>
          <w:color w:val="0070C0"/>
          <w:lang w:val="en-US"/>
        </w:rPr>
        <w:t xml:space="preserve"> carried out</w:t>
      </w:r>
      <w:r w:rsidR="00241A03">
        <w:rPr>
          <w:rFonts w:ascii="Arial" w:hAnsi="Arial" w:cs="Arial"/>
          <w:color w:val="0070C0"/>
          <w:lang w:val="en-US"/>
        </w:rPr>
        <w:t xml:space="preserve">, the final training dataset set </w:t>
      </w:r>
      <w:r w:rsidR="00241A03" w:rsidRPr="00241A03">
        <w:rPr>
          <w:rFonts w:ascii="Arial" w:hAnsi="Arial" w:cs="Arial"/>
          <w:color w:val="0070C0"/>
          <w:lang w:val="en-US"/>
        </w:rPr>
        <w:t xml:space="preserve">was stored in a csv file for further </w:t>
      </w:r>
      <w:r w:rsidR="00241A03">
        <w:rPr>
          <w:rFonts w:ascii="Arial" w:hAnsi="Arial" w:cs="Arial"/>
          <w:color w:val="0070C0"/>
          <w:lang w:val="en-US"/>
        </w:rPr>
        <w:t>process</w:t>
      </w:r>
      <w:r w:rsidR="00241A03" w:rsidRPr="00241A03">
        <w:rPr>
          <w:rFonts w:ascii="Arial" w:hAnsi="Arial" w:cs="Arial"/>
          <w:color w:val="0070C0"/>
          <w:lang w:val="en-US"/>
        </w:rPr>
        <w:t>.</w:t>
      </w:r>
      <w:r w:rsidR="00241A03">
        <w:rPr>
          <w:rFonts w:ascii="Arial" w:hAnsi="Arial" w:cs="Arial"/>
          <w:color w:val="0070C0"/>
          <w:lang w:val="en-US"/>
        </w:rPr>
        <w:t xml:space="preserve"> </w:t>
      </w:r>
      <w:r w:rsidR="00F5798F">
        <w:rPr>
          <w:rFonts w:ascii="Arial" w:hAnsi="Arial" w:cs="Arial"/>
          <w:color w:val="0070C0"/>
          <w:lang w:val="en-US"/>
        </w:rPr>
        <w:t xml:space="preserve">After all the process, applied the model that uses the Decision tree algorithm to predict the weekly usual working hours of minimum wage workers. </w:t>
      </w:r>
      <w:r w:rsidR="00241A03" w:rsidRPr="00241A03">
        <w:rPr>
          <w:rFonts w:ascii="Arial" w:hAnsi="Arial" w:cs="Arial"/>
          <w:color w:val="0070C0"/>
          <w:lang w:val="en-US"/>
        </w:rPr>
        <w:t xml:space="preserve">The Decision tree model </w:t>
      </w:r>
      <w:r w:rsidR="00F5798F">
        <w:rPr>
          <w:rFonts w:ascii="Arial" w:hAnsi="Arial" w:cs="Arial"/>
          <w:color w:val="0070C0"/>
          <w:lang w:val="en-US"/>
        </w:rPr>
        <w:t>was</w:t>
      </w:r>
      <w:r w:rsidR="00241A03" w:rsidRPr="00241A03">
        <w:rPr>
          <w:rFonts w:ascii="Arial" w:hAnsi="Arial" w:cs="Arial"/>
          <w:color w:val="0070C0"/>
          <w:lang w:val="en-US"/>
        </w:rPr>
        <w:t xml:space="preserve"> compared using the accuracy score – which is a standard choice in the scikit-learn library for classification problems.</w:t>
      </w:r>
      <w:r w:rsidR="00862F38">
        <w:fldChar w:fldCharType="begin"/>
      </w:r>
      <w:r w:rsidR="00862F38">
        <w:instrText xml:space="preserve"> INCLUDEPICTURE "https://i.ytimg.com/vi/goPiwckWE9M/maxresdefault.jpg" \* MERGEFORMATINET </w:instrText>
      </w:r>
      <w:r w:rsidR="00000000">
        <w:fldChar w:fldCharType="separate"/>
      </w:r>
      <w:r w:rsidR="00862F38">
        <w:fldChar w:fldCharType="end"/>
      </w:r>
    </w:p>
    <w:p w14:paraId="7AD939EB" w14:textId="1CCFC988" w:rsidR="00297D15" w:rsidRDefault="002C2962" w:rsidP="0096515B">
      <w:pPr>
        <w:pStyle w:val="NormalWeb"/>
        <w:rPr>
          <w:rFonts w:ascii="Arial" w:hAnsi="Arial" w:cs="Arial"/>
          <w:b/>
          <w:bCs/>
          <w:color w:val="4472C4" w:themeColor="accent1"/>
          <w:shd w:val="clear" w:color="auto" w:fill="FFFFFF"/>
          <w:lang w:val="en-US"/>
        </w:rPr>
      </w:pPr>
      <w:r>
        <w:rPr>
          <w:rFonts w:ascii="Arial" w:hAnsi="Arial" w:cs="Arial"/>
          <w:b/>
          <w:bCs/>
          <w:color w:val="0070C0"/>
        </w:rPr>
        <w:lastRenderedPageBreak/>
        <w:tab/>
      </w:r>
      <w:r w:rsidR="00297D15" w:rsidRPr="00D5223C">
        <w:rPr>
          <w:rFonts w:ascii="Arial" w:hAnsi="Arial" w:cs="Arial"/>
          <w:b/>
          <w:bCs/>
          <w:color w:val="4472C4" w:themeColor="accent1"/>
          <w:shd w:val="clear" w:color="auto" w:fill="FFFFFF"/>
          <w:lang w:val="en-US"/>
        </w:rPr>
        <w:t>Naive Bayes Classification</w:t>
      </w:r>
    </w:p>
    <w:p w14:paraId="0224C2EE" w14:textId="7DEEDDAB" w:rsidR="00A41E2C" w:rsidRPr="00A41E2C" w:rsidRDefault="00A41E2C" w:rsidP="00A41E2C">
      <w:pPr>
        <w:pStyle w:val="pw-post-body-paragraph"/>
        <w:shd w:val="clear" w:color="auto" w:fill="FFFFFF"/>
        <w:spacing w:before="374" w:beforeAutospacing="0" w:after="0" w:afterAutospacing="0" w:line="360" w:lineRule="auto"/>
        <w:jc w:val="both"/>
        <w:rPr>
          <w:rFonts w:ascii="Arial" w:hAnsi="Arial" w:cs="Arial"/>
          <w:color w:val="0070C0"/>
          <w:spacing w:val="-1"/>
        </w:rPr>
      </w:pPr>
      <w:r>
        <w:rPr>
          <w:rStyle w:val="Strong"/>
          <w:rFonts w:ascii="Arial" w:hAnsi="Arial" w:cs="Arial"/>
          <w:b w:val="0"/>
          <w:bCs w:val="0"/>
          <w:color w:val="242424"/>
          <w:spacing w:val="-1"/>
        </w:rPr>
        <w:tab/>
      </w:r>
      <w:r w:rsidRPr="00A41E2C">
        <w:rPr>
          <w:rStyle w:val="Strong"/>
          <w:rFonts w:ascii="Arial" w:hAnsi="Arial" w:cs="Arial"/>
          <w:b w:val="0"/>
          <w:bCs w:val="0"/>
          <w:color w:val="0070C0"/>
          <w:spacing w:val="-1"/>
        </w:rPr>
        <w:t>Naive Bayes</w:t>
      </w:r>
      <w:r w:rsidRPr="00A41E2C">
        <w:rPr>
          <w:rFonts w:ascii="Arial" w:hAnsi="Arial" w:cs="Arial"/>
          <w:color w:val="0070C0"/>
          <w:spacing w:val="-1"/>
        </w:rPr>
        <w:t> is a simple, yet effective and commonly-used, machine learning classifier. It is a probabilistic classifier that makes classifications using the Maximum A Posteriori decision rule in a Bayesian setting. It can also be represented using a very simple Bayesian network. Naive Bayes classifiers have been especially popular for text classification, and are a traditional solution for problems such as spam detection.</w:t>
      </w:r>
    </w:p>
    <w:p w14:paraId="2884AEF8" w14:textId="6EAFC2D0" w:rsidR="001C2A57" w:rsidRPr="00E11ECC" w:rsidRDefault="00A41E2C" w:rsidP="00E11ECC">
      <w:pPr>
        <w:spacing w:line="360" w:lineRule="auto"/>
        <w:jc w:val="both"/>
        <w:rPr>
          <w:rFonts w:ascii="Arial" w:hAnsi="Arial" w:cs="Arial"/>
          <w:color w:val="0070C0"/>
        </w:rPr>
      </w:pPr>
      <w:r>
        <w:rPr>
          <w:rFonts w:ascii="Arial" w:hAnsi="Arial" w:cs="Arial"/>
          <w:color w:val="0070C0"/>
        </w:rPr>
        <w:tab/>
      </w:r>
      <w:r w:rsidRPr="00A41E2C">
        <w:rPr>
          <w:rFonts w:ascii="Arial" w:hAnsi="Arial" w:cs="Arial"/>
          <w:color w:val="0070C0"/>
        </w:rPr>
        <w:t>Gaussian Naïve Bayes (GaussianNB): This is a variant of the Naïve Bayes classifier, which is used with Gaussian distributions—i.e. normal distributions—and continuous variables. This model is fitted by finding the mean and standard deviation of each class.</w:t>
      </w:r>
    </w:p>
    <w:p w14:paraId="64E5EC10" w14:textId="53CA8EA9" w:rsidR="0069421C" w:rsidRPr="00E11ECC" w:rsidRDefault="0069421C" w:rsidP="0069421C">
      <w:pPr>
        <w:pStyle w:val="NormalWeb"/>
        <w:rPr>
          <w:rFonts w:ascii="Arial" w:hAnsi="Arial" w:cs="Arial"/>
          <w:b/>
          <w:bCs/>
          <w:color w:val="0070C0"/>
          <w:shd w:val="clear" w:color="auto" w:fill="FFFFFF"/>
        </w:rPr>
      </w:pPr>
      <w:r w:rsidRPr="00E11ECC">
        <w:rPr>
          <w:rFonts w:ascii="Arial" w:hAnsi="Arial" w:cs="Arial"/>
          <w:b/>
          <w:bCs/>
          <w:color w:val="0070C0"/>
          <w:shd w:val="clear" w:color="auto" w:fill="FFFFFF"/>
        </w:rPr>
        <w:tab/>
        <w:t xml:space="preserve">Deep learning technique in Neural Network </w:t>
      </w:r>
    </w:p>
    <w:p w14:paraId="71CF95FA" w14:textId="405996A0" w:rsidR="00AF12D5" w:rsidRDefault="00AF12D5" w:rsidP="002C2962">
      <w:pPr>
        <w:pStyle w:val="NormalWeb"/>
        <w:tabs>
          <w:tab w:val="left" w:pos="284"/>
        </w:tabs>
        <w:spacing w:before="0" w:beforeAutospacing="0" w:after="0" w:afterAutospacing="0" w:line="360" w:lineRule="auto"/>
        <w:jc w:val="both"/>
        <w:rPr>
          <w:rFonts w:ascii="Arial" w:hAnsi="Arial" w:cs="Arial"/>
          <w:color w:val="0070C0"/>
        </w:rPr>
      </w:pPr>
      <w:r w:rsidRPr="00AF12D5">
        <w:rPr>
          <w:color w:val="0070C0"/>
        </w:rPr>
        <w:tab/>
      </w:r>
      <w:r w:rsidR="00297D15">
        <w:rPr>
          <w:color w:val="0070C0"/>
        </w:rPr>
        <w:tab/>
      </w:r>
      <w:r w:rsidRPr="00AF12D5">
        <w:rPr>
          <w:rFonts w:ascii="Arial" w:hAnsi="Arial" w:cs="Arial"/>
          <w:color w:val="0070C0"/>
        </w:rPr>
        <w:t xml:space="preserve">The neural networks proposed for this research are multilayer feedforward neural networks operating under supervised learning; they consist of three layers including one input layer, one hidden layer and one output layer. The input layer, the hidden layer, and the output layer are fully interconnected. The weights of the connections and the biases are initialized randomly by the system, and adjusted through the learning process. </w:t>
      </w:r>
    </w:p>
    <w:p w14:paraId="117A8F75" w14:textId="7DCF5E59" w:rsidR="00E11ECC" w:rsidRPr="007E7A3B" w:rsidRDefault="00E11ECC" w:rsidP="00E11ECC">
      <w:pPr>
        <w:pStyle w:val="BodyText"/>
        <w:spacing w:line="360" w:lineRule="auto"/>
        <w:jc w:val="both"/>
        <w:rPr>
          <w:color w:val="000000"/>
        </w:rPr>
      </w:pPr>
      <w:r>
        <w:rPr>
          <w:color w:val="000000"/>
        </w:rPr>
        <w:tab/>
      </w:r>
      <w:r w:rsidRPr="00E11ECC">
        <w:rPr>
          <w:color w:val="0070C0"/>
        </w:rPr>
        <w:t>Artificial Neural Network (ANN) is capable of learning any nonlinear function. Hence, these networks are popularly known as Universal Function Approximators. ANNs have the capacity to learn weights that map any input to the output. One of the main reasons behind universal approximation is the activation function. Activation functions introduce nonlinear properties to the network. This helps the network learn any complex relationship between input and output. Table 1 shows the compares the properties of several activation functions</w:t>
      </w:r>
      <w:r w:rsidRPr="007E7A3B">
        <w:rPr>
          <w:color w:val="000000"/>
        </w:rPr>
        <w:t>.</w:t>
      </w:r>
    </w:p>
    <w:p w14:paraId="7CEE7AC1" w14:textId="77777777" w:rsidR="00E11ECC" w:rsidRDefault="00E11ECC" w:rsidP="00E11ECC">
      <w:pPr>
        <w:pStyle w:val="BodyText"/>
        <w:jc w:val="center"/>
        <w:rPr>
          <w:b/>
          <w:bCs/>
          <w:color w:val="000000"/>
        </w:rPr>
      </w:pPr>
    </w:p>
    <w:p w14:paraId="60CAEE3D" w14:textId="77777777" w:rsidR="00E11ECC" w:rsidRDefault="00E11ECC" w:rsidP="00E11ECC">
      <w:pPr>
        <w:pStyle w:val="BodyText"/>
        <w:jc w:val="center"/>
        <w:rPr>
          <w:b/>
          <w:bCs/>
          <w:color w:val="000000"/>
        </w:rPr>
      </w:pPr>
    </w:p>
    <w:p w14:paraId="25DE326E" w14:textId="60152E6C" w:rsidR="00E11ECC" w:rsidRPr="00E11ECC" w:rsidRDefault="00E11ECC" w:rsidP="00E11ECC">
      <w:pPr>
        <w:pStyle w:val="BodyText"/>
        <w:jc w:val="center"/>
        <w:rPr>
          <w:b/>
          <w:bCs/>
          <w:color w:val="4472C4" w:themeColor="accent1"/>
        </w:rPr>
      </w:pPr>
      <w:r w:rsidRPr="00E11ECC">
        <w:rPr>
          <w:b/>
          <w:bCs/>
          <w:color w:val="4472C4" w:themeColor="accent1"/>
        </w:rPr>
        <w:t>Table ... Table of activation functions</w:t>
      </w:r>
    </w:p>
    <w:p w14:paraId="1B3E795A" w14:textId="77777777" w:rsidR="00E11ECC" w:rsidRPr="00E11ECC" w:rsidRDefault="00E11ECC" w:rsidP="00E11ECC">
      <w:pPr>
        <w:pStyle w:val="BodyText"/>
        <w:jc w:val="center"/>
        <w:rPr>
          <w:b/>
          <w:bCs/>
          <w:color w:val="4472C4" w:themeColor="accent1"/>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2166"/>
        <w:gridCol w:w="2645"/>
      </w:tblGrid>
      <w:tr w:rsidR="00E11ECC" w:rsidRPr="00E11ECC" w14:paraId="05665998" w14:textId="77777777" w:rsidTr="00E11ECC">
        <w:trPr>
          <w:trHeight w:val="342"/>
        </w:trPr>
        <w:tc>
          <w:tcPr>
            <w:tcW w:w="2986" w:type="dxa"/>
            <w:shd w:val="clear" w:color="auto" w:fill="auto"/>
          </w:tcPr>
          <w:p w14:paraId="58415EE8" w14:textId="77777777" w:rsidR="00E11ECC" w:rsidRPr="00E11ECC" w:rsidRDefault="00E11ECC" w:rsidP="00E11ECC">
            <w:pPr>
              <w:pStyle w:val="BodyText"/>
              <w:jc w:val="center"/>
              <w:rPr>
                <w:b/>
                <w:bCs/>
                <w:color w:val="4472C4" w:themeColor="accent1"/>
              </w:rPr>
            </w:pPr>
            <w:r w:rsidRPr="00E11ECC">
              <w:rPr>
                <w:b/>
                <w:bCs/>
                <w:color w:val="4472C4" w:themeColor="accent1"/>
              </w:rPr>
              <w:t>Name</w:t>
            </w:r>
          </w:p>
        </w:tc>
        <w:tc>
          <w:tcPr>
            <w:tcW w:w="2166" w:type="dxa"/>
            <w:shd w:val="clear" w:color="auto" w:fill="auto"/>
          </w:tcPr>
          <w:p w14:paraId="5EE2C5EB" w14:textId="3FCBEE19" w:rsidR="00E11ECC" w:rsidRPr="00E11ECC" w:rsidRDefault="00E11ECC" w:rsidP="00E11ECC">
            <w:pPr>
              <w:pStyle w:val="BodyText"/>
              <w:jc w:val="center"/>
              <w:rPr>
                <w:b/>
                <w:bCs/>
                <w:color w:val="4472C4" w:themeColor="accent1"/>
              </w:rPr>
            </w:pPr>
            <w:r w:rsidRPr="00E11ECC">
              <w:rPr>
                <w:b/>
                <w:bCs/>
                <w:color w:val="4472C4" w:themeColor="accent1"/>
              </w:rPr>
              <w:t>Plot</w:t>
            </w:r>
          </w:p>
        </w:tc>
        <w:tc>
          <w:tcPr>
            <w:tcW w:w="2645" w:type="dxa"/>
            <w:shd w:val="clear" w:color="auto" w:fill="auto"/>
          </w:tcPr>
          <w:p w14:paraId="3CCFA7D5" w14:textId="77777777" w:rsidR="00E11ECC" w:rsidRPr="00E11ECC" w:rsidRDefault="00E11ECC" w:rsidP="00E11ECC">
            <w:pPr>
              <w:pStyle w:val="BodyText"/>
              <w:jc w:val="center"/>
              <w:rPr>
                <w:b/>
                <w:bCs/>
                <w:color w:val="4472C4" w:themeColor="accent1"/>
              </w:rPr>
            </w:pPr>
            <w:r w:rsidRPr="00E11ECC">
              <w:rPr>
                <w:b/>
                <w:bCs/>
                <w:color w:val="4472C4" w:themeColor="accent1"/>
              </w:rPr>
              <w:t>Range</w:t>
            </w:r>
          </w:p>
        </w:tc>
      </w:tr>
      <w:tr w:rsidR="00E11ECC" w:rsidRPr="00E11ECC" w14:paraId="515E62FB" w14:textId="77777777" w:rsidTr="00E11ECC">
        <w:trPr>
          <w:trHeight w:val="342"/>
        </w:trPr>
        <w:tc>
          <w:tcPr>
            <w:tcW w:w="2986" w:type="dxa"/>
            <w:shd w:val="clear" w:color="auto" w:fill="auto"/>
          </w:tcPr>
          <w:p w14:paraId="4287CD12" w14:textId="77777777" w:rsidR="00E11ECC" w:rsidRPr="00E11ECC" w:rsidRDefault="00E11ECC" w:rsidP="00135BA2">
            <w:pPr>
              <w:pStyle w:val="BodyText"/>
              <w:rPr>
                <w:color w:val="4472C4" w:themeColor="accent1"/>
              </w:rPr>
            </w:pPr>
            <w:r w:rsidRPr="00E11ECC">
              <w:rPr>
                <w:color w:val="4472C4" w:themeColor="accent1"/>
              </w:rPr>
              <w:t>identity</w:t>
            </w:r>
          </w:p>
        </w:tc>
        <w:tc>
          <w:tcPr>
            <w:tcW w:w="2166" w:type="dxa"/>
            <w:shd w:val="clear" w:color="auto" w:fill="auto"/>
          </w:tcPr>
          <w:p w14:paraId="6ED315DC"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"https://upload.wikimedia.org/wikipedia/commons/thumb/9/9e/Activation_identity.svg/120px-Activation_identity.svg.png" \* MERGEFORMATINET </w:instrText>
            </w:r>
            <w:r w:rsidRPr="00E11ECC">
              <w:rPr>
                <w:color w:val="4472C4" w:themeColor="accent1"/>
              </w:rPr>
              <w:fldChar w:fldCharType="separate"/>
            </w:r>
            <w:r w:rsidRPr="00E11ECC">
              <w:rPr>
                <w:noProof/>
                <w:color w:val="4472C4" w:themeColor="accent1"/>
              </w:rPr>
              <w:drawing>
                <wp:inline distT="0" distB="0" distL="0" distR="0" wp14:anchorId="26C03925" wp14:editId="625A1FD3">
                  <wp:extent cx="1174044" cy="440267"/>
                  <wp:effectExtent l="0" t="0" r="0" b="4445"/>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3083" cy="443657"/>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32FA8F76"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w:t>
            </w:r>
            <w:r w:rsidRPr="00E11ECC">
              <w:rPr>
                <w:color w:val="4472C4" w:themeColor="accent1"/>
                <w:sz w:val="20"/>
                <w:szCs w:val="20"/>
                <w:shd w:val="clear" w:color="auto" w:fill="FFFFFF"/>
              </w:rPr>
              <w:t>∞,∞)</w:t>
            </w:r>
          </w:p>
        </w:tc>
      </w:tr>
      <w:tr w:rsidR="00E11ECC" w:rsidRPr="00E11ECC" w14:paraId="500780B3" w14:textId="77777777" w:rsidTr="00E11ECC">
        <w:trPr>
          <w:trHeight w:val="587"/>
        </w:trPr>
        <w:tc>
          <w:tcPr>
            <w:tcW w:w="2986" w:type="dxa"/>
            <w:shd w:val="clear" w:color="auto" w:fill="auto"/>
          </w:tcPr>
          <w:p w14:paraId="2D080B1B" w14:textId="77777777" w:rsidR="00E11ECC" w:rsidRPr="00E11ECC" w:rsidRDefault="00E11ECC" w:rsidP="00135BA2">
            <w:pPr>
              <w:pStyle w:val="BodyText"/>
              <w:rPr>
                <w:color w:val="4472C4" w:themeColor="accent1"/>
              </w:rPr>
            </w:pPr>
            <w:r w:rsidRPr="00E11ECC">
              <w:rPr>
                <w:color w:val="4472C4" w:themeColor="accent1"/>
              </w:rPr>
              <w:t>Binary step</w:t>
            </w:r>
          </w:p>
        </w:tc>
        <w:tc>
          <w:tcPr>
            <w:tcW w:w="2166" w:type="dxa"/>
            <w:shd w:val="clear" w:color="auto" w:fill="auto"/>
          </w:tcPr>
          <w:p w14:paraId="289ECF12"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"https://upload.wikimedia.org/wikipedia/commons/thumb/4/4b/Activation_binary_step.svg/120px-Activation_binary_step.svg.png" \* MERGEFORMATINET </w:instrText>
            </w:r>
            <w:r w:rsidRPr="00E11ECC">
              <w:rPr>
                <w:color w:val="4472C4" w:themeColor="accent1"/>
              </w:rPr>
              <w:fldChar w:fldCharType="separate"/>
            </w:r>
            <w:r w:rsidRPr="00E11ECC">
              <w:rPr>
                <w:noProof/>
                <w:color w:val="4472C4" w:themeColor="accent1"/>
              </w:rPr>
              <w:drawing>
                <wp:inline distT="0" distB="0" distL="0" distR="0" wp14:anchorId="06DAAF75" wp14:editId="1DAB866F">
                  <wp:extent cx="1173480" cy="383823"/>
                  <wp:effectExtent l="0" t="0" r="0" b="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2090" cy="386639"/>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6F7AAB38"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{0,1}</w:t>
            </w:r>
            <w:r w:rsidRPr="00E11ECC">
              <w:rPr>
                <w:color w:val="4472C4" w:themeColor="accent1"/>
                <w:sz w:val="20"/>
                <w:szCs w:val="20"/>
              </w:rPr>
              <w:fldChar w:fldCharType="begin"/>
            </w:r>
            <w:r w:rsidRPr="00E11ECC">
              <w:rPr>
                <w:color w:val="4472C4" w:themeColor="accent1"/>
                <w:sz w:val="20"/>
                <w:szCs w:val="20"/>
              </w:rPr>
              <w:instrText xml:space="preserve"> INCLUDEPICTURE "https://wikimedia.org/api/rest_v1/media/math/render/svg/0c8c11c44279888c9e395eeb5f45d121348ae10a" \* MERGEFORMATINET </w:instrText>
            </w:r>
            <w:r w:rsidR="00000000">
              <w:rPr>
                <w:color w:val="4472C4" w:themeColor="accent1"/>
                <w:sz w:val="20"/>
                <w:szCs w:val="20"/>
              </w:rPr>
              <w:fldChar w:fldCharType="separate"/>
            </w:r>
            <w:r w:rsidRPr="00E11ECC">
              <w:rPr>
                <w:color w:val="4472C4" w:themeColor="accent1"/>
                <w:sz w:val="20"/>
                <w:szCs w:val="20"/>
              </w:rPr>
              <w:fldChar w:fldCharType="end"/>
            </w:r>
          </w:p>
        </w:tc>
      </w:tr>
      <w:tr w:rsidR="00E11ECC" w:rsidRPr="00E11ECC" w14:paraId="5B50602D" w14:textId="77777777" w:rsidTr="00E11ECC">
        <w:trPr>
          <w:trHeight w:val="553"/>
        </w:trPr>
        <w:tc>
          <w:tcPr>
            <w:tcW w:w="2986" w:type="dxa"/>
            <w:shd w:val="clear" w:color="auto" w:fill="auto"/>
          </w:tcPr>
          <w:p w14:paraId="4AE12885" w14:textId="77777777" w:rsidR="00E11ECC" w:rsidRPr="00E11ECC" w:rsidRDefault="00E11ECC" w:rsidP="00135BA2">
            <w:pPr>
              <w:pStyle w:val="BodyText"/>
              <w:rPr>
                <w:color w:val="4472C4" w:themeColor="accent1"/>
              </w:rPr>
            </w:pPr>
            <w:r w:rsidRPr="00E11ECC">
              <w:rPr>
                <w:color w:val="4472C4" w:themeColor="accent1"/>
              </w:rPr>
              <w:t>Logistic, sigmoid, soft step</w:t>
            </w:r>
          </w:p>
        </w:tc>
        <w:tc>
          <w:tcPr>
            <w:tcW w:w="2166" w:type="dxa"/>
            <w:shd w:val="clear" w:color="auto" w:fill="auto"/>
          </w:tcPr>
          <w:p w14:paraId="3ADC59D2"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"https://upload.wikimedia.org/wikipedia/commons/thumb/5/5b/Activation_logistic.svg/120px-Activation_logistic.svg.png" \* MERGEFORMATINET </w:instrText>
            </w:r>
            <w:r w:rsidRPr="00E11ECC">
              <w:rPr>
                <w:color w:val="4472C4" w:themeColor="accent1"/>
              </w:rPr>
              <w:fldChar w:fldCharType="separate"/>
            </w:r>
            <w:r w:rsidRPr="00E11ECC">
              <w:rPr>
                <w:noProof/>
                <w:color w:val="4472C4" w:themeColor="accent1"/>
              </w:rPr>
              <w:drawing>
                <wp:inline distT="0" distB="0" distL="0" distR="0" wp14:anchorId="575D8A49" wp14:editId="785E591F">
                  <wp:extent cx="1173480" cy="440266"/>
                  <wp:effectExtent l="0" t="0" r="0" b="4445"/>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141" cy="445391"/>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326EAF85"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(0,1)</w:t>
            </w:r>
          </w:p>
        </w:tc>
      </w:tr>
      <w:tr w:rsidR="00E11ECC" w:rsidRPr="00E11ECC" w14:paraId="76B43013" w14:textId="77777777" w:rsidTr="00E11ECC">
        <w:trPr>
          <w:trHeight w:val="342"/>
        </w:trPr>
        <w:tc>
          <w:tcPr>
            <w:tcW w:w="2986" w:type="dxa"/>
            <w:shd w:val="clear" w:color="auto" w:fill="auto"/>
          </w:tcPr>
          <w:p w14:paraId="3586768A" w14:textId="77777777" w:rsidR="00E11ECC" w:rsidRPr="00E11ECC" w:rsidRDefault="00E11ECC" w:rsidP="00135BA2">
            <w:pPr>
              <w:pStyle w:val="BodyText"/>
              <w:rPr>
                <w:color w:val="4472C4" w:themeColor="accent1"/>
              </w:rPr>
            </w:pPr>
            <w:r w:rsidRPr="00E11ECC">
              <w:rPr>
                <w:color w:val="4472C4" w:themeColor="accent1"/>
              </w:rPr>
              <w:t>Hyperbolic tangent tanh</w:t>
            </w:r>
          </w:p>
        </w:tc>
        <w:tc>
          <w:tcPr>
            <w:tcW w:w="2166" w:type="dxa"/>
            <w:shd w:val="clear" w:color="auto" w:fill="auto"/>
          </w:tcPr>
          <w:p w14:paraId="027E5DF5"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"https://upload.wikimedia.org/wikipedia/commons/thumb/c/cb/Activation_tanh.svg/120px-Activation_tanh.svg.png" \* MERGEFORMATINET </w:instrText>
            </w:r>
            <w:r w:rsidRPr="00E11ECC">
              <w:rPr>
                <w:color w:val="4472C4" w:themeColor="accent1"/>
              </w:rPr>
              <w:fldChar w:fldCharType="separate"/>
            </w:r>
            <w:r w:rsidRPr="00E11ECC">
              <w:rPr>
                <w:noProof/>
                <w:color w:val="4472C4" w:themeColor="accent1"/>
              </w:rPr>
              <w:drawing>
                <wp:inline distT="0" distB="0" distL="0" distR="0" wp14:anchorId="1AEE35FD" wp14:editId="4E74ECF0">
                  <wp:extent cx="1173480" cy="383822"/>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5816" cy="387857"/>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44E740F7"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(-1,1)</w:t>
            </w:r>
          </w:p>
        </w:tc>
      </w:tr>
      <w:tr w:rsidR="00E11ECC" w:rsidRPr="00E11ECC" w14:paraId="063D0B29" w14:textId="77777777" w:rsidTr="00E11ECC">
        <w:trPr>
          <w:trHeight w:val="697"/>
        </w:trPr>
        <w:tc>
          <w:tcPr>
            <w:tcW w:w="2986" w:type="dxa"/>
            <w:shd w:val="clear" w:color="auto" w:fill="auto"/>
          </w:tcPr>
          <w:p w14:paraId="79A552C4" w14:textId="77777777" w:rsidR="00E11ECC" w:rsidRPr="00E11ECC" w:rsidRDefault="00E11ECC" w:rsidP="00135BA2">
            <w:pPr>
              <w:pStyle w:val="BodyText"/>
              <w:rPr>
                <w:color w:val="4472C4" w:themeColor="accent1"/>
              </w:rPr>
            </w:pPr>
            <w:r w:rsidRPr="00E11ECC">
              <w:rPr>
                <w:color w:val="4472C4" w:themeColor="accent1"/>
              </w:rPr>
              <w:lastRenderedPageBreak/>
              <w:t xml:space="preserve">Rectified linear unit </w:t>
            </w:r>
            <w:proofErr w:type="spellStart"/>
            <w:r w:rsidRPr="00E11ECC">
              <w:rPr>
                <w:color w:val="4472C4" w:themeColor="accent1"/>
              </w:rPr>
              <w:t>ReLu</w:t>
            </w:r>
            <w:proofErr w:type="spellEnd"/>
          </w:p>
        </w:tc>
        <w:tc>
          <w:tcPr>
            <w:tcW w:w="2166" w:type="dxa"/>
            <w:shd w:val="clear" w:color="auto" w:fill="auto"/>
          </w:tcPr>
          <w:p w14:paraId="566531CC"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"https://upload.wikimedia.org/wikipedia/commons/thumb/f/fe/Activation_rectified_linear.svg/120px-Activation_rectified_linear.svg.png" \* MERGEFORMATINET </w:instrText>
            </w:r>
            <w:r w:rsidRPr="00E11ECC">
              <w:rPr>
                <w:color w:val="4472C4" w:themeColor="accent1"/>
              </w:rPr>
              <w:fldChar w:fldCharType="separate"/>
            </w:r>
            <w:r w:rsidRPr="00E11ECC">
              <w:rPr>
                <w:noProof/>
                <w:color w:val="4472C4" w:themeColor="accent1"/>
              </w:rPr>
              <w:drawing>
                <wp:inline distT="0" distB="0" distL="0" distR="0" wp14:anchorId="0FC3ED4F" wp14:editId="33A9991A">
                  <wp:extent cx="1173480" cy="451556"/>
                  <wp:effectExtent l="0" t="0" r="0" b="5715"/>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0916" cy="454417"/>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03343E0C"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[0,</w:t>
            </w:r>
            <w:r w:rsidRPr="00E11ECC">
              <w:rPr>
                <w:rFonts w:ascii="mathem" w:hAnsi="mathem"/>
                <w:color w:val="4472C4" w:themeColor="accent1"/>
                <w:sz w:val="20"/>
                <w:szCs w:val="20"/>
              </w:rPr>
              <w:t xml:space="preserve"> </w:t>
            </w:r>
            <w:r w:rsidRPr="00E11ECC">
              <w:rPr>
                <w:color w:val="4472C4" w:themeColor="accent1"/>
                <w:sz w:val="20"/>
                <w:szCs w:val="20"/>
                <w:shd w:val="clear" w:color="auto" w:fill="FFFFFF"/>
              </w:rPr>
              <w:t>∞)</w:t>
            </w:r>
          </w:p>
        </w:tc>
      </w:tr>
      <w:tr w:rsidR="00E11ECC" w:rsidRPr="00E11ECC" w14:paraId="0969D352" w14:textId="77777777" w:rsidTr="00E11ECC">
        <w:trPr>
          <w:trHeight w:val="342"/>
        </w:trPr>
        <w:tc>
          <w:tcPr>
            <w:tcW w:w="2986" w:type="dxa"/>
            <w:shd w:val="clear" w:color="auto" w:fill="auto"/>
          </w:tcPr>
          <w:p w14:paraId="6EE1CB3B" w14:textId="77777777" w:rsidR="00E11ECC" w:rsidRPr="00E11ECC" w:rsidRDefault="00E11ECC" w:rsidP="00135BA2">
            <w:pPr>
              <w:pStyle w:val="BodyText"/>
              <w:rPr>
                <w:color w:val="4472C4" w:themeColor="accent1"/>
              </w:rPr>
            </w:pPr>
            <w:proofErr w:type="spellStart"/>
            <w:r w:rsidRPr="00E11ECC">
              <w:rPr>
                <w:color w:val="4472C4" w:themeColor="accent1"/>
              </w:rPr>
              <w:t>Softplus</w:t>
            </w:r>
            <w:proofErr w:type="spellEnd"/>
          </w:p>
        </w:tc>
        <w:tc>
          <w:tcPr>
            <w:tcW w:w="2166" w:type="dxa"/>
            <w:shd w:val="clear" w:color="auto" w:fill="auto"/>
          </w:tcPr>
          <w:p w14:paraId="673E9521" w14:textId="77777777" w:rsidR="00E11ECC" w:rsidRPr="00E11ECC" w:rsidRDefault="00E11ECC" w:rsidP="00135BA2">
            <w:pPr>
              <w:pStyle w:val="BodyText"/>
              <w:rPr>
                <w:color w:val="4472C4" w:themeColor="accent1"/>
              </w:rPr>
            </w:pPr>
            <w:r w:rsidRPr="00E11ECC">
              <w:rPr>
                <w:color w:val="4472C4" w:themeColor="accent1"/>
              </w:rPr>
              <w:fldChar w:fldCharType="begin"/>
            </w:r>
            <w:r w:rsidRPr="00E11ECC">
              <w:rPr>
                <w:color w:val="4472C4" w:themeColor="accent1"/>
              </w:rPr>
              <w:instrText xml:space="preserve"> INCLUDEPICTURE "https://upload.wikimedia.org/wikipedia/commons/thumb/7/72/Activation_softplus.svg/120px-Activation_softplus.svg.png" \* MERGEFORMATINET </w:instrText>
            </w:r>
            <w:r w:rsidRPr="00E11ECC">
              <w:rPr>
                <w:color w:val="4472C4" w:themeColor="accent1"/>
              </w:rPr>
              <w:fldChar w:fldCharType="separate"/>
            </w:r>
            <w:r w:rsidRPr="00E11ECC">
              <w:rPr>
                <w:noProof/>
                <w:color w:val="4472C4" w:themeColor="accent1"/>
              </w:rPr>
              <w:drawing>
                <wp:inline distT="0" distB="0" distL="0" distR="0" wp14:anchorId="720B3E39" wp14:editId="5D4D37B0">
                  <wp:extent cx="1173480" cy="395111"/>
                  <wp:effectExtent l="0" t="0" r="0"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2055" cy="401365"/>
                          </a:xfrm>
                          <a:prstGeom prst="rect">
                            <a:avLst/>
                          </a:prstGeom>
                          <a:noFill/>
                          <a:ln>
                            <a:noFill/>
                          </a:ln>
                        </pic:spPr>
                      </pic:pic>
                    </a:graphicData>
                  </a:graphic>
                </wp:inline>
              </w:drawing>
            </w:r>
            <w:r w:rsidRPr="00E11ECC">
              <w:rPr>
                <w:color w:val="4472C4" w:themeColor="accent1"/>
              </w:rPr>
              <w:fldChar w:fldCharType="end"/>
            </w:r>
          </w:p>
        </w:tc>
        <w:tc>
          <w:tcPr>
            <w:tcW w:w="2645" w:type="dxa"/>
            <w:shd w:val="clear" w:color="auto" w:fill="auto"/>
          </w:tcPr>
          <w:p w14:paraId="66EC118A" w14:textId="77777777" w:rsidR="00E11ECC" w:rsidRPr="00E11ECC" w:rsidRDefault="00E11ECC" w:rsidP="00135BA2">
            <w:pPr>
              <w:pStyle w:val="BodyText"/>
              <w:jc w:val="center"/>
              <w:rPr>
                <w:color w:val="4472C4" w:themeColor="accent1"/>
                <w:sz w:val="20"/>
                <w:szCs w:val="20"/>
              </w:rPr>
            </w:pPr>
            <w:r w:rsidRPr="00E11ECC">
              <w:rPr>
                <w:color w:val="4472C4" w:themeColor="accent1"/>
                <w:sz w:val="20"/>
                <w:szCs w:val="20"/>
              </w:rPr>
              <w:t>(0,</w:t>
            </w:r>
            <w:r w:rsidRPr="00E11ECC">
              <w:rPr>
                <w:color w:val="4472C4" w:themeColor="accent1"/>
                <w:sz w:val="20"/>
                <w:szCs w:val="20"/>
                <w:shd w:val="clear" w:color="auto" w:fill="FFFFFF"/>
              </w:rPr>
              <w:t xml:space="preserve"> ∞)</w:t>
            </w:r>
          </w:p>
        </w:tc>
      </w:tr>
    </w:tbl>
    <w:p w14:paraId="3BDCB1C1" w14:textId="77777777" w:rsidR="00E11ECC" w:rsidRPr="00E11ECC" w:rsidRDefault="00E11ECC" w:rsidP="00E11ECC">
      <w:pPr>
        <w:pStyle w:val="BodyText"/>
        <w:rPr>
          <w:color w:val="4472C4" w:themeColor="accent1"/>
        </w:rPr>
      </w:pPr>
    </w:p>
    <w:p w14:paraId="1C9BFF19" w14:textId="77777777" w:rsidR="00E11ECC" w:rsidRPr="007E7A3B" w:rsidRDefault="00E11ECC" w:rsidP="00E11ECC">
      <w:pPr>
        <w:pStyle w:val="BodyText"/>
        <w:rPr>
          <w:color w:val="000000"/>
        </w:rPr>
      </w:pPr>
    </w:p>
    <w:p w14:paraId="27962E96" w14:textId="46C236EE" w:rsidR="00E11ECC" w:rsidRPr="00E11ECC" w:rsidRDefault="00E11ECC" w:rsidP="00E11ECC">
      <w:pPr>
        <w:pStyle w:val="BodyText"/>
        <w:spacing w:line="360" w:lineRule="auto"/>
        <w:jc w:val="both"/>
        <w:rPr>
          <w:rFonts w:ascii="Arial" w:hAnsi="Arial" w:cs="Arial"/>
          <w:color w:val="4472C4" w:themeColor="accent1"/>
        </w:rPr>
      </w:pPr>
      <w:r w:rsidRPr="00E11ECC">
        <w:rPr>
          <w:rFonts w:ascii="Arial" w:hAnsi="Arial" w:cs="Arial"/>
          <w:color w:val="000000"/>
        </w:rPr>
        <w:tab/>
      </w:r>
      <w:r w:rsidRPr="00E11ECC">
        <w:rPr>
          <w:rFonts w:ascii="Arial" w:hAnsi="Arial" w:cs="Arial"/>
          <w:color w:val="4472C4" w:themeColor="accent1"/>
        </w:rPr>
        <w:t xml:space="preserve">Neural Network links a set of input nodes </w:t>
      </w:r>
      <w:r w:rsidRPr="00E11ECC">
        <w:rPr>
          <w:rFonts w:ascii="Cambria Math" w:hAnsi="Cambria Math" w:cs="Cambria Math"/>
          <w:color w:val="4472C4" w:themeColor="accent1"/>
        </w:rPr>
        <w:t>𝑥𝑖</w:t>
      </w:r>
      <w:r w:rsidRPr="00E11ECC">
        <w:rPr>
          <w:rFonts w:ascii="Arial" w:hAnsi="Arial" w:cs="Arial"/>
          <w:color w:val="4472C4" w:themeColor="accent1"/>
        </w:rPr>
        <w:t xml:space="preserve"> = (</w:t>
      </w:r>
      <w:r w:rsidRPr="00E11ECC">
        <w:rPr>
          <w:rFonts w:ascii="Cambria Math" w:hAnsi="Cambria Math" w:cs="Cambria Math"/>
          <w:color w:val="4472C4" w:themeColor="accent1"/>
        </w:rPr>
        <w:t>𝑥</w:t>
      </w:r>
      <w:r w:rsidRPr="00E11ECC">
        <w:rPr>
          <w:rFonts w:ascii="Arial" w:hAnsi="Arial" w:cs="Arial"/>
          <w:color w:val="4472C4" w:themeColor="accent1"/>
        </w:rPr>
        <w:t xml:space="preserve">1, </w:t>
      </w:r>
      <w:r w:rsidRPr="00E11ECC">
        <w:rPr>
          <w:rFonts w:ascii="Cambria Math" w:hAnsi="Cambria Math" w:cs="Cambria Math"/>
          <w:color w:val="4472C4" w:themeColor="accent1"/>
        </w:rPr>
        <w:t>𝑥</w:t>
      </w:r>
      <w:r w:rsidRPr="00E11ECC">
        <w:rPr>
          <w:rFonts w:ascii="Arial" w:hAnsi="Arial" w:cs="Arial"/>
          <w:color w:val="4472C4" w:themeColor="accent1"/>
        </w:rPr>
        <w:t xml:space="preserve">2, </w:t>
      </w:r>
      <w:proofErr w:type="gramStart"/>
      <w:r w:rsidRPr="00E11ECC">
        <w:rPr>
          <w:rFonts w:ascii="Arial" w:hAnsi="Arial" w:cs="Arial"/>
          <w:color w:val="4472C4" w:themeColor="accent1"/>
        </w:rPr>
        <w:t>... ,</w:t>
      </w:r>
      <w:proofErr w:type="gramEnd"/>
      <w:r w:rsidRPr="00E11ECC">
        <w:rPr>
          <w:rFonts w:ascii="Arial" w:hAnsi="Arial" w:cs="Arial"/>
          <w:color w:val="4472C4" w:themeColor="accent1"/>
        </w:rPr>
        <w:t xml:space="preserve"> </w:t>
      </w:r>
      <w:r w:rsidRPr="00E11ECC">
        <w:rPr>
          <w:rFonts w:ascii="Cambria Math" w:hAnsi="Cambria Math" w:cs="Cambria Math"/>
          <w:color w:val="4472C4" w:themeColor="accent1"/>
        </w:rPr>
        <w:t>𝑥𝑛</w:t>
      </w:r>
      <w:r w:rsidRPr="00E11ECC">
        <w:rPr>
          <w:rFonts w:ascii="Arial" w:hAnsi="Arial" w:cs="Arial"/>
          <w:color w:val="4472C4" w:themeColor="accent1"/>
        </w:rPr>
        <w:t xml:space="preserve">) existing in the input layer with a set of one or more output nodes </w:t>
      </w:r>
      <w:r w:rsidRPr="00E11ECC">
        <w:rPr>
          <w:rFonts w:ascii="Cambria Math" w:hAnsi="Cambria Math" w:cs="Cambria Math"/>
          <w:color w:val="4472C4" w:themeColor="accent1"/>
        </w:rPr>
        <w:t>𝑦𝑗</w:t>
      </w:r>
      <w:r w:rsidRPr="00E11ECC">
        <w:rPr>
          <w:rFonts w:ascii="Arial" w:hAnsi="Arial" w:cs="Arial"/>
          <w:color w:val="4472C4" w:themeColor="accent1"/>
        </w:rPr>
        <w:t xml:space="preserve"> = (</w:t>
      </w:r>
      <w:r w:rsidRPr="00E11ECC">
        <w:rPr>
          <w:rFonts w:ascii="Cambria Math" w:hAnsi="Cambria Math" w:cs="Cambria Math"/>
          <w:color w:val="4472C4" w:themeColor="accent1"/>
        </w:rPr>
        <w:t>𝑦</w:t>
      </w:r>
      <w:r w:rsidRPr="00E11ECC">
        <w:rPr>
          <w:rFonts w:ascii="Arial" w:hAnsi="Arial" w:cs="Arial"/>
          <w:color w:val="4472C4" w:themeColor="accent1"/>
        </w:rPr>
        <w:t xml:space="preserve">1, </w:t>
      </w:r>
      <w:r w:rsidRPr="00E11ECC">
        <w:rPr>
          <w:rFonts w:ascii="Cambria Math" w:hAnsi="Cambria Math" w:cs="Cambria Math"/>
          <w:color w:val="4472C4" w:themeColor="accent1"/>
        </w:rPr>
        <w:t>𝑦</w:t>
      </w:r>
      <w:r w:rsidRPr="00E11ECC">
        <w:rPr>
          <w:rFonts w:ascii="Arial" w:hAnsi="Arial" w:cs="Arial"/>
          <w:color w:val="4472C4" w:themeColor="accent1"/>
        </w:rPr>
        <w:t xml:space="preserve">2, ... , </w:t>
      </w:r>
      <w:r w:rsidRPr="00E11ECC">
        <w:rPr>
          <w:rFonts w:ascii="Cambria Math" w:hAnsi="Cambria Math" w:cs="Cambria Math"/>
          <w:color w:val="4472C4" w:themeColor="accent1"/>
        </w:rPr>
        <w:t>𝑦𝑚</w:t>
      </w:r>
      <w:r w:rsidRPr="00E11ECC">
        <w:rPr>
          <w:rFonts w:ascii="Arial" w:hAnsi="Arial" w:cs="Arial"/>
          <w:color w:val="4472C4" w:themeColor="accent1"/>
        </w:rPr>
        <w:t>) existing in the output layer through an intermediate hidden layer.</w:t>
      </w:r>
    </w:p>
    <w:p w14:paraId="4785F56D" w14:textId="04E68600" w:rsidR="00E11ECC" w:rsidRPr="00E11ECC" w:rsidRDefault="00E11ECC" w:rsidP="00E11ECC">
      <w:pPr>
        <w:pStyle w:val="BodyText"/>
        <w:spacing w:line="360" w:lineRule="auto"/>
        <w:jc w:val="both"/>
        <w:rPr>
          <w:rFonts w:ascii="Arial" w:hAnsi="Arial" w:cs="Arial"/>
          <w:color w:val="4472C4" w:themeColor="accent1"/>
        </w:rPr>
      </w:pPr>
      <w:r w:rsidRPr="00E11ECC">
        <w:rPr>
          <w:rFonts w:ascii="Arial" w:hAnsi="Arial" w:cs="Arial"/>
          <w:color w:val="4472C4" w:themeColor="accent1"/>
        </w:rPr>
        <w:tab/>
        <w:t xml:space="preserve">Nodes in each layer are activated once they reach the layer threshold value </w:t>
      </w:r>
      <w:r w:rsidRPr="00E11ECC">
        <w:rPr>
          <w:rFonts w:ascii="Cambria Math" w:hAnsi="Cambria Math" w:cs="Cambria Math"/>
          <w:color w:val="4472C4" w:themeColor="accent1"/>
        </w:rPr>
        <w:t>𝜃𝑖</w:t>
      </w:r>
      <w:r w:rsidRPr="00E11ECC">
        <w:rPr>
          <w:rFonts w:ascii="Arial" w:hAnsi="Arial" w:cs="Arial"/>
          <w:color w:val="4472C4" w:themeColor="accent1"/>
        </w:rPr>
        <w:t>. This matching is realized by finding an unknown function h (</w:t>
      </w:r>
      <w:proofErr w:type="spellStart"/>
      <w:r w:rsidRPr="00E11ECC">
        <w:rPr>
          <w:rFonts w:ascii="Arial" w:hAnsi="Arial" w:cs="Arial"/>
          <w:color w:val="4472C4" w:themeColor="accent1"/>
        </w:rPr>
        <w:t>Rohaifa</w:t>
      </w:r>
      <w:proofErr w:type="spellEnd"/>
      <w:r w:rsidRPr="00E11ECC">
        <w:rPr>
          <w:rFonts w:ascii="Arial" w:hAnsi="Arial" w:cs="Arial"/>
          <w:color w:val="4472C4" w:themeColor="accent1"/>
        </w:rPr>
        <w:t xml:space="preserve">, </w:t>
      </w:r>
      <w:r w:rsidRPr="00E11ECC">
        <w:rPr>
          <w:rFonts w:ascii="Arial" w:hAnsi="Arial" w:cs="Arial"/>
          <w:color w:val="4472C4" w:themeColor="accent1"/>
          <w:lang w:val="en-MN"/>
        </w:rPr>
        <w:t>Abdellatif</w:t>
      </w:r>
      <w:r w:rsidRPr="00E11ECC">
        <w:rPr>
          <w:rFonts w:ascii="Arial" w:hAnsi="Arial" w:cs="Arial"/>
          <w:color w:val="4472C4" w:themeColor="accent1"/>
        </w:rPr>
        <w:t>,</w:t>
      </w:r>
      <w:r w:rsidRPr="00E11ECC">
        <w:rPr>
          <w:rFonts w:ascii="Arial" w:hAnsi="Arial" w:cs="Arial"/>
          <w:color w:val="4472C4" w:themeColor="accent1"/>
          <w:lang w:val="en-MN"/>
        </w:rPr>
        <w:t xml:space="preserve"> </w:t>
      </w:r>
      <w:proofErr w:type="spellStart"/>
      <w:r w:rsidRPr="00E11ECC">
        <w:rPr>
          <w:rFonts w:ascii="Arial" w:hAnsi="Arial" w:cs="Arial"/>
          <w:color w:val="4472C4" w:themeColor="accent1"/>
        </w:rPr>
        <w:t>Raddouane</w:t>
      </w:r>
      <w:proofErr w:type="spellEnd"/>
      <w:r w:rsidRPr="00E11ECC">
        <w:rPr>
          <w:rFonts w:ascii="Arial" w:hAnsi="Arial" w:cs="Arial"/>
          <w:color w:val="4472C4" w:themeColor="accent1"/>
        </w:rPr>
        <w:t xml:space="preserve"> and </w:t>
      </w:r>
      <w:r w:rsidRPr="00E11ECC">
        <w:rPr>
          <w:rFonts w:ascii="Arial" w:hAnsi="Arial" w:cs="Arial"/>
          <w:color w:val="4472C4" w:themeColor="accent1"/>
          <w:lang w:val="en-MN"/>
        </w:rPr>
        <w:t>Rdouan</w:t>
      </w:r>
      <w:r w:rsidRPr="00E11ECC">
        <w:rPr>
          <w:rFonts w:ascii="Arial" w:hAnsi="Arial" w:cs="Arial"/>
          <w:color w:val="4472C4" w:themeColor="accent1"/>
        </w:rPr>
        <w:t>).</w:t>
      </w:r>
    </w:p>
    <w:p w14:paraId="792534A1" w14:textId="27E1FD12" w:rsidR="00E11ECC" w:rsidRPr="00E11ECC" w:rsidRDefault="00E11ECC" w:rsidP="00E11ECC">
      <w:pPr>
        <w:pStyle w:val="BodyText"/>
        <w:spacing w:line="360" w:lineRule="auto"/>
        <w:jc w:val="both"/>
        <w:rPr>
          <w:rFonts w:ascii="Arial" w:hAnsi="Arial" w:cs="Arial"/>
          <w:color w:val="4472C4" w:themeColor="accent1"/>
        </w:rPr>
      </w:pPr>
      <w:r w:rsidRPr="00E11ECC">
        <w:rPr>
          <w:rFonts w:ascii="Arial" w:hAnsi="Arial" w:cs="Arial"/>
          <w:color w:val="4472C4" w:themeColor="accent1"/>
        </w:rPr>
        <w:tab/>
      </w:r>
      <w:r w:rsidRPr="00E11ECC">
        <w:rPr>
          <w:rFonts w:ascii="Arial" w:hAnsi="Arial" w:cs="Arial"/>
          <w:color w:val="4472C4" w:themeColor="accent1"/>
        </w:rPr>
        <w:tab/>
      </w:r>
      <w:r w:rsidRPr="00E11ECC">
        <w:rPr>
          <w:rFonts w:ascii="Arial" w:hAnsi="Arial" w:cs="Arial"/>
          <w:color w:val="4472C4" w:themeColor="accent1"/>
        </w:rPr>
        <w:tab/>
      </w:r>
      <w:proofErr w:type="spellStart"/>
      <w:r w:rsidRPr="00E11ECC">
        <w:rPr>
          <w:rFonts w:ascii="Arial" w:hAnsi="Arial" w:cs="Arial"/>
          <w:color w:val="4472C4" w:themeColor="accent1"/>
        </w:rPr>
        <w:t>yj</w:t>
      </w:r>
      <w:proofErr w:type="spellEnd"/>
      <w:r w:rsidRPr="00E11ECC">
        <w:rPr>
          <w:rFonts w:ascii="Arial" w:hAnsi="Arial" w:cs="Arial"/>
          <w:color w:val="4472C4" w:themeColor="accent1"/>
        </w:rPr>
        <w:t xml:space="preserve"> = h(x</w:t>
      </w:r>
      <w:proofErr w:type="gramStart"/>
      <w:r w:rsidRPr="00E11ECC">
        <w:rPr>
          <w:rFonts w:ascii="Arial" w:hAnsi="Arial" w:cs="Arial"/>
          <w:color w:val="4472C4" w:themeColor="accent1"/>
        </w:rPr>
        <w:t>1,x</w:t>
      </w:r>
      <w:proofErr w:type="gramEnd"/>
      <w:r w:rsidRPr="00E11ECC">
        <w:rPr>
          <w:rFonts w:ascii="Arial" w:hAnsi="Arial" w:cs="Arial"/>
          <w:color w:val="4472C4" w:themeColor="accent1"/>
        </w:rPr>
        <w:t>2,...,</w:t>
      </w:r>
      <w:proofErr w:type="spellStart"/>
      <w:r w:rsidRPr="00E11ECC">
        <w:rPr>
          <w:rFonts w:ascii="Arial" w:hAnsi="Arial" w:cs="Arial"/>
          <w:color w:val="4472C4" w:themeColor="accent1"/>
        </w:rPr>
        <w:t>xn</w:t>
      </w:r>
      <w:proofErr w:type="spellEnd"/>
      <w:r w:rsidRPr="00E11ECC">
        <w:rPr>
          <w:rFonts w:ascii="Arial" w:hAnsi="Arial" w:cs="Arial"/>
          <w:color w:val="4472C4" w:themeColor="accent1"/>
        </w:rPr>
        <w:t>)</w:t>
      </w:r>
      <w:r w:rsidRPr="00E11ECC">
        <w:rPr>
          <w:rFonts w:ascii="Arial" w:hAnsi="Arial" w:cs="Arial"/>
          <w:color w:val="4472C4" w:themeColor="accent1"/>
        </w:rPr>
        <w:tab/>
      </w:r>
      <w:r w:rsidRPr="00E11ECC">
        <w:rPr>
          <w:rFonts w:ascii="Arial" w:hAnsi="Arial" w:cs="Arial"/>
          <w:color w:val="4472C4" w:themeColor="accent1"/>
        </w:rPr>
        <w:tab/>
      </w:r>
      <w:r w:rsidRPr="00E11ECC">
        <w:rPr>
          <w:rFonts w:ascii="Arial" w:hAnsi="Arial" w:cs="Arial"/>
          <w:color w:val="4472C4" w:themeColor="accent1"/>
        </w:rPr>
        <w:tab/>
      </w:r>
      <w:r w:rsidRPr="00E11ECC">
        <w:rPr>
          <w:rFonts w:ascii="Arial" w:hAnsi="Arial" w:cs="Arial"/>
          <w:color w:val="4472C4" w:themeColor="accent1"/>
        </w:rPr>
        <w:tab/>
      </w:r>
    </w:p>
    <w:p w14:paraId="2361031F" w14:textId="395FB650" w:rsidR="00E11ECC" w:rsidRPr="00E11ECC" w:rsidRDefault="00E11ECC" w:rsidP="00E11ECC">
      <w:pPr>
        <w:pStyle w:val="BodyText"/>
        <w:spacing w:line="360" w:lineRule="auto"/>
        <w:jc w:val="both"/>
        <w:rPr>
          <w:rFonts w:ascii="Arial" w:hAnsi="Arial" w:cs="Arial"/>
          <w:color w:val="4472C4" w:themeColor="accent1"/>
        </w:rPr>
      </w:pPr>
      <w:r w:rsidRPr="00E11ECC">
        <w:rPr>
          <w:rFonts w:ascii="Arial" w:hAnsi="Arial" w:cs="Arial"/>
          <w:color w:val="4472C4" w:themeColor="accent1"/>
        </w:rPr>
        <w:tab/>
      </w:r>
      <w:r w:rsidRPr="00E11ECC">
        <w:rPr>
          <w:rFonts w:ascii="Arial" w:hAnsi="Arial" w:cs="Arial"/>
          <w:color w:val="4472C4" w:themeColor="accent1"/>
        </w:rPr>
        <w:tab/>
      </w:r>
      <w:r w:rsidRPr="00E11ECC">
        <w:rPr>
          <w:rFonts w:ascii="Arial" w:hAnsi="Arial" w:cs="Arial"/>
          <w:color w:val="4472C4" w:themeColor="accent1"/>
        </w:rPr>
        <w:tab/>
      </w:r>
      <w:r w:rsidRPr="00E11ECC">
        <w:rPr>
          <w:rFonts w:ascii="Cambria Math" w:hAnsi="Cambria Math" w:cs="Cambria Math"/>
          <w:color w:val="4472C4" w:themeColor="accent1"/>
        </w:rPr>
        <w:t>𝑖∈</w:t>
      </w:r>
      <w:r w:rsidRPr="00E11ECC">
        <w:rPr>
          <w:rFonts w:ascii="Arial" w:hAnsi="Arial" w:cs="Arial"/>
          <w:color w:val="4472C4" w:themeColor="accent1"/>
        </w:rPr>
        <w:t>[</w:t>
      </w:r>
      <w:proofErr w:type="gramStart"/>
      <w:r w:rsidRPr="00E11ECC">
        <w:rPr>
          <w:rFonts w:ascii="Arial" w:hAnsi="Arial" w:cs="Arial"/>
          <w:color w:val="4472C4" w:themeColor="accent1"/>
        </w:rPr>
        <w:t>1,</w:t>
      </w:r>
      <w:r w:rsidRPr="00E11ECC">
        <w:rPr>
          <w:rFonts w:ascii="Cambria Math" w:hAnsi="Cambria Math" w:cs="Cambria Math"/>
          <w:color w:val="4472C4" w:themeColor="accent1"/>
        </w:rPr>
        <w:t>𝑛</w:t>
      </w:r>
      <w:proofErr w:type="gramEnd"/>
      <w:r w:rsidRPr="00E11ECC">
        <w:rPr>
          <w:rFonts w:ascii="Arial" w:hAnsi="Arial" w:cs="Arial"/>
          <w:color w:val="4472C4" w:themeColor="accent1"/>
        </w:rPr>
        <w:t>]and</w:t>
      </w:r>
      <w:r w:rsidRPr="00E11ECC">
        <w:rPr>
          <w:rFonts w:ascii="Cambria Math" w:hAnsi="Cambria Math" w:cs="Cambria Math"/>
          <w:color w:val="4472C4" w:themeColor="accent1"/>
        </w:rPr>
        <w:t>𝑗∈</w:t>
      </w:r>
      <w:r w:rsidRPr="00E11ECC">
        <w:rPr>
          <w:rFonts w:ascii="Arial" w:hAnsi="Arial" w:cs="Arial"/>
          <w:color w:val="4472C4" w:themeColor="accent1"/>
        </w:rPr>
        <w:t>[1,</w:t>
      </w:r>
      <w:r w:rsidRPr="00E11ECC">
        <w:rPr>
          <w:rFonts w:ascii="Cambria Math" w:hAnsi="Cambria Math" w:cs="Cambria Math"/>
          <w:color w:val="4472C4" w:themeColor="accent1"/>
        </w:rPr>
        <w:t>𝑚</w:t>
      </w:r>
      <w:r w:rsidRPr="00E11ECC">
        <w:rPr>
          <w:rFonts w:ascii="Arial" w:hAnsi="Arial" w:cs="Arial"/>
          <w:color w:val="4472C4" w:themeColor="accent1"/>
        </w:rPr>
        <w:t xml:space="preserve">] </w:t>
      </w:r>
    </w:p>
    <w:p w14:paraId="5BC16EB0" w14:textId="1976E152" w:rsidR="00E11ECC" w:rsidRPr="00395A18" w:rsidRDefault="00E11ECC" w:rsidP="00E11ECC">
      <w:pPr>
        <w:pStyle w:val="BodyText"/>
        <w:spacing w:line="360" w:lineRule="auto"/>
        <w:jc w:val="both"/>
        <w:rPr>
          <w:rFonts w:ascii="Arial" w:hAnsi="Arial" w:cs="Arial"/>
          <w:color w:val="4472C4" w:themeColor="accent1"/>
        </w:rPr>
      </w:pPr>
      <w:r w:rsidRPr="00395A18">
        <w:rPr>
          <w:rFonts w:ascii="Arial" w:hAnsi="Arial" w:cs="Arial"/>
          <w:color w:val="4472C4" w:themeColor="accent1"/>
        </w:rPr>
        <w:tab/>
        <w:t xml:space="preserve">The research intends to use </w:t>
      </w:r>
      <w:proofErr w:type="spellStart"/>
      <w:r w:rsidRPr="00395A18">
        <w:rPr>
          <w:rFonts w:ascii="Arial" w:hAnsi="Arial" w:cs="Arial"/>
          <w:color w:val="4472C4" w:themeColor="accent1"/>
        </w:rPr>
        <w:t>Keras</w:t>
      </w:r>
      <w:proofErr w:type="spellEnd"/>
      <w:r w:rsidRPr="00395A18">
        <w:rPr>
          <w:rFonts w:ascii="Arial" w:hAnsi="Arial" w:cs="Arial"/>
          <w:color w:val="4472C4" w:themeColor="accent1"/>
        </w:rPr>
        <w:t xml:space="preserve"> which is an open source of a high-level Neural Network library, written in Python and runs on Theano and TensorFlow. First, data should be collected and preprocessed into input dataset and desired output dataset. Second, should build and design his network by choosing the type of learning. As well as by fixing the network parameters, for example net input, activation function, number o</w:t>
      </w:r>
      <w:r w:rsidR="00395A18" w:rsidRPr="00395A18">
        <w:rPr>
          <w:rFonts w:ascii="Arial" w:hAnsi="Arial" w:cs="Arial"/>
          <w:color w:val="4472C4" w:themeColor="accent1"/>
        </w:rPr>
        <w:t>f</w:t>
      </w:r>
      <w:r w:rsidRPr="00395A18">
        <w:rPr>
          <w:rFonts w:ascii="Arial" w:hAnsi="Arial" w:cs="Arial"/>
          <w:color w:val="4472C4" w:themeColor="accent1"/>
        </w:rPr>
        <w:t xml:space="preserve"> Epoch, Batch, number of neurons in each layer, etc.</w:t>
      </w:r>
    </w:p>
    <w:p w14:paraId="0569F4AF" w14:textId="0AAE0718" w:rsidR="00E27CF6" w:rsidRPr="0093272F" w:rsidRDefault="00395A18" w:rsidP="002C2962">
      <w:pPr>
        <w:pStyle w:val="NormalWeb"/>
        <w:tabs>
          <w:tab w:val="left" w:pos="284"/>
        </w:tabs>
        <w:spacing w:before="0" w:beforeAutospacing="0" w:after="0" w:afterAutospacing="0" w:line="360" w:lineRule="auto"/>
        <w:jc w:val="both"/>
        <w:rPr>
          <w:rFonts w:ascii="Arial" w:hAnsi="Arial" w:cs="Arial"/>
          <w:color w:val="0070C0"/>
          <w:lang w:val="en-US"/>
        </w:rPr>
      </w:pPr>
      <w:r>
        <w:rPr>
          <w:rFonts w:ascii="Arial" w:hAnsi="Arial" w:cs="Arial"/>
          <w:color w:val="0070C0"/>
        </w:rPr>
        <w:tab/>
      </w:r>
      <w:r>
        <w:rPr>
          <w:rFonts w:ascii="Arial" w:hAnsi="Arial" w:cs="Arial"/>
          <w:color w:val="0070C0"/>
          <w:lang w:val="en-US"/>
        </w:rPr>
        <w:t xml:space="preserve">As the project objective, to predict the minimum wage workers’ average weekly working hours using ANN model based on 15 input variables. </w:t>
      </w:r>
      <w:r w:rsidRPr="00395A18">
        <w:rPr>
          <w:rFonts w:ascii="Arial" w:hAnsi="Arial" w:cs="Arial"/>
          <w:color w:val="0070C0"/>
        </w:rPr>
        <w:t xml:space="preserve">The creation of the model </w:t>
      </w:r>
      <w:r>
        <w:rPr>
          <w:rFonts w:ascii="Arial" w:hAnsi="Arial" w:cs="Arial"/>
          <w:color w:val="0070C0"/>
          <w:lang w:val="en-US"/>
        </w:rPr>
        <w:t>begins</w:t>
      </w:r>
      <w:r w:rsidRPr="00395A18">
        <w:rPr>
          <w:rFonts w:ascii="Arial" w:hAnsi="Arial" w:cs="Arial"/>
          <w:color w:val="0070C0"/>
        </w:rPr>
        <w:t xml:space="preserve"> from </w:t>
      </w:r>
      <w:r>
        <w:rPr>
          <w:rFonts w:ascii="Arial" w:hAnsi="Arial" w:cs="Arial"/>
          <w:color w:val="0070C0"/>
          <w:lang w:val="en-US"/>
        </w:rPr>
        <w:t>setting up the environment,</w:t>
      </w:r>
      <w:r w:rsidRPr="00395A18">
        <w:rPr>
          <w:rFonts w:ascii="Arial" w:hAnsi="Arial" w:cs="Arial"/>
          <w:color w:val="0070C0"/>
        </w:rPr>
        <w:t xml:space="preserve"> </w:t>
      </w:r>
      <w:r>
        <w:rPr>
          <w:rFonts w:ascii="Arial" w:hAnsi="Arial" w:cs="Arial"/>
          <w:color w:val="0070C0"/>
          <w:lang w:val="en-US"/>
        </w:rPr>
        <w:t xml:space="preserve">installing necessary libraries like </w:t>
      </w:r>
      <w:proofErr w:type="spellStart"/>
      <w:r>
        <w:rPr>
          <w:rFonts w:ascii="Arial" w:hAnsi="Arial" w:cs="Arial"/>
          <w:color w:val="0070C0"/>
          <w:lang w:val="en-US"/>
        </w:rPr>
        <w:t>Scipy</w:t>
      </w:r>
      <w:proofErr w:type="spellEnd"/>
      <w:r>
        <w:rPr>
          <w:rFonts w:ascii="Arial" w:hAnsi="Arial" w:cs="Arial"/>
          <w:color w:val="0070C0"/>
          <w:lang w:val="en-US"/>
        </w:rPr>
        <w:t xml:space="preserve"> and </w:t>
      </w:r>
      <w:proofErr w:type="spellStart"/>
      <w:r>
        <w:rPr>
          <w:rFonts w:ascii="Arial" w:hAnsi="Arial" w:cs="Arial"/>
          <w:color w:val="0070C0"/>
          <w:lang w:val="en-US"/>
        </w:rPr>
        <w:t>Keras</w:t>
      </w:r>
      <w:proofErr w:type="spellEnd"/>
      <w:r>
        <w:rPr>
          <w:rFonts w:ascii="Arial" w:hAnsi="Arial" w:cs="Arial"/>
          <w:color w:val="0070C0"/>
          <w:lang w:val="en-US"/>
        </w:rPr>
        <w:t xml:space="preserve">. </w:t>
      </w:r>
      <w:r w:rsidRPr="00395A18">
        <w:rPr>
          <w:rFonts w:ascii="Arial" w:hAnsi="Arial" w:cs="Arial"/>
          <w:color w:val="0070C0"/>
        </w:rPr>
        <w:t>The learning model to map rows of input variables (X) to an output (y). Then, split X, y variables into Training and Testing parts and each of variables’ test size is configuration 0.</w:t>
      </w:r>
      <w:r>
        <w:rPr>
          <w:rFonts w:ascii="Arial" w:hAnsi="Arial" w:cs="Arial"/>
          <w:color w:val="0070C0"/>
          <w:lang w:val="en-US"/>
        </w:rPr>
        <w:t>20</w:t>
      </w:r>
      <w:r w:rsidRPr="00395A18">
        <w:rPr>
          <w:rFonts w:ascii="Arial" w:hAnsi="Arial" w:cs="Arial"/>
          <w:color w:val="0070C0"/>
        </w:rPr>
        <w:t>. The data stored in a 2D array where the first dimension is rows and the second dimension is columns, e.g. After this, specif</w:t>
      </w:r>
      <w:proofErr w:type="spellStart"/>
      <w:r>
        <w:rPr>
          <w:rFonts w:ascii="Arial" w:hAnsi="Arial" w:cs="Arial"/>
          <w:color w:val="0070C0"/>
          <w:lang w:val="en-US"/>
        </w:rPr>
        <w:t>ied</w:t>
      </w:r>
      <w:proofErr w:type="spellEnd"/>
      <w:r w:rsidRPr="00395A18">
        <w:rPr>
          <w:rFonts w:ascii="Arial" w:hAnsi="Arial" w:cs="Arial"/>
          <w:color w:val="0070C0"/>
        </w:rPr>
        <w:t xml:space="preserve"> the number of neurons or nodes in the layer as the first argument, and specif</w:t>
      </w:r>
      <w:proofErr w:type="spellStart"/>
      <w:r>
        <w:rPr>
          <w:rFonts w:ascii="Arial" w:hAnsi="Arial" w:cs="Arial"/>
          <w:color w:val="0070C0"/>
          <w:lang w:val="en-US"/>
        </w:rPr>
        <w:t>ied</w:t>
      </w:r>
      <w:proofErr w:type="spellEnd"/>
      <w:r w:rsidRPr="00395A18">
        <w:rPr>
          <w:rFonts w:ascii="Arial" w:hAnsi="Arial" w:cs="Arial"/>
          <w:color w:val="0070C0"/>
        </w:rPr>
        <w:t xml:space="preserve"> the activation function the activation argument. In </w:t>
      </w:r>
      <w:r>
        <w:rPr>
          <w:rFonts w:ascii="Arial" w:hAnsi="Arial" w:cs="Arial"/>
          <w:color w:val="0070C0"/>
          <w:lang w:val="en-US"/>
        </w:rPr>
        <w:t>the</w:t>
      </w:r>
      <w:r w:rsidRPr="00395A18">
        <w:rPr>
          <w:rFonts w:ascii="Arial" w:hAnsi="Arial" w:cs="Arial"/>
          <w:color w:val="0070C0"/>
        </w:rPr>
        <w:t xml:space="preserve"> model, used the rectified linear unit activation function referred to as “relu” on the first two layers and the Sigmoid function in the output layer. </w:t>
      </w:r>
      <w:r w:rsidR="0093272F">
        <w:rPr>
          <w:rFonts w:ascii="Arial" w:hAnsi="Arial" w:cs="Arial"/>
          <w:color w:val="0070C0"/>
          <w:lang w:val="en-US"/>
        </w:rPr>
        <w:t xml:space="preserve"> </w:t>
      </w:r>
      <w:r w:rsidRPr="00395A18">
        <w:rPr>
          <w:rFonts w:ascii="Arial" w:hAnsi="Arial" w:cs="Arial"/>
          <w:color w:val="0070C0"/>
        </w:rPr>
        <w:t xml:space="preserve">Because, the model’s output neuron produces a probability </w:t>
      </w:r>
      <w:r w:rsidRPr="00395A18">
        <w:rPr>
          <w:rFonts w:ascii="Arial" w:hAnsi="Arial" w:cs="Arial"/>
          <w:color w:val="4472C4" w:themeColor="accent1"/>
        </w:rPr>
        <w:t>between 0 and 1, and the neuron with highest probability choose as the predicted class.</w:t>
      </w:r>
      <w:r w:rsidRPr="00395A18">
        <w:rPr>
          <w:color w:val="4472C4" w:themeColor="accent1"/>
          <w:lang w:val="en-US"/>
        </w:rPr>
        <w:t xml:space="preserve"> </w:t>
      </w:r>
      <w:r w:rsidRPr="00395A18">
        <w:rPr>
          <w:rFonts w:ascii="Arial" w:hAnsi="Arial" w:cs="Arial"/>
          <w:color w:val="4472C4" w:themeColor="accent1"/>
          <w:lang w:val="en-US"/>
        </w:rPr>
        <w:t>Training occurs over epochs and each epoch is split into batches. Fit the model with 100 epochs and batch size was 32. Finally, t</w:t>
      </w:r>
      <w:r w:rsidRPr="00395A18">
        <w:rPr>
          <w:rFonts w:ascii="Arial" w:hAnsi="Arial" w:cs="Arial"/>
          <w:color w:val="4472C4" w:themeColor="accent1"/>
        </w:rPr>
        <w:t>he input layer, the hidden layer, and the output layer are fully interconnected.</w:t>
      </w:r>
    </w:p>
    <w:p w14:paraId="45868AC2" w14:textId="77777777" w:rsidR="0093272F" w:rsidRPr="00395A18" w:rsidRDefault="0093272F" w:rsidP="002C2962">
      <w:pPr>
        <w:pStyle w:val="NormalWeb"/>
        <w:tabs>
          <w:tab w:val="left" w:pos="284"/>
        </w:tabs>
        <w:spacing w:before="0" w:beforeAutospacing="0" w:after="0" w:afterAutospacing="0" w:line="360" w:lineRule="auto"/>
        <w:jc w:val="both"/>
        <w:rPr>
          <w:rFonts w:ascii="Arial" w:hAnsi="Arial" w:cs="Arial"/>
          <w:color w:val="0070C0"/>
        </w:rPr>
      </w:pPr>
    </w:p>
    <w:p w14:paraId="61A475BF" w14:textId="2E7803A4" w:rsidR="0069421C" w:rsidRPr="00B82A40" w:rsidRDefault="0069421C" w:rsidP="002C2962">
      <w:pPr>
        <w:pStyle w:val="NormalWeb"/>
        <w:spacing w:before="0" w:beforeAutospacing="0" w:after="240" w:afterAutospacing="0" w:line="360" w:lineRule="auto"/>
        <w:jc w:val="both"/>
        <w:rPr>
          <w:rFonts w:ascii="Arial" w:hAnsi="Arial" w:cs="Arial"/>
          <w:b/>
          <w:bCs/>
          <w:color w:val="0070C0"/>
          <w:lang w:val="en-US"/>
        </w:rPr>
      </w:pPr>
      <w:r>
        <w:rPr>
          <w:b/>
          <w:bCs/>
          <w:color w:val="000000" w:themeColor="text1"/>
        </w:rPr>
        <w:lastRenderedPageBreak/>
        <w:tab/>
      </w:r>
      <w:r w:rsidRPr="00B82A40">
        <w:rPr>
          <w:rFonts w:ascii="Arial" w:hAnsi="Arial" w:cs="Arial"/>
          <w:b/>
          <w:bCs/>
          <w:color w:val="0070C0"/>
          <w:lang w:val="en-US"/>
        </w:rPr>
        <w:t>9. R</w:t>
      </w:r>
      <w:r w:rsidR="005D2567" w:rsidRPr="00B82A40">
        <w:rPr>
          <w:rFonts w:ascii="Arial" w:hAnsi="Arial" w:cs="Arial"/>
          <w:b/>
          <w:bCs/>
          <w:color w:val="0070C0"/>
          <w:lang w:val="en-US"/>
        </w:rPr>
        <w:t>esults</w:t>
      </w:r>
      <w:r w:rsidR="005D2567" w:rsidRPr="00B82A40">
        <w:rPr>
          <w:rFonts w:ascii="Arial" w:hAnsi="Arial" w:cs="Arial"/>
          <w:b/>
          <w:bCs/>
          <w:color w:val="0070C0"/>
        </w:rPr>
        <w:t xml:space="preserve"> </w:t>
      </w:r>
      <w:r w:rsidR="00B8497B" w:rsidRPr="00B82A40">
        <w:rPr>
          <w:rFonts w:ascii="Arial" w:hAnsi="Arial" w:cs="Arial"/>
          <w:b/>
          <w:bCs/>
          <w:color w:val="0070C0"/>
          <w:lang w:val="en-US"/>
        </w:rPr>
        <w:t>and Discussion</w:t>
      </w:r>
    </w:p>
    <w:p w14:paraId="1ADACCE1" w14:textId="5849CE01" w:rsidR="00FE4C8F" w:rsidRDefault="00FE4C8F" w:rsidP="005E5BFD">
      <w:pPr>
        <w:pStyle w:val="NormalWeb"/>
        <w:spacing w:before="0" w:beforeAutospacing="0" w:after="0" w:afterAutospacing="0" w:line="360" w:lineRule="auto"/>
        <w:jc w:val="both"/>
        <w:rPr>
          <w:rFonts w:ascii="Arial" w:hAnsi="Arial" w:cs="Arial"/>
          <w:color w:val="000000" w:themeColor="text1"/>
          <w:lang w:val="en-US"/>
        </w:rPr>
      </w:pPr>
      <w:r w:rsidRPr="00B82A40">
        <w:rPr>
          <w:rFonts w:ascii="Arial" w:hAnsi="Arial" w:cs="Arial"/>
          <w:color w:val="0070C0"/>
          <w:lang w:val="en-US"/>
        </w:rPr>
        <w:tab/>
      </w:r>
      <w:r w:rsidR="008C75ED" w:rsidRPr="00B82A40">
        <w:rPr>
          <w:rFonts w:ascii="Arial" w:hAnsi="Arial" w:cs="Arial"/>
          <w:color w:val="0070C0"/>
        </w:rPr>
        <w:t>After the methodology was applied to gather the dataset, the final document</w:t>
      </w:r>
      <w:r w:rsidR="005E5BFD" w:rsidRPr="00B82A40">
        <w:rPr>
          <w:rFonts w:ascii="Arial" w:hAnsi="Arial" w:cs="Arial"/>
          <w:color w:val="0070C0"/>
          <w:lang w:val="en-US"/>
        </w:rPr>
        <w:t xml:space="preserve"> contained combinations of </w:t>
      </w:r>
      <w:r w:rsidRPr="00B82A40">
        <w:rPr>
          <w:rFonts w:ascii="Arial" w:hAnsi="Arial" w:cs="Arial"/>
          <w:color w:val="0070C0"/>
          <w:lang w:val="en-US"/>
        </w:rPr>
        <w:t>NACE Economic sector, Education level, Nationality</w:t>
      </w:r>
      <w:r w:rsidR="005E5BFD" w:rsidRPr="00B82A40">
        <w:rPr>
          <w:rFonts w:ascii="Arial" w:hAnsi="Arial" w:cs="Arial"/>
          <w:color w:val="0070C0"/>
          <w:lang w:val="en-US"/>
        </w:rPr>
        <w:t xml:space="preserve"> and</w:t>
      </w:r>
      <w:r w:rsidRPr="00B82A40">
        <w:rPr>
          <w:rFonts w:ascii="Arial" w:hAnsi="Arial" w:cs="Arial"/>
          <w:color w:val="0070C0"/>
          <w:lang w:val="en-US"/>
        </w:rPr>
        <w:t xml:space="preserve"> </w:t>
      </w:r>
      <w:r w:rsidR="00F75866">
        <w:rPr>
          <w:rFonts w:ascii="Arial" w:hAnsi="Arial" w:cs="Arial"/>
          <w:color w:val="0070C0"/>
          <w:lang w:val="en-US"/>
        </w:rPr>
        <w:t>W</w:t>
      </w:r>
      <w:r w:rsidRPr="00B82A40">
        <w:rPr>
          <w:rFonts w:ascii="Arial" w:hAnsi="Arial" w:cs="Arial"/>
          <w:color w:val="0070C0"/>
          <w:lang w:val="en-US"/>
        </w:rPr>
        <w:t xml:space="preserve">eekly usual worked hours </w:t>
      </w:r>
      <w:r w:rsidR="005E5BFD" w:rsidRPr="00B82A40">
        <w:rPr>
          <w:rFonts w:ascii="Arial" w:hAnsi="Arial" w:cs="Arial"/>
          <w:color w:val="0070C0"/>
          <w:lang w:val="en-US"/>
        </w:rPr>
        <w:t xml:space="preserve">datasets of </w:t>
      </w:r>
      <w:proofErr w:type="spellStart"/>
      <w:r w:rsidR="005E5BFD" w:rsidRPr="00B82A40">
        <w:rPr>
          <w:rFonts w:ascii="Arial" w:hAnsi="Arial" w:cs="Arial"/>
          <w:color w:val="0070C0"/>
          <w:lang w:val="en-US"/>
        </w:rPr>
        <w:t>numpy</w:t>
      </w:r>
      <w:proofErr w:type="spellEnd"/>
      <w:r w:rsidR="005E5BFD" w:rsidRPr="00B82A40">
        <w:rPr>
          <w:rFonts w:ascii="Arial" w:hAnsi="Arial" w:cs="Arial"/>
          <w:color w:val="0070C0"/>
          <w:lang w:val="en-US"/>
        </w:rPr>
        <w:t xml:space="preserve"> arrays</w:t>
      </w:r>
      <w:r w:rsidR="005E5BFD" w:rsidRPr="00B82A40">
        <w:rPr>
          <w:rFonts w:ascii="Arial" w:hAnsi="Arial" w:cs="Arial"/>
          <w:color w:val="0070C0"/>
          <w:lang w:val="en-US"/>
        </w:rPr>
        <w:t xml:space="preserve">. As mentioned in the previous sections, the research aims to </w:t>
      </w:r>
      <w:proofErr w:type="spellStart"/>
      <w:r w:rsidR="005E5BFD" w:rsidRPr="00B82A40">
        <w:rPr>
          <w:rFonts w:ascii="Arial" w:hAnsi="Arial" w:cs="Arial"/>
          <w:color w:val="0070C0"/>
          <w:lang w:val="en-US"/>
        </w:rPr>
        <w:t>analyse</w:t>
      </w:r>
      <w:proofErr w:type="spellEnd"/>
      <w:r w:rsidR="005E5BFD" w:rsidRPr="00B82A40">
        <w:rPr>
          <w:rFonts w:ascii="Arial" w:hAnsi="Arial" w:cs="Arial"/>
          <w:color w:val="0070C0"/>
          <w:lang w:val="en-US"/>
        </w:rPr>
        <w:t xml:space="preserve"> the relationship between </w:t>
      </w:r>
      <w:r w:rsidR="005E5BFD" w:rsidRPr="00B82A40">
        <w:rPr>
          <w:rFonts w:ascii="Arial" w:hAnsi="Arial" w:cs="Arial"/>
          <w:color w:val="0070C0"/>
          <w:lang w:val="en-US"/>
        </w:rPr>
        <w:t>minimum wage workers</w:t>
      </w:r>
      <w:r w:rsidR="005E5BFD" w:rsidRPr="00B82A40">
        <w:rPr>
          <w:rFonts w:ascii="Arial" w:hAnsi="Arial" w:cs="Arial"/>
          <w:color w:val="0070C0"/>
          <w:lang w:val="en-US"/>
        </w:rPr>
        <w:t xml:space="preserve"> and their average </w:t>
      </w:r>
      <w:r w:rsidR="005E5BFD" w:rsidRPr="00B82A40">
        <w:rPr>
          <w:rFonts w:ascii="Arial" w:hAnsi="Arial" w:cs="Arial"/>
          <w:color w:val="0070C0"/>
          <w:lang w:val="en-US"/>
        </w:rPr>
        <w:t>weekly working hours</w:t>
      </w:r>
      <w:r w:rsidR="005E5BFD" w:rsidRPr="00B82A40">
        <w:rPr>
          <w:rFonts w:ascii="Arial" w:hAnsi="Arial" w:cs="Arial"/>
          <w:color w:val="0070C0"/>
          <w:lang w:val="en-US"/>
        </w:rPr>
        <w:t>.</w:t>
      </w:r>
      <w:r w:rsidR="005E5BFD">
        <w:rPr>
          <w:rFonts w:ascii="Arial" w:hAnsi="Arial" w:cs="Arial"/>
          <w:color w:val="000000" w:themeColor="text1"/>
          <w:lang w:val="en-US"/>
        </w:rPr>
        <w:t xml:space="preserve"> </w:t>
      </w:r>
    </w:p>
    <w:p w14:paraId="38704CEA" w14:textId="23583084" w:rsidR="00B82A40" w:rsidRDefault="00B82A40" w:rsidP="005E5BFD">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0000" w:themeColor="text1"/>
          <w:lang w:val="en-US"/>
        </w:rPr>
        <w:tab/>
      </w:r>
      <w:r w:rsidR="00F75866" w:rsidRPr="00B82A40">
        <w:rPr>
          <w:rFonts w:ascii="Arial" w:hAnsi="Arial" w:cs="Arial"/>
          <w:color w:val="0070C0"/>
          <w:lang w:val="en-US"/>
        </w:rPr>
        <w:t>NACE Economic sector</w:t>
      </w:r>
    </w:p>
    <w:p w14:paraId="049FDDF5" w14:textId="231E7A58" w:rsidR="00F75866" w:rsidRDefault="00F75866" w:rsidP="005E5BFD">
      <w:pPr>
        <w:pStyle w:val="NormalWeb"/>
        <w:spacing w:before="0" w:beforeAutospacing="0" w:after="0" w:afterAutospacing="0" w:line="360" w:lineRule="auto"/>
        <w:jc w:val="both"/>
        <w:rPr>
          <w:rFonts w:ascii="Arial" w:hAnsi="Arial" w:cs="Arial"/>
          <w:color w:val="000000" w:themeColor="text1"/>
          <w:lang w:val="en-US"/>
        </w:rPr>
      </w:pPr>
      <w:r>
        <w:rPr>
          <w:rFonts w:ascii="Arial" w:hAnsi="Arial" w:cs="Arial"/>
          <w:noProof/>
          <w:color w:val="000000" w:themeColor="text1"/>
          <w:lang w:val="en-US"/>
        </w:rPr>
        <w:drawing>
          <wp:inline distT="0" distB="0" distL="0" distR="0" wp14:anchorId="7B4E95B5" wp14:editId="48B028BA">
            <wp:extent cx="5688330" cy="2818765"/>
            <wp:effectExtent l="0" t="0" r="1270" b="635"/>
            <wp:docPr id="1892932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8330" cy="2818765"/>
                    </a:xfrm>
                    <a:prstGeom prst="rect">
                      <a:avLst/>
                    </a:prstGeom>
                    <a:noFill/>
                    <a:ln>
                      <a:noFill/>
                    </a:ln>
                  </pic:spPr>
                </pic:pic>
              </a:graphicData>
            </a:graphic>
          </wp:inline>
        </w:drawing>
      </w:r>
    </w:p>
    <w:p w14:paraId="23667D7E" w14:textId="2CD08F68" w:rsidR="00F75866" w:rsidRDefault="00F75866" w:rsidP="005E5BFD">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0000" w:themeColor="text1"/>
          <w:lang w:val="en-US"/>
        </w:rPr>
        <w:tab/>
      </w:r>
      <w:r w:rsidRPr="00B82A40">
        <w:rPr>
          <w:rFonts w:ascii="Arial" w:hAnsi="Arial" w:cs="Arial"/>
          <w:color w:val="0070C0"/>
          <w:lang w:val="en-US"/>
        </w:rPr>
        <w:t>Education level,</w:t>
      </w:r>
    </w:p>
    <w:p w14:paraId="0D1665D3" w14:textId="6670ABED" w:rsidR="00F75866" w:rsidRDefault="00F75866" w:rsidP="005E5BFD">
      <w:pPr>
        <w:pStyle w:val="NormalWeb"/>
        <w:spacing w:before="0" w:beforeAutospacing="0" w:after="0" w:afterAutospacing="0" w:line="360" w:lineRule="auto"/>
        <w:jc w:val="both"/>
        <w:rPr>
          <w:rFonts w:ascii="Arial" w:hAnsi="Arial" w:cs="Arial"/>
          <w:color w:val="000000" w:themeColor="text1"/>
          <w:lang w:val="en-US"/>
        </w:rPr>
      </w:pPr>
      <w:r>
        <w:rPr>
          <w:rFonts w:ascii="Arial" w:hAnsi="Arial" w:cs="Arial"/>
          <w:noProof/>
          <w:color w:val="000000" w:themeColor="text1"/>
          <w:lang w:val="en-US"/>
        </w:rPr>
        <w:drawing>
          <wp:inline distT="0" distB="0" distL="0" distR="0" wp14:anchorId="62F76B09" wp14:editId="087D8D0D">
            <wp:extent cx="5688330" cy="2809875"/>
            <wp:effectExtent l="0" t="0" r="1270" b="0"/>
            <wp:docPr id="1393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8330" cy="2809875"/>
                    </a:xfrm>
                    <a:prstGeom prst="rect">
                      <a:avLst/>
                    </a:prstGeom>
                    <a:noFill/>
                    <a:ln>
                      <a:noFill/>
                    </a:ln>
                  </pic:spPr>
                </pic:pic>
              </a:graphicData>
            </a:graphic>
          </wp:inline>
        </w:drawing>
      </w:r>
    </w:p>
    <w:p w14:paraId="6248A290" w14:textId="77777777" w:rsidR="00F75866" w:rsidRDefault="00F75866" w:rsidP="005E5BFD">
      <w:pPr>
        <w:pStyle w:val="NormalWeb"/>
        <w:spacing w:before="0" w:beforeAutospacing="0" w:after="0" w:afterAutospacing="0" w:line="360" w:lineRule="auto"/>
        <w:jc w:val="both"/>
        <w:rPr>
          <w:rFonts w:ascii="Arial" w:hAnsi="Arial" w:cs="Arial"/>
          <w:color w:val="000000" w:themeColor="text1"/>
          <w:lang w:val="en-US"/>
        </w:rPr>
      </w:pPr>
    </w:p>
    <w:p w14:paraId="77025848" w14:textId="4C95EBAC" w:rsidR="00F75866" w:rsidRDefault="00F75866" w:rsidP="005E5BFD">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0000" w:themeColor="text1"/>
          <w:lang w:val="en-US"/>
        </w:rPr>
        <w:tab/>
      </w:r>
      <w:r w:rsidRPr="00B82A40">
        <w:rPr>
          <w:rFonts w:ascii="Arial" w:hAnsi="Arial" w:cs="Arial"/>
          <w:color w:val="0070C0"/>
          <w:lang w:val="en-US"/>
        </w:rPr>
        <w:t>Nationality</w:t>
      </w:r>
    </w:p>
    <w:p w14:paraId="357CBA7D" w14:textId="175B2A5A" w:rsidR="00F75866" w:rsidRDefault="009B7AD6" w:rsidP="005E5BFD">
      <w:pPr>
        <w:pStyle w:val="NormalWeb"/>
        <w:spacing w:before="0" w:beforeAutospacing="0" w:after="0" w:afterAutospacing="0" w:line="360" w:lineRule="auto"/>
        <w:jc w:val="both"/>
        <w:rPr>
          <w:rFonts w:ascii="Arial" w:hAnsi="Arial" w:cs="Arial"/>
          <w:color w:val="0070C0"/>
          <w:lang w:val="en-US"/>
        </w:rPr>
      </w:pPr>
      <w:r>
        <w:rPr>
          <w:rFonts w:ascii="Arial" w:hAnsi="Arial" w:cs="Arial"/>
          <w:noProof/>
          <w:color w:val="0070C0"/>
          <w:lang w:val="en-US"/>
        </w:rPr>
        <w:lastRenderedPageBreak/>
        <w:drawing>
          <wp:inline distT="0" distB="0" distL="0" distR="0" wp14:anchorId="6B4D2A5B" wp14:editId="58A043F0">
            <wp:extent cx="4504055" cy="4188460"/>
            <wp:effectExtent l="0" t="0" r="4445" b="2540"/>
            <wp:docPr id="15540837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4055" cy="4188460"/>
                    </a:xfrm>
                    <a:prstGeom prst="rect">
                      <a:avLst/>
                    </a:prstGeom>
                    <a:noFill/>
                    <a:ln>
                      <a:noFill/>
                    </a:ln>
                  </pic:spPr>
                </pic:pic>
              </a:graphicData>
            </a:graphic>
          </wp:inline>
        </w:drawing>
      </w:r>
    </w:p>
    <w:p w14:paraId="7E4CC6AC" w14:textId="49959273" w:rsidR="00F75866" w:rsidRDefault="00F75866" w:rsidP="005E5BFD">
      <w:pPr>
        <w:pStyle w:val="NormalWeb"/>
        <w:spacing w:before="0" w:beforeAutospacing="0" w:after="0" w:afterAutospacing="0" w:line="360" w:lineRule="auto"/>
        <w:jc w:val="both"/>
        <w:rPr>
          <w:rFonts w:ascii="Arial" w:hAnsi="Arial" w:cs="Arial"/>
          <w:color w:val="000000" w:themeColor="text1"/>
          <w:lang w:val="en-US"/>
        </w:rPr>
      </w:pPr>
      <w:r>
        <w:rPr>
          <w:rFonts w:ascii="Arial" w:hAnsi="Arial" w:cs="Arial"/>
          <w:color w:val="0070C0"/>
          <w:lang w:val="en-US"/>
        </w:rPr>
        <w:tab/>
      </w:r>
      <w:r>
        <w:rPr>
          <w:rFonts w:ascii="Arial" w:hAnsi="Arial" w:cs="Arial"/>
          <w:color w:val="0070C0"/>
          <w:lang w:val="en-US"/>
        </w:rPr>
        <w:t>W</w:t>
      </w:r>
      <w:r w:rsidRPr="00B82A40">
        <w:rPr>
          <w:rFonts w:ascii="Arial" w:hAnsi="Arial" w:cs="Arial"/>
          <w:color w:val="0070C0"/>
          <w:lang w:val="en-US"/>
        </w:rPr>
        <w:t>eekly usual worked hours</w:t>
      </w:r>
    </w:p>
    <w:p w14:paraId="6263B7D6" w14:textId="7D3CB547" w:rsidR="005E5BFD" w:rsidRPr="00F75866" w:rsidRDefault="005E5BFD" w:rsidP="005E5BFD">
      <w:pPr>
        <w:pStyle w:val="NormalWeb"/>
        <w:rPr>
          <w:lang w:val="en-US"/>
        </w:rPr>
      </w:pPr>
      <w:r>
        <w:rPr>
          <w:rFonts w:ascii="Arial" w:hAnsi="Arial" w:cs="Arial"/>
          <w:color w:val="000000" w:themeColor="text1"/>
          <w:lang w:val="en-US"/>
        </w:rPr>
        <w:tab/>
      </w:r>
      <w:r>
        <w:rPr>
          <w:rFonts w:ascii="ArialMT" w:hAnsi="ArialMT"/>
        </w:rPr>
        <w:t xml:space="preserve">The first </w:t>
      </w:r>
      <w:r>
        <w:rPr>
          <w:rFonts w:ascii="ArialMT" w:hAnsi="ArialMT"/>
          <w:lang w:val="en-US"/>
        </w:rPr>
        <w:t xml:space="preserve">Machine learning method </w:t>
      </w:r>
      <w:r>
        <w:rPr>
          <w:rFonts w:ascii="ArialMT" w:hAnsi="ArialMT"/>
        </w:rPr>
        <w:t xml:space="preserve">applied to the </w:t>
      </w:r>
      <w:proofErr w:type="spellStart"/>
      <w:r w:rsidR="00F75866">
        <w:rPr>
          <w:rFonts w:ascii="ArialMT" w:hAnsi="ArialMT"/>
          <w:lang w:val="en-US"/>
        </w:rPr>
        <w:t>Decistion</w:t>
      </w:r>
      <w:proofErr w:type="spellEnd"/>
      <w:r w:rsidR="00F75866">
        <w:rPr>
          <w:rFonts w:ascii="ArialMT" w:hAnsi="ArialMT"/>
          <w:lang w:val="en-US"/>
        </w:rPr>
        <w:t xml:space="preserve"> tree</w:t>
      </w:r>
    </w:p>
    <w:p w14:paraId="635E144D" w14:textId="26906AEE" w:rsidR="005E5BFD" w:rsidRDefault="005E5BFD" w:rsidP="005E5BFD">
      <w:pPr>
        <w:pStyle w:val="NormalWeb"/>
        <w:spacing w:before="0" w:beforeAutospacing="0" w:after="0" w:afterAutospacing="0" w:line="360" w:lineRule="auto"/>
        <w:jc w:val="both"/>
        <w:rPr>
          <w:rFonts w:ascii="Arial" w:hAnsi="Arial" w:cs="Arial"/>
          <w:color w:val="000000" w:themeColor="text1"/>
          <w:lang w:val="en-US"/>
        </w:rPr>
      </w:pPr>
    </w:p>
    <w:p w14:paraId="795B5136" w14:textId="77777777" w:rsidR="005E5BFD" w:rsidRDefault="005E5BFD" w:rsidP="005E5BFD">
      <w:pPr>
        <w:pStyle w:val="NormalWeb"/>
        <w:spacing w:after="0" w:afterAutospacing="0" w:line="360" w:lineRule="auto"/>
        <w:jc w:val="both"/>
        <w:rPr>
          <w:rFonts w:ascii="Arial" w:hAnsi="Arial" w:cs="Arial"/>
          <w:color w:val="000000" w:themeColor="text1"/>
          <w:lang w:val="en-US"/>
        </w:rPr>
      </w:pPr>
    </w:p>
    <w:p w14:paraId="34FBC6D5" w14:textId="77777777" w:rsidR="005E5BFD" w:rsidRDefault="005E5BFD" w:rsidP="005E5BFD">
      <w:pPr>
        <w:pStyle w:val="NormalWeb"/>
        <w:spacing w:after="0" w:afterAutospacing="0" w:line="360" w:lineRule="auto"/>
        <w:jc w:val="both"/>
        <w:rPr>
          <w:rFonts w:ascii="Arial" w:hAnsi="Arial" w:cs="Arial"/>
          <w:color w:val="000000" w:themeColor="text1"/>
          <w:lang w:val="en-US"/>
        </w:rPr>
      </w:pPr>
    </w:p>
    <w:p w14:paraId="516DFFCE" w14:textId="77777777" w:rsidR="005E5BFD" w:rsidRPr="005E5BFD" w:rsidRDefault="005E5BFD" w:rsidP="005E5BFD">
      <w:pPr>
        <w:pStyle w:val="NormalWeb"/>
        <w:spacing w:after="0" w:afterAutospacing="0" w:line="360" w:lineRule="auto"/>
        <w:jc w:val="both"/>
        <w:rPr>
          <w:rFonts w:ascii="Arial" w:hAnsi="Arial" w:cs="Arial"/>
        </w:rPr>
      </w:pPr>
    </w:p>
    <w:p w14:paraId="6821E76E" w14:textId="43249087" w:rsidR="00527E9D" w:rsidRPr="007C325B" w:rsidRDefault="00527E9D" w:rsidP="00527E9D">
      <w:pPr>
        <w:spacing w:line="360" w:lineRule="auto"/>
        <w:jc w:val="both"/>
        <w:rPr>
          <w:rFonts w:ascii="Arial" w:hAnsi="Arial" w:cs="Arial"/>
          <w:color w:val="FF0000"/>
          <w:lang w:val="en-US"/>
        </w:rPr>
      </w:pPr>
      <w:r>
        <w:rPr>
          <w:rFonts w:ascii="Arial" w:hAnsi="Arial" w:cs="Arial"/>
          <w:color w:val="FF0000"/>
          <w:lang w:val="en-US"/>
        </w:rPr>
        <w:tab/>
      </w:r>
      <w:r w:rsidRPr="00D30672">
        <w:rPr>
          <w:rFonts w:ascii="Arial" w:hAnsi="Arial" w:cs="Arial"/>
          <w:color w:val="FF0000"/>
          <w:lang w:val="en-US"/>
        </w:rPr>
        <w:t xml:space="preserve">By the statistical information, the minimum wage workers’ the average weekly working hours are increasing by time as the proposed hypotheses which </w:t>
      </w:r>
      <w:r>
        <w:rPr>
          <w:rFonts w:ascii="Arial" w:hAnsi="Arial" w:cs="Arial"/>
          <w:color w:val="FF0000"/>
          <w:lang w:val="en-US"/>
        </w:rPr>
        <w:t xml:space="preserve">shows positive relationship with the national minimum wage increase. Furthermore, by </w:t>
      </w:r>
      <w:r>
        <w:rPr>
          <w:rFonts w:ascii="Arial" w:hAnsi="Arial" w:cs="Arial"/>
          <w:color w:val="000000" w:themeColor="text1"/>
        </w:rPr>
        <w:t xml:space="preserve">NACE economic sector shows </w:t>
      </w:r>
    </w:p>
    <w:p w14:paraId="5ED5F46B" w14:textId="710D7052" w:rsidR="0096515B" w:rsidRDefault="00527E9D" w:rsidP="005D2567">
      <w:pPr>
        <w:spacing w:line="360" w:lineRule="auto"/>
        <w:jc w:val="both"/>
        <w:rPr>
          <w:rFonts w:ascii="Arial" w:hAnsi="Arial" w:cs="Arial"/>
          <w:color w:val="0070C0"/>
          <w:lang w:val="en-US"/>
        </w:rPr>
      </w:pPr>
      <w:r>
        <w:rPr>
          <w:rFonts w:ascii="Arial" w:hAnsi="Arial" w:cs="Arial"/>
          <w:color w:val="FF0000"/>
          <w:lang w:val="en-US"/>
        </w:rPr>
        <w:tab/>
        <w:t xml:space="preserve">On the other hand, more than 68 percent of total minimum wage workers are Irish nationals which result was different than the proposed hypotheses. </w:t>
      </w:r>
    </w:p>
    <w:p w14:paraId="6FF75F2A" w14:textId="72711543" w:rsidR="005D2567" w:rsidRDefault="005D2567" w:rsidP="005D2567">
      <w:pPr>
        <w:spacing w:line="360" w:lineRule="auto"/>
        <w:jc w:val="both"/>
        <w:rPr>
          <w:rFonts w:ascii="Arial" w:hAnsi="Arial" w:cs="Arial"/>
          <w:b/>
          <w:bCs/>
          <w:color w:val="0070C0"/>
          <w:lang w:val="en-US"/>
        </w:rPr>
      </w:pPr>
      <w:r w:rsidRPr="005D2567">
        <w:rPr>
          <w:rFonts w:ascii="Arial" w:hAnsi="Arial" w:cs="Arial"/>
          <w:b/>
          <w:bCs/>
          <w:color w:val="0070C0"/>
          <w:lang w:val="en-US"/>
        </w:rPr>
        <w:tab/>
        <w:t>Data Analysis</w:t>
      </w:r>
    </w:p>
    <w:p w14:paraId="5F71E2F5" w14:textId="62C32966" w:rsidR="00B82A40" w:rsidRDefault="00B82A40" w:rsidP="00B82A40">
      <w:pPr>
        <w:pStyle w:val="NormalWeb"/>
        <w:spacing w:line="360" w:lineRule="auto"/>
        <w:jc w:val="both"/>
        <w:rPr>
          <w:rFonts w:ascii="Arial" w:hAnsi="Arial" w:cs="Arial"/>
          <w:color w:val="0070C0"/>
        </w:rPr>
      </w:pPr>
      <w:r>
        <w:rPr>
          <w:rFonts w:ascii="Arial" w:hAnsi="Arial" w:cs="Arial"/>
          <w:color w:val="0070C0"/>
        </w:rPr>
        <w:lastRenderedPageBreak/>
        <w:tab/>
      </w:r>
      <w:r w:rsidRPr="00B82A40">
        <w:rPr>
          <w:rFonts w:ascii="Arial" w:hAnsi="Arial" w:cs="Arial"/>
          <w:color w:val="0070C0"/>
        </w:rPr>
        <w:t xml:space="preserve">Furthermore, the study performed machine learning tests and deep learning tests in the prediction of the </w:t>
      </w:r>
      <w:r>
        <w:rPr>
          <w:rFonts w:ascii="Arial" w:hAnsi="Arial" w:cs="Arial"/>
          <w:color w:val="0070C0"/>
          <w:lang w:val="en-US"/>
        </w:rPr>
        <w:t>weekly working hours</w:t>
      </w:r>
      <w:r w:rsidRPr="00B82A40">
        <w:rPr>
          <w:rFonts w:ascii="Arial" w:hAnsi="Arial" w:cs="Arial"/>
          <w:color w:val="0070C0"/>
        </w:rPr>
        <w:t xml:space="preserve">. The machine learning techniques used in the study include Support Vector </w:t>
      </w:r>
      <w:r>
        <w:rPr>
          <w:rFonts w:ascii="Arial" w:hAnsi="Arial" w:cs="Arial"/>
          <w:color w:val="0070C0"/>
          <w:lang w:val="en-US"/>
        </w:rPr>
        <w:t>Classification</w:t>
      </w:r>
      <w:r w:rsidRPr="00B82A40">
        <w:rPr>
          <w:rFonts w:ascii="Arial" w:hAnsi="Arial" w:cs="Arial"/>
          <w:color w:val="0070C0"/>
        </w:rPr>
        <w:t xml:space="preserve"> </w:t>
      </w:r>
      <w:r w:rsidRPr="00B82A40">
        <w:rPr>
          <w:rFonts w:ascii="Arial" w:hAnsi="Arial" w:cs="Arial"/>
          <w:color w:val="0070C0"/>
        </w:rPr>
        <w:t>(SV</w:t>
      </w:r>
      <w:r>
        <w:rPr>
          <w:rFonts w:ascii="Arial" w:hAnsi="Arial" w:cs="Arial"/>
          <w:color w:val="0070C0"/>
          <w:lang w:val="en-US"/>
        </w:rPr>
        <w:t>C</w:t>
      </w:r>
      <w:r w:rsidRPr="00B82A40">
        <w:rPr>
          <w:rFonts w:ascii="Arial" w:hAnsi="Arial" w:cs="Arial"/>
          <w:color w:val="0070C0"/>
        </w:rPr>
        <w:t xml:space="preserve">), </w:t>
      </w:r>
      <w:r>
        <w:rPr>
          <w:rFonts w:ascii="Arial" w:hAnsi="Arial" w:cs="Arial"/>
          <w:color w:val="0070C0"/>
          <w:lang w:val="en-US"/>
        </w:rPr>
        <w:t>Naive Bayes (</w:t>
      </w:r>
      <w:proofErr w:type="spellStart"/>
      <w:r>
        <w:rPr>
          <w:rFonts w:ascii="Arial" w:hAnsi="Arial" w:cs="Arial"/>
          <w:color w:val="0070C0"/>
          <w:lang w:val="en-US"/>
        </w:rPr>
        <w:t>GaussianNB</w:t>
      </w:r>
      <w:proofErr w:type="spellEnd"/>
      <w:r>
        <w:rPr>
          <w:rFonts w:ascii="Arial" w:hAnsi="Arial" w:cs="Arial"/>
          <w:color w:val="0070C0"/>
          <w:lang w:val="en-US"/>
        </w:rPr>
        <w:t xml:space="preserve">), </w:t>
      </w:r>
      <w:r w:rsidRPr="00B82A40">
        <w:rPr>
          <w:rFonts w:ascii="Arial" w:hAnsi="Arial" w:cs="Arial"/>
          <w:color w:val="0070C0"/>
        </w:rPr>
        <w:t xml:space="preserve">Logistic Regression (LR), Random forest </w:t>
      </w:r>
      <w:r>
        <w:rPr>
          <w:rFonts w:ascii="Arial" w:hAnsi="Arial" w:cs="Arial"/>
          <w:color w:val="0070C0"/>
          <w:lang w:val="en-US"/>
        </w:rPr>
        <w:t>Classifier</w:t>
      </w:r>
      <w:r w:rsidRPr="00B82A40">
        <w:rPr>
          <w:rFonts w:ascii="Arial" w:hAnsi="Arial" w:cs="Arial"/>
          <w:color w:val="0070C0"/>
        </w:rPr>
        <w:t xml:space="preserve"> (RF</w:t>
      </w:r>
      <w:r>
        <w:rPr>
          <w:rFonts w:ascii="Arial" w:hAnsi="Arial" w:cs="Arial"/>
          <w:color w:val="0070C0"/>
          <w:lang w:val="en-US"/>
        </w:rPr>
        <w:t>C</w:t>
      </w:r>
      <w:r w:rsidRPr="00B82A40">
        <w:rPr>
          <w:rFonts w:ascii="Arial" w:hAnsi="Arial" w:cs="Arial"/>
          <w:color w:val="0070C0"/>
        </w:rPr>
        <w:t xml:space="preserve">), and Decision Tree </w:t>
      </w:r>
      <w:r>
        <w:rPr>
          <w:rFonts w:ascii="Arial" w:hAnsi="Arial" w:cs="Arial"/>
          <w:color w:val="0070C0"/>
          <w:lang w:val="en-US"/>
        </w:rPr>
        <w:t>Classifi</w:t>
      </w:r>
      <w:r>
        <w:rPr>
          <w:rFonts w:ascii="Arial" w:hAnsi="Arial" w:cs="Arial"/>
          <w:color w:val="0070C0"/>
          <w:lang w:val="en-US"/>
        </w:rPr>
        <w:t>er</w:t>
      </w:r>
      <w:r w:rsidRPr="00B82A40">
        <w:rPr>
          <w:rFonts w:ascii="Arial" w:hAnsi="Arial" w:cs="Arial"/>
          <w:color w:val="0070C0"/>
        </w:rPr>
        <w:t xml:space="preserve"> (DT</w:t>
      </w:r>
      <w:r>
        <w:rPr>
          <w:rFonts w:ascii="Arial" w:hAnsi="Arial" w:cs="Arial"/>
          <w:color w:val="0070C0"/>
          <w:lang w:val="en-US"/>
        </w:rPr>
        <w:t>C</w:t>
      </w:r>
      <w:r w:rsidRPr="00B82A40">
        <w:rPr>
          <w:rFonts w:ascii="Arial" w:hAnsi="Arial" w:cs="Arial"/>
          <w:color w:val="0070C0"/>
        </w:rPr>
        <w:t xml:space="preserve">). On the other hand, the deep learning technique used for this study is the Artificial Neural Network (ANN). </w:t>
      </w:r>
    </w:p>
    <w:p w14:paraId="76235560" w14:textId="2FD49E5C" w:rsidR="00F75866" w:rsidRDefault="00F75866" w:rsidP="00B82A40">
      <w:pPr>
        <w:pStyle w:val="NormalWeb"/>
        <w:spacing w:line="360" w:lineRule="auto"/>
        <w:jc w:val="both"/>
        <w:rPr>
          <w:rFonts w:ascii="Arial" w:hAnsi="Arial" w:cs="Arial"/>
          <w:color w:val="0070C0"/>
          <w:lang w:val="en-US"/>
        </w:rPr>
      </w:pPr>
      <w:r>
        <w:rPr>
          <w:rFonts w:ascii="Arial" w:hAnsi="Arial" w:cs="Arial"/>
          <w:color w:val="0070C0"/>
        </w:rPr>
        <w:tab/>
      </w:r>
      <w:r>
        <w:rPr>
          <w:rFonts w:ascii="Arial" w:hAnsi="Arial" w:cs="Arial"/>
          <w:color w:val="0070C0"/>
          <w:lang w:val="en-US"/>
        </w:rPr>
        <w:t>Feature importance, Random Forest</w:t>
      </w:r>
    </w:p>
    <w:p w14:paraId="6F801DBB" w14:textId="6005143B" w:rsidR="00F75866" w:rsidRPr="00F75866" w:rsidRDefault="00F75866" w:rsidP="00B82A40">
      <w:pPr>
        <w:pStyle w:val="NormalWeb"/>
        <w:spacing w:line="360" w:lineRule="auto"/>
        <w:jc w:val="both"/>
        <w:rPr>
          <w:rFonts w:ascii="Arial" w:hAnsi="Arial" w:cs="Arial"/>
          <w:color w:val="0070C0"/>
          <w:lang w:val="en-US"/>
        </w:rPr>
      </w:pPr>
      <w:r>
        <w:rPr>
          <w:rFonts w:ascii="Arial" w:hAnsi="Arial" w:cs="Arial"/>
          <w:noProof/>
          <w:color w:val="0070C0"/>
          <w:lang w:val="en-US"/>
        </w:rPr>
        <w:drawing>
          <wp:inline distT="0" distB="0" distL="0" distR="0" wp14:anchorId="050FE533" wp14:editId="4896E612">
            <wp:extent cx="4798060" cy="2901315"/>
            <wp:effectExtent l="0" t="0" r="2540" b="0"/>
            <wp:docPr id="839095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8060" cy="2901315"/>
                    </a:xfrm>
                    <a:prstGeom prst="rect">
                      <a:avLst/>
                    </a:prstGeom>
                    <a:noFill/>
                    <a:ln>
                      <a:noFill/>
                    </a:ln>
                  </pic:spPr>
                </pic:pic>
              </a:graphicData>
            </a:graphic>
          </wp:inline>
        </w:drawing>
      </w:r>
    </w:p>
    <w:p w14:paraId="390551AD" w14:textId="29A11755" w:rsidR="00F75866" w:rsidRDefault="00F75866" w:rsidP="00F75866">
      <w:pPr>
        <w:pStyle w:val="NormalWeb"/>
        <w:spacing w:line="360" w:lineRule="auto"/>
        <w:jc w:val="both"/>
        <w:rPr>
          <w:rFonts w:ascii="Arial" w:hAnsi="Arial" w:cs="Arial"/>
          <w:color w:val="0070C0"/>
          <w:lang w:val="en-US"/>
        </w:rPr>
      </w:pPr>
      <w:r>
        <w:rPr>
          <w:rFonts w:ascii="Arial" w:hAnsi="Arial" w:cs="Arial"/>
          <w:color w:val="0070C0"/>
        </w:rPr>
        <w:tab/>
      </w:r>
      <w:r>
        <w:rPr>
          <w:rFonts w:ascii="Arial" w:hAnsi="Arial" w:cs="Arial"/>
          <w:color w:val="0070C0"/>
          <w:lang w:val="en-US"/>
        </w:rPr>
        <w:t xml:space="preserve">Feature importance, </w:t>
      </w:r>
      <w:r>
        <w:rPr>
          <w:rFonts w:ascii="Arial" w:hAnsi="Arial" w:cs="Arial"/>
          <w:color w:val="0070C0"/>
          <w:lang w:val="en-US"/>
        </w:rPr>
        <w:t>Logistic Regression</w:t>
      </w:r>
    </w:p>
    <w:p w14:paraId="00E40E6F" w14:textId="7BA3D1F1" w:rsidR="00F75866" w:rsidRDefault="00F75866" w:rsidP="00F75866">
      <w:pPr>
        <w:pStyle w:val="NormalWeb"/>
        <w:spacing w:line="360" w:lineRule="auto"/>
        <w:jc w:val="both"/>
        <w:rPr>
          <w:rFonts w:ascii="Arial" w:hAnsi="Arial" w:cs="Arial"/>
          <w:color w:val="0070C0"/>
          <w:lang w:val="en-US"/>
        </w:rPr>
      </w:pPr>
      <w:r>
        <w:rPr>
          <w:rFonts w:ascii="Arial" w:hAnsi="Arial" w:cs="Arial"/>
          <w:noProof/>
          <w:color w:val="0070C0"/>
          <w:lang w:val="en-US"/>
        </w:rPr>
        <w:drawing>
          <wp:inline distT="0" distB="0" distL="0" distR="0" wp14:anchorId="17CBF5D3" wp14:editId="7D17EFB1">
            <wp:extent cx="5294489" cy="2870065"/>
            <wp:effectExtent l="0" t="0" r="1905" b="635"/>
            <wp:docPr id="1502616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3585" cy="2880417"/>
                    </a:xfrm>
                    <a:prstGeom prst="rect">
                      <a:avLst/>
                    </a:prstGeom>
                    <a:noFill/>
                    <a:ln>
                      <a:noFill/>
                    </a:ln>
                  </pic:spPr>
                </pic:pic>
              </a:graphicData>
            </a:graphic>
          </wp:inline>
        </w:drawing>
      </w:r>
    </w:p>
    <w:p w14:paraId="44061513" w14:textId="77777777" w:rsidR="00F75866" w:rsidRDefault="00F75866" w:rsidP="00B82A40">
      <w:pPr>
        <w:pStyle w:val="NormalWeb"/>
        <w:spacing w:line="360" w:lineRule="auto"/>
        <w:jc w:val="both"/>
        <w:rPr>
          <w:rFonts w:ascii="Arial" w:hAnsi="Arial" w:cs="Arial"/>
          <w:color w:val="0070C0"/>
        </w:rPr>
      </w:pPr>
    </w:p>
    <w:p w14:paraId="57A439C5" w14:textId="77777777" w:rsidR="00F75866" w:rsidRPr="00B82A40" w:rsidRDefault="00F75866" w:rsidP="00B82A40">
      <w:pPr>
        <w:pStyle w:val="NormalWeb"/>
        <w:spacing w:line="360" w:lineRule="auto"/>
        <w:jc w:val="both"/>
        <w:rPr>
          <w:rFonts w:ascii="Arial" w:hAnsi="Arial" w:cs="Arial"/>
          <w:color w:val="0070C0"/>
        </w:rPr>
      </w:pPr>
    </w:p>
    <w:p w14:paraId="19D4D686" w14:textId="77777777" w:rsidR="00B82A40" w:rsidRDefault="00B82A40" w:rsidP="005D2567">
      <w:pPr>
        <w:spacing w:line="360" w:lineRule="auto"/>
        <w:jc w:val="both"/>
        <w:rPr>
          <w:rFonts w:ascii="Arial" w:hAnsi="Arial" w:cs="Arial"/>
          <w:b/>
          <w:bCs/>
          <w:color w:val="0070C0"/>
          <w:lang w:val="en-US"/>
        </w:rPr>
      </w:pPr>
    </w:p>
    <w:p w14:paraId="5F35B174" w14:textId="4A00AD30" w:rsidR="005D2567" w:rsidRDefault="005D2567" w:rsidP="005D2567">
      <w:pPr>
        <w:spacing w:line="360" w:lineRule="auto"/>
        <w:jc w:val="both"/>
        <w:rPr>
          <w:rFonts w:ascii="Arial" w:hAnsi="Arial" w:cs="Arial"/>
          <w:b/>
          <w:bCs/>
          <w:color w:val="0070C0"/>
          <w:lang w:val="en-US"/>
        </w:rPr>
      </w:pPr>
      <w:r>
        <w:rPr>
          <w:rFonts w:ascii="Arial" w:hAnsi="Arial" w:cs="Arial"/>
          <w:b/>
          <w:bCs/>
          <w:color w:val="0070C0"/>
          <w:lang w:val="en-US"/>
        </w:rPr>
        <w:tab/>
      </w:r>
      <w:r w:rsidRPr="005D2567">
        <w:rPr>
          <w:rFonts w:ascii="Arial" w:hAnsi="Arial" w:cs="Arial"/>
          <w:b/>
          <w:bCs/>
          <w:color w:val="0070C0"/>
          <w:lang w:val="en-US"/>
        </w:rPr>
        <w:t>Model Evaluation</w:t>
      </w:r>
    </w:p>
    <w:p w14:paraId="45AEE0F7" w14:textId="15348A04" w:rsidR="00B82A40" w:rsidRDefault="00B82A40" w:rsidP="005D2567">
      <w:pPr>
        <w:spacing w:line="360" w:lineRule="auto"/>
        <w:jc w:val="both"/>
        <w:rPr>
          <w:rFonts w:ascii="Arial" w:hAnsi="Arial" w:cs="Arial"/>
          <w:color w:val="0070C0"/>
          <w:lang w:val="en-US"/>
        </w:rPr>
      </w:pPr>
      <w:r>
        <w:rPr>
          <w:rFonts w:ascii="Arial" w:hAnsi="Arial" w:cs="Arial"/>
          <w:color w:val="0070C0"/>
          <w:lang w:val="en-US"/>
        </w:rPr>
        <w:tab/>
      </w:r>
      <w:r w:rsidRPr="00B82A40">
        <w:rPr>
          <w:rFonts w:ascii="Arial" w:hAnsi="Arial" w:cs="Arial"/>
          <w:color w:val="0070C0"/>
          <w:lang w:val="en-US"/>
        </w:rPr>
        <w:t xml:space="preserve">The </w:t>
      </w:r>
      <w:r w:rsidRPr="00BA1F76">
        <w:rPr>
          <w:rFonts w:ascii="Arial" w:hAnsi="Arial" w:cs="Arial"/>
          <w:color w:val="0070C0"/>
          <w:lang w:val="en-US"/>
        </w:rPr>
        <w:t xml:space="preserve">performance of the model was evaluated using the Mean </w:t>
      </w:r>
      <w:r w:rsidR="00BA1F76" w:rsidRPr="00BA1F76">
        <w:rPr>
          <w:rFonts w:ascii="Arial" w:hAnsi="Arial" w:cs="Arial"/>
          <w:color w:val="0070C0"/>
          <w:shd w:val="clear" w:color="auto" w:fill="FFFFFF"/>
          <w:lang w:val="en-US"/>
        </w:rPr>
        <w:t>C</w:t>
      </w:r>
      <w:r w:rsidR="00BA1F76" w:rsidRPr="00BA1F76">
        <w:rPr>
          <w:rFonts w:ascii="Arial" w:hAnsi="Arial" w:cs="Arial"/>
          <w:color w:val="0070C0"/>
          <w:shd w:val="clear" w:color="auto" w:fill="FFFFFF"/>
        </w:rPr>
        <w:t>ross-validation</w:t>
      </w:r>
      <w:r w:rsidRPr="00BA1F76">
        <w:rPr>
          <w:rFonts w:ascii="Arial" w:hAnsi="Arial" w:cs="Arial"/>
          <w:color w:val="0070C0"/>
          <w:lang w:val="en-US"/>
        </w:rPr>
        <w:t xml:space="preserve"> </w:t>
      </w:r>
      <w:r w:rsidR="00BA1F76" w:rsidRPr="00BA1F76">
        <w:rPr>
          <w:rFonts w:ascii="Arial" w:hAnsi="Arial" w:cs="Arial"/>
          <w:color w:val="0070C0"/>
          <w:lang w:val="en-US"/>
        </w:rPr>
        <w:t xml:space="preserve">accuracy score </w:t>
      </w:r>
      <w:r w:rsidRPr="00BA1F76">
        <w:rPr>
          <w:rFonts w:ascii="Arial" w:hAnsi="Arial" w:cs="Arial"/>
          <w:color w:val="0070C0"/>
          <w:lang w:val="en-US"/>
        </w:rPr>
        <w:t xml:space="preserve">and </w:t>
      </w:r>
      <w:r w:rsidR="00BA1F76" w:rsidRPr="00BA1F76">
        <w:rPr>
          <w:rFonts w:ascii="Arial" w:hAnsi="Arial" w:cs="Arial"/>
          <w:color w:val="0070C0"/>
          <w:shd w:val="clear" w:color="auto" w:fill="FFFFFF"/>
        </w:rPr>
        <w:t>Machine Learning Model Accuracy</w:t>
      </w:r>
      <w:r w:rsidRPr="00BA1F76">
        <w:rPr>
          <w:rFonts w:ascii="Arial" w:hAnsi="Arial" w:cs="Arial"/>
          <w:color w:val="0070C0"/>
          <w:lang w:val="en-US"/>
        </w:rPr>
        <w:t xml:space="preserve">. </w:t>
      </w:r>
      <w:r w:rsidRPr="00B82A40">
        <w:rPr>
          <w:rFonts w:ascii="Arial" w:hAnsi="Arial" w:cs="Arial"/>
          <w:color w:val="0070C0"/>
          <w:lang w:val="en-US"/>
        </w:rPr>
        <w:t>The performance of the models is outlined below.</w:t>
      </w:r>
    </w:p>
    <w:tbl>
      <w:tblPr>
        <w:tblStyle w:val="TableGrid"/>
        <w:tblpPr w:leftFromText="180" w:rightFromText="180" w:vertAnchor="text" w:horzAnchor="margin" w:tblpY="539"/>
        <w:tblW w:w="0" w:type="auto"/>
        <w:tblLook w:val="04A0" w:firstRow="1" w:lastRow="0" w:firstColumn="1" w:lastColumn="0" w:noHBand="0" w:noVBand="1"/>
      </w:tblPr>
      <w:tblGrid>
        <w:gridCol w:w="4106"/>
        <w:gridCol w:w="2693"/>
        <w:gridCol w:w="2071"/>
      </w:tblGrid>
      <w:tr w:rsidR="00BA1F76" w14:paraId="23A3E25B" w14:textId="77777777" w:rsidTr="00873B1C">
        <w:trPr>
          <w:trHeight w:val="460"/>
        </w:trPr>
        <w:tc>
          <w:tcPr>
            <w:tcW w:w="4106" w:type="dxa"/>
          </w:tcPr>
          <w:p w14:paraId="368E39FA" w14:textId="77777777" w:rsidR="00BA1F76" w:rsidRPr="00351B53" w:rsidRDefault="00BA1F76" w:rsidP="0072528B">
            <w:pPr>
              <w:spacing w:line="360" w:lineRule="auto"/>
              <w:jc w:val="center"/>
              <w:rPr>
                <w:rFonts w:ascii="Arial" w:hAnsi="Arial" w:cs="Arial"/>
                <w:b/>
                <w:bCs/>
                <w:color w:val="4472C4" w:themeColor="accent1"/>
                <w:lang w:val="en-US"/>
              </w:rPr>
            </w:pPr>
            <w:r w:rsidRPr="00351B53">
              <w:rPr>
                <w:rFonts w:ascii="Arial" w:hAnsi="Arial" w:cs="Arial"/>
                <w:b/>
                <w:bCs/>
                <w:color w:val="4472C4" w:themeColor="accent1"/>
                <w:lang w:val="en-US"/>
              </w:rPr>
              <w:t>Algorithms</w:t>
            </w:r>
          </w:p>
        </w:tc>
        <w:tc>
          <w:tcPr>
            <w:tcW w:w="2693" w:type="dxa"/>
          </w:tcPr>
          <w:p w14:paraId="09530C7B" w14:textId="5223E6A6" w:rsidR="00BA1F76" w:rsidRPr="00351B53" w:rsidRDefault="00BA1F76" w:rsidP="0072528B">
            <w:pPr>
              <w:spacing w:line="360" w:lineRule="auto"/>
              <w:jc w:val="center"/>
              <w:rPr>
                <w:rFonts w:ascii="Arial" w:hAnsi="Arial" w:cs="Arial"/>
                <w:b/>
                <w:bCs/>
                <w:color w:val="4472C4" w:themeColor="accent1"/>
                <w:lang w:val="en-US"/>
              </w:rPr>
            </w:pPr>
            <w:r w:rsidRPr="00351B53">
              <w:rPr>
                <w:rFonts w:ascii="Arial" w:hAnsi="Arial" w:cs="Arial"/>
                <w:b/>
                <w:bCs/>
                <w:color w:val="4472C4" w:themeColor="accent1"/>
                <w:shd w:val="clear" w:color="auto" w:fill="FFFFFF"/>
                <w:lang w:val="en-US"/>
              </w:rPr>
              <w:t>C</w:t>
            </w:r>
            <w:r w:rsidRPr="00351B53">
              <w:rPr>
                <w:rFonts w:ascii="Arial" w:hAnsi="Arial" w:cs="Arial"/>
                <w:b/>
                <w:bCs/>
                <w:color w:val="4472C4" w:themeColor="accent1"/>
                <w:shd w:val="clear" w:color="auto" w:fill="FFFFFF"/>
              </w:rPr>
              <w:t>ross-validation</w:t>
            </w:r>
          </w:p>
        </w:tc>
        <w:tc>
          <w:tcPr>
            <w:tcW w:w="2071" w:type="dxa"/>
          </w:tcPr>
          <w:p w14:paraId="52128A4C" w14:textId="06541EAF" w:rsidR="00BA1F76" w:rsidRPr="00351B53" w:rsidRDefault="00BA1F76" w:rsidP="0072528B">
            <w:pPr>
              <w:spacing w:line="360" w:lineRule="auto"/>
              <w:jc w:val="center"/>
              <w:rPr>
                <w:rFonts w:ascii="Arial" w:hAnsi="Arial" w:cs="Arial"/>
                <w:b/>
                <w:bCs/>
                <w:color w:val="4472C4" w:themeColor="accent1"/>
                <w:lang w:val="en-US"/>
              </w:rPr>
            </w:pPr>
            <w:r w:rsidRPr="00351B53">
              <w:rPr>
                <w:rFonts w:ascii="Arial" w:hAnsi="Arial" w:cs="Arial"/>
                <w:b/>
                <w:bCs/>
                <w:color w:val="4472C4" w:themeColor="accent1"/>
                <w:lang w:val="en-US"/>
              </w:rPr>
              <w:t>Accuracy</w:t>
            </w:r>
          </w:p>
        </w:tc>
      </w:tr>
      <w:tr w:rsidR="00BA1F76" w14:paraId="6FCE9B4F" w14:textId="77777777" w:rsidTr="00873B1C">
        <w:trPr>
          <w:trHeight w:val="373"/>
        </w:trPr>
        <w:tc>
          <w:tcPr>
            <w:tcW w:w="4106" w:type="dxa"/>
          </w:tcPr>
          <w:p w14:paraId="612F7B3F" w14:textId="22E0480D" w:rsidR="00BA1F76" w:rsidRPr="00351B53" w:rsidRDefault="00BA1F76" w:rsidP="00BA1F76">
            <w:pPr>
              <w:spacing w:line="360" w:lineRule="auto"/>
              <w:jc w:val="both"/>
              <w:rPr>
                <w:rFonts w:ascii="Arial" w:hAnsi="Arial" w:cs="Arial"/>
                <w:b/>
                <w:bCs/>
                <w:color w:val="4472C4" w:themeColor="accent1"/>
                <w:lang w:val="en-US"/>
              </w:rPr>
            </w:pPr>
            <w:r w:rsidRPr="00351B53">
              <w:rPr>
                <w:rFonts w:ascii="Arial" w:hAnsi="Arial" w:cs="Arial"/>
                <w:color w:val="4472C4" w:themeColor="accent1"/>
              </w:rPr>
              <w:t xml:space="preserve">Support Vector </w:t>
            </w:r>
            <w:r w:rsidRPr="00351B53">
              <w:rPr>
                <w:rFonts w:ascii="Arial" w:hAnsi="Arial" w:cs="Arial"/>
                <w:color w:val="4472C4" w:themeColor="accent1"/>
                <w:lang w:val="en-US"/>
              </w:rPr>
              <w:t>Classification</w:t>
            </w:r>
            <w:r w:rsidRPr="00351B53">
              <w:rPr>
                <w:rFonts w:ascii="Arial" w:hAnsi="Arial" w:cs="Arial"/>
                <w:color w:val="4472C4" w:themeColor="accent1"/>
              </w:rPr>
              <w:t xml:space="preserve"> (SV</w:t>
            </w:r>
            <w:r w:rsidRPr="00351B53">
              <w:rPr>
                <w:rFonts w:ascii="Arial" w:hAnsi="Arial" w:cs="Arial"/>
                <w:color w:val="4472C4" w:themeColor="accent1"/>
                <w:lang w:val="en-US"/>
              </w:rPr>
              <w:t>C</w:t>
            </w:r>
            <w:r w:rsidRPr="00351B53">
              <w:rPr>
                <w:rFonts w:ascii="Arial" w:hAnsi="Arial" w:cs="Arial"/>
                <w:color w:val="4472C4" w:themeColor="accent1"/>
              </w:rPr>
              <w:t>)</w:t>
            </w:r>
          </w:p>
        </w:tc>
        <w:tc>
          <w:tcPr>
            <w:tcW w:w="2693" w:type="dxa"/>
          </w:tcPr>
          <w:p w14:paraId="759816F2" w14:textId="4AED3EB0" w:rsidR="00BA1F76" w:rsidRPr="00351B53" w:rsidRDefault="00873B1C" w:rsidP="0072528B">
            <w:pPr>
              <w:pStyle w:val="HTMLPreformatted"/>
              <w:shd w:val="clear" w:color="auto" w:fill="FFFFFF"/>
              <w:wordWrap w:val="0"/>
              <w:jc w:val="center"/>
              <w:textAlignment w:val="baseline"/>
              <w:rPr>
                <w:rFonts w:ascii="Arial" w:hAnsi="Arial" w:cs="Arial"/>
                <w:color w:val="4472C4" w:themeColor="accent1"/>
                <w:sz w:val="24"/>
                <w:szCs w:val="24"/>
              </w:rPr>
            </w:pPr>
            <w:r w:rsidRPr="00351B53">
              <w:rPr>
                <w:rFonts w:ascii="Arial" w:hAnsi="Arial" w:cs="Arial"/>
                <w:color w:val="4472C4" w:themeColor="accent1"/>
                <w:sz w:val="24"/>
                <w:szCs w:val="24"/>
              </w:rPr>
              <w:t>0.32</w:t>
            </w:r>
          </w:p>
        </w:tc>
        <w:tc>
          <w:tcPr>
            <w:tcW w:w="2071" w:type="dxa"/>
          </w:tcPr>
          <w:p w14:paraId="66B533CE" w14:textId="47E3E78C" w:rsidR="00BA1F76" w:rsidRPr="00351B53" w:rsidRDefault="00365E10" w:rsidP="0072528B">
            <w:pPr>
              <w:spacing w:line="360" w:lineRule="auto"/>
              <w:jc w:val="center"/>
              <w:rPr>
                <w:rFonts w:ascii="Arial" w:hAnsi="Arial" w:cs="Arial"/>
                <w:color w:val="4472C4" w:themeColor="accent1"/>
                <w:lang w:val="en-US"/>
              </w:rPr>
            </w:pPr>
            <w:r w:rsidRPr="00351B53">
              <w:rPr>
                <w:rFonts w:ascii="Arial" w:hAnsi="Arial" w:cs="Arial"/>
                <w:color w:val="4472C4" w:themeColor="accent1"/>
                <w:lang w:val="en-US"/>
              </w:rPr>
              <w:t>0.22</w:t>
            </w:r>
          </w:p>
        </w:tc>
      </w:tr>
      <w:tr w:rsidR="00BA1F76" w14:paraId="15D027C2" w14:textId="77777777" w:rsidTr="00873B1C">
        <w:trPr>
          <w:trHeight w:val="460"/>
        </w:trPr>
        <w:tc>
          <w:tcPr>
            <w:tcW w:w="4106" w:type="dxa"/>
          </w:tcPr>
          <w:p w14:paraId="64291F75" w14:textId="76EDAECC" w:rsidR="00BA1F76" w:rsidRPr="00351B53" w:rsidRDefault="00BA1F76" w:rsidP="00BA1F76">
            <w:pPr>
              <w:spacing w:line="360" w:lineRule="auto"/>
              <w:jc w:val="both"/>
              <w:rPr>
                <w:rFonts w:ascii="Arial" w:hAnsi="Arial" w:cs="Arial"/>
                <w:b/>
                <w:bCs/>
                <w:color w:val="4472C4" w:themeColor="accent1"/>
                <w:lang w:val="en-US"/>
              </w:rPr>
            </w:pPr>
            <w:r w:rsidRPr="00351B53">
              <w:rPr>
                <w:rFonts w:ascii="Arial" w:hAnsi="Arial" w:cs="Arial"/>
                <w:color w:val="4472C4" w:themeColor="accent1"/>
                <w:lang w:val="en-US"/>
              </w:rPr>
              <w:t>Naive Bayes (</w:t>
            </w:r>
            <w:proofErr w:type="spellStart"/>
            <w:r w:rsidRPr="00351B53">
              <w:rPr>
                <w:rFonts w:ascii="Arial" w:hAnsi="Arial" w:cs="Arial"/>
                <w:color w:val="4472C4" w:themeColor="accent1"/>
                <w:lang w:val="en-US"/>
              </w:rPr>
              <w:t>GaussianNB</w:t>
            </w:r>
            <w:proofErr w:type="spellEnd"/>
            <w:r w:rsidRPr="00351B53">
              <w:rPr>
                <w:rFonts w:ascii="Arial" w:hAnsi="Arial" w:cs="Arial"/>
                <w:color w:val="4472C4" w:themeColor="accent1"/>
                <w:lang w:val="en-US"/>
              </w:rPr>
              <w:t>)</w:t>
            </w:r>
          </w:p>
        </w:tc>
        <w:tc>
          <w:tcPr>
            <w:tcW w:w="2693" w:type="dxa"/>
          </w:tcPr>
          <w:p w14:paraId="18A8ABCA" w14:textId="1E7D608A" w:rsidR="00BA1F76" w:rsidRPr="00351B53" w:rsidRDefault="00873B1C" w:rsidP="0072528B">
            <w:pPr>
              <w:pStyle w:val="HTMLPreformatted"/>
              <w:shd w:val="clear" w:color="auto" w:fill="FFFFFF"/>
              <w:wordWrap w:val="0"/>
              <w:jc w:val="center"/>
              <w:textAlignment w:val="baseline"/>
              <w:rPr>
                <w:rFonts w:ascii="Arial" w:hAnsi="Arial" w:cs="Arial"/>
                <w:color w:val="4472C4" w:themeColor="accent1"/>
                <w:sz w:val="24"/>
                <w:szCs w:val="24"/>
              </w:rPr>
            </w:pPr>
            <w:r w:rsidRPr="00351B53">
              <w:rPr>
                <w:rFonts w:ascii="Arial" w:hAnsi="Arial" w:cs="Arial"/>
                <w:color w:val="4472C4" w:themeColor="accent1"/>
                <w:sz w:val="24"/>
                <w:szCs w:val="24"/>
              </w:rPr>
              <w:t>0.94</w:t>
            </w:r>
          </w:p>
        </w:tc>
        <w:tc>
          <w:tcPr>
            <w:tcW w:w="2071" w:type="dxa"/>
          </w:tcPr>
          <w:p w14:paraId="19D32785" w14:textId="4CFC5A91" w:rsidR="00BA1F76" w:rsidRPr="00351B53" w:rsidRDefault="00873B1C" w:rsidP="0072528B">
            <w:pPr>
              <w:spacing w:line="360" w:lineRule="auto"/>
              <w:jc w:val="center"/>
              <w:rPr>
                <w:rFonts w:ascii="Arial" w:hAnsi="Arial" w:cs="Arial"/>
                <w:color w:val="4472C4" w:themeColor="accent1"/>
                <w:lang w:val="en-US"/>
              </w:rPr>
            </w:pPr>
            <w:r w:rsidRPr="00351B53">
              <w:rPr>
                <w:rFonts w:ascii="Arial" w:hAnsi="Arial" w:cs="Arial"/>
                <w:color w:val="4472C4" w:themeColor="accent1"/>
                <w:lang w:val="en-US"/>
              </w:rPr>
              <w:t>0.96</w:t>
            </w:r>
          </w:p>
        </w:tc>
      </w:tr>
      <w:tr w:rsidR="00BA1F76" w14:paraId="24BAE3B2" w14:textId="77777777" w:rsidTr="00873B1C">
        <w:trPr>
          <w:trHeight w:val="440"/>
        </w:trPr>
        <w:tc>
          <w:tcPr>
            <w:tcW w:w="4106" w:type="dxa"/>
          </w:tcPr>
          <w:p w14:paraId="66944ABD" w14:textId="7B30266B" w:rsidR="00BA1F76" w:rsidRPr="00351B53" w:rsidRDefault="00BA1F76" w:rsidP="00BA1F76">
            <w:pPr>
              <w:spacing w:line="360" w:lineRule="auto"/>
              <w:jc w:val="both"/>
              <w:rPr>
                <w:rFonts w:ascii="Arial" w:hAnsi="Arial" w:cs="Arial"/>
                <w:color w:val="4472C4" w:themeColor="accent1"/>
              </w:rPr>
            </w:pPr>
            <w:r w:rsidRPr="00351B53">
              <w:rPr>
                <w:rFonts w:ascii="Arial" w:hAnsi="Arial" w:cs="Arial"/>
                <w:color w:val="4472C4" w:themeColor="accent1"/>
              </w:rPr>
              <w:t>Logistic Regression (LR)</w:t>
            </w:r>
          </w:p>
        </w:tc>
        <w:tc>
          <w:tcPr>
            <w:tcW w:w="2693" w:type="dxa"/>
          </w:tcPr>
          <w:p w14:paraId="62041BFC" w14:textId="24E273B3" w:rsidR="00BA1F76" w:rsidRPr="00351B53" w:rsidRDefault="00873B1C" w:rsidP="0072528B">
            <w:pPr>
              <w:pStyle w:val="HTMLPreformatted"/>
              <w:shd w:val="clear" w:color="auto" w:fill="FFFFFF"/>
              <w:wordWrap w:val="0"/>
              <w:jc w:val="center"/>
              <w:textAlignment w:val="baseline"/>
              <w:rPr>
                <w:rFonts w:ascii="Arial" w:hAnsi="Arial" w:cs="Arial"/>
                <w:color w:val="4472C4" w:themeColor="accent1"/>
                <w:sz w:val="24"/>
                <w:szCs w:val="24"/>
              </w:rPr>
            </w:pPr>
            <w:r w:rsidRPr="00351B53">
              <w:rPr>
                <w:rFonts w:ascii="Arial" w:hAnsi="Arial" w:cs="Arial"/>
                <w:color w:val="4472C4" w:themeColor="accent1"/>
                <w:sz w:val="24"/>
                <w:szCs w:val="24"/>
              </w:rPr>
              <w:t>0.90</w:t>
            </w:r>
          </w:p>
        </w:tc>
        <w:tc>
          <w:tcPr>
            <w:tcW w:w="2071" w:type="dxa"/>
          </w:tcPr>
          <w:p w14:paraId="52B27EE4" w14:textId="31213858" w:rsidR="00BA1F76" w:rsidRPr="00351B53" w:rsidRDefault="00351B53" w:rsidP="0072528B">
            <w:pPr>
              <w:spacing w:line="360" w:lineRule="auto"/>
              <w:jc w:val="center"/>
              <w:rPr>
                <w:rFonts w:ascii="Arial" w:hAnsi="Arial" w:cs="Arial"/>
                <w:color w:val="4472C4" w:themeColor="accent1"/>
                <w:lang w:val="en-US"/>
              </w:rPr>
            </w:pPr>
            <w:r w:rsidRPr="00351B53">
              <w:rPr>
                <w:rFonts w:ascii="Arial" w:hAnsi="Arial" w:cs="Arial"/>
                <w:color w:val="4472C4" w:themeColor="accent1"/>
                <w:lang w:val="en-US"/>
              </w:rPr>
              <w:t>0.95</w:t>
            </w:r>
          </w:p>
        </w:tc>
      </w:tr>
      <w:tr w:rsidR="00BA1F76" w14:paraId="0E6A3362" w14:textId="77777777" w:rsidTr="00873B1C">
        <w:trPr>
          <w:trHeight w:val="440"/>
        </w:trPr>
        <w:tc>
          <w:tcPr>
            <w:tcW w:w="4106" w:type="dxa"/>
          </w:tcPr>
          <w:p w14:paraId="6D920D46" w14:textId="470015C3" w:rsidR="00BA1F76" w:rsidRPr="00351B53" w:rsidRDefault="00BA1F76" w:rsidP="00BA1F76">
            <w:pPr>
              <w:spacing w:line="360" w:lineRule="auto"/>
              <w:jc w:val="both"/>
              <w:rPr>
                <w:rFonts w:ascii="Arial" w:hAnsi="Arial" w:cs="Arial"/>
                <w:b/>
                <w:bCs/>
                <w:color w:val="4472C4" w:themeColor="accent1"/>
                <w:lang w:val="en-US"/>
              </w:rPr>
            </w:pPr>
            <w:r w:rsidRPr="00351B53">
              <w:rPr>
                <w:rFonts w:ascii="Arial" w:hAnsi="Arial" w:cs="Arial"/>
                <w:color w:val="4472C4" w:themeColor="accent1"/>
              </w:rPr>
              <w:t xml:space="preserve">Random forest </w:t>
            </w:r>
            <w:r w:rsidRPr="00351B53">
              <w:rPr>
                <w:rFonts w:ascii="Arial" w:hAnsi="Arial" w:cs="Arial"/>
                <w:color w:val="4472C4" w:themeColor="accent1"/>
                <w:lang w:val="en-US"/>
              </w:rPr>
              <w:t>Classifier</w:t>
            </w:r>
            <w:r w:rsidRPr="00351B53">
              <w:rPr>
                <w:rFonts w:ascii="Arial" w:hAnsi="Arial" w:cs="Arial"/>
                <w:color w:val="4472C4" w:themeColor="accent1"/>
              </w:rPr>
              <w:t xml:space="preserve"> (RF</w:t>
            </w:r>
            <w:r w:rsidRPr="00351B53">
              <w:rPr>
                <w:rFonts w:ascii="Arial" w:hAnsi="Arial" w:cs="Arial"/>
                <w:color w:val="4472C4" w:themeColor="accent1"/>
                <w:lang w:val="en-US"/>
              </w:rPr>
              <w:t>C</w:t>
            </w:r>
            <w:r w:rsidRPr="00351B53">
              <w:rPr>
                <w:rFonts w:ascii="Arial" w:hAnsi="Arial" w:cs="Arial"/>
                <w:color w:val="4472C4" w:themeColor="accent1"/>
              </w:rPr>
              <w:t>)</w:t>
            </w:r>
          </w:p>
        </w:tc>
        <w:tc>
          <w:tcPr>
            <w:tcW w:w="2693" w:type="dxa"/>
          </w:tcPr>
          <w:p w14:paraId="1714216E" w14:textId="27A759F0" w:rsidR="00BA1F76" w:rsidRPr="00351B53" w:rsidRDefault="00873B1C" w:rsidP="0072528B">
            <w:pPr>
              <w:pStyle w:val="HTMLPreformatted"/>
              <w:shd w:val="clear" w:color="auto" w:fill="FFFFFF"/>
              <w:wordWrap w:val="0"/>
              <w:jc w:val="center"/>
              <w:textAlignment w:val="baseline"/>
              <w:rPr>
                <w:rFonts w:ascii="Arial" w:hAnsi="Arial" w:cs="Arial"/>
                <w:color w:val="4472C4" w:themeColor="accent1"/>
                <w:sz w:val="24"/>
                <w:szCs w:val="24"/>
              </w:rPr>
            </w:pPr>
            <w:r w:rsidRPr="00351B53">
              <w:rPr>
                <w:rFonts w:ascii="Arial" w:hAnsi="Arial" w:cs="Arial"/>
                <w:color w:val="4472C4" w:themeColor="accent1"/>
                <w:sz w:val="24"/>
                <w:szCs w:val="24"/>
              </w:rPr>
              <w:t>0.94</w:t>
            </w:r>
          </w:p>
        </w:tc>
        <w:tc>
          <w:tcPr>
            <w:tcW w:w="2071" w:type="dxa"/>
          </w:tcPr>
          <w:p w14:paraId="72750280" w14:textId="06371AA0" w:rsidR="00873B1C" w:rsidRPr="00351B53" w:rsidRDefault="00873B1C" w:rsidP="0072528B">
            <w:pPr>
              <w:pStyle w:val="HTMLPreformatted"/>
              <w:shd w:val="clear" w:color="auto" w:fill="FFFFFF"/>
              <w:wordWrap w:val="0"/>
              <w:jc w:val="center"/>
              <w:textAlignment w:val="baseline"/>
              <w:rPr>
                <w:rFonts w:ascii="Arial" w:hAnsi="Arial" w:cs="Arial"/>
                <w:color w:val="4472C4" w:themeColor="accent1"/>
                <w:sz w:val="24"/>
                <w:szCs w:val="24"/>
              </w:rPr>
            </w:pPr>
            <w:r w:rsidRPr="00351B53">
              <w:rPr>
                <w:rFonts w:ascii="Arial" w:hAnsi="Arial" w:cs="Arial"/>
                <w:color w:val="4472C4" w:themeColor="accent1"/>
                <w:sz w:val="24"/>
                <w:szCs w:val="24"/>
              </w:rPr>
              <w:t>0.92</w:t>
            </w:r>
          </w:p>
          <w:p w14:paraId="7A533B1F" w14:textId="77777777" w:rsidR="00BA1F76" w:rsidRPr="00351B53" w:rsidRDefault="00BA1F76" w:rsidP="0072528B">
            <w:pPr>
              <w:spacing w:line="360" w:lineRule="auto"/>
              <w:jc w:val="center"/>
              <w:rPr>
                <w:rFonts w:ascii="Arial" w:hAnsi="Arial" w:cs="Arial"/>
                <w:color w:val="4472C4" w:themeColor="accent1"/>
                <w:lang w:val="en-US"/>
              </w:rPr>
            </w:pPr>
          </w:p>
        </w:tc>
      </w:tr>
      <w:tr w:rsidR="00BA1F76" w14:paraId="36F0353A" w14:textId="77777777" w:rsidTr="00873B1C">
        <w:trPr>
          <w:trHeight w:val="440"/>
        </w:trPr>
        <w:tc>
          <w:tcPr>
            <w:tcW w:w="4106" w:type="dxa"/>
          </w:tcPr>
          <w:p w14:paraId="650A69B5" w14:textId="09202EEC" w:rsidR="00BA1F76" w:rsidRPr="00351B53" w:rsidRDefault="00BA1F76" w:rsidP="00BA1F76">
            <w:pPr>
              <w:spacing w:line="360" w:lineRule="auto"/>
              <w:jc w:val="both"/>
              <w:rPr>
                <w:rFonts w:ascii="Arial" w:hAnsi="Arial" w:cs="Arial"/>
                <w:b/>
                <w:bCs/>
                <w:color w:val="4472C4" w:themeColor="accent1"/>
                <w:lang w:val="en-US"/>
              </w:rPr>
            </w:pPr>
            <w:r w:rsidRPr="00351B53">
              <w:rPr>
                <w:rFonts w:ascii="Arial" w:hAnsi="Arial" w:cs="Arial"/>
                <w:color w:val="4472C4" w:themeColor="accent1"/>
              </w:rPr>
              <w:t xml:space="preserve">Decision Tree </w:t>
            </w:r>
            <w:r w:rsidRPr="00351B53">
              <w:rPr>
                <w:rFonts w:ascii="Arial" w:hAnsi="Arial" w:cs="Arial"/>
                <w:color w:val="4472C4" w:themeColor="accent1"/>
                <w:lang w:val="en-US"/>
              </w:rPr>
              <w:t>Classifier</w:t>
            </w:r>
            <w:r w:rsidRPr="00351B53">
              <w:rPr>
                <w:rFonts w:ascii="Arial" w:hAnsi="Arial" w:cs="Arial"/>
                <w:color w:val="4472C4" w:themeColor="accent1"/>
              </w:rPr>
              <w:t xml:space="preserve"> (DT</w:t>
            </w:r>
            <w:r w:rsidRPr="00351B53">
              <w:rPr>
                <w:rFonts w:ascii="Arial" w:hAnsi="Arial" w:cs="Arial"/>
                <w:color w:val="4472C4" w:themeColor="accent1"/>
                <w:lang w:val="en-US"/>
              </w:rPr>
              <w:t>C</w:t>
            </w:r>
            <w:r w:rsidRPr="00351B53">
              <w:rPr>
                <w:rFonts w:ascii="Arial" w:hAnsi="Arial" w:cs="Arial"/>
                <w:color w:val="4472C4" w:themeColor="accent1"/>
              </w:rPr>
              <w:t>)</w:t>
            </w:r>
          </w:p>
        </w:tc>
        <w:tc>
          <w:tcPr>
            <w:tcW w:w="2693" w:type="dxa"/>
          </w:tcPr>
          <w:p w14:paraId="5B862CFA" w14:textId="0A8AB464" w:rsidR="00BA1F76" w:rsidRPr="00351B53" w:rsidRDefault="00873B1C" w:rsidP="0072528B">
            <w:pPr>
              <w:pStyle w:val="HTMLPreformatted"/>
              <w:shd w:val="clear" w:color="auto" w:fill="FFFFFF"/>
              <w:wordWrap w:val="0"/>
              <w:jc w:val="center"/>
              <w:textAlignment w:val="baseline"/>
              <w:rPr>
                <w:rFonts w:ascii="Arial" w:hAnsi="Arial" w:cs="Arial"/>
                <w:color w:val="4472C4" w:themeColor="accent1"/>
                <w:sz w:val="24"/>
                <w:szCs w:val="24"/>
              </w:rPr>
            </w:pPr>
            <w:r w:rsidRPr="00351B53">
              <w:rPr>
                <w:rFonts w:ascii="Arial" w:hAnsi="Arial" w:cs="Arial"/>
                <w:color w:val="4472C4" w:themeColor="accent1"/>
                <w:sz w:val="24"/>
                <w:szCs w:val="24"/>
              </w:rPr>
              <w:t>0.92</w:t>
            </w:r>
          </w:p>
        </w:tc>
        <w:tc>
          <w:tcPr>
            <w:tcW w:w="2071" w:type="dxa"/>
          </w:tcPr>
          <w:p w14:paraId="4578660F" w14:textId="682FEA74" w:rsidR="00BA1F76" w:rsidRPr="00351B53" w:rsidRDefault="00873B1C" w:rsidP="0072528B">
            <w:pPr>
              <w:spacing w:line="360" w:lineRule="auto"/>
              <w:jc w:val="center"/>
              <w:rPr>
                <w:rFonts w:ascii="Arial" w:hAnsi="Arial" w:cs="Arial"/>
                <w:color w:val="4472C4" w:themeColor="accent1"/>
                <w:lang w:val="en-US"/>
              </w:rPr>
            </w:pPr>
            <w:r w:rsidRPr="00351B53">
              <w:rPr>
                <w:rFonts w:ascii="Arial" w:hAnsi="Arial" w:cs="Arial"/>
                <w:color w:val="4472C4" w:themeColor="accent1"/>
                <w:lang w:val="en-US"/>
              </w:rPr>
              <w:t>0.81</w:t>
            </w:r>
          </w:p>
        </w:tc>
      </w:tr>
      <w:tr w:rsidR="00BA1F76" w14:paraId="76E4041F" w14:textId="77777777" w:rsidTr="00873B1C">
        <w:trPr>
          <w:trHeight w:val="440"/>
        </w:trPr>
        <w:tc>
          <w:tcPr>
            <w:tcW w:w="4106" w:type="dxa"/>
          </w:tcPr>
          <w:p w14:paraId="0FAD5FB8" w14:textId="74C8ED8F" w:rsidR="00BA1F76" w:rsidRPr="00351B53" w:rsidRDefault="00BA1F76" w:rsidP="00BA1F76">
            <w:pPr>
              <w:spacing w:line="360" w:lineRule="auto"/>
              <w:jc w:val="both"/>
              <w:rPr>
                <w:rFonts w:ascii="Arial" w:hAnsi="Arial" w:cs="Arial"/>
                <w:color w:val="4472C4" w:themeColor="accent1"/>
                <w:lang w:val="en-US"/>
              </w:rPr>
            </w:pPr>
            <w:r w:rsidRPr="00351B53">
              <w:rPr>
                <w:rFonts w:ascii="Arial" w:hAnsi="Arial" w:cs="Arial"/>
                <w:color w:val="4472C4" w:themeColor="accent1"/>
                <w:lang w:val="en-US"/>
              </w:rPr>
              <w:t>Deep Learning (ANN)</w:t>
            </w:r>
          </w:p>
        </w:tc>
        <w:tc>
          <w:tcPr>
            <w:tcW w:w="2693" w:type="dxa"/>
          </w:tcPr>
          <w:p w14:paraId="093DDB3B" w14:textId="553C0099" w:rsidR="00BA1F76" w:rsidRPr="00351B53" w:rsidRDefault="0072528B" w:rsidP="0072528B">
            <w:pPr>
              <w:spacing w:line="360" w:lineRule="auto"/>
              <w:jc w:val="center"/>
              <w:rPr>
                <w:rFonts w:ascii="Arial" w:hAnsi="Arial" w:cs="Arial"/>
                <w:color w:val="4472C4" w:themeColor="accent1"/>
                <w:lang w:val="en-US"/>
              </w:rPr>
            </w:pPr>
            <w:r w:rsidRPr="00351B53">
              <w:rPr>
                <w:rFonts w:ascii="Arial" w:hAnsi="Arial" w:cs="Arial"/>
                <w:color w:val="4472C4" w:themeColor="accent1"/>
                <w:lang w:val="en-US"/>
              </w:rPr>
              <w:t>0.96</w:t>
            </w:r>
          </w:p>
        </w:tc>
        <w:tc>
          <w:tcPr>
            <w:tcW w:w="2071" w:type="dxa"/>
          </w:tcPr>
          <w:p w14:paraId="2510218E" w14:textId="7E39C0B2" w:rsidR="00BA1F76" w:rsidRPr="00351B53" w:rsidRDefault="00365E10" w:rsidP="0072528B">
            <w:pPr>
              <w:spacing w:line="360" w:lineRule="auto"/>
              <w:jc w:val="center"/>
              <w:rPr>
                <w:rFonts w:ascii="Arial" w:hAnsi="Arial" w:cs="Arial"/>
                <w:color w:val="4472C4" w:themeColor="accent1"/>
                <w:lang w:val="en-US"/>
              </w:rPr>
            </w:pPr>
            <w:r w:rsidRPr="00351B53">
              <w:rPr>
                <w:rFonts w:ascii="Arial" w:hAnsi="Arial" w:cs="Arial"/>
                <w:color w:val="4472C4" w:themeColor="accent1"/>
                <w:lang w:val="en-US"/>
              </w:rPr>
              <w:t>0.</w:t>
            </w:r>
            <w:r w:rsidR="0072528B" w:rsidRPr="00351B53">
              <w:rPr>
                <w:rFonts w:ascii="Arial" w:hAnsi="Arial" w:cs="Arial"/>
                <w:color w:val="4472C4" w:themeColor="accent1"/>
                <w:lang w:val="en-US"/>
              </w:rPr>
              <w:t>92</w:t>
            </w:r>
          </w:p>
        </w:tc>
      </w:tr>
    </w:tbl>
    <w:p w14:paraId="0BE24057" w14:textId="73D5E89A" w:rsidR="00873B1C" w:rsidRPr="0072528B" w:rsidRDefault="00BA1F76" w:rsidP="00873B1C">
      <w:pPr>
        <w:pStyle w:val="NormalWeb"/>
        <w:rPr>
          <w:rFonts w:ascii="Arial" w:hAnsi="Arial" w:cs="Arial"/>
        </w:rPr>
      </w:pPr>
      <w:r w:rsidRPr="0072528B">
        <w:rPr>
          <w:rFonts w:ascii="Arial" w:hAnsi="Arial" w:cs="Arial"/>
          <w:color w:val="0070C0"/>
          <w:lang w:val="en-US"/>
        </w:rPr>
        <w:tab/>
      </w:r>
      <w:r w:rsidR="00873B1C" w:rsidRPr="0072528B">
        <w:rPr>
          <w:rFonts w:ascii="Arial" w:hAnsi="Arial" w:cs="Arial"/>
          <w:b/>
          <w:bCs/>
          <w:color w:val="FF0000"/>
        </w:rPr>
        <w:t xml:space="preserve">Table </w:t>
      </w:r>
      <w:r w:rsidR="00873B1C" w:rsidRPr="0072528B">
        <w:rPr>
          <w:rFonts w:ascii="Arial" w:hAnsi="Arial" w:cs="Arial"/>
          <w:b/>
          <w:bCs/>
          <w:color w:val="FF0000"/>
          <w:lang w:val="en-US"/>
        </w:rPr>
        <w:t>…</w:t>
      </w:r>
      <w:r w:rsidR="00873B1C" w:rsidRPr="0072528B">
        <w:rPr>
          <w:rFonts w:ascii="Arial" w:hAnsi="Arial" w:cs="Arial"/>
          <w:b/>
          <w:bCs/>
          <w:color w:val="FF0000"/>
        </w:rPr>
        <w:t xml:space="preserve"> </w:t>
      </w:r>
    </w:p>
    <w:p w14:paraId="3AF3ABD0" w14:textId="656428E4" w:rsidR="00BA1F76" w:rsidRPr="00B82A40" w:rsidRDefault="00BA1F76" w:rsidP="005D2567">
      <w:pPr>
        <w:spacing w:line="360" w:lineRule="auto"/>
        <w:jc w:val="both"/>
        <w:rPr>
          <w:rFonts w:ascii="Arial" w:hAnsi="Arial" w:cs="Arial"/>
          <w:color w:val="0070C0"/>
          <w:lang w:val="en-US"/>
        </w:rPr>
      </w:pPr>
    </w:p>
    <w:p w14:paraId="2C08A699" w14:textId="73567E8D" w:rsidR="00BA1F76" w:rsidRDefault="00351B53" w:rsidP="005D2567">
      <w:pPr>
        <w:pStyle w:val="NormalWeb"/>
        <w:spacing w:before="240" w:beforeAutospacing="0" w:after="240" w:afterAutospacing="0" w:line="360" w:lineRule="auto"/>
        <w:jc w:val="both"/>
        <w:rPr>
          <w:b/>
          <w:bCs/>
          <w:color w:val="000000" w:themeColor="text1"/>
        </w:rPr>
      </w:pPr>
      <w:r>
        <w:rPr>
          <w:b/>
          <w:bCs/>
          <w:noProof/>
          <w:color w:val="000000" w:themeColor="text1"/>
        </w:rPr>
        <w:drawing>
          <wp:inline distT="0" distB="0" distL="0" distR="0" wp14:anchorId="56C480E1" wp14:editId="06FEAD99">
            <wp:extent cx="5396230" cy="3488055"/>
            <wp:effectExtent l="0" t="0" r="1270" b="4445"/>
            <wp:docPr id="212683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488055"/>
                    </a:xfrm>
                    <a:prstGeom prst="rect">
                      <a:avLst/>
                    </a:prstGeom>
                    <a:noFill/>
                    <a:ln>
                      <a:noFill/>
                    </a:ln>
                  </pic:spPr>
                </pic:pic>
              </a:graphicData>
            </a:graphic>
          </wp:inline>
        </w:drawing>
      </w:r>
    </w:p>
    <w:p w14:paraId="1D7C1FFF" w14:textId="77777777" w:rsidR="00BA1F76" w:rsidRDefault="00BA1F76" w:rsidP="005D2567">
      <w:pPr>
        <w:pStyle w:val="NormalWeb"/>
        <w:spacing w:before="240" w:beforeAutospacing="0" w:after="240" w:afterAutospacing="0" w:line="360" w:lineRule="auto"/>
        <w:jc w:val="both"/>
        <w:rPr>
          <w:b/>
          <w:bCs/>
          <w:color w:val="000000" w:themeColor="text1"/>
        </w:rPr>
      </w:pPr>
    </w:p>
    <w:p w14:paraId="1B0569A7" w14:textId="2495AF8B" w:rsidR="005D2567" w:rsidRPr="00AB1F7B" w:rsidRDefault="005D2567" w:rsidP="005D2567">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lastRenderedPageBreak/>
        <w:tab/>
      </w:r>
      <w:r>
        <w:rPr>
          <w:rFonts w:ascii="Arial" w:hAnsi="Arial" w:cs="Arial"/>
          <w:b/>
          <w:bCs/>
          <w:color w:val="000000" w:themeColor="text1"/>
          <w:lang w:val="en-US"/>
        </w:rPr>
        <w:t>10</w:t>
      </w:r>
      <w:r w:rsidRPr="00FF0E5A">
        <w:rPr>
          <w:rFonts w:ascii="Arial" w:hAnsi="Arial" w:cs="Arial"/>
          <w:b/>
          <w:bCs/>
          <w:color w:val="000000" w:themeColor="text1"/>
          <w:lang w:val="en-US"/>
        </w:rPr>
        <w:t xml:space="preserve">. </w:t>
      </w:r>
      <w:r>
        <w:rPr>
          <w:rFonts w:ascii="Arial" w:hAnsi="Arial" w:cs="Arial"/>
          <w:b/>
          <w:bCs/>
          <w:color w:val="000000" w:themeColor="text1"/>
          <w:lang w:val="en-US"/>
        </w:rPr>
        <w:t xml:space="preserve">Conclusions and Recommendation </w:t>
      </w:r>
    </w:p>
    <w:p w14:paraId="4C4EB4C5" w14:textId="77777777" w:rsidR="00FB2BDF" w:rsidRDefault="00FB2BDF" w:rsidP="0096515B">
      <w:pPr>
        <w:spacing w:before="240" w:line="360" w:lineRule="auto"/>
        <w:jc w:val="both"/>
        <w:rPr>
          <w:rFonts w:ascii="Arial" w:hAnsi="Arial" w:cs="Arial"/>
          <w:strike/>
          <w:color w:val="000000" w:themeColor="text1"/>
          <w:lang w:val="en-US"/>
        </w:rPr>
      </w:pPr>
    </w:p>
    <w:p w14:paraId="3BACFF51" w14:textId="77777777" w:rsidR="00527E9D" w:rsidRDefault="00527E9D" w:rsidP="0096515B">
      <w:pPr>
        <w:spacing w:before="240" w:line="360" w:lineRule="auto"/>
        <w:jc w:val="both"/>
        <w:rPr>
          <w:rFonts w:ascii="Arial" w:hAnsi="Arial" w:cs="Arial"/>
          <w:strike/>
          <w:color w:val="000000" w:themeColor="text1"/>
          <w:lang w:val="en-US"/>
        </w:rPr>
      </w:pPr>
    </w:p>
    <w:p w14:paraId="7997277D" w14:textId="77777777" w:rsidR="00527E9D" w:rsidRDefault="00527E9D" w:rsidP="0096515B">
      <w:pPr>
        <w:spacing w:before="240" w:line="360" w:lineRule="auto"/>
        <w:jc w:val="both"/>
        <w:rPr>
          <w:rFonts w:ascii="Arial" w:hAnsi="Arial" w:cs="Arial"/>
          <w:strike/>
          <w:color w:val="000000" w:themeColor="text1"/>
          <w:lang w:val="en-US"/>
        </w:rPr>
      </w:pPr>
    </w:p>
    <w:p w14:paraId="1555926E" w14:textId="77777777" w:rsidR="00FB2BDF" w:rsidRPr="00543938" w:rsidRDefault="00FB2BDF" w:rsidP="0096515B">
      <w:pPr>
        <w:spacing w:before="240" w:line="360" w:lineRule="auto"/>
        <w:jc w:val="both"/>
        <w:rPr>
          <w:rFonts w:ascii="Arial" w:hAnsi="Arial" w:cs="Arial"/>
          <w:strike/>
          <w:color w:val="000000" w:themeColor="text1"/>
          <w:lang w:val="en-US"/>
        </w:rPr>
      </w:pP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rPr>
        <w:sectPr w:rsidR="00170DC2" w:rsidRPr="00FF0E5A" w:rsidSect="0066125C">
          <w:footerReference w:type="default" r:id="rId27"/>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rPr>
      </w:pPr>
      <w:r w:rsidRPr="00FF0E5A">
        <w:rPr>
          <w:rFonts w:ascii="Arial" w:hAnsi="Arial" w:cs="Arial"/>
          <w:b/>
          <w:bCs/>
          <w:color w:val="000000" w:themeColor="text1"/>
        </w:rPr>
        <w:lastRenderedPageBreak/>
        <w:t>References</w:t>
      </w:r>
    </w:p>
    <w:p w14:paraId="2D080A51" w14:textId="36459D1D" w:rsidR="00876E65" w:rsidRPr="00FF0E5A" w:rsidRDefault="00876E65"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Andrea, G., Herwig, I. and Daniele, P. The minimum wage and the tax and benefit </w:t>
      </w:r>
      <w:r w:rsidRPr="00FF0E5A">
        <w:rPr>
          <w:rFonts w:ascii="Arial" w:hAnsi="Arial" w:cs="Arial"/>
          <w:color w:val="000000" w:themeColor="text1"/>
        </w:rPr>
        <w:tab/>
        <w:t xml:space="preserve">system in Ireland. </w:t>
      </w:r>
      <w:r w:rsidRPr="00FF0E5A">
        <w:rPr>
          <w:rFonts w:ascii="Arial" w:hAnsi="Arial" w:cs="Arial"/>
          <w:i/>
          <w:iCs/>
          <w:color w:val="000000" w:themeColor="text1"/>
        </w:rPr>
        <w:t>A note for the Irish Low Pay Commission.</w:t>
      </w:r>
    </w:p>
    <w:p w14:paraId="56D3BAF7"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Adams, C., Jonathan, M., and CarlyWill, S. (2018). The Minimum Wage and Search </w:t>
      </w:r>
      <w:r w:rsidRPr="00FF0E5A">
        <w:rPr>
          <w:rFonts w:ascii="Arial" w:hAnsi="Arial" w:cs="Arial"/>
          <w:color w:val="000000" w:themeColor="text1"/>
        </w:rPr>
        <w:tab/>
        <w:t xml:space="preserve">Effort, </w:t>
      </w:r>
      <w:r w:rsidRPr="00FF0E5A">
        <w:rPr>
          <w:rFonts w:ascii="Arial" w:hAnsi="Arial" w:cs="Arial"/>
          <w:color w:val="000000" w:themeColor="text1"/>
        </w:rPr>
        <w:tab/>
      </w:r>
      <w:r w:rsidRPr="00FF0E5A">
        <w:rPr>
          <w:rFonts w:ascii="Arial" w:hAnsi="Arial" w:cs="Arial"/>
          <w:i/>
          <w:iCs/>
          <w:color w:val="000000" w:themeColor="text1"/>
        </w:rPr>
        <w:t>NBER Working Paper No. 25128.</w:t>
      </w:r>
    </w:p>
    <w:p w14:paraId="13B86994" w14:textId="77777777" w:rsidR="00876E65" w:rsidRPr="00FF0E5A" w:rsidRDefault="00876E65" w:rsidP="00652B01">
      <w:pPr>
        <w:spacing w:line="360" w:lineRule="auto"/>
        <w:jc w:val="both"/>
        <w:rPr>
          <w:rFonts w:ascii="Arial" w:hAnsi="Arial" w:cs="Arial"/>
          <w:color w:val="000000" w:themeColor="text1"/>
          <w:sz w:val="28"/>
          <w:szCs w:val="28"/>
        </w:rPr>
      </w:pPr>
      <w:r w:rsidRPr="00FF0E5A">
        <w:rPr>
          <w:rFonts w:ascii="Arial" w:hAnsi="Arial" w:cs="Arial"/>
          <w:color w:val="000000" w:themeColor="text1"/>
        </w:rPr>
        <w:t xml:space="preserve">Ahn., Tom., Peter, A., and Walter, W. (2011). The Distributional Impacts of Minimum </w:t>
      </w:r>
      <w:r w:rsidRPr="00FF0E5A">
        <w:rPr>
          <w:rFonts w:ascii="Arial" w:hAnsi="Arial" w:cs="Arial"/>
          <w:color w:val="000000" w:themeColor="text1"/>
        </w:rPr>
        <w:tab/>
        <w:t xml:space="preserve">Wage Increases When Both Labor Supply and Labor Demand Are </w:t>
      </w:r>
      <w:r w:rsidRPr="00FF0E5A">
        <w:rPr>
          <w:rFonts w:ascii="Arial" w:hAnsi="Arial" w:cs="Arial"/>
          <w:color w:val="000000" w:themeColor="text1"/>
        </w:rPr>
        <w:tab/>
        <w:t xml:space="preserve">Endogenous, </w:t>
      </w:r>
      <w:r w:rsidRPr="00FF0E5A">
        <w:rPr>
          <w:rFonts w:ascii="Arial" w:hAnsi="Arial" w:cs="Arial"/>
          <w:i/>
          <w:iCs/>
          <w:color w:val="000000" w:themeColor="text1"/>
        </w:rPr>
        <w:t>Journal of Business and Economic Statistics, 29(1): 12–23.</w:t>
      </w:r>
    </w:p>
    <w:p w14:paraId="3AC97D4C" w14:textId="156E693C"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Andreas, C. M. and Sarah, G. (2017). Introduction to Machine Learning with </w:t>
      </w:r>
      <w:r w:rsidRPr="00FF0E5A">
        <w:rPr>
          <w:rFonts w:ascii="Arial" w:hAnsi="Arial" w:cs="Arial"/>
          <w:color w:val="000000" w:themeColor="text1"/>
        </w:rPr>
        <w:tab/>
        <w:t>Python, Publishers.</w:t>
      </w:r>
      <w:r w:rsidRPr="00FF0E5A">
        <w:rPr>
          <w:rFonts w:ascii="Arial" w:hAnsi="Arial" w:cs="Arial"/>
          <w:color w:val="000000" w:themeColor="text1"/>
        </w:rPr>
        <w:tab/>
      </w:r>
    </w:p>
    <w:p w14:paraId="46C090A0" w14:textId="2C244622" w:rsidR="003B3973" w:rsidRPr="00FF0E5A" w:rsidRDefault="003B397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Arindrajit, D., Lester, T.W. and Michael, R.(2010). Minimum Wage Effects across </w:t>
      </w:r>
      <w:r w:rsidRPr="00FF0E5A">
        <w:rPr>
          <w:rFonts w:ascii="Arial" w:hAnsi="Arial" w:cs="Arial"/>
          <w:color w:val="000000" w:themeColor="text1"/>
          <w:lang w:val="en-US"/>
        </w:rPr>
        <w:tab/>
      </w:r>
      <w:r w:rsidRPr="00FF0E5A">
        <w:rPr>
          <w:rFonts w:ascii="Arial" w:hAnsi="Arial" w:cs="Arial"/>
          <w:color w:val="000000" w:themeColor="text1"/>
        </w:rPr>
        <w:t xml:space="preserve">State </w:t>
      </w:r>
      <w:r w:rsidRPr="00FF0E5A">
        <w:rPr>
          <w:rFonts w:ascii="Arial" w:hAnsi="Arial" w:cs="Arial"/>
          <w:color w:val="000000" w:themeColor="text1"/>
        </w:rPr>
        <w:tab/>
        <w:t xml:space="preserve">Borders: Estimates Using Contiguous Counties, Review of </w:t>
      </w:r>
      <w:r w:rsidRPr="00FF0E5A">
        <w:rPr>
          <w:rFonts w:ascii="Arial" w:hAnsi="Arial" w:cs="Arial"/>
          <w:color w:val="000000" w:themeColor="text1"/>
        </w:rPr>
        <w:tab/>
        <w:t>Economics and Statistics.</w:t>
      </w:r>
    </w:p>
    <w:p w14:paraId="4A89E34D" w14:textId="4385F6CB" w:rsidR="003B3973" w:rsidRPr="00FF0E5A" w:rsidRDefault="003B397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Aurélien, G. and O’reilly, M. (2019). Hands-On Machine Learning with Scikit-Learn, </w:t>
      </w:r>
      <w:r w:rsidRPr="00FF0E5A">
        <w:rPr>
          <w:rFonts w:ascii="Arial" w:hAnsi="Arial" w:cs="Arial"/>
          <w:color w:val="000000" w:themeColor="text1"/>
        </w:rPr>
        <w:tab/>
        <w:t>Keras, and TensorFlow, 2nd Edition</w:t>
      </w:r>
      <w:r w:rsidR="00652B01" w:rsidRPr="00FF0E5A">
        <w:rPr>
          <w:rFonts w:ascii="Arial" w:hAnsi="Arial" w:cs="Arial"/>
          <w:color w:val="000000" w:themeColor="text1"/>
        </w:rPr>
        <w:t>.</w:t>
      </w:r>
    </w:p>
    <w:p w14:paraId="1D940430" w14:textId="2B38F82D" w:rsidR="001D4B25" w:rsidRPr="00FF0E5A" w:rsidRDefault="001D4B2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Barrett, A. and McGuinness, R. (2012). The Irish Labour Market and the Great </w:t>
      </w:r>
      <w:r w:rsidRPr="00FF0E5A">
        <w:rPr>
          <w:rFonts w:ascii="Arial" w:hAnsi="Arial" w:cs="Arial"/>
          <w:color w:val="000000" w:themeColor="text1"/>
        </w:rPr>
        <w:tab/>
        <w:t xml:space="preserve">Recession. </w:t>
      </w:r>
      <w:r w:rsidRPr="00FF0E5A">
        <w:rPr>
          <w:rFonts w:ascii="Arial" w:hAnsi="Arial" w:cs="Arial"/>
          <w:i/>
          <w:iCs/>
          <w:color w:val="000000" w:themeColor="text1"/>
        </w:rPr>
        <w:t>CESifo DICE Report 2/2012.</w:t>
      </w:r>
    </w:p>
    <w:p w14:paraId="6573A4FB" w14:textId="6A7FDF08" w:rsidR="00876E65" w:rsidRPr="00FF0E5A" w:rsidRDefault="00876E65"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Bertrand, M., Seamus, M. and Paul, R. (2017). A study of minimum wage employment </w:t>
      </w:r>
      <w:r w:rsidRPr="00FF0E5A">
        <w:rPr>
          <w:rFonts w:ascii="Arial" w:hAnsi="Arial" w:cs="Arial"/>
          <w:color w:val="000000" w:themeColor="text1"/>
        </w:rPr>
        <w:tab/>
        <w:t xml:space="preserve">in Ireland: the role of worker, household and job characteristics. </w:t>
      </w:r>
      <w:r w:rsidRPr="00FF0E5A">
        <w:rPr>
          <w:rFonts w:ascii="Arial" w:hAnsi="Arial" w:cs="Arial"/>
          <w:i/>
          <w:iCs/>
          <w:color w:val="000000" w:themeColor="text1"/>
        </w:rPr>
        <w:t xml:space="preserve">Economic and </w:t>
      </w:r>
      <w:r w:rsidRPr="00FF0E5A">
        <w:rPr>
          <w:rFonts w:ascii="Arial" w:hAnsi="Arial" w:cs="Arial"/>
          <w:i/>
          <w:iCs/>
          <w:color w:val="000000" w:themeColor="text1"/>
        </w:rPr>
        <w:tab/>
        <w:t>Social Research Institute (ESRI), The low Pay Commission.</w:t>
      </w:r>
    </w:p>
    <w:p w14:paraId="6B5F9FC7" w14:textId="7BEE6153" w:rsidR="004C2B73" w:rsidRPr="00FF0E5A" w:rsidRDefault="004C2B73" w:rsidP="00652B01">
      <w:pPr>
        <w:spacing w:line="360" w:lineRule="auto"/>
        <w:jc w:val="both"/>
        <w:rPr>
          <w:rFonts w:ascii="Arial" w:hAnsi="Arial" w:cs="Arial"/>
          <w:i/>
          <w:iCs/>
          <w:color w:val="000000" w:themeColor="text1"/>
        </w:rPr>
      </w:pPr>
      <w:r w:rsidRPr="00FF0E5A">
        <w:rPr>
          <w:rFonts w:ascii="Arial" w:hAnsi="Arial" w:cs="Arial"/>
          <w:color w:val="000000" w:themeColor="text1"/>
        </w:rPr>
        <w:t>Belman, D.</w:t>
      </w:r>
      <w:r w:rsidR="00E90AF3" w:rsidRPr="00FF0E5A">
        <w:rPr>
          <w:rFonts w:ascii="Arial" w:hAnsi="Arial" w:cs="Arial"/>
          <w:color w:val="000000" w:themeColor="text1"/>
        </w:rPr>
        <w:t>,</w:t>
      </w:r>
      <w:r w:rsidRPr="00FF0E5A">
        <w:rPr>
          <w:rFonts w:ascii="Arial" w:hAnsi="Arial" w:cs="Arial"/>
          <w:color w:val="000000" w:themeColor="text1"/>
        </w:rPr>
        <w:t xml:space="preserve"> Wolfson, P. and Nawakitphaitoon, K. (2015). Who Is affected by the </w:t>
      </w:r>
      <w:r w:rsidRPr="00FF0E5A">
        <w:rPr>
          <w:rFonts w:ascii="Arial" w:hAnsi="Arial" w:cs="Arial"/>
          <w:color w:val="000000" w:themeColor="text1"/>
        </w:rPr>
        <w:tab/>
        <w:t>minimum wage?</w:t>
      </w:r>
      <w:r w:rsidRPr="00FF0E5A">
        <w:rPr>
          <w:rFonts w:ascii="Arial" w:hAnsi="Arial" w:cs="Arial"/>
          <w:i/>
          <w:iCs/>
          <w:color w:val="000000" w:themeColor="text1"/>
        </w:rPr>
        <w:t xml:space="preserve"> Industrial Relations: A Journal of Economy and Society.</w:t>
      </w:r>
    </w:p>
    <w:p w14:paraId="6BF97B6F" w14:textId="014360E3" w:rsidR="00E90AF3" w:rsidRPr="00FF0E5A" w:rsidRDefault="00E90AF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Blanc, G., Lange, J., Mingda, Q. and Li-Yang, T. (2022). Properly Learning Decision </w:t>
      </w:r>
      <w:r w:rsidRPr="00FF0E5A">
        <w:rPr>
          <w:rFonts w:ascii="Arial" w:hAnsi="Arial" w:cs="Arial"/>
          <w:color w:val="000000" w:themeColor="text1"/>
        </w:rPr>
        <w:tab/>
        <w:t>Trees in almost Polynomial Time.</w:t>
      </w:r>
    </w:p>
    <w:p w14:paraId="685CE742" w14:textId="1150CE96"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Breiman, L. (2001). Random forests. Machine Learning 45.</w:t>
      </w:r>
    </w:p>
    <w:p w14:paraId="42C8995A" w14:textId="2DC343C0" w:rsidR="004C2B73" w:rsidRPr="00FF0E5A" w:rsidRDefault="004C2B73"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Bergin, A. &amp; Kelly, E. (2020). The Labor Market in Ireland, 2000-2018. </w:t>
      </w:r>
      <w:r w:rsidRPr="00FF0E5A">
        <w:rPr>
          <w:rFonts w:ascii="Arial" w:hAnsi="Arial" w:cs="Arial"/>
          <w:i/>
          <w:iCs/>
          <w:color w:val="000000" w:themeColor="text1"/>
        </w:rPr>
        <w:t xml:space="preserve">IZA </w:t>
      </w:r>
      <w:r w:rsidRPr="00FF0E5A">
        <w:rPr>
          <w:rFonts w:ascii="Arial" w:hAnsi="Arial" w:cs="Arial"/>
          <w:i/>
          <w:iCs/>
          <w:color w:val="000000" w:themeColor="text1"/>
        </w:rPr>
        <w:tab/>
        <w:t>World of Labor.</w:t>
      </w:r>
    </w:p>
    <w:p w14:paraId="7D52B807" w14:textId="5710554E" w:rsidR="00E90AF3" w:rsidRPr="00FF0E5A" w:rsidRDefault="004C2B73"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Brown, C., Gilroy, C. and Kohen, A. (1982). The effect of the minimum wage on </w:t>
      </w:r>
      <w:r w:rsidRPr="00FF0E5A">
        <w:rPr>
          <w:rFonts w:ascii="Arial" w:hAnsi="Arial" w:cs="Arial"/>
          <w:color w:val="000000" w:themeColor="text1"/>
        </w:rPr>
        <w:tab/>
        <w:t xml:space="preserve">employment and unemployment. </w:t>
      </w:r>
      <w:r w:rsidRPr="00FF0E5A">
        <w:rPr>
          <w:rFonts w:ascii="Arial" w:hAnsi="Arial" w:cs="Arial"/>
          <w:i/>
          <w:iCs/>
          <w:color w:val="000000" w:themeColor="text1"/>
        </w:rPr>
        <w:t>Journal of Economic Literature.</w:t>
      </w:r>
    </w:p>
    <w:p w14:paraId="7BFB946A" w14:textId="77777777" w:rsidR="00876E65" w:rsidRPr="00FF0E5A" w:rsidRDefault="00876E65" w:rsidP="00652B01">
      <w:pPr>
        <w:spacing w:line="360" w:lineRule="auto"/>
        <w:jc w:val="both"/>
        <w:rPr>
          <w:rFonts w:ascii="Arial" w:hAnsi="Arial" w:cs="Arial"/>
          <w:color w:val="000000" w:themeColor="text1"/>
          <w:sz w:val="28"/>
          <w:szCs w:val="28"/>
        </w:rPr>
      </w:pPr>
      <w:r w:rsidRPr="00FF0E5A">
        <w:rPr>
          <w:rFonts w:ascii="Arial" w:hAnsi="Arial" w:cs="Arial"/>
          <w:color w:val="000000" w:themeColor="text1"/>
        </w:rPr>
        <w:t xml:space="preserve">Card, D. and Krueger, A. (1995). Myth and Measurement: The New Economics of the </w:t>
      </w:r>
      <w:r w:rsidRPr="00FF0E5A">
        <w:rPr>
          <w:rFonts w:ascii="Arial" w:hAnsi="Arial" w:cs="Arial"/>
          <w:color w:val="000000" w:themeColor="text1"/>
        </w:rPr>
        <w:tab/>
        <w:t xml:space="preserve">Minimum Wage, </w:t>
      </w:r>
      <w:r w:rsidRPr="00FF0E5A">
        <w:rPr>
          <w:rFonts w:ascii="Arial" w:hAnsi="Arial" w:cs="Arial"/>
          <w:i/>
          <w:iCs/>
          <w:color w:val="000000" w:themeColor="text1"/>
        </w:rPr>
        <w:t>New Jersey: Princeton University Press.</w:t>
      </w:r>
    </w:p>
    <w:p w14:paraId="7D79A668"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Charlene. M. K. (2016). The effects of minimum wages on youth employment and </w:t>
      </w:r>
      <w:r w:rsidRPr="00FF0E5A">
        <w:rPr>
          <w:rFonts w:ascii="Arial" w:hAnsi="Arial" w:cs="Arial"/>
          <w:color w:val="000000" w:themeColor="text1"/>
        </w:rPr>
        <w:tab/>
        <w:t>income.</w:t>
      </w:r>
    </w:p>
    <w:p w14:paraId="61200827"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Charles, S. (2009). Phyton for Everybody, Exploring data using python 3.</w:t>
      </w:r>
    </w:p>
    <w:p w14:paraId="1F291EBD" w14:textId="1E80E191" w:rsidR="00876E65" w:rsidRPr="0048206C"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lastRenderedPageBreak/>
        <w:t xml:space="preserve">Couch, K.A. and D.C. Wittenburg (2001). The </w:t>
      </w:r>
      <w:r w:rsidRPr="0048206C">
        <w:rPr>
          <w:rFonts w:ascii="Arial" w:hAnsi="Arial" w:cs="Arial"/>
          <w:color w:val="000000" w:themeColor="text1"/>
        </w:rPr>
        <w:t xml:space="preserve">response of hours of work to </w:t>
      </w:r>
      <w:r w:rsidRPr="0048206C">
        <w:rPr>
          <w:rFonts w:ascii="Arial" w:hAnsi="Arial" w:cs="Arial"/>
          <w:color w:val="000000" w:themeColor="text1"/>
        </w:rPr>
        <w:tab/>
        <w:t>increases in the minimum wage’, Southern Economic Journal.</w:t>
      </w:r>
    </w:p>
    <w:p w14:paraId="7F5431F9" w14:textId="5D8C47F0" w:rsidR="0048206C" w:rsidRPr="0048206C" w:rsidRDefault="00000000" w:rsidP="0048206C">
      <w:pPr>
        <w:shd w:val="clear" w:color="auto" w:fill="FFFFFF"/>
        <w:spacing w:line="360" w:lineRule="auto"/>
        <w:outlineLvl w:val="1"/>
        <w:rPr>
          <w:rFonts w:ascii="Arial" w:hAnsi="Arial" w:cs="Arial"/>
          <w:b/>
          <w:bCs/>
          <w:color w:val="0070C0"/>
          <w:lang w:val="en-US"/>
        </w:rPr>
      </w:pPr>
      <w:hyperlink r:id="rId28" w:history="1">
        <w:r w:rsidR="0048206C" w:rsidRPr="0048206C">
          <w:rPr>
            <w:rFonts w:ascii="Arial" w:hAnsi="Arial" w:cs="Arial"/>
            <w:color w:val="0070C0"/>
            <w:lang w:val="en-US"/>
          </w:rPr>
          <w:t>Giuseppe, B. (2017). M</w:t>
        </w:r>
        <w:r w:rsidR="0048206C" w:rsidRPr="0048206C">
          <w:rPr>
            <w:rFonts w:ascii="Arial" w:hAnsi="Arial" w:cs="Arial"/>
            <w:color w:val="0070C0"/>
          </w:rPr>
          <w:t xml:space="preserve">achine Learning Algorithms: A reference guide to </w:t>
        </w:r>
        <w:r w:rsidR="0048206C" w:rsidRPr="0048206C">
          <w:rPr>
            <w:rFonts w:ascii="Arial" w:hAnsi="Arial" w:cs="Arial"/>
            <w:color w:val="0070C0"/>
          </w:rPr>
          <w:tab/>
          <w:t xml:space="preserve">popular </w:t>
        </w:r>
        <w:r w:rsidR="0048206C" w:rsidRPr="0048206C">
          <w:rPr>
            <w:rFonts w:ascii="Arial" w:hAnsi="Arial" w:cs="Arial"/>
            <w:color w:val="0070C0"/>
          </w:rPr>
          <w:tab/>
          <w:t>algorithms for data science and machine learning</w:t>
        </w:r>
      </w:hyperlink>
      <w:r w:rsidR="0048206C" w:rsidRPr="0048206C">
        <w:rPr>
          <w:rFonts w:ascii="Arial" w:hAnsi="Arial" w:cs="Arial"/>
          <w:b/>
          <w:bCs/>
          <w:color w:val="0070C0"/>
          <w:lang w:val="en-US"/>
        </w:rPr>
        <w:t>.</w:t>
      </w:r>
    </w:p>
    <w:p w14:paraId="126D0A21" w14:textId="535F88C6" w:rsidR="003B3973" w:rsidRPr="00FF0E5A" w:rsidRDefault="003B3973" w:rsidP="00652B01">
      <w:pPr>
        <w:spacing w:line="360" w:lineRule="auto"/>
        <w:jc w:val="both"/>
        <w:rPr>
          <w:rFonts w:ascii="Arial" w:hAnsi="Arial" w:cs="Arial"/>
          <w:color w:val="000000" w:themeColor="text1"/>
        </w:rPr>
      </w:pPr>
      <w:r w:rsidRPr="0048206C">
        <w:rPr>
          <w:rFonts w:ascii="Arial" w:hAnsi="Arial" w:cs="Arial"/>
          <w:color w:val="000000" w:themeColor="text1"/>
        </w:rPr>
        <w:t>Daniel, L. and Chantal, L. (2014). Discovering Knowledge</w:t>
      </w:r>
      <w:r w:rsidRPr="00FF0E5A">
        <w:rPr>
          <w:rFonts w:ascii="Arial" w:hAnsi="Arial" w:cs="Arial"/>
          <w:color w:val="000000" w:themeColor="text1"/>
        </w:rPr>
        <w:t xml:space="preserve"> In Data: An Introduction To </w:t>
      </w:r>
      <w:r w:rsidRPr="00FF0E5A">
        <w:rPr>
          <w:rFonts w:ascii="Arial" w:hAnsi="Arial" w:cs="Arial"/>
          <w:color w:val="000000" w:themeColor="text1"/>
        </w:rPr>
        <w:tab/>
        <w:t>Data Exploration, Second Edition,</w:t>
      </w:r>
    </w:p>
    <w:p w14:paraId="52F6F28C" w14:textId="6980EF66"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David, N., M. I. Salas, and William. W. (2014) Revisiting the minimum wage-</w:t>
      </w:r>
      <w:r w:rsidRPr="00FF0E5A">
        <w:rPr>
          <w:rFonts w:ascii="Arial" w:hAnsi="Arial" w:cs="Arial"/>
          <w:color w:val="000000" w:themeColor="text1"/>
        </w:rPr>
        <w:tab/>
        <w:t xml:space="preserve">employment debate: Throwing out the baby with the bathwater? </w:t>
      </w:r>
      <w:r w:rsidRPr="00FF0E5A">
        <w:rPr>
          <w:rFonts w:ascii="Arial" w:hAnsi="Arial" w:cs="Arial"/>
          <w:i/>
          <w:iCs/>
          <w:color w:val="000000" w:themeColor="text1"/>
        </w:rPr>
        <w:t xml:space="preserve">Industrial and </w:t>
      </w:r>
      <w:r w:rsidRPr="00FF0E5A">
        <w:rPr>
          <w:rFonts w:ascii="Arial" w:hAnsi="Arial" w:cs="Arial"/>
          <w:i/>
          <w:iCs/>
          <w:color w:val="000000" w:themeColor="text1"/>
        </w:rPr>
        <w:tab/>
        <w:t>Labor Relations Review 67:3,</w:t>
      </w:r>
      <w:r w:rsidRPr="00FF0E5A">
        <w:rPr>
          <w:rFonts w:ascii="Arial" w:hAnsi="Arial" w:cs="Arial"/>
          <w:color w:val="000000" w:themeColor="text1"/>
        </w:rPr>
        <w:t xml:space="preserve"> pp. 608–648.</w:t>
      </w:r>
    </w:p>
    <w:p w14:paraId="46EF8231" w14:textId="6D627335" w:rsidR="003B3973"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lang w:val="en-US"/>
        </w:rPr>
        <w:t>David</w:t>
      </w:r>
      <w:r w:rsidRPr="00FF0E5A">
        <w:rPr>
          <w:rFonts w:ascii="Arial" w:hAnsi="Arial" w:cs="Arial"/>
          <w:color w:val="000000" w:themeColor="text1"/>
        </w:rPr>
        <w:t xml:space="preserve">, N. and William. W. (1992) Employment effects of minimum and subminimum </w:t>
      </w:r>
      <w:r w:rsidRPr="00FF0E5A">
        <w:rPr>
          <w:rFonts w:ascii="Arial" w:hAnsi="Arial" w:cs="Arial"/>
          <w:color w:val="000000" w:themeColor="text1"/>
          <w:lang w:val="en-US"/>
        </w:rPr>
        <w:tab/>
      </w:r>
      <w:r w:rsidRPr="00FF0E5A">
        <w:rPr>
          <w:rFonts w:ascii="Arial" w:hAnsi="Arial" w:cs="Arial"/>
          <w:color w:val="000000" w:themeColor="text1"/>
        </w:rPr>
        <w:t xml:space="preserve">wages: Panel data on state minimum wage laws. </w:t>
      </w:r>
      <w:r w:rsidRPr="00FF0E5A">
        <w:rPr>
          <w:rFonts w:ascii="Arial" w:hAnsi="Arial" w:cs="Arial"/>
          <w:i/>
          <w:iCs/>
          <w:color w:val="000000" w:themeColor="text1"/>
        </w:rPr>
        <w:t xml:space="preserve">Industrial and Labor </w:t>
      </w:r>
      <w:r w:rsidRPr="00FF0E5A">
        <w:rPr>
          <w:rFonts w:ascii="Arial" w:hAnsi="Arial" w:cs="Arial"/>
          <w:i/>
          <w:iCs/>
          <w:color w:val="000000" w:themeColor="text1"/>
        </w:rPr>
        <w:tab/>
        <w:t>Relations Review 46:1</w:t>
      </w:r>
      <w:r w:rsidRPr="00FF0E5A">
        <w:rPr>
          <w:rFonts w:ascii="Arial" w:hAnsi="Arial" w:cs="Arial"/>
          <w:color w:val="000000" w:themeColor="text1"/>
        </w:rPr>
        <w:t>, pp. 55–81.</w:t>
      </w:r>
    </w:p>
    <w:p w14:paraId="3FA6A620" w14:textId="7146B105" w:rsidR="00876E65" w:rsidRPr="00FF0E5A" w:rsidRDefault="00876E65"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David, C. (1992). Do minimum wages reduce employment? A case study of California, </w:t>
      </w:r>
      <w:r w:rsidRPr="00FF0E5A">
        <w:rPr>
          <w:rFonts w:ascii="Arial" w:hAnsi="Arial" w:cs="Arial"/>
          <w:color w:val="000000" w:themeColor="text1"/>
        </w:rPr>
        <w:tab/>
        <w:t xml:space="preserve">1987–89, </w:t>
      </w:r>
      <w:r w:rsidRPr="00FF0E5A">
        <w:rPr>
          <w:rFonts w:ascii="Arial" w:hAnsi="Arial" w:cs="Arial"/>
          <w:i/>
          <w:iCs/>
          <w:color w:val="000000" w:themeColor="text1"/>
        </w:rPr>
        <w:t>ILR Review, 46(1): 38–54.</w:t>
      </w:r>
    </w:p>
    <w:p w14:paraId="01BF08F1" w14:textId="527B44A2"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Dickens, R., R. Riley and D. Wilkinson (2015). A Re-examination of the Impact of the </w:t>
      </w:r>
      <w:r w:rsidRPr="00FF0E5A">
        <w:rPr>
          <w:rFonts w:ascii="Arial" w:hAnsi="Arial" w:cs="Arial"/>
          <w:color w:val="000000" w:themeColor="text1"/>
        </w:rPr>
        <w:tab/>
        <w:t>UK National Minimum Wage on Employment.</w:t>
      </w:r>
    </w:p>
    <w:p w14:paraId="4B1CC936" w14:textId="043860B1"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Doruk, C., Arindrajit, D., Attila, L. and Ben, Z. (2019). The effect of minimum wages </w:t>
      </w:r>
      <w:r w:rsidRPr="00FF0E5A">
        <w:rPr>
          <w:rFonts w:ascii="Arial" w:hAnsi="Arial" w:cs="Arial"/>
          <w:color w:val="000000" w:themeColor="text1"/>
        </w:rPr>
        <w:tab/>
        <w:t>on low-wage jobs. Quarterly Journal of Economics 134</w:t>
      </w:r>
      <w:r w:rsidR="00FF0E5A" w:rsidRPr="00FF0E5A">
        <w:rPr>
          <w:rFonts w:ascii="Arial" w:hAnsi="Arial" w:cs="Arial"/>
          <w:color w:val="000000" w:themeColor="text1"/>
        </w:rPr>
        <w:t>.</w:t>
      </w:r>
    </w:p>
    <w:p w14:paraId="64D67E8A" w14:textId="77777777" w:rsidR="00876E65" w:rsidRPr="00FF0E5A" w:rsidRDefault="00876E65"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Doruk, C., Arindrajit, D., Attila, L. and David, Z. (2021). Using Machine Learning to </w:t>
      </w:r>
      <w:r w:rsidRPr="00FF0E5A">
        <w:rPr>
          <w:rFonts w:ascii="Arial" w:hAnsi="Arial" w:cs="Arial"/>
          <w:color w:val="000000" w:themeColor="text1"/>
        </w:rPr>
        <w:tab/>
        <w:t xml:space="preserve">Estimate the </w:t>
      </w:r>
      <w:r w:rsidRPr="00FF0E5A">
        <w:rPr>
          <w:rFonts w:ascii="Arial" w:hAnsi="Arial" w:cs="Arial"/>
          <w:color w:val="000000" w:themeColor="text1"/>
        </w:rPr>
        <w:tab/>
        <w:t xml:space="preserve">Impact of Minimum Wages on Labor Market Outcomes. </w:t>
      </w:r>
      <w:r w:rsidRPr="00FF0E5A">
        <w:rPr>
          <w:rFonts w:ascii="Arial" w:hAnsi="Arial" w:cs="Arial"/>
          <w:i/>
          <w:iCs/>
          <w:color w:val="000000" w:themeColor="text1"/>
        </w:rPr>
        <w:t xml:space="preserve">Seeing </w:t>
      </w:r>
      <w:r w:rsidRPr="00FF0E5A">
        <w:rPr>
          <w:rFonts w:ascii="Arial" w:hAnsi="Arial" w:cs="Arial"/>
          <w:i/>
          <w:iCs/>
          <w:color w:val="000000" w:themeColor="text1"/>
        </w:rPr>
        <w:tab/>
        <w:t>beyond the Trees.</w:t>
      </w:r>
    </w:p>
    <w:p w14:paraId="00F69285" w14:textId="7FB69E6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Duncan, M., Andrew, P. and Seamus, M. (2017).  Employment and Hours Impacts of </w:t>
      </w:r>
      <w:r w:rsidRPr="00FF0E5A">
        <w:rPr>
          <w:rFonts w:ascii="Arial" w:hAnsi="Arial" w:cs="Arial"/>
          <w:color w:val="000000" w:themeColor="text1"/>
        </w:rPr>
        <w:tab/>
        <w:t>the National Minimum Wage and National Living Wage in Northern Ireland.</w:t>
      </w:r>
    </w:p>
    <w:p w14:paraId="422CE587" w14:textId="77777777" w:rsidR="00876E65" w:rsidRPr="00FF0E5A" w:rsidRDefault="00876E65"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Elish, K., Seamus, M. (2017). A study of sub-minimum wage rates for young people. </w:t>
      </w:r>
      <w:r w:rsidRPr="00FF0E5A">
        <w:rPr>
          <w:rFonts w:ascii="Arial" w:hAnsi="Arial" w:cs="Arial"/>
          <w:color w:val="000000" w:themeColor="text1"/>
        </w:rPr>
        <w:tab/>
      </w:r>
      <w:r w:rsidRPr="00FF0E5A">
        <w:rPr>
          <w:rFonts w:ascii="Arial" w:hAnsi="Arial" w:cs="Arial"/>
          <w:i/>
          <w:iCs/>
          <w:color w:val="000000" w:themeColor="text1"/>
        </w:rPr>
        <w:t>Final Report to the Low Pay Commission.</w:t>
      </w:r>
    </w:p>
    <w:p w14:paraId="4FD50BC0" w14:textId="6E11BFA8" w:rsidR="00E90AF3" w:rsidRPr="00FF0E5A" w:rsidRDefault="00E90AF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Gerard, B. (2016). A </w:t>
      </w:r>
      <w:r w:rsidR="00FF0E5A" w:rsidRPr="00FF0E5A">
        <w:rPr>
          <w:rFonts w:ascii="Arial" w:hAnsi="Arial" w:cs="Arial"/>
          <w:color w:val="000000" w:themeColor="text1"/>
        </w:rPr>
        <w:t>R</w:t>
      </w:r>
      <w:r w:rsidRPr="00FF0E5A">
        <w:rPr>
          <w:rFonts w:ascii="Arial" w:hAnsi="Arial" w:cs="Arial"/>
          <w:color w:val="000000" w:themeColor="text1"/>
        </w:rPr>
        <w:t>andom forest guided tour</w:t>
      </w:r>
      <w:r w:rsidR="00FF0E5A" w:rsidRPr="00FF0E5A">
        <w:rPr>
          <w:rFonts w:ascii="Arial" w:hAnsi="Arial" w:cs="Arial"/>
          <w:color w:val="000000" w:themeColor="text1"/>
        </w:rPr>
        <w:t>.</w:t>
      </w:r>
    </w:p>
    <w:p w14:paraId="3A9C7FCB"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Giuseppe, B. (2017). Machine Learning Algorithms.</w:t>
      </w:r>
    </w:p>
    <w:p w14:paraId="593B9841"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Giuseppe, B. (2017). Machine Learning Algorithms : Build Strong Foundation for </w:t>
      </w:r>
      <w:r w:rsidRPr="00FF0E5A">
        <w:rPr>
          <w:rFonts w:ascii="Arial" w:hAnsi="Arial" w:cs="Arial"/>
          <w:color w:val="000000" w:themeColor="text1"/>
        </w:rPr>
        <w:tab/>
        <w:t xml:space="preserve">Entering the World of Machine Learning and Data Science with the Help of </w:t>
      </w:r>
      <w:r w:rsidRPr="00FF0E5A">
        <w:rPr>
          <w:rFonts w:ascii="Arial" w:hAnsi="Arial" w:cs="Arial"/>
          <w:color w:val="000000" w:themeColor="text1"/>
        </w:rPr>
        <w:tab/>
        <w:t xml:space="preserve">This Comprehensive Guide, </w:t>
      </w:r>
      <w:r w:rsidRPr="00FF0E5A">
        <w:rPr>
          <w:rFonts w:ascii="Arial" w:hAnsi="Arial" w:cs="Arial"/>
          <w:i/>
          <w:iCs/>
          <w:color w:val="000000" w:themeColor="text1"/>
        </w:rPr>
        <w:t xml:space="preserve">APA 7th Edition (American Psychological Assoc.), </w:t>
      </w:r>
      <w:r w:rsidRPr="00FF0E5A">
        <w:rPr>
          <w:rFonts w:ascii="Arial" w:hAnsi="Arial" w:cs="Arial"/>
          <w:i/>
          <w:iCs/>
          <w:color w:val="000000" w:themeColor="text1"/>
        </w:rPr>
        <w:tab/>
        <w:t>MLA 9th Edition (Modern Language Assoc.)</w:t>
      </w:r>
    </w:p>
    <w:p w14:paraId="02D5397B" w14:textId="55C2D121" w:rsidR="00876E65"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Guangfei, W., Jie, Z., Yanli, F., Aixing, H. and Jun, Y. (2020) A novel hybrid feature </w:t>
      </w:r>
      <w:r w:rsidRPr="00FF0E5A">
        <w:rPr>
          <w:rFonts w:ascii="Arial" w:hAnsi="Arial" w:cs="Arial"/>
          <w:color w:val="000000" w:themeColor="text1"/>
        </w:rPr>
        <w:tab/>
        <w:t>selection method based on dynamic feature importance</w:t>
      </w:r>
      <w:r w:rsidR="00545689">
        <w:rPr>
          <w:rFonts w:ascii="Arial" w:hAnsi="Arial" w:cs="Arial"/>
          <w:color w:val="000000" w:themeColor="text1"/>
        </w:rPr>
        <w:t>.</w:t>
      </w:r>
    </w:p>
    <w:p w14:paraId="2E6D0A2A" w14:textId="49F7BD67" w:rsidR="00545689" w:rsidRPr="00545689" w:rsidRDefault="00545689" w:rsidP="00652B01">
      <w:pPr>
        <w:spacing w:line="360" w:lineRule="auto"/>
        <w:jc w:val="both"/>
        <w:rPr>
          <w:rFonts w:ascii="Arial" w:hAnsi="Arial" w:cs="Arial"/>
          <w:color w:val="0070C0"/>
          <w:sz w:val="28"/>
          <w:szCs w:val="28"/>
        </w:rPr>
      </w:pPr>
      <w:r w:rsidRPr="00545689">
        <w:rPr>
          <w:rFonts w:ascii="Arial" w:hAnsi="Arial" w:cs="Arial"/>
          <w:color w:val="0070C0"/>
        </w:rPr>
        <w:t xml:space="preserve">Henke, N., Bughin, J., Chui, M., Manyika, J., Saleh, T., Wiseman, B., and Guru, S. </w:t>
      </w:r>
      <w:r w:rsidRPr="00545689">
        <w:rPr>
          <w:rFonts w:ascii="Arial" w:hAnsi="Arial" w:cs="Arial"/>
          <w:color w:val="0070C0"/>
          <w:lang w:val="en-US"/>
        </w:rPr>
        <w:tab/>
      </w:r>
      <w:r w:rsidRPr="00545689">
        <w:rPr>
          <w:rFonts w:ascii="Arial" w:hAnsi="Arial" w:cs="Arial"/>
          <w:color w:val="0070C0"/>
        </w:rPr>
        <w:t>(2016). The Age Of Analytics: Competing In A Data-Driven World.</w:t>
      </w:r>
    </w:p>
    <w:p w14:paraId="56A4F763" w14:textId="77777777" w:rsidR="00876E65"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lastRenderedPageBreak/>
        <w:t xml:space="preserve">Jason, B. (2016). Feature Importance and Feature Selection With XGBoost in </w:t>
      </w:r>
      <w:r w:rsidRPr="00FF0E5A">
        <w:rPr>
          <w:rFonts w:ascii="Arial" w:hAnsi="Arial" w:cs="Arial"/>
          <w:color w:val="000000" w:themeColor="text1"/>
        </w:rPr>
        <w:tab/>
        <w:t>Python.</w:t>
      </w:r>
    </w:p>
    <w:p w14:paraId="40AC3106" w14:textId="78DED3BE" w:rsidR="00760AE2" w:rsidRPr="00760AE2" w:rsidRDefault="00760AE2" w:rsidP="00652B01">
      <w:pPr>
        <w:spacing w:line="360" w:lineRule="auto"/>
        <w:jc w:val="both"/>
        <w:rPr>
          <w:rFonts w:ascii="Arial" w:hAnsi="Arial" w:cs="Arial"/>
          <w:i/>
          <w:iCs/>
          <w:color w:val="0070C0"/>
        </w:rPr>
      </w:pPr>
      <w:r w:rsidRPr="00760AE2">
        <w:rPr>
          <w:rFonts w:ascii="Arial" w:hAnsi="Arial" w:cs="Arial"/>
          <w:color w:val="0070C0"/>
        </w:rPr>
        <w:t xml:space="preserve">Jason, B. (2020). Dara Preparation for Machine Learning, </w:t>
      </w:r>
      <w:r w:rsidRPr="00760AE2">
        <w:rPr>
          <w:rFonts w:ascii="Arial" w:hAnsi="Arial" w:cs="Arial"/>
          <w:i/>
          <w:iCs/>
          <w:color w:val="0070C0"/>
        </w:rPr>
        <w:t xml:space="preserve">Data Preparation for </w:t>
      </w:r>
      <w:r>
        <w:rPr>
          <w:rFonts w:ascii="Arial" w:hAnsi="Arial" w:cs="Arial"/>
          <w:i/>
          <w:iCs/>
          <w:color w:val="0070C0"/>
        </w:rPr>
        <w:tab/>
      </w:r>
      <w:r w:rsidRPr="00760AE2">
        <w:rPr>
          <w:rFonts w:ascii="Arial" w:hAnsi="Arial" w:cs="Arial"/>
          <w:i/>
          <w:iCs/>
          <w:color w:val="0070C0"/>
        </w:rPr>
        <w:t xml:space="preserve">Machine Learning: Data Cleaning, Feature Selection, and Data Transforms in </w:t>
      </w:r>
      <w:r>
        <w:rPr>
          <w:rFonts w:ascii="Arial" w:hAnsi="Arial" w:cs="Arial"/>
          <w:i/>
          <w:iCs/>
          <w:color w:val="0070C0"/>
        </w:rPr>
        <w:tab/>
      </w:r>
      <w:r w:rsidRPr="00760AE2">
        <w:rPr>
          <w:rFonts w:ascii="Arial" w:hAnsi="Arial" w:cs="Arial"/>
          <w:i/>
          <w:iCs/>
          <w:color w:val="0070C0"/>
        </w:rPr>
        <w:t>Python.</w:t>
      </w:r>
    </w:p>
    <w:p w14:paraId="4F321F94" w14:textId="5D255665"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Jiawei, H., Micheline, K. and Jian, P. (2012). Data mining, 3</w:t>
      </w:r>
      <w:r w:rsidRPr="00FF0E5A">
        <w:rPr>
          <w:rFonts w:ascii="Arial" w:hAnsi="Arial" w:cs="Arial"/>
          <w:color w:val="000000" w:themeColor="text1"/>
          <w:vertAlign w:val="superscript"/>
        </w:rPr>
        <w:t>rd</w:t>
      </w:r>
      <w:r w:rsidRPr="00FF0E5A">
        <w:rPr>
          <w:rFonts w:ascii="Arial" w:hAnsi="Arial" w:cs="Arial"/>
          <w:color w:val="000000" w:themeColor="text1"/>
        </w:rPr>
        <w:t xml:space="preserve"> Edition</w:t>
      </w:r>
      <w:r w:rsidR="00FF0E5A" w:rsidRPr="00FF0E5A">
        <w:rPr>
          <w:rFonts w:ascii="Arial" w:hAnsi="Arial" w:cs="Arial"/>
          <w:color w:val="000000" w:themeColor="text1"/>
        </w:rPr>
        <w:t>.</w:t>
      </w:r>
    </w:p>
    <w:p w14:paraId="4771DBA5"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John, P.M. and Luka, M. (2021) Machine learning for Dummies. 2</w:t>
      </w:r>
      <w:r w:rsidRPr="00FF0E5A">
        <w:rPr>
          <w:rFonts w:ascii="Arial" w:hAnsi="Arial" w:cs="Arial"/>
          <w:color w:val="000000" w:themeColor="text1"/>
          <w:vertAlign w:val="superscript"/>
        </w:rPr>
        <w:t>nd</w:t>
      </w:r>
      <w:r w:rsidRPr="00FF0E5A">
        <w:rPr>
          <w:rFonts w:ascii="Arial" w:hAnsi="Arial" w:cs="Arial"/>
          <w:color w:val="000000" w:themeColor="text1"/>
        </w:rPr>
        <w:t xml:space="preserve"> Edition.</w:t>
      </w:r>
    </w:p>
    <w:p w14:paraId="37ADACB0"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John, D.K., Brian, M.N. and Aoife, D. (2015). Fundamentals of machine learning for </w:t>
      </w:r>
      <w:r w:rsidRPr="00FF0E5A">
        <w:rPr>
          <w:rFonts w:ascii="Arial" w:hAnsi="Arial" w:cs="Arial"/>
          <w:color w:val="000000" w:themeColor="text1"/>
        </w:rPr>
        <w:tab/>
        <w:t xml:space="preserve">predictive data analytics. </w:t>
      </w:r>
      <w:r w:rsidRPr="00FF0E5A">
        <w:rPr>
          <w:rFonts w:ascii="Arial" w:hAnsi="Arial" w:cs="Arial"/>
          <w:i/>
          <w:iCs/>
          <w:color w:val="000000" w:themeColor="text1"/>
        </w:rPr>
        <w:t>Algorithms, Worked Examples and Case studies.</w:t>
      </w:r>
    </w:p>
    <w:p w14:paraId="757480F7" w14:textId="2120458F"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John, A.R. (2007). Mathematical Statistics and Data Analysis, 3rd Edition, University </w:t>
      </w:r>
      <w:r w:rsidRPr="00FF0E5A">
        <w:rPr>
          <w:rFonts w:ascii="Arial" w:hAnsi="Arial" w:cs="Arial"/>
          <w:color w:val="000000" w:themeColor="text1"/>
        </w:rPr>
        <w:tab/>
        <w:t>of California, Berkeley</w:t>
      </w:r>
      <w:r w:rsidR="00F17B31" w:rsidRPr="00FF0E5A">
        <w:rPr>
          <w:rFonts w:ascii="Arial" w:hAnsi="Arial" w:cs="Arial"/>
          <w:color w:val="000000" w:themeColor="text1"/>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Judith, D., Paul, R. and Seamus, M. (2019). The prevalence and effect on hours </w:t>
      </w:r>
      <w:r w:rsidRPr="00FF0E5A">
        <w:rPr>
          <w:rFonts w:ascii="Arial" w:hAnsi="Arial" w:cs="Arial"/>
          <w:color w:val="000000" w:themeColor="text1"/>
        </w:rPr>
        <w:tab/>
        <w:t xml:space="preserve">worked of the minimum wage in Ireland: a sectoral and regional analysis. </w:t>
      </w:r>
      <w:r w:rsidRPr="00FF0E5A">
        <w:rPr>
          <w:rFonts w:ascii="Arial" w:hAnsi="Arial" w:cs="Arial"/>
          <w:color w:val="000000" w:themeColor="text1"/>
        </w:rPr>
        <w:tab/>
      </w:r>
      <w:r w:rsidRPr="00FF0E5A">
        <w:rPr>
          <w:rFonts w:ascii="Arial" w:hAnsi="Arial" w:cs="Arial"/>
          <w:i/>
          <w:iCs/>
          <w:color w:val="000000" w:themeColor="text1"/>
        </w:rPr>
        <w:t>ESRI Research Series 93. Low Pay Commission.</w:t>
      </w:r>
    </w:p>
    <w:p w14:paraId="010A489F"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Khongdet, P., Alok, K.S., Mukesh, K.S. and Tanya, S. (2022). Fundamental of </w:t>
      </w:r>
      <w:r w:rsidRPr="00FF0E5A">
        <w:rPr>
          <w:rFonts w:ascii="Arial" w:hAnsi="Arial" w:cs="Arial"/>
          <w:color w:val="000000" w:themeColor="text1"/>
        </w:rPr>
        <w:tab/>
        <w:t>Machine Learning.</w:t>
      </w:r>
    </w:p>
    <w:p w14:paraId="3BD59DFD"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Lior, R. and Oded, M. (2010). Data mining with Decision trees, Theory and </w:t>
      </w:r>
      <w:r w:rsidRPr="00FF0E5A">
        <w:rPr>
          <w:rFonts w:ascii="Arial" w:hAnsi="Arial" w:cs="Arial"/>
          <w:color w:val="000000" w:themeColor="text1"/>
        </w:rPr>
        <w:tab/>
        <w:t>Application, 2</w:t>
      </w:r>
      <w:r w:rsidRPr="00FF0E5A">
        <w:rPr>
          <w:rFonts w:ascii="Arial" w:hAnsi="Arial" w:cs="Arial"/>
          <w:color w:val="000000" w:themeColor="text1"/>
          <w:vertAlign w:val="superscript"/>
        </w:rPr>
        <w:t>nd</w:t>
      </w:r>
      <w:r w:rsidRPr="00FF0E5A">
        <w:rPr>
          <w:rFonts w:ascii="Arial" w:hAnsi="Arial" w:cs="Arial"/>
          <w:color w:val="000000" w:themeColor="text1"/>
        </w:rPr>
        <w:t xml:space="preserve"> edition.</w:t>
      </w:r>
    </w:p>
    <w:p w14:paraId="242A3CCD" w14:textId="77777777" w:rsidR="00876E65" w:rsidRPr="00FF0E5A" w:rsidRDefault="00876E65" w:rsidP="00652B01">
      <w:pPr>
        <w:spacing w:line="360" w:lineRule="auto"/>
        <w:jc w:val="both"/>
        <w:rPr>
          <w:rFonts w:ascii="Arial" w:hAnsi="Arial" w:cs="Arial"/>
          <w:color w:val="000000" w:themeColor="text1"/>
          <w:sz w:val="28"/>
          <w:szCs w:val="28"/>
        </w:rPr>
      </w:pPr>
      <w:r w:rsidRPr="00FF0E5A">
        <w:rPr>
          <w:rFonts w:ascii="Arial" w:hAnsi="Arial" w:cs="Arial"/>
          <w:color w:val="000000" w:themeColor="text1"/>
        </w:rPr>
        <w:t xml:space="preserve">Leo, B. (2001). Random forests, </w:t>
      </w:r>
      <w:r w:rsidRPr="00FF0E5A">
        <w:rPr>
          <w:rFonts w:ascii="Arial" w:hAnsi="Arial" w:cs="Arial"/>
          <w:i/>
          <w:iCs/>
          <w:color w:val="000000" w:themeColor="text1"/>
        </w:rPr>
        <w:t>Machine learning, 45(1): 5–32.</w:t>
      </w:r>
    </w:p>
    <w:p w14:paraId="580E40B4"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Low Pay Commission. (2019). Three Year Report (2015-2018). </w:t>
      </w:r>
      <w:r w:rsidRPr="00FF0E5A">
        <w:rPr>
          <w:rFonts w:ascii="Arial" w:hAnsi="Arial" w:cs="Arial"/>
          <w:i/>
          <w:iCs/>
          <w:color w:val="000000" w:themeColor="text1"/>
        </w:rPr>
        <w:t xml:space="preserve">Low Pay </w:t>
      </w:r>
      <w:r w:rsidRPr="00FF0E5A">
        <w:rPr>
          <w:rFonts w:ascii="Arial" w:hAnsi="Arial" w:cs="Arial"/>
          <w:i/>
          <w:iCs/>
          <w:color w:val="000000" w:themeColor="text1"/>
        </w:rPr>
        <w:tab/>
        <w:t>Commission.</w:t>
      </w:r>
    </w:p>
    <w:p w14:paraId="35D51F12" w14:textId="77777777" w:rsidR="00876E65" w:rsidRPr="00FF0E5A" w:rsidRDefault="00876E6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Low Pay Commission. (2018). A Review of Current Practices in relation to Tips &amp; </w:t>
      </w:r>
      <w:r w:rsidRPr="00FF0E5A">
        <w:rPr>
          <w:rFonts w:ascii="Arial" w:hAnsi="Arial" w:cs="Arial"/>
          <w:color w:val="000000" w:themeColor="text1"/>
        </w:rPr>
        <w:tab/>
        <w:t>Gratuities.</w:t>
      </w:r>
    </w:p>
    <w:p w14:paraId="2AE3E3D8" w14:textId="1D7E4F5F" w:rsidR="004C2B73" w:rsidRPr="00FF0E5A" w:rsidRDefault="004C2B73"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Low Pay Commission (2016). Recommendations for the National Minimum </w:t>
      </w:r>
      <w:r w:rsidRPr="00FF0E5A">
        <w:rPr>
          <w:rFonts w:ascii="Arial" w:hAnsi="Arial" w:cs="Arial"/>
          <w:color w:val="000000" w:themeColor="text1"/>
        </w:rPr>
        <w:tab/>
        <w:t xml:space="preserve">Wage. </w:t>
      </w:r>
      <w:r w:rsidRPr="00FF0E5A">
        <w:rPr>
          <w:rFonts w:ascii="Arial" w:hAnsi="Arial" w:cs="Arial"/>
          <w:i/>
          <w:iCs/>
          <w:color w:val="000000" w:themeColor="text1"/>
        </w:rPr>
        <w:t>Low Pay Commission.</w:t>
      </w:r>
    </w:p>
    <w:p w14:paraId="77FBCC4B" w14:textId="77777777"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MaCurdy, T. (2015). How effective is the minimum wage at supporting the poor?, </w:t>
      </w:r>
      <w:r w:rsidRPr="00FF0E5A">
        <w:rPr>
          <w:rFonts w:ascii="Arial" w:hAnsi="Arial" w:cs="Arial"/>
          <w:color w:val="000000" w:themeColor="text1"/>
        </w:rPr>
        <w:tab/>
      </w:r>
      <w:r w:rsidRPr="00FF0E5A">
        <w:rPr>
          <w:rFonts w:ascii="Arial" w:hAnsi="Arial" w:cs="Arial"/>
          <w:i/>
          <w:iCs/>
          <w:color w:val="000000" w:themeColor="text1"/>
        </w:rPr>
        <w:t>Journal of Political Economy, Vol. 123, No. 2, pp. 497-545.</w:t>
      </w:r>
    </w:p>
    <w:p w14:paraId="0F68A662" w14:textId="753A63A7" w:rsidR="001D4B25" w:rsidRPr="00FF0E5A" w:rsidRDefault="001D4B25"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Machin, S., Manning, A. and Rahman, L. (2003). Where the minimum wage bites </w:t>
      </w:r>
      <w:r w:rsidRPr="00FF0E5A">
        <w:rPr>
          <w:rFonts w:ascii="Arial" w:hAnsi="Arial" w:cs="Arial"/>
          <w:color w:val="000000" w:themeColor="text1"/>
        </w:rPr>
        <w:tab/>
        <w:t>hard: introduction of minimum wages to a low wage sector.</w:t>
      </w:r>
    </w:p>
    <w:p w14:paraId="59435A5B" w14:textId="77777777"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Mark, B.S., Joanna, K.S. (2006). The Other Margin: Do Minimum Wages Cause </w:t>
      </w:r>
      <w:r w:rsidRPr="00FF0E5A">
        <w:rPr>
          <w:rFonts w:ascii="Arial" w:hAnsi="Arial" w:cs="Arial"/>
          <w:color w:val="000000" w:themeColor="text1"/>
        </w:rPr>
        <w:tab/>
        <w:t>Working Hours Adjustments for Low-Wage Worker?</w:t>
      </w:r>
      <w:r w:rsidRPr="00FF0E5A">
        <w:rPr>
          <w:color w:val="000000" w:themeColor="text1"/>
        </w:rPr>
        <w:t xml:space="preserve"> </w:t>
      </w:r>
      <w:r w:rsidRPr="00FF0E5A">
        <w:rPr>
          <w:rFonts w:ascii="Arial" w:hAnsi="Arial" w:cs="Arial"/>
          <w:i/>
          <w:iCs/>
          <w:color w:val="000000" w:themeColor="text1"/>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rPr>
        <w:t xml:space="preserve">University of York. </w:t>
      </w:r>
    </w:p>
    <w:p w14:paraId="07EE3798" w14:textId="77777777"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lastRenderedPageBreak/>
        <w:t xml:space="preserve">Mark, B., Andrea, S. and Mark, T. (2012). The Impact of the National Minimum Wage </w:t>
      </w:r>
      <w:r w:rsidRPr="00FF0E5A">
        <w:rPr>
          <w:rFonts w:ascii="Arial" w:hAnsi="Arial" w:cs="Arial"/>
          <w:color w:val="000000" w:themeColor="text1"/>
        </w:rPr>
        <w:tab/>
        <w:t xml:space="preserve">on Earnings, Employment and Hours through the Recession. </w:t>
      </w:r>
      <w:r w:rsidRPr="00FF0E5A">
        <w:rPr>
          <w:rFonts w:ascii="Arial" w:hAnsi="Arial" w:cs="Arial"/>
          <w:i/>
          <w:iCs/>
          <w:color w:val="000000" w:themeColor="text1"/>
        </w:rPr>
        <w:t xml:space="preserve">A report to the </w:t>
      </w:r>
      <w:r w:rsidRPr="00FF0E5A">
        <w:rPr>
          <w:rFonts w:ascii="Arial" w:hAnsi="Arial" w:cs="Arial"/>
          <w:i/>
          <w:iCs/>
          <w:color w:val="000000" w:themeColor="text1"/>
        </w:rPr>
        <w:tab/>
        <w:t>Low Pay Commission.</w:t>
      </w:r>
    </w:p>
    <w:p w14:paraId="7DB9812B" w14:textId="77777777"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Matt, H. (2019). Machine learning Rocket Reference. Working with Structured Data </w:t>
      </w:r>
      <w:r w:rsidRPr="00FF0E5A">
        <w:rPr>
          <w:rFonts w:ascii="Arial" w:hAnsi="Arial" w:cs="Arial"/>
          <w:color w:val="000000" w:themeColor="text1"/>
        </w:rPr>
        <w:tab/>
        <w:t>in Python.</w:t>
      </w:r>
    </w:p>
    <w:p w14:paraId="33F89915" w14:textId="6E87B5DF" w:rsidR="00F17B31" w:rsidRPr="00FF0E5A" w:rsidRDefault="00F17B31" w:rsidP="00652B01">
      <w:pPr>
        <w:spacing w:line="360" w:lineRule="auto"/>
        <w:jc w:val="both"/>
        <w:rPr>
          <w:rFonts w:ascii="Arial" w:hAnsi="Arial" w:cs="Arial"/>
          <w:iCs/>
          <w:color w:val="000000" w:themeColor="text1"/>
        </w:rPr>
      </w:pPr>
      <w:r w:rsidRPr="00FF0E5A">
        <w:rPr>
          <w:rFonts w:ascii="Arial" w:hAnsi="Arial" w:cs="Arial"/>
          <w:iCs/>
          <w:color w:val="000000" w:themeColor="text1"/>
        </w:rPr>
        <w:t xml:space="preserve">Matthew, K. (2017). Thoughtful Machine Learning with Python, A Test-Driven </w:t>
      </w:r>
      <w:r w:rsidRPr="00FF0E5A">
        <w:rPr>
          <w:rFonts w:ascii="Arial" w:hAnsi="Arial" w:cs="Arial"/>
          <w:iCs/>
          <w:color w:val="000000" w:themeColor="text1"/>
        </w:rPr>
        <w:tab/>
        <w:t>Approach.</w:t>
      </w:r>
    </w:p>
    <w:p w14:paraId="4EC6CAD4" w14:textId="21DA6176" w:rsidR="004C2B73" w:rsidRPr="00FF0E5A" w:rsidRDefault="004C2B7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McFlynn, P. (2015). Public Sector Employment in Northern Ireland. NERI Research </w:t>
      </w:r>
      <w:r w:rsidRPr="00FF0E5A">
        <w:rPr>
          <w:rFonts w:ascii="Arial" w:hAnsi="Arial" w:cs="Arial"/>
          <w:color w:val="000000" w:themeColor="text1"/>
        </w:rPr>
        <w:tab/>
        <w:t>InBrief (no 20).</w:t>
      </w:r>
    </w:p>
    <w:p w14:paraId="51C2DE3B" w14:textId="0AE0F92E" w:rsidR="004C2B73" w:rsidRPr="00FF0E5A" w:rsidRDefault="004C2B73" w:rsidP="00652B01">
      <w:pPr>
        <w:spacing w:line="360" w:lineRule="auto"/>
        <w:jc w:val="both"/>
        <w:rPr>
          <w:rFonts w:ascii="Arial" w:hAnsi="Arial" w:cs="Arial"/>
          <w:color w:val="000000" w:themeColor="text1"/>
          <w:sz w:val="28"/>
          <w:szCs w:val="28"/>
        </w:rPr>
      </w:pPr>
      <w:r w:rsidRPr="00FF0E5A">
        <w:rPr>
          <w:rFonts w:ascii="Arial" w:hAnsi="Arial" w:cs="Arial"/>
          <w:color w:val="000000" w:themeColor="text1"/>
        </w:rPr>
        <w:t xml:space="preserve">McGuinness, S. &amp; Redmond, P. (forthcoming). Estimating the Effect of an Increase in </w:t>
      </w:r>
      <w:r w:rsidRPr="00FF0E5A">
        <w:rPr>
          <w:rFonts w:ascii="Arial" w:hAnsi="Arial" w:cs="Arial"/>
          <w:color w:val="000000" w:themeColor="text1"/>
        </w:rPr>
        <w:tab/>
        <w:t xml:space="preserve">the Minimum Wage on Hours Worked and Employment in Ireland. </w:t>
      </w:r>
      <w:r w:rsidRPr="00FF0E5A">
        <w:rPr>
          <w:rFonts w:ascii="Arial" w:hAnsi="Arial" w:cs="Arial"/>
          <w:i/>
          <w:iCs/>
          <w:color w:val="000000" w:themeColor="text1"/>
        </w:rPr>
        <w:t xml:space="preserve">Low Pay </w:t>
      </w:r>
      <w:r w:rsidRPr="00FF0E5A">
        <w:rPr>
          <w:rFonts w:ascii="Arial" w:hAnsi="Arial" w:cs="Arial"/>
          <w:i/>
          <w:iCs/>
          <w:color w:val="000000" w:themeColor="text1"/>
        </w:rPr>
        <w:tab/>
        <w:t>Commission (Ireland).</w:t>
      </w:r>
    </w:p>
    <w:p w14:paraId="275DA6A4" w14:textId="26578EBB" w:rsidR="004C2B73" w:rsidRPr="00FF0E5A" w:rsidRDefault="004C2B7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Meer, J. and West, J. (2016). Effects of the minimum wage on employment dynamics. </w:t>
      </w:r>
      <w:r w:rsidRPr="00FF0E5A">
        <w:rPr>
          <w:rFonts w:ascii="Arial" w:hAnsi="Arial" w:cs="Arial"/>
          <w:color w:val="000000" w:themeColor="text1"/>
        </w:rPr>
        <w:tab/>
        <w:t>Journal of Human Resources.</w:t>
      </w:r>
    </w:p>
    <w:p w14:paraId="5C217C5C" w14:textId="5D9D2C24" w:rsidR="00652B01" w:rsidRPr="00FF0E5A" w:rsidRDefault="00652B01" w:rsidP="00652B01">
      <w:pPr>
        <w:spacing w:line="360" w:lineRule="auto"/>
        <w:jc w:val="both"/>
        <w:rPr>
          <w:rFonts w:ascii="Arial" w:hAnsi="Arial" w:cs="Arial"/>
          <w:iCs/>
          <w:color w:val="000000" w:themeColor="text1"/>
          <w:sz w:val="32"/>
          <w:szCs w:val="32"/>
        </w:rPr>
      </w:pPr>
      <w:r w:rsidRPr="00FF0E5A">
        <w:rPr>
          <w:rFonts w:ascii="Arial" w:hAnsi="Arial" w:cs="Arial"/>
          <w:color w:val="000000" w:themeColor="text1"/>
        </w:rPr>
        <w:t>Mark, S. (2009). Programming in Python 3</w:t>
      </w:r>
      <w:r w:rsidRPr="00FF0E5A">
        <w:rPr>
          <w:rFonts w:ascii="Arial" w:hAnsi="Arial" w:cs="Arial"/>
          <w:i/>
          <w:iCs/>
          <w:color w:val="000000" w:themeColor="text1"/>
        </w:rPr>
        <w:t xml:space="preserve">, A Complete Introduction to the Python </w:t>
      </w:r>
      <w:r w:rsidRPr="00FF0E5A">
        <w:rPr>
          <w:rFonts w:ascii="Arial" w:hAnsi="Arial" w:cs="Arial"/>
          <w:i/>
          <w:iCs/>
          <w:color w:val="000000" w:themeColor="text1"/>
        </w:rPr>
        <w:tab/>
        <w:t>Language Second Edition</w:t>
      </w:r>
      <w:r w:rsidR="00FF0E5A" w:rsidRPr="00FF0E5A">
        <w:rPr>
          <w:rFonts w:ascii="Arial" w:hAnsi="Arial" w:cs="Arial"/>
          <w:i/>
          <w:iCs/>
          <w:color w:val="000000" w:themeColor="text1"/>
        </w:rPr>
        <w:t>.</w:t>
      </w:r>
      <w:r w:rsidRPr="00FF0E5A">
        <w:rPr>
          <w:rFonts w:ascii="Arial" w:hAnsi="Arial" w:cs="Arial"/>
          <w:i/>
          <w:iCs/>
          <w:color w:val="000000" w:themeColor="text1"/>
        </w:rPr>
        <w:tab/>
      </w:r>
    </w:p>
    <w:p w14:paraId="1F0D433F" w14:textId="77777777"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Michael, Q.P. (2002). Qualitative Research &amp; Evaluation Methods. </w:t>
      </w:r>
      <w:r w:rsidRPr="00FF0E5A">
        <w:rPr>
          <w:rFonts w:ascii="Arial" w:hAnsi="Arial" w:cs="Arial"/>
          <w:i/>
          <w:iCs/>
          <w:color w:val="000000" w:themeColor="text1"/>
        </w:rPr>
        <w:t>Patton.- 3</w:t>
      </w:r>
      <w:r w:rsidRPr="00FF0E5A">
        <w:rPr>
          <w:rFonts w:ascii="Arial" w:hAnsi="Arial" w:cs="Arial"/>
          <w:i/>
          <w:iCs/>
          <w:color w:val="000000" w:themeColor="text1"/>
          <w:vertAlign w:val="superscript"/>
        </w:rPr>
        <w:t>rd</w:t>
      </w:r>
      <w:r w:rsidRPr="00FF0E5A">
        <w:rPr>
          <w:rFonts w:ascii="Arial" w:hAnsi="Arial" w:cs="Arial"/>
          <w:i/>
          <w:iCs/>
          <w:color w:val="000000" w:themeColor="text1"/>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Neumark, D. (2017). The employment effects of minimum wages: some questions we </w:t>
      </w:r>
      <w:r w:rsidRPr="00FF0E5A">
        <w:rPr>
          <w:rFonts w:ascii="Arial" w:hAnsi="Arial" w:cs="Arial"/>
          <w:color w:val="000000" w:themeColor="text1"/>
        </w:rPr>
        <w:tab/>
        <w:t xml:space="preserve">need to answer. </w:t>
      </w:r>
      <w:r w:rsidRPr="00FF0E5A">
        <w:rPr>
          <w:rFonts w:ascii="Arial" w:hAnsi="Arial" w:cs="Arial"/>
          <w:i/>
          <w:iCs/>
          <w:color w:val="000000" w:themeColor="text1"/>
        </w:rPr>
        <w:t>National Bureau of Economic Research</w:t>
      </w:r>
      <w:r w:rsidRPr="00FF0E5A">
        <w:rPr>
          <w:rFonts w:ascii="Arial" w:hAnsi="Arial" w:cs="Arial"/>
          <w:color w:val="000000" w:themeColor="text1"/>
        </w:rPr>
        <w:t>.</w:t>
      </w:r>
    </w:p>
    <w:p w14:paraId="2690AE10" w14:textId="31CF1D98" w:rsidR="004C2B73" w:rsidRPr="00FF0E5A" w:rsidRDefault="004C2B73" w:rsidP="00652B01">
      <w:pPr>
        <w:spacing w:line="360" w:lineRule="auto"/>
        <w:jc w:val="both"/>
        <w:rPr>
          <w:rFonts w:ascii="Arial" w:hAnsi="Arial" w:cs="Arial"/>
          <w:color w:val="000000" w:themeColor="text1"/>
          <w:sz w:val="32"/>
          <w:szCs w:val="32"/>
        </w:rPr>
      </w:pPr>
      <w:r w:rsidRPr="00FF0E5A">
        <w:rPr>
          <w:rFonts w:ascii="Arial" w:hAnsi="Arial" w:cs="Arial"/>
          <w:color w:val="000000" w:themeColor="text1"/>
        </w:rPr>
        <w:t xml:space="preserve">Neumark, D. and Wascher, W. (2006) Minimum Wages and Employment: A Review </w:t>
      </w:r>
      <w:r w:rsidRPr="00FF0E5A">
        <w:rPr>
          <w:rFonts w:ascii="Arial" w:hAnsi="Arial" w:cs="Arial"/>
          <w:color w:val="000000" w:themeColor="text1"/>
        </w:rPr>
        <w:tab/>
        <w:t xml:space="preserve">of Evidence from </w:t>
      </w:r>
      <w:r w:rsidRPr="00FF0E5A">
        <w:rPr>
          <w:rFonts w:ascii="Arial" w:hAnsi="Arial" w:cs="Arial"/>
          <w:color w:val="000000" w:themeColor="text1"/>
        </w:rPr>
        <w:tab/>
        <w:t xml:space="preserve">the New Minimum Wage Research. </w:t>
      </w:r>
      <w:r w:rsidRPr="00FF0E5A">
        <w:rPr>
          <w:rFonts w:ascii="Arial" w:hAnsi="Arial" w:cs="Arial"/>
          <w:i/>
          <w:iCs/>
          <w:color w:val="000000" w:themeColor="text1"/>
        </w:rPr>
        <w:t xml:space="preserve">National Bureau of </w:t>
      </w:r>
      <w:r w:rsidRPr="00FF0E5A">
        <w:rPr>
          <w:rFonts w:ascii="Arial" w:hAnsi="Arial" w:cs="Arial"/>
          <w:i/>
          <w:iCs/>
          <w:color w:val="000000" w:themeColor="text1"/>
        </w:rPr>
        <w:tab/>
        <w:t>Economic Research</w:t>
      </w:r>
    </w:p>
    <w:p w14:paraId="42611AE9" w14:textId="73C40517" w:rsidR="001D4B25" w:rsidRPr="00FF0E5A" w:rsidRDefault="001D4B25" w:rsidP="00652B01">
      <w:pPr>
        <w:spacing w:line="360" w:lineRule="auto"/>
        <w:jc w:val="both"/>
        <w:rPr>
          <w:rFonts w:ascii="Arial" w:hAnsi="Arial" w:cs="Arial"/>
          <w:iCs/>
          <w:color w:val="000000" w:themeColor="text1"/>
          <w:sz w:val="28"/>
        </w:rPr>
      </w:pPr>
      <w:r w:rsidRPr="00FF0E5A">
        <w:rPr>
          <w:rFonts w:ascii="Arial" w:hAnsi="Arial" w:cs="Arial"/>
          <w:color w:val="000000" w:themeColor="text1"/>
        </w:rPr>
        <w:t xml:space="preserve">Nolan, B., O'Neil, D., and Williams, J. (2002). The Impact of the Minimum Wage on </w:t>
      </w:r>
      <w:r w:rsidRPr="00FF0E5A">
        <w:rPr>
          <w:rFonts w:ascii="Arial" w:hAnsi="Arial" w:cs="Arial"/>
          <w:color w:val="000000" w:themeColor="text1"/>
        </w:rPr>
        <w:tab/>
        <w:t>Irish Firms. ESRI Policy Research Series No. 44.</w:t>
      </w:r>
      <w:r w:rsidRPr="00FF0E5A">
        <w:rPr>
          <w:rFonts w:ascii="Arial" w:hAnsi="Arial" w:cs="Arial"/>
          <w:iCs/>
          <w:color w:val="000000" w:themeColor="text1"/>
          <w:sz w:val="28"/>
        </w:rPr>
        <w:t xml:space="preserve"> </w:t>
      </w:r>
    </w:p>
    <w:p w14:paraId="6D4A891C" w14:textId="5616B869" w:rsidR="001D4B25" w:rsidRPr="00FF0E5A" w:rsidRDefault="001D4B25" w:rsidP="00652B01">
      <w:pPr>
        <w:spacing w:line="360" w:lineRule="auto"/>
        <w:jc w:val="both"/>
        <w:rPr>
          <w:rFonts w:ascii="Arial" w:hAnsi="Arial" w:cs="Arial"/>
          <w:iCs/>
          <w:color w:val="000000" w:themeColor="text1"/>
          <w:sz w:val="32"/>
          <w:szCs w:val="28"/>
        </w:rPr>
      </w:pPr>
      <w:r w:rsidRPr="00FF0E5A">
        <w:rPr>
          <w:rFonts w:ascii="Arial" w:hAnsi="Arial" w:cs="Arial"/>
          <w:color w:val="000000" w:themeColor="text1"/>
        </w:rPr>
        <w:t xml:space="preserve">Ormerod, C. and Ritchie, F. (2007). Issues in the measurement of low pay. </w:t>
      </w:r>
      <w:r w:rsidRPr="00FF0E5A">
        <w:rPr>
          <w:rFonts w:ascii="Arial" w:hAnsi="Arial" w:cs="Arial"/>
          <w:i/>
          <w:iCs/>
          <w:color w:val="000000" w:themeColor="text1"/>
        </w:rPr>
        <w:t xml:space="preserve">Economic </w:t>
      </w:r>
      <w:r w:rsidRPr="00FF0E5A">
        <w:rPr>
          <w:rFonts w:ascii="Arial" w:hAnsi="Arial" w:cs="Arial"/>
          <w:i/>
          <w:iCs/>
          <w:color w:val="000000" w:themeColor="text1"/>
        </w:rPr>
        <w:tab/>
        <w:t>and Labour Market Review.</w:t>
      </w:r>
    </w:p>
    <w:p w14:paraId="49EBB204" w14:textId="71B340FC" w:rsidR="00F17B31" w:rsidRPr="00FF0E5A" w:rsidRDefault="00F17B31" w:rsidP="00652B01">
      <w:pPr>
        <w:spacing w:line="360" w:lineRule="auto"/>
        <w:jc w:val="both"/>
        <w:rPr>
          <w:rFonts w:ascii="Arial" w:hAnsi="Arial" w:cs="Arial"/>
          <w:iCs/>
          <w:color w:val="000000" w:themeColor="text1"/>
        </w:rPr>
      </w:pPr>
      <w:r w:rsidRPr="00FF0E5A">
        <w:rPr>
          <w:rFonts w:ascii="Arial" w:hAnsi="Arial" w:cs="Arial"/>
          <w:iCs/>
          <w:color w:val="000000" w:themeColor="text1"/>
        </w:rPr>
        <w:t>Pang-Ning</w:t>
      </w:r>
      <w:r w:rsidRPr="00FF0E5A">
        <w:rPr>
          <w:rFonts w:ascii="Arial" w:hAnsi="Arial" w:cs="Arial"/>
          <w:iCs/>
          <w:color w:val="000000" w:themeColor="text1"/>
          <w:spacing w:val="-2"/>
        </w:rPr>
        <w:t>, T.</w:t>
      </w:r>
      <w:r w:rsidRPr="00FF0E5A">
        <w:rPr>
          <w:rFonts w:ascii="Arial" w:hAnsi="Arial" w:cs="Arial"/>
          <w:iCs/>
          <w:color w:val="000000" w:themeColor="text1"/>
        </w:rPr>
        <w:t>,</w:t>
      </w:r>
      <w:r w:rsidRPr="00FF0E5A">
        <w:rPr>
          <w:rFonts w:ascii="Arial" w:hAnsi="Arial" w:cs="Arial"/>
          <w:iCs/>
          <w:color w:val="000000" w:themeColor="text1"/>
          <w:spacing w:val="-1"/>
        </w:rPr>
        <w:t xml:space="preserve"> </w:t>
      </w:r>
      <w:r w:rsidRPr="00FF0E5A">
        <w:rPr>
          <w:rFonts w:ascii="Arial" w:hAnsi="Arial" w:cs="Arial"/>
          <w:iCs/>
          <w:color w:val="000000" w:themeColor="text1"/>
        </w:rPr>
        <w:t>Michael,</w:t>
      </w:r>
      <w:r w:rsidRPr="00FF0E5A">
        <w:rPr>
          <w:rFonts w:ascii="Arial" w:hAnsi="Arial" w:cs="Arial"/>
          <w:iCs/>
          <w:color w:val="000000" w:themeColor="text1"/>
          <w:spacing w:val="-1"/>
        </w:rPr>
        <w:t xml:space="preserve"> </w:t>
      </w:r>
      <w:r w:rsidRPr="00FF0E5A">
        <w:rPr>
          <w:rFonts w:ascii="Arial" w:hAnsi="Arial" w:cs="Arial"/>
          <w:iCs/>
          <w:color w:val="000000" w:themeColor="text1"/>
        </w:rPr>
        <w:t>S. and</w:t>
      </w:r>
      <w:r w:rsidRPr="00FF0E5A">
        <w:rPr>
          <w:rFonts w:ascii="Arial" w:hAnsi="Arial" w:cs="Arial"/>
          <w:iCs/>
          <w:color w:val="000000" w:themeColor="text1"/>
          <w:spacing w:val="-1"/>
        </w:rPr>
        <w:t xml:space="preserve"> </w:t>
      </w:r>
      <w:r w:rsidRPr="00FF0E5A">
        <w:rPr>
          <w:rFonts w:ascii="Arial" w:hAnsi="Arial" w:cs="Arial"/>
          <w:iCs/>
          <w:color w:val="000000" w:themeColor="text1"/>
        </w:rPr>
        <w:t>Vipin,</w:t>
      </w:r>
      <w:r w:rsidRPr="00FF0E5A">
        <w:rPr>
          <w:rFonts w:ascii="Arial" w:hAnsi="Arial" w:cs="Arial"/>
          <w:iCs/>
          <w:color w:val="000000" w:themeColor="text1"/>
          <w:spacing w:val="-1"/>
        </w:rPr>
        <w:t xml:space="preserve"> </w:t>
      </w:r>
      <w:r w:rsidRPr="00FF0E5A">
        <w:rPr>
          <w:rFonts w:ascii="Arial" w:hAnsi="Arial" w:cs="Arial"/>
          <w:iCs/>
          <w:color w:val="000000" w:themeColor="text1"/>
        </w:rPr>
        <w:t>K.</w:t>
      </w:r>
      <w:r w:rsidRPr="00FF0E5A">
        <w:rPr>
          <w:rFonts w:ascii="Arial" w:hAnsi="Arial" w:cs="Arial"/>
          <w:iCs/>
          <w:color w:val="000000" w:themeColor="text1"/>
          <w:spacing w:val="-1"/>
        </w:rPr>
        <w:t xml:space="preserve"> (</w:t>
      </w:r>
      <w:r w:rsidRPr="00FF0E5A">
        <w:rPr>
          <w:rFonts w:ascii="Arial" w:hAnsi="Arial" w:cs="Arial"/>
          <w:iCs/>
          <w:color w:val="000000" w:themeColor="text1"/>
        </w:rPr>
        <w:t>2006).</w:t>
      </w:r>
      <w:r w:rsidRPr="00FF0E5A">
        <w:rPr>
          <w:rFonts w:ascii="Arial" w:hAnsi="Arial" w:cs="Arial"/>
          <w:iCs/>
          <w:color w:val="000000" w:themeColor="text1"/>
          <w:spacing w:val="-2"/>
        </w:rPr>
        <w:t xml:space="preserve"> </w:t>
      </w:r>
      <w:r w:rsidRPr="00FF0E5A">
        <w:rPr>
          <w:rFonts w:ascii="Arial" w:hAnsi="Arial" w:cs="Arial"/>
          <w:iCs/>
          <w:color w:val="000000" w:themeColor="text1"/>
        </w:rPr>
        <w:t>Introduction</w:t>
      </w:r>
      <w:r w:rsidRPr="00FF0E5A">
        <w:rPr>
          <w:rFonts w:ascii="Arial" w:hAnsi="Arial" w:cs="Arial"/>
          <w:iCs/>
          <w:color w:val="000000" w:themeColor="text1"/>
          <w:spacing w:val="-1"/>
        </w:rPr>
        <w:t xml:space="preserve"> </w:t>
      </w:r>
      <w:r w:rsidRPr="00FF0E5A">
        <w:rPr>
          <w:rFonts w:ascii="Arial" w:hAnsi="Arial" w:cs="Arial"/>
          <w:iCs/>
          <w:color w:val="000000" w:themeColor="text1"/>
        </w:rPr>
        <w:t>to</w:t>
      </w:r>
      <w:r w:rsidRPr="00FF0E5A">
        <w:rPr>
          <w:rFonts w:ascii="Arial" w:hAnsi="Arial" w:cs="Arial"/>
          <w:iCs/>
          <w:color w:val="000000" w:themeColor="text1"/>
          <w:spacing w:val="-1"/>
        </w:rPr>
        <w:t xml:space="preserve"> </w:t>
      </w:r>
      <w:r w:rsidRPr="00FF0E5A">
        <w:rPr>
          <w:rFonts w:ascii="Arial" w:hAnsi="Arial" w:cs="Arial"/>
          <w:iCs/>
          <w:color w:val="000000" w:themeColor="text1"/>
        </w:rPr>
        <w:t>Data</w:t>
      </w:r>
      <w:r w:rsidRPr="00FF0E5A">
        <w:rPr>
          <w:rFonts w:ascii="Arial" w:hAnsi="Arial" w:cs="Arial"/>
          <w:iCs/>
          <w:color w:val="000000" w:themeColor="text1"/>
          <w:spacing w:val="-1"/>
        </w:rPr>
        <w:t xml:space="preserve"> </w:t>
      </w:r>
      <w:r w:rsidRPr="00FF0E5A">
        <w:rPr>
          <w:rFonts w:ascii="Arial" w:hAnsi="Arial" w:cs="Arial"/>
          <w:iCs/>
          <w:color w:val="000000" w:themeColor="text1"/>
        </w:rPr>
        <w:t xml:space="preserve">Mining, </w:t>
      </w:r>
      <w:r w:rsidRPr="00FF0E5A">
        <w:rPr>
          <w:rFonts w:ascii="Arial" w:hAnsi="Arial" w:cs="Arial"/>
          <w:iCs/>
          <w:color w:val="000000" w:themeColor="text1"/>
          <w:spacing w:val="-1"/>
        </w:rPr>
        <w:t>1</w:t>
      </w:r>
      <w:r w:rsidRPr="00FF0E5A">
        <w:rPr>
          <w:rFonts w:ascii="Arial" w:hAnsi="Arial" w:cs="Arial"/>
          <w:iCs/>
          <w:color w:val="000000" w:themeColor="text1"/>
          <w:spacing w:val="-1"/>
          <w:vertAlign w:val="superscript"/>
        </w:rPr>
        <w:t>st</w:t>
      </w:r>
      <w:r w:rsidRPr="00FF0E5A">
        <w:rPr>
          <w:rFonts w:ascii="Arial" w:hAnsi="Arial" w:cs="Arial"/>
          <w:iCs/>
          <w:color w:val="000000" w:themeColor="text1"/>
          <w:spacing w:val="-20"/>
        </w:rPr>
        <w:t xml:space="preserve"> </w:t>
      </w:r>
      <w:r w:rsidRPr="00FF0E5A">
        <w:rPr>
          <w:rFonts w:ascii="Arial" w:hAnsi="Arial" w:cs="Arial"/>
          <w:iCs/>
          <w:color w:val="000000" w:themeColor="text1"/>
          <w:spacing w:val="-20"/>
        </w:rPr>
        <w:tab/>
      </w:r>
      <w:r w:rsidRPr="00FF0E5A">
        <w:rPr>
          <w:rFonts w:ascii="Arial" w:hAnsi="Arial" w:cs="Arial"/>
          <w:iCs/>
          <w:color w:val="000000" w:themeColor="text1"/>
          <w:spacing w:val="-1"/>
        </w:rPr>
        <w:t>Edition,</w:t>
      </w:r>
      <w:r w:rsidRPr="00FF0E5A">
        <w:rPr>
          <w:rFonts w:ascii="Arial" w:hAnsi="Arial" w:cs="Arial"/>
          <w:iCs/>
          <w:color w:val="000000" w:themeColor="text1"/>
          <w:spacing w:val="2"/>
        </w:rPr>
        <w:t xml:space="preserve"> </w:t>
      </w:r>
      <w:r w:rsidRPr="00FF0E5A">
        <w:rPr>
          <w:rFonts w:ascii="Arial" w:hAnsi="Arial" w:cs="Arial"/>
          <w:iCs/>
          <w:color w:val="000000" w:themeColor="text1"/>
        </w:rPr>
        <w:t>Chapter</w:t>
      </w:r>
      <w:r w:rsidRPr="00FF0E5A">
        <w:rPr>
          <w:rFonts w:ascii="Arial" w:hAnsi="Arial" w:cs="Arial"/>
          <w:iCs/>
          <w:color w:val="000000" w:themeColor="text1"/>
          <w:spacing w:val="1"/>
        </w:rPr>
        <w:t xml:space="preserve"> </w:t>
      </w:r>
      <w:r w:rsidRPr="00FF0E5A">
        <w:rPr>
          <w:rFonts w:ascii="Arial" w:hAnsi="Arial" w:cs="Arial"/>
          <w:iCs/>
          <w:color w:val="000000" w:themeColor="text1"/>
        </w:rPr>
        <w:t>4</w:t>
      </w:r>
      <w:r w:rsidR="00FF0E5A" w:rsidRPr="00FF0E5A">
        <w:rPr>
          <w:rFonts w:ascii="Arial" w:hAnsi="Arial" w:cs="Arial"/>
          <w:iCs/>
          <w:color w:val="000000" w:themeColor="text1"/>
        </w:rPr>
        <w:t>.</w:t>
      </w:r>
    </w:p>
    <w:p w14:paraId="39F3650B" w14:textId="451EB4F4"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Paul, R. and Seamus, M. (2022). Heterogeneous effects of minimum wage increase </w:t>
      </w:r>
      <w:r w:rsidRPr="00FF0E5A">
        <w:rPr>
          <w:rFonts w:ascii="Arial" w:hAnsi="Arial" w:cs="Arial"/>
          <w:color w:val="000000" w:themeColor="text1"/>
        </w:rPr>
        <w:tab/>
        <w:t xml:space="preserve">on hours worked. </w:t>
      </w:r>
      <w:r w:rsidRPr="00FF0E5A">
        <w:rPr>
          <w:rFonts w:ascii="Arial" w:hAnsi="Arial" w:cs="Arial"/>
          <w:i/>
          <w:iCs/>
          <w:color w:val="000000" w:themeColor="text1"/>
        </w:rPr>
        <w:t>ESRI Research Series 132. Low Pay Commission.</w:t>
      </w:r>
    </w:p>
    <w:p w14:paraId="788ACB7C" w14:textId="77777777"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lastRenderedPageBreak/>
        <w:t xml:space="preserve">Paul, R. and Seamus, M. (2021). The impact of the 2016 minimum wage increase on </w:t>
      </w:r>
      <w:r w:rsidRPr="00FF0E5A">
        <w:rPr>
          <w:rFonts w:ascii="Arial" w:hAnsi="Arial" w:cs="Arial"/>
          <w:color w:val="000000" w:themeColor="text1"/>
        </w:rPr>
        <w:tab/>
        <w:t xml:space="preserve">average labour costs, hours worked and employment in Irish firms. </w:t>
      </w:r>
      <w:r w:rsidRPr="00FF0E5A">
        <w:rPr>
          <w:rFonts w:ascii="Arial" w:hAnsi="Arial" w:cs="Arial"/>
          <w:i/>
          <w:iCs/>
          <w:color w:val="000000" w:themeColor="text1"/>
        </w:rPr>
        <w:t xml:space="preserve">ESRI </w:t>
      </w:r>
      <w:r w:rsidRPr="00FF0E5A">
        <w:rPr>
          <w:rFonts w:ascii="Arial" w:hAnsi="Arial" w:cs="Arial"/>
          <w:i/>
          <w:iCs/>
          <w:color w:val="000000" w:themeColor="text1"/>
        </w:rPr>
        <w:tab/>
        <w:t>Research Series Number 118.</w:t>
      </w:r>
    </w:p>
    <w:p w14:paraId="1823BC45" w14:textId="77777777"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Paul, R., Karina, D. and Seamus ,M. (2019). The impact of a change in the national </w:t>
      </w:r>
      <w:r w:rsidRPr="00FF0E5A">
        <w:rPr>
          <w:rFonts w:ascii="Arial" w:hAnsi="Arial" w:cs="Arial"/>
          <w:color w:val="000000" w:themeColor="text1"/>
        </w:rPr>
        <w:tab/>
        <w:t xml:space="preserve">minimum wage on the distribution of hourly wages and household income in </w:t>
      </w:r>
      <w:r w:rsidRPr="00FF0E5A">
        <w:rPr>
          <w:rFonts w:ascii="Arial" w:hAnsi="Arial" w:cs="Arial"/>
          <w:color w:val="000000" w:themeColor="text1"/>
        </w:rPr>
        <w:tab/>
        <w:t xml:space="preserve">Ireland. </w:t>
      </w:r>
      <w:r w:rsidRPr="00FF0E5A">
        <w:rPr>
          <w:rFonts w:ascii="Arial" w:hAnsi="Arial" w:cs="Arial"/>
          <w:i/>
          <w:iCs/>
          <w:color w:val="000000" w:themeColor="text1"/>
        </w:rPr>
        <w:t>ESRI Research Series 86. Low Pay Commission.</w:t>
      </w:r>
    </w:p>
    <w:p w14:paraId="0CBF62D2" w14:textId="4A328ABE"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Paul, R., Seamus, M. and Bertrand, M. (2018). An examination of the labour </w:t>
      </w:r>
      <w:r w:rsidRPr="00FF0E5A">
        <w:rPr>
          <w:rFonts w:ascii="Arial" w:hAnsi="Arial" w:cs="Arial"/>
          <w:color w:val="000000" w:themeColor="text1"/>
        </w:rPr>
        <w:tab/>
        <w:t xml:space="preserve">market transitions of minimum wage workers in Ireland. </w:t>
      </w:r>
      <w:r w:rsidRPr="00FF0E5A">
        <w:rPr>
          <w:rFonts w:ascii="Arial" w:hAnsi="Arial" w:cs="Arial"/>
          <w:i/>
          <w:iCs/>
          <w:color w:val="000000" w:themeColor="text1"/>
        </w:rPr>
        <w:t xml:space="preserve">ESRI Research Series </w:t>
      </w:r>
      <w:r w:rsidRPr="00FF0E5A">
        <w:rPr>
          <w:rFonts w:ascii="Arial" w:hAnsi="Arial" w:cs="Arial"/>
          <w:i/>
          <w:iCs/>
          <w:color w:val="000000" w:themeColor="text1"/>
        </w:rPr>
        <w:tab/>
        <w:t>Number 75.</w:t>
      </w:r>
    </w:p>
    <w:p w14:paraId="6657C8BD" w14:textId="04D0F092" w:rsidR="00F17B31"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Rahil, S. (2018). Feature Selection Techniques in Machine Learning with Python</w:t>
      </w:r>
      <w:r w:rsidR="00FF0E5A" w:rsidRPr="00FF0E5A">
        <w:rPr>
          <w:rFonts w:ascii="Arial" w:hAnsi="Arial" w:cs="Arial"/>
          <w:color w:val="000000" w:themeColor="text1"/>
        </w:rPr>
        <w:t>.</w:t>
      </w:r>
    </w:p>
    <w:p w14:paraId="2929C799" w14:textId="0A8C003C" w:rsidR="007A71A4" w:rsidRDefault="007A71A4" w:rsidP="00652B01">
      <w:pPr>
        <w:spacing w:line="360" w:lineRule="auto"/>
        <w:jc w:val="both"/>
        <w:rPr>
          <w:rFonts w:ascii="Arial" w:hAnsi="Arial" w:cs="Arial"/>
          <w:color w:val="0070C0"/>
        </w:rPr>
      </w:pPr>
      <w:r w:rsidRPr="007A71A4">
        <w:rPr>
          <w:rFonts w:ascii="Arial" w:hAnsi="Arial" w:cs="Arial"/>
          <w:color w:val="0070C0"/>
        </w:rPr>
        <w:t xml:space="preserve">Ramzan, B., Bajwa, I. S., Jamil, N., Amin, R. U., Ramzan, S., Mirza, F., </w:t>
      </w:r>
      <w:r w:rsidR="00AD0380">
        <w:rPr>
          <w:rFonts w:ascii="Arial" w:hAnsi="Arial" w:cs="Arial"/>
          <w:color w:val="0070C0"/>
        </w:rPr>
        <w:t>and</w:t>
      </w:r>
      <w:r w:rsidRPr="007A71A4">
        <w:rPr>
          <w:rFonts w:ascii="Arial" w:hAnsi="Arial" w:cs="Arial"/>
          <w:color w:val="0070C0"/>
        </w:rPr>
        <w:t xml:space="preserve"> Sarwar, </w:t>
      </w:r>
      <w:r w:rsidR="00AD0380">
        <w:rPr>
          <w:rFonts w:ascii="Arial" w:hAnsi="Arial" w:cs="Arial"/>
          <w:color w:val="0070C0"/>
        </w:rPr>
        <w:tab/>
      </w:r>
      <w:r w:rsidRPr="007A71A4">
        <w:rPr>
          <w:rFonts w:ascii="Arial" w:hAnsi="Arial" w:cs="Arial"/>
          <w:color w:val="0070C0"/>
        </w:rPr>
        <w:t xml:space="preserve">N. (2019). An Intelligent Data Analysis for Recommendation Systems Using </w:t>
      </w:r>
      <w:r>
        <w:rPr>
          <w:rFonts w:ascii="Arial" w:hAnsi="Arial" w:cs="Arial"/>
          <w:color w:val="0070C0"/>
        </w:rPr>
        <w:tab/>
      </w:r>
      <w:r w:rsidRPr="007A71A4">
        <w:rPr>
          <w:rFonts w:ascii="Arial" w:hAnsi="Arial" w:cs="Arial"/>
          <w:color w:val="0070C0"/>
        </w:rPr>
        <w:t xml:space="preserve">Machine Learning. </w:t>
      </w:r>
      <w:r w:rsidRPr="007A71A4">
        <w:rPr>
          <w:rFonts w:ascii="Arial" w:hAnsi="Arial" w:cs="Arial"/>
          <w:i/>
          <w:iCs/>
          <w:color w:val="0070C0"/>
        </w:rPr>
        <w:t>Scientific Programming</w:t>
      </w:r>
      <w:r w:rsidRPr="007A71A4">
        <w:rPr>
          <w:rFonts w:ascii="Arial" w:hAnsi="Arial" w:cs="Arial"/>
          <w:color w:val="0070C0"/>
        </w:rPr>
        <w:t>.</w:t>
      </w:r>
    </w:p>
    <w:p w14:paraId="2288D239" w14:textId="74E20B1B" w:rsidR="00AD0380" w:rsidRPr="00AD0380" w:rsidRDefault="00AD0380" w:rsidP="00652B01">
      <w:pPr>
        <w:spacing w:line="360" w:lineRule="auto"/>
        <w:jc w:val="both"/>
        <w:rPr>
          <w:rFonts w:ascii="Arial" w:hAnsi="Arial" w:cs="Arial"/>
          <w:color w:val="0070C0"/>
          <w:sz w:val="32"/>
          <w:szCs w:val="32"/>
        </w:rPr>
      </w:pPr>
      <w:r w:rsidRPr="00AD0380">
        <w:rPr>
          <w:rFonts w:ascii="Arial" w:hAnsi="Arial" w:cs="Arial"/>
          <w:color w:val="0070C0"/>
        </w:rPr>
        <w:t xml:space="preserve">Raschka, S. (2015). Python machine learning. </w:t>
      </w:r>
      <w:r w:rsidRPr="00AD0380">
        <w:rPr>
          <w:rFonts w:ascii="Arial" w:hAnsi="Arial" w:cs="Arial"/>
          <w:i/>
          <w:iCs/>
          <w:color w:val="0070C0"/>
        </w:rPr>
        <w:t>Packt publishing open source.</w:t>
      </w:r>
    </w:p>
    <w:p w14:paraId="2560741D" w14:textId="3BDB4029" w:rsidR="00F17B31" w:rsidRPr="00FF0E5A" w:rsidRDefault="00F17B3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Redmond, P., B. Maître, S. McGuinness and K. Maragkou (2021). A Comparative </w:t>
      </w:r>
      <w:r w:rsidRPr="00FF0E5A">
        <w:rPr>
          <w:rFonts w:ascii="Arial" w:hAnsi="Arial" w:cs="Arial"/>
          <w:color w:val="000000" w:themeColor="text1"/>
        </w:rPr>
        <w:tab/>
        <w:t xml:space="preserve">Assessment of Minimum Wage Employment in Europe, </w:t>
      </w:r>
      <w:r w:rsidRPr="00FF0E5A">
        <w:rPr>
          <w:rFonts w:ascii="Arial" w:hAnsi="Arial" w:cs="Arial"/>
          <w:i/>
          <w:iCs/>
          <w:color w:val="000000" w:themeColor="text1"/>
        </w:rPr>
        <w:t xml:space="preserve">ESRI Research Series </w:t>
      </w:r>
      <w:r w:rsidRPr="00FF0E5A">
        <w:rPr>
          <w:rFonts w:ascii="Arial" w:hAnsi="Arial" w:cs="Arial"/>
          <w:i/>
          <w:iCs/>
          <w:color w:val="000000" w:themeColor="text1"/>
        </w:rPr>
        <w:tab/>
        <w:t xml:space="preserve">Number 123. </w:t>
      </w:r>
    </w:p>
    <w:p w14:paraId="23D59FC2" w14:textId="134E5AEB" w:rsidR="00876E65"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Richard, D., Rebecca, R. and David, W. (2009). The employment and hours of work </w:t>
      </w:r>
      <w:r w:rsidRPr="00FF0E5A">
        <w:rPr>
          <w:rFonts w:ascii="Arial" w:hAnsi="Arial" w:cs="Arial"/>
          <w:color w:val="000000" w:themeColor="text1"/>
        </w:rPr>
        <w:tab/>
        <w:t>effects of the changing national minimum wage.</w:t>
      </w:r>
      <w:r w:rsidRPr="00FF0E5A">
        <w:rPr>
          <w:color w:val="000000" w:themeColor="text1"/>
        </w:rPr>
        <w:t xml:space="preserve"> </w:t>
      </w:r>
      <w:r w:rsidRPr="00FF0E5A">
        <w:rPr>
          <w:rFonts w:ascii="Arial" w:hAnsi="Arial" w:cs="Arial"/>
          <w:i/>
          <w:iCs/>
          <w:color w:val="000000" w:themeColor="text1"/>
        </w:rPr>
        <w:t xml:space="preserve">Report prepared for the Low </w:t>
      </w:r>
      <w:r w:rsidRPr="00FF0E5A">
        <w:rPr>
          <w:rFonts w:ascii="Arial" w:hAnsi="Arial" w:cs="Arial"/>
          <w:i/>
          <w:iCs/>
          <w:color w:val="000000" w:themeColor="text1"/>
        </w:rPr>
        <w:tab/>
        <w:t>Pay Commission.</w:t>
      </w:r>
    </w:p>
    <w:p w14:paraId="6814573D" w14:textId="50C83E3A" w:rsidR="0084723B" w:rsidRPr="00FF0E5A" w:rsidRDefault="008B21D0"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Richard, D. (2015). </w:t>
      </w:r>
      <w:r w:rsidR="004F03A1" w:rsidRPr="00FF0E5A">
        <w:rPr>
          <w:rFonts w:ascii="Arial" w:hAnsi="Arial" w:cs="Arial"/>
          <w:color w:val="000000" w:themeColor="text1"/>
        </w:rPr>
        <w:t>How are minimum wages set?</w:t>
      </w:r>
      <w:r w:rsidRPr="00FF0E5A">
        <w:rPr>
          <w:rFonts w:ascii="Arial" w:hAnsi="Arial" w:cs="Arial"/>
          <w:color w:val="000000" w:themeColor="text1"/>
        </w:rPr>
        <w:t xml:space="preserve"> </w:t>
      </w:r>
      <w:r w:rsidRPr="00FF0E5A">
        <w:rPr>
          <w:rFonts w:ascii="Arial" w:hAnsi="Arial" w:cs="Arial"/>
          <w:i/>
          <w:iCs/>
          <w:color w:val="000000" w:themeColor="text1"/>
        </w:rPr>
        <w:t>Author's main message (pp.1)</w:t>
      </w:r>
      <w:r w:rsidR="0036665F" w:rsidRPr="00FF0E5A">
        <w:rPr>
          <w:rFonts w:ascii="Arial" w:hAnsi="Arial" w:cs="Arial"/>
          <w:i/>
          <w:iCs/>
          <w:color w:val="000000" w:themeColor="text1"/>
        </w:rPr>
        <w:t>.</w:t>
      </w:r>
    </w:p>
    <w:p w14:paraId="5828BF8A" w14:textId="338E3A7C" w:rsidR="00652B01" w:rsidRPr="00FF0E5A" w:rsidRDefault="00652B0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Lan, Y. and Jason, A.C. Use Case and Performance Analyses for Missing Data </w:t>
      </w:r>
      <w:r w:rsidRPr="00FF0E5A">
        <w:rPr>
          <w:rFonts w:ascii="Arial" w:hAnsi="Arial" w:cs="Arial"/>
          <w:color w:val="000000" w:themeColor="text1"/>
        </w:rPr>
        <w:tab/>
        <w:t>Imputation Methods in Big Data Analytics,</w:t>
      </w:r>
      <w:r w:rsidRPr="00FF0E5A">
        <w:rPr>
          <w:rFonts w:ascii="Arial" w:hAnsi="Arial" w:cs="Arial"/>
          <w:i/>
          <w:iCs/>
          <w:color w:val="000000" w:themeColor="text1"/>
        </w:rPr>
        <w:t xml:space="preserve"> Computer Science Department </w:t>
      </w:r>
      <w:r w:rsidRPr="00FF0E5A">
        <w:rPr>
          <w:rFonts w:ascii="Arial" w:hAnsi="Arial" w:cs="Arial"/>
          <w:i/>
          <w:iCs/>
          <w:color w:val="000000" w:themeColor="text1"/>
        </w:rPr>
        <w:tab/>
        <w:t>California State Polytechnic University Pomona</w:t>
      </w:r>
      <w:r w:rsidR="00FF0E5A" w:rsidRPr="00FF0E5A">
        <w:rPr>
          <w:rFonts w:ascii="Arial" w:hAnsi="Arial" w:cs="Arial"/>
          <w:i/>
          <w:iCs/>
          <w:color w:val="000000" w:themeColor="text1"/>
        </w:rPr>
        <w:t>.</w:t>
      </w:r>
    </w:p>
    <w:p w14:paraId="5B840A2E" w14:textId="7F60FC6F"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Sebastian, R. and Vahid, M. (2019)</w:t>
      </w:r>
      <w:r w:rsidRPr="00FF0E5A">
        <w:rPr>
          <w:rFonts w:ascii="Arial" w:hAnsi="Arial" w:cs="Arial"/>
          <w:color w:val="000000" w:themeColor="text1"/>
          <w:lang w:val="en-US"/>
        </w:rPr>
        <w:t xml:space="preserve">. </w:t>
      </w:r>
      <w:r w:rsidRPr="00FF0E5A">
        <w:rPr>
          <w:rFonts w:ascii="Arial" w:hAnsi="Arial" w:cs="Arial"/>
          <w:color w:val="000000" w:themeColor="text1"/>
        </w:rPr>
        <w:t xml:space="preserve">Python Machine Learning: Machine Learning </w:t>
      </w:r>
      <w:r w:rsidRPr="00FF0E5A">
        <w:rPr>
          <w:rFonts w:ascii="Arial" w:hAnsi="Arial" w:cs="Arial"/>
          <w:color w:val="000000" w:themeColor="text1"/>
          <w:lang w:val="mn-MN"/>
        </w:rPr>
        <w:tab/>
      </w:r>
      <w:r w:rsidRPr="00FF0E5A">
        <w:rPr>
          <w:rFonts w:ascii="Arial" w:hAnsi="Arial" w:cs="Arial"/>
          <w:color w:val="000000" w:themeColor="text1"/>
        </w:rPr>
        <w:t xml:space="preserve">and Deep Learning </w:t>
      </w:r>
      <w:r w:rsidRPr="00FF0E5A">
        <w:rPr>
          <w:rFonts w:ascii="Arial" w:hAnsi="Arial" w:cs="Arial"/>
          <w:color w:val="000000" w:themeColor="text1"/>
        </w:rPr>
        <w:tab/>
        <w:t>with Python, Scikit-learn, and TensorFlow 2, 3rd Edition.</w:t>
      </w:r>
    </w:p>
    <w:p w14:paraId="3F9926AB" w14:textId="10765D8F" w:rsidR="003B3973" w:rsidRPr="00FF0E5A" w:rsidRDefault="003B3973" w:rsidP="00652B01">
      <w:pPr>
        <w:spacing w:line="360" w:lineRule="auto"/>
        <w:jc w:val="both"/>
        <w:rPr>
          <w:rFonts w:ascii="Arial" w:hAnsi="Arial" w:cs="Arial"/>
          <w:color w:val="000000" w:themeColor="text1"/>
        </w:rPr>
      </w:pPr>
      <w:r w:rsidRPr="00FF0E5A">
        <w:rPr>
          <w:rFonts w:ascii="Arial" w:hAnsi="Arial" w:cs="Arial"/>
          <w:color w:val="000000" w:themeColor="text1"/>
        </w:rPr>
        <w:t>Sebastian, R. (201</w:t>
      </w:r>
      <w:r w:rsidR="00CA3CB2" w:rsidRPr="00FF0E5A">
        <w:rPr>
          <w:rFonts w:ascii="Arial" w:hAnsi="Arial" w:cs="Arial"/>
          <w:color w:val="000000" w:themeColor="text1"/>
        </w:rPr>
        <w:t>5</w:t>
      </w:r>
      <w:r w:rsidRPr="00FF0E5A">
        <w:rPr>
          <w:rFonts w:ascii="Arial" w:hAnsi="Arial" w:cs="Arial"/>
          <w:color w:val="000000" w:themeColor="text1"/>
        </w:rPr>
        <w:t xml:space="preserve">). </w:t>
      </w:r>
      <w:r w:rsidR="00CA3CB2" w:rsidRPr="00FF0E5A">
        <w:rPr>
          <w:rFonts w:ascii="Arial" w:hAnsi="Arial" w:cs="Arial"/>
          <w:color w:val="000000" w:themeColor="text1"/>
        </w:rPr>
        <w:t>Python Machine Learning.</w:t>
      </w:r>
    </w:p>
    <w:p w14:paraId="4BE90819" w14:textId="72668454" w:rsidR="00E90AF3" w:rsidRPr="00FF0E5A" w:rsidRDefault="00E90AF3"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Sebastian, R. Liu, YH. And Mirjalili, V. (2016). Python: deeper insights into machine </w:t>
      </w:r>
      <w:r w:rsidRPr="00FF0E5A">
        <w:rPr>
          <w:rFonts w:ascii="Arial" w:hAnsi="Arial" w:cs="Arial"/>
          <w:color w:val="000000" w:themeColor="text1"/>
        </w:rPr>
        <w:tab/>
        <w:t>learning</w:t>
      </w:r>
      <w:r w:rsidR="00FF0E5A" w:rsidRPr="00FF0E5A">
        <w:rPr>
          <w:rFonts w:ascii="Arial" w:hAnsi="Arial" w:cs="Arial"/>
          <w:color w:val="000000" w:themeColor="text1"/>
        </w:rPr>
        <w:t>.</w:t>
      </w:r>
    </w:p>
    <w:p w14:paraId="14180F10" w14:textId="61EF9030" w:rsidR="00E90AF3" w:rsidRPr="00FF0E5A" w:rsidRDefault="00E90AF3" w:rsidP="00652B01">
      <w:pPr>
        <w:spacing w:line="360" w:lineRule="auto"/>
        <w:jc w:val="both"/>
        <w:rPr>
          <w:rFonts w:ascii="Arial" w:hAnsi="Arial" w:cs="Arial"/>
          <w:color w:val="000000" w:themeColor="text1"/>
        </w:rPr>
      </w:pPr>
      <w:r w:rsidRPr="00FF0E5A">
        <w:rPr>
          <w:rFonts w:ascii="Arial" w:hAnsi="Arial" w:cs="Arial"/>
          <w:color w:val="000000" w:themeColor="text1"/>
        </w:rPr>
        <w:t>Sebastian, R. Liu, YH. And Mirjalili, V. (2022).</w:t>
      </w:r>
      <w:r w:rsidRPr="00FF0E5A">
        <w:rPr>
          <w:color w:val="000000" w:themeColor="text1"/>
        </w:rPr>
        <w:t xml:space="preserve"> </w:t>
      </w:r>
      <w:r w:rsidRPr="00FF0E5A">
        <w:rPr>
          <w:rFonts w:ascii="Arial" w:hAnsi="Arial" w:cs="Arial"/>
          <w:color w:val="000000" w:themeColor="text1"/>
        </w:rPr>
        <w:t xml:space="preserve">Machine Learning with PyTorch and </w:t>
      </w:r>
      <w:r w:rsidRPr="00FF0E5A">
        <w:rPr>
          <w:rFonts w:ascii="Arial" w:hAnsi="Arial" w:cs="Arial"/>
          <w:color w:val="000000" w:themeColor="text1"/>
        </w:rPr>
        <w:tab/>
        <w:t>Scikit-Learn</w:t>
      </w:r>
      <w:r w:rsidR="00FF0E5A" w:rsidRPr="00FF0E5A">
        <w:rPr>
          <w:rFonts w:ascii="Arial" w:hAnsi="Arial" w:cs="Arial"/>
          <w:color w:val="000000" w:themeColor="text1"/>
        </w:rPr>
        <w:t>.</w:t>
      </w:r>
    </w:p>
    <w:p w14:paraId="730A1A2F" w14:textId="11072E33"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Shagar, M. and Alexander, J.S. (2002). Advanced lectures on Machine learning. </w:t>
      </w:r>
    </w:p>
    <w:p w14:paraId="5C29E2A2" w14:textId="139DADAE" w:rsidR="001D4B25" w:rsidRPr="00FF0E5A" w:rsidRDefault="001D4B25" w:rsidP="00652B01">
      <w:pPr>
        <w:spacing w:line="360" w:lineRule="auto"/>
        <w:jc w:val="both"/>
        <w:rPr>
          <w:rFonts w:ascii="Arial" w:hAnsi="Arial" w:cs="Arial"/>
          <w:color w:val="000000" w:themeColor="text1"/>
          <w:sz w:val="28"/>
          <w:szCs w:val="28"/>
        </w:rPr>
      </w:pPr>
      <w:r w:rsidRPr="00FF0E5A">
        <w:rPr>
          <w:rFonts w:ascii="Arial" w:hAnsi="Arial" w:cs="Arial"/>
          <w:color w:val="000000" w:themeColor="text1"/>
        </w:rPr>
        <w:t xml:space="preserve">Stewart, M.B. and Swaffield, J.K. (2008). The other margin: do minimum wages cause </w:t>
      </w:r>
      <w:r w:rsidRPr="00FF0E5A">
        <w:rPr>
          <w:rFonts w:ascii="Arial" w:hAnsi="Arial" w:cs="Arial"/>
          <w:color w:val="000000" w:themeColor="text1"/>
        </w:rPr>
        <w:tab/>
        <w:t>working hours adjustments for low-wage workers?</w:t>
      </w:r>
    </w:p>
    <w:p w14:paraId="3F9B5EC1" w14:textId="46C1277C"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lastRenderedPageBreak/>
        <w:t xml:space="preserve">Shrestha, A. and Mahmood, A. (2019). Review of Deep Learning Algorithms and </w:t>
      </w:r>
      <w:r w:rsidRPr="00FF0E5A">
        <w:rPr>
          <w:rFonts w:ascii="Arial" w:hAnsi="Arial" w:cs="Arial"/>
          <w:color w:val="000000" w:themeColor="text1"/>
        </w:rPr>
        <w:tab/>
        <w:t>Architectures.</w:t>
      </w:r>
    </w:p>
    <w:p w14:paraId="107F01A4" w14:textId="6097D958" w:rsidR="003B3973" w:rsidRPr="00FF0E5A" w:rsidRDefault="003B3973" w:rsidP="00652B01">
      <w:pPr>
        <w:spacing w:line="360" w:lineRule="auto"/>
        <w:jc w:val="both"/>
        <w:rPr>
          <w:rFonts w:ascii="Arial" w:hAnsi="Arial" w:cs="Arial"/>
          <w:color w:val="000000" w:themeColor="text1"/>
        </w:rPr>
      </w:pPr>
      <w:r w:rsidRPr="00FF0E5A">
        <w:rPr>
          <w:rFonts w:ascii="Arial" w:hAnsi="Arial" w:cs="Arial"/>
          <w:color w:val="000000" w:themeColor="text1"/>
        </w:rPr>
        <w:t>Thakur, A. (2020) Approaching (Almost) Any Machine Learning Problem.</w:t>
      </w:r>
    </w:p>
    <w:p w14:paraId="08E4028D" w14:textId="119E9AEB" w:rsidR="005A2324" w:rsidRPr="00FF0E5A" w:rsidRDefault="005A2324" w:rsidP="00652B01">
      <w:pPr>
        <w:spacing w:line="360" w:lineRule="auto"/>
        <w:jc w:val="both"/>
        <w:rPr>
          <w:rFonts w:ascii="Arial" w:hAnsi="Arial" w:cs="Arial"/>
          <w:color w:val="000000" w:themeColor="text1"/>
        </w:rPr>
      </w:pPr>
      <w:r w:rsidRPr="00FF0E5A">
        <w:rPr>
          <w:rFonts w:ascii="Arial" w:hAnsi="Arial" w:cs="Arial"/>
          <w:color w:val="000000" w:themeColor="text1"/>
        </w:rPr>
        <w:t xml:space="preserve">Wellington, K. and Absalom, E. (2023). Feature selection and importance of </w:t>
      </w:r>
      <w:r w:rsidRPr="00FF0E5A">
        <w:rPr>
          <w:rFonts w:ascii="Arial" w:hAnsi="Arial" w:cs="Arial"/>
          <w:color w:val="000000" w:themeColor="text1"/>
        </w:rPr>
        <w:tab/>
        <w:t xml:space="preserve">predictors of non-communicable diseases medication adherence from </w:t>
      </w:r>
      <w:r w:rsidRPr="00FF0E5A">
        <w:rPr>
          <w:rFonts w:ascii="Arial" w:hAnsi="Arial" w:cs="Arial"/>
          <w:color w:val="000000" w:themeColor="text1"/>
        </w:rPr>
        <w:tab/>
        <w:t>machine learning research perspectives.</w:t>
      </w:r>
    </w:p>
    <w:p w14:paraId="5799393B" w14:textId="130A9F05" w:rsidR="00652B01" w:rsidRDefault="00652B01" w:rsidP="00652B01">
      <w:pPr>
        <w:spacing w:line="360" w:lineRule="auto"/>
        <w:jc w:val="both"/>
        <w:rPr>
          <w:rFonts w:ascii="Arial" w:hAnsi="Arial" w:cs="Arial"/>
          <w:i/>
          <w:iCs/>
          <w:color w:val="000000" w:themeColor="text1"/>
        </w:rPr>
      </w:pPr>
      <w:r w:rsidRPr="00FF0E5A">
        <w:rPr>
          <w:rFonts w:ascii="Arial" w:hAnsi="Arial" w:cs="Arial"/>
          <w:color w:val="000000" w:themeColor="text1"/>
        </w:rPr>
        <w:t xml:space="preserve">Wes, M. (2017). Python for Data Analysis, </w:t>
      </w:r>
      <w:r w:rsidRPr="00FF0E5A">
        <w:rPr>
          <w:rFonts w:ascii="Arial" w:hAnsi="Arial" w:cs="Arial"/>
          <w:i/>
          <w:iCs/>
          <w:color w:val="000000" w:themeColor="text1"/>
        </w:rPr>
        <w:t xml:space="preserve">Data Wrangling with Pandas, NumPy, and </w:t>
      </w:r>
      <w:r w:rsidRPr="00FF0E5A">
        <w:rPr>
          <w:rFonts w:ascii="Arial" w:hAnsi="Arial" w:cs="Arial"/>
          <w:i/>
          <w:iCs/>
          <w:color w:val="000000" w:themeColor="text1"/>
        </w:rPr>
        <w:tab/>
        <w:t>IPython, Second edition.</w:t>
      </w:r>
    </w:p>
    <w:p w14:paraId="3C9E67A3" w14:textId="07F8EE52" w:rsidR="00E3547F" w:rsidRPr="00760AE2" w:rsidRDefault="00E3547F" w:rsidP="00652B01">
      <w:pPr>
        <w:spacing w:line="360" w:lineRule="auto"/>
        <w:jc w:val="both"/>
        <w:rPr>
          <w:rFonts w:ascii="Arial" w:hAnsi="Arial" w:cs="Arial"/>
          <w:color w:val="0070C0"/>
        </w:rPr>
      </w:pPr>
      <w:r w:rsidRPr="00760AE2">
        <w:rPr>
          <w:rFonts w:ascii="Arial" w:hAnsi="Arial" w:cs="Arial"/>
          <w:color w:val="0070C0"/>
        </w:rPr>
        <w:t xml:space="preserve">Zahraa S.A. and Geoffrey. (2017). Data Preparation, </w:t>
      </w:r>
      <w:r w:rsidRPr="00760AE2">
        <w:rPr>
          <w:rFonts w:ascii="Arial" w:hAnsi="Arial" w:cs="Arial"/>
          <w:i/>
          <w:iCs/>
          <w:color w:val="0070C0"/>
        </w:rPr>
        <w:t>Research Gate.</w:t>
      </w:r>
      <w:r w:rsidRPr="00760AE2">
        <w:rPr>
          <w:rFonts w:ascii="Arial" w:hAnsi="Arial" w:cs="Arial"/>
          <w:color w:val="0070C0"/>
        </w:rPr>
        <w:t xml:space="preserve"> </w:t>
      </w:r>
    </w:p>
    <w:p w14:paraId="12FAC8BD" w14:textId="77777777" w:rsidR="00F17B31"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Zavodny, M. (2000). The effect of the minimum wage on employment and hours.</w:t>
      </w:r>
    </w:p>
    <w:p w14:paraId="453B671F" w14:textId="27D37A7A" w:rsidR="00284A47" w:rsidRPr="00FF0E5A" w:rsidRDefault="00F17B31" w:rsidP="00652B01">
      <w:pPr>
        <w:spacing w:line="360" w:lineRule="auto"/>
        <w:jc w:val="both"/>
        <w:rPr>
          <w:rFonts w:ascii="Arial" w:hAnsi="Arial" w:cs="Arial"/>
          <w:color w:val="000000" w:themeColor="text1"/>
        </w:rPr>
      </w:pPr>
      <w:r w:rsidRPr="00FF0E5A">
        <w:rPr>
          <w:rFonts w:ascii="Arial" w:hAnsi="Arial" w:cs="Arial"/>
          <w:color w:val="000000" w:themeColor="text1"/>
        </w:rPr>
        <w:t>Zhenyun, D.,</w:t>
      </w:r>
      <w:r w:rsidRPr="00FF0E5A">
        <w:rPr>
          <w:rFonts w:ascii="Arial" w:hAnsi="Arial" w:cs="Arial"/>
          <w:color w:val="000000" w:themeColor="text1"/>
          <w:spacing w:val="1"/>
        </w:rPr>
        <w:t xml:space="preserve"> </w:t>
      </w:r>
      <w:r w:rsidRPr="00FF0E5A">
        <w:rPr>
          <w:rFonts w:ascii="Arial" w:hAnsi="Arial" w:cs="Arial"/>
          <w:color w:val="000000" w:themeColor="text1"/>
        </w:rPr>
        <w:t>Xiaoshu,</w:t>
      </w:r>
      <w:r w:rsidRPr="00FF0E5A">
        <w:rPr>
          <w:rFonts w:ascii="Arial" w:hAnsi="Arial" w:cs="Arial"/>
          <w:color w:val="000000" w:themeColor="text1"/>
          <w:spacing w:val="1"/>
        </w:rPr>
        <w:t xml:space="preserve"> </w:t>
      </w:r>
      <w:r w:rsidRPr="00FF0E5A">
        <w:rPr>
          <w:rFonts w:ascii="Arial" w:hAnsi="Arial" w:cs="Arial"/>
          <w:color w:val="000000" w:themeColor="text1"/>
        </w:rPr>
        <w:t>Z.,</w:t>
      </w:r>
      <w:r w:rsidRPr="00FF0E5A">
        <w:rPr>
          <w:rFonts w:ascii="Arial" w:hAnsi="Arial" w:cs="Arial"/>
          <w:color w:val="000000" w:themeColor="text1"/>
          <w:spacing w:val="1"/>
        </w:rPr>
        <w:t xml:space="preserve"> </w:t>
      </w:r>
      <w:r w:rsidRPr="00FF0E5A">
        <w:rPr>
          <w:rFonts w:ascii="Arial" w:hAnsi="Arial" w:cs="Arial"/>
          <w:color w:val="000000" w:themeColor="text1"/>
        </w:rPr>
        <w:t>Debo,</w:t>
      </w:r>
      <w:r w:rsidRPr="00FF0E5A">
        <w:rPr>
          <w:rFonts w:ascii="Arial" w:hAnsi="Arial" w:cs="Arial"/>
          <w:color w:val="000000" w:themeColor="text1"/>
          <w:spacing w:val="1"/>
        </w:rPr>
        <w:t xml:space="preserve"> </w:t>
      </w:r>
      <w:r w:rsidRPr="00FF0E5A">
        <w:rPr>
          <w:rFonts w:ascii="Arial" w:hAnsi="Arial" w:cs="Arial"/>
          <w:color w:val="000000" w:themeColor="text1"/>
        </w:rPr>
        <w:t>C.,</w:t>
      </w:r>
      <w:r w:rsidRPr="00FF0E5A">
        <w:rPr>
          <w:rFonts w:ascii="Arial" w:hAnsi="Arial" w:cs="Arial"/>
          <w:color w:val="000000" w:themeColor="text1"/>
          <w:spacing w:val="1"/>
        </w:rPr>
        <w:t xml:space="preserve"> </w:t>
      </w:r>
      <w:r w:rsidRPr="00FF0E5A">
        <w:rPr>
          <w:rFonts w:ascii="Arial" w:hAnsi="Arial" w:cs="Arial"/>
          <w:color w:val="000000" w:themeColor="text1"/>
        </w:rPr>
        <w:t>Ming,</w:t>
      </w:r>
      <w:r w:rsidRPr="00FF0E5A">
        <w:rPr>
          <w:rFonts w:ascii="Arial" w:hAnsi="Arial" w:cs="Arial"/>
          <w:color w:val="000000" w:themeColor="text1"/>
          <w:spacing w:val="1"/>
        </w:rPr>
        <w:t xml:space="preserve"> </w:t>
      </w:r>
      <w:r w:rsidRPr="00FF0E5A">
        <w:rPr>
          <w:rFonts w:ascii="Arial" w:hAnsi="Arial" w:cs="Arial"/>
          <w:color w:val="000000" w:themeColor="text1"/>
        </w:rPr>
        <w:t>Z.,</w:t>
      </w:r>
      <w:r w:rsidRPr="00FF0E5A">
        <w:rPr>
          <w:rFonts w:ascii="Arial" w:hAnsi="Arial" w:cs="Arial"/>
          <w:color w:val="000000" w:themeColor="text1"/>
          <w:spacing w:val="1"/>
        </w:rPr>
        <w:t xml:space="preserve"> and </w:t>
      </w:r>
      <w:r w:rsidRPr="00FF0E5A">
        <w:rPr>
          <w:rFonts w:ascii="Arial" w:hAnsi="Arial" w:cs="Arial"/>
          <w:color w:val="000000" w:themeColor="text1"/>
        </w:rPr>
        <w:t>Shichao,</w:t>
      </w:r>
      <w:r w:rsidRPr="00FF0E5A">
        <w:rPr>
          <w:rFonts w:ascii="Arial" w:hAnsi="Arial" w:cs="Arial"/>
          <w:color w:val="000000" w:themeColor="text1"/>
          <w:spacing w:val="1"/>
        </w:rPr>
        <w:t xml:space="preserve"> </w:t>
      </w:r>
      <w:r w:rsidRPr="00FF0E5A">
        <w:rPr>
          <w:rFonts w:ascii="Arial" w:hAnsi="Arial" w:cs="Arial"/>
          <w:color w:val="000000" w:themeColor="text1"/>
        </w:rPr>
        <w:t>Z.</w:t>
      </w:r>
      <w:r w:rsidRPr="00FF0E5A">
        <w:rPr>
          <w:rFonts w:ascii="Arial" w:hAnsi="Arial" w:cs="Arial"/>
          <w:color w:val="000000" w:themeColor="text1"/>
          <w:spacing w:val="1"/>
        </w:rPr>
        <w:t xml:space="preserve"> (</w:t>
      </w:r>
      <w:r w:rsidRPr="00FF0E5A">
        <w:rPr>
          <w:rFonts w:ascii="Arial" w:hAnsi="Arial" w:cs="Arial"/>
          <w:color w:val="000000" w:themeColor="text1"/>
        </w:rPr>
        <w:t>2015).</w:t>
      </w:r>
      <w:r w:rsidRPr="00FF0E5A">
        <w:rPr>
          <w:rFonts w:ascii="Arial" w:hAnsi="Arial" w:cs="Arial"/>
          <w:color w:val="000000" w:themeColor="text1"/>
          <w:spacing w:val="1"/>
        </w:rPr>
        <w:t xml:space="preserve"> </w:t>
      </w:r>
      <w:r w:rsidRPr="00FF0E5A">
        <w:rPr>
          <w:rFonts w:ascii="Arial" w:hAnsi="Arial" w:cs="Arial"/>
          <w:color w:val="000000" w:themeColor="text1"/>
        </w:rPr>
        <w:t>Efficient</w:t>
      </w:r>
      <w:r w:rsidRPr="00FF0E5A">
        <w:rPr>
          <w:rFonts w:ascii="Arial" w:hAnsi="Arial" w:cs="Arial"/>
          <w:color w:val="000000" w:themeColor="text1"/>
          <w:spacing w:val="-57"/>
        </w:rPr>
        <w:t xml:space="preserve"> </w:t>
      </w:r>
      <w:r w:rsidRPr="00FF0E5A">
        <w:rPr>
          <w:rFonts w:ascii="Arial" w:hAnsi="Arial" w:cs="Arial"/>
          <w:color w:val="000000" w:themeColor="text1"/>
        </w:rPr>
        <w:t>kNN</w:t>
      </w:r>
      <w:r w:rsidRPr="00FF0E5A">
        <w:rPr>
          <w:rFonts w:ascii="Arial" w:hAnsi="Arial" w:cs="Arial"/>
          <w:color w:val="000000" w:themeColor="text1"/>
          <w:spacing w:val="-1"/>
        </w:rPr>
        <w:t xml:space="preserve"> </w:t>
      </w:r>
      <w:r w:rsidRPr="00FF0E5A">
        <w:rPr>
          <w:rFonts w:ascii="Arial" w:hAnsi="Arial" w:cs="Arial"/>
          <w:color w:val="000000" w:themeColor="text1"/>
          <w:spacing w:val="-1"/>
        </w:rPr>
        <w:tab/>
      </w:r>
      <w:r w:rsidRPr="00FF0E5A">
        <w:rPr>
          <w:rFonts w:ascii="Arial" w:hAnsi="Arial" w:cs="Arial"/>
          <w:color w:val="000000" w:themeColor="text1"/>
        </w:rPr>
        <w:t xml:space="preserve">classification </w:t>
      </w:r>
      <w:r w:rsidRPr="00FF0E5A">
        <w:rPr>
          <w:rFonts w:ascii="Arial" w:hAnsi="Arial" w:cs="Arial"/>
          <w:color w:val="000000" w:themeColor="text1"/>
        </w:rPr>
        <w:tab/>
        <w:t>algorithm</w:t>
      </w:r>
      <w:r w:rsidRPr="00FF0E5A">
        <w:rPr>
          <w:rFonts w:ascii="Arial" w:hAnsi="Arial" w:cs="Arial"/>
          <w:color w:val="000000" w:themeColor="text1"/>
          <w:spacing w:val="-1"/>
        </w:rPr>
        <w:t xml:space="preserve"> </w:t>
      </w:r>
      <w:r w:rsidRPr="00FF0E5A">
        <w:rPr>
          <w:rFonts w:ascii="Arial" w:hAnsi="Arial" w:cs="Arial"/>
          <w:color w:val="000000" w:themeColor="text1"/>
        </w:rPr>
        <w:t>for big data.</w:t>
      </w:r>
    </w:p>
    <w:sectPr w:rsidR="00284A47" w:rsidRPr="00FF0E5A" w:rsidSect="00E66CDF">
      <w:footerReference w:type="default" r:id="rId29"/>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C97E" w14:textId="77777777" w:rsidR="006549D4" w:rsidRDefault="006549D4" w:rsidP="00EA0938">
      <w:r>
        <w:separator/>
      </w:r>
    </w:p>
  </w:endnote>
  <w:endnote w:type="continuationSeparator" w:id="0">
    <w:p w14:paraId="7EE41EE9" w14:textId="77777777" w:rsidR="006549D4" w:rsidRDefault="006549D4" w:rsidP="00EA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em">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1F15" w14:textId="77777777" w:rsidR="006549D4" w:rsidRDefault="006549D4" w:rsidP="00EA0938">
      <w:r>
        <w:separator/>
      </w:r>
    </w:p>
  </w:footnote>
  <w:footnote w:type="continuationSeparator" w:id="0">
    <w:p w14:paraId="08106F1A" w14:textId="77777777" w:rsidR="006549D4" w:rsidRDefault="006549D4" w:rsidP="00EA0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0664"/>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C1233"/>
    <w:rsid w:val="000D3310"/>
    <w:rsid w:val="000E2284"/>
    <w:rsid w:val="000E2A1C"/>
    <w:rsid w:val="000F32D8"/>
    <w:rsid w:val="000F624E"/>
    <w:rsid w:val="00101CB3"/>
    <w:rsid w:val="00127502"/>
    <w:rsid w:val="00130595"/>
    <w:rsid w:val="001435E1"/>
    <w:rsid w:val="00144583"/>
    <w:rsid w:val="00150757"/>
    <w:rsid w:val="00157D1B"/>
    <w:rsid w:val="00170DC2"/>
    <w:rsid w:val="001910BD"/>
    <w:rsid w:val="00195BF7"/>
    <w:rsid w:val="001C2A57"/>
    <w:rsid w:val="001C52A2"/>
    <w:rsid w:val="001C7268"/>
    <w:rsid w:val="001D2E2E"/>
    <w:rsid w:val="001D4B25"/>
    <w:rsid w:val="001E3073"/>
    <w:rsid w:val="001E5078"/>
    <w:rsid w:val="001F6C98"/>
    <w:rsid w:val="001F7A78"/>
    <w:rsid w:val="00201438"/>
    <w:rsid w:val="00207E44"/>
    <w:rsid w:val="00215F02"/>
    <w:rsid w:val="00223FAF"/>
    <w:rsid w:val="002372EE"/>
    <w:rsid w:val="002379B8"/>
    <w:rsid w:val="0024057D"/>
    <w:rsid w:val="00241A03"/>
    <w:rsid w:val="00246CF9"/>
    <w:rsid w:val="00264357"/>
    <w:rsid w:val="00284A47"/>
    <w:rsid w:val="00284F0B"/>
    <w:rsid w:val="0028560D"/>
    <w:rsid w:val="00286FEF"/>
    <w:rsid w:val="00297D15"/>
    <w:rsid w:val="002A6DCE"/>
    <w:rsid w:val="002B34CB"/>
    <w:rsid w:val="002C071D"/>
    <w:rsid w:val="002C2962"/>
    <w:rsid w:val="002D7FD7"/>
    <w:rsid w:val="002E1563"/>
    <w:rsid w:val="002E38E9"/>
    <w:rsid w:val="002E69AF"/>
    <w:rsid w:val="003006F1"/>
    <w:rsid w:val="00302A39"/>
    <w:rsid w:val="00315483"/>
    <w:rsid w:val="003202E4"/>
    <w:rsid w:val="00344092"/>
    <w:rsid w:val="00351B53"/>
    <w:rsid w:val="003553BD"/>
    <w:rsid w:val="00357EB3"/>
    <w:rsid w:val="00365E10"/>
    <w:rsid w:val="0036665F"/>
    <w:rsid w:val="003762CD"/>
    <w:rsid w:val="00383DC7"/>
    <w:rsid w:val="00392F00"/>
    <w:rsid w:val="003939E1"/>
    <w:rsid w:val="00395A18"/>
    <w:rsid w:val="003A10BE"/>
    <w:rsid w:val="003A347D"/>
    <w:rsid w:val="003B3973"/>
    <w:rsid w:val="003C4167"/>
    <w:rsid w:val="003E3EAB"/>
    <w:rsid w:val="003F4232"/>
    <w:rsid w:val="0041559A"/>
    <w:rsid w:val="004160FF"/>
    <w:rsid w:val="00416303"/>
    <w:rsid w:val="00426C17"/>
    <w:rsid w:val="004415E6"/>
    <w:rsid w:val="00463634"/>
    <w:rsid w:val="00467126"/>
    <w:rsid w:val="00471D35"/>
    <w:rsid w:val="00474287"/>
    <w:rsid w:val="0048206C"/>
    <w:rsid w:val="0048767C"/>
    <w:rsid w:val="0049593F"/>
    <w:rsid w:val="0049718B"/>
    <w:rsid w:val="004A0A97"/>
    <w:rsid w:val="004C2B73"/>
    <w:rsid w:val="004C5316"/>
    <w:rsid w:val="004C608F"/>
    <w:rsid w:val="004C78DC"/>
    <w:rsid w:val="004D105D"/>
    <w:rsid w:val="004D42B6"/>
    <w:rsid w:val="004D45A1"/>
    <w:rsid w:val="004D5DD9"/>
    <w:rsid w:val="004E31EB"/>
    <w:rsid w:val="004F03A1"/>
    <w:rsid w:val="00504748"/>
    <w:rsid w:val="00506A2D"/>
    <w:rsid w:val="00507941"/>
    <w:rsid w:val="005128F5"/>
    <w:rsid w:val="00514181"/>
    <w:rsid w:val="005156AB"/>
    <w:rsid w:val="005160CD"/>
    <w:rsid w:val="00520288"/>
    <w:rsid w:val="00520296"/>
    <w:rsid w:val="0052065C"/>
    <w:rsid w:val="00522D06"/>
    <w:rsid w:val="00527E9D"/>
    <w:rsid w:val="0053058A"/>
    <w:rsid w:val="00543938"/>
    <w:rsid w:val="0054438E"/>
    <w:rsid w:val="00545689"/>
    <w:rsid w:val="00556910"/>
    <w:rsid w:val="00560B6C"/>
    <w:rsid w:val="0056695A"/>
    <w:rsid w:val="00581AB8"/>
    <w:rsid w:val="00585FAA"/>
    <w:rsid w:val="00590014"/>
    <w:rsid w:val="0059253A"/>
    <w:rsid w:val="005A2324"/>
    <w:rsid w:val="005A2C1F"/>
    <w:rsid w:val="005B7A9F"/>
    <w:rsid w:val="005C07E5"/>
    <w:rsid w:val="005C0D28"/>
    <w:rsid w:val="005C20C8"/>
    <w:rsid w:val="005D030D"/>
    <w:rsid w:val="005D2567"/>
    <w:rsid w:val="005D32A3"/>
    <w:rsid w:val="005D34E9"/>
    <w:rsid w:val="005D67B9"/>
    <w:rsid w:val="005E28D7"/>
    <w:rsid w:val="005E5064"/>
    <w:rsid w:val="005E5BFD"/>
    <w:rsid w:val="00605249"/>
    <w:rsid w:val="00605713"/>
    <w:rsid w:val="00614045"/>
    <w:rsid w:val="00616358"/>
    <w:rsid w:val="006521B0"/>
    <w:rsid w:val="00652B01"/>
    <w:rsid w:val="006549D4"/>
    <w:rsid w:val="00655996"/>
    <w:rsid w:val="00656DD7"/>
    <w:rsid w:val="0066125C"/>
    <w:rsid w:val="00674222"/>
    <w:rsid w:val="00681714"/>
    <w:rsid w:val="006836EA"/>
    <w:rsid w:val="00683907"/>
    <w:rsid w:val="00690883"/>
    <w:rsid w:val="00691097"/>
    <w:rsid w:val="0069421C"/>
    <w:rsid w:val="006A15BB"/>
    <w:rsid w:val="006A23C2"/>
    <w:rsid w:val="006A6412"/>
    <w:rsid w:val="006A7E4B"/>
    <w:rsid w:val="006B0EE6"/>
    <w:rsid w:val="006B261B"/>
    <w:rsid w:val="006B6636"/>
    <w:rsid w:val="006E16EE"/>
    <w:rsid w:val="006E1B7B"/>
    <w:rsid w:val="006E5607"/>
    <w:rsid w:val="006F008A"/>
    <w:rsid w:val="006F16B6"/>
    <w:rsid w:val="006F469F"/>
    <w:rsid w:val="006F65BB"/>
    <w:rsid w:val="006F78F0"/>
    <w:rsid w:val="007136F7"/>
    <w:rsid w:val="00715E4F"/>
    <w:rsid w:val="0072528B"/>
    <w:rsid w:val="007322AE"/>
    <w:rsid w:val="007411C8"/>
    <w:rsid w:val="00743944"/>
    <w:rsid w:val="0075073B"/>
    <w:rsid w:val="00751A24"/>
    <w:rsid w:val="00756093"/>
    <w:rsid w:val="0075653E"/>
    <w:rsid w:val="00760AE2"/>
    <w:rsid w:val="00761788"/>
    <w:rsid w:val="00767BE3"/>
    <w:rsid w:val="00770346"/>
    <w:rsid w:val="00770805"/>
    <w:rsid w:val="00773465"/>
    <w:rsid w:val="0077498E"/>
    <w:rsid w:val="00781D03"/>
    <w:rsid w:val="007907AE"/>
    <w:rsid w:val="00795455"/>
    <w:rsid w:val="007A6450"/>
    <w:rsid w:val="007A71A4"/>
    <w:rsid w:val="007B3C3C"/>
    <w:rsid w:val="007B4387"/>
    <w:rsid w:val="007C325B"/>
    <w:rsid w:val="007D026F"/>
    <w:rsid w:val="007D3C0B"/>
    <w:rsid w:val="007E6DE5"/>
    <w:rsid w:val="007F259E"/>
    <w:rsid w:val="007F7631"/>
    <w:rsid w:val="008009A8"/>
    <w:rsid w:val="008022B1"/>
    <w:rsid w:val="00805A60"/>
    <w:rsid w:val="00810C4B"/>
    <w:rsid w:val="0083051A"/>
    <w:rsid w:val="0084723B"/>
    <w:rsid w:val="00862F38"/>
    <w:rsid w:val="00864519"/>
    <w:rsid w:val="00873B1C"/>
    <w:rsid w:val="00876E65"/>
    <w:rsid w:val="008B0C5F"/>
    <w:rsid w:val="008B21D0"/>
    <w:rsid w:val="008B45EA"/>
    <w:rsid w:val="008C75ED"/>
    <w:rsid w:val="008E03FA"/>
    <w:rsid w:val="00903F02"/>
    <w:rsid w:val="009114AD"/>
    <w:rsid w:val="00912AAA"/>
    <w:rsid w:val="009138D9"/>
    <w:rsid w:val="00915F35"/>
    <w:rsid w:val="009225AB"/>
    <w:rsid w:val="009268ED"/>
    <w:rsid w:val="0093272F"/>
    <w:rsid w:val="00936EC3"/>
    <w:rsid w:val="00961333"/>
    <w:rsid w:val="0096515B"/>
    <w:rsid w:val="0097356C"/>
    <w:rsid w:val="00977E04"/>
    <w:rsid w:val="00984ABF"/>
    <w:rsid w:val="00987304"/>
    <w:rsid w:val="009878D7"/>
    <w:rsid w:val="009B041B"/>
    <w:rsid w:val="009B7AD6"/>
    <w:rsid w:val="009E4D56"/>
    <w:rsid w:val="00A0234D"/>
    <w:rsid w:val="00A1671B"/>
    <w:rsid w:val="00A1783D"/>
    <w:rsid w:val="00A25E5B"/>
    <w:rsid w:val="00A26F08"/>
    <w:rsid w:val="00A34997"/>
    <w:rsid w:val="00A417D1"/>
    <w:rsid w:val="00A41E2C"/>
    <w:rsid w:val="00A533E9"/>
    <w:rsid w:val="00A61A09"/>
    <w:rsid w:val="00A61F0E"/>
    <w:rsid w:val="00A84C23"/>
    <w:rsid w:val="00A86741"/>
    <w:rsid w:val="00A95127"/>
    <w:rsid w:val="00AA2B6B"/>
    <w:rsid w:val="00AA4CAA"/>
    <w:rsid w:val="00AA74D2"/>
    <w:rsid w:val="00AB1F7B"/>
    <w:rsid w:val="00AB6A53"/>
    <w:rsid w:val="00AD0380"/>
    <w:rsid w:val="00AD3F51"/>
    <w:rsid w:val="00AD706D"/>
    <w:rsid w:val="00AE2791"/>
    <w:rsid w:val="00AE2C1A"/>
    <w:rsid w:val="00AE33CD"/>
    <w:rsid w:val="00AF11F0"/>
    <w:rsid w:val="00AF12D5"/>
    <w:rsid w:val="00AF285A"/>
    <w:rsid w:val="00B1501A"/>
    <w:rsid w:val="00B175CC"/>
    <w:rsid w:val="00B26B89"/>
    <w:rsid w:val="00B31201"/>
    <w:rsid w:val="00B35167"/>
    <w:rsid w:val="00B41A8B"/>
    <w:rsid w:val="00B60A5B"/>
    <w:rsid w:val="00B6280C"/>
    <w:rsid w:val="00B6386E"/>
    <w:rsid w:val="00B82A40"/>
    <w:rsid w:val="00B8497B"/>
    <w:rsid w:val="00B85609"/>
    <w:rsid w:val="00B90001"/>
    <w:rsid w:val="00B905E5"/>
    <w:rsid w:val="00B93742"/>
    <w:rsid w:val="00B95279"/>
    <w:rsid w:val="00B9753E"/>
    <w:rsid w:val="00BA1F76"/>
    <w:rsid w:val="00BB2AD9"/>
    <w:rsid w:val="00BE31A8"/>
    <w:rsid w:val="00BF4715"/>
    <w:rsid w:val="00C147AC"/>
    <w:rsid w:val="00C21BEF"/>
    <w:rsid w:val="00C31FE3"/>
    <w:rsid w:val="00C41B97"/>
    <w:rsid w:val="00C54FD8"/>
    <w:rsid w:val="00C603AB"/>
    <w:rsid w:val="00C664A7"/>
    <w:rsid w:val="00C6678B"/>
    <w:rsid w:val="00C66B8D"/>
    <w:rsid w:val="00C73D92"/>
    <w:rsid w:val="00C75394"/>
    <w:rsid w:val="00C76DC2"/>
    <w:rsid w:val="00C84FC3"/>
    <w:rsid w:val="00C92121"/>
    <w:rsid w:val="00C95B76"/>
    <w:rsid w:val="00CA27B7"/>
    <w:rsid w:val="00CA3CB2"/>
    <w:rsid w:val="00CA4FA7"/>
    <w:rsid w:val="00CA6054"/>
    <w:rsid w:val="00CB394B"/>
    <w:rsid w:val="00CB6B3C"/>
    <w:rsid w:val="00CB6FE2"/>
    <w:rsid w:val="00CC3F06"/>
    <w:rsid w:val="00CC5F96"/>
    <w:rsid w:val="00CD46FC"/>
    <w:rsid w:val="00CE7D9C"/>
    <w:rsid w:val="00CF3B9A"/>
    <w:rsid w:val="00CF55EC"/>
    <w:rsid w:val="00D0284A"/>
    <w:rsid w:val="00D1036B"/>
    <w:rsid w:val="00D15901"/>
    <w:rsid w:val="00D259AB"/>
    <w:rsid w:val="00D278BA"/>
    <w:rsid w:val="00D30672"/>
    <w:rsid w:val="00D36004"/>
    <w:rsid w:val="00D361B2"/>
    <w:rsid w:val="00D5223C"/>
    <w:rsid w:val="00D52A6C"/>
    <w:rsid w:val="00D56122"/>
    <w:rsid w:val="00D62053"/>
    <w:rsid w:val="00D65DF7"/>
    <w:rsid w:val="00D759FB"/>
    <w:rsid w:val="00D813A9"/>
    <w:rsid w:val="00D9187B"/>
    <w:rsid w:val="00D962C8"/>
    <w:rsid w:val="00DB6ABA"/>
    <w:rsid w:val="00DC2244"/>
    <w:rsid w:val="00DC4DE8"/>
    <w:rsid w:val="00DC53A4"/>
    <w:rsid w:val="00DD73E7"/>
    <w:rsid w:val="00DE7622"/>
    <w:rsid w:val="00DF4CA4"/>
    <w:rsid w:val="00E01DB7"/>
    <w:rsid w:val="00E01F81"/>
    <w:rsid w:val="00E0243E"/>
    <w:rsid w:val="00E11ECC"/>
    <w:rsid w:val="00E12522"/>
    <w:rsid w:val="00E23A27"/>
    <w:rsid w:val="00E27CF6"/>
    <w:rsid w:val="00E335A6"/>
    <w:rsid w:val="00E3538E"/>
    <w:rsid w:val="00E3547F"/>
    <w:rsid w:val="00E37E06"/>
    <w:rsid w:val="00E40F68"/>
    <w:rsid w:val="00E4657B"/>
    <w:rsid w:val="00E51FE6"/>
    <w:rsid w:val="00E52805"/>
    <w:rsid w:val="00E57732"/>
    <w:rsid w:val="00E63285"/>
    <w:rsid w:val="00E66CDF"/>
    <w:rsid w:val="00E7086F"/>
    <w:rsid w:val="00E72286"/>
    <w:rsid w:val="00E754E7"/>
    <w:rsid w:val="00E84CDB"/>
    <w:rsid w:val="00E90AF3"/>
    <w:rsid w:val="00E9449A"/>
    <w:rsid w:val="00E94E49"/>
    <w:rsid w:val="00EA0938"/>
    <w:rsid w:val="00EB0350"/>
    <w:rsid w:val="00EB2472"/>
    <w:rsid w:val="00EB3518"/>
    <w:rsid w:val="00EB3E24"/>
    <w:rsid w:val="00EC01F9"/>
    <w:rsid w:val="00EC5837"/>
    <w:rsid w:val="00ED113E"/>
    <w:rsid w:val="00EF49DF"/>
    <w:rsid w:val="00F14BE8"/>
    <w:rsid w:val="00F14CAC"/>
    <w:rsid w:val="00F165BD"/>
    <w:rsid w:val="00F1716B"/>
    <w:rsid w:val="00F17B31"/>
    <w:rsid w:val="00F324E9"/>
    <w:rsid w:val="00F418E4"/>
    <w:rsid w:val="00F51573"/>
    <w:rsid w:val="00F52F29"/>
    <w:rsid w:val="00F53671"/>
    <w:rsid w:val="00F57375"/>
    <w:rsid w:val="00F5798F"/>
    <w:rsid w:val="00F57A51"/>
    <w:rsid w:val="00F75866"/>
    <w:rsid w:val="00F77B76"/>
    <w:rsid w:val="00F86864"/>
    <w:rsid w:val="00FA2837"/>
    <w:rsid w:val="00FA2E2E"/>
    <w:rsid w:val="00FA53DA"/>
    <w:rsid w:val="00FA5866"/>
    <w:rsid w:val="00FA669F"/>
    <w:rsid w:val="00FB0E61"/>
    <w:rsid w:val="00FB2BDF"/>
    <w:rsid w:val="00FC0217"/>
    <w:rsid w:val="00FE4C8F"/>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E2C"/>
    <w:pPr>
      <w:spacing w:after="0" w:line="240" w:lineRule="auto"/>
    </w:pPr>
    <w:rPr>
      <w:rFonts w:ascii="Times New Roman" w:eastAsia="Times New Roman" w:hAnsi="Times New Roman" w:cs="Times New Roman"/>
      <w:sz w:val="24"/>
      <w:szCs w:val="24"/>
      <w:lang w:val="en-MN"/>
    </w:rPr>
  </w:style>
  <w:style w:type="paragraph" w:styleId="Heading2">
    <w:name w:val="heading 2"/>
    <w:basedOn w:val="Normal"/>
    <w:link w:val="Heading2Char"/>
    <w:uiPriority w:val="9"/>
    <w:qFormat/>
    <w:rsid w:val="0048206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p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pPr>
    <w:rPr>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8206C"/>
    <w:rPr>
      <w:rFonts w:ascii="Times New Roman" w:eastAsia="Times New Roman" w:hAnsi="Times New Roman" w:cs="Times New Roman"/>
      <w:b/>
      <w:bCs/>
      <w:sz w:val="36"/>
      <w:szCs w:val="36"/>
      <w:lang w:val="en-MN"/>
    </w:rPr>
  </w:style>
  <w:style w:type="character" w:customStyle="1" w:styleId="a-size-medium">
    <w:name w:val="a-size-medium"/>
    <w:basedOn w:val="DefaultParagraphFont"/>
    <w:rsid w:val="0048206C"/>
  </w:style>
  <w:style w:type="paragraph" w:customStyle="1" w:styleId="pw-post-body-paragraph">
    <w:name w:val="pw-post-body-paragraph"/>
    <w:basedOn w:val="Normal"/>
    <w:rsid w:val="00A41E2C"/>
    <w:pPr>
      <w:spacing w:before="100" w:beforeAutospacing="1" w:after="100" w:afterAutospacing="1"/>
    </w:pPr>
  </w:style>
  <w:style w:type="character" w:styleId="Strong">
    <w:name w:val="Strong"/>
    <w:basedOn w:val="DefaultParagraphFont"/>
    <w:uiPriority w:val="22"/>
    <w:qFormat/>
    <w:rsid w:val="00A41E2C"/>
    <w:rPr>
      <w:b/>
      <w:bCs/>
    </w:rPr>
  </w:style>
  <w:style w:type="paragraph" w:styleId="HTMLPreformatted">
    <w:name w:val="HTML Preformatted"/>
    <w:basedOn w:val="Normal"/>
    <w:link w:val="HTMLPreformattedChar"/>
    <w:uiPriority w:val="99"/>
    <w:unhideWhenUsed/>
    <w:rsid w:val="00873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73B1C"/>
    <w:rPr>
      <w:rFonts w:ascii="Courier New" w:eastAsia="Times New Roman" w:hAnsi="Courier New" w:cs="Courier New"/>
      <w:sz w:val="20"/>
      <w:szCs w:val="20"/>
      <w:lang w:val="en-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7225">
      <w:bodyDiv w:val="1"/>
      <w:marLeft w:val="0"/>
      <w:marRight w:val="0"/>
      <w:marTop w:val="0"/>
      <w:marBottom w:val="0"/>
      <w:divBdr>
        <w:top w:val="none" w:sz="0" w:space="0" w:color="auto"/>
        <w:left w:val="none" w:sz="0" w:space="0" w:color="auto"/>
        <w:bottom w:val="none" w:sz="0" w:space="0" w:color="auto"/>
        <w:right w:val="none" w:sz="0" w:space="0" w:color="auto"/>
      </w:divBdr>
      <w:divsChild>
        <w:div w:id="696321882">
          <w:marLeft w:val="0"/>
          <w:marRight w:val="0"/>
          <w:marTop w:val="0"/>
          <w:marBottom w:val="0"/>
          <w:divBdr>
            <w:top w:val="none" w:sz="0" w:space="0" w:color="auto"/>
            <w:left w:val="none" w:sz="0" w:space="0" w:color="auto"/>
            <w:bottom w:val="none" w:sz="0" w:space="0" w:color="auto"/>
            <w:right w:val="none" w:sz="0" w:space="0" w:color="auto"/>
          </w:divBdr>
          <w:divsChild>
            <w:div w:id="31269091">
              <w:marLeft w:val="0"/>
              <w:marRight w:val="0"/>
              <w:marTop w:val="0"/>
              <w:marBottom w:val="0"/>
              <w:divBdr>
                <w:top w:val="none" w:sz="0" w:space="0" w:color="auto"/>
                <w:left w:val="none" w:sz="0" w:space="0" w:color="auto"/>
                <w:bottom w:val="none" w:sz="0" w:space="0" w:color="auto"/>
                <w:right w:val="none" w:sz="0" w:space="0" w:color="auto"/>
              </w:divBdr>
              <w:divsChild>
                <w:div w:id="7975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110">
      <w:bodyDiv w:val="1"/>
      <w:marLeft w:val="0"/>
      <w:marRight w:val="0"/>
      <w:marTop w:val="0"/>
      <w:marBottom w:val="0"/>
      <w:divBdr>
        <w:top w:val="none" w:sz="0" w:space="0" w:color="auto"/>
        <w:left w:val="none" w:sz="0" w:space="0" w:color="auto"/>
        <w:bottom w:val="none" w:sz="0" w:space="0" w:color="auto"/>
        <w:right w:val="none" w:sz="0" w:space="0" w:color="auto"/>
      </w:divBdr>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6370">
      <w:bodyDiv w:val="1"/>
      <w:marLeft w:val="0"/>
      <w:marRight w:val="0"/>
      <w:marTop w:val="0"/>
      <w:marBottom w:val="0"/>
      <w:divBdr>
        <w:top w:val="none" w:sz="0" w:space="0" w:color="auto"/>
        <w:left w:val="none" w:sz="0" w:space="0" w:color="auto"/>
        <w:bottom w:val="none" w:sz="0" w:space="0" w:color="auto"/>
        <w:right w:val="none" w:sz="0" w:space="0" w:color="auto"/>
      </w:divBdr>
      <w:divsChild>
        <w:div w:id="743452158">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516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6224">
      <w:bodyDiv w:val="1"/>
      <w:marLeft w:val="0"/>
      <w:marRight w:val="0"/>
      <w:marTop w:val="0"/>
      <w:marBottom w:val="0"/>
      <w:divBdr>
        <w:top w:val="none" w:sz="0" w:space="0" w:color="auto"/>
        <w:left w:val="none" w:sz="0" w:space="0" w:color="auto"/>
        <w:bottom w:val="none" w:sz="0" w:space="0" w:color="auto"/>
        <w:right w:val="none" w:sz="0" w:space="0" w:color="auto"/>
      </w:divBdr>
      <w:divsChild>
        <w:div w:id="736778940">
          <w:marLeft w:val="0"/>
          <w:marRight w:val="0"/>
          <w:marTop w:val="0"/>
          <w:marBottom w:val="0"/>
          <w:divBdr>
            <w:top w:val="none" w:sz="0" w:space="0" w:color="auto"/>
            <w:left w:val="none" w:sz="0" w:space="0" w:color="auto"/>
            <w:bottom w:val="none" w:sz="0" w:space="0" w:color="auto"/>
            <w:right w:val="none" w:sz="0" w:space="0" w:color="auto"/>
          </w:divBdr>
          <w:divsChild>
            <w:div w:id="617447371">
              <w:marLeft w:val="0"/>
              <w:marRight w:val="0"/>
              <w:marTop w:val="0"/>
              <w:marBottom w:val="0"/>
              <w:divBdr>
                <w:top w:val="none" w:sz="0" w:space="0" w:color="auto"/>
                <w:left w:val="none" w:sz="0" w:space="0" w:color="auto"/>
                <w:bottom w:val="none" w:sz="0" w:space="0" w:color="auto"/>
                <w:right w:val="none" w:sz="0" w:space="0" w:color="auto"/>
              </w:divBdr>
              <w:divsChild>
                <w:div w:id="270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5695">
      <w:bodyDiv w:val="1"/>
      <w:marLeft w:val="0"/>
      <w:marRight w:val="0"/>
      <w:marTop w:val="0"/>
      <w:marBottom w:val="0"/>
      <w:divBdr>
        <w:top w:val="none" w:sz="0" w:space="0" w:color="auto"/>
        <w:left w:val="none" w:sz="0" w:space="0" w:color="auto"/>
        <w:bottom w:val="none" w:sz="0" w:space="0" w:color="auto"/>
        <w:right w:val="none" w:sz="0" w:space="0" w:color="auto"/>
      </w:divBdr>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0226318">
      <w:bodyDiv w:val="1"/>
      <w:marLeft w:val="0"/>
      <w:marRight w:val="0"/>
      <w:marTop w:val="0"/>
      <w:marBottom w:val="0"/>
      <w:divBdr>
        <w:top w:val="none" w:sz="0" w:space="0" w:color="auto"/>
        <w:left w:val="none" w:sz="0" w:space="0" w:color="auto"/>
        <w:bottom w:val="none" w:sz="0" w:space="0" w:color="auto"/>
        <w:right w:val="none" w:sz="0" w:space="0" w:color="auto"/>
      </w:divBdr>
      <w:divsChild>
        <w:div w:id="1326128207">
          <w:marLeft w:val="0"/>
          <w:marRight w:val="0"/>
          <w:marTop w:val="0"/>
          <w:marBottom w:val="0"/>
          <w:divBdr>
            <w:top w:val="none" w:sz="0" w:space="0" w:color="auto"/>
            <w:left w:val="none" w:sz="0" w:space="0" w:color="auto"/>
            <w:bottom w:val="none" w:sz="0" w:space="0" w:color="auto"/>
            <w:right w:val="none" w:sz="0" w:space="0" w:color="auto"/>
          </w:divBdr>
          <w:divsChild>
            <w:div w:id="1649548676">
              <w:marLeft w:val="0"/>
              <w:marRight w:val="0"/>
              <w:marTop w:val="0"/>
              <w:marBottom w:val="0"/>
              <w:divBdr>
                <w:top w:val="none" w:sz="0" w:space="0" w:color="auto"/>
                <w:left w:val="none" w:sz="0" w:space="0" w:color="auto"/>
                <w:bottom w:val="none" w:sz="0" w:space="0" w:color="auto"/>
                <w:right w:val="none" w:sz="0" w:space="0" w:color="auto"/>
              </w:divBdr>
              <w:divsChild>
                <w:div w:id="1766535695">
                  <w:marLeft w:val="0"/>
                  <w:marRight w:val="0"/>
                  <w:marTop w:val="0"/>
                  <w:marBottom w:val="0"/>
                  <w:divBdr>
                    <w:top w:val="none" w:sz="0" w:space="0" w:color="auto"/>
                    <w:left w:val="none" w:sz="0" w:space="0" w:color="auto"/>
                    <w:bottom w:val="none" w:sz="0" w:space="0" w:color="auto"/>
                    <w:right w:val="none" w:sz="0" w:space="0" w:color="auto"/>
                  </w:divBdr>
                </w:div>
                <w:div w:id="20553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12432108">
      <w:bodyDiv w:val="1"/>
      <w:marLeft w:val="0"/>
      <w:marRight w:val="0"/>
      <w:marTop w:val="0"/>
      <w:marBottom w:val="0"/>
      <w:divBdr>
        <w:top w:val="none" w:sz="0" w:space="0" w:color="auto"/>
        <w:left w:val="none" w:sz="0" w:space="0" w:color="auto"/>
        <w:bottom w:val="none" w:sz="0" w:space="0" w:color="auto"/>
        <w:right w:val="none" w:sz="0" w:space="0" w:color="auto"/>
      </w:divBdr>
      <w:divsChild>
        <w:div w:id="1434352512">
          <w:marLeft w:val="0"/>
          <w:marRight w:val="0"/>
          <w:marTop w:val="0"/>
          <w:marBottom w:val="0"/>
          <w:divBdr>
            <w:top w:val="none" w:sz="0" w:space="0" w:color="auto"/>
            <w:left w:val="none" w:sz="0" w:space="0" w:color="auto"/>
            <w:bottom w:val="none" w:sz="0" w:space="0" w:color="auto"/>
            <w:right w:val="none" w:sz="0" w:space="0" w:color="auto"/>
          </w:divBdr>
          <w:divsChild>
            <w:div w:id="1730886332">
              <w:marLeft w:val="0"/>
              <w:marRight w:val="0"/>
              <w:marTop w:val="0"/>
              <w:marBottom w:val="0"/>
              <w:divBdr>
                <w:top w:val="none" w:sz="0" w:space="0" w:color="auto"/>
                <w:left w:val="none" w:sz="0" w:space="0" w:color="auto"/>
                <w:bottom w:val="none" w:sz="0" w:space="0" w:color="auto"/>
                <w:right w:val="none" w:sz="0" w:space="0" w:color="auto"/>
              </w:divBdr>
              <w:divsChild>
                <w:div w:id="537356551">
                  <w:marLeft w:val="0"/>
                  <w:marRight w:val="0"/>
                  <w:marTop w:val="0"/>
                  <w:marBottom w:val="0"/>
                  <w:divBdr>
                    <w:top w:val="none" w:sz="0" w:space="0" w:color="auto"/>
                    <w:left w:val="none" w:sz="0" w:space="0" w:color="auto"/>
                    <w:bottom w:val="none" w:sz="0" w:space="0" w:color="auto"/>
                    <w:right w:val="none" w:sz="0" w:space="0" w:color="auto"/>
                  </w:divBdr>
                  <w:divsChild>
                    <w:div w:id="3881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60026">
      <w:bodyDiv w:val="1"/>
      <w:marLeft w:val="0"/>
      <w:marRight w:val="0"/>
      <w:marTop w:val="0"/>
      <w:marBottom w:val="0"/>
      <w:divBdr>
        <w:top w:val="none" w:sz="0" w:space="0" w:color="auto"/>
        <w:left w:val="none" w:sz="0" w:space="0" w:color="auto"/>
        <w:bottom w:val="none" w:sz="0" w:space="0" w:color="auto"/>
        <w:right w:val="none" w:sz="0" w:space="0" w:color="auto"/>
      </w:divBdr>
      <w:divsChild>
        <w:div w:id="1679384280">
          <w:marLeft w:val="0"/>
          <w:marRight w:val="0"/>
          <w:marTop w:val="0"/>
          <w:marBottom w:val="0"/>
          <w:divBdr>
            <w:top w:val="none" w:sz="0" w:space="0" w:color="auto"/>
            <w:left w:val="none" w:sz="0" w:space="0" w:color="auto"/>
            <w:bottom w:val="none" w:sz="0" w:space="0" w:color="auto"/>
            <w:right w:val="none" w:sz="0" w:space="0" w:color="auto"/>
          </w:divBdr>
          <w:divsChild>
            <w:div w:id="2133089336">
              <w:marLeft w:val="0"/>
              <w:marRight w:val="0"/>
              <w:marTop w:val="0"/>
              <w:marBottom w:val="0"/>
              <w:divBdr>
                <w:top w:val="none" w:sz="0" w:space="0" w:color="auto"/>
                <w:left w:val="none" w:sz="0" w:space="0" w:color="auto"/>
                <w:bottom w:val="none" w:sz="0" w:space="0" w:color="auto"/>
                <w:right w:val="none" w:sz="0" w:space="0" w:color="auto"/>
              </w:divBdr>
              <w:divsChild>
                <w:div w:id="14108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5942">
      <w:bodyDiv w:val="1"/>
      <w:marLeft w:val="0"/>
      <w:marRight w:val="0"/>
      <w:marTop w:val="0"/>
      <w:marBottom w:val="0"/>
      <w:divBdr>
        <w:top w:val="none" w:sz="0" w:space="0" w:color="auto"/>
        <w:left w:val="none" w:sz="0" w:space="0" w:color="auto"/>
        <w:bottom w:val="none" w:sz="0" w:space="0" w:color="auto"/>
        <w:right w:val="none" w:sz="0" w:space="0" w:color="auto"/>
      </w:divBdr>
      <w:divsChild>
        <w:div w:id="1824733772">
          <w:marLeft w:val="0"/>
          <w:marRight w:val="0"/>
          <w:marTop w:val="0"/>
          <w:marBottom w:val="0"/>
          <w:divBdr>
            <w:top w:val="none" w:sz="0" w:space="0" w:color="auto"/>
            <w:left w:val="none" w:sz="0" w:space="0" w:color="auto"/>
            <w:bottom w:val="none" w:sz="0" w:space="0" w:color="auto"/>
            <w:right w:val="none" w:sz="0" w:space="0" w:color="auto"/>
          </w:divBdr>
          <w:divsChild>
            <w:div w:id="1139179125">
              <w:marLeft w:val="0"/>
              <w:marRight w:val="0"/>
              <w:marTop w:val="0"/>
              <w:marBottom w:val="0"/>
              <w:divBdr>
                <w:top w:val="none" w:sz="0" w:space="0" w:color="auto"/>
                <w:left w:val="none" w:sz="0" w:space="0" w:color="auto"/>
                <w:bottom w:val="none" w:sz="0" w:space="0" w:color="auto"/>
                <w:right w:val="none" w:sz="0" w:space="0" w:color="auto"/>
              </w:divBdr>
              <w:divsChild>
                <w:div w:id="14477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550951">
      <w:bodyDiv w:val="1"/>
      <w:marLeft w:val="0"/>
      <w:marRight w:val="0"/>
      <w:marTop w:val="0"/>
      <w:marBottom w:val="0"/>
      <w:divBdr>
        <w:top w:val="none" w:sz="0" w:space="0" w:color="auto"/>
        <w:left w:val="none" w:sz="0" w:space="0" w:color="auto"/>
        <w:bottom w:val="none" w:sz="0" w:space="0" w:color="auto"/>
        <w:right w:val="none" w:sz="0" w:space="0" w:color="auto"/>
      </w:divBdr>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194">
      <w:bodyDiv w:val="1"/>
      <w:marLeft w:val="0"/>
      <w:marRight w:val="0"/>
      <w:marTop w:val="0"/>
      <w:marBottom w:val="0"/>
      <w:divBdr>
        <w:top w:val="none" w:sz="0" w:space="0" w:color="auto"/>
        <w:left w:val="none" w:sz="0" w:space="0" w:color="auto"/>
        <w:bottom w:val="none" w:sz="0" w:space="0" w:color="auto"/>
        <w:right w:val="none" w:sz="0" w:space="0" w:color="auto"/>
      </w:divBdr>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5594339">
      <w:bodyDiv w:val="1"/>
      <w:marLeft w:val="0"/>
      <w:marRight w:val="0"/>
      <w:marTop w:val="0"/>
      <w:marBottom w:val="0"/>
      <w:divBdr>
        <w:top w:val="none" w:sz="0" w:space="0" w:color="auto"/>
        <w:left w:val="none" w:sz="0" w:space="0" w:color="auto"/>
        <w:bottom w:val="none" w:sz="0" w:space="0" w:color="auto"/>
        <w:right w:val="none" w:sz="0" w:space="0" w:color="auto"/>
      </w:divBdr>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5411">
      <w:bodyDiv w:val="1"/>
      <w:marLeft w:val="0"/>
      <w:marRight w:val="0"/>
      <w:marTop w:val="0"/>
      <w:marBottom w:val="0"/>
      <w:divBdr>
        <w:top w:val="none" w:sz="0" w:space="0" w:color="auto"/>
        <w:left w:val="none" w:sz="0" w:space="0" w:color="auto"/>
        <w:bottom w:val="none" w:sz="0" w:space="0" w:color="auto"/>
        <w:right w:val="none" w:sz="0" w:space="0" w:color="auto"/>
      </w:divBdr>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6439">
      <w:bodyDiv w:val="1"/>
      <w:marLeft w:val="0"/>
      <w:marRight w:val="0"/>
      <w:marTop w:val="0"/>
      <w:marBottom w:val="0"/>
      <w:divBdr>
        <w:top w:val="none" w:sz="0" w:space="0" w:color="auto"/>
        <w:left w:val="none" w:sz="0" w:space="0" w:color="auto"/>
        <w:bottom w:val="none" w:sz="0" w:space="0" w:color="auto"/>
        <w:right w:val="none" w:sz="0" w:space="0" w:color="auto"/>
      </w:divBdr>
      <w:divsChild>
        <w:div w:id="577599434">
          <w:marLeft w:val="0"/>
          <w:marRight w:val="0"/>
          <w:marTop w:val="0"/>
          <w:marBottom w:val="0"/>
          <w:divBdr>
            <w:top w:val="none" w:sz="0" w:space="0" w:color="auto"/>
            <w:left w:val="none" w:sz="0" w:space="0" w:color="auto"/>
            <w:bottom w:val="none" w:sz="0" w:space="0" w:color="auto"/>
            <w:right w:val="none" w:sz="0" w:space="0" w:color="auto"/>
          </w:divBdr>
          <w:divsChild>
            <w:div w:id="2142766882">
              <w:marLeft w:val="0"/>
              <w:marRight w:val="0"/>
              <w:marTop w:val="0"/>
              <w:marBottom w:val="0"/>
              <w:divBdr>
                <w:top w:val="none" w:sz="0" w:space="0" w:color="auto"/>
                <w:left w:val="none" w:sz="0" w:space="0" w:color="auto"/>
                <w:bottom w:val="none" w:sz="0" w:space="0" w:color="auto"/>
                <w:right w:val="none" w:sz="0" w:space="0" w:color="auto"/>
              </w:divBdr>
              <w:divsChild>
                <w:div w:id="152842646">
                  <w:marLeft w:val="0"/>
                  <w:marRight w:val="0"/>
                  <w:marTop w:val="0"/>
                  <w:marBottom w:val="0"/>
                  <w:divBdr>
                    <w:top w:val="none" w:sz="0" w:space="0" w:color="auto"/>
                    <w:left w:val="none" w:sz="0" w:space="0" w:color="auto"/>
                    <w:bottom w:val="none" w:sz="0" w:space="0" w:color="auto"/>
                    <w:right w:val="none" w:sz="0" w:space="0" w:color="auto"/>
                  </w:divBdr>
                </w:div>
                <w:div w:id="1340231694">
                  <w:marLeft w:val="0"/>
                  <w:marRight w:val="0"/>
                  <w:marTop w:val="0"/>
                  <w:marBottom w:val="0"/>
                  <w:divBdr>
                    <w:top w:val="none" w:sz="0" w:space="0" w:color="auto"/>
                    <w:left w:val="none" w:sz="0" w:space="0" w:color="auto"/>
                    <w:bottom w:val="none" w:sz="0" w:space="0" w:color="auto"/>
                    <w:right w:val="none" w:sz="0" w:space="0" w:color="auto"/>
                  </w:divBdr>
                </w:div>
                <w:div w:id="12732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087">
      <w:bodyDiv w:val="1"/>
      <w:marLeft w:val="0"/>
      <w:marRight w:val="0"/>
      <w:marTop w:val="0"/>
      <w:marBottom w:val="0"/>
      <w:divBdr>
        <w:top w:val="none" w:sz="0" w:space="0" w:color="auto"/>
        <w:left w:val="none" w:sz="0" w:space="0" w:color="auto"/>
        <w:bottom w:val="none" w:sz="0" w:space="0" w:color="auto"/>
        <w:right w:val="none" w:sz="0" w:space="0" w:color="auto"/>
      </w:divBdr>
      <w:divsChild>
        <w:div w:id="633944239">
          <w:marLeft w:val="0"/>
          <w:marRight w:val="0"/>
          <w:marTop w:val="0"/>
          <w:marBottom w:val="0"/>
          <w:divBdr>
            <w:top w:val="none" w:sz="0" w:space="0" w:color="auto"/>
            <w:left w:val="none" w:sz="0" w:space="0" w:color="auto"/>
            <w:bottom w:val="none" w:sz="0" w:space="0" w:color="auto"/>
            <w:right w:val="none" w:sz="0" w:space="0" w:color="auto"/>
          </w:divBdr>
          <w:divsChild>
            <w:div w:id="902983645">
              <w:marLeft w:val="0"/>
              <w:marRight w:val="0"/>
              <w:marTop w:val="0"/>
              <w:marBottom w:val="0"/>
              <w:divBdr>
                <w:top w:val="none" w:sz="0" w:space="0" w:color="auto"/>
                <w:left w:val="none" w:sz="0" w:space="0" w:color="auto"/>
                <w:bottom w:val="none" w:sz="0" w:space="0" w:color="auto"/>
                <w:right w:val="none" w:sz="0" w:space="0" w:color="auto"/>
              </w:divBdr>
              <w:divsChild>
                <w:div w:id="322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836">
      <w:bodyDiv w:val="1"/>
      <w:marLeft w:val="0"/>
      <w:marRight w:val="0"/>
      <w:marTop w:val="0"/>
      <w:marBottom w:val="0"/>
      <w:divBdr>
        <w:top w:val="none" w:sz="0" w:space="0" w:color="auto"/>
        <w:left w:val="none" w:sz="0" w:space="0" w:color="auto"/>
        <w:bottom w:val="none" w:sz="0" w:space="0" w:color="auto"/>
        <w:right w:val="none" w:sz="0" w:space="0" w:color="auto"/>
      </w:divBdr>
      <w:divsChild>
        <w:div w:id="1533113286">
          <w:marLeft w:val="0"/>
          <w:marRight w:val="0"/>
          <w:marTop w:val="0"/>
          <w:marBottom w:val="0"/>
          <w:divBdr>
            <w:top w:val="none" w:sz="0" w:space="0" w:color="auto"/>
            <w:left w:val="none" w:sz="0" w:space="0" w:color="auto"/>
            <w:bottom w:val="none" w:sz="0" w:space="0" w:color="auto"/>
            <w:right w:val="none" w:sz="0" w:space="0" w:color="auto"/>
          </w:divBdr>
          <w:divsChild>
            <w:div w:id="474567558">
              <w:marLeft w:val="0"/>
              <w:marRight w:val="0"/>
              <w:marTop w:val="0"/>
              <w:marBottom w:val="0"/>
              <w:divBdr>
                <w:top w:val="none" w:sz="0" w:space="0" w:color="auto"/>
                <w:left w:val="none" w:sz="0" w:space="0" w:color="auto"/>
                <w:bottom w:val="none" w:sz="0" w:space="0" w:color="auto"/>
                <w:right w:val="none" w:sz="0" w:space="0" w:color="auto"/>
              </w:divBdr>
              <w:divsChild>
                <w:div w:id="1534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50333378">
      <w:bodyDiv w:val="1"/>
      <w:marLeft w:val="0"/>
      <w:marRight w:val="0"/>
      <w:marTop w:val="0"/>
      <w:marBottom w:val="0"/>
      <w:divBdr>
        <w:top w:val="none" w:sz="0" w:space="0" w:color="auto"/>
        <w:left w:val="none" w:sz="0" w:space="0" w:color="auto"/>
        <w:bottom w:val="none" w:sz="0" w:space="0" w:color="auto"/>
        <w:right w:val="none" w:sz="0" w:space="0" w:color="auto"/>
      </w:divBdr>
      <w:divsChild>
        <w:div w:id="959845325">
          <w:marLeft w:val="0"/>
          <w:marRight w:val="0"/>
          <w:marTop w:val="0"/>
          <w:marBottom w:val="0"/>
          <w:divBdr>
            <w:top w:val="none" w:sz="0" w:space="0" w:color="auto"/>
            <w:left w:val="none" w:sz="0" w:space="0" w:color="auto"/>
            <w:bottom w:val="none" w:sz="0" w:space="0" w:color="auto"/>
            <w:right w:val="none" w:sz="0" w:space="0" w:color="auto"/>
          </w:divBdr>
          <w:divsChild>
            <w:div w:id="378013131">
              <w:marLeft w:val="0"/>
              <w:marRight w:val="0"/>
              <w:marTop w:val="0"/>
              <w:marBottom w:val="0"/>
              <w:divBdr>
                <w:top w:val="none" w:sz="0" w:space="0" w:color="auto"/>
                <w:left w:val="none" w:sz="0" w:space="0" w:color="auto"/>
                <w:bottom w:val="none" w:sz="0" w:space="0" w:color="auto"/>
                <w:right w:val="none" w:sz="0" w:space="0" w:color="auto"/>
              </w:divBdr>
              <w:divsChild>
                <w:div w:id="3973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8163">
      <w:bodyDiv w:val="1"/>
      <w:marLeft w:val="0"/>
      <w:marRight w:val="0"/>
      <w:marTop w:val="0"/>
      <w:marBottom w:val="0"/>
      <w:divBdr>
        <w:top w:val="none" w:sz="0" w:space="0" w:color="auto"/>
        <w:left w:val="none" w:sz="0" w:space="0" w:color="auto"/>
        <w:bottom w:val="none" w:sz="0" w:space="0" w:color="auto"/>
        <w:right w:val="none" w:sz="0" w:space="0" w:color="auto"/>
      </w:divBdr>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38015">
      <w:bodyDiv w:val="1"/>
      <w:marLeft w:val="0"/>
      <w:marRight w:val="0"/>
      <w:marTop w:val="0"/>
      <w:marBottom w:val="0"/>
      <w:divBdr>
        <w:top w:val="none" w:sz="0" w:space="0" w:color="auto"/>
        <w:left w:val="none" w:sz="0" w:space="0" w:color="auto"/>
        <w:bottom w:val="none" w:sz="0" w:space="0" w:color="auto"/>
        <w:right w:val="none" w:sz="0" w:space="0" w:color="auto"/>
      </w:divBdr>
      <w:divsChild>
        <w:div w:id="2099209081">
          <w:marLeft w:val="0"/>
          <w:marRight w:val="0"/>
          <w:marTop w:val="0"/>
          <w:marBottom w:val="0"/>
          <w:divBdr>
            <w:top w:val="none" w:sz="0" w:space="0" w:color="auto"/>
            <w:left w:val="none" w:sz="0" w:space="0" w:color="auto"/>
            <w:bottom w:val="none" w:sz="0" w:space="0" w:color="auto"/>
            <w:right w:val="none" w:sz="0" w:space="0" w:color="auto"/>
          </w:divBdr>
          <w:divsChild>
            <w:div w:id="1556039108">
              <w:marLeft w:val="0"/>
              <w:marRight w:val="0"/>
              <w:marTop w:val="0"/>
              <w:marBottom w:val="0"/>
              <w:divBdr>
                <w:top w:val="none" w:sz="0" w:space="0" w:color="auto"/>
                <w:left w:val="none" w:sz="0" w:space="0" w:color="auto"/>
                <w:bottom w:val="none" w:sz="0" w:space="0" w:color="auto"/>
                <w:right w:val="none" w:sz="0" w:space="0" w:color="auto"/>
              </w:divBdr>
              <w:divsChild>
                <w:div w:id="1381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23614">
      <w:bodyDiv w:val="1"/>
      <w:marLeft w:val="0"/>
      <w:marRight w:val="0"/>
      <w:marTop w:val="0"/>
      <w:marBottom w:val="0"/>
      <w:divBdr>
        <w:top w:val="none" w:sz="0" w:space="0" w:color="auto"/>
        <w:left w:val="none" w:sz="0" w:space="0" w:color="auto"/>
        <w:bottom w:val="none" w:sz="0" w:space="0" w:color="auto"/>
        <w:right w:val="none" w:sz="0" w:space="0" w:color="auto"/>
      </w:divBdr>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4782">
      <w:bodyDiv w:val="1"/>
      <w:marLeft w:val="0"/>
      <w:marRight w:val="0"/>
      <w:marTop w:val="0"/>
      <w:marBottom w:val="0"/>
      <w:divBdr>
        <w:top w:val="none" w:sz="0" w:space="0" w:color="auto"/>
        <w:left w:val="none" w:sz="0" w:space="0" w:color="auto"/>
        <w:bottom w:val="none" w:sz="0" w:space="0" w:color="auto"/>
        <w:right w:val="none" w:sz="0" w:space="0" w:color="auto"/>
      </w:divBdr>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45107082">
      <w:bodyDiv w:val="1"/>
      <w:marLeft w:val="0"/>
      <w:marRight w:val="0"/>
      <w:marTop w:val="0"/>
      <w:marBottom w:val="0"/>
      <w:divBdr>
        <w:top w:val="none" w:sz="0" w:space="0" w:color="auto"/>
        <w:left w:val="none" w:sz="0" w:space="0" w:color="auto"/>
        <w:bottom w:val="none" w:sz="0" w:space="0" w:color="auto"/>
        <w:right w:val="none" w:sz="0" w:space="0" w:color="auto"/>
      </w:divBdr>
      <w:divsChild>
        <w:div w:id="1451971461">
          <w:marLeft w:val="0"/>
          <w:marRight w:val="0"/>
          <w:marTop w:val="0"/>
          <w:marBottom w:val="0"/>
          <w:divBdr>
            <w:top w:val="none" w:sz="0" w:space="0" w:color="auto"/>
            <w:left w:val="none" w:sz="0" w:space="0" w:color="auto"/>
            <w:bottom w:val="none" w:sz="0" w:space="0" w:color="auto"/>
            <w:right w:val="none" w:sz="0" w:space="0" w:color="auto"/>
          </w:divBdr>
          <w:divsChild>
            <w:div w:id="1662347310">
              <w:marLeft w:val="0"/>
              <w:marRight w:val="0"/>
              <w:marTop w:val="0"/>
              <w:marBottom w:val="0"/>
              <w:divBdr>
                <w:top w:val="none" w:sz="0" w:space="0" w:color="auto"/>
                <w:left w:val="none" w:sz="0" w:space="0" w:color="auto"/>
                <w:bottom w:val="none" w:sz="0" w:space="0" w:color="auto"/>
                <w:right w:val="none" w:sz="0" w:space="0" w:color="auto"/>
              </w:divBdr>
              <w:divsChild>
                <w:div w:id="6316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4492">
      <w:bodyDiv w:val="1"/>
      <w:marLeft w:val="0"/>
      <w:marRight w:val="0"/>
      <w:marTop w:val="0"/>
      <w:marBottom w:val="0"/>
      <w:divBdr>
        <w:top w:val="none" w:sz="0" w:space="0" w:color="auto"/>
        <w:left w:val="none" w:sz="0" w:space="0" w:color="auto"/>
        <w:bottom w:val="none" w:sz="0" w:space="0" w:color="auto"/>
        <w:right w:val="none" w:sz="0" w:space="0" w:color="auto"/>
      </w:divBdr>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6173">
      <w:bodyDiv w:val="1"/>
      <w:marLeft w:val="0"/>
      <w:marRight w:val="0"/>
      <w:marTop w:val="0"/>
      <w:marBottom w:val="0"/>
      <w:divBdr>
        <w:top w:val="none" w:sz="0" w:space="0" w:color="auto"/>
        <w:left w:val="none" w:sz="0" w:space="0" w:color="auto"/>
        <w:bottom w:val="none" w:sz="0" w:space="0" w:color="auto"/>
        <w:right w:val="none" w:sz="0" w:space="0" w:color="auto"/>
      </w:divBdr>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12427648">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4500">
      <w:bodyDiv w:val="1"/>
      <w:marLeft w:val="0"/>
      <w:marRight w:val="0"/>
      <w:marTop w:val="0"/>
      <w:marBottom w:val="0"/>
      <w:divBdr>
        <w:top w:val="none" w:sz="0" w:space="0" w:color="auto"/>
        <w:left w:val="none" w:sz="0" w:space="0" w:color="auto"/>
        <w:bottom w:val="none" w:sz="0" w:space="0" w:color="auto"/>
        <w:right w:val="none" w:sz="0" w:space="0" w:color="auto"/>
      </w:divBdr>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6460">
      <w:bodyDiv w:val="1"/>
      <w:marLeft w:val="0"/>
      <w:marRight w:val="0"/>
      <w:marTop w:val="0"/>
      <w:marBottom w:val="0"/>
      <w:divBdr>
        <w:top w:val="none" w:sz="0" w:space="0" w:color="auto"/>
        <w:left w:val="none" w:sz="0" w:space="0" w:color="auto"/>
        <w:bottom w:val="none" w:sz="0" w:space="0" w:color="auto"/>
        <w:right w:val="none" w:sz="0" w:space="0" w:color="auto"/>
      </w:divBdr>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105">
      <w:bodyDiv w:val="1"/>
      <w:marLeft w:val="0"/>
      <w:marRight w:val="0"/>
      <w:marTop w:val="0"/>
      <w:marBottom w:val="0"/>
      <w:divBdr>
        <w:top w:val="none" w:sz="0" w:space="0" w:color="auto"/>
        <w:left w:val="none" w:sz="0" w:space="0" w:color="auto"/>
        <w:bottom w:val="none" w:sz="0" w:space="0" w:color="auto"/>
        <w:right w:val="none" w:sz="0" w:space="0" w:color="auto"/>
      </w:divBdr>
      <w:divsChild>
        <w:div w:id="1163206850">
          <w:marLeft w:val="0"/>
          <w:marRight w:val="0"/>
          <w:marTop w:val="0"/>
          <w:marBottom w:val="0"/>
          <w:divBdr>
            <w:top w:val="none" w:sz="0" w:space="0" w:color="auto"/>
            <w:left w:val="none" w:sz="0" w:space="0" w:color="auto"/>
            <w:bottom w:val="none" w:sz="0" w:space="0" w:color="auto"/>
            <w:right w:val="none" w:sz="0" w:space="0" w:color="auto"/>
          </w:divBdr>
          <w:divsChild>
            <w:div w:id="61374244">
              <w:marLeft w:val="0"/>
              <w:marRight w:val="0"/>
              <w:marTop w:val="0"/>
              <w:marBottom w:val="0"/>
              <w:divBdr>
                <w:top w:val="none" w:sz="0" w:space="0" w:color="auto"/>
                <w:left w:val="none" w:sz="0" w:space="0" w:color="auto"/>
                <w:bottom w:val="none" w:sz="0" w:space="0" w:color="auto"/>
                <w:right w:val="none" w:sz="0" w:space="0" w:color="auto"/>
              </w:divBdr>
              <w:divsChild>
                <w:div w:id="2123379329">
                  <w:marLeft w:val="0"/>
                  <w:marRight w:val="0"/>
                  <w:marTop w:val="0"/>
                  <w:marBottom w:val="0"/>
                  <w:divBdr>
                    <w:top w:val="none" w:sz="0" w:space="0" w:color="auto"/>
                    <w:left w:val="none" w:sz="0" w:space="0" w:color="auto"/>
                    <w:bottom w:val="none" w:sz="0" w:space="0" w:color="auto"/>
                    <w:right w:val="none" w:sz="0" w:space="0" w:color="auto"/>
                  </w:divBdr>
                  <w:divsChild>
                    <w:div w:id="13056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200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98">
          <w:marLeft w:val="0"/>
          <w:marRight w:val="0"/>
          <w:marTop w:val="0"/>
          <w:marBottom w:val="0"/>
          <w:divBdr>
            <w:top w:val="none" w:sz="0" w:space="0" w:color="auto"/>
            <w:left w:val="none" w:sz="0" w:space="0" w:color="auto"/>
            <w:bottom w:val="none" w:sz="0" w:space="0" w:color="auto"/>
            <w:right w:val="none" w:sz="0" w:space="0" w:color="auto"/>
          </w:divBdr>
          <w:divsChild>
            <w:div w:id="1598056158">
              <w:marLeft w:val="0"/>
              <w:marRight w:val="0"/>
              <w:marTop w:val="0"/>
              <w:marBottom w:val="0"/>
              <w:divBdr>
                <w:top w:val="none" w:sz="0" w:space="0" w:color="auto"/>
                <w:left w:val="none" w:sz="0" w:space="0" w:color="auto"/>
                <w:bottom w:val="none" w:sz="0" w:space="0" w:color="auto"/>
                <w:right w:val="none" w:sz="0" w:space="0" w:color="auto"/>
              </w:divBdr>
              <w:divsChild>
                <w:div w:id="1631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91186">
      <w:bodyDiv w:val="1"/>
      <w:marLeft w:val="0"/>
      <w:marRight w:val="0"/>
      <w:marTop w:val="0"/>
      <w:marBottom w:val="0"/>
      <w:divBdr>
        <w:top w:val="none" w:sz="0" w:space="0" w:color="auto"/>
        <w:left w:val="none" w:sz="0" w:space="0" w:color="auto"/>
        <w:bottom w:val="none" w:sz="0" w:space="0" w:color="auto"/>
        <w:right w:val="none" w:sz="0" w:space="0" w:color="auto"/>
      </w:divBdr>
      <w:divsChild>
        <w:div w:id="1173689798">
          <w:marLeft w:val="0"/>
          <w:marRight w:val="0"/>
          <w:marTop w:val="0"/>
          <w:marBottom w:val="0"/>
          <w:divBdr>
            <w:top w:val="none" w:sz="0" w:space="0" w:color="auto"/>
            <w:left w:val="none" w:sz="0" w:space="0" w:color="auto"/>
            <w:bottom w:val="none" w:sz="0" w:space="0" w:color="auto"/>
            <w:right w:val="none" w:sz="0" w:space="0" w:color="auto"/>
          </w:divBdr>
          <w:divsChild>
            <w:div w:id="2147161468">
              <w:marLeft w:val="0"/>
              <w:marRight w:val="0"/>
              <w:marTop w:val="0"/>
              <w:marBottom w:val="0"/>
              <w:divBdr>
                <w:top w:val="none" w:sz="0" w:space="0" w:color="auto"/>
                <w:left w:val="none" w:sz="0" w:space="0" w:color="auto"/>
                <w:bottom w:val="none" w:sz="0" w:space="0" w:color="auto"/>
                <w:right w:val="none" w:sz="0" w:space="0" w:color="auto"/>
              </w:divBdr>
              <w:divsChild>
                <w:div w:id="9087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51317">
      <w:bodyDiv w:val="1"/>
      <w:marLeft w:val="0"/>
      <w:marRight w:val="0"/>
      <w:marTop w:val="0"/>
      <w:marBottom w:val="0"/>
      <w:divBdr>
        <w:top w:val="none" w:sz="0" w:space="0" w:color="auto"/>
        <w:left w:val="none" w:sz="0" w:space="0" w:color="auto"/>
        <w:bottom w:val="none" w:sz="0" w:space="0" w:color="auto"/>
        <w:right w:val="none" w:sz="0" w:space="0" w:color="auto"/>
      </w:divBdr>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618">
      <w:bodyDiv w:val="1"/>
      <w:marLeft w:val="0"/>
      <w:marRight w:val="0"/>
      <w:marTop w:val="0"/>
      <w:marBottom w:val="0"/>
      <w:divBdr>
        <w:top w:val="none" w:sz="0" w:space="0" w:color="auto"/>
        <w:left w:val="none" w:sz="0" w:space="0" w:color="auto"/>
        <w:bottom w:val="none" w:sz="0" w:space="0" w:color="auto"/>
        <w:right w:val="none" w:sz="0" w:space="0" w:color="auto"/>
      </w:divBdr>
      <w:divsChild>
        <w:div w:id="417755123">
          <w:marLeft w:val="0"/>
          <w:marRight w:val="0"/>
          <w:marTop w:val="0"/>
          <w:marBottom w:val="0"/>
          <w:divBdr>
            <w:top w:val="none" w:sz="0" w:space="0" w:color="auto"/>
            <w:left w:val="none" w:sz="0" w:space="0" w:color="auto"/>
            <w:bottom w:val="none" w:sz="0" w:space="0" w:color="auto"/>
            <w:right w:val="none" w:sz="0" w:space="0" w:color="auto"/>
          </w:divBdr>
          <w:divsChild>
            <w:div w:id="1700813381">
              <w:marLeft w:val="0"/>
              <w:marRight w:val="0"/>
              <w:marTop w:val="0"/>
              <w:marBottom w:val="0"/>
              <w:divBdr>
                <w:top w:val="none" w:sz="0" w:space="0" w:color="auto"/>
                <w:left w:val="none" w:sz="0" w:space="0" w:color="auto"/>
                <w:bottom w:val="none" w:sz="0" w:space="0" w:color="auto"/>
                <w:right w:val="none" w:sz="0" w:space="0" w:color="auto"/>
              </w:divBdr>
              <w:divsChild>
                <w:div w:id="1216359196">
                  <w:marLeft w:val="0"/>
                  <w:marRight w:val="0"/>
                  <w:marTop w:val="0"/>
                  <w:marBottom w:val="0"/>
                  <w:divBdr>
                    <w:top w:val="none" w:sz="0" w:space="0" w:color="auto"/>
                    <w:left w:val="none" w:sz="0" w:space="0" w:color="auto"/>
                    <w:bottom w:val="none" w:sz="0" w:space="0" w:color="auto"/>
                    <w:right w:val="none" w:sz="0" w:space="0" w:color="auto"/>
                  </w:divBdr>
                  <w:divsChild>
                    <w:div w:id="7500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7605">
      <w:bodyDiv w:val="1"/>
      <w:marLeft w:val="0"/>
      <w:marRight w:val="0"/>
      <w:marTop w:val="0"/>
      <w:marBottom w:val="0"/>
      <w:divBdr>
        <w:top w:val="none" w:sz="0" w:space="0" w:color="auto"/>
        <w:left w:val="none" w:sz="0" w:space="0" w:color="auto"/>
        <w:bottom w:val="none" w:sz="0" w:space="0" w:color="auto"/>
        <w:right w:val="none" w:sz="0" w:space="0" w:color="auto"/>
      </w:divBdr>
      <w:divsChild>
        <w:div w:id="2089181980">
          <w:marLeft w:val="0"/>
          <w:marRight w:val="0"/>
          <w:marTop w:val="0"/>
          <w:marBottom w:val="0"/>
          <w:divBdr>
            <w:top w:val="none" w:sz="0" w:space="0" w:color="auto"/>
            <w:left w:val="none" w:sz="0" w:space="0" w:color="auto"/>
            <w:bottom w:val="none" w:sz="0" w:space="0" w:color="auto"/>
            <w:right w:val="none" w:sz="0" w:space="0" w:color="auto"/>
          </w:divBdr>
          <w:divsChild>
            <w:div w:id="1864904103">
              <w:marLeft w:val="0"/>
              <w:marRight w:val="0"/>
              <w:marTop w:val="0"/>
              <w:marBottom w:val="0"/>
              <w:divBdr>
                <w:top w:val="none" w:sz="0" w:space="0" w:color="auto"/>
                <w:left w:val="none" w:sz="0" w:space="0" w:color="auto"/>
                <w:bottom w:val="none" w:sz="0" w:space="0" w:color="auto"/>
                <w:right w:val="none" w:sz="0" w:space="0" w:color="auto"/>
              </w:divBdr>
              <w:divsChild>
                <w:div w:id="1845316349">
                  <w:marLeft w:val="0"/>
                  <w:marRight w:val="0"/>
                  <w:marTop w:val="0"/>
                  <w:marBottom w:val="0"/>
                  <w:divBdr>
                    <w:top w:val="none" w:sz="0" w:space="0" w:color="auto"/>
                    <w:left w:val="none" w:sz="0" w:space="0" w:color="auto"/>
                    <w:bottom w:val="none" w:sz="0" w:space="0" w:color="auto"/>
                    <w:right w:val="none" w:sz="0" w:space="0" w:color="auto"/>
                  </w:divBdr>
                  <w:divsChild>
                    <w:div w:id="9776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89871">
      <w:bodyDiv w:val="1"/>
      <w:marLeft w:val="0"/>
      <w:marRight w:val="0"/>
      <w:marTop w:val="0"/>
      <w:marBottom w:val="0"/>
      <w:divBdr>
        <w:top w:val="none" w:sz="0" w:space="0" w:color="auto"/>
        <w:left w:val="none" w:sz="0" w:space="0" w:color="auto"/>
        <w:bottom w:val="none" w:sz="0" w:space="0" w:color="auto"/>
        <w:right w:val="none" w:sz="0" w:space="0" w:color="auto"/>
      </w:divBdr>
      <w:divsChild>
        <w:div w:id="116875580">
          <w:marLeft w:val="0"/>
          <w:marRight w:val="0"/>
          <w:marTop w:val="0"/>
          <w:marBottom w:val="0"/>
          <w:divBdr>
            <w:top w:val="none" w:sz="0" w:space="0" w:color="auto"/>
            <w:left w:val="none" w:sz="0" w:space="0" w:color="auto"/>
            <w:bottom w:val="none" w:sz="0" w:space="0" w:color="auto"/>
            <w:right w:val="none" w:sz="0" w:space="0" w:color="auto"/>
          </w:divBdr>
          <w:divsChild>
            <w:div w:id="64843150">
              <w:marLeft w:val="0"/>
              <w:marRight w:val="0"/>
              <w:marTop w:val="0"/>
              <w:marBottom w:val="0"/>
              <w:divBdr>
                <w:top w:val="none" w:sz="0" w:space="0" w:color="auto"/>
                <w:left w:val="none" w:sz="0" w:space="0" w:color="auto"/>
                <w:bottom w:val="none" w:sz="0" w:space="0" w:color="auto"/>
                <w:right w:val="none" w:sz="0" w:space="0" w:color="auto"/>
              </w:divBdr>
              <w:divsChild>
                <w:div w:id="7784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27920">
      <w:bodyDiv w:val="1"/>
      <w:marLeft w:val="0"/>
      <w:marRight w:val="0"/>
      <w:marTop w:val="0"/>
      <w:marBottom w:val="0"/>
      <w:divBdr>
        <w:top w:val="none" w:sz="0" w:space="0" w:color="auto"/>
        <w:left w:val="none" w:sz="0" w:space="0" w:color="auto"/>
        <w:bottom w:val="none" w:sz="0" w:space="0" w:color="auto"/>
        <w:right w:val="none" w:sz="0" w:space="0" w:color="auto"/>
      </w:divBdr>
      <w:divsChild>
        <w:div w:id="798647652">
          <w:marLeft w:val="0"/>
          <w:marRight w:val="0"/>
          <w:marTop w:val="0"/>
          <w:marBottom w:val="0"/>
          <w:divBdr>
            <w:top w:val="none" w:sz="0" w:space="0" w:color="auto"/>
            <w:left w:val="none" w:sz="0" w:space="0" w:color="auto"/>
            <w:bottom w:val="none" w:sz="0" w:space="0" w:color="auto"/>
            <w:right w:val="none" w:sz="0" w:space="0" w:color="auto"/>
          </w:divBdr>
          <w:divsChild>
            <w:div w:id="2010252139">
              <w:marLeft w:val="0"/>
              <w:marRight w:val="0"/>
              <w:marTop w:val="0"/>
              <w:marBottom w:val="0"/>
              <w:divBdr>
                <w:top w:val="none" w:sz="0" w:space="0" w:color="auto"/>
                <w:left w:val="none" w:sz="0" w:space="0" w:color="auto"/>
                <w:bottom w:val="none" w:sz="0" w:space="0" w:color="auto"/>
                <w:right w:val="none" w:sz="0" w:space="0" w:color="auto"/>
              </w:divBdr>
              <w:divsChild>
                <w:div w:id="19366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90569">
      <w:bodyDiv w:val="1"/>
      <w:marLeft w:val="0"/>
      <w:marRight w:val="0"/>
      <w:marTop w:val="0"/>
      <w:marBottom w:val="0"/>
      <w:divBdr>
        <w:top w:val="none" w:sz="0" w:space="0" w:color="auto"/>
        <w:left w:val="none" w:sz="0" w:space="0" w:color="auto"/>
        <w:bottom w:val="none" w:sz="0" w:space="0" w:color="auto"/>
        <w:right w:val="none" w:sz="0" w:space="0" w:color="auto"/>
      </w:divBdr>
      <w:divsChild>
        <w:div w:id="1186287090">
          <w:marLeft w:val="0"/>
          <w:marRight w:val="0"/>
          <w:marTop w:val="0"/>
          <w:marBottom w:val="0"/>
          <w:divBdr>
            <w:top w:val="none" w:sz="0" w:space="0" w:color="auto"/>
            <w:left w:val="none" w:sz="0" w:space="0" w:color="auto"/>
            <w:bottom w:val="none" w:sz="0" w:space="0" w:color="auto"/>
            <w:right w:val="none" w:sz="0" w:space="0" w:color="auto"/>
          </w:divBdr>
          <w:divsChild>
            <w:div w:id="985084770">
              <w:marLeft w:val="0"/>
              <w:marRight w:val="0"/>
              <w:marTop w:val="0"/>
              <w:marBottom w:val="0"/>
              <w:divBdr>
                <w:top w:val="none" w:sz="0" w:space="0" w:color="auto"/>
                <w:left w:val="none" w:sz="0" w:space="0" w:color="auto"/>
                <w:bottom w:val="none" w:sz="0" w:space="0" w:color="auto"/>
                <w:right w:val="none" w:sz="0" w:space="0" w:color="auto"/>
              </w:divBdr>
              <w:divsChild>
                <w:div w:id="13742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5457">
      <w:bodyDiv w:val="1"/>
      <w:marLeft w:val="0"/>
      <w:marRight w:val="0"/>
      <w:marTop w:val="0"/>
      <w:marBottom w:val="0"/>
      <w:divBdr>
        <w:top w:val="none" w:sz="0" w:space="0" w:color="auto"/>
        <w:left w:val="none" w:sz="0" w:space="0" w:color="auto"/>
        <w:bottom w:val="none" w:sz="0" w:space="0" w:color="auto"/>
        <w:right w:val="none" w:sz="0" w:space="0" w:color="auto"/>
      </w:divBdr>
      <w:divsChild>
        <w:div w:id="759987862">
          <w:marLeft w:val="0"/>
          <w:marRight w:val="0"/>
          <w:marTop w:val="0"/>
          <w:marBottom w:val="0"/>
          <w:divBdr>
            <w:top w:val="none" w:sz="0" w:space="0" w:color="auto"/>
            <w:left w:val="none" w:sz="0" w:space="0" w:color="auto"/>
            <w:bottom w:val="none" w:sz="0" w:space="0" w:color="auto"/>
            <w:right w:val="none" w:sz="0" w:space="0" w:color="auto"/>
          </w:divBdr>
          <w:divsChild>
            <w:div w:id="976186086">
              <w:marLeft w:val="0"/>
              <w:marRight w:val="0"/>
              <w:marTop w:val="0"/>
              <w:marBottom w:val="0"/>
              <w:divBdr>
                <w:top w:val="none" w:sz="0" w:space="0" w:color="auto"/>
                <w:left w:val="none" w:sz="0" w:space="0" w:color="auto"/>
                <w:bottom w:val="none" w:sz="0" w:space="0" w:color="auto"/>
                <w:right w:val="none" w:sz="0" w:space="0" w:color="auto"/>
              </w:divBdr>
              <w:divsChild>
                <w:div w:id="12754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7385">
      <w:bodyDiv w:val="1"/>
      <w:marLeft w:val="0"/>
      <w:marRight w:val="0"/>
      <w:marTop w:val="0"/>
      <w:marBottom w:val="0"/>
      <w:divBdr>
        <w:top w:val="none" w:sz="0" w:space="0" w:color="auto"/>
        <w:left w:val="none" w:sz="0" w:space="0" w:color="auto"/>
        <w:bottom w:val="none" w:sz="0" w:space="0" w:color="auto"/>
        <w:right w:val="none" w:sz="0" w:space="0" w:color="auto"/>
      </w:divBdr>
    </w:div>
    <w:div w:id="1843813232">
      <w:bodyDiv w:val="1"/>
      <w:marLeft w:val="0"/>
      <w:marRight w:val="0"/>
      <w:marTop w:val="0"/>
      <w:marBottom w:val="0"/>
      <w:divBdr>
        <w:top w:val="none" w:sz="0" w:space="0" w:color="auto"/>
        <w:left w:val="none" w:sz="0" w:space="0" w:color="auto"/>
        <w:bottom w:val="none" w:sz="0" w:space="0" w:color="auto"/>
        <w:right w:val="none" w:sz="0" w:space="0" w:color="auto"/>
      </w:divBdr>
      <w:divsChild>
        <w:div w:id="861357794">
          <w:marLeft w:val="0"/>
          <w:marRight w:val="0"/>
          <w:marTop w:val="0"/>
          <w:marBottom w:val="0"/>
          <w:divBdr>
            <w:top w:val="none" w:sz="0" w:space="0" w:color="auto"/>
            <w:left w:val="none" w:sz="0" w:space="0" w:color="auto"/>
            <w:bottom w:val="none" w:sz="0" w:space="0" w:color="auto"/>
            <w:right w:val="none" w:sz="0" w:space="0" w:color="auto"/>
          </w:divBdr>
          <w:divsChild>
            <w:div w:id="2143885298">
              <w:marLeft w:val="0"/>
              <w:marRight w:val="0"/>
              <w:marTop w:val="0"/>
              <w:marBottom w:val="0"/>
              <w:divBdr>
                <w:top w:val="none" w:sz="0" w:space="0" w:color="auto"/>
                <w:left w:val="none" w:sz="0" w:space="0" w:color="auto"/>
                <w:bottom w:val="none" w:sz="0" w:space="0" w:color="auto"/>
                <w:right w:val="none" w:sz="0" w:space="0" w:color="auto"/>
              </w:divBdr>
              <w:divsChild>
                <w:div w:id="955678135">
                  <w:marLeft w:val="0"/>
                  <w:marRight w:val="0"/>
                  <w:marTop w:val="0"/>
                  <w:marBottom w:val="0"/>
                  <w:divBdr>
                    <w:top w:val="none" w:sz="0" w:space="0" w:color="auto"/>
                    <w:left w:val="none" w:sz="0" w:space="0" w:color="auto"/>
                    <w:bottom w:val="none" w:sz="0" w:space="0" w:color="auto"/>
                    <w:right w:val="none" w:sz="0" w:space="0" w:color="auto"/>
                  </w:divBdr>
                  <w:divsChild>
                    <w:div w:id="14502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32881">
      <w:bodyDiv w:val="1"/>
      <w:marLeft w:val="0"/>
      <w:marRight w:val="0"/>
      <w:marTop w:val="0"/>
      <w:marBottom w:val="0"/>
      <w:divBdr>
        <w:top w:val="none" w:sz="0" w:space="0" w:color="auto"/>
        <w:left w:val="none" w:sz="0" w:space="0" w:color="auto"/>
        <w:bottom w:val="none" w:sz="0" w:space="0" w:color="auto"/>
        <w:right w:val="none" w:sz="0" w:space="0" w:color="auto"/>
      </w:divBdr>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1976252933">
      <w:bodyDiv w:val="1"/>
      <w:marLeft w:val="0"/>
      <w:marRight w:val="0"/>
      <w:marTop w:val="0"/>
      <w:marBottom w:val="0"/>
      <w:divBdr>
        <w:top w:val="none" w:sz="0" w:space="0" w:color="auto"/>
        <w:left w:val="none" w:sz="0" w:space="0" w:color="auto"/>
        <w:bottom w:val="none" w:sz="0" w:space="0" w:color="auto"/>
        <w:right w:val="none" w:sz="0" w:space="0" w:color="auto"/>
      </w:divBdr>
    </w:div>
    <w:div w:id="1997293388">
      <w:bodyDiv w:val="1"/>
      <w:marLeft w:val="0"/>
      <w:marRight w:val="0"/>
      <w:marTop w:val="0"/>
      <w:marBottom w:val="0"/>
      <w:divBdr>
        <w:top w:val="none" w:sz="0" w:space="0" w:color="auto"/>
        <w:left w:val="none" w:sz="0" w:space="0" w:color="auto"/>
        <w:bottom w:val="none" w:sz="0" w:space="0" w:color="auto"/>
        <w:right w:val="none" w:sz="0" w:space="0" w:color="auto"/>
      </w:divBdr>
      <w:divsChild>
        <w:div w:id="267353810">
          <w:marLeft w:val="0"/>
          <w:marRight w:val="0"/>
          <w:marTop w:val="0"/>
          <w:marBottom w:val="0"/>
          <w:divBdr>
            <w:top w:val="none" w:sz="0" w:space="0" w:color="auto"/>
            <w:left w:val="none" w:sz="0" w:space="0" w:color="auto"/>
            <w:bottom w:val="none" w:sz="0" w:space="0" w:color="auto"/>
            <w:right w:val="none" w:sz="0" w:space="0" w:color="auto"/>
          </w:divBdr>
          <w:divsChild>
            <w:div w:id="1425999119">
              <w:marLeft w:val="0"/>
              <w:marRight w:val="0"/>
              <w:marTop w:val="0"/>
              <w:marBottom w:val="0"/>
              <w:divBdr>
                <w:top w:val="none" w:sz="0" w:space="0" w:color="auto"/>
                <w:left w:val="none" w:sz="0" w:space="0" w:color="auto"/>
                <w:bottom w:val="none" w:sz="0" w:space="0" w:color="auto"/>
                <w:right w:val="none" w:sz="0" w:space="0" w:color="auto"/>
              </w:divBdr>
              <w:divsChild>
                <w:div w:id="1868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4366">
      <w:bodyDiv w:val="1"/>
      <w:marLeft w:val="0"/>
      <w:marRight w:val="0"/>
      <w:marTop w:val="0"/>
      <w:marBottom w:val="0"/>
      <w:divBdr>
        <w:top w:val="none" w:sz="0" w:space="0" w:color="auto"/>
        <w:left w:val="none" w:sz="0" w:space="0" w:color="auto"/>
        <w:bottom w:val="none" w:sz="0" w:space="0" w:color="auto"/>
        <w:right w:val="none" w:sz="0" w:space="0" w:color="auto"/>
      </w:divBdr>
      <w:divsChild>
        <w:div w:id="699471169">
          <w:marLeft w:val="0"/>
          <w:marRight w:val="0"/>
          <w:marTop w:val="0"/>
          <w:marBottom w:val="0"/>
          <w:divBdr>
            <w:top w:val="none" w:sz="0" w:space="0" w:color="auto"/>
            <w:left w:val="none" w:sz="0" w:space="0" w:color="auto"/>
            <w:bottom w:val="none" w:sz="0" w:space="0" w:color="auto"/>
            <w:right w:val="none" w:sz="0" w:space="0" w:color="auto"/>
          </w:divBdr>
          <w:divsChild>
            <w:div w:id="436294890">
              <w:marLeft w:val="0"/>
              <w:marRight w:val="0"/>
              <w:marTop w:val="0"/>
              <w:marBottom w:val="0"/>
              <w:divBdr>
                <w:top w:val="none" w:sz="0" w:space="0" w:color="auto"/>
                <w:left w:val="none" w:sz="0" w:space="0" w:color="auto"/>
                <w:bottom w:val="none" w:sz="0" w:space="0" w:color="auto"/>
                <w:right w:val="none" w:sz="0" w:space="0" w:color="auto"/>
              </w:divBdr>
              <w:divsChild>
                <w:div w:id="20289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amazon.co.uk/Machine-Learning-Algorithms-reference-algorithms-ebook/dp/B072QBG11J/ref=sr_1_1?keywords=9781785884511&amp;linkCode=qs&amp;qid=1694082931&amp;s=books&amp;sr=1-1"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TotalTime>
  <Pages>37</Pages>
  <Words>10836</Words>
  <Characters>61769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119</cp:revision>
  <dcterms:created xsi:type="dcterms:W3CDTF">2023-03-09T10:15:00Z</dcterms:created>
  <dcterms:modified xsi:type="dcterms:W3CDTF">2023-09-10T11:47:00Z</dcterms:modified>
</cp:coreProperties>
</file>