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32DF" w14:textId="326D0279" w:rsidR="00542266" w:rsidRDefault="00804F5E">
      <w:r>
        <w:t>Carlos Stockl</w:t>
      </w:r>
      <w:r>
        <w:tab/>
      </w:r>
    </w:p>
    <w:p w14:paraId="1E4C29F5" w14:textId="28347F9F" w:rsidR="00804F5E" w:rsidRDefault="00804F5E">
      <w:r>
        <w:t>07/16/2023</w:t>
      </w:r>
    </w:p>
    <w:p w14:paraId="72853D77" w14:textId="755CD0C5" w:rsidR="006D53BE" w:rsidRDefault="003769F7">
      <w:r>
        <w:t>CS-205</w:t>
      </w:r>
    </w:p>
    <w:p w14:paraId="5F0B344A" w14:textId="5006D027" w:rsidR="00542266" w:rsidRDefault="00542266">
      <w:r>
        <w:t>3-2 Journal: Reflection</w:t>
      </w:r>
      <w:r>
        <w:tab/>
      </w:r>
      <w:r>
        <w:tab/>
      </w:r>
      <w:r>
        <w:tab/>
      </w:r>
      <w:r>
        <w:tab/>
      </w:r>
      <w:r>
        <w:tab/>
      </w:r>
    </w:p>
    <w:p w14:paraId="047F4AD2" w14:textId="51DBF2D4" w:rsidR="00542266" w:rsidRPr="00542266" w:rsidRDefault="00542266">
      <w:pPr>
        <w:rPr>
          <w:u w:val="single"/>
        </w:rPr>
      </w:pPr>
      <w:r>
        <w:tab/>
      </w:r>
      <w:r>
        <w:tab/>
      </w:r>
      <w:r>
        <w:tab/>
      </w:r>
      <w:r>
        <w:tab/>
      </w:r>
      <w:r>
        <w:tab/>
      </w:r>
      <w:r w:rsidRPr="00542266">
        <w:rPr>
          <w:u w:val="single"/>
        </w:rPr>
        <w:t xml:space="preserve">Reflection </w:t>
      </w:r>
    </w:p>
    <w:p w14:paraId="5B91B461" w14:textId="77777777" w:rsidR="00542266" w:rsidRDefault="00542266"/>
    <w:p w14:paraId="49C267A2" w14:textId="48B6D79A" w:rsidR="00542266" w:rsidRDefault="003769F7" w:rsidP="003769F7">
      <w:pPr>
        <w:spacing w:line="480" w:lineRule="auto"/>
      </w:pPr>
      <w:r>
        <w:tab/>
      </w:r>
      <w:r w:rsidR="00542266" w:rsidRPr="00542266">
        <w:t xml:space="preserve">As a designer, my job in </w:t>
      </w:r>
      <w:r w:rsidR="00542266">
        <w:t>conquering</w:t>
      </w:r>
      <w:r w:rsidR="00542266" w:rsidRPr="00542266">
        <w:t xml:space="preserve"> security concerns is to foster projects safely to cultivate development and trust in my item. This includes making programming that safeguards the data held inside or the information that my product </w:t>
      </w:r>
      <w:r w:rsidR="00662BB9" w:rsidRPr="00542266">
        <w:t>gains</w:t>
      </w:r>
      <w:r w:rsidR="00542266" w:rsidRPr="00542266">
        <w:t xml:space="preserve"> both alone and in a joint effort with different individuals from a group. Software security isn't just at the beginning of the life cycle; it's also present throughout the entire maintenance phase, which includes keeping software secure, introducing new features and enhancements, and putting out updates or patches to fix bugs. To carry out security into DevOps, an incredible method for beginning is to present center gatherings and </w:t>
      </w:r>
      <w:r w:rsidR="00E229DF" w:rsidRPr="00542266">
        <w:t>start</w:t>
      </w:r>
      <w:r w:rsidR="00542266" w:rsidRPr="00542266">
        <w:t xml:space="preserve"> little; It is not necessary for an entire organization to convert simultaneously. Following that, security-related adjustments to current and future business procedures and IT systems. The arrangement to get a whole DevOps Life cycle incorporates beginning with a significant level quick </w:t>
      </w:r>
      <w:r w:rsidR="00DE6CD3">
        <w:t>risk</w:t>
      </w:r>
      <w:r w:rsidR="00542266" w:rsidRPr="00542266">
        <w:t xml:space="preserve"> evaluation, then arranging and getting the DevOps lifecycle instruments, </w:t>
      </w:r>
      <w:r w:rsidR="00C017EC">
        <w:t>followed by</w:t>
      </w:r>
      <w:r w:rsidR="00542266" w:rsidRPr="00542266">
        <w:t xml:space="preserve"> guaranteeing </w:t>
      </w:r>
      <w:r w:rsidR="009E1123">
        <w:t xml:space="preserve">that </w:t>
      </w:r>
      <w:r w:rsidR="00542266" w:rsidRPr="00542266">
        <w:t>client access keys, favored help records, and APIs are safeguarded appropriately with special record security instruments, lastly characterizing framework insurance admittance to devices</w:t>
      </w:r>
      <w:r w:rsidR="00804F5E">
        <w:t>;</w:t>
      </w:r>
      <w:r w:rsidR="00542266" w:rsidRPr="00542266">
        <w:t xml:space="preserve"> for example, access keys, advantaged administration records, and APIs as these are particularly helpless against phishing assaults.</w:t>
      </w:r>
    </w:p>
    <w:sectPr w:rsidR="0054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66"/>
    <w:rsid w:val="003769F7"/>
    <w:rsid w:val="00542266"/>
    <w:rsid w:val="00662BB9"/>
    <w:rsid w:val="006D53BE"/>
    <w:rsid w:val="00804F5E"/>
    <w:rsid w:val="009E1123"/>
    <w:rsid w:val="00C017EC"/>
    <w:rsid w:val="00DE6CD3"/>
    <w:rsid w:val="00E2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CEFA"/>
  <w15:chartTrackingRefBased/>
  <w15:docId w15:val="{6DE99BE1-C490-432C-97D4-DD652451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PC</dc:creator>
  <cp:keywords/>
  <dc:description/>
  <cp:lastModifiedBy>home PC</cp:lastModifiedBy>
  <cp:revision>9</cp:revision>
  <dcterms:created xsi:type="dcterms:W3CDTF">2023-07-16T17:53:00Z</dcterms:created>
  <dcterms:modified xsi:type="dcterms:W3CDTF">2023-07-16T20:13:00Z</dcterms:modified>
</cp:coreProperties>
</file>