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7139" w14:textId="77777777" w:rsidR="00C26C6C" w:rsidRPr="002C5311" w:rsidRDefault="00C26C6C" w:rsidP="00C26C6C">
      <w:pPr>
        <w:jc w:val="center"/>
        <w:rPr>
          <w:b/>
          <w:bCs/>
          <w:sz w:val="48"/>
          <w:szCs w:val="48"/>
        </w:rPr>
      </w:pPr>
      <w:r w:rsidRPr="002C5311">
        <w:rPr>
          <w:b/>
          <w:bCs/>
          <w:sz w:val="48"/>
          <w:szCs w:val="48"/>
        </w:rPr>
        <w:t>COGNIZANT DIGI NURTURE 4.0</w:t>
      </w:r>
    </w:p>
    <w:p w14:paraId="3EB24F9B" w14:textId="77777777" w:rsidR="00C26C6C" w:rsidRDefault="00C26C6C" w:rsidP="00C26C6C">
      <w:pPr>
        <w:tabs>
          <w:tab w:val="left" w:pos="8628"/>
        </w:tabs>
        <w:jc w:val="center"/>
        <w:rPr>
          <w:rFonts w:ascii="Arial Black" w:hAnsi="Arial Black"/>
          <w:b/>
          <w:bCs/>
        </w:rPr>
      </w:pPr>
      <w:r w:rsidRPr="006D10A3">
        <w:rPr>
          <w:rFonts w:ascii="Arial Black" w:hAnsi="Arial Black"/>
          <w:b/>
          <w:bCs/>
        </w:rPr>
        <w:t>WEEK 1 MANDATORY HANDS ON</w:t>
      </w:r>
      <w:r>
        <w:rPr>
          <w:rFonts w:ascii="Arial Black" w:hAnsi="Arial Black"/>
          <w:b/>
          <w:bCs/>
        </w:rPr>
        <w:t xml:space="preserve"> BY (6377625)</w:t>
      </w:r>
    </w:p>
    <w:p w14:paraId="0985D907" w14:textId="77777777" w:rsidR="00C26C6C" w:rsidRDefault="00C26C6C" w:rsidP="00C26C6C">
      <w:pPr>
        <w:tabs>
          <w:tab w:val="left" w:pos="8628"/>
        </w:tabs>
        <w:jc w:val="center"/>
        <w:rPr>
          <w:rFonts w:ascii="Arial Black" w:hAnsi="Arial Black"/>
          <w:b/>
          <w:bCs/>
        </w:rPr>
      </w:pPr>
    </w:p>
    <w:p w14:paraId="52831382" w14:textId="29E23A9C" w:rsidR="00C26C6C" w:rsidRDefault="00C26C6C" w:rsidP="00C26C6C">
      <w:pPr>
        <w:tabs>
          <w:tab w:val="left" w:pos="8628"/>
        </w:tabs>
        <w:rPr>
          <w:rFonts w:ascii="Arial Black" w:hAnsi="Arial Black"/>
          <w:b/>
          <w:bCs/>
          <w:u w:val="single"/>
        </w:rPr>
      </w:pPr>
      <w:r w:rsidRPr="00C26C6C">
        <w:rPr>
          <w:rFonts w:ascii="Arial Black" w:hAnsi="Arial Black"/>
          <w:b/>
          <w:bCs/>
          <w:u w:val="single"/>
        </w:rPr>
        <w:t>Data structures and Algorith</w:t>
      </w:r>
      <w:r>
        <w:rPr>
          <w:rFonts w:ascii="Arial Black" w:hAnsi="Arial Black"/>
          <w:b/>
          <w:bCs/>
          <w:u w:val="single"/>
        </w:rPr>
        <w:t>m:</w:t>
      </w:r>
    </w:p>
    <w:p w14:paraId="0968CB9F" w14:textId="75B95B15" w:rsidR="00C26C6C" w:rsidRDefault="00C26C6C" w:rsidP="00C26C6C">
      <w:pPr>
        <w:rPr>
          <w:rFonts w:ascii="Times New Roman" w:hAnsi="Times New Roman" w:cs="Times New Roman"/>
          <w:b/>
          <w:bCs/>
          <w:sz w:val="32"/>
          <w:szCs w:val="32"/>
          <w:u w:val="single"/>
        </w:rPr>
      </w:pPr>
      <w:r w:rsidRPr="00C26C6C">
        <w:rPr>
          <w:rFonts w:ascii="Times New Roman" w:hAnsi="Times New Roman" w:cs="Times New Roman"/>
          <w:b/>
          <w:bCs/>
          <w:sz w:val="32"/>
          <w:szCs w:val="32"/>
          <w:u w:val="single"/>
        </w:rPr>
        <w:t xml:space="preserve">Exercise 2: </w:t>
      </w:r>
      <w:r w:rsidRPr="00C26C6C">
        <w:rPr>
          <w:rFonts w:ascii="Times New Roman" w:hAnsi="Times New Roman" w:cs="Times New Roman"/>
          <w:b/>
          <w:bCs/>
          <w:sz w:val="32"/>
          <w:szCs w:val="32"/>
          <w:u w:val="single"/>
        </w:rPr>
        <w:t>(</w:t>
      </w:r>
      <w:r w:rsidRPr="00C26C6C">
        <w:rPr>
          <w:rFonts w:ascii="Times New Roman" w:hAnsi="Times New Roman" w:cs="Times New Roman"/>
          <w:b/>
          <w:bCs/>
          <w:sz w:val="32"/>
          <w:szCs w:val="32"/>
          <w:u w:val="single"/>
        </w:rPr>
        <w:t>E-commerce Platform Search Function</w:t>
      </w:r>
      <w:r w:rsidRPr="00C26C6C">
        <w:rPr>
          <w:rFonts w:ascii="Times New Roman" w:hAnsi="Times New Roman" w:cs="Times New Roman"/>
          <w:b/>
          <w:bCs/>
          <w:sz w:val="32"/>
          <w:szCs w:val="32"/>
          <w:u w:val="single"/>
        </w:rPr>
        <w:t>)</w:t>
      </w:r>
    </w:p>
    <w:p w14:paraId="32757768" w14:textId="77777777" w:rsidR="00C26C6C" w:rsidRPr="00C26C6C" w:rsidRDefault="00C26C6C" w:rsidP="00C26C6C">
      <w:pPr>
        <w:rPr>
          <w:rFonts w:ascii="Times New Roman" w:hAnsi="Times New Roman" w:cs="Times New Roman"/>
          <w:b/>
          <w:bCs/>
        </w:rPr>
      </w:pPr>
    </w:p>
    <w:p w14:paraId="4BA11799" w14:textId="189B63E4" w:rsidR="00C26C6C" w:rsidRDefault="00C26C6C" w:rsidP="00C26C6C">
      <w:pPr>
        <w:rPr>
          <w:rFonts w:ascii="Times New Roman" w:hAnsi="Times New Roman" w:cs="Times New Roman"/>
        </w:rPr>
      </w:pPr>
      <w:r w:rsidRPr="00C26C6C">
        <w:rPr>
          <w:rFonts w:ascii="Times New Roman" w:hAnsi="Times New Roman" w:cs="Times New Roman"/>
        </w:rPr>
        <w:t xml:space="preserve">I developed a Product class that includes fields like </w:t>
      </w:r>
      <w:proofErr w:type="spellStart"/>
      <w:r w:rsidRPr="00C26C6C">
        <w:rPr>
          <w:rFonts w:ascii="Times New Roman" w:hAnsi="Times New Roman" w:cs="Times New Roman"/>
        </w:rPr>
        <w:t>productId</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productName</w:t>
      </w:r>
      <w:proofErr w:type="spellEnd"/>
      <w:r w:rsidRPr="00C26C6C">
        <w:rPr>
          <w:rFonts w:ascii="Times New Roman" w:hAnsi="Times New Roman" w:cs="Times New Roman"/>
        </w:rPr>
        <w:t xml:space="preserve">, and category. I implemented two search techniques: </w:t>
      </w:r>
      <w:r w:rsidRPr="00C26C6C">
        <w:rPr>
          <w:rFonts w:ascii="Times New Roman" w:hAnsi="Times New Roman" w:cs="Times New Roman"/>
          <w:b/>
          <w:bCs/>
        </w:rPr>
        <w:t>Linear Search</w:t>
      </w:r>
      <w:r w:rsidRPr="00C26C6C">
        <w:rPr>
          <w:rFonts w:ascii="Times New Roman" w:hAnsi="Times New Roman" w:cs="Times New Roman"/>
        </w:rPr>
        <w:t xml:space="preserve"> and </w:t>
      </w:r>
      <w:r w:rsidRPr="00C26C6C">
        <w:rPr>
          <w:rFonts w:ascii="Times New Roman" w:hAnsi="Times New Roman" w:cs="Times New Roman"/>
          <w:b/>
          <w:bCs/>
        </w:rPr>
        <w:t>Binary Search</w:t>
      </w:r>
      <w:r w:rsidRPr="00C26C6C">
        <w:rPr>
          <w:rFonts w:ascii="Times New Roman" w:hAnsi="Times New Roman" w:cs="Times New Roman"/>
        </w:rPr>
        <w:t xml:space="preserve">, both used to locate products by their ID. For linear search, the products are placed in a regular array, while for binary search, the same array is first sorted. The program highlights the difference in performance between these two search methods using basic </w:t>
      </w:r>
      <w:r w:rsidRPr="00C26C6C">
        <w:rPr>
          <w:rFonts w:ascii="Times New Roman" w:hAnsi="Times New Roman" w:cs="Times New Roman"/>
          <w:b/>
          <w:bCs/>
        </w:rPr>
        <w:t>asymptotic time complexity concepts</w:t>
      </w:r>
      <w:r w:rsidRPr="00C26C6C">
        <w:rPr>
          <w:rFonts w:ascii="Times New Roman" w:hAnsi="Times New Roman" w:cs="Times New Roman"/>
        </w:rPr>
        <w:t>.</w:t>
      </w:r>
    </w:p>
    <w:p w14:paraId="7986BFA5" w14:textId="77777777" w:rsidR="00C26C6C" w:rsidRDefault="00C26C6C" w:rsidP="00C26C6C">
      <w:pPr>
        <w:rPr>
          <w:rFonts w:ascii="Times New Roman" w:hAnsi="Times New Roman" w:cs="Times New Roman"/>
        </w:rPr>
      </w:pPr>
    </w:p>
    <w:p w14:paraId="73612F2B" w14:textId="1FE8178C" w:rsidR="00C26C6C" w:rsidRDefault="00C26C6C" w:rsidP="00C26C6C">
      <w:pPr>
        <w:rPr>
          <w:rFonts w:ascii="Arial Black" w:hAnsi="Arial Black" w:cs="Times New Roman"/>
          <w:b/>
          <w:bCs/>
          <w:u w:val="single"/>
        </w:rPr>
      </w:pPr>
      <w:r w:rsidRPr="00C26C6C">
        <w:rPr>
          <w:rFonts w:ascii="Arial Black" w:hAnsi="Arial Black" w:cs="Times New Roman"/>
          <w:b/>
          <w:bCs/>
          <w:u w:val="single"/>
        </w:rPr>
        <w:t>ECommerceSearchExample.java</w:t>
      </w:r>
      <w:r>
        <w:rPr>
          <w:rFonts w:ascii="Arial Black" w:hAnsi="Arial Black" w:cs="Times New Roman"/>
          <w:b/>
          <w:bCs/>
          <w:u w:val="single"/>
        </w:rPr>
        <w:t>:</w:t>
      </w:r>
    </w:p>
    <w:p w14:paraId="0722459D" w14:textId="77777777" w:rsidR="00C26C6C" w:rsidRDefault="00C26C6C" w:rsidP="00C26C6C">
      <w:pPr>
        <w:rPr>
          <w:rFonts w:ascii="Times New Roman" w:hAnsi="Times New Roman" w:cs="Times New Roman"/>
        </w:rPr>
      </w:pPr>
    </w:p>
    <w:p w14:paraId="4B24A2B5" w14:textId="77777777" w:rsidR="00C26C6C" w:rsidRPr="00C26C6C" w:rsidRDefault="00C26C6C" w:rsidP="00C26C6C">
      <w:pPr>
        <w:rPr>
          <w:rFonts w:ascii="Times New Roman" w:hAnsi="Times New Roman" w:cs="Times New Roman"/>
        </w:rPr>
      </w:pPr>
      <w:r w:rsidRPr="00C26C6C">
        <w:rPr>
          <w:rFonts w:ascii="Times New Roman" w:hAnsi="Times New Roman" w:cs="Times New Roman"/>
        </w:rPr>
        <w:t xml:space="preserve">import </w:t>
      </w:r>
      <w:proofErr w:type="spellStart"/>
      <w:r w:rsidRPr="00C26C6C">
        <w:rPr>
          <w:rFonts w:ascii="Times New Roman" w:hAnsi="Times New Roman" w:cs="Times New Roman"/>
        </w:rPr>
        <w:t>java.util.Arrays</w:t>
      </w:r>
      <w:proofErr w:type="spellEnd"/>
      <w:r w:rsidRPr="00C26C6C">
        <w:rPr>
          <w:rFonts w:ascii="Times New Roman" w:hAnsi="Times New Roman" w:cs="Times New Roman"/>
        </w:rPr>
        <w:t>;</w:t>
      </w:r>
      <w:r w:rsidRPr="00C26C6C">
        <w:rPr>
          <w:rFonts w:ascii="Times New Roman" w:hAnsi="Times New Roman" w:cs="Times New Roman"/>
        </w:rPr>
        <w:br/>
        <w:t xml:space="preserve">import </w:t>
      </w:r>
      <w:proofErr w:type="spellStart"/>
      <w:r w:rsidRPr="00C26C6C">
        <w:rPr>
          <w:rFonts w:ascii="Times New Roman" w:hAnsi="Times New Roman" w:cs="Times New Roman"/>
        </w:rPr>
        <w:t>java.util.Scanner</w:t>
      </w:r>
      <w:proofErr w:type="spellEnd"/>
      <w:r w:rsidRPr="00C26C6C">
        <w:rPr>
          <w:rFonts w:ascii="Times New Roman" w:hAnsi="Times New Roman" w:cs="Times New Roman"/>
        </w:rPr>
        <w:t>;</w:t>
      </w:r>
      <w:r w:rsidRPr="00C26C6C">
        <w:rPr>
          <w:rFonts w:ascii="Times New Roman" w:hAnsi="Times New Roman" w:cs="Times New Roman"/>
        </w:rPr>
        <w:br/>
      </w:r>
      <w:r w:rsidRPr="00C26C6C">
        <w:rPr>
          <w:rFonts w:ascii="Times New Roman" w:hAnsi="Times New Roman" w:cs="Times New Roman"/>
        </w:rPr>
        <w:br/>
        <w:t>class Product implements Comparable&lt;Product&gt; {</w:t>
      </w:r>
      <w:r w:rsidRPr="00C26C6C">
        <w:rPr>
          <w:rFonts w:ascii="Times New Roman" w:hAnsi="Times New Roman" w:cs="Times New Roman"/>
        </w:rPr>
        <w:br/>
        <w:t xml:space="preserve">    int id;</w:t>
      </w:r>
      <w:r w:rsidRPr="00C26C6C">
        <w:rPr>
          <w:rFonts w:ascii="Times New Roman" w:hAnsi="Times New Roman" w:cs="Times New Roman"/>
        </w:rPr>
        <w:br/>
        <w:t xml:space="preserve">    String name;</w:t>
      </w:r>
      <w:r w:rsidRPr="00C26C6C">
        <w:rPr>
          <w:rFonts w:ascii="Times New Roman" w:hAnsi="Times New Roman" w:cs="Times New Roman"/>
        </w:rPr>
        <w:br/>
        <w:t xml:space="preserve">    String type;</w:t>
      </w:r>
      <w:r w:rsidRPr="00C26C6C">
        <w:rPr>
          <w:rFonts w:ascii="Times New Roman" w:hAnsi="Times New Roman" w:cs="Times New Roman"/>
        </w:rPr>
        <w:br/>
      </w:r>
      <w:r w:rsidRPr="00C26C6C">
        <w:rPr>
          <w:rFonts w:ascii="Times New Roman" w:hAnsi="Times New Roman" w:cs="Times New Roman"/>
        </w:rPr>
        <w:br/>
        <w:t xml:space="preserve">    public Product(int id, String name, String type) {</w:t>
      </w:r>
      <w:r w:rsidRPr="00C26C6C">
        <w:rPr>
          <w:rFonts w:ascii="Times New Roman" w:hAnsi="Times New Roman" w:cs="Times New Roman"/>
        </w:rPr>
        <w:br/>
        <w:t xml:space="preserve">        this.id = id;</w:t>
      </w:r>
      <w:r w:rsidRPr="00C26C6C">
        <w:rPr>
          <w:rFonts w:ascii="Times New Roman" w:hAnsi="Times New Roman" w:cs="Times New Roman"/>
        </w:rPr>
        <w:br/>
        <w:t xml:space="preserve">        this.name = name;</w:t>
      </w:r>
      <w:r w:rsidRPr="00C26C6C">
        <w:rPr>
          <w:rFonts w:ascii="Times New Roman" w:hAnsi="Times New Roman" w:cs="Times New Roman"/>
        </w:rPr>
        <w:br/>
        <w:t xml:space="preserve">        </w:t>
      </w:r>
      <w:proofErr w:type="spellStart"/>
      <w:r w:rsidRPr="00C26C6C">
        <w:rPr>
          <w:rFonts w:ascii="Times New Roman" w:hAnsi="Times New Roman" w:cs="Times New Roman"/>
        </w:rPr>
        <w:t>this.type</w:t>
      </w:r>
      <w:proofErr w:type="spellEnd"/>
      <w:r w:rsidRPr="00C26C6C">
        <w:rPr>
          <w:rFonts w:ascii="Times New Roman" w:hAnsi="Times New Roman" w:cs="Times New Roman"/>
        </w:rPr>
        <w:t xml:space="preserve"> = type;</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void display()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("ID: " + id + ", Name: " + name + ", Category: " + type);</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r>
      <w:r w:rsidRPr="00C26C6C">
        <w:rPr>
          <w:rFonts w:ascii="Times New Roman" w:hAnsi="Times New Roman" w:cs="Times New Roman"/>
        </w:rPr>
        <w:lastRenderedPageBreak/>
        <w:t xml:space="preserve">    @Override</w:t>
      </w:r>
      <w:r w:rsidRPr="00C26C6C">
        <w:rPr>
          <w:rFonts w:ascii="Times New Roman" w:hAnsi="Times New Roman" w:cs="Times New Roman"/>
        </w:rPr>
        <w:br/>
        <w:t xml:space="preserve">    public int </w:t>
      </w:r>
      <w:proofErr w:type="spellStart"/>
      <w:r w:rsidRPr="00C26C6C">
        <w:rPr>
          <w:rFonts w:ascii="Times New Roman" w:hAnsi="Times New Roman" w:cs="Times New Roman"/>
        </w:rPr>
        <w:t>compareTo</w:t>
      </w:r>
      <w:proofErr w:type="spellEnd"/>
      <w:r w:rsidRPr="00C26C6C">
        <w:rPr>
          <w:rFonts w:ascii="Times New Roman" w:hAnsi="Times New Roman" w:cs="Times New Roman"/>
        </w:rPr>
        <w:t>(Product other) {</w:t>
      </w:r>
      <w:r w:rsidRPr="00C26C6C">
        <w:rPr>
          <w:rFonts w:ascii="Times New Roman" w:hAnsi="Times New Roman" w:cs="Times New Roman"/>
        </w:rPr>
        <w:br/>
        <w:t xml:space="preserve">        return </w:t>
      </w:r>
      <w:proofErr w:type="spellStart"/>
      <w:r w:rsidRPr="00C26C6C">
        <w:rPr>
          <w:rFonts w:ascii="Times New Roman" w:hAnsi="Times New Roman" w:cs="Times New Roman"/>
        </w:rPr>
        <w:t>Integer.compare</w:t>
      </w:r>
      <w:proofErr w:type="spellEnd"/>
      <w:r w:rsidRPr="00C26C6C">
        <w:rPr>
          <w:rFonts w:ascii="Times New Roman" w:hAnsi="Times New Roman" w:cs="Times New Roman"/>
        </w:rPr>
        <w:t>(this.id, other.id);</w:t>
      </w:r>
      <w:r w:rsidRPr="00C26C6C">
        <w:rPr>
          <w:rFonts w:ascii="Times New Roman" w:hAnsi="Times New Roman" w:cs="Times New Roman"/>
        </w:rPr>
        <w:br/>
        <w:t xml:space="preserve">    }</w:t>
      </w:r>
      <w:r w:rsidRPr="00C26C6C">
        <w:rPr>
          <w:rFonts w:ascii="Times New Roman" w:hAnsi="Times New Roman" w:cs="Times New Roman"/>
        </w:rPr>
        <w:br/>
        <w:t>}</w:t>
      </w:r>
      <w:r w:rsidRPr="00C26C6C">
        <w:rPr>
          <w:rFonts w:ascii="Times New Roman" w:hAnsi="Times New Roman" w:cs="Times New Roman"/>
        </w:rPr>
        <w:br/>
      </w:r>
      <w:r w:rsidRPr="00C26C6C">
        <w:rPr>
          <w:rFonts w:ascii="Times New Roman" w:hAnsi="Times New Roman" w:cs="Times New Roman"/>
        </w:rPr>
        <w:br/>
        <w:t xml:space="preserve">public class </w:t>
      </w:r>
      <w:proofErr w:type="spellStart"/>
      <w:r w:rsidRPr="00C26C6C">
        <w:rPr>
          <w:rFonts w:ascii="Times New Roman" w:hAnsi="Times New Roman" w:cs="Times New Roman"/>
        </w:rPr>
        <w:t>ECommerceSearchExample</w:t>
      </w:r>
      <w:proofErr w:type="spellEnd"/>
      <w:r w:rsidRPr="00C26C6C">
        <w:rPr>
          <w:rFonts w:ascii="Times New Roman" w:hAnsi="Times New Roman" w:cs="Times New Roman"/>
        </w:rPr>
        <w:t xml:space="preserve"> {</w:t>
      </w:r>
      <w:r w:rsidRPr="00C26C6C">
        <w:rPr>
          <w:rFonts w:ascii="Times New Roman" w:hAnsi="Times New Roman" w:cs="Times New Roman"/>
        </w:rPr>
        <w:br/>
      </w:r>
      <w:r w:rsidRPr="00C26C6C">
        <w:rPr>
          <w:rFonts w:ascii="Times New Roman" w:hAnsi="Times New Roman" w:cs="Times New Roman"/>
        </w:rPr>
        <w:br/>
        <w:t xml:space="preserve">    public static int </w:t>
      </w:r>
      <w:proofErr w:type="spellStart"/>
      <w:r w:rsidRPr="00C26C6C">
        <w:rPr>
          <w:rFonts w:ascii="Times New Roman" w:hAnsi="Times New Roman" w:cs="Times New Roman"/>
        </w:rPr>
        <w:t>linearSearch</w:t>
      </w:r>
      <w:proofErr w:type="spellEnd"/>
      <w:r w:rsidRPr="00C26C6C">
        <w:rPr>
          <w:rFonts w:ascii="Times New Roman" w:hAnsi="Times New Roman" w:cs="Times New Roman"/>
        </w:rPr>
        <w:t xml:space="preserve">(Product[] items, int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for (int index = 0; index &lt; </w:t>
      </w:r>
      <w:proofErr w:type="spellStart"/>
      <w:r w:rsidRPr="00C26C6C">
        <w:rPr>
          <w:rFonts w:ascii="Times New Roman" w:hAnsi="Times New Roman" w:cs="Times New Roman"/>
        </w:rPr>
        <w:t>items.length</w:t>
      </w:r>
      <w:proofErr w:type="spellEnd"/>
      <w:r w:rsidRPr="00C26C6C">
        <w:rPr>
          <w:rFonts w:ascii="Times New Roman" w:hAnsi="Times New Roman" w:cs="Times New Roman"/>
        </w:rPr>
        <w:t>; index++) {</w:t>
      </w:r>
      <w:r w:rsidRPr="00C26C6C">
        <w:rPr>
          <w:rFonts w:ascii="Times New Roman" w:hAnsi="Times New Roman" w:cs="Times New Roman"/>
        </w:rPr>
        <w:br/>
        <w:t xml:space="preserve">            if (items[index].id ==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return index;</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t xml:space="preserve">        return -1;</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static int </w:t>
      </w:r>
      <w:proofErr w:type="spellStart"/>
      <w:r w:rsidRPr="00C26C6C">
        <w:rPr>
          <w:rFonts w:ascii="Times New Roman" w:hAnsi="Times New Roman" w:cs="Times New Roman"/>
        </w:rPr>
        <w:t>binarySearch</w:t>
      </w:r>
      <w:proofErr w:type="spellEnd"/>
      <w:r w:rsidRPr="00C26C6C">
        <w:rPr>
          <w:rFonts w:ascii="Times New Roman" w:hAnsi="Times New Roman" w:cs="Times New Roman"/>
        </w:rPr>
        <w:t xml:space="preserve">(Product[] items, int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int left = 0;</w:t>
      </w:r>
      <w:r w:rsidRPr="00C26C6C">
        <w:rPr>
          <w:rFonts w:ascii="Times New Roman" w:hAnsi="Times New Roman" w:cs="Times New Roman"/>
        </w:rPr>
        <w:br/>
        <w:t xml:space="preserve">        int right = </w:t>
      </w:r>
      <w:proofErr w:type="spellStart"/>
      <w:r w:rsidRPr="00C26C6C">
        <w:rPr>
          <w:rFonts w:ascii="Times New Roman" w:hAnsi="Times New Roman" w:cs="Times New Roman"/>
        </w:rPr>
        <w:t>items.length</w:t>
      </w:r>
      <w:proofErr w:type="spellEnd"/>
      <w:r w:rsidRPr="00C26C6C">
        <w:rPr>
          <w:rFonts w:ascii="Times New Roman" w:hAnsi="Times New Roman" w:cs="Times New Roman"/>
        </w:rPr>
        <w:t xml:space="preserve"> - 1;</w:t>
      </w:r>
      <w:r w:rsidRPr="00C26C6C">
        <w:rPr>
          <w:rFonts w:ascii="Times New Roman" w:hAnsi="Times New Roman" w:cs="Times New Roman"/>
        </w:rPr>
        <w:br/>
      </w:r>
      <w:r w:rsidRPr="00C26C6C">
        <w:rPr>
          <w:rFonts w:ascii="Times New Roman" w:hAnsi="Times New Roman" w:cs="Times New Roman"/>
        </w:rPr>
        <w:br/>
        <w:t xml:space="preserve">        while (left &lt;= right) {</w:t>
      </w:r>
      <w:r w:rsidRPr="00C26C6C">
        <w:rPr>
          <w:rFonts w:ascii="Times New Roman" w:hAnsi="Times New Roman" w:cs="Times New Roman"/>
        </w:rPr>
        <w:br/>
        <w:t xml:space="preserve">            int mid = (left + right) / 2;</w:t>
      </w:r>
      <w:r w:rsidRPr="00C26C6C">
        <w:rPr>
          <w:rFonts w:ascii="Times New Roman" w:hAnsi="Times New Roman" w:cs="Times New Roman"/>
        </w:rPr>
        <w:br/>
      </w:r>
      <w:r w:rsidRPr="00C26C6C">
        <w:rPr>
          <w:rFonts w:ascii="Times New Roman" w:hAnsi="Times New Roman" w:cs="Times New Roman"/>
        </w:rPr>
        <w:br/>
        <w:t xml:space="preserve">            if (items[mid].id ==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return mid;</w:t>
      </w:r>
      <w:r w:rsidRPr="00C26C6C">
        <w:rPr>
          <w:rFonts w:ascii="Times New Roman" w:hAnsi="Times New Roman" w:cs="Times New Roman"/>
        </w:rPr>
        <w:br/>
        <w:t xml:space="preserve">            } else if (items[mid].id &lt;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left = mid + 1;</w:t>
      </w:r>
      <w:r w:rsidRPr="00C26C6C">
        <w:rPr>
          <w:rFonts w:ascii="Times New Roman" w:hAnsi="Times New Roman" w:cs="Times New Roman"/>
        </w:rPr>
        <w:br/>
        <w:t xml:space="preserve">            } else {</w:t>
      </w:r>
      <w:r w:rsidRPr="00C26C6C">
        <w:rPr>
          <w:rFonts w:ascii="Times New Roman" w:hAnsi="Times New Roman" w:cs="Times New Roman"/>
        </w:rPr>
        <w:br/>
        <w:t xml:space="preserve">                right = mid - 1;</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return -1;</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static void main(String[] </w:t>
      </w:r>
      <w:proofErr w:type="spellStart"/>
      <w:r w:rsidRPr="00C26C6C">
        <w:rPr>
          <w:rFonts w:ascii="Times New Roman" w:hAnsi="Times New Roman" w:cs="Times New Roman"/>
        </w:rPr>
        <w:t>args</w:t>
      </w:r>
      <w:proofErr w:type="spellEnd"/>
      <w:r w:rsidRPr="00C26C6C">
        <w:rPr>
          <w:rFonts w:ascii="Times New Roman" w:hAnsi="Times New Roman" w:cs="Times New Roman"/>
        </w:rPr>
        <w:t>) {</w:t>
      </w:r>
      <w:r w:rsidRPr="00C26C6C">
        <w:rPr>
          <w:rFonts w:ascii="Times New Roman" w:hAnsi="Times New Roman" w:cs="Times New Roman"/>
        </w:rPr>
        <w:br/>
        <w:t xml:space="preserve">        Product[] products = {</w:t>
      </w:r>
      <w:r w:rsidRPr="00C26C6C">
        <w:rPr>
          <w:rFonts w:ascii="Times New Roman" w:hAnsi="Times New Roman" w:cs="Times New Roman"/>
        </w:rPr>
        <w:br/>
        <w:t xml:space="preserve">                new Product(105, "Shoes", "Footwear"),</w:t>
      </w:r>
      <w:r w:rsidRPr="00C26C6C">
        <w:rPr>
          <w:rFonts w:ascii="Times New Roman" w:hAnsi="Times New Roman" w:cs="Times New Roman"/>
        </w:rPr>
        <w:br/>
        <w:t xml:space="preserve">                new Product(101, "Phone", "Electronics"),</w:t>
      </w:r>
      <w:r w:rsidRPr="00C26C6C">
        <w:rPr>
          <w:rFonts w:ascii="Times New Roman" w:hAnsi="Times New Roman" w:cs="Times New Roman"/>
        </w:rPr>
        <w:br/>
      </w:r>
      <w:r w:rsidRPr="00C26C6C">
        <w:rPr>
          <w:rFonts w:ascii="Times New Roman" w:hAnsi="Times New Roman" w:cs="Times New Roman"/>
        </w:rPr>
        <w:lastRenderedPageBreak/>
        <w:t xml:space="preserve">                new Product(103, "Laptop", "Electronics"),</w:t>
      </w:r>
      <w:r w:rsidRPr="00C26C6C">
        <w:rPr>
          <w:rFonts w:ascii="Times New Roman" w:hAnsi="Times New Roman" w:cs="Times New Roman"/>
        </w:rPr>
        <w:br/>
        <w:t xml:space="preserve">                new Product(102, "T-shirt", "Clothing"),</w:t>
      </w:r>
      <w:r w:rsidRPr="00C26C6C">
        <w:rPr>
          <w:rFonts w:ascii="Times New Roman" w:hAnsi="Times New Roman" w:cs="Times New Roman"/>
        </w:rPr>
        <w:br/>
        <w:t xml:space="preserve">                new Product(104, "Watch", "Accessories")</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Scanner </w:t>
      </w:r>
      <w:proofErr w:type="spellStart"/>
      <w:r w:rsidRPr="00C26C6C">
        <w:rPr>
          <w:rFonts w:ascii="Times New Roman" w:hAnsi="Times New Roman" w:cs="Times New Roman"/>
        </w:rPr>
        <w:t>scanner</w:t>
      </w:r>
      <w:proofErr w:type="spellEnd"/>
      <w:r w:rsidRPr="00C26C6C">
        <w:rPr>
          <w:rFonts w:ascii="Times New Roman" w:hAnsi="Times New Roman" w:cs="Times New Roman"/>
        </w:rPr>
        <w:t xml:space="preserve"> = new Scanner(System.in);</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w:t>
      </w:r>
      <w:proofErr w:type="spellEnd"/>
      <w:r w:rsidRPr="00C26C6C">
        <w:rPr>
          <w:rFonts w:ascii="Times New Roman" w:hAnsi="Times New Roman" w:cs="Times New Roman"/>
        </w:rPr>
        <w:t>("Enter Product ID to search: ");</w:t>
      </w:r>
      <w:r w:rsidRPr="00C26C6C">
        <w:rPr>
          <w:rFonts w:ascii="Times New Roman" w:hAnsi="Times New Roman" w:cs="Times New Roman"/>
        </w:rPr>
        <w:br/>
        <w:t xml:space="preserve">        int </w:t>
      </w:r>
      <w:proofErr w:type="spellStart"/>
      <w:r w:rsidRPr="00C26C6C">
        <w:rPr>
          <w:rFonts w:ascii="Times New Roman" w:hAnsi="Times New Roman" w:cs="Times New Roman"/>
        </w:rPr>
        <w:t>inputId</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scanner.nextInt</w:t>
      </w:r>
      <w:proofErr w:type="spellEnd"/>
      <w:r w:rsidRPr="00C26C6C">
        <w:rPr>
          <w:rFonts w:ascii="Times New Roman" w:hAnsi="Times New Roman" w:cs="Times New Roman"/>
        </w:rPr>
        <w:t>();</w:t>
      </w:r>
      <w:r w:rsidRPr="00C26C6C">
        <w:rPr>
          <w:rFonts w:ascii="Times New Roman" w:hAnsi="Times New Roman" w:cs="Times New Roman"/>
        </w:rPr>
        <w:br/>
      </w:r>
      <w:r w:rsidRPr="00C26C6C">
        <w:rPr>
          <w:rFonts w:ascii="Times New Roman" w:hAnsi="Times New Roman" w:cs="Times New Roman"/>
        </w:rPr>
        <w:br/>
        <w:t xml:space="preserve">        int </w:t>
      </w:r>
      <w:proofErr w:type="spellStart"/>
      <w:r w:rsidRPr="00C26C6C">
        <w:rPr>
          <w:rFonts w:ascii="Times New Roman" w:hAnsi="Times New Roman" w:cs="Times New Roman"/>
        </w:rPr>
        <w:t>linearIndex</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linearSearch</w:t>
      </w:r>
      <w:proofErr w:type="spellEnd"/>
      <w:r w:rsidRPr="00C26C6C">
        <w:rPr>
          <w:rFonts w:ascii="Times New Roman" w:hAnsi="Times New Roman" w:cs="Times New Roman"/>
        </w:rPr>
        <w:t xml:space="preserve">(products, </w:t>
      </w:r>
      <w:proofErr w:type="spellStart"/>
      <w:r w:rsidRPr="00C26C6C">
        <w:rPr>
          <w:rFonts w:ascii="Times New Roman" w:hAnsi="Times New Roman" w:cs="Times New Roman"/>
        </w:rPr>
        <w:t>inputId</w:t>
      </w:r>
      <w:proofErr w:type="spellEnd"/>
      <w:r w:rsidRPr="00C26C6C">
        <w:rPr>
          <w:rFonts w:ascii="Times New Roman" w:hAnsi="Times New Roman" w:cs="Times New Roman"/>
        </w:rPr>
        <w:t>);</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("\n**Linear Search**");</w:t>
      </w:r>
      <w:r w:rsidRPr="00C26C6C">
        <w:rPr>
          <w:rFonts w:ascii="Times New Roman" w:hAnsi="Times New Roman" w:cs="Times New Roman"/>
        </w:rPr>
        <w:br/>
        <w:t xml:space="preserve">        if (</w:t>
      </w:r>
      <w:proofErr w:type="spellStart"/>
      <w:r w:rsidRPr="00C26C6C">
        <w:rPr>
          <w:rFonts w:ascii="Times New Roman" w:hAnsi="Times New Roman" w:cs="Times New Roman"/>
        </w:rPr>
        <w:t>linearIndex</w:t>
      </w:r>
      <w:proofErr w:type="spellEnd"/>
      <w:r w:rsidRPr="00C26C6C">
        <w:rPr>
          <w:rFonts w:ascii="Times New Roman" w:hAnsi="Times New Roman" w:cs="Times New Roman"/>
        </w:rPr>
        <w:t xml:space="preserve"> != -1)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found:");</w:t>
      </w:r>
      <w:r w:rsidRPr="00C26C6C">
        <w:rPr>
          <w:rFonts w:ascii="Times New Roman" w:hAnsi="Times New Roman" w:cs="Times New Roman"/>
        </w:rPr>
        <w:br/>
        <w:t xml:space="preserve">            products[</w:t>
      </w:r>
      <w:proofErr w:type="spellStart"/>
      <w:r w:rsidRPr="00C26C6C">
        <w:rPr>
          <w:rFonts w:ascii="Times New Roman" w:hAnsi="Times New Roman" w:cs="Times New Roman"/>
        </w:rPr>
        <w:t>linearIndex</w:t>
      </w:r>
      <w:proofErr w:type="spellEnd"/>
      <w:r w:rsidRPr="00C26C6C">
        <w:rPr>
          <w:rFonts w:ascii="Times New Roman" w:hAnsi="Times New Roman" w:cs="Times New Roman"/>
        </w:rPr>
        <w:t>].display();</w:t>
      </w:r>
      <w:r w:rsidRPr="00C26C6C">
        <w:rPr>
          <w:rFonts w:ascii="Times New Roman" w:hAnsi="Times New Roman" w:cs="Times New Roman"/>
        </w:rPr>
        <w:br/>
        <w:t xml:space="preserve">        } else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not found!");</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w:t>
      </w:r>
      <w:proofErr w:type="spellStart"/>
      <w:r w:rsidRPr="00C26C6C">
        <w:rPr>
          <w:rFonts w:ascii="Times New Roman" w:hAnsi="Times New Roman" w:cs="Times New Roman"/>
        </w:rPr>
        <w:t>Arrays.sort</w:t>
      </w:r>
      <w:proofErr w:type="spellEnd"/>
      <w:r w:rsidRPr="00C26C6C">
        <w:rPr>
          <w:rFonts w:ascii="Times New Roman" w:hAnsi="Times New Roman" w:cs="Times New Roman"/>
        </w:rPr>
        <w:t>(products);</w:t>
      </w:r>
      <w:r w:rsidRPr="00C26C6C">
        <w:rPr>
          <w:rFonts w:ascii="Times New Roman" w:hAnsi="Times New Roman" w:cs="Times New Roman"/>
        </w:rPr>
        <w:br/>
      </w:r>
      <w:r w:rsidRPr="00C26C6C">
        <w:rPr>
          <w:rFonts w:ascii="Times New Roman" w:hAnsi="Times New Roman" w:cs="Times New Roman"/>
        </w:rPr>
        <w:br/>
        <w:t xml:space="preserve">        int </w:t>
      </w:r>
      <w:proofErr w:type="spellStart"/>
      <w:r w:rsidRPr="00C26C6C">
        <w:rPr>
          <w:rFonts w:ascii="Times New Roman" w:hAnsi="Times New Roman" w:cs="Times New Roman"/>
        </w:rPr>
        <w:t>binaryIndex</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binarySearch</w:t>
      </w:r>
      <w:proofErr w:type="spellEnd"/>
      <w:r w:rsidRPr="00C26C6C">
        <w:rPr>
          <w:rFonts w:ascii="Times New Roman" w:hAnsi="Times New Roman" w:cs="Times New Roman"/>
        </w:rPr>
        <w:t xml:space="preserve">(products, </w:t>
      </w:r>
      <w:proofErr w:type="spellStart"/>
      <w:r w:rsidRPr="00C26C6C">
        <w:rPr>
          <w:rFonts w:ascii="Times New Roman" w:hAnsi="Times New Roman" w:cs="Times New Roman"/>
        </w:rPr>
        <w:t>inputId</w:t>
      </w:r>
      <w:proofErr w:type="spellEnd"/>
      <w:r w:rsidRPr="00C26C6C">
        <w:rPr>
          <w:rFonts w:ascii="Times New Roman" w:hAnsi="Times New Roman" w:cs="Times New Roman"/>
        </w:rPr>
        <w:t>);</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("\n**Binary Search**");</w:t>
      </w:r>
      <w:r w:rsidRPr="00C26C6C">
        <w:rPr>
          <w:rFonts w:ascii="Times New Roman" w:hAnsi="Times New Roman" w:cs="Times New Roman"/>
        </w:rPr>
        <w:br/>
        <w:t xml:space="preserve">        if (</w:t>
      </w:r>
      <w:proofErr w:type="spellStart"/>
      <w:r w:rsidRPr="00C26C6C">
        <w:rPr>
          <w:rFonts w:ascii="Times New Roman" w:hAnsi="Times New Roman" w:cs="Times New Roman"/>
        </w:rPr>
        <w:t>binaryIndex</w:t>
      </w:r>
      <w:proofErr w:type="spellEnd"/>
      <w:r w:rsidRPr="00C26C6C">
        <w:rPr>
          <w:rFonts w:ascii="Times New Roman" w:hAnsi="Times New Roman" w:cs="Times New Roman"/>
        </w:rPr>
        <w:t xml:space="preserve"> != -1)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found:");</w:t>
      </w:r>
      <w:r w:rsidRPr="00C26C6C">
        <w:rPr>
          <w:rFonts w:ascii="Times New Roman" w:hAnsi="Times New Roman" w:cs="Times New Roman"/>
        </w:rPr>
        <w:br/>
        <w:t xml:space="preserve">            products[</w:t>
      </w:r>
      <w:proofErr w:type="spellStart"/>
      <w:r w:rsidRPr="00C26C6C">
        <w:rPr>
          <w:rFonts w:ascii="Times New Roman" w:hAnsi="Times New Roman" w:cs="Times New Roman"/>
        </w:rPr>
        <w:t>binaryIndex</w:t>
      </w:r>
      <w:proofErr w:type="spellEnd"/>
      <w:r w:rsidRPr="00C26C6C">
        <w:rPr>
          <w:rFonts w:ascii="Times New Roman" w:hAnsi="Times New Roman" w:cs="Times New Roman"/>
        </w:rPr>
        <w:t>].display();</w:t>
      </w:r>
      <w:r w:rsidRPr="00C26C6C">
        <w:rPr>
          <w:rFonts w:ascii="Times New Roman" w:hAnsi="Times New Roman" w:cs="Times New Roman"/>
        </w:rPr>
        <w:br/>
        <w:t xml:space="preserve">        } else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not found!");</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t>}</w:t>
      </w:r>
    </w:p>
    <w:p w14:paraId="7473BB74" w14:textId="77777777" w:rsidR="00C26C6C" w:rsidRDefault="00C26C6C" w:rsidP="00C26C6C">
      <w:pPr>
        <w:rPr>
          <w:rFonts w:ascii="Times New Roman" w:hAnsi="Times New Roman" w:cs="Times New Roman"/>
        </w:rPr>
      </w:pPr>
    </w:p>
    <w:p w14:paraId="5ED7E7C7" w14:textId="7AE8722D" w:rsidR="00C26C6C" w:rsidRDefault="00C26C6C" w:rsidP="00C26C6C">
      <w:pPr>
        <w:rPr>
          <w:rFonts w:ascii="Times New Roman" w:hAnsi="Times New Roman" w:cs="Times New Roman"/>
        </w:rPr>
      </w:pPr>
      <w:r w:rsidRPr="00C26C6C">
        <w:rPr>
          <w:rFonts w:ascii="Times New Roman" w:hAnsi="Times New Roman" w:cs="Times New Roman"/>
          <w:b/>
          <w:bCs/>
          <w:u w:val="single"/>
        </w:rPr>
        <w:t>OUTPUT</w:t>
      </w:r>
      <w:r>
        <w:rPr>
          <w:rFonts w:ascii="Times New Roman" w:hAnsi="Times New Roman" w:cs="Times New Roman"/>
        </w:rPr>
        <w:t>:</w:t>
      </w:r>
    </w:p>
    <w:p w14:paraId="63679C55" w14:textId="30C9E129" w:rsidR="00C26C6C" w:rsidRPr="00C26C6C" w:rsidRDefault="00C26C6C" w:rsidP="00C26C6C">
      <w:pPr>
        <w:rPr>
          <w:rFonts w:ascii="Times New Roman" w:hAnsi="Times New Roman" w:cs="Times New Roman"/>
        </w:rPr>
      </w:pPr>
      <w:r>
        <w:rPr>
          <w:rFonts w:ascii="Times New Roman" w:hAnsi="Times New Roman" w:cs="Times New Roman"/>
          <w:noProof/>
        </w:rPr>
        <w:drawing>
          <wp:inline distT="0" distB="0" distL="0" distR="0" wp14:anchorId="488CC20A" wp14:editId="3D2A3B03">
            <wp:extent cx="5943600" cy="1265555"/>
            <wp:effectExtent l="0" t="0" r="0" b="0"/>
            <wp:docPr id="17334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6644" name="Picture 1733416644"/>
                    <pic:cNvPicPr/>
                  </pic:nvPicPr>
                  <pic:blipFill rotWithShape="1">
                    <a:blip r:embed="rId4" cstate="print">
                      <a:extLst>
                        <a:ext uri="{28A0092B-C50C-407E-A947-70E740481C1C}">
                          <a14:useLocalDpi xmlns:a14="http://schemas.microsoft.com/office/drawing/2010/main" val="0"/>
                        </a:ext>
                      </a:extLst>
                    </a:blip>
                    <a:srcRect t="64135"/>
                    <a:stretch>
                      <a:fillRect/>
                    </a:stretch>
                  </pic:blipFill>
                  <pic:spPr bwMode="auto">
                    <a:xfrm>
                      <a:off x="0" y="0"/>
                      <a:ext cx="5943600" cy="1265555"/>
                    </a:xfrm>
                    <a:prstGeom prst="rect">
                      <a:avLst/>
                    </a:prstGeom>
                    <a:ln>
                      <a:noFill/>
                    </a:ln>
                    <a:extLst>
                      <a:ext uri="{53640926-AAD7-44D8-BBD7-CCE9431645EC}">
                        <a14:shadowObscured xmlns:a14="http://schemas.microsoft.com/office/drawing/2010/main"/>
                      </a:ext>
                    </a:extLst>
                  </pic:spPr>
                </pic:pic>
              </a:graphicData>
            </a:graphic>
          </wp:inline>
        </w:drawing>
      </w:r>
    </w:p>
    <w:p w14:paraId="18E553BB" w14:textId="77777777" w:rsidR="00C26C6C" w:rsidRDefault="00C26C6C" w:rsidP="00C26C6C">
      <w:pPr>
        <w:rPr>
          <w:rFonts w:ascii="Times New Roman" w:hAnsi="Times New Roman" w:cs="Times New Roman"/>
          <w:sz w:val="36"/>
          <w:szCs w:val="36"/>
          <w:u w:val="single"/>
        </w:rPr>
      </w:pPr>
      <w:r w:rsidRPr="000C6155">
        <w:rPr>
          <w:rFonts w:ascii="Times New Roman" w:hAnsi="Times New Roman" w:cs="Times New Roman"/>
          <w:b/>
          <w:bCs/>
          <w:sz w:val="36"/>
          <w:szCs w:val="36"/>
          <w:u w:val="single"/>
        </w:rPr>
        <w:lastRenderedPageBreak/>
        <w:t xml:space="preserve">Exercise 7: </w:t>
      </w:r>
      <w:r w:rsidRPr="000C6155">
        <w:rPr>
          <w:rFonts w:ascii="Times New Roman" w:hAnsi="Times New Roman" w:cs="Times New Roman"/>
          <w:sz w:val="36"/>
          <w:szCs w:val="36"/>
          <w:u w:val="single"/>
        </w:rPr>
        <w:t>Financial Forecasting</w:t>
      </w:r>
    </w:p>
    <w:p w14:paraId="0A572D44" w14:textId="77777777" w:rsidR="00C26C6C" w:rsidRDefault="00C26C6C" w:rsidP="00C26C6C">
      <w:pPr>
        <w:rPr>
          <w:rFonts w:ascii="Times New Roman" w:hAnsi="Times New Roman" w:cs="Times New Roman"/>
          <w:sz w:val="28"/>
          <w:szCs w:val="28"/>
        </w:rPr>
      </w:pPr>
      <w:r>
        <w:rPr>
          <w:rFonts w:ascii="Times New Roman" w:hAnsi="Times New Roman" w:cs="Times New Roman"/>
          <w:sz w:val="32"/>
          <w:szCs w:val="32"/>
        </w:rPr>
        <w:t xml:space="preserve">         </w:t>
      </w:r>
      <w:r w:rsidRPr="005D0E70">
        <w:rPr>
          <w:rFonts w:ascii="Times New Roman" w:hAnsi="Times New Roman" w:cs="Times New Roman"/>
          <w:sz w:val="28"/>
          <w:szCs w:val="28"/>
        </w:rPr>
        <w:t>I created a recursive method to calculate future financial values based on initial amount and annual growth rate using recursion. This program demonstrates the concept of recursion and explores how it simplifies forecasting calculations over multiple years.</w:t>
      </w:r>
    </w:p>
    <w:p w14:paraId="2EBD272D" w14:textId="2FA86691" w:rsidR="00C26C6C" w:rsidRDefault="00C26C6C" w:rsidP="00C26C6C">
      <w:pPr>
        <w:rPr>
          <w:rFonts w:ascii="Times New Roman" w:hAnsi="Times New Roman" w:cs="Times New Roman"/>
          <w:b/>
          <w:bCs/>
          <w:sz w:val="28"/>
          <w:szCs w:val="28"/>
        </w:rPr>
      </w:pPr>
      <w:r>
        <w:rPr>
          <w:rFonts w:ascii="Times New Roman" w:hAnsi="Times New Roman" w:cs="Times New Roman"/>
          <w:b/>
          <w:bCs/>
          <w:sz w:val="28"/>
          <w:szCs w:val="28"/>
        </w:rPr>
        <w:t>CODE:</w:t>
      </w:r>
    </w:p>
    <w:p w14:paraId="70317F01" w14:textId="2130184F" w:rsidR="00C26C6C" w:rsidRDefault="00C26C6C" w:rsidP="00C26C6C">
      <w:pPr>
        <w:rPr>
          <w:rFonts w:ascii="Times New Roman" w:hAnsi="Times New Roman" w:cs="Times New Roman"/>
          <w:b/>
          <w:bCs/>
          <w:sz w:val="28"/>
          <w:szCs w:val="28"/>
          <w:u w:val="single"/>
        </w:rPr>
      </w:pPr>
      <w:r w:rsidRPr="00C26C6C">
        <w:rPr>
          <w:rFonts w:ascii="Times New Roman" w:hAnsi="Times New Roman" w:cs="Times New Roman"/>
          <w:b/>
          <w:bCs/>
          <w:sz w:val="28"/>
          <w:szCs w:val="28"/>
          <w:u w:val="single"/>
        </w:rPr>
        <w:t>FinancialForecasting.java</w:t>
      </w:r>
    </w:p>
    <w:p w14:paraId="50922E28" w14:textId="77777777" w:rsidR="00C26C6C" w:rsidRPr="00C26C6C" w:rsidRDefault="00C26C6C" w:rsidP="00C26C6C">
      <w:pPr>
        <w:rPr>
          <w:rFonts w:ascii="Times New Roman" w:hAnsi="Times New Roman" w:cs="Times New Roman"/>
          <w:b/>
          <w:bCs/>
          <w:sz w:val="28"/>
          <w:szCs w:val="28"/>
        </w:rPr>
      </w:pPr>
      <w:r w:rsidRPr="00C26C6C">
        <w:rPr>
          <w:rFonts w:ascii="Times New Roman" w:hAnsi="Times New Roman" w:cs="Times New Roman"/>
          <w:b/>
          <w:bCs/>
          <w:sz w:val="28"/>
          <w:szCs w:val="28"/>
        </w:rPr>
        <w:t xml:space="preserve">public class </w:t>
      </w:r>
      <w:proofErr w:type="spellStart"/>
      <w:r w:rsidRPr="00C26C6C">
        <w:rPr>
          <w:rFonts w:ascii="Times New Roman" w:hAnsi="Times New Roman" w:cs="Times New Roman"/>
          <w:b/>
          <w:bCs/>
          <w:sz w:val="28"/>
          <w:szCs w:val="28"/>
        </w:rPr>
        <w:t>FinancialForecasting</w:t>
      </w:r>
      <w:proofErr w:type="spellEnd"/>
      <w:r w:rsidRPr="00C26C6C">
        <w:rPr>
          <w:rFonts w:ascii="Times New Roman" w:hAnsi="Times New Roman" w:cs="Times New Roman"/>
          <w:b/>
          <w:bCs/>
          <w:sz w:val="28"/>
          <w:szCs w:val="28"/>
        </w:rPr>
        <w:t xml:space="preserve"> {</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public static double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(double principal, double rate, int period) {</w:t>
      </w:r>
      <w:r w:rsidRPr="00C26C6C">
        <w:rPr>
          <w:rFonts w:ascii="Times New Roman" w:hAnsi="Times New Roman" w:cs="Times New Roman"/>
          <w:b/>
          <w:bCs/>
          <w:sz w:val="28"/>
          <w:szCs w:val="28"/>
        </w:rPr>
        <w:br/>
        <w:t xml:space="preserve">        if (period == 0) {</w:t>
      </w:r>
      <w:r w:rsidRPr="00C26C6C">
        <w:rPr>
          <w:rFonts w:ascii="Times New Roman" w:hAnsi="Times New Roman" w:cs="Times New Roman"/>
          <w:b/>
          <w:bCs/>
          <w:sz w:val="28"/>
          <w:szCs w:val="28"/>
        </w:rPr>
        <w:br/>
        <w:t xml:space="preserve">            return principal;</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t xml:space="preserve">        return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(principal, rate, period - 1) * (1 + rate);</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public static void main(String[] </w:t>
      </w:r>
      <w:proofErr w:type="spellStart"/>
      <w:r w:rsidRPr="00C26C6C">
        <w:rPr>
          <w:rFonts w:ascii="Times New Roman" w:hAnsi="Times New Roman" w:cs="Times New Roman"/>
          <w:b/>
          <w:bCs/>
          <w:sz w:val="28"/>
          <w:szCs w:val="28"/>
        </w:rPr>
        <w:t>args</w:t>
      </w:r>
      <w:proofErr w:type="spellEnd"/>
      <w:r w:rsidRPr="00C26C6C">
        <w:rPr>
          <w:rFonts w:ascii="Times New Roman" w:hAnsi="Times New Roman" w:cs="Times New Roman"/>
          <w:b/>
          <w:bCs/>
          <w:sz w:val="28"/>
          <w:szCs w:val="28"/>
        </w:rPr>
        <w:t>) {</w:t>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 xml:space="preserve"> = 7500;</w:t>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 0.06;</w:t>
      </w:r>
      <w:r w:rsidRPr="00C26C6C">
        <w:rPr>
          <w:rFonts w:ascii="Times New Roman" w:hAnsi="Times New Roman" w:cs="Times New Roman"/>
          <w:b/>
          <w:bCs/>
          <w:sz w:val="28"/>
          <w:szCs w:val="28"/>
        </w:rPr>
        <w:br/>
        <w:t xml:space="preserve">        int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 xml:space="preserve"> = 7;</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predictedValue</w:t>
      </w:r>
      <w:proofErr w:type="spellEnd"/>
      <w:r w:rsidRPr="00C26C6C">
        <w:rPr>
          <w:rFonts w:ascii="Times New Roman" w:hAnsi="Times New Roman" w:cs="Times New Roman"/>
          <w:b/>
          <w:bCs/>
          <w:sz w:val="28"/>
          <w:szCs w:val="28"/>
        </w:rPr>
        <w:t xml:space="preserve"> =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 xml:space="preserve">,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 xml:space="preserve">("Principal Amount: ₹" + </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("Expected Annual Growth Rate: " +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 100) + "%");</w:t>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 xml:space="preserve">("Projected Value After " +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 xml:space="preserve"> + " Years: ₹" + </w:t>
      </w:r>
      <w:proofErr w:type="spellStart"/>
      <w:r w:rsidRPr="00C26C6C">
        <w:rPr>
          <w:rFonts w:ascii="Times New Roman" w:hAnsi="Times New Roman" w:cs="Times New Roman"/>
          <w:b/>
          <w:bCs/>
          <w:sz w:val="28"/>
          <w:szCs w:val="28"/>
        </w:rPr>
        <w:t>String.format</w:t>
      </w:r>
      <w:proofErr w:type="spellEnd"/>
      <w:r w:rsidRPr="00C26C6C">
        <w:rPr>
          <w:rFonts w:ascii="Times New Roman" w:hAnsi="Times New Roman" w:cs="Times New Roman"/>
          <w:b/>
          <w:bCs/>
          <w:sz w:val="28"/>
          <w:szCs w:val="28"/>
        </w:rPr>
        <w:t xml:space="preserve">("%.2f", </w:t>
      </w:r>
      <w:proofErr w:type="spellStart"/>
      <w:r w:rsidRPr="00C26C6C">
        <w:rPr>
          <w:rFonts w:ascii="Times New Roman" w:hAnsi="Times New Roman" w:cs="Times New Roman"/>
          <w:b/>
          <w:bCs/>
          <w:sz w:val="28"/>
          <w:szCs w:val="28"/>
        </w:rPr>
        <w:t>predictedValue</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t>}</w:t>
      </w:r>
    </w:p>
    <w:p w14:paraId="1064A4FB" w14:textId="55A9CC09" w:rsidR="00C26C6C" w:rsidRDefault="00C26C6C" w:rsidP="00C26C6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5C5F9ADA" w14:textId="05710B1F" w:rsidR="00C26C6C" w:rsidRPr="00C26C6C" w:rsidRDefault="00C26C6C" w:rsidP="00C26C6C">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CC44A19" wp14:editId="7A55805C">
            <wp:extent cx="5943600" cy="1311275"/>
            <wp:effectExtent l="0" t="0" r="0" b="3175"/>
            <wp:docPr id="130920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04599" name="Picture 1309204599"/>
                    <pic:cNvPicPr/>
                  </pic:nvPicPr>
                  <pic:blipFill rotWithShape="1">
                    <a:blip r:embed="rId5" cstate="print">
                      <a:extLst>
                        <a:ext uri="{28A0092B-C50C-407E-A947-70E740481C1C}">
                          <a14:useLocalDpi xmlns:a14="http://schemas.microsoft.com/office/drawing/2010/main" val="0"/>
                        </a:ext>
                      </a:extLst>
                    </a:blip>
                    <a:srcRect t="62840"/>
                    <a:stretch>
                      <a:fillRect/>
                    </a:stretch>
                  </pic:blipFill>
                  <pic:spPr bwMode="auto">
                    <a:xfrm>
                      <a:off x="0" y="0"/>
                      <a:ext cx="5943600" cy="1311275"/>
                    </a:xfrm>
                    <a:prstGeom prst="rect">
                      <a:avLst/>
                    </a:prstGeom>
                    <a:ln>
                      <a:noFill/>
                    </a:ln>
                    <a:extLst>
                      <a:ext uri="{53640926-AAD7-44D8-BBD7-CCE9431645EC}">
                        <a14:shadowObscured xmlns:a14="http://schemas.microsoft.com/office/drawing/2010/main"/>
                      </a:ext>
                    </a:extLst>
                  </pic:spPr>
                </pic:pic>
              </a:graphicData>
            </a:graphic>
          </wp:inline>
        </w:drawing>
      </w:r>
    </w:p>
    <w:p w14:paraId="791A6738" w14:textId="77777777" w:rsidR="00C26C6C" w:rsidRDefault="00C26C6C" w:rsidP="00C26C6C">
      <w:pPr>
        <w:rPr>
          <w:rFonts w:ascii="Times New Roman" w:hAnsi="Times New Roman" w:cs="Times New Roman"/>
          <w:sz w:val="36"/>
          <w:szCs w:val="36"/>
          <w:u w:val="single"/>
        </w:rPr>
      </w:pPr>
    </w:p>
    <w:p w14:paraId="75D92CAE" w14:textId="77777777" w:rsidR="00C26C6C" w:rsidRPr="00C26C6C" w:rsidRDefault="00C26C6C" w:rsidP="00C26C6C">
      <w:pPr>
        <w:rPr>
          <w:rFonts w:ascii="Arial Black" w:hAnsi="Arial Black" w:cs="Times New Roman"/>
        </w:rPr>
      </w:pPr>
    </w:p>
    <w:p w14:paraId="0251D20E" w14:textId="77777777" w:rsidR="00C26C6C" w:rsidRPr="00C26C6C" w:rsidRDefault="00C26C6C" w:rsidP="00C26C6C">
      <w:pPr>
        <w:tabs>
          <w:tab w:val="left" w:pos="8628"/>
        </w:tabs>
        <w:rPr>
          <w:rFonts w:ascii="Arial Black" w:hAnsi="Arial Black"/>
          <w:b/>
          <w:bCs/>
        </w:rPr>
      </w:pPr>
    </w:p>
    <w:p w14:paraId="49143961" w14:textId="77777777" w:rsidR="00C26C6C" w:rsidRDefault="00C26C6C"/>
    <w:sectPr w:rsidR="00C26C6C" w:rsidSect="00C26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6C"/>
    <w:rsid w:val="0061259B"/>
    <w:rsid w:val="00C2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AA1"/>
  <w15:chartTrackingRefBased/>
  <w15:docId w15:val="{405B8A88-03C8-495C-81B5-5F59F67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C6C"/>
  </w:style>
  <w:style w:type="paragraph" w:styleId="Heading1">
    <w:name w:val="heading 1"/>
    <w:basedOn w:val="Normal"/>
    <w:next w:val="Normal"/>
    <w:link w:val="Heading1Char"/>
    <w:uiPriority w:val="9"/>
    <w:qFormat/>
    <w:rsid w:val="00C2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6C"/>
    <w:rPr>
      <w:rFonts w:eastAsiaTheme="majorEastAsia" w:cstheme="majorBidi"/>
      <w:color w:val="272727" w:themeColor="text1" w:themeTint="D8"/>
    </w:rPr>
  </w:style>
  <w:style w:type="paragraph" w:styleId="Title">
    <w:name w:val="Title"/>
    <w:basedOn w:val="Normal"/>
    <w:next w:val="Normal"/>
    <w:link w:val="TitleChar"/>
    <w:uiPriority w:val="10"/>
    <w:qFormat/>
    <w:rsid w:val="00C2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6C"/>
    <w:rPr>
      <w:i/>
      <w:iCs/>
      <w:color w:val="404040" w:themeColor="text1" w:themeTint="BF"/>
    </w:rPr>
  </w:style>
  <w:style w:type="paragraph" w:styleId="ListParagraph">
    <w:name w:val="List Paragraph"/>
    <w:basedOn w:val="Normal"/>
    <w:uiPriority w:val="34"/>
    <w:qFormat/>
    <w:rsid w:val="00C26C6C"/>
    <w:pPr>
      <w:ind w:left="720"/>
      <w:contextualSpacing/>
    </w:pPr>
  </w:style>
  <w:style w:type="character" w:styleId="IntenseEmphasis">
    <w:name w:val="Intense Emphasis"/>
    <w:basedOn w:val="DefaultParagraphFont"/>
    <w:uiPriority w:val="21"/>
    <w:qFormat/>
    <w:rsid w:val="00C26C6C"/>
    <w:rPr>
      <w:i/>
      <w:iCs/>
      <w:color w:val="2F5496" w:themeColor="accent1" w:themeShade="BF"/>
    </w:rPr>
  </w:style>
  <w:style w:type="paragraph" w:styleId="IntenseQuote">
    <w:name w:val="Intense Quote"/>
    <w:basedOn w:val="Normal"/>
    <w:next w:val="Normal"/>
    <w:link w:val="IntenseQuoteChar"/>
    <w:uiPriority w:val="30"/>
    <w:qFormat/>
    <w:rsid w:val="00C2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C6C"/>
    <w:rPr>
      <w:i/>
      <w:iCs/>
      <w:color w:val="2F5496" w:themeColor="accent1" w:themeShade="BF"/>
    </w:rPr>
  </w:style>
  <w:style w:type="character" w:styleId="IntenseReference">
    <w:name w:val="Intense Reference"/>
    <w:basedOn w:val="DefaultParagraphFont"/>
    <w:uiPriority w:val="32"/>
    <w:qFormat/>
    <w:rsid w:val="00C26C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59045">
      <w:bodyDiv w:val="1"/>
      <w:marLeft w:val="0"/>
      <w:marRight w:val="0"/>
      <w:marTop w:val="0"/>
      <w:marBottom w:val="0"/>
      <w:divBdr>
        <w:top w:val="none" w:sz="0" w:space="0" w:color="auto"/>
        <w:left w:val="none" w:sz="0" w:space="0" w:color="auto"/>
        <w:bottom w:val="none" w:sz="0" w:space="0" w:color="auto"/>
        <w:right w:val="none" w:sz="0" w:space="0" w:color="auto"/>
      </w:divBdr>
      <w:divsChild>
        <w:div w:id="144780628">
          <w:marLeft w:val="0"/>
          <w:marRight w:val="0"/>
          <w:marTop w:val="0"/>
          <w:marBottom w:val="0"/>
          <w:divBdr>
            <w:top w:val="none" w:sz="0" w:space="0" w:color="auto"/>
            <w:left w:val="none" w:sz="0" w:space="0" w:color="auto"/>
            <w:bottom w:val="none" w:sz="0" w:space="0" w:color="auto"/>
            <w:right w:val="none" w:sz="0" w:space="0" w:color="auto"/>
          </w:divBdr>
          <w:divsChild>
            <w:div w:id="803542881">
              <w:marLeft w:val="0"/>
              <w:marRight w:val="0"/>
              <w:marTop w:val="0"/>
              <w:marBottom w:val="0"/>
              <w:divBdr>
                <w:top w:val="none" w:sz="0" w:space="0" w:color="auto"/>
                <w:left w:val="none" w:sz="0" w:space="0" w:color="auto"/>
                <w:bottom w:val="none" w:sz="0" w:space="0" w:color="auto"/>
                <w:right w:val="none" w:sz="0" w:space="0" w:color="auto"/>
              </w:divBdr>
            </w:div>
            <w:div w:id="493952839">
              <w:marLeft w:val="0"/>
              <w:marRight w:val="0"/>
              <w:marTop w:val="0"/>
              <w:marBottom w:val="0"/>
              <w:divBdr>
                <w:top w:val="none" w:sz="0" w:space="0" w:color="auto"/>
                <w:left w:val="none" w:sz="0" w:space="0" w:color="auto"/>
                <w:bottom w:val="none" w:sz="0" w:space="0" w:color="auto"/>
                <w:right w:val="none" w:sz="0" w:space="0" w:color="auto"/>
              </w:divBdr>
              <w:divsChild>
                <w:div w:id="1731341452">
                  <w:marLeft w:val="0"/>
                  <w:marRight w:val="0"/>
                  <w:marTop w:val="0"/>
                  <w:marBottom w:val="0"/>
                  <w:divBdr>
                    <w:top w:val="none" w:sz="0" w:space="0" w:color="auto"/>
                    <w:left w:val="none" w:sz="0" w:space="0" w:color="auto"/>
                    <w:bottom w:val="none" w:sz="0" w:space="0" w:color="auto"/>
                    <w:right w:val="none" w:sz="0" w:space="0" w:color="auto"/>
                  </w:divBdr>
                  <w:divsChild>
                    <w:div w:id="2035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5190">
      <w:bodyDiv w:val="1"/>
      <w:marLeft w:val="0"/>
      <w:marRight w:val="0"/>
      <w:marTop w:val="0"/>
      <w:marBottom w:val="0"/>
      <w:divBdr>
        <w:top w:val="none" w:sz="0" w:space="0" w:color="auto"/>
        <w:left w:val="none" w:sz="0" w:space="0" w:color="auto"/>
        <w:bottom w:val="none" w:sz="0" w:space="0" w:color="auto"/>
        <w:right w:val="none" w:sz="0" w:space="0" w:color="auto"/>
      </w:divBdr>
      <w:divsChild>
        <w:div w:id="280764650">
          <w:marLeft w:val="0"/>
          <w:marRight w:val="0"/>
          <w:marTop w:val="0"/>
          <w:marBottom w:val="0"/>
          <w:divBdr>
            <w:top w:val="none" w:sz="0" w:space="0" w:color="auto"/>
            <w:left w:val="none" w:sz="0" w:space="0" w:color="auto"/>
            <w:bottom w:val="none" w:sz="0" w:space="0" w:color="auto"/>
            <w:right w:val="none" w:sz="0" w:space="0" w:color="auto"/>
          </w:divBdr>
        </w:div>
      </w:divsChild>
    </w:div>
    <w:div w:id="1923827970">
      <w:bodyDiv w:val="1"/>
      <w:marLeft w:val="0"/>
      <w:marRight w:val="0"/>
      <w:marTop w:val="0"/>
      <w:marBottom w:val="0"/>
      <w:divBdr>
        <w:top w:val="none" w:sz="0" w:space="0" w:color="auto"/>
        <w:left w:val="none" w:sz="0" w:space="0" w:color="auto"/>
        <w:bottom w:val="none" w:sz="0" w:space="0" w:color="auto"/>
        <w:right w:val="none" w:sz="0" w:space="0" w:color="auto"/>
      </w:divBdr>
      <w:divsChild>
        <w:div w:id="229581783">
          <w:marLeft w:val="0"/>
          <w:marRight w:val="0"/>
          <w:marTop w:val="0"/>
          <w:marBottom w:val="0"/>
          <w:divBdr>
            <w:top w:val="none" w:sz="0" w:space="0" w:color="auto"/>
            <w:left w:val="none" w:sz="0" w:space="0" w:color="auto"/>
            <w:bottom w:val="none" w:sz="0" w:space="0" w:color="auto"/>
            <w:right w:val="none" w:sz="0" w:space="0" w:color="auto"/>
          </w:divBdr>
        </w:div>
      </w:divsChild>
    </w:div>
    <w:div w:id="2004703755">
      <w:bodyDiv w:val="1"/>
      <w:marLeft w:val="0"/>
      <w:marRight w:val="0"/>
      <w:marTop w:val="0"/>
      <w:marBottom w:val="0"/>
      <w:divBdr>
        <w:top w:val="none" w:sz="0" w:space="0" w:color="auto"/>
        <w:left w:val="none" w:sz="0" w:space="0" w:color="auto"/>
        <w:bottom w:val="none" w:sz="0" w:space="0" w:color="auto"/>
        <w:right w:val="none" w:sz="0" w:space="0" w:color="auto"/>
      </w:divBdr>
      <w:divsChild>
        <w:div w:id="368186366">
          <w:marLeft w:val="0"/>
          <w:marRight w:val="0"/>
          <w:marTop w:val="0"/>
          <w:marBottom w:val="0"/>
          <w:divBdr>
            <w:top w:val="none" w:sz="0" w:space="0" w:color="auto"/>
            <w:left w:val="none" w:sz="0" w:space="0" w:color="auto"/>
            <w:bottom w:val="none" w:sz="0" w:space="0" w:color="auto"/>
            <w:right w:val="none" w:sz="0" w:space="0" w:color="auto"/>
          </w:divBdr>
        </w:div>
      </w:divsChild>
    </w:div>
    <w:div w:id="2030056904">
      <w:bodyDiv w:val="1"/>
      <w:marLeft w:val="0"/>
      <w:marRight w:val="0"/>
      <w:marTop w:val="0"/>
      <w:marBottom w:val="0"/>
      <w:divBdr>
        <w:top w:val="none" w:sz="0" w:space="0" w:color="auto"/>
        <w:left w:val="none" w:sz="0" w:space="0" w:color="auto"/>
        <w:bottom w:val="none" w:sz="0" w:space="0" w:color="auto"/>
        <w:right w:val="none" w:sz="0" w:space="0" w:color="auto"/>
      </w:divBdr>
      <w:divsChild>
        <w:div w:id="1977710690">
          <w:marLeft w:val="0"/>
          <w:marRight w:val="0"/>
          <w:marTop w:val="0"/>
          <w:marBottom w:val="0"/>
          <w:divBdr>
            <w:top w:val="none" w:sz="0" w:space="0" w:color="auto"/>
            <w:left w:val="none" w:sz="0" w:space="0" w:color="auto"/>
            <w:bottom w:val="none" w:sz="0" w:space="0" w:color="auto"/>
            <w:right w:val="none" w:sz="0" w:space="0" w:color="auto"/>
          </w:divBdr>
        </w:div>
      </w:divsChild>
    </w:div>
    <w:div w:id="2084637998">
      <w:bodyDiv w:val="1"/>
      <w:marLeft w:val="0"/>
      <w:marRight w:val="0"/>
      <w:marTop w:val="0"/>
      <w:marBottom w:val="0"/>
      <w:divBdr>
        <w:top w:val="none" w:sz="0" w:space="0" w:color="auto"/>
        <w:left w:val="none" w:sz="0" w:space="0" w:color="auto"/>
        <w:bottom w:val="none" w:sz="0" w:space="0" w:color="auto"/>
        <w:right w:val="none" w:sz="0" w:space="0" w:color="auto"/>
      </w:divBdr>
      <w:divsChild>
        <w:div w:id="1781103658">
          <w:marLeft w:val="0"/>
          <w:marRight w:val="0"/>
          <w:marTop w:val="0"/>
          <w:marBottom w:val="0"/>
          <w:divBdr>
            <w:top w:val="none" w:sz="0" w:space="0" w:color="auto"/>
            <w:left w:val="none" w:sz="0" w:space="0" w:color="auto"/>
            <w:bottom w:val="none" w:sz="0" w:space="0" w:color="auto"/>
            <w:right w:val="none" w:sz="0" w:space="0" w:color="auto"/>
          </w:divBdr>
          <w:divsChild>
            <w:div w:id="2113621730">
              <w:marLeft w:val="0"/>
              <w:marRight w:val="0"/>
              <w:marTop w:val="0"/>
              <w:marBottom w:val="0"/>
              <w:divBdr>
                <w:top w:val="none" w:sz="0" w:space="0" w:color="auto"/>
                <w:left w:val="none" w:sz="0" w:space="0" w:color="auto"/>
                <w:bottom w:val="none" w:sz="0" w:space="0" w:color="auto"/>
                <w:right w:val="none" w:sz="0" w:space="0" w:color="auto"/>
              </w:divBdr>
            </w:div>
            <w:div w:id="1958020172">
              <w:marLeft w:val="0"/>
              <w:marRight w:val="0"/>
              <w:marTop w:val="0"/>
              <w:marBottom w:val="0"/>
              <w:divBdr>
                <w:top w:val="none" w:sz="0" w:space="0" w:color="auto"/>
                <w:left w:val="none" w:sz="0" w:space="0" w:color="auto"/>
                <w:bottom w:val="none" w:sz="0" w:space="0" w:color="auto"/>
                <w:right w:val="none" w:sz="0" w:space="0" w:color="auto"/>
              </w:divBdr>
              <w:divsChild>
                <w:div w:id="777212636">
                  <w:marLeft w:val="0"/>
                  <w:marRight w:val="0"/>
                  <w:marTop w:val="0"/>
                  <w:marBottom w:val="0"/>
                  <w:divBdr>
                    <w:top w:val="none" w:sz="0" w:space="0" w:color="auto"/>
                    <w:left w:val="none" w:sz="0" w:space="0" w:color="auto"/>
                    <w:bottom w:val="none" w:sz="0" w:space="0" w:color="auto"/>
                    <w:right w:val="none" w:sz="0" w:space="0" w:color="auto"/>
                  </w:divBdr>
                  <w:divsChild>
                    <w:div w:id="1419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Uthaya sankar</dc:creator>
  <cp:keywords/>
  <dc:description/>
  <cp:lastModifiedBy>Uthaya sankar</cp:lastModifiedBy>
  <cp:revision>1</cp:revision>
  <dcterms:created xsi:type="dcterms:W3CDTF">2025-06-20T15:35:00Z</dcterms:created>
  <dcterms:modified xsi:type="dcterms:W3CDTF">2025-06-20T15:55:00Z</dcterms:modified>
</cp:coreProperties>
</file>