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46EE2" w14:textId="77777777" w:rsidR="004E0F2E" w:rsidRDefault="00004AE4">
      <w:pPr>
        <w:spacing w:line="360" w:lineRule="auto"/>
        <w:rPr>
          <w:rFonts w:ascii="Calibri" w:eastAsia="Calibri" w:hAnsi="Calibri" w:cs="Calibri"/>
          <w:b/>
          <w:sz w:val="36"/>
          <w:szCs w:val="36"/>
        </w:rPr>
      </w:pPr>
      <w:bookmarkStart w:id="0" w:name="_GoBack"/>
      <w:bookmarkEnd w:id="0"/>
      <w:r>
        <w:rPr>
          <w:rFonts w:ascii="Calibri" w:eastAsia="Calibri" w:hAnsi="Calibri" w:cs="Calibri"/>
          <w:b/>
          <w:sz w:val="36"/>
          <w:szCs w:val="36"/>
        </w:rPr>
        <w:t>Forside</w:t>
      </w:r>
    </w:p>
    <w:p w14:paraId="23CE9584" w14:textId="77777777" w:rsidR="004E0F2E" w:rsidRDefault="00004AE4">
      <w:pPr>
        <w:spacing w:line="360" w:lineRule="auto"/>
        <w:rPr>
          <w:rFonts w:ascii="Calibri" w:eastAsia="Calibri" w:hAnsi="Calibri" w:cs="Calibri"/>
          <w:sz w:val="24"/>
          <w:szCs w:val="24"/>
        </w:rPr>
      </w:pPr>
      <w:r>
        <w:rPr>
          <w:rFonts w:ascii="Calibri" w:eastAsia="Calibri" w:hAnsi="Calibri" w:cs="Calibri"/>
          <w:b/>
          <w:sz w:val="24"/>
          <w:szCs w:val="24"/>
        </w:rPr>
        <w:t>Gruppe:</w:t>
      </w:r>
      <w:r>
        <w:rPr>
          <w:rFonts w:ascii="Calibri" w:eastAsia="Calibri" w:hAnsi="Calibri" w:cs="Calibri"/>
          <w:sz w:val="24"/>
          <w:szCs w:val="24"/>
        </w:rPr>
        <w:t xml:space="preserve"> 2 (JDJE).</w:t>
      </w:r>
    </w:p>
    <w:p w14:paraId="474AB262" w14:textId="77777777" w:rsidR="004E0F2E" w:rsidRDefault="00004AE4">
      <w:pPr>
        <w:spacing w:line="360" w:lineRule="auto"/>
        <w:rPr>
          <w:rFonts w:ascii="Calibri" w:eastAsia="Calibri" w:hAnsi="Calibri" w:cs="Calibri"/>
          <w:sz w:val="24"/>
          <w:szCs w:val="24"/>
        </w:rPr>
      </w:pPr>
      <w:r>
        <w:rPr>
          <w:rFonts w:ascii="Calibri" w:eastAsia="Calibri" w:hAnsi="Calibri" w:cs="Calibri"/>
          <w:b/>
          <w:sz w:val="24"/>
          <w:szCs w:val="24"/>
        </w:rPr>
        <w:t xml:space="preserve">Gruppemedlemmer: </w:t>
      </w:r>
      <w:r>
        <w:rPr>
          <w:rFonts w:ascii="Calibri" w:eastAsia="Calibri" w:hAnsi="Calibri" w:cs="Calibri"/>
          <w:sz w:val="24"/>
          <w:szCs w:val="24"/>
        </w:rPr>
        <w:t>Emil Grønlund, Jimmy Pham, Jannich Højmose og Daniel Bengtsen.</w:t>
      </w:r>
    </w:p>
    <w:p w14:paraId="17AA33BE" w14:textId="570C7D22" w:rsidR="004E0F2E" w:rsidRPr="005D1E0E" w:rsidRDefault="00004AE4">
      <w:pPr>
        <w:spacing w:line="360" w:lineRule="auto"/>
        <w:rPr>
          <w:rFonts w:ascii="Calibri" w:eastAsia="Calibri" w:hAnsi="Calibri" w:cs="Calibri"/>
          <w:sz w:val="24"/>
          <w:szCs w:val="24"/>
          <w:lang w:val="en-US"/>
        </w:rPr>
      </w:pPr>
      <w:r w:rsidRPr="005D1E0E">
        <w:rPr>
          <w:rFonts w:ascii="Calibri" w:eastAsia="Calibri" w:hAnsi="Calibri" w:cs="Calibri"/>
          <w:b/>
          <w:sz w:val="24"/>
          <w:szCs w:val="24"/>
          <w:lang w:val="en-US"/>
        </w:rPr>
        <w:t>Dato:</w:t>
      </w:r>
      <w:r w:rsidRPr="005D1E0E">
        <w:rPr>
          <w:rFonts w:ascii="Calibri" w:eastAsia="Calibri" w:hAnsi="Calibri" w:cs="Calibri"/>
          <w:sz w:val="24"/>
          <w:szCs w:val="24"/>
          <w:lang w:val="en-US"/>
        </w:rPr>
        <w:t xml:space="preserve">  16/03 - 30/03, 2020.</w:t>
      </w:r>
    </w:p>
    <w:p w14:paraId="778FC734" w14:textId="45F6784E" w:rsidR="004E0F2E" w:rsidRPr="00151F75" w:rsidRDefault="00004AE4">
      <w:pPr>
        <w:spacing w:line="360" w:lineRule="auto"/>
        <w:rPr>
          <w:rFonts w:ascii="Calibri" w:eastAsia="Calibri" w:hAnsi="Calibri" w:cs="Calibri"/>
          <w:sz w:val="24"/>
          <w:szCs w:val="24"/>
          <w:lang w:val="en-US"/>
        </w:rPr>
      </w:pPr>
      <w:r w:rsidRPr="00151F75">
        <w:rPr>
          <w:rFonts w:ascii="Calibri" w:eastAsia="Calibri" w:hAnsi="Calibri" w:cs="Calibri"/>
          <w:b/>
          <w:sz w:val="24"/>
          <w:szCs w:val="24"/>
          <w:lang w:val="en-US"/>
        </w:rPr>
        <w:t>GitHub</w:t>
      </w:r>
      <w:r w:rsidR="00151F75" w:rsidRPr="00151F75">
        <w:rPr>
          <w:rFonts w:ascii="Calibri" w:eastAsia="Calibri" w:hAnsi="Calibri" w:cs="Calibri"/>
          <w:b/>
          <w:sz w:val="24"/>
          <w:szCs w:val="24"/>
          <w:lang w:val="en-US"/>
        </w:rPr>
        <w:t>-reposit</w:t>
      </w:r>
      <w:r w:rsidR="00151F75">
        <w:rPr>
          <w:rFonts w:ascii="Calibri" w:eastAsia="Calibri" w:hAnsi="Calibri" w:cs="Calibri"/>
          <w:b/>
          <w:sz w:val="24"/>
          <w:szCs w:val="24"/>
          <w:lang w:val="en-US"/>
        </w:rPr>
        <w:t>ory</w:t>
      </w:r>
      <w:r w:rsidRPr="00151F75">
        <w:rPr>
          <w:rFonts w:ascii="Calibri" w:eastAsia="Calibri" w:hAnsi="Calibri" w:cs="Calibri"/>
          <w:b/>
          <w:sz w:val="24"/>
          <w:szCs w:val="24"/>
          <w:lang w:val="en-US"/>
        </w:rPr>
        <w:t>:</w:t>
      </w:r>
      <w:r w:rsidRPr="00151F75">
        <w:rPr>
          <w:rFonts w:ascii="Calibri" w:eastAsia="Calibri" w:hAnsi="Calibri" w:cs="Calibri"/>
          <w:sz w:val="24"/>
          <w:szCs w:val="24"/>
          <w:lang w:val="en-US"/>
        </w:rPr>
        <w:t xml:space="preserve"> </w:t>
      </w:r>
      <w:hyperlink r:id="rId8">
        <w:r w:rsidRPr="00151F75">
          <w:rPr>
            <w:rFonts w:ascii="Calibri" w:eastAsia="Calibri" w:hAnsi="Calibri" w:cs="Calibri"/>
            <w:color w:val="1155CC"/>
            <w:sz w:val="24"/>
            <w:szCs w:val="24"/>
            <w:u w:val="single"/>
            <w:lang w:val="en-US"/>
          </w:rPr>
          <w:t>https://github.com/VeraUtil/Cupcakes</w:t>
        </w:r>
      </w:hyperlink>
    </w:p>
    <w:p w14:paraId="2E083BDF" w14:textId="0396A7D7" w:rsidR="00CF6979" w:rsidRDefault="00004AE4">
      <w:pPr>
        <w:spacing w:line="360" w:lineRule="auto"/>
        <w:rPr>
          <w:rFonts w:ascii="Calibri" w:eastAsia="Calibri" w:hAnsi="Calibri" w:cs="Calibri"/>
          <w:sz w:val="24"/>
          <w:szCs w:val="24"/>
        </w:rPr>
      </w:pPr>
      <w:r>
        <w:rPr>
          <w:rFonts w:ascii="Calibri" w:eastAsia="Calibri" w:hAnsi="Calibri" w:cs="Calibri"/>
          <w:b/>
          <w:sz w:val="24"/>
          <w:szCs w:val="24"/>
        </w:rPr>
        <w:t xml:space="preserve">Tegn: </w:t>
      </w:r>
      <w:r w:rsidR="005D0667">
        <w:rPr>
          <w:rFonts w:ascii="Calibri" w:eastAsia="Calibri" w:hAnsi="Calibri" w:cs="Calibri"/>
          <w:sz w:val="24"/>
          <w:szCs w:val="24"/>
        </w:rPr>
        <w:t>11506</w:t>
      </w:r>
      <w:r>
        <w:rPr>
          <w:rFonts w:ascii="Calibri" w:eastAsia="Calibri" w:hAnsi="Calibri" w:cs="Calibri"/>
          <w:sz w:val="24"/>
          <w:szCs w:val="24"/>
        </w:rPr>
        <w:t xml:space="preserve"> svarende til </w:t>
      </w:r>
      <w:r w:rsidR="005D0667">
        <w:rPr>
          <w:rFonts w:ascii="Calibri" w:eastAsia="Calibri" w:hAnsi="Calibri" w:cs="Calibri"/>
          <w:sz w:val="24"/>
          <w:szCs w:val="24"/>
        </w:rPr>
        <w:t>4,79</w:t>
      </w:r>
      <w:r>
        <w:rPr>
          <w:rFonts w:ascii="Calibri" w:eastAsia="Calibri" w:hAnsi="Calibri" w:cs="Calibri"/>
          <w:sz w:val="24"/>
          <w:szCs w:val="24"/>
        </w:rPr>
        <w:t xml:space="preserve"> normalsider.</w:t>
      </w:r>
    </w:p>
    <w:p w14:paraId="1613C421" w14:textId="77777777" w:rsidR="00CF6979" w:rsidRDefault="00CF6979">
      <w:pPr>
        <w:rPr>
          <w:rFonts w:ascii="Calibri" w:eastAsia="Calibri" w:hAnsi="Calibri" w:cs="Calibri"/>
          <w:sz w:val="24"/>
          <w:szCs w:val="24"/>
        </w:rPr>
      </w:pPr>
      <w:r>
        <w:rPr>
          <w:rFonts w:ascii="Calibri" w:eastAsia="Calibri" w:hAnsi="Calibri" w:cs="Calibri"/>
          <w:sz w:val="24"/>
          <w:szCs w:val="24"/>
        </w:rPr>
        <w:br w:type="page"/>
      </w:r>
    </w:p>
    <w:sdt>
      <w:sdtPr>
        <w:rPr>
          <w:rFonts w:ascii="Arial" w:eastAsia="Arial" w:hAnsi="Arial" w:cs="Arial"/>
          <w:color w:val="auto"/>
          <w:sz w:val="22"/>
          <w:szCs w:val="22"/>
          <w:lang w:val="da" w:eastAsia="da-DK"/>
        </w:rPr>
        <w:id w:val="-579294735"/>
        <w:docPartObj>
          <w:docPartGallery w:val="Table of Contents"/>
          <w:docPartUnique/>
        </w:docPartObj>
      </w:sdtPr>
      <w:sdtEndPr>
        <w:rPr>
          <w:b/>
          <w:bCs/>
          <w:noProof/>
        </w:rPr>
      </w:sdtEndPr>
      <w:sdtContent>
        <w:p w14:paraId="18169808" w14:textId="3FD169A0" w:rsidR="00227DCE" w:rsidRPr="00227DCE" w:rsidRDefault="00227DCE">
          <w:pPr>
            <w:pStyle w:val="TOCHeading"/>
            <w:rPr>
              <w:color w:val="auto"/>
            </w:rPr>
          </w:pPr>
          <w:r w:rsidRPr="00227DCE">
            <w:rPr>
              <w:color w:val="auto"/>
            </w:rPr>
            <w:t>Indholdsfortegnelse</w:t>
          </w:r>
        </w:p>
        <w:p w14:paraId="051E4B5F" w14:textId="3F2F1F12" w:rsidR="00227DCE" w:rsidRDefault="00227DCE">
          <w:pPr>
            <w:pStyle w:val="TOC1"/>
            <w:tabs>
              <w:tab w:val="right" w:leader="dot" w:pos="9019"/>
            </w:tabs>
            <w:rPr>
              <w:rFonts w:cstheme="minorBidi"/>
              <w:noProof/>
              <w:lang w:val="da-DK" w:eastAsia="da-DK"/>
            </w:rPr>
          </w:pPr>
          <w:r>
            <w:fldChar w:fldCharType="begin"/>
          </w:r>
          <w:r>
            <w:instrText xml:space="preserve"> TOC \o "1-3" \h \z \u </w:instrText>
          </w:r>
          <w:r>
            <w:fldChar w:fldCharType="separate"/>
          </w:r>
          <w:hyperlink w:anchor="_Toc36210057" w:history="1">
            <w:r w:rsidRPr="00624E5E">
              <w:rPr>
                <w:rStyle w:val="Hyperlink"/>
                <w:noProof/>
              </w:rPr>
              <w:t>Indledning</w:t>
            </w:r>
            <w:r>
              <w:rPr>
                <w:noProof/>
                <w:webHidden/>
              </w:rPr>
              <w:tab/>
            </w:r>
            <w:r>
              <w:rPr>
                <w:noProof/>
                <w:webHidden/>
              </w:rPr>
              <w:fldChar w:fldCharType="begin"/>
            </w:r>
            <w:r>
              <w:rPr>
                <w:noProof/>
                <w:webHidden/>
              </w:rPr>
              <w:instrText xml:space="preserve"> PAGEREF _Toc36210057 \h </w:instrText>
            </w:r>
            <w:r>
              <w:rPr>
                <w:noProof/>
                <w:webHidden/>
              </w:rPr>
            </w:r>
            <w:r>
              <w:rPr>
                <w:noProof/>
                <w:webHidden/>
              </w:rPr>
              <w:fldChar w:fldCharType="separate"/>
            </w:r>
            <w:r w:rsidR="007A2363">
              <w:rPr>
                <w:noProof/>
                <w:webHidden/>
              </w:rPr>
              <w:t>2</w:t>
            </w:r>
            <w:r>
              <w:rPr>
                <w:noProof/>
                <w:webHidden/>
              </w:rPr>
              <w:fldChar w:fldCharType="end"/>
            </w:r>
          </w:hyperlink>
        </w:p>
        <w:p w14:paraId="763E24B8" w14:textId="510F658D" w:rsidR="00227DCE" w:rsidRDefault="00EA643D">
          <w:pPr>
            <w:pStyle w:val="TOC1"/>
            <w:tabs>
              <w:tab w:val="right" w:leader="dot" w:pos="9019"/>
            </w:tabs>
            <w:rPr>
              <w:rFonts w:cstheme="minorBidi"/>
              <w:noProof/>
              <w:lang w:val="da-DK" w:eastAsia="da-DK"/>
            </w:rPr>
          </w:pPr>
          <w:hyperlink w:anchor="_Toc36210058" w:history="1">
            <w:r w:rsidR="00227DCE" w:rsidRPr="00624E5E">
              <w:rPr>
                <w:rStyle w:val="Hyperlink"/>
                <w:noProof/>
              </w:rPr>
              <w:t>Interessentanalyse</w:t>
            </w:r>
            <w:r w:rsidR="00227DCE">
              <w:rPr>
                <w:noProof/>
                <w:webHidden/>
              </w:rPr>
              <w:tab/>
            </w:r>
            <w:r w:rsidR="00227DCE">
              <w:rPr>
                <w:noProof/>
                <w:webHidden/>
              </w:rPr>
              <w:fldChar w:fldCharType="begin"/>
            </w:r>
            <w:r w:rsidR="00227DCE">
              <w:rPr>
                <w:noProof/>
                <w:webHidden/>
              </w:rPr>
              <w:instrText xml:space="preserve"> PAGEREF _Toc36210058 \h </w:instrText>
            </w:r>
            <w:r w:rsidR="00227DCE">
              <w:rPr>
                <w:noProof/>
                <w:webHidden/>
              </w:rPr>
            </w:r>
            <w:r w:rsidR="00227DCE">
              <w:rPr>
                <w:noProof/>
                <w:webHidden/>
              </w:rPr>
              <w:fldChar w:fldCharType="separate"/>
            </w:r>
            <w:r w:rsidR="007A2363">
              <w:rPr>
                <w:noProof/>
                <w:webHidden/>
              </w:rPr>
              <w:t>4</w:t>
            </w:r>
            <w:r w:rsidR="00227DCE">
              <w:rPr>
                <w:noProof/>
                <w:webHidden/>
              </w:rPr>
              <w:fldChar w:fldCharType="end"/>
            </w:r>
          </w:hyperlink>
        </w:p>
        <w:p w14:paraId="4913A34D" w14:textId="61DD3620" w:rsidR="00227DCE" w:rsidRDefault="00EA643D">
          <w:pPr>
            <w:pStyle w:val="TOC1"/>
            <w:tabs>
              <w:tab w:val="right" w:leader="dot" w:pos="9019"/>
            </w:tabs>
            <w:rPr>
              <w:rFonts w:cstheme="minorBidi"/>
              <w:noProof/>
              <w:lang w:val="da-DK" w:eastAsia="da-DK"/>
            </w:rPr>
          </w:pPr>
          <w:hyperlink w:anchor="_Toc36210059" w:history="1">
            <w:r w:rsidR="00227DCE" w:rsidRPr="00624E5E">
              <w:rPr>
                <w:rStyle w:val="Hyperlink"/>
                <w:noProof/>
              </w:rPr>
              <w:t>Domænemodel</w:t>
            </w:r>
            <w:r w:rsidR="00227DCE">
              <w:rPr>
                <w:noProof/>
                <w:webHidden/>
              </w:rPr>
              <w:tab/>
            </w:r>
            <w:r w:rsidR="00227DCE">
              <w:rPr>
                <w:noProof/>
                <w:webHidden/>
              </w:rPr>
              <w:fldChar w:fldCharType="begin"/>
            </w:r>
            <w:r w:rsidR="00227DCE">
              <w:rPr>
                <w:noProof/>
                <w:webHidden/>
              </w:rPr>
              <w:instrText xml:space="preserve"> PAGEREF _Toc36210059 \h </w:instrText>
            </w:r>
            <w:r w:rsidR="00227DCE">
              <w:rPr>
                <w:noProof/>
                <w:webHidden/>
              </w:rPr>
            </w:r>
            <w:r w:rsidR="00227DCE">
              <w:rPr>
                <w:noProof/>
                <w:webHidden/>
              </w:rPr>
              <w:fldChar w:fldCharType="separate"/>
            </w:r>
            <w:r w:rsidR="007A2363">
              <w:rPr>
                <w:noProof/>
                <w:webHidden/>
              </w:rPr>
              <w:t>5</w:t>
            </w:r>
            <w:r w:rsidR="00227DCE">
              <w:rPr>
                <w:noProof/>
                <w:webHidden/>
              </w:rPr>
              <w:fldChar w:fldCharType="end"/>
            </w:r>
          </w:hyperlink>
        </w:p>
        <w:p w14:paraId="116C8F93" w14:textId="040B35F2" w:rsidR="00227DCE" w:rsidRDefault="00EA643D">
          <w:pPr>
            <w:pStyle w:val="TOC1"/>
            <w:tabs>
              <w:tab w:val="right" w:leader="dot" w:pos="9019"/>
            </w:tabs>
            <w:rPr>
              <w:rFonts w:cstheme="minorBidi"/>
              <w:noProof/>
              <w:lang w:val="da-DK" w:eastAsia="da-DK"/>
            </w:rPr>
          </w:pPr>
          <w:hyperlink w:anchor="_Toc36210060" w:history="1">
            <w:r w:rsidR="00227DCE" w:rsidRPr="00624E5E">
              <w:rPr>
                <w:rStyle w:val="Hyperlink"/>
                <w:noProof/>
              </w:rPr>
              <w:t>Diagrammer</w:t>
            </w:r>
            <w:r w:rsidR="00227DCE">
              <w:rPr>
                <w:noProof/>
                <w:webHidden/>
              </w:rPr>
              <w:tab/>
            </w:r>
            <w:r w:rsidR="00227DCE">
              <w:rPr>
                <w:noProof/>
                <w:webHidden/>
              </w:rPr>
              <w:fldChar w:fldCharType="begin"/>
            </w:r>
            <w:r w:rsidR="00227DCE">
              <w:rPr>
                <w:noProof/>
                <w:webHidden/>
              </w:rPr>
              <w:instrText xml:space="preserve"> PAGEREF _Toc36210060 \h </w:instrText>
            </w:r>
            <w:r w:rsidR="00227DCE">
              <w:rPr>
                <w:noProof/>
                <w:webHidden/>
              </w:rPr>
            </w:r>
            <w:r w:rsidR="00227DCE">
              <w:rPr>
                <w:noProof/>
                <w:webHidden/>
              </w:rPr>
              <w:fldChar w:fldCharType="separate"/>
            </w:r>
            <w:r w:rsidR="007A2363">
              <w:rPr>
                <w:noProof/>
                <w:webHidden/>
              </w:rPr>
              <w:t>6</w:t>
            </w:r>
            <w:r w:rsidR="00227DCE">
              <w:rPr>
                <w:noProof/>
                <w:webHidden/>
              </w:rPr>
              <w:fldChar w:fldCharType="end"/>
            </w:r>
          </w:hyperlink>
        </w:p>
        <w:p w14:paraId="0CCCC2A3" w14:textId="3D523373" w:rsidR="00227DCE" w:rsidRPr="00227DCE" w:rsidRDefault="00EA643D" w:rsidP="00227DCE">
          <w:pPr>
            <w:pStyle w:val="TOC2"/>
            <w:rPr>
              <w:rFonts w:cstheme="minorBidi"/>
              <w:lang w:val="da-DK" w:eastAsia="da-DK"/>
            </w:rPr>
          </w:pPr>
          <w:hyperlink w:anchor="_Toc36210061" w:history="1">
            <w:r w:rsidR="00227DCE" w:rsidRPr="00227DCE">
              <w:rPr>
                <w:rStyle w:val="Hyperlink"/>
                <w:i/>
                <w:iCs/>
              </w:rPr>
              <w:t>Er-diagram</w:t>
            </w:r>
            <w:r w:rsidR="00227DCE" w:rsidRPr="00227DCE">
              <w:rPr>
                <w:webHidden/>
              </w:rPr>
              <w:tab/>
            </w:r>
            <w:r w:rsidR="00227DCE" w:rsidRPr="00111854">
              <w:rPr>
                <w:webHidden/>
              </w:rPr>
              <w:fldChar w:fldCharType="begin"/>
            </w:r>
            <w:r w:rsidR="00227DCE" w:rsidRPr="00111854">
              <w:rPr>
                <w:webHidden/>
              </w:rPr>
              <w:instrText xml:space="preserve"> PAGEREF _Toc36210061 \h </w:instrText>
            </w:r>
            <w:r w:rsidR="00227DCE" w:rsidRPr="00111854">
              <w:rPr>
                <w:webHidden/>
              </w:rPr>
            </w:r>
            <w:r w:rsidR="00227DCE" w:rsidRPr="00111854">
              <w:rPr>
                <w:webHidden/>
              </w:rPr>
              <w:fldChar w:fldCharType="separate"/>
            </w:r>
            <w:r w:rsidR="007A2363">
              <w:rPr>
                <w:webHidden/>
              </w:rPr>
              <w:t>6</w:t>
            </w:r>
            <w:r w:rsidR="00227DCE" w:rsidRPr="00111854">
              <w:rPr>
                <w:webHidden/>
              </w:rPr>
              <w:fldChar w:fldCharType="end"/>
            </w:r>
          </w:hyperlink>
        </w:p>
        <w:p w14:paraId="26539E97" w14:textId="4F4CE077" w:rsidR="00227DCE" w:rsidRPr="00227DCE" w:rsidRDefault="00EA643D" w:rsidP="00227DCE">
          <w:pPr>
            <w:pStyle w:val="TOC2"/>
            <w:rPr>
              <w:rFonts w:cstheme="minorBidi"/>
              <w:i/>
              <w:iCs/>
              <w:lang w:val="da-DK" w:eastAsia="da-DK"/>
            </w:rPr>
          </w:pPr>
          <w:hyperlink w:anchor="_Toc36210062" w:history="1">
            <w:r w:rsidR="00227DCE" w:rsidRPr="00227DCE">
              <w:rPr>
                <w:rStyle w:val="Hyperlink"/>
                <w:i/>
                <w:iCs/>
              </w:rPr>
              <w:t>S</w:t>
            </w:r>
            <w:r w:rsidR="00227DCE" w:rsidRPr="00111854">
              <w:rPr>
                <w:rStyle w:val="Hyperlink"/>
                <w:i/>
                <w:iCs/>
              </w:rPr>
              <w:t>ekvensdiagram</w:t>
            </w:r>
            <w:r w:rsidR="00227DCE" w:rsidRPr="00227DCE">
              <w:rPr>
                <w:i/>
                <w:iCs/>
                <w:webHidden/>
              </w:rPr>
              <w:tab/>
            </w:r>
            <w:r w:rsidR="00227DCE" w:rsidRPr="00111854">
              <w:rPr>
                <w:webHidden/>
              </w:rPr>
              <w:fldChar w:fldCharType="begin"/>
            </w:r>
            <w:r w:rsidR="00227DCE" w:rsidRPr="00111854">
              <w:rPr>
                <w:webHidden/>
              </w:rPr>
              <w:instrText xml:space="preserve"> PAGEREF _Toc36210062 \h </w:instrText>
            </w:r>
            <w:r w:rsidR="00227DCE" w:rsidRPr="00111854">
              <w:rPr>
                <w:webHidden/>
              </w:rPr>
            </w:r>
            <w:r w:rsidR="00227DCE" w:rsidRPr="00111854">
              <w:rPr>
                <w:webHidden/>
              </w:rPr>
              <w:fldChar w:fldCharType="separate"/>
            </w:r>
            <w:r w:rsidR="007A2363">
              <w:rPr>
                <w:webHidden/>
              </w:rPr>
              <w:t>7</w:t>
            </w:r>
            <w:r w:rsidR="00227DCE" w:rsidRPr="00111854">
              <w:rPr>
                <w:webHidden/>
              </w:rPr>
              <w:fldChar w:fldCharType="end"/>
            </w:r>
          </w:hyperlink>
        </w:p>
        <w:p w14:paraId="70F7C33F" w14:textId="28F36B51" w:rsidR="00227DCE" w:rsidRPr="00227DCE" w:rsidRDefault="00EA643D" w:rsidP="00227DCE">
          <w:pPr>
            <w:pStyle w:val="TOC2"/>
            <w:rPr>
              <w:rFonts w:cstheme="minorBidi"/>
              <w:i/>
              <w:iCs/>
              <w:lang w:val="da-DK" w:eastAsia="da-DK"/>
            </w:rPr>
          </w:pPr>
          <w:hyperlink w:anchor="_Toc36210063" w:history="1">
            <w:r w:rsidR="00227DCE" w:rsidRPr="00227DCE">
              <w:rPr>
                <w:rStyle w:val="Hyperlink"/>
                <w:i/>
                <w:iCs/>
              </w:rPr>
              <w:t>Tilstand-/navigationsdiagram</w:t>
            </w:r>
            <w:r w:rsidR="00227DCE" w:rsidRPr="00227DCE">
              <w:rPr>
                <w:i/>
                <w:iCs/>
                <w:webHidden/>
              </w:rPr>
              <w:tab/>
            </w:r>
            <w:r w:rsidR="00227DCE" w:rsidRPr="00111854">
              <w:rPr>
                <w:webHidden/>
              </w:rPr>
              <w:fldChar w:fldCharType="begin"/>
            </w:r>
            <w:r w:rsidR="00227DCE" w:rsidRPr="00111854">
              <w:rPr>
                <w:webHidden/>
              </w:rPr>
              <w:instrText xml:space="preserve"> PAGEREF _Toc36210063 \h </w:instrText>
            </w:r>
            <w:r w:rsidR="00227DCE" w:rsidRPr="00111854">
              <w:rPr>
                <w:webHidden/>
              </w:rPr>
            </w:r>
            <w:r w:rsidR="00227DCE" w:rsidRPr="00111854">
              <w:rPr>
                <w:webHidden/>
              </w:rPr>
              <w:fldChar w:fldCharType="separate"/>
            </w:r>
            <w:r w:rsidR="007A2363">
              <w:rPr>
                <w:webHidden/>
              </w:rPr>
              <w:t>9</w:t>
            </w:r>
            <w:r w:rsidR="00227DCE" w:rsidRPr="00111854">
              <w:rPr>
                <w:webHidden/>
              </w:rPr>
              <w:fldChar w:fldCharType="end"/>
            </w:r>
          </w:hyperlink>
        </w:p>
        <w:p w14:paraId="6C0A3129" w14:textId="55B2699B" w:rsidR="00227DCE" w:rsidRDefault="00EA643D" w:rsidP="00227DCE">
          <w:pPr>
            <w:pStyle w:val="TOC2"/>
            <w:rPr>
              <w:rFonts w:cstheme="minorBidi"/>
              <w:lang w:val="da-DK" w:eastAsia="da-DK"/>
            </w:rPr>
          </w:pPr>
          <w:hyperlink w:anchor="_Toc36210064" w:history="1">
            <w:r w:rsidR="00227DCE" w:rsidRPr="00227DCE">
              <w:rPr>
                <w:rStyle w:val="Hyperlink"/>
                <w:i/>
                <w:iCs/>
              </w:rPr>
              <w:t>Aktivitetsdiagram</w:t>
            </w:r>
            <w:r w:rsidR="00227DCE" w:rsidRPr="00227DCE">
              <w:rPr>
                <w:i/>
                <w:iCs/>
                <w:webHidden/>
              </w:rPr>
              <w:tab/>
            </w:r>
            <w:r w:rsidR="00227DCE" w:rsidRPr="00111854">
              <w:rPr>
                <w:webHidden/>
              </w:rPr>
              <w:fldChar w:fldCharType="begin"/>
            </w:r>
            <w:r w:rsidR="00227DCE" w:rsidRPr="00111854">
              <w:rPr>
                <w:webHidden/>
              </w:rPr>
              <w:instrText xml:space="preserve"> PAGEREF _Toc36210064 \h </w:instrText>
            </w:r>
            <w:r w:rsidR="00227DCE" w:rsidRPr="00111854">
              <w:rPr>
                <w:webHidden/>
              </w:rPr>
            </w:r>
            <w:r w:rsidR="00227DCE" w:rsidRPr="00111854">
              <w:rPr>
                <w:webHidden/>
              </w:rPr>
              <w:fldChar w:fldCharType="separate"/>
            </w:r>
            <w:r w:rsidR="007A2363">
              <w:rPr>
                <w:webHidden/>
              </w:rPr>
              <w:t>11</w:t>
            </w:r>
            <w:r w:rsidR="00227DCE" w:rsidRPr="00111854">
              <w:rPr>
                <w:webHidden/>
              </w:rPr>
              <w:fldChar w:fldCharType="end"/>
            </w:r>
          </w:hyperlink>
        </w:p>
        <w:p w14:paraId="5E0CD3AD" w14:textId="2AD32C10" w:rsidR="00227DCE" w:rsidRDefault="00EA643D">
          <w:pPr>
            <w:pStyle w:val="TOC1"/>
            <w:tabs>
              <w:tab w:val="right" w:leader="dot" w:pos="9019"/>
            </w:tabs>
            <w:rPr>
              <w:rFonts w:cstheme="minorBidi"/>
              <w:noProof/>
              <w:lang w:val="da-DK" w:eastAsia="da-DK"/>
            </w:rPr>
          </w:pPr>
          <w:hyperlink w:anchor="_Toc36210065" w:history="1">
            <w:r w:rsidR="00227DCE" w:rsidRPr="00624E5E">
              <w:rPr>
                <w:rStyle w:val="Hyperlink"/>
                <w:noProof/>
              </w:rPr>
              <w:t>Særlige forhold</w:t>
            </w:r>
            <w:r w:rsidR="00227DCE">
              <w:rPr>
                <w:noProof/>
                <w:webHidden/>
              </w:rPr>
              <w:tab/>
            </w:r>
            <w:r w:rsidR="00227DCE">
              <w:rPr>
                <w:noProof/>
                <w:webHidden/>
              </w:rPr>
              <w:fldChar w:fldCharType="begin"/>
            </w:r>
            <w:r w:rsidR="00227DCE">
              <w:rPr>
                <w:noProof/>
                <w:webHidden/>
              </w:rPr>
              <w:instrText xml:space="preserve"> PAGEREF _Toc36210065 \h </w:instrText>
            </w:r>
            <w:r w:rsidR="00227DCE">
              <w:rPr>
                <w:noProof/>
                <w:webHidden/>
              </w:rPr>
            </w:r>
            <w:r w:rsidR="00227DCE">
              <w:rPr>
                <w:noProof/>
                <w:webHidden/>
              </w:rPr>
              <w:fldChar w:fldCharType="separate"/>
            </w:r>
            <w:r w:rsidR="007A2363">
              <w:rPr>
                <w:noProof/>
                <w:webHidden/>
              </w:rPr>
              <w:t>12</w:t>
            </w:r>
            <w:r w:rsidR="00227DCE">
              <w:rPr>
                <w:noProof/>
                <w:webHidden/>
              </w:rPr>
              <w:fldChar w:fldCharType="end"/>
            </w:r>
          </w:hyperlink>
        </w:p>
        <w:p w14:paraId="2D216F56" w14:textId="0C761CD0" w:rsidR="00227DCE" w:rsidRPr="00111854" w:rsidRDefault="00EA643D" w:rsidP="00227DCE">
          <w:pPr>
            <w:pStyle w:val="TOC2"/>
            <w:rPr>
              <w:rFonts w:cstheme="minorBidi"/>
              <w:i/>
              <w:iCs/>
              <w:lang w:val="da-DK" w:eastAsia="da-DK"/>
            </w:rPr>
          </w:pPr>
          <w:hyperlink w:anchor="_Toc36210066" w:history="1">
            <w:r w:rsidR="00227DCE" w:rsidRPr="00111854">
              <w:rPr>
                <w:rStyle w:val="Hyperlink"/>
                <w:i/>
                <w:iCs/>
              </w:rPr>
              <w:t>Hvad gemmes i session</w:t>
            </w:r>
            <w:r w:rsidR="00227DCE" w:rsidRPr="00111854">
              <w:rPr>
                <w:i/>
                <w:iCs/>
                <w:webHidden/>
              </w:rPr>
              <w:tab/>
            </w:r>
            <w:r w:rsidR="00227DCE" w:rsidRPr="00111854">
              <w:rPr>
                <w:webHidden/>
              </w:rPr>
              <w:fldChar w:fldCharType="begin"/>
            </w:r>
            <w:r w:rsidR="00227DCE" w:rsidRPr="00111854">
              <w:rPr>
                <w:webHidden/>
              </w:rPr>
              <w:instrText xml:space="preserve"> PAGEREF _Toc36210066 \h </w:instrText>
            </w:r>
            <w:r w:rsidR="00227DCE" w:rsidRPr="00111854">
              <w:rPr>
                <w:webHidden/>
              </w:rPr>
            </w:r>
            <w:r w:rsidR="00227DCE" w:rsidRPr="00111854">
              <w:rPr>
                <w:webHidden/>
              </w:rPr>
              <w:fldChar w:fldCharType="separate"/>
            </w:r>
            <w:r w:rsidR="007A2363">
              <w:rPr>
                <w:webHidden/>
              </w:rPr>
              <w:t>12</w:t>
            </w:r>
            <w:r w:rsidR="00227DCE" w:rsidRPr="00111854">
              <w:rPr>
                <w:webHidden/>
              </w:rPr>
              <w:fldChar w:fldCharType="end"/>
            </w:r>
          </w:hyperlink>
        </w:p>
        <w:p w14:paraId="76B907C3" w14:textId="5B77F332" w:rsidR="00227DCE" w:rsidRPr="00111854" w:rsidRDefault="00EA643D" w:rsidP="00227DCE">
          <w:pPr>
            <w:pStyle w:val="TOC2"/>
            <w:rPr>
              <w:rFonts w:cstheme="minorBidi"/>
              <w:i/>
              <w:iCs/>
              <w:lang w:val="da-DK" w:eastAsia="da-DK"/>
            </w:rPr>
          </w:pPr>
          <w:hyperlink w:anchor="_Toc36210067" w:history="1">
            <w:r w:rsidR="00227DCE" w:rsidRPr="00111854">
              <w:rPr>
                <w:rStyle w:val="Hyperlink"/>
                <w:i/>
                <w:iCs/>
              </w:rPr>
              <w:t>Hvordan valideres brugerinput</w:t>
            </w:r>
            <w:r w:rsidR="00227DCE" w:rsidRPr="00111854">
              <w:rPr>
                <w:i/>
                <w:iCs/>
                <w:webHidden/>
              </w:rPr>
              <w:tab/>
            </w:r>
            <w:r w:rsidR="00227DCE" w:rsidRPr="00111854">
              <w:rPr>
                <w:webHidden/>
              </w:rPr>
              <w:fldChar w:fldCharType="begin"/>
            </w:r>
            <w:r w:rsidR="00227DCE" w:rsidRPr="00111854">
              <w:rPr>
                <w:webHidden/>
              </w:rPr>
              <w:instrText xml:space="preserve"> PAGEREF _Toc36210067 \h </w:instrText>
            </w:r>
            <w:r w:rsidR="00227DCE" w:rsidRPr="00111854">
              <w:rPr>
                <w:webHidden/>
              </w:rPr>
            </w:r>
            <w:r w:rsidR="00227DCE" w:rsidRPr="00111854">
              <w:rPr>
                <w:webHidden/>
              </w:rPr>
              <w:fldChar w:fldCharType="separate"/>
            </w:r>
            <w:r w:rsidR="007A2363">
              <w:rPr>
                <w:webHidden/>
              </w:rPr>
              <w:t>12</w:t>
            </w:r>
            <w:r w:rsidR="00227DCE" w:rsidRPr="00111854">
              <w:rPr>
                <w:webHidden/>
              </w:rPr>
              <w:fldChar w:fldCharType="end"/>
            </w:r>
          </w:hyperlink>
        </w:p>
        <w:p w14:paraId="336BB5A8" w14:textId="2472FB5D" w:rsidR="00227DCE" w:rsidRDefault="00EA643D">
          <w:pPr>
            <w:pStyle w:val="TOC1"/>
            <w:tabs>
              <w:tab w:val="right" w:leader="dot" w:pos="9019"/>
            </w:tabs>
            <w:rPr>
              <w:rFonts w:cstheme="minorBidi"/>
              <w:noProof/>
              <w:lang w:val="da-DK" w:eastAsia="da-DK"/>
            </w:rPr>
          </w:pPr>
          <w:hyperlink w:anchor="_Toc36210068" w:history="1">
            <w:r w:rsidR="00227DCE" w:rsidRPr="00624E5E">
              <w:rPr>
                <w:rStyle w:val="Hyperlink"/>
                <w:noProof/>
              </w:rPr>
              <w:t>Status på implementation</w:t>
            </w:r>
            <w:r w:rsidR="00227DCE">
              <w:rPr>
                <w:noProof/>
                <w:webHidden/>
              </w:rPr>
              <w:tab/>
            </w:r>
            <w:r w:rsidR="00227DCE">
              <w:rPr>
                <w:noProof/>
                <w:webHidden/>
              </w:rPr>
              <w:fldChar w:fldCharType="begin"/>
            </w:r>
            <w:r w:rsidR="00227DCE">
              <w:rPr>
                <w:noProof/>
                <w:webHidden/>
              </w:rPr>
              <w:instrText xml:space="preserve"> PAGEREF _Toc36210068 \h </w:instrText>
            </w:r>
            <w:r w:rsidR="00227DCE">
              <w:rPr>
                <w:noProof/>
                <w:webHidden/>
              </w:rPr>
            </w:r>
            <w:r w:rsidR="00227DCE">
              <w:rPr>
                <w:noProof/>
                <w:webHidden/>
              </w:rPr>
              <w:fldChar w:fldCharType="separate"/>
            </w:r>
            <w:r w:rsidR="007A2363">
              <w:rPr>
                <w:noProof/>
                <w:webHidden/>
              </w:rPr>
              <w:t>13</w:t>
            </w:r>
            <w:r w:rsidR="00227DCE">
              <w:rPr>
                <w:noProof/>
                <w:webHidden/>
              </w:rPr>
              <w:fldChar w:fldCharType="end"/>
            </w:r>
          </w:hyperlink>
        </w:p>
        <w:p w14:paraId="35D3177D" w14:textId="7E8607E1" w:rsidR="00227DCE" w:rsidRDefault="00227DCE">
          <w:r>
            <w:rPr>
              <w:b/>
              <w:bCs/>
              <w:noProof/>
            </w:rPr>
            <w:fldChar w:fldCharType="end"/>
          </w:r>
        </w:p>
      </w:sdtContent>
    </w:sdt>
    <w:p w14:paraId="61DA0528" w14:textId="0CEDB3B4" w:rsidR="004E0F2E" w:rsidRPr="00CF6979" w:rsidRDefault="00004AE4">
      <w:pPr>
        <w:spacing w:line="360" w:lineRule="auto"/>
        <w:rPr>
          <w:rFonts w:ascii="Calibri" w:eastAsia="Calibri" w:hAnsi="Calibri" w:cs="Calibri"/>
          <w:sz w:val="24"/>
          <w:szCs w:val="24"/>
          <w:lang w:val="en-US"/>
        </w:rPr>
      </w:pPr>
      <w:r w:rsidRPr="00CF6979">
        <w:rPr>
          <w:rFonts w:ascii="Calibri" w:eastAsia="Calibri" w:hAnsi="Calibri" w:cs="Calibri"/>
          <w:sz w:val="24"/>
          <w:szCs w:val="24"/>
          <w:lang w:val="en-US"/>
        </w:rPr>
        <w:br/>
      </w:r>
      <w:r w:rsidRPr="00CF6979">
        <w:rPr>
          <w:rFonts w:ascii="Calibri" w:eastAsia="Calibri" w:hAnsi="Calibri" w:cs="Calibri"/>
          <w:sz w:val="24"/>
          <w:szCs w:val="24"/>
          <w:lang w:val="en-US"/>
        </w:rPr>
        <w:br/>
      </w:r>
      <w:r w:rsidRPr="00CF6979">
        <w:rPr>
          <w:lang w:val="en-US"/>
        </w:rPr>
        <w:br w:type="page"/>
      </w:r>
    </w:p>
    <w:p w14:paraId="0404C5B2" w14:textId="77777777" w:rsidR="004E0F2E" w:rsidRDefault="00004AE4" w:rsidP="00CF6979">
      <w:pPr>
        <w:pStyle w:val="Heading1"/>
        <w:rPr>
          <w:sz w:val="28"/>
          <w:szCs w:val="28"/>
        </w:rPr>
      </w:pPr>
      <w:bookmarkStart w:id="1" w:name="_Toc36209998"/>
      <w:bookmarkStart w:id="2" w:name="_Toc36210057"/>
      <w:r>
        <w:lastRenderedPageBreak/>
        <w:t>Indledning</w:t>
      </w:r>
      <w:bookmarkEnd w:id="1"/>
      <w:bookmarkEnd w:id="2"/>
    </w:p>
    <w:p w14:paraId="4621024C" w14:textId="308BF299"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Projektets kunde er Olsker Cupcakes, der - som navnet hentyder - laver cupcakes. Virksomheden er et nystartet </w:t>
      </w:r>
      <w:r w:rsidR="005D1E0E">
        <w:rPr>
          <w:rFonts w:ascii="Calibri" w:eastAsia="Calibri" w:hAnsi="Calibri" w:cs="Calibri"/>
          <w:sz w:val="24"/>
          <w:szCs w:val="24"/>
        </w:rPr>
        <w:t>iværksætterfirma</w:t>
      </w:r>
      <w:r>
        <w:rPr>
          <w:rFonts w:ascii="Calibri" w:eastAsia="Calibri" w:hAnsi="Calibri" w:cs="Calibri"/>
          <w:sz w:val="24"/>
          <w:szCs w:val="24"/>
        </w:rPr>
        <w:t>, der har fokus på dybdeøkologi og som er i rivende udvikling. Derfor er virksomheden i gang med at ekspandere i form af et nyt system, der håndterer bestillingen af deres produkter på et website. Dette system har vi haft til opgave at programmere i samarbejde med kunden.</w:t>
      </w:r>
      <w:r>
        <w:rPr>
          <w:rFonts w:ascii="Calibri" w:eastAsia="Calibri" w:hAnsi="Calibri" w:cs="Calibri"/>
          <w:sz w:val="24"/>
          <w:szCs w:val="24"/>
        </w:rPr>
        <w:br/>
      </w:r>
    </w:p>
    <w:p w14:paraId="7B620622" w14:textId="3F8583B5" w:rsidR="004E0F2E" w:rsidRDefault="00004AE4">
      <w:pPr>
        <w:spacing w:after="200" w:line="360" w:lineRule="auto"/>
        <w:rPr>
          <w:rFonts w:ascii="Calibri" w:eastAsia="Calibri" w:hAnsi="Calibri" w:cs="Calibri"/>
          <w:b/>
          <w:i/>
          <w:sz w:val="24"/>
          <w:szCs w:val="24"/>
        </w:rPr>
      </w:pPr>
      <w:r>
        <w:rPr>
          <w:rFonts w:ascii="Calibri" w:eastAsia="Calibri" w:hAnsi="Calibri" w:cs="Calibri"/>
          <w:sz w:val="24"/>
          <w:szCs w:val="24"/>
        </w:rPr>
        <w:t>- Kundens krav er som følgende (user</w:t>
      </w:r>
      <w:r w:rsidR="005D1E0E">
        <w:rPr>
          <w:rFonts w:ascii="Calibri" w:eastAsia="Calibri" w:hAnsi="Calibri" w:cs="Calibri"/>
          <w:sz w:val="24"/>
          <w:szCs w:val="24"/>
        </w:rPr>
        <w:t xml:space="preserve"> </w:t>
      </w:r>
      <w:r>
        <w:rPr>
          <w:rFonts w:ascii="Calibri" w:eastAsia="Calibri" w:hAnsi="Calibri" w:cs="Calibri"/>
          <w:sz w:val="24"/>
          <w:szCs w:val="24"/>
        </w:rPr>
        <w:t>stories):</w:t>
      </w:r>
      <w:r>
        <w:rPr>
          <w:b/>
          <w:color w:val="333333"/>
          <w:sz w:val="21"/>
          <w:szCs w:val="21"/>
        </w:rPr>
        <w:br/>
      </w:r>
      <w:r>
        <w:rPr>
          <w:rFonts w:ascii="Calibri" w:eastAsia="Calibri" w:hAnsi="Calibri" w:cs="Calibri"/>
          <w:b/>
          <w:i/>
          <w:sz w:val="24"/>
          <w:szCs w:val="24"/>
        </w:rPr>
        <w:t>US-1:</w:t>
      </w:r>
      <w:r>
        <w:rPr>
          <w:rFonts w:ascii="Calibri" w:eastAsia="Calibri" w:hAnsi="Calibri" w:cs="Calibri"/>
          <w:i/>
          <w:sz w:val="24"/>
          <w:szCs w:val="24"/>
        </w:rPr>
        <w:t xml:space="preserve"> Som kunde kan jeg bestille og betale cupcakes med en valgfri bund og top, sådan at jeg senere kan køre forbi butikken i Olsker og hente min ordre.</w:t>
      </w:r>
    </w:p>
    <w:p w14:paraId="7A922F19"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US-2</w:t>
      </w:r>
      <w:r>
        <w:rPr>
          <w:rFonts w:ascii="Calibri" w:eastAsia="Calibri" w:hAnsi="Calibri" w:cs="Calibri"/>
          <w:i/>
          <w:sz w:val="24"/>
          <w:szCs w:val="24"/>
        </w:rPr>
        <w:t xml:space="preserve"> Som kunde kan jeg oprette en konto/profil for at kunne betale og gemme en en ordre.</w:t>
      </w:r>
    </w:p>
    <w:p w14:paraId="5525CFE3"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US-3:</w:t>
      </w:r>
      <w:r>
        <w:rPr>
          <w:rFonts w:ascii="Calibri" w:eastAsia="Calibri" w:hAnsi="Calibri" w:cs="Calibri"/>
          <w:i/>
          <w:sz w:val="24"/>
          <w:szCs w:val="24"/>
        </w:rPr>
        <w:t xml:space="preserve"> Som administrator kan jeg indsætte beløb på en kundes konto direkte i MySql, så en kunde kan betale for sine ordrer.</w:t>
      </w:r>
    </w:p>
    <w:p w14:paraId="26A51068"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US-4:</w:t>
      </w:r>
      <w:r>
        <w:rPr>
          <w:rFonts w:ascii="Calibri" w:eastAsia="Calibri" w:hAnsi="Calibri" w:cs="Calibri"/>
          <w:i/>
          <w:sz w:val="24"/>
          <w:szCs w:val="24"/>
        </w:rPr>
        <w:t xml:space="preserve"> Som kunde kan jeg se mine valgte ordrelinier i en indkøbskurv, så jeg kan se den samlede pris.</w:t>
      </w:r>
    </w:p>
    <w:p w14:paraId="25733090"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US-5:</w:t>
      </w:r>
      <w:r>
        <w:rPr>
          <w:rFonts w:ascii="Calibri" w:eastAsia="Calibri" w:hAnsi="Calibri" w:cs="Calibri"/>
          <w:i/>
          <w:sz w:val="24"/>
          <w:szCs w:val="24"/>
        </w:rPr>
        <w:t xml:space="preserve"> Som kunde eller administrator kan jeg logge på systemet med email og kodeord. Når jeg er logget på, skal jeg kunne min email på hver side (evt. i topmenuen, som vist på mockup’en).</w:t>
      </w:r>
    </w:p>
    <w:p w14:paraId="4F1AC26D"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US-6:</w:t>
      </w:r>
      <w:r>
        <w:rPr>
          <w:rFonts w:ascii="Calibri" w:eastAsia="Calibri" w:hAnsi="Calibri" w:cs="Calibri"/>
          <w:i/>
          <w:sz w:val="24"/>
          <w:szCs w:val="24"/>
        </w:rPr>
        <w:t xml:space="preserve"> Som administrator kan jeg se alle ordrer i systemet, så jeg kan se hvad der er blevet bestilt.</w:t>
      </w:r>
    </w:p>
    <w:p w14:paraId="50A1BFB1" w14:textId="77777777" w:rsidR="004E0F2E" w:rsidRDefault="00004AE4">
      <w:pPr>
        <w:spacing w:after="300" w:line="360" w:lineRule="auto"/>
        <w:rPr>
          <w:rFonts w:ascii="Calibri" w:eastAsia="Calibri" w:hAnsi="Calibri" w:cs="Calibri"/>
          <w:b/>
          <w:i/>
          <w:sz w:val="24"/>
          <w:szCs w:val="24"/>
        </w:rPr>
      </w:pPr>
      <w:r>
        <w:rPr>
          <w:rFonts w:ascii="Calibri" w:eastAsia="Calibri" w:hAnsi="Calibri" w:cs="Calibri"/>
          <w:b/>
          <w:i/>
          <w:sz w:val="24"/>
          <w:szCs w:val="24"/>
        </w:rPr>
        <w:t>Ekstra:</w:t>
      </w:r>
    </w:p>
    <w:p w14:paraId="6843B8F3"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US-7:</w:t>
      </w:r>
      <w:r>
        <w:rPr>
          <w:rFonts w:ascii="Calibri" w:eastAsia="Calibri" w:hAnsi="Calibri" w:cs="Calibri"/>
          <w:i/>
          <w:sz w:val="24"/>
          <w:szCs w:val="24"/>
        </w:rPr>
        <w:t xml:space="preserve"> Som administrator kan jeg se alle kunder i systemet og deres ordrer, sådan at jeg kan følge op på ordrer og holde styr på mine kunder.</w:t>
      </w:r>
    </w:p>
    <w:p w14:paraId="091B1F58" w14:textId="77777777" w:rsidR="004E0F2E" w:rsidRDefault="00004AE4">
      <w:pPr>
        <w:spacing w:after="300" w:line="360" w:lineRule="auto"/>
        <w:rPr>
          <w:rFonts w:ascii="Calibri" w:eastAsia="Calibri" w:hAnsi="Calibri" w:cs="Calibri"/>
          <w:i/>
          <w:sz w:val="24"/>
          <w:szCs w:val="24"/>
        </w:rPr>
      </w:pPr>
      <w:r>
        <w:rPr>
          <w:rFonts w:ascii="Calibri" w:eastAsia="Calibri" w:hAnsi="Calibri" w:cs="Calibri"/>
          <w:b/>
          <w:i/>
          <w:sz w:val="24"/>
          <w:szCs w:val="24"/>
        </w:rPr>
        <w:t>US-8:</w:t>
      </w:r>
      <w:r>
        <w:rPr>
          <w:rFonts w:ascii="Calibri" w:eastAsia="Calibri" w:hAnsi="Calibri" w:cs="Calibri"/>
          <w:i/>
          <w:sz w:val="24"/>
          <w:szCs w:val="24"/>
        </w:rPr>
        <w:t xml:space="preserve"> Som kunde kan jeg fjerne en ordre fra min indkøbskurv, så jeg kan justere min ordre.</w:t>
      </w:r>
    </w:p>
    <w:p w14:paraId="16158FBB" w14:textId="478BC13D" w:rsidR="004E0F2E" w:rsidRDefault="00004AE4" w:rsidP="005D0667">
      <w:pPr>
        <w:spacing w:after="300" w:line="360" w:lineRule="auto"/>
        <w:rPr>
          <w:rFonts w:ascii="Calibri" w:eastAsia="Calibri" w:hAnsi="Calibri" w:cs="Calibri"/>
          <w:sz w:val="24"/>
          <w:szCs w:val="24"/>
        </w:rPr>
      </w:pPr>
      <w:r>
        <w:rPr>
          <w:rFonts w:ascii="Calibri" w:eastAsia="Calibri" w:hAnsi="Calibri" w:cs="Calibri"/>
          <w:b/>
          <w:i/>
          <w:sz w:val="24"/>
          <w:szCs w:val="24"/>
        </w:rPr>
        <w:lastRenderedPageBreak/>
        <w:t>US-9:</w:t>
      </w:r>
      <w:r>
        <w:rPr>
          <w:rFonts w:ascii="Calibri" w:eastAsia="Calibri" w:hAnsi="Calibri" w:cs="Calibri"/>
          <w:i/>
          <w:sz w:val="24"/>
          <w:szCs w:val="24"/>
        </w:rPr>
        <w:t xml:space="preserve"> Som administrator kan jeg fjerne en ordre, så systemet ikke kommer til at indeholde udgyldige ordrer. F.eks. hvis kunden aldrig har betalt.</w:t>
      </w:r>
    </w:p>
    <w:p w14:paraId="5437B0E7"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Vi har brugt følgende teknologier til udførelse af projektet:</w:t>
      </w:r>
    </w:p>
    <w:p w14:paraId="778A820E"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JDBC.</w:t>
      </w:r>
    </w:p>
    <w:p w14:paraId="17AC41C2"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MySQL, ver.: 8.0.</w:t>
      </w:r>
    </w:p>
    <w:p w14:paraId="46636DE4"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MySQL-Connector-Java, ver.: 8.0.19.</w:t>
      </w:r>
    </w:p>
    <w:p w14:paraId="6F7BA96E"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IntelliJ, ver.: 2019.3.3.</w:t>
      </w:r>
    </w:p>
    <w:p w14:paraId="761FC67C"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Digital Ocean Droplet.</w:t>
      </w:r>
    </w:p>
    <w:p w14:paraId="3C0E880C"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Tomcat, ver.: 8.5 &amp; 9.</w:t>
      </w:r>
    </w:p>
    <w:p w14:paraId="1485F7B9"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PlantUML integration (plugin til IntelliJ), ver.: 2.23.0.</w:t>
      </w:r>
    </w:p>
    <w:p w14:paraId="727D32FF"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PlantUML Syntax Check (plugin til IntelliJ), vers.: 0.2.0.</w:t>
      </w:r>
    </w:p>
    <w:p w14:paraId="481A42B8"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Graphviz, ver.: 2.38.</w:t>
      </w:r>
    </w:p>
    <w:p w14:paraId="327E5DD8"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AdobeXD, ver.: 27.2.12.4</w:t>
      </w:r>
    </w:p>
    <w:p w14:paraId="34E2E882"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JSTL, ver.: 1.2.</w:t>
      </w:r>
    </w:p>
    <w:p w14:paraId="7FFE902D"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Maven, ver.: 1.8.</w:t>
      </w:r>
    </w:p>
    <w:p w14:paraId="63EDFD17"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Maven-Compiler-Plugin, ver.: 3.1.</w:t>
      </w:r>
    </w:p>
    <w:p w14:paraId="3C13472E"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Maven-War-Plugin, ver.: 2.3.</w:t>
      </w:r>
    </w:p>
    <w:p w14:paraId="4A9E71CC"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Maven-Dependency-Plugin, ver.: 2.6.</w:t>
      </w:r>
    </w:p>
    <w:p w14:paraId="3B8080E4"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GIT, ver.: 2.21 &amp; 2.23.0.</w:t>
      </w:r>
    </w:p>
    <w:p w14:paraId="4BDD863E"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FileZilla, ver.: 3.47.2.1.</w:t>
      </w:r>
    </w:p>
    <w:p w14:paraId="0C73C315"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PuTTY, ver.: 0.73.</w:t>
      </w:r>
    </w:p>
    <w:p w14:paraId="500FA5D7"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Bootstrap, ver.: 4.3.1.</w:t>
      </w:r>
    </w:p>
    <w:p w14:paraId="0359FF34"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Hamcrest-core, ver.: 1.3.</w:t>
      </w:r>
    </w:p>
    <w:p w14:paraId="2EA0160E"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Javaee-web-api, ver.: 7.0.</w:t>
      </w:r>
    </w:p>
    <w:p w14:paraId="4E7AD859" w14:textId="77777777" w:rsidR="004E0F2E" w:rsidRDefault="00004AE4">
      <w:pPr>
        <w:numPr>
          <w:ilvl w:val="0"/>
          <w:numId w:val="2"/>
        </w:numPr>
        <w:spacing w:line="360" w:lineRule="auto"/>
        <w:rPr>
          <w:rFonts w:ascii="Calibri" w:eastAsia="Calibri" w:hAnsi="Calibri" w:cs="Calibri"/>
          <w:sz w:val="24"/>
          <w:szCs w:val="24"/>
        </w:rPr>
      </w:pPr>
      <w:r>
        <w:rPr>
          <w:rFonts w:ascii="Calibri" w:eastAsia="Calibri" w:hAnsi="Calibri" w:cs="Calibri"/>
          <w:sz w:val="24"/>
          <w:szCs w:val="24"/>
        </w:rPr>
        <w:t>Javaee-endorsed-api, ver.: 7.0.</w:t>
      </w:r>
    </w:p>
    <w:p w14:paraId="59CAB030" w14:textId="77777777" w:rsidR="004E0F2E" w:rsidRDefault="004E0F2E">
      <w:pPr>
        <w:spacing w:line="360" w:lineRule="auto"/>
        <w:rPr>
          <w:rFonts w:ascii="Calibri" w:eastAsia="Calibri" w:hAnsi="Calibri" w:cs="Calibri"/>
          <w:b/>
          <w:sz w:val="24"/>
          <w:szCs w:val="24"/>
        </w:rPr>
      </w:pPr>
    </w:p>
    <w:p w14:paraId="4FD603D1" w14:textId="77777777" w:rsidR="004E0F2E" w:rsidRDefault="004E0F2E">
      <w:pPr>
        <w:spacing w:line="360" w:lineRule="auto"/>
        <w:rPr>
          <w:rFonts w:ascii="Calibri" w:eastAsia="Calibri" w:hAnsi="Calibri" w:cs="Calibri"/>
          <w:sz w:val="24"/>
          <w:szCs w:val="24"/>
        </w:rPr>
      </w:pPr>
    </w:p>
    <w:p w14:paraId="605D55B8" w14:textId="77777777" w:rsidR="004E0F2E" w:rsidRDefault="004E0F2E">
      <w:pPr>
        <w:spacing w:line="360" w:lineRule="auto"/>
        <w:rPr>
          <w:rFonts w:ascii="Calibri" w:eastAsia="Calibri" w:hAnsi="Calibri" w:cs="Calibri"/>
          <w:sz w:val="24"/>
          <w:szCs w:val="24"/>
        </w:rPr>
      </w:pPr>
    </w:p>
    <w:p w14:paraId="77AE6A27" w14:textId="77777777" w:rsidR="004E0F2E" w:rsidRDefault="00004AE4">
      <w:pPr>
        <w:spacing w:line="360" w:lineRule="auto"/>
        <w:rPr>
          <w:rFonts w:ascii="Calibri" w:eastAsia="Calibri" w:hAnsi="Calibri" w:cs="Calibri"/>
          <w:sz w:val="24"/>
          <w:szCs w:val="24"/>
        </w:rPr>
      </w:pPr>
      <w:r>
        <w:br w:type="page"/>
      </w:r>
    </w:p>
    <w:p w14:paraId="792B5319" w14:textId="77777777" w:rsidR="004E0F2E" w:rsidRDefault="00004AE4" w:rsidP="00CF6979">
      <w:pPr>
        <w:pStyle w:val="Heading1"/>
        <w:rPr>
          <w:sz w:val="24"/>
          <w:szCs w:val="24"/>
        </w:rPr>
      </w:pPr>
      <w:bookmarkStart w:id="3" w:name="_Toc36209999"/>
      <w:bookmarkStart w:id="4" w:name="_Toc36210058"/>
      <w:r>
        <w:lastRenderedPageBreak/>
        <w:t>Interessentanalyse</w:t>
      </w:r>
      <w:bookmarkEnd w:id="3"/>
      <w:bookmarkEnd w:id="4"/>
    </w:p>
    <w:tbl>
      <w:tblPr>
        <w:tblStyle w:val="a"/>
        <w:tblW w:w="9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535"/>
        <w:gridCol w:w="3195"/>
      </w:tblGrid>
      <w:tr w:rsidR="004E0F2E" w14:paraId="5362BEE9" w14:textId="77777777">
        <w:tc>
          <w:tcPr>
            <w:tcW w:w="3555" w:type="dxa"/>
            <w:shd w:val="clear" w:color="auto" w:fill="auto"/>
            <w:tcMar>
              <w:top w:w="100" w:type="dxa"/>
              <w:left w:w="100" w:type="dxa"/>
              <w:bottom w:w="100" w:type="dxa"/>
              <w:right w:w="100" w:type="dxa"/>
            </w:tcMar>
          </w:tcPr>
          <w:p w14:paraId="0E1FECE2" w14:textId="77777777" w:rsidR="004E0F2E" w:rsidRDefault="004E0F2E">
            <w:pPr>
              <w:widowControl w:val="0"/>
              <w:pBdr>
                <w:top w:val="nil"/>
                <w:left w:val="nil"/>
                <w:bottom w:val="nil"/>
                <w:right w:val="nil"/>
                <w:between w:val="nil"/>
              </w:pBdr>
              <w:spacing w:line="360" w:lineRule="auto"/>
              <w:rPr>
                <w:rFonts w:ascii="Calibri" w:eastAsia="Calibri" w:hAnsi="Calibri" w:cs="Calibri"/>
                <w:sz w:val="20"/>
                <w:szCs w:val="20"/>
              </w:rPr>
            </w:pPr>
          </w:p>
        </w:tc>
        <w:tc>
          <w:tcPr>
            <w:tcW w:w="2535" w:type="dxa"/>
            <w:shd w:val="clear" w:color="auto" w:fill="auto"/>
            <w:tcMar>
              <w:top w:w="100" w:type="dxa"/>
              <w:left w:w="100" w:type="dxa"/>
              <w:bottom w:w="100" w:type="dxa"/>
              <w:right w:w="100" w:type="dxa"/>
            </w:tcMar>
          </w:tcPr>
          <w:p w14:paraId="79CF44E2" w14:textId="77777777" w:rsidR="004E0F2E" w:rsidRDefault="00004AE4">
            <w:pPr>
              <w:widowControl w:val="0"/>
              <w:pBdr>
                <w:top w:val="nil"/>
                <w:left w:val="nil"/>
                <w:bottom w:val="nil"/>
                <w:right w:val="nil"/>
                <w:between w:val="nil"/>
              </w:pBdr>
              <w:spacing w:line="360" w:lineRule="auto"/>
              <w:rPr>
                <w:rFonts w:ascii="Calibri" w:eastAsia="Calibri" w:hAnsi="Calibri" w:cs="Calibri"/>
                <w:b/>
                <w:sz w:val="20"/>
                <w:szCs w:val="20"/>
              </w:rPr>
            </w:pPr>
            <w:r>
              <w:rPr>
                <w:rFonts w:ascii="Calibri" w:eastAsia="Calibri" w:hAnsi="Calibri" w:cs="Calibri"/>
                <w:b/>
                <w:sz w:val="20"/>
                <w:szCs w:val="20"/>
              </w:rPr>
              <w:t>Stor indflydelse</w:t>
            </w:r>
          </w:p>
        </w:tc>
        <w:tc>
          <w:tcPr>
            <w:tcW w:w="3195" w:type="dxa"/>
            <w:shd w:val="clear" w:color="auto" w:fill="auto"/>
            <w:tcMar>
              <w:top w:w="100" w:type="dxa"/>
              <w:left w:w="100" w:type="dxa"/>
              <w:bottom w:w="100" w:type="dxa"/>
              <w:right w:w="100" w:type="dxa"/>
            </w:tcMar>
          </w:tcPr>
          <w:p w14:paraId="1F928771" w14:textId="77777777" w:rsidR="004E0F2E" w:rsidRDefault="00004AE4">
            <w:pPr>
              <w:widowControl w:val="0"/>
              <w:pBdr>
                <w:top w:val="nil"/>
                <w:left w:val="nil"/>
                <w:bottom w:val="nil"/>
                <w:right w:val="nil"/>
                <w:between w:val="nil"/>
              </w:pBdr>
              <w:spacing w:line="360" w:lineRule="auto"/>
              <w:rPr>
                <w:rFonts w:ascii="Calibri" w:eastAsia="Calibri" w:hAnsi="Calibri" w:cs="Calibri"/>
                <w:b/>
                <w:sz w:val="20"/>
                <w:szCs w:val="20"/>
              </w:rPr>
            </w:pPr>
            <w:r>
              <w:rPr>
                <w:rFonts w:ascii="Calibri" w:eastAsia="Calibri" w:hAnsi="Calibri" w:cs="Calibri"/>
                <w:b/>
                <w:sz w:val="20"/>
                <w:szCs w:val="20"/>
              </w:rPr>
              <w:t>Lille indflydelse</w:t>
            </w:r>
          </w:p>
        </w:tc>
      </w:tr>
      <w:tr w:rsidR="004E0F2E" w14:paraId="05D87886" w14:textId="77777777">
        <w:tc>
          <w:tcPr>
            <w:tcW w:w="3555" w:type="dxa"/>
            <w:shd w:val="clear" w:color="auto" w:fill="auto"/>
            <w:tcMar>
              <w:top w:w="100" w:type="dxa"/>
              <w:left w:w="100" w:type="dxa"/>
              <w:bottom w:w="100" w:type="dxa"/>
              <w:right w:w="100" w:type="dxa"/>
            </w:tcMar>
          </w:tcPr>
          <w:p w14:paraId="0E42C7B7" w14:textId="77777777" w:rsidR="004E0F2E" w:rsidRDefault="00004AE4">
            <w:pPr>
              <w:widowControl w:val="0"/>
              <w:pBdr>
                <w:top w:val="nil"/>
                <w:left w:val="nil"/>
                <w:bottom w:val="nil"/>
                <w:right w:val="nil"/>
                <w:between w:val="nil"/>
              </w:pBdr>
              <w:spacing w:line="360" w:lineRule="auto"/>
              <w:rPr>
                <w:rFonts w:ascii="Calibri" w:eastAsia="Calibri" w:hAnsi="Calibri" w:cs="Calibri"/>
                <w:b/>
                <w:sz w:val="20"/>
                <w:szCs w:val="20"/>
              </w:rPr>
            </w:pPr>
            <w:r>
              <w:rPr>
                <w:rFonts w:ascii="Calibri" w:eastAsia="Calibri" w:hAnsi="Calibri" w:cs="Calibri"/>
                <w:b/>
                <w:sz w:val="20"/>
                <w:szCs w:val="20"/>
              </w:rPr>
              <w:t>Bliver påvirket af projektet</w:t>
            </w:r>
          </w:p>
        </w:tc>
        <w:tc>
          <w:tcPr>
            <w:tcW w:w="2535" w:type="dxa"/>
            <w:shd w:val="clear" w:color="auto" w:fill="auto"/>
            <w:tcMar>
              <w:top w:w="100" w:type="dxa"/>
              <w:left w:w="100" w:type="dxa"/>
              <w:bottom w:w="100" w:type="dxa"/>
              <w:right w:w="100" w:type="dxa"/>
            </w:tcMar>
          </w:tcPr>
          <w:p w14:paraId="32F46D81" w14:textId="77777777" w:rsidR="004E0F2E" w:rsidRDefault="00004AE4">
            <w:pPr>
              <w:widowControl w:val="0"/>
              <w:pBdr>
                <w:top w:val="nil"/>
                <w:left w:val="nil"/>
                <w:bottom w:val="nil"/>
                <w:right w:val="nil"/>
                <w:between w:val="nil"/>
              </w:pBdr>
              <w:spacing w:line="360" w:lineRule="auto"/>
              <w:rPr>
                <w:rFonts w:ascii="Calibri" w:eastAsia="Calibri" w:hAnsi="Calibri" w:cs="Calibri"/>
                <w:sz w:val="20"/>
                <w:szCs w:val="20"/>
              </w:rPr>
            </w:pPr>
            <w:r>
              <w:rPr>
                <w:rFonts w:ascii="Calibri" w:eastAsia="Calibri" w:hAnsi="Calibri" w:cs="Calibri"/>
                <w:sz w:val="20"/>
                <w:szCs w:val="20"/>
              </w:rPr>
              <w:t>Kunden</w:t>
            </w:r>
            <w:r>
              <w:rPr>
                <w:rFonts w:ascii="Calibri" w:eastAsia="Calibri" w:hAnsi="Calibri" w:cs="Calibri"/>
                <w:sz w:val="20"/>
                <w:szCs w:val="20"/>
              </w:rPr>
              <w:br/>
              <w:t>(Ressourceperson)</w:t>
            </w:r>
          </w:p>
        </w:tc>
        <w:tc>
          <w:tcPr>
            <w:tcW w:w="3195" w:type="dxa"/>
            <w:shd w:val="clear" w:color="auto" w:fill="auto"/>
            <w:tcMar>
              <w:top w:w="100" w:type="dxa"/>
              <w:left w:w="100" w:type="dxa"/>
              <w:bottom w:w="100" w:type="dxa"/>
              <w:right w:w="100" w:type="dxa"/>
            </w:tcMar>
          </w:tcPr>
          <w:p w14:paraId="6619C647" w14:textId="77777777" w:rsidR="004E0F2E" w:rsidRDefault="00004AE4">
            <w:pPr>
              <w:widowControl w:val="0"/>
              <w:pBdr>
                <w:top w:val="nil"/>
                <w:left w:val="nil"/>
                <w:bottom w:val="nil"/>
                <w:right w:val="nil"/>
                <w:between w:val="nil"/>
              </w:pBdr>
              <w:spacing w:line="360" w:lineRule="auto"/>
              <w:rPr>
                <w:rFonts w:ascii="Calibri" w:eastAsia="Calibri" w:hAnsi="Calibri" w:cs="Calibri"/>
                <w:sz w:val="20"/>
                <w:szCs w:val="20"/>
              </w:rPr>
            </w:pPr>
            <w:r>
              <w:rPr>
                <w:rFonts w:ascii="Calibri" w:eastAsia="Calibri" w:hAnsi="Calibri" w:cs="Calibri"/>
                <w:sz w:val="20"/>
                <w:szCs w:val="20"/>
              </w:rPr>
              <w:t>Kundens kunder og kundens medarbejdere</w:t>
            </w:r>
            <w:r>
              <w:rPr>
                <w:rFonts w:ascii="Calibri" w:eastAsia="Calibri" w:hAnsi="Calibri" w:cs="Calibri"/>
                <w:sz w:val="20"/>
                <w:szCs w:val="20"/>
              </w:rPr>
              <w:br/>
              <w:t>(Gidslerne)</w:t>
            </w:r>
          </w:p>
        </w:tc>
      </w:tr>
      <w:tr w:rsidR="004E0F2E" w14:paraId="62A30F6C" w14:textId="77777777">
        <w:tc>
          <w:tcPr>
            <w:tcW w:w="3555" w:type="dxa"/>
            <w:shd w:val="clear" w:color="auto" w:fill="auto"/>
            <w:tcMar>
              <w:top w:w="100" w:type="dxa"/>
              <w:left w:w="100" w:type="dxa"/>
              <w:bottom w:w="100" w:type="dxa"/>
              <w:right w:w="100" w:type="dxa"/>
            </w:tcMar>
          </w:tcPr>
          <w:p w14:paraId="5C946147" w14:textId="77777777" w:rsidR="004E0F2E" w:rsidRDefault="00004AE4">
            <w:pPr>
              <w:widowControl w:val="0"/>
              <w:pBdr>
                <w:top w:val="nil"/>
                <w:left w:val="nil"/>
                <w:bottom w:val="nil"/>
                <w:right w:val="nil"/>
                <w:between w:val="nil"/>
              </w:pBdr>
              <w:spacing w:line="360" w:lineRule="auto"/>
              <w:rPr>
                <w:rFonts w:ascii="Calibri" w:eastAsia="Calibri" w:hAnsi="Calibri" w:cs="Calibri"/>
                <w:b/>
                <w:sz w:val="20"/>
                <w:szCs w:val="20"/>
              </w:rPr>
            </w:pPr>
            <w:r>
              <w:rPr>
                <w:rFonts w:ascii="Calibri" w:eastAsia="Calibri" w:hAnsi="Calibri" w:cs="Calibri"/>
                <w:b/>
                <w:sz w:val="20"/>
                <w:szCs w:val="20"/>
              </w:rPr>
              <w:t>Bliver ikke påvirket af projektet</w:t>
            </w:r>
          </w:p>
        </w:tc>
        <w:tc>
          <w:tcPr>
            <w:tcW w:w="2535" w:type="dxa"/>
            <w:shd w:val="clear" w:color="auto" w:fill="auto"/>
            <w:tcMar>
              <w:top w:w="100" w:type="dxa"/>
              <w:left w:w="100" w:type="dxa"/>
              <w:bottom w:w="100" w:type="dxa"/>
              <w:right w:w="100" w:type="dxa"/>
            </w:tcMar>
          </w:tcPr>
          <w:p w14:paraId="4364CE43" w14:textId="77777777" w:rsidR="004E0F2E" w:rsidRDefault="00004AE4">
            <w:pPr>
              <w:widowControl w:val="0"/>
              <w:pBdr>
                <w:top w:val="nil"/>
                <w:left w:val="nil"/>
                <w:bottom w:val="nil"/>
                <w:right w:val="nil"/>
                <w:between w:val="nil"/>
              </w:pBdr>
              <w:spacing w:line="360" w:lineRule="auto"/>
              <w:rPr>
                <w:rFonts w:ascii="Calibri" w:eastAsia="Calibri" w:hAnsi="Calibri" w:cs="Calibri"/>
                <w:sz w:val="20"/>
                <w:szCs w:val="20"/>
              </w:rPr>
            </w:pPr>
            <w:r>
              <w:rPr>
                <w:rFonts w:ascii="Calibri" w:eastAsia="Calibri" w:hAnsi="Calibri" w:cs="Calibri"/>
                <w:sz w:val="20"/>
                <w:szCs w:val="20"/>
              </w:rPr>
              <w:t xml:space="preserve">Os </w:t>
            </w:r>
            <w:r>
              <w:rPr>
                <w:rFonts w:ascii="Calibri" w:eastAsia="Calibri" w:hAnsi="Calibri" w:cs="Calibri"/>
                <w:sz w:val="20"/>
                <w:szCs w:val="20"/>
              </w:rPr>
              <w:br/>
              <w:t>(Grå eminencer)</w:t>
            </w:r>
          </w:p>
        </w:tc>
        <w:tc>
          <w:tcPr>
            <w:tcW w:w="3195" w:type="dxa"/>
            <w:shd w:val="clear" w:color="auto" w:fill="auto"/>
            <w:tcMar>
              <w:top w:w="100" w:type="dxa"/>
              <w:left w:w="100" w:type="dxa"/>
              <w:bottom w:w="100" w:type="dxa"/>
              <w:right w:w="100" w:type="dxa"/>
            </w:tcMar>
          </w:tcPr>
          <w:p w14:paraId="0D49C8A5" w14:textId="77777777" w:rsidR="004E0F2E" w:rsidRDefault="00004AE4">
            <w:pPr>
              <w:widowControl w:val="0"/>
              <w:pBdr>
                <w:top w:val="nil"/>
                <w:left w:val="nil"/>
                <w:bottom w:val="nil"/>
                <w:right w:val="nil"/>
                <w:between w:val="nil"/>
              </w:pBdr>
              <w:spacing w:line="360" w:lineRule="auto"/>
              <w:rPr>
                <w:rFonts w:ascii="Calibri" w:eastAsia="Calibri" w:hAnsi="Calibri" w:cs="Calibri"/>
                <w:sz w:val="20"/>
                <w:szCs w:val="20"/>
              </w:rPr>
            </w:pPr>
            <w:r>
              <w:rPr>
                <w:rFonts w:ascii="Calibri" w:eastAsia="Calibri" w:hAnsi="Calibri" w:cs="Calibri"/>
                <w:sz w:val="20"/>
                <w:szCs w:val="20"/>
              </w:rPr>
              <w:t xml:space="preserve">Kundens bank  </w:t>
            </w:r>
            <w:r>
              <w:rPr>
                <w:rFonts w:ascii="Calibri" w:eastAsia="Calibri" w:hAnsi="Calibri" w:cs="Calibri"/>
                <w:sz w:val="20"/>
                <w:szCs w:val="20"/>
              </w:rPr>
              <w:br/>
              <w:t>(Eksterne interessenter)</w:t>
            </w:r>
          </w:p>
        </w:tc>
      </w:tr>
    </w:tbl>
    <w:p w14:paraId="249385E4" w14:textId="77777777" w:rsidR="004E0F2E" w:rsidRDefault="004E0F2E">
      <w:pPr>
        <w:spacing w:line="360" w:lineRule="auto"/>
        <w:rPr>
          <w:rFonts w:ascii="Calibri" w:eastAsia="Calibri" w:hAnsi="Calibri" w:cs="Calibri"/>
          <w:sz w:val="24"/>
          <w:szCs w:val="24"/>
        </w:rPr>
      </w:pPr>
    </w:p>
    <w:p w14:paraId="4A8445A2" w14:textId="77777777" w:rsidR="004E0F2E" w:rsidRDefault="00004AE4">
      <w:pPr>
        <w:spacing w:line="360" w:lineRule="auto"/>
        <w:rPr>
          <w:rFonts w:ascii="Calibri" w:eastAsia="Calibri" w:hAnsi="Calibri" w:cs="Calibri"/>
          <w:sz w:val="24"/>
          <w:szCs w:val="24"/>
        </w:rPr>
      </w:pPr>
      <w:r>
        <w:rPr>
          <w:rFonts w:ascii="Calibri" w:eastAsia="Calibri" w:hAnsi="Calibri" w:cs="Calibri"/>
          <w:b/>
          <w:sz w:val="24"/>
          <w:szCs w:val="24"/>
        </w:rPr>
        <w:t>Ressourceperson</w:t>
      </w:r>
      <w:r>
        <w:rPr>
          <w:rFonts w:ascii="Calibri" w:eastAsia="Calibri" w:hAnsi="Calibri" w:cs="Calibri"/>
          <w:sz w:val="24"/>
          <w:szCs w:val="24"/>
        </w:rPr>
        <w:t xml:space="preserve">: </w:t>
      </w:r>
      <w:r>
        <w:rPr>
          <w:rFonts w:ascii="Calibri" w:eastAsia="Calibri" w:hAnsi="Calibri" w:cs="Calibri"/>
          <w:sz w:val="24"/>
          <w:szCs w:val="24"/>
        </w:rPr>
        <w:br/>
        <w:t xml:space="preserve">Kunden er ressourcepersonen, da kunden netop har indflydelse på projektet og i største grad bliver påvirket af det færdige produkt. Det er derfor også den vigtigste interessent i vores projekt. </w:t>
      </w:r>
      <w:r>
        <w:rPr>
          <w:rFonts w:ascii="Calibri" w:eastAsia="Calibri" w:hAnsi="Calibri" w:cs="Calibri"/>
          <w:sz w:val="24"/>
          <w:szCs w:val="24"/>
        </w:rPr>
        <w:br/>
      </w:r>
      <w:r>
        <w:rPr>
          <w:rFonts w:ascii="Calibri" w:eastAsia="Calibri" w:hAnsi="Calibri" w:cs="Calibri"/>
          <w:b/>
          <w:sz w:val="24"/>
          <w:szCs w:val="24"/>
        </w:rPr>
        <w:t>Grå eminencer</w:t>
      </w:r>
      <w:r>
        <w:rPr>
          <w:rFonts w:ascii="Calibri" w:eastAsia="Calibri" w:hAnsi="Calibri" w:cs="Calibri"/>
          <w:sz w:val="24"/>
          <w:szCs w:val="24"/>
        </w:rPr>
        <w:t xml:space="preserve">: </w:t>
      </w:r>
      <w:r>
        <w:rPr>
          <w:rFonts w:ascii="Calibri" w:eastAsia="Calibri" w:hAnsi="Calibri" w:cs="Calibri"/>
          <w:sz w:val="24"/>
          <w:szCs w:val="24"/>
        </w:rPr>
        <w:br/>
        <w:t>I dette tilfælde er det os, da vi har stor indflydelse på projektet og er i tæt dialog med ressourcepersonen (kunden). Kundens produkt - altså salget af cupcakes - har dog lille til ingen indflydelse på os.</w:t>
      </w:r>
      <w:r>
        <w:rPr>
          <w:rFonts w:ascii="Calibri" w:eastAsia="Calibri" w:hAnsi="Calibri" w:cs="Calibri"/>
          <w:sz w:val="24"/>
          <w:szCs w:val="24"/>
        </w:rPr>
        <w:br/>
      </w:r>
      <w:r>
        <w:rPr>
          <w:rFonts w:ascii="Calibri" w:eastAsia="Calibri" w:hAnsi="Calibri" w:cs="Calibri"/>
          <w:b/>
          <w:sz w:val="24"/>
          <w:szCs w:val="24"/>
        </w:rPr>
        <w:t>Gidslerne</w:t>
      </w:r>
      <w:r>
        <w:rPr>
          <w:rFonts w:ascii="Calibri" w:eastAsia="Calibri" w:hAnsi="Calibri" w:cs="Calibri"/>
          <w:sz w:val="24"/>
          <w:szCs w:val="24"/>
        </w:rPr>
        <w:t xml:space="preserve">: </w:t>
      </w:r>
      <w:r>
        <w:rPr>
          <w:rFonts w:ascii="Calibri" w:eastAsia="Calibri" w:hAnsi="Calibri" w:cs="Calibri"/>
          <w:sz w:val="24"/>
          <w:szCs w:val="24"/>
        </w:rPr>
        <w:br/>
        <w:t>I dette tilfælde har vi vurderet, at det er kundens kunder og kundens medarbejdere. Kundens kunder bliver påvirket i form af en ny måde at handle hos Olsker Cupcakes på, mens medarbejderne får en ny arbejdsrutine, men fælles har begge parter lille til ingen indflydelse på projektets gang, trods den store påvirkning.</w:t>
      </w:r>
      <w:r>
        <w:rPr>
          <w:rFonts w:ascii="Calibri" w:eastAsia="Calibri" w:hAnsi="Calibri" w:cs="Calibri"/>
          <w:sz w:val="24"/>
          <w:szCs w:val="24"/>
        </w:rPr>
        <w:br/>
      </w:r>
      <w:r>
        <w:rPr>
          <w:rFonts w:ascii="Calibri" w:eastAsia="Calibri" w:hAnsi="Calibri" w:cs="Calibri"/>
          <w:b/>
          <w:sz w:val="24"/>
          <w:szCs w:val="24"/>
        </w:rPr>
        <w:t>Eksterne interessenter</w:t>
      </w:r>
      <w:r>
        <w:rPr>
          <w:rFonts w:ascii="Calibri" w:eastAsia="Calibri" w:hAnsi="Calibri" w:cs="Calibri"/>
          <w:sz w:val="24"/>
          <w:szCs w:val="24"/>
        </w:rPr>
        <w:t xml:space="preserve">: </w:t>
      </w:r>
      <w:r>
        <w:rPr>
          <w:rFonts w:ascii="Calibri" w:eastAsia="Calibri" w:hAnsi="Calibri" w:cs="Calibri"/>
          <w:sz w:val="24"/>
          <w:szCs w:val="24"/>
        </w:rPr>
        <w:br/>
        <w:t>De eksterne interessenter er banken, der låner Olsker Cupcakes penge. Dette skyldes, at banken giver projektet startkapital, men projektets forløb og resultat har den lille til ingen indflydelse på. Det færdige produkt kommer heller ikke til at have indflydelse for banken.</w:t>
      </w:r>
      <w:r>
        <w:rPr>
          <w:rFonts w:ascii="Calibri" w:eastAsia="Calibri" w:hAnsi="Calibri" w:cs="Calibri"/>
          <w:sz w:val="24"/>
          <w:szCs w:val="24"/>
        </w:rPr>
        <w:br/>
      </w:r>
    </w:p>
    <w:p w14:paraId="4F702E78" w14:textId="77777777" w:rsidR="004E0F2E" w:rsidRDefault="004E0F2E">
      <w:pPr>
        <w:spacing w:line="360" w:lineRule="auto"/>
        <w:rPr>
          <w:rFonts w:ascii="Calibri" w:eastAsia="Calibri" w:hAnsi="Calibri" w:cs="Calibri"/>
          <w:b/>
          <w:sz w:val="36"/>
          <w:szCs w:val="36"/>
        </w:rPr>
      </w:pPr>
    </w:p>
    <w:p w14:paraId="1DB38A89" w14:textId="77777777" w:rsidR="004E0F2E" w:rsidRDefault="004E0F2E">
      <w:pPr>
        <w:spacing w:line="360" w:lineRule="auto"/>
        <w:rPr>
          <w:rFonts w:ascii="Calibri" w:eastAsia="Calibri" w:hAnsi="Calibri" w:cs="Calibri"/>
          <w:b/>
          <w:sz w:val="36"/>
          <w:szCs w:val="36"/>
        </w:rPr>
      </w:pPr>
    </w:p>
    <w:p w14:paraId="0BD6748D" w14:textId="77777777" w:rsidR="004E0F2E" w:rsidRDefault="00004AE4">
      <w:pPr>
        <w:spacing w:line="360" w:lineRule="auto"/>
        <w:rPr>
          <w:rFonts w:ascii="Calibri" w:eastAsia="Calibri" w:hAnsi="Calibri" w:cs="Calibri"/>
          <w:b/>
          <w:sz w:val="36"/>
          <w:szCs w:val="36"/>
        </w:rPr>
      </w:pPr>
      <w:r>
        <w:br w:type="page"/>
      </w:r>
    </w:p>
    <w:p w14:paraId="3D420357" w14:textId="77777777" w:rsidR="004E0F2E" w:rsidRDefault="00004AE4" w:rsidP="00CF6979">
      <w:pPr>
        <w:pStyle w:val="Heading1"/>
      </w:pPr>
      <w:bookmarkStart w:id="5" w:name="_Toc36210000"/>
      <w:bookmarkStart w:id="6" w:name="_Toc36210059"/>
      <w:r>
        <w:lastRenderedPageBreak/>
        <w:t>Domænemodel</w:t>
      </w:r>
      <w:r>
        <w:rPr>
          <w:noProof/>
        </w:rPr>
        <w:drawing>
          <wp:anchor distT="114300" distB="114300" distL="114300" distR="114300" simplePos="0" relativeHeight="251658240" behindDoc="0" locked="0" layoutInCell="1" hidden="0" allowOverlap="1" wp14:anchorId="33ABDCD7" wp14:editId="6343FBD8">
            <wp:simplePos x="0" y="0"/>
            <wp:positionH relativeFrom="column">
              <wp:posOffset>3419475</wp:posOffset>
            </wp:positionH>
            <wp:positionV relativeFrom="paragraph">
              <wp:posOffset>114300</wp:posOffset>
            </wp:positionV>
            <wp:extent cx="2316361" cy="6176963"/>
            <wp:effectExtent l="0" t="0" r="0" b="0"/>
            <wp:wrapSquare wrapText="bothSides" distT="114300" distB="114300" distL="114300" distR="11430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316361" cy="6176963"/>
                    </a:xfrm>
                    <a:prstGeom prst="rect">
                      <a:avLst/>
                    </a:prstGeom>
                    <a:ln/>
                  </pic:spPr>
                </pic:pic>
              </a:graphicData>
            </a:graphic>
          </wp:anchor>
        </w:drawing>
      </w:r>
      <w:bookmarkEnd w:id="5"/>
      <w:bookmarkEnd w:id="6"/>
    </w:p>
    <w:p w14:paraId="2886EA56"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På vores domæne model fremgår forskellige objekt-klasser. Et User-objekt består af et username, en email (der er unik), et kodeord, mobilNr og en saldo. Vores User-klasse har en én til mange relation til Order, da en User kan lave flere ordrer, men den enkelte ordre kan ikke have flere users - altså ordren er unik.</w:t>
      </w:r>
    </w:p>
    <w:p w14:paraId="5AD8B4E4"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Vores Order-klasse har en mange til mange relation til Cupcake, da et Order-objekt kan have mange cupcakes og et Cupcake-objekt kan være på mange forskellige ordrer. Et Ordrer-objekt består af en række variabler, bl.a. orderID som er primærnøgle og orderLinesID, som er fremmednøgle, der kobler forskellige cupcakes sammen - dvs. en ordre med flere underordrer. </w:t>
      </w:r>
    </w:p>
    <w:p w14:paraId="46A06BE4" w14:textId="4174DB4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På Cupcake-klassen er der en mange til én relation til Topping- og Bottom-klasserne, da et Cupcake-objekt kun kan bestå af én type bund og én type topping. Den enkelte type bund og topping kan dog godt være på flere forskellige cupcakes og har derfor en mange relation. Cupcake-objektet består af et Topping- og Bottom-objekt samt et antal (kvantitet) af cupcakes. Henholdsvis består Topping og Bottom af et unikt ID, et navn og en pris.</w:t>
      </w:r>
    </w:p>
    <w:p w14:paraId="1357D43C" w14:textId="77777777" w:rsidR="004E0F2E" w:rsidRDefault="00004AE4">
      <w:pPr>
        <w:spacing w:line="360" w:lineRule="auto"/>
        <w:rPr>
          <w:rFonts w:ascii="Calibri" w:eastAsia="Calibri" w:hAnsi="Calibri" w:cs="Calibri"/>
          <w:b/>
          <w:sz w:val="36"/>
          <w:szCs w:val="36"/>
        </w:rPr>
      </w:pPr>
      <w:r>
        <w:rPr>
          <w:rFonts w:ascii="Calibri" w:eastAsia="Calibri" w:hAnsi="Calibri" w:cs="Calibri"/>
          <w:sz w:val="24"/>
          <w:szCs w:val="24"/>
        </w:rPr>
        <w:br/>
        <w:t xml:space="preserve"> </w:t>
      </w:r>
      <w:r>
        <w:br w:type="page"/>
      </w:r>
    </w:p>
    <w:p w14:paraId="2B75C370" w14:textId="77777777" w:rsidR="004E0F2E" w:rsidRDefault="00004AE4" w:rsidP="00CF6979">
      <w:pPr>
        <w:pStyle w:val="Heading1"/>
      </w:pPr>
      <w:bookmarkStart w:id="7" w:name="_Toc36210001"/>
      <w:bookmarkStart w:id="8" w:name="_Toc36210060"/>
      <w:r>
        <w:lastRenderedPageBreak/>
        <w:t>Diagrammer</w:t>
      </w:r>
      <w:bookmarkEnd w:id="7"/>
      <w:bookmarkEnd w:id="8"/>
    </w:p>
    <w:p w14:paraId="634ABC2B" w14:textId="77777777" w:rsidR="004E0F2E" w:rsidRDefault="00004AE4" w:rsidP="00CF6979">
      <w:pPr>
        <w:pStyle w:val="Heading2"/>
      </w:pPr>
      <w:bookmarkStart w:id="9" w:name="_Toc36210002"/>
      <w:bookmarkStart w:id="10" w:name="_Toc36210061"/>
      <w:r w:rsidRPr="00CF6979">
        <w:rPr>
          <w:b/>
          <w:bCs/>
          <w:sz w:val="24"/>
          <w:szCs w:val="24"/>
        </w:rPr>
        <w:t>Er-diagram:</w:t>
      </w:r>
      <w:bookmarkEnd w:id="9"/>
      <w:bookmarkEnd w:id="10"/>
    </w:p>
    <w:p w14:paraId="4521AC4A" w14:textId="77777777" w:rsidR="004E0F2E" w:rsidRDefault="00004AE4">
      <w:pPr>
        <w:spacing w:line="360" w:lineRule="auto"/>
        <w:rPr>
          <w:rFonts w:ascii="Calibri" w:eastAsia="Calibri" w:hAnsi="Calibri" w:cs="Calibri"/>
          <w:sz w:val="24"/>
          <w:szCs w:val="24"/>
        </w:rPr>
      </w:pPr>
      <w:r>
        <w:rPr>
          <w:rFonts w:ascii="Calibri" w:eastAsia="Calibri" w:hAnsi="Calibri" w:cs="Calibri"/>
          <w:b/>
          <w:noProof/>
          <w:sz w:val="24"/>
          <w:szCs w:val="24"/>
        </w:rPr>
        <w:drawing>
          <wp:inline distT="114300" distB="114300" distL="114300" distR="114300" wp14:anchorId="42218235" wp14:editId="1A8D04F2">
            <wp:extent cx="5734050" cy="24638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2463800"/>
                    </a:xfrm>
                    <a:prstGeom prst="rect">
                      <a:avLst/>
                    </a:prstGeom>
                    <a:ln/>
                  </pic:spPr>
                </pic:pic>
              </a:graphicData>
            </a:graphic>
          </wp:inline>
        </w:drawing>
      </w:r>
      <w:r>
        <w:rPr>
          <w:rFonts w:ascii="Calibri" w:eastAsia="Calibri" w:hAnsi="Calibri" w:cs="Calibri"/>
          <w:sz w:val="24"/>
          <w:szCs w:val="24"/>
        </w:rPr>
        <w:t>Er-diagrammet beskriver relationerne mellem tabellerne i databasen. Users-tabellen har e-mail som primærnøgle. Vi har valgt ikke at anvende et autogenereret ID, da e-mailen er unik; man kan ikke oprette den samme mailadresse mere end én gang.</w:t>
      </w:r>
    </w:p>
    <w:p w14:paraId="37DB7796" w14:textId="33D802E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Orders-tabellen har email fra users-tabellen som fremmednøgle og orderID som primærnøgle. Orderlines-tabellen har et autogenereret ID som primærnøgle og 3 forskellige fremmednøgler. Disse 3 fremmednøgler er hver især et autogenereret ID, som henhold</w:t>
      </w:r>
      <w:r w:rsidR="005C4593">
        <w:rPr>
          <w:rFonts w:ascii="Calibri" w:eastAsia="Calibri" w:hAnsi="Calibri" w:cs="Calibri"/>
          <w:sz w:val="24"/>
          <w:szCs w:val="24"/>
        </w:rPr>
        <w:t>s</w:t>
      </w:r>
      <w:r>
        <w:rPr>
          <w:rFonts w:ascii="Calibri" w:eastAsia="Calibri" w:hAnsi="Calibri" w:cs="Calibri"/>
          <w:sz w:val="24"/>
          <w:szCs w:val="24"/>
        </w:rPr>
        <w:t xml:space="preserve">vis kommer fra orders-, bottom- og topping tabellerne. </w:t>
      </w:r>
    </w:p>
    <w:p w14:paraId="79879420"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Support-tabellen har en autogenereret primærnøgle, men har ikke nogen relation til de andre tabeller i databasen, da de andre tabeller ikke er afhængige af data fra support-tabellen og vice versa. </w:t>
      </w:r>
    </w:p>
    <w:p w14:paraId="614A7946" w14:textId="77777777" w:rsidR="004E0F2E" w:rsidRDefault="004E0F2E">
      <w:pPr>
        <w:spacing w:line="360" w:lineRule="auto"/>
        <w:rPr>
          <w:rFonts w:ascii="Calibri" w:eastAsia="Calibri" w:hAnsi="Calibri" w:cs="Calibri"/>
          <w:sz w:val="24"/>
          <w:szCs w:val="24"/>
        </w:rPr>
      </w:pPr>
    </w:p>
    <w:p w14:paraId="011B50C5" w14:textId="11EDD69D"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Databasen er på anden normalform, idet attributterne - antal og sum - i orderlines-tabellen ikke er nøgler, men samtidig er afhængige af hinanden. Dette kunne være løst ved at sætte den samlede sum ind i orders-tabellen og fjerne den fra orderlines. På denne måde ville databasen opnå tredje normalform. </w:t>
      </w:r>
    </w:p>
    <w:p w14:paraId="0FF63CFB" w14:textId="77777777" w:rsidR="004E0F2E" w:rsidRDefault="004E0F2E">
      <w:pPr>
        <w:spacing w:line="360" w:lineRule="auto"/>
        <w:rPr>
          <w:rFonts w:ascii="Calibri" w:eastAsia="Calibri" w:hAnsi="Calibri" w:cs="Calibri"/>
          <w:sz w:val="24"/>
          <w:szCs w:val="24"/>
        </w:rPr>
      </w:pPr>
    </w:p>
    <w:p w14:paraId="748E317D" w14:textId="77777777" w:rsidR="004E0F2E" w:rsidRDefault="004E0F2E">
      <w:pPr>
        <w:spacing w:line="360" w:lineRule="auto"/>
        <w:rPr>
          <w:rFonts w:ascii="Calibri" w:eastAsia="Calibri" w:hAnsi="Calibri" w:cs="Calibri"/>
          <w:sz w:val="24"/>
          <w:szCs w:val="24"/>
        </w:rPr>
      </w:pPr>
    </w:p>
    <w:p w14:paraId="0E0D789E" w14:textId="77777777" w:rsidR="004E0F2E" w:rsidRDefault="004E0F2E">
      <w:pPr>
        <w:spacing w:line="360" w:lineRule="auto"/>
        <w:rPr>
          <w:rFonts w:ascii="Calibri" w:eastAsia="Calibri" w:hAnsi="Calibri" w:cs="Calibri"/>
          <w:sz w:val="24"/>
          <w:szCs w:val="24"/>
        </w:rPr>
      </w:pPr>
    </w:p>
    <w:p w14:paraId="35D90C5B" w14:textId="77777777" w:rsidR="004E0F2E" w:rsidRDefault="004E0F2E">
      <w:pPr>
        <w:spacing w:line="360" w:lineRule="auto"/>
        <w:rPr>
          <w:rFonts w:ascii="Calibri" w:eastAsia="Calibri" w:hAnsi="Calibri" w:cs="Calibri"/>
          <w:sz w:val="24"/>
          <w:szCs w:val="24"/>
        </w:rPr>
      </w:pPr>
    </w:p>
    <w:p w14:paraId="62BBD96C" w14:textId="77777777" w:rsidR="004E0F2E" w:rsidRDefault="004E0F2E">
      <w:pPr>
        <w:spacing w:line="360" w:lineRule="auto"/>
        <w:rPr>
          <w:rFonts w:ascii="Calibri" w:eastAsia="Calibri" w:hAnsi="Calibri" w:cs="Calibri"/>
          <w:sz w:val="24"/>
          <w:szCs w:val="24"/>
        </w:rPr>
      </w:pPr>
    </w:p>
    <w:p w14:paraId="5B90E052"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På trods af en manglende tredje normalform, håndterer vi konflikten mellem antal og sum i orderlines-tabellen. I artiklen om normalisering - i afsnittet om kravene for tredje normalform - står følgende:</w:t>
      </w:r>
    </w:p>
    <w:p w14:paraId="5FFA8CB1" w14:textId="77777777" w:rsidR="004E0F2E" w:rsidRDefault="00004AE4">
      <w:pPr>
        <w:spacing w:line="360" w:lineRule="auto"/>
        <w:ind w:left="720"/>
        <w:rPr>
          <w:rFonts w:ascii="Calibri" w:eastAsia="Calibri" w:hAnsi="Calibri" w:cs="Calibri"/>
          <w:sz w:val="24"/>
          <w:szCs w:val="24"/>
        </w:rPr>
      </w:pPr>
      <w:r>
        <w:rPr>
          <w:rFonts w:ascii="Calibri" w:eastAsia="Calibri" w:hAnsi="Calibri" w:cs="Calibri"/>
          <w:i/>
          <w:sz w:val="24"/>
          <w:szCs w:val="24"/>
        </w:rPr>
        <w:t xml:space="preserve">"Hvis vi vil opfylde kravene til tredje normalform, skal vi lave en separat tabel til at håndtere relationen mellem postnumre og bynavne." </w:t>
      </w:r>
      <w:r>
        <w:rPr>
          <w:rFonts w:ascii="Calibri" w:eastAsia="Calibri" w:hAnsi="Calibri" w:cs="Calibri"/>
          <w:sz w:val="24"/>
          <w:szCs w:val="24"/>
          <w:vertAlign w:val="superscript"/>
        </w:rPr>
        <w:footnoteReference w:id="1"/>
      </w:r>
    </w:p>
    <w:p w14:paraId="1E1AD00E" w14:textId="176DA7A3"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Da der står "skal vi lave en separat tabel til at </w:t>
      </w:r>
      <w:r>
        <w:rPr>
          <w:rFonts w:ascii="Calibri" w:eastAsia="Calibri" w:hAnsi="Calibri" w:cs="Calibri"/>
          <w:b/>
          <w:sz w:val="24"/>
          <w:szCs w:val="24"/>
        </w:rPr>
        <w:t>håndtere relationen</w:t>
      </w:r>
      <w:r>
        <w:rPr>
          <w:rFonts w:ascii="Calibri" w:eastAsia="Calibri" w:hAnsi="Calibri" w:cs="Calibri"/>
          <w:sz w:val="24"/>
          <w:szCs w:val="24"/>
        </w:rPr>
        <w:t xml:space="preserve"> mellem postnumre og bynavne", kan vi argumentere for, at vi håndterer relationen mellem antal (i deres eksempel: bynavne) og sum (i deres eksempel: postnumre) i Java ved, at den enkelte orderline beregnes løbende i en session før den lægges i tabellen.</w:t>
      </w:r>
    </w:p>
    <w:p w14:paraId="05AC7E49" w14:textId="77777777" w:rsidR="004E0F2E" w:rsidRPr="00CF6979" w:rsidRDefault="00004AE4" w:rsidP="00CF6979">
      <w:pPr>
        <w:pStyle w:val="Heading2"/>
        <w:rPr>
          <w:b/>
          <w:bCs/>
          <w:sz w:val="24"/>
          <w:szCs w:val="24"/>
        </w:rPr>
      </w:pPr>
      <w:bookmarkStart w:id="11" w:name="_Toc36210003"/>
      <w:bookmarkStart w:id="12" w:name="_Toc36210062"/>
      <w:r w:rsidRPr="00CF6979">
        <w:rPr>
          <w:b/>
          <w:bCs/>
          <w:sz w:val="24"/>
          <w:szCs w:val="24"/>
        </w:rPr>
        <w:t>Sekvensdiagram:</w:t>
      </w:r>
      <w:bookmarkEnd w:id="11"/>
      <w:bookmarkEnd w:id="12"/>
    </w:p>
    <w:p w14:paraId="457557CA" w14:textId="77777777" w:rsidR="004E0F2E" w:rsidRDefault="00004AE4">
      <w:pPr>
        <w:spacing w:line="36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F037BA7" wp14:editId="33AB70F0">
            <wp:extent cx="5734050" cy="427196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4050" cy="4271963"/>
                    </a:xfrm>
                    <a:prstGeom prst="rect">
                      <a:avLst/>
                    </a:prstGeom>
                    <a:ln/>
                  </pic:spPr>
                </pic:pic>
              </a:graphicData>
            </a:graphic>
          </wp:inline>
        </w:drawing>
      </w:r>
    </w:p>
    <w:p w14:paraId="41B5ACBC" w14:textId="77777777" w:rsidR="004E0F2E" w:rsidRDefault="004E0F2E">
      <w:pPr>
        <w:spacing w:line="360" w:lineRule="auto"/>
        <w:rPr>
          <w:rFonts w:ascii="Calibri" w:eastAsia="Calibri" w:hAnsi="Calibri" w:cs="Calibri"/>
          <w:sz w:val="24"/>
          <w:szCs w:val="24"/>
        </w:rPr>
      </w:pPr>
    </w:p>
    <w:p w14:paraId="71B085A8" w14:textId="77777777" w:rsidR="004E0F2E" w:rsidRDefault="00004AE4">
      <w:pPr>
        <w:spacing w:line="360" w:lineRule="auto"/>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531874AA" wp14:editId="6C40708D">
            <wp:extent cx="5734050" cy="3479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4050" cy="3479800"/>
                    </a:xfrm>
                    <a:prstGeom prst="rect">
                      <a:avLst/>
                    </a:prstGeom>
                    <a:ln/>
                  </pic:spPr>
                </pic:pic>
              </a:graphicData>
            </a:graphic>
          </wp:inline>
        </w:drawing>
      </w:r>
    </w:p>
    <w:p w14:paraId="1C046450"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Som det kan ses, benytter vi en Command Pattern skabelon i vores program. Dvs. at fra jsp siderne sender vi en POST med et specifikt navn til FrontControlleren, som derefter søger i et HashMap, som vi har i den abstrakte Command-klasse. Efter den har fundet det specifikke navn - der fungerer som ID - kan det kobles op på en Java-klasse, der nedarver fra Command-klassen og den Java-klasse sendes så tilbage til FrontControlleren og bliver derefter kørt. Alt efter hvad den Java-klasse har af funktioner, vil der være tilgang til andre Java-klasser, som f.eks. tilgår vores database eller har andre funktioner såsom at oprette en kurv, tilføje/fjerne fra kurven og beregne totalprisen for hver vare i/hele ordren. Derefter bliver resultatet sendt tilbage igennem Java-klassens execute()-metode, som er nedarvet fra Command-klassen, og derfra kan man sende resultatet igennem et Scope, så det kan ses på vores jsp-sider.</w:t>
      </w:r>
    </w:p>
    <w:p w14:paraId="6F89024A" w14:textId="77777777" w:rsidR="004E0F2E" w:rsidRDefault="004E0F2E">
      <w:pPr>
        <w:spacing w:line="360" w:lineRule="auto"/>
        <w:rPr>
          <w:rFonts w:ascii="Calibri" w:eastAsia="Calibri" w:hAnsi="Calibri" w:cs="Calibri"/>
          <w:sz w:val="24"/>
          <w:szCs w:val="24"/>
        </w:rPr>
      </w:pPr>
    </w:p>
    <w:p w14:paraId="3427BCA7" w14:textId="77777777" w:rsidR="00CF6979" w:rsidRPr="00CF6979" w:rsidRDefault="00004AE4" w:rsidP="00CF6979">
      <w:pPr>
        <w:pStyle w:val="Heading2"/>
        <w:rPr>
          <w:b/>
          <w:bCs/>
          <w:sz w:val="24"/>
          <w:szCs w:val="24"/>
        </w:rPr>
      </w:pPr>
      <w:bookmarkStart w:id="13" w:name="_Toc36210004"/>
      <w:bookmarkStart w:id="14" w:name="_Toc36210063"/>
      <w:r w:rsidRPr="00CF6979">
        <w:rPr>
          <w:b/>
          <w:bCs/>
          <w:sz w:val="24"/>
          <w:szCs w:val="24"/>
        </w:rPr>
        <w:lastRenderedPageBreak/>
        <w:t>Tilstand-/navigationsdiagram:</w:t>
      </w:r>
      <w:bookmarkEnd w:id="13"/>
      <w:bookmarkEnd w:id="14"/>
    </w:p>
    <w:p w14:paraId="39789682" w14:textId="37DC45E8" w:rsidR="004E0F2E" w:rsidRDefault="00004AE4" w:rsidP="00227DCE">
      <w:r>
        <w:br/>
      </w:r>
      <w:bookmarkStart w:id="15" w:name="_Toc36210005"/>
      <w:r>
        <w:rPr>
          <w:noProof/>
        </w:rPr>
        <w:drawing>
          <wp:inline distT="114300" distB="114300" distL="114300" distR="114300" wp14:anchorId="7F2AC668" wp14:editId="270A8748">
            <wp:extent cx="5686425" cy="3267075"/>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686425" cy="3267075"/>
                    </a:xfrm>
                    <a:prstGeom prst="rect">
                      <a:avLst/>
                    </a:prstGeom>
                    <a:ln/>
                  </pic:spPr>
                </pic:pic>
              </a:graphicData>
            </a:graphic>
          </wp:inline>
        </w:drawing>
      </w:r>
      <w:bookmarkEnd w:id="15"/>
    </w:p>
    <w:p w14:paraId="1872A0F6" w14:textId="0095C261" w:rsidR="00CF6979" w:rsidRDefault="00CF6979" w:rsidP="00CF6979"/>
    <w:p w14:paraId="0C4EC1E2" w14:textId="77777777" w:rsidR="00CF6979" w:rsidRPr="00CF6979" w:rsidRDefault="00CF6979" w:rsidP="00CF6979"/>
    <w:p w14:paraId="6232BC49" w14:textId="77777777" w:rsidR="004E0F2E" w:rsidRDefault="00004AE4">
      <w:pPr>
        <w:spacing w:line="36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59F4A69A" wp14:editId="19A84CCC">
            <wp:extent cx="5734050" cy="3911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734050" cy="3911600"/>
                    </a:xfrm>
                    <a:prstGeom prst="rect">
                      <a:avLst/>
                    </a:prstGeom>
                    <a:ln/>
                  </pic:spPr>
                </pic:pic>
              </a:graphicData>
            </a:graphic>
          </wp:inline>
        </w:drawing>
      </w:r>
    </w:p>
    <w:p w14:paraId="23A2CE97" w14:textId="77777777" w:rsidR="00CF6979" w:rsidRDefault="00CF6979">
      <w:pPr>
        <w:spacing w:line="360" w:lineRule="auto"/>
        <w:rPr>
          <w:rFonts w:ascii="Calibri" w:eastAsia="Calibri" w:hAnsi="Calibri" w:cs="Calibri"/>
          <w:sz w:val="24"/>
          <w:szCs w:val="24"/>
        </w:rPr>
      </w:pPr>
    </w:p>
    <w:p w14:paraId="4F6E2C29" w14:textId="737D2935"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lastRenderedPageBreak/>
        <w:t>Fælles for de to diagrammer er, at der skrives noget input, som bliver valideret. Hvis valideringen fejler, sendes brugeren tilbage til samme jsp-side med en fejlbesked. Hvis valideringen er succesfuld, er brugeren oprettet eller logget ind.</w:t>
      </w:r>
    </w:p>
    <w:p w14:paraId="50A11376" w14:textId="77777777" w:rsidR="004E0F2E" w:rsidRDefault="00004AE4">
      <w:pPr>
        <w:numPr>
          <w:ilvl w:val="0"/>
          <w:numId w:val="1"/>
        </w:numPr>
        <w:spacing w:line="360" w:lineRule="auto"/>
        <w:rPr>
          <w:rFonts w:ascii="Calibri" w:eastAsia="Calibri" w:hAnsi="Calibri" w:cs="Calibri"/>
          <w:sz w:val="24"/>
          <w:szCs w:val="24"/>
        </w:rPr>
      </w:pPr>
      <w:r>
        <w:rPr>
          <w:rFonts w:ascii="Calibri" w:eastAsia="Calibri" w:hAnsi="Calibri" w:cs="Calibri"/>
          <w:sz w:val="24"/>
          <w:szCs w:val="24"/>
        </w:rPr>
        <w:t>Creating Account diagrammet:</w:t>
      </w:r>
    </w:p>
    <w:p w14:paraId="4E74654A"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Brugeren står på createAccount.jsp-siden og indtaster værdierne i formularen til oprettelse af en konto. Valideringen sker på email-adressen, da den er primærnøgle i users-tabellen (som består af alle konti). Findes e-mailen allerede i systemet, eller har brugeren udfyldt formularen forkert, modtager brugeren en fejlbesked på siden og må udfylde oprettelsesformularen igen. Er valideringen succesfuld, er brugeren blevet oprettet og kan efterfølgende logge sig ind.</w:t>
      </w:r>
    </w:p>
    <w:p w14:paraId="625EB666" w14:textId="77777777" w:rsidR="004E0F2E" w:rsidRDefault="00004AE4">
      <w:pPr>
        <w:numPr>
          <w:ilvl w:val="0"/>
          <w:numId w:val="3"/>
        </w:numPr>
        <w:spacing w:line="360" w:lineRule="auto"/>
        <w:rPr>
          <w:rFonts w:ascii="Calibri" w:eastAsia="Calibri" w:hAnsi="Calibri" w:cs="Calibri"/>
          <w:sz w:val="24"/>
          <w:szCs w:val="24"/>
        </w:rPr>
      </w:pPr>
      <w:r>
        <w:rPr>
          <w:rFonts w:ascii="Calibri" w:eastAsia="Calibri" w:hAnsi="Calibri" w:cs="Calibri"/>
          <w:sz w:val="24"/>
          <w:szCs w:val="24"/>
        </w:rPr>
        <w:t>Logging In diagrammet:</w:t>
      </w:r>
    </w:p>
    <w:p w14:paraId="6688642F"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Brugeren står på index.jsp-siden, klikker på dropdown-menuen i øverste højre hjørne og indtaster e-mail samt password. Hvis e-mail og/eller kodeord ikke matcher værdierne, der er gemt i databasen, modtager brugeren en fejlbesked på siden og må udfylde login-formularen igen. Er valideringen succesfuld, bliver brugeren sendt til samme side og er så logget ind. Hvis e-mailen undtagelsesvis er “</w:t>
      </w:r>
      <w:hyperlink r:id="rId15">
        <w:r>
          <w:rPr>
            <w:rFonts w:ascii="Calibri" w:eastAsia="Calibri" w:hAnsi="Calibri" w:cs="Calibri"/>
            <w:color w:val="1155CC"/>
            <w:sz w:val="24"/>
            <w:szCs w:val="24"/>
            <w:u w:val="single"/>
          </w:rPr>
          <w:t>admin@admin.com</w:t>
        </w:r>
      </w:hyperlink>
      <w:r>
        <w:rPr>
          <w:rFonts w:ascii="Calibri" w:eastAsia="Calibri" w:hAnsi="Calibri" w:cs="Calibri"/>
          <w:sz w:val="24"/>
          <w:szCs w:val="24"/>
        </w:rPr>
        <w:t>”</w:t>
      </w:r>
      <w:r>
        <w:rPr>
          <w:rFonts w:ascii="Calibri" w:eastAsia="Calibri" w:hAnsi="Calibri" w:cs="Calibri"/>
          <w:sz w:val="24"/>
          <w:szCs w:val="24"/>
          <w:vertAlign w:val="superscript"/>
        </w:rPr>
        <w:footnoteReference w:id="2"/>
      </w:r>
      <w:r>
        <w:rPr>
          <w:rFonts w:ascii="Calibri" w:eastAsia="Calibri" w:hAnsi="Calibri" w:cs="Calibri"/>
          <w:sz w:val="24"/>
          <w:szCs w:val="24"/>
        </w:rPr>
        <w:t xml:space="preserve"> samt kodeordet dertil, er brugeren logget ind som administrator og sendes til admin.jsp-siden.</w:t>
      </w:r>
    </w:p>
    <w:p w14:paraId="197845F4" w14:textId="77777777" w:rsidR="004E0F2E" w:rsidRDefault="00004AE4">
      <w:pPr>
        <w:spacing w:line="360" w:lineRule="auto"/>
        <w:rPr>
          <w:rFonts w:ascii="Calibri" w:eastAsia="Calibri" w:hAnsi="Calibri" w:cs="Calibri"/>
          <w:b/>
          <w:sz w:val="24"/>
          <w:szCs w:val="24"/>
        </w:rPr>
      </w:pPr>
      <w:r>
        <w:rPr>
          <w:rFonts w:ascii="Calibri" w:eastAsia="Calibri" w:hAnsi="Calibri" w:cs="Calibri"/>
          <w:b/>
          <w:sz w:val="24"/>
          <w:szCs w:val="24"/>
        </w:rPr>
        <w:br/>
      </w:r>
      <w:r>
        <w:br w:type="page"/>
      </w:r>
    </w:p>
    <w:p w14:paraId="3620642E" w14:textId="77777777" w:rsidR="004E0F2E" w:rsidRPr="00CF6979" w:rsidRDefault="00004AE4" w:rsidP="00CF6979">
      <w:pPr>
        <w:pStyle w:val="Heading2"/>
        <w:rPr>
          <w:b/>
          <w:bCs/>
          <w:sz w:val="24"/>
          <w:szCs w:val="24"/>
        </w:rPr>
      </w:pPr>
      <w:bookmarkStart w:id="16" w:name="_Toc36210006"/>
      <w:bookmarkStart w:id="17" w:name="_Toc36210064"/>
      <w:r w:rsidRPr="00CF6979">
        <w:rPr>
          <w:b/>
          <w:bCs/>
          <w:sz w:val="24"/>
          <w:szCs w:val="24"/>
        </w:rPr>
        <w:lastRenderedPageBreak/>
        <w:t>Aktivitetsdiagram:</w:t>
      </w:r>
      <w:bookmarkEnd w:id="16"/>
      <w:bookmarkEnd w:id="17"/>
    </w:p>
    <w:p w14:paraId="13AFF794" w14:textId="77777777" w:rsidR="004E0F2E" w:rsidRDefault="00004AE4">
      <w:pPr>
        <w:spacing w:line="360" w:lineRule="auto"/>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896E255" wp14:editId="7F75C7DE">
            <wp:extent cx="2295525" cy="4343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95525" cy="4343400"/>
                    </a:xfrm>
                    <a:prstGeom prst="rect">
                      <a:avLst/>
                    </a:prstGeom>
                    <a:ln/>
                  </pic:spPr>
                </pic:pic>
              </a:graphicData>
            </a:graphic>
          </wp:inline>
        </w:drawing>
      </w:r>
    </w:p>
    <w:p w14:paraId="60B9AB73"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Vores aktivitetsdiagram viser flowet for login-processen. Det fungerer ved, at brugeren indtaster sit login, hvilket er startpunktet. Såfremt den angivne e-mail og kodeord stemmer overens med værdierne i databasen, fortsætter processen og tjekker derefter, hvorvidt e-mailen er lig med admin-mailen, hvilket er defineret i backend-delen. Såfremt e-mailen er tilsvarende til admin-mailen, bliver brugeren returneret til dette scenaries slutpunkt (admin-siden). Hvis brugeren derimod er logget ind uden admin-mail og kodeord, returneres brugeren til dette scenaries slutpunkt (index-siden). Hvis ikke mailen og kodeordet stemmer overens, fremkommer en fejlmeddelelse om forkert login. </w:t>
      </w:r>
    </w:p>
    <w:p w14:paraId="4DF34DF1" w14:textId="77777777" w:rsidR="004E0F2E" w:rsidRDefault="004E0F2E">
      <w:pPr>
        <w:spacing w:line="360" w:lineRule="auto"/>
        <w:rPr>
          <w:rFonts w:ascii="Calibri" w:eastAsia="Calibri" w:hAnsi="Calibri" w:cs="Calibri"/>
          <w:sz w:val="24"/>
          <w:szCs w:val="24"/>
        </w:rPr>
      </w:pPr>
    </w:p>
    <w:p w14:paraId="0A01F75D" w14:textId="77777777" w:rsidR="004E0F2E" w:rsidRDefault="004E0F2E">
      <w:pPr>
        <w:spacing w:line="360" w:lineRule="auto"/>
        <w:rPr>
          <w:rFonts w:ascii="Calibri" w:eastAsia="Calibri" w:hAnsi="Calibri" w:cs="Calibri"/>
          <w:sz w:val="24"/>
          <w:szCs w:val="24"/>
        </w:rPr>
      </w:pPr>
    </w:p>
    <w:p w14:paraId="087B51FA" w14:textId="77777777" w:rsidR="004E0F2E" w:rsidRDefault="004E0F2E">
      <w:pPr>
        <w:spacing w:line="360" w:lineRule="auto"/>
        <w:rPr>
          <w:rFonts w:ascii="Calibri" w:eastAsia="Calibri" w:hAnsi="Calibri" w:cs="Calibri"/>
          <w:sz w:val="24"/>
          <w:szCs w:val="24"/>
        </w:rPr>
      </w:pPr>
    </w:p>
    <w:p w14:paraId="7E049738" w14:textId="77777777" w:rsidR="004E0F2E" w:rsidRDefault="004E0F2E">
      <w:pPr>
        <w:spacing w:line="360" w:lineRule="auto"/>
        <w:rPr>
          <w:rFonts w:ascii="Calibri" w:eastAsia="Calibri" w:hAnsi="Calibri" w:cs="Calibri"/>
          <w:sz w:val="24"/>
          <w:szCs w:val="24"/>
        </w:rPr>
      </w:pPr>
    </w:p>
    <w:p w14:paraId="112A306A" w14:textId="77777777" w:rsidR="004E0F2E" w:rsidRDefault="004E0F2E">
      <w:pPr>
        <w:spacing w:line="360" w:lineRule="auto"/>
        <w:rPr>
          <w:rFonts w:ascii="Calibri" w:eastAsia="Calibri" w:hAnsi="Calibri" w:cs="Calibri"/>
          <w:sz w:val="24"/>
          <w:szCs w:val="24"/>
        </w:rPr>
      </w:pPr>
    </w:p>
    <w:p w14:paraId="1A9009BC" w14:textId="77777777" w:rsidR="004E0F2E" w:rsidRDefault="004E0F2E">
      <w:pPr>
        <w:spacing w:line="360" w:lineRule="auto"/>
        <w:rPr>
          <w:rFonts w:ascii="Calibri" w:eastAsia="Calibri" w:hAnsi="Calibri" w:cs="Calibri"/>
          <w:sz w:val="24"/>
          <w:szCs w:val="24"/>
        </w:rPr>
      </w:pPr>
    </w:p>
    <w:p w14:paraId="39FEA657" w14:textId="7D4CF79D" w:rsidR="00CF6979" w:rsidRDefault="00004AE4" w:rsidP="00CF6979">
      <w:pPr>
        <w:pStyle w:val="Heading1"/>
        <w:rPr>
          <w:sz w:val="24"/>
          <w:szCs w:val="24"/>
        </w:rPr>
      </w:pPr>
      <w:bookmarkStart w:id="18" w:name="_Toc36210007"/>
      <w:bookmarkStart w:id="19" w:name="_Toc36210065"/>
      <w:r>
        <w:lastRenderedPageBreak/>
        <w:t>Særlige forhold</w:t>
      </w:r>
      <w:bookmarkEnd w:id="18"/>
      <w:bookmarkEnd w:id="19"/>
    </w:p>
    <w:p w14:paraId="22D21FC1" w14:textId="4FF30B20" w:rsidR="004E0F2E" w:rsidRPr="00CF6979" w:rsidRDefault="00004AE4" w:rsidP="00CF6979">
      <w:pPr>
        <w:pStyle w:val="Heading2"/>
        <w:rPr>
          <w:b/>
          <w:bCs/>
          <w:sz w:val="24"/>
          <w:szCs w:val="24"/>
        </w:rPr>
      </w:pPr>
      <w:bookmarkStart w:id="20" w:name="_Toc36210008"/>
      <w:bookmarkStart w:id="21" w:name="_Toc36210066"/>
      <w:r w:rsidRPr="00CF6979">
        <w:rPr>
          <w:b/>
          <w:bCs/>
          <w:sz w:val="24"/>
          <w:szCs w:val="24"/>
        </w:rPr>
        <w:t>- Hvad gemmes i session:</w:t>
      </w:r>
      <w:bookmarkEnd w:id="20"/>
      <w:bookmarkEnd w:id="21"/>
    </w:p>
    <w:p w14:paraId="4345E3A9" w14:textId="52CA8051"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Vi gemmer forskellige informationer i sessionen. Login-informationen gemmes i en session, så brugeren kan navigere rundt på de forskellige sider uden at blive logget ud. Her gemmes e-mailen i en session string således, at vi kan vise brugerens e-mail på alle vores jsp sider via sessionScope. </w:t>
      </w:r>
      <w:r>
        <w:rPr>
          <w:rFonts w:ascii="Calibri" w:eastAsia="Calibri" w:hAnsi="Calibri" w:cs="Calibri"/>
          <w:sz w:val="24"/>
          <w:szCs w:val="24"/>
        </w:rPr>
        <w:br/>
        <w:t>Kurven gemmes også i en session, da man skal kunne bevæge sig rundt på de forskellige sider uden, at kurven bliver slettet.</w:t>
      </w:r>
      <w:r>
        <w:rPr>
          <w:noProof/>
        </w:rPr>
        <w:drawing>
          <wp:anchor distT="114300" distB="114300" distL="114300" distR="114300" simplePos="0" relativeHeight="251659264" behindDoc="0" locked="0" layoutInCell="1" hidden="0" allowOverlap="1" wp14:anchorId="64818C8D" wp14:editId="58F9F5A2">
            <wp:simplePos x="0" y="0"/>
            <wp:positionH relativeFrom="column">
              <wp:posOffset>2695575</wp:posOffset>
            </wp:positionH>
            <wp:positionV relativeFrom="paragraph">
              <wp:posOffset>885825</wp:posOffset>
            </wp:positionV>
            <wp:extent cx="2933251" cy="557213"/>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33251" cy="557213"/>
                    </a:xfrm>
                    <a:prstGeom prst="rect">
                      <a:avLst/>
                    </a:prstGeom>
                    <a:ln/>
                  </pic:spPr>
                </pic:pic>
              </a:graphicData>
            </a:graphic>
          </wp:anchor>
        </w:drawing>
      </w:r>
    </w:p>
    <w:p w14:paraId="6B3BA608" w14:textId="77777777" w:rsidR="004E0F2E" w:rsidRPr="00CF6979" w:rsidRDefault="00004AE4" w:rsidP="00CF6979">
      <w:pPr>
        <w:pStyle w:val="Heading2"/>
        <w:rPr>
          <w:b/>
          <w:bCs/>
          <w:sz w:val="24"/>
          <w:szCs w:val="24"/>
        </w:rPr>
      </w:pPr>
      <w:bookmarkStart w:id="22" w:name="_Toc36210009"/>
      <w:bookmarkStart w:id="23" w:name="_Toc36210067"/>
      <w:r w:rsidRPr="00CF6979">
        <w:rPr>
          <w:b/>
          <w:bCs/>
          <w:sz w:val="24"/>
          <w:szCs w:val="24"/>
        </w:rPr>
        <w:t>- Hvordan valideres brugerinput:</w:t>
      </w:r>
      <w:bookmarkEnd w:id="22"/>
      <w:bookmarkEnd w:id="23"/>
    </w:p>
    <w:p w14:paraId="6A5D605D"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Vi har lavet en række valideringer på brugerinput, hvor der bl.a. tages højde for om felterne på siden er blevet udfyldt. Dette eksempel er fra cupcake.jsp-siden:</w:t>
      </w:r>
      <w:r>
        <w:rPr>
          <w:rFonts w:ascii="Calibri" w:eastAsia="Calibri" w:hAnsi="Calibri" w:cs="Calibri"/>
          <w:noProof/>
          <w:sz w:val="24"/>
          <w:szCs w:val="24"/>
        </w:rPr>
        <w:drawing>
          <wp:inline distT="114300" distB="114300" distL="114300" distR="114300" wp14:anchorId="08511DB9" wp14:editId="2AEDFBD4">
            <wp:extent cx="5734050" cy="20447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44700"/>
                    </a:xfrm>
                    <a:prstGeom prst="rect">
                      <a:avLst/>
                    </a:prstGeom>
                    <a:ln/>
                  </pic:spPr>
                </pic:pic>
              </a:graphicData>
            </a:graphic>
          </wp:inline>
        </w:drawing>
      </w:r>
    </w:p>
    <w:p w14:paraId="1B46B983"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Her hentes de værdier brugeren har indtastet på cupcakes.jsp-siden. Hvis et enkelt felt ikke er udfyldt, sendes der en fejlbesked tilbage til brugeren. Efterfølgende hentes listerne fra databasen med top og bund, og brugeren sendes tilbage til cupcakes-siden med fejlbeskeden: “Du udfyldte ikke alle felter” med rød skrift. Hvis brugeren har udfyldt det hele, vil beskeden i stedet være: “Din cupcake er tilføjet til kurven” med grøn skrift.</w:t>
      </w:r>
    </w:p>
    <w:p w14:paraId="03479562"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xml:space="preserve">Når brugeren skriver antal cupcakes ind, valideres inputtet ved at sætte typen i input-feltet til “number”: </w:t>
      </w:r>
      <w:r>
        <w:rPr>
          <w:rFonts w:ascii="Calibri" w:eastAsia="Calibri" w:hAnsi="Calibri" w:cs="Calibri"/>
          <w:noProof/>
          <w:sz w:val="24"/>
          <w:szCs w:val="24"/>
        </w:rPr>
        <w:drawing>
          <wp:inline distT="114300" distB="114300" distL="114300" distR="114300" wp14:anchorId="06E2C1A5" wp14:editId="442B9150">
            <wp:extent cx="5734050" cy="228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34050" cy="228600"/>
                    </a:xfrm>
                    <a:prstGeom prst="rect">
                      <a:avLst/>
                    </a:prstGeom>
                    <a:ln/>
                  </pic:spPr>
                </pic:pic>
              </a:graphicData>
            </a:graphic>
          </wp:inline>
        </w:drawing>
      </w:r>
    </w:p>
    <w:p w14:paraId="6C3A8C51" w14:textId="77777777" w:rsidR="004E0F2E" w:rsidRDefault="004E0F2E">
      <w:pPr>
        <w:spacing w:line="360" w:lineRule="auto"/>
        <w:rPr>
          <w:rFonts w:ascii="Calibri" w:eastAsia="Calibri" w:hAnsi="Calibri" w:cs="Calibri"/>
          <w:b/>
          <w:sz w:val="36"/>
          <w:szCs w:val="36"/>
        </w:rPr>
      </w:pPr>
    </w:p>
    <w:p w14:paraId="1D25F6B7" w14:textId="77777777" w:rsidR="004E0F2E" w:rsidRDefault="00004AE4" w:rsidP="00CF6979">
      <w:pPr>
        <w:pStyle w:val="Heading1"/>
      </w:pPr>
      <w:bookmarkStart w:id="24" w:name="_Toc36210010"/>
      <w:bookmarkStart w:id="25" w:name="_Toc36210068"/>
      <w:r>
        <w:lastRenderedPageBreak/>
        <w:t>Status på implementation</w:t>
      </w:r>
      <w:bookmarkEnd w:id="24"/>
      <w:bookmarkEnd w:id="25"/>
    </w:p>
    <w:p w14:paraId="54769BA0" w14:textId="77777777" w:rsidR="004E0F2E" w:rsidRDefault="00004AE4">
      <w:pPr>
        <w:spacing w:line="360" w:lineRule="auto"/>
        <w:rPr>
          <w:rFonts w:ascii="Calibri" w:eastAsia="Calibri" w:hAnsi="Calibri" w:cs="Calibri"/>
          <w:sz w:val="24"/>
          <w:szCs w:val="24"/>
        </w:rPr>
      </w:pPr>
      <w:r>
        <w:rPr>
          <w:rFonts w:ascii="Calibri" w:eastAsia="Calibri" w:hAnsi="Calibri" w:cs="Calibri"/>
          <w:sz w:val="24"/>
          <w:szCs w:val="24"/>
        </w:rPr>
        <w:t>- Vores mangler:</w:t>
      </w:r>
    </w:p>
    <w:p w14:paraId="653D3E76" w14:textId="77777777" w:rsidR="004E0F2E" w:rsidRDefault="00004AE4">
      <w:pPr>
        <w:numPr>
          <w:ilvl w:val="0"/>
          <w:numId w:val="4"/>
        </w:numPr>
        <w:spacing w:line="360" w:lineRule="auto"/>
        <w:rPr>
          <w:rFonts w:ascii="Calibri" w:eastAsia="Calibri" w:hAnsi="Calibri" w:cs="Calibri"/>
          <w:sz w:val="24"/>
          <w:szCs w:val="24"/>
        </w:rPr>
      </w:pPr>
      <w:r>
        <w:rPr>
          <w:rFonts w:ascii="Calibri" w:eastAsia="Calibri" w:hAnsi="Calibri" w:cs="Calibri"/>
          <w:sz w:val="24"/>
          <w:szCs w:val="24"/>
        </w:rPr>
        <w:t>Dropdown-menuen mangler dynamik, da den ikke tager højde for om brugeren er logget ind; der står altid “Opret Profil” og “Log Ind”.</w:t>
      </w:r>
    </w:p>
    <w:p w14:paraId="79921FF0" w14:textId="77777777" w:rsidR="004E0F2E" w:rsidRDefault="00004AE4">
      <w:pPr>
        <w:numPr>
          <w:ilvl w:val="0"/>
          <w:numId w:val="4"/>
        </w:numPr>
        <w:spacing w:line="360" w:lineRule="auto"/>
        <w:rPr>
          <w:rFonts w:ascii="Calibri" w:eastAsia="Calibri" w:hAnsi="Calibri" w:cs="Calibri"/>
          <w:sz w:val="24"/>
          <w:szCs w:val="24"/>
        </w:rPr>
      </w:pPr>
      <w:r>
        <w:rPr>
          <w:rFonts w:ascii="Calibri" w:eastAsia="Calibri" w:hAnsi="Calibri" w:cs="Calibri"/>
          <w:sz w:val="24"/>
          <w:szCs w:val="24"/>
        </w:rPr>
        <w:t xml:space="preserve">Vores UserMapper-klasse indeholder alle “Mapper”-funktioner. Man kunne med fordel have fordelt metoderne i forskellige Mapper-klasser afhængigt af deres funktion. </w:t>
      </w:r>
    </w:p>
    <w:p w14:paraId="75E029AE" w14:textId="77777777" w:rsidR="004E0F2E" w:rsidRDefault="00004AE4">
      <w:pPr>
        <w:numPr>
          <w:ilvl w:val="0"/>
          <w:numId w:val="4"/>
        </w:numPr>
        <w:spacing w:line="360" w:lineRule="auto"/>
        <w:rPr>
          <w:rFonts w:ascii="Calibri" w:eastAsia="Calibri" w:hAnsi="Calibri" w:cs="Calibri"/>
          <w:sz w:val="24"/>
          <w:szCs w:val="24"/>
        </w:rPr>
      </w:pPr>
      <w:r>
        <w:rPr>
          <w:rFonts w:ascii="Calibri" w:eastAsia="Calibri" w:hAnsi="Calibri" w:cs="Calibri"/>
          <w:sz w:val="24"/>
          <w:szCs w:val="24"/>
        </w:rPr>
        <w:t>I Presentationlayer-pakken har vi klasser, der kun består af én metode-funktion, hvilket kunne have været fordelt ud. F.eks. har vi EmptyCart-klassen, som fordelagtigt kunne være blevet placeret i en Cart-klasse.</w:t>
      </w:r>
    </w:p>
    <w:sectPr w:rsidR="004E0F2E" w:rsidSect="00DC21C2">
      <w:headerReference w:type="default" r:id="rId20"/>
      <w:footerReference w:type="default" r:id="rId21"/>
      <w:pgSz w:w="11909" w:h="16834"/>
      <w:pgMar w:top="1440" w:right="1440" w:bottom="1440" w:left="1440" w:header="720" w:footer="720" w:gutter="0"/>
      <w:pgNumType w:start="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F73FE" w14:textId="77777777" w:rsidR="00EA643D" w:rsidRDefault="00EA643D">
      <w:pPr>
        <w:spacing w:line="240" w:lineRule="auto"/>
      </w:pPr>
      <w:r>
        <w:separator/>
      </w:r>
    </w:p>
  </w:endnote>
  <w:endnote w:type="continuationSeparator" w:id="0">
    <w:p w14:paraId="75CCFBDC" w14:textId="77777777" w:rsidR="00EA643D" w:rsidRDefault="00EA64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7C607" w14:textId="77777777" w:rsidR="004E0F2E" w:rsidRDefault="00004AE4">
    <w:pPr>
      <w:jc w:val="right"/>
    </w:pPr>
    <w:r>
      <w:t xml:space="preserve">Side </w:t>
    </w:r>
    <w:r>
      <w:fldChar w:fldCharType="begin"/>
    </w:r>
    <w:r>
      <w:instrText>PAGE</w:instrText>
    </w:r>
    <w:r>
      <w:fldChar w:fldCharType="separate"/>
    </w:r>
    <w:r w:rsidR="005D1E0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AD3D3" w14:textId="77777777" w:rsidR="00EA643D" w:rsidRDefault="00EA643D">
      <w:pPr>
        <w:spacing w:line="240" w:lineRule="auto"/>
      </w:pPr>
      <w:r>
        <w:separator/>
      </w:r>
    </w:p>
  </w:footnote>
  <w:footnote w:type="continuationSeparator" w:id="0">
    <w:p w14:paraId="2FB619AE" w14:textId="77777777" w:rsidR="00EA643D" w:rsidRDefault="00EA643D">
      <w:pPr>
        <w:spacing w:line="240" w:lineRule="auto"/>
      </w:pPr>
      <w:r>
        <w:continuationSeparator/>
      </w:r>
    </w:p>
  </w:footnote>
  <w:footnote w:id="1">
    <w:p w14:paraId="36A8FCCE" w14:textId="77777777" w:rsidR="004E0F2E" w:rsidRDefault="00004AE4">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https://datsoftlyngby.github.io/dat2sem2020Spring/uge09/resources/DB_normalisering.pdf</w:t>
        </w:r>
      </w:hyperlink>
      <w:r>
        <w:rPr>
          <w:sz w:val="20"/>
          <w:szCs w:val="20"/>
        </w:rPr>
        <w:t xml:space="preserve"> Relationelle Databaser</w:t>
      </w:r>
    </w:p>
  </w:footnote>
  <w:footnote w:id="2">
    <w:p w14:paraId="0BF73CE3" w14:textId="77777777" w:rsidR="004E0F2E" w:rsidRDefault="00004AE4">
      <w:pPr>
        <w:spacing w:line="240" w:lineRule="auto"/>
        <w:rPr>
          <w:sz w:val="20"/>
          <w:szCs w:val="20"/>
        </w:rPr>
      </w:pPr>
      <w:r>
        <w:rPr>
          <w:vertAlign w:val="superscript"/>
        </w:rPr>
        <w:footnoteRef/>
      </w:r>
      <w:r>
        <w:rPr>
          <w:sz w:val="20"/>
          <w:szCs w:val="20"/>
        </w:rPr>
        <w:t xml:space="preserve"> Admin er oprettet på forhånd i databasen med denne mail. Matcher kodeordet ikke, bliver brugeren ikke sendt til admin.jsp selvom den angivne mail er indtastet i loginfeltet. Brugeren kan med andre ord, hverken oprette sig som eller logge sig på som admin.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771CC" w14:textId="19ED46F3" w:rsidR="00DC21C2" w:rsidRPr="00151F75" w:rsidRDefault="00DC21C2" w:rsidP="00DC21C2">
    <w:pPr>
      <w:pStyle w:val="Header"/>
      <w:rPr>
        <w:lang w:val="en-US"/>
      </w:rPr>
    </w:pPr>
    <w:r>
      <w:t>Gruppe 2</w:t>
    </w:r>
    <w:r w:rsidR="00F84DAE">
      <w:t xml:space="preserve"> (JDJE)</w:t>
    </w:r>
    <w:r>
      <w:ptab w:relativeTo="margin" w:alignment="center" w:leader="none"/>
    </w:r>
    <w:r>
      <w:t>Cupcake Projekt</w:t>
    </w:r>
    <w:r>
      <w:ptab w:relativeTo="margin" w:alignment="right" w:leader="none"/>
    </w:r>
    <w:r>
      <w:t>16/03 - 30/03, 2020</w:t>
    </w:r>
  </w:p>
  <w:p w14:paraId="3FB71876" w14:textId="77777777" w:rsidR="00DC21C2" w:rsidRDefault="00DC2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64AED"/>
    <w:multiLevelType w:val="multilevel"/>
    <w:tmpl w:val="70E43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3D1148"/>
    <w:multiLevelType w:val="multilevel"/>
    <w:tmpl w:val="4D701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00FD4"/>
    <w:multiLevelType w:val="multilevel"/>
    <w:tmpl w:val="B094B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863D42"/>
    <w:multiLevelType w:val="multilevel"/>
    <w:tmpl w:val="76C4A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F2E"/>
    <w:rsid w:val="00004AE4"/>
    <w:rsid w:val="00111854"/>
    <w:rsid w:val="00151F75"/>
    <w:rsid w:val="00227DCE"/>
    <w:rsid w:val="004E0F2E"/>
    <w:rsid w:val="00561FB6"/>
    <w:rsid w:val="005940C5"/>
    <w:rsid w:val="005C4593"/>
    <w:rsid w:val="005D0667"/>
    <w:rsid w:val="005D1E0E"/>
    <w:rsid w:val="00600BD8"/>
    <w:rsid w:val="007A2363"/>
    <w:rsid w:val="007E0DD0"/>
    <w:rsid w:val="00A04569"/>
    <w:rsid w:val="00B83484"/>
    <w:rsid w:val="00CF6979"/>
    <w:rsid w:val="00DC21C2"/>
    <w:rsid w:val="00E07A88"/>
    <w:rsid w:val="00EA643D"/>
    <w:rsid w:val="00F84DA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25E5"/>
  <w15:docId w15:val="{D0909D8D-11B9-4A8D-89C8-356E6EE6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1F75"/>
    <w:pPr>
      <w:tabs>
        <w:tab w:val="center" w:pos="4819"/>
        <w:tab w:val="right" w:pos="9638"/>
      </w:tabs>
      <w:spacing w:line="240" w:lineRule="auto"/>
    </w:pPr>
  </w:style>
  <w:style w:type="character" w:customStyle="1" w:styleId="HeaderChar">
    <w:name w:val="Header Char"/>
    <w:basedOn w:val="DefaultParagraphFont"/>
    <w:link w:val="Header"/>
    <w:uiPriority w:val="99"/>
    <w:rsid w:val="00151F75"/>
  </w:style>
  <w:style w:type="paragraph" w:styleId="Footer">
    <w:name w:val="footer"/>
    <w:basedOn w:val="Normal"/>
    <w:link w:val="FooterChar"/>
    <w:uiPriority w:val="99"/>
    <w:unhideWhenUsed/>
    <w:rsid w:val="00151F75"/>
    <w:pPr>
      <w:tabs>
        <w:tab w:val="center" w:pos="4819"/>
        <w:tab w:val="right" w:pos="9638"/>
      </w:tabs>
      <w:spacing w:line="240" w:lineRule="auto"/>
    </w:pPr>
  </w:style>
  <w:style w:type="character" w:customStyle="1" w:styleId="FooterChar">
    <w:name w:val="Footer Char"/>
    <w:basedOn w:val="DefaultParagraphFont"/>
    <w:link w:val="Footer"/>
    <w:uiPriority w:val="99"/>
    <w:rsid w:val="00151F75"/>
  </w:style>
  <w:style w:type="paragraph" w:styleId="TOCHeading">
    <w:name w:val="TOC Heading"/>
    <w:basedOn w:val="Heading1"/>
    <w:next w:val="Normal"/>
    <w:uiPriority w:val="39"/>
    <w:unhideWhenUsed/>
    <w:qFormat/>
    <w:rsid w:val="00CF697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227DCE"/>
    <w:pPr>
      <w:tabs>
        <w:tab w:val="right" w:leader="dot" w:pos="9019"/>
      </w:tabs>
      <w:spacing w:after="100" w:line="259" w:lineRule="auto"/>
      <w:ind w:left="220"/>
    </w:pPr>
    <w:rPr>
      <w:rFonts w:asciiTheme="minorHAnsi" w:eastAsiaTheme="minorEastAsia" w:hAnsiTheme="minorHAnsi" w:cs="Times New Roman"/>
      <w:noProof/>
      <w:lang w:val="en-US" w:eastAsia="en-US"/>
    </w:rPr>
  </w:style>
  <w:style w:type="paragraph" w:styleId="TOC1">
    <w:name w:val="toc 1"/>
    <w:basedOn w:val="Normal"/>
    <w:next w:val="Normal"/>
    <w:autoRedefine/>
    <w:uiPriority w:val="39"/>
    <w:unhideWhenUsed/>
    <w:rsid w:val="00227DCE"/>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227DCE"/>
    <w:pPr>
      <w:spacing w:after="100" w:line="259" w:lineRule="auto"/>
      <w:ind w:left="440"/>
    </w:pPr>
    <w:rPr>
      <w:rFonts w:asciiTheme="minorHAnsi" w:eastAsiaTheme="minorEastAsia" w:hAnsiTheme="minorHAnsi" w:cs="Times New Roman"/>
      <w:lang w:val="en-US" w:eastAsia="en-US"/>
    </w:rPr>
  </w:style>
  <w:style w:type="character" w:styleId="Hyperlink">
    <w:name w:val="Hyperlink"/>
    <w:basedOn w:val="DefaultParagraphFont"/>
    <w:uiPriority w:val="99"/>
    <w:unhideWhenUsed/>
    <w:rsid w:val="00227D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raUtil/Cupcakes"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mailto:admin@admin.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atsoftlyngby.github.io/dat2sem2020Spring/uge09/resources/DB_normaliser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CC618-92FB-4B47-9DA1-4415951D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1771</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Bengtsen</cp:lastModifiedBy>
  <cp:revision>21</cp:revision>
  <cp:lastPrinted>2020-03-27T13:11:00Z</cp:lastPrinted>
  <dcterms:created xsi:type="dcterms:W3CDTF">2020-03-27T12:46:00Z</dcterms:created>
  <dcterms:modified xsi:type="dcterms:W3CDTF">2020-03-27T13:11:00Z</dcterms:modified>
</cp:coreProperties>
</file>