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both"/>
        <w:rPr/>
      </w:pPr>
      <w:r>
        <w:rPr>
          <w:rStyle w:val="Fontepargpadro"/>
          <w:rFonts w:eastAsia="Microsoft YaHei" w:cs="Microsoft JhengHei Light" w:ascii="Microsoft YaHei" w:hAnsi="Microsoft YaHei"/>
          <w:b/>
          <w:bCs/>
          <w:sz w:val="18"/>
          <w:szCs w:val="18"/>
        </w:rPr>
        <w:t>AO JUÍZO {{vara}}</w:t>
      </w:r>
    </w:p>
    <w:p>
      <w:pPr>
        <w:pStyle w:val="Normal"/>
        <w:spacing w:before="0" w:after="120"/>
        <w:jc w:val="both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Fonts w:eastAsia="Microsoft YaHei" w:cs="Microsoft JhengHei Light" w:ascii="Microsoft YaHei" w:hAnsi="Microsoft YaHei"/>
          <w:b/>
          <w:bCs/>
          <w:sz w:val="18"/>
          <w:szCs w:val="18"/>
        </w:rPr>
      </w:r>
    </w:p>
    <w:p>
      <w:pPr>
        <w:pStyle w:val="Normal"/>
        <w:spacing w:before="0" w:after="120"/>
        <w:jc w:val="both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 xml:space="preserve">PROCESSO Nº </w:t>
      </w:r>
      <w:r>
        <w:rPr>
          <w:rStyle w:val="Fontepargpadro"/>
          <w:rFonts w:eastAsia="Microsoft YaHei" w:cs="Microsoft JhengHei Light" w:ascii="Microsoft YaHei" w:hAnsi="Microsoft YaHei"/>
          <w:b/>
          <w:bCs/>
          <w:sz w:val="18"/>
          <w:szCs w:val="18"/>
        </w:rPr>
        <w:t>{{numero_processo}}</w:t>
      </w:r>
    </w:p>
    <w:p>
      <w:pPr>
        <w:pStyle w:val="Normal"/>
        <w:spacing w:before="0" w:after="120"/>
        <w:jc w:val="both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Fonts w:eastAsia="Microsoft YaHei" w:cs="Microsoft JhengHei Light" w:ascii="Microsoft YaHei" w:hAnsi="Microsoft YaHei"/>
          <w:b/>
          <w:bCs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uppressAutoHyphens w:val="true"/>
        <w:overflowPunct w:val="true"/>
        <w:bidi w:val="0"/>
        <w:snapToGrid w:val="true"/>
        <w:spacing w:lineRule="auto" w:line="276" w:before="0" w:after="120"/>
        <w:ind w:firstLine="567" w:start="0" w:end="0"/>
        <w:jc w:val="both"/>
        <w:textAlignment w:val="baseline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Style w:val="Fontepargpadro"/>
          <w:rFonts w:eastAsia="Microsoft YaHei" w:cs="Microsoft JhengHei Light" w:ascii="Microsoft YaHei" w:hAnsi="Microsoft YaHei"/>
          <w:b/>
          <w:bCs/>
          <w:sz w:val="18"/>
          <w:szCs w:val="18"/>
        </w:rPr>
        <w:t>{{autor}}</w:t>
      </w: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 xml:space="preserve">, parte já qualificada nos autos da ação em epígrafe que move em face de </w:t>
      </w:r>
      <w:r>
        <w:rPr>
          <w:rStyle w:val="Fontepargpadro"/>
          <w:rFonts w:eastAsia="Microsoft YaHei" w:cs="Microsoft JhengHei Light" w:ascii="Microsoft YaHei" w:hAnsi="Microsoft YaHei"/>
          <w:b/>
          <w:bCs/>
          <w:sz w:val="18"/>
          <w:szCs w:val="18"/>
        </w:rPr>
        <w:t>{{reu}},</w:t>
      </w: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 xml:space="preserve"> vem, por intermédio de seu advogado infra-assinado, respeitosamente à presença de Vossa Excelência, requerer a juntada de </w:t>
      </w:r>
      <w:r>
        <w:rPr>
          <w:rStyle w:val="Fontepargpadro"/>
          <w:rFonts w:eastAsia="Microsoft YaHei" w:cs="Microsoft JhengHei Light" w:ascii="Microsoft YaHei" w:hAnsi="Microsoft YaHei"/>
          <w:b/>
          <w:bCs/>
          <w:sz w:val="18"/>
          <w:szCs w:val="18"/>
        </w:rPr>
        <w:t>{{documento_juntado}}</w:t>
      </w: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 xml:space="preserve">, com a finalidade de </w:t>
      </w:r>
      <w:r>
        <w:rPr>
          <w:rStyle w:val="Fontepargpadro"/>
          <w:rFonts w:eastAsia="Microsoft YaHei" w:cs="Microsoft JhengHei Light" w:ascii="Microsoft YaHei" w:hAnsi="Microsoft YaHei"/>
          <w:b/>
          <w:bCs/>
          <w:sz w:val="18"/>
          <w:szCs w:val="18"/>
        </w:rPr>
        <w:t>{{finalidade}}</w:t>
      </w: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>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uppressAutoHyphens w:val="true"/>
        <w:overflowPunct w:val="true"/>
        <w:bidi w:val="0"/>
        <w:snapToGrid w:val="true"/>
        <w:spacing w:lineRule="auto" w:line="276" w:before="0" w:after="120"/>
        <w:ind w:firstLine="567" w:start="0" w:end="0"/>
        <w:jc w:val="both"/>
        <w:textAlignment w:val="baseline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Fonts w:eastAsia="Microsoft YaHei" w:cs="Microsoft JhengHei Light" w:ascii="Microsoft YaHei" w:hAnsi="Microsoft YaHei"/>
          <w:b/>
          <w:bCs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uppressAutoHyphens w:val="true"/>
        <w:overflowPunct w:val="true"/>
        <w:bidi w:val="0"/>
        <w:snapToGrid w:val="true"/>
        <w:spacing w:lineRule="auto" w:line="276" w:before="0" w:after="120"/>
        <w:ind w:firstLine="567" w:start="0" w:end="0"/>
        <w:jc w:val="both"/>
        <w:textAlignment w:val="baseline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>Requer, por conseguinte, que o documento seja devidamente juntado aos autos, para que produza seus efeitos legais e processuais.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uppressAutoHyphens w:val="true"/>
        <w:overflowPunct w:val="true"/>
        <w:bidi w:val="0"/>
        <w:snapToGrid w:val="true"/>
        <w:spacing w:lineRule="auto" w:line="276" w:before="0" w:after="120"/>
        <w:ind w:firstLine="567" w:start="0" w:end="0"/>
        <w:jc w:val="both"/>
        <w:textAlignment w:val="baseline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Fonts w:eastAsia="Microsoft YaHei" w:cs="Microsoft JhengHei Light" w:ascii="Microsoft YaHei" w:hAnsi="Microsoft YaHei"/>
          <w:b/>
          <w:bCs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uppressAutoHyphens w:val="true"/>
        <w:overflowPunct w:val="true"/>
        <w:bidi w:val="0"/>
        <w:snapToGrid w:val="true"/>
        <w:spacing w:lineRule="auto" w:line="276" w:before="0" w:after="120"/>
        <w:ind w:firstLine="567" w:start="0" w:end="0"/>
        <w:jc w:val="both"/>
        <w:textAlignment w:val="baseline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>Termos em que,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uppressAutoHyphens w:val="true"/>
        <w:overflowPunct w:val="true"/>
        <w:bidi w:val="0"/>
        <w:snapToGrid w:val="true"/>
        <w:spacing w:lineRule="auto" w:line="276" w:before="0" w:after="120"/>
        <w:ind w:firstLine="567" w:start="0" w:end="0"/>
        <w:jc w:val="both"/>
        <w:textAlignment w:val="baseline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>Pede deferimento.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uppressAutoHyphens w:val="true"/>
        <w:overflowPunct w:val="true"/>
        <w:bidi w:val="0"/>
        <w:snapToGrid w:val="true"/>
        <w:spacing w:lineRule="auto" w:line="276" w:before="0" w:after="120"/>
        <w:ind w:firstLine="567" w:start="0" w:end="0"/>
        <w:jc w:val="both"/>
        <w:textAlignment w:val="baseline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>Nilópolis</w:t>
      </w: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>, {{data}}.</w:t>
      </w:r>
    </w:p>
    <w:p>
      <w:pPr>
        <w:pStyle w:val="Normal"/>
        <w:spacing w:before="0" w:after="120"/>
        <w:jc w:val="both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Fonts w:eastAsia="Microsoft YaHei" w:cs="Microsoft JhengHei Light" w:ascii="Microsoft YaHei" w:hAnsi="Microsoft YaHei"/>
          <w:b/>
          <w:bCs/>
          <w:sz w:val="18"/>
          <w:szCs w:val="18"/>
        </w:rPr>
      </w:r>
    </w:p>
    <w:p>
      <w:pPr>
        <w:pStyle w:val="Normal"/>
        <w:spacing w:before="0" w:after="120"/>
        <w:jc w:val="center"/>
        <w:rPr/>
      </w:pPr>
      <w:r>
        <w:rPr>
          <w:rStyle w:val="Fontepargpadro"/>
          <w:rFonts w:eastAsia="Microsoft YaHei" w:cs="Microsoft JhengHei Light" w:ascii="Microsoft YaHei" w:hAnsi="Microsoft YaHei"/>
          <w:b/>
          <w:bCs/>
          <w:sz w:val="18"/>
          <w:szCs w:val="18"/>
        </w:rPr>
        <w:t xml:space="preserve">RAPHAEL VITOR ARAGÃO DE OLIVEIRA  </w:t>
      </w:r>
    </w:p>
    <w:p>
      <w:pPr>
        <w:pStyle w:val="Normal"/>
        <w:spacing w:before="0" w:after="120"/>
        <w:jc w:val="center"/>
        <w:rPr/>
      </w:pP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>OAB/RJ 176.629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0" w:gutter="0" w:header="510" w:top="1418" w:footer="567" w:bottom="1418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Tahoma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Microsoft YaHe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  <w:drawing>
        <wp:inline distT="0" distB="0" distL="0" distR="0">
          <wp:extent cx="5324475" cy="389255"/>
          <wp:effectExtent l="0" t="0" r="0" b="0"/>
          <wp:docPr id="5" name="Imagem 29289585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29289585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  <w:drawing>
        <wp:inline distT="0" distB="0" distL="0" distR="0">
          <wp:extent cx="5324475" cy="389255"/>
          <wp:effectExtent l="0" t="0" r="0" b="0"/>
          <wp:docPr id="6" name="Imagem 29289585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29289585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  <w:r>
      <w:rPr/>
      <w:drawing>
        <wp:inline distT="0" distB="0" distL="0" distR="0">
          <wp:extent cx="2095500" cy="806450"/>
          <wp:effectExtent l="0" t="0" r="0" b="0"/>
          <wp:docPr id="1" name="Imagem 443049637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443049637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806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3305175</wp:posOffset>
          </wp:positionH>
          <wp:positionV relativeFrom="paragraph">
            <wp:posOffset>7523480</wp:posOffset>
          </wp:positionV>
          <wp:extent cx="2809875" cy="2143125"/>
          <wp:effectExtent l="0" t="0" r="0" b="0"/>
          <wp:wrapNone/>
          <wp:docPr id="2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  <w:r>
      <w:rPr/>
      <w:drawing>
        <wp:inline distT="0" distB="0" distL="0" distR="0">
          <wp:extent cx="2095500" cy="806450"/>
          <wp:effectExtent l="0" t="0" r="0" b="0"/>
          <wp:docPr id="3" name="Imagem 443049637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443049637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806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3305175</wp:posOffset>
          </wp:positionH>
          <wp:positionV relativeFrom="paragraph">
            <wp:posOffset>7523480</wp:posOffset>
          </wp:positionV>
          <wp:extent cx="2809875" cy="2143125"/>
          <wp:effectExtent l="0" t="0" r="0" b="0"/>
          <wp:wrapNone/>
          <wp:docPr id="4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true"/>
      <w:bidi w:val="0"/>
      <w:snapToGrid w:val="true"/>
      <w:spacing w:lineRule="auto" w:line="276" w:before="0" w:after="200"/>
      <w:jc w:val="start"/>
      <w:textAlignment w:val="baseline"/>
    </w:pPr>
    <w:rPr>
      <w:rFonts w:ascii="Calibri" w:hAnsi="Calibri" w:eastAsia="Calibri" w:cs="Tahom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A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uppressAutoHyphens w:val="true"/>
      <w:spacing w:before="140" w:after="0"/>
      <w:outlineLvl w:val="2"/>
    </w:pPr>
    <w:rPr>
      <w:rFonts w:ascii="Liberation Serif" w:hAnsi="Liberation Serif" w:eastAsia="Segoe UI" w:cs="Tahoma"/>
      <w:b/>
      <w:bCs/>
    </w:rPr>
  </w:style>
  <w:style w:type="character" w:styleId="Fontepargpadro">
    <w:name w:val="Fonte parág. padrão"/>
    <w:qFormat/>
    <w:rPr/>
  </w:style>
  <w:style w:type="character" w:styleId="HeaderChar">
    <w:name w:val="Header Char"/>
    <w:basedOn w:val="Fontepargpadro"/>
    <w:qFormat/>
    <w:rPr/>
  </w:style>
  <w:style w:type="character" w:styleId="FooterChar">
    <w:name w:val="Footer Char"/>
    <w:basedOn w:val="Fontepargpadro"/>
    <w:qFormat/>
    <w:rPr/>
  </w:style>
  <w:style w:type="character" w:styleId="TextodebaloChar">
    <w:name w:val="Texto de balão Char"/>
    <w:basedOn w:val="Fontepargpadro"/>
    <w:qFormat/>
    <w:rPr>
      <w:rFonts w:ascii="Tahoma" w:hAnsi="Tahoma" w:eastAsia="Tahoma" w:cs="Tahoma"/>
      <w:sz w:val="16"/>
      <w:szCs w:val="16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Hyperlink">
    <w:name w:val="Hyperlink"/>
    <w:basedOn w:val="Fontepargpadro"/>
    <w:rPr>
      <w:color w:val="0000FF"/>
      <w:u w:val="single"/>
    </w:rPr>
  </w:style>
  <w:style w:type="character" w:styleId="apple-converted-space">
    <w:name w:val="apple-converted-space"/>
    <w:basedOn w:val="Fontepargpadro"/>
    <w:qFormat/>
    <w:rPr/>
  </w:style>
  <w:style w:type="character" w:styleId="CabealhoChar">
    <w:name w:val="Cabeçalho Char"/>
    <w:basedOn w:val="Fontepargpadro"/>
    <w:qFormat/>
    <w:rPr>
      <w:color w:val="00000A"/>
      <w:sz w:val="22"/>
    </w:rPr>
  </w:style>
  <w:style w:type="character" w:styleId="RodapChar">
    <w:name w:val="Rodapé Char"/>
    <w:basedOn w:val="Fontepargpadro"/>
    <w:qFormat/>
    <w:rPr>
      <w:color w:val="00000A"/>
      <w:sz w:val="22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qowt-font4-calistomt">
    <w:name w:val="qowt-font4-calistomt"/>
    <w:basedOn w:val="Fontepargpadro"/>
    <w:qFormat/>
    <w:rPr>
      <w:rFonts w:cs="Times New Roman"/>
    </w:rPr>
  </w:style>
  <w:style w:type="character" w:styleId="Hyperlink1">
    <w:name w:val="Hyperlink1"/>
    <w:basedOn w:val="Fontepargpadro"/>
    <w:qFormat/>
    <w:rPr>
      <w:color w:val="0563C1"/>
      <w:u w:val="single"/>
    </w:rPr>
  </w:style>
  <w:style w:type="character" w:styleId="WWCharLFO2LVL1">
    <w:name w:val="WW_CharLFO2LVL1"/>
    <w:qFormat/>
    <w:rPr>
      <w:rFonts w:ascii="Times New Roman" w:hAnsi="Times New Roman" w:cs="OpenSymbol"/>
      <w:b w:val="false"/>
      <w:sz w:val="24"/>
    </w:rPr>
  </w:style>
  <w:style w:type="character" w:styleId="WWCharLFO2LVL2">
    <w:name w:val="WW_CharLFO2LVL2"/>
    <w:qFormat/>
    <w:rPr>
      <w:rFonts w:ascii="Times New Roman" w:hAnsi="Times New Roman" w:cs="OpenSymbol"/>
    </w:rPr>
  </w:style>
  <w:style w:type="character" w:styleId="WWCharLFO2LVL3">
    <w:name w:val="WW_CharLFO2LVL3"/>
    <w:qFormat/>
    <w:rPr>
      <w:rFonts w:ascii="Times New Roman" w:hAnsi="Times New Roman" w:cs="OpenSymbol"/>
    </w:rPr>
  </w:style>
  <w:style w:type="character" w:styleId="WWCharLFO2LVL4">
    <w:name w:val="WW_CharLFO2LVL4"/>
    <w:qFormat/>
    <w:rPr>
      <w:rFonts w:ascii="Times New Roman" w:hAnsi="Times New Roman" w:cs="OpenSymbol"/>
    </w:rPr>
  </w:style>
  <w:style w:type="character" w:styleId="WWCharLFO2LVL5">
    <w:name w:val="WW_CharLFO2LVL5"/>
    <w:qFormat/>
    <w:rPr>
      <w:rFonts w:ascii="Times New Roman" w:hAnsi="Times New Roman" w:cs="OpenSymbol"/>
    </w:rPr>
  </w:style>
  <w:style w:type="character" w:styleId="WWCharLFO2LVL6">
    <w:name w:val="WW_CharLFO2LVL6"/>
    <w:qFormat/>
    <w:rPr>
      <w:rFonts w:ascii="Times New Roman" w:hAnsi="Times New Roman" w:cs="OpenSymbol"/>
    </w:rPr>
  </w:style>
  <w:style w:type="character" w:styleId="WWCharLFO2LVL7">
    <w:name w:val="WW_CharLFO2LVL7"/>
    <w:qFormat/>
    <w:rPr>
      <w:rFonts w:ascii="Times New Roman" w:hAnsi="Times New Roman" w:cs="OpenSymbol"/>
    </w:rPr>
  </w:style>
  <w:style w:type="character" w:styleId="WWCharLFO2LVL8">
    <w:name w:val="WW_CharLFO2LVL8"/>
    <w:qFormat/>
    <w:rPr>
      <w:rFonts w:ascii="Times New Roman" w:hAnsi="Times New Roman" w:cs="OpenSymbol"/>
    </w:rPr>
  </w:style>
  <w:style w:type="character" w:styleId="WWCharLFO2LVL9">
    <w:name w:val="WW_CharLFO2LVL9"/>
    <w:qFormat/>
    <w:rPr>
      <w:rFonts w:ascii="Times New Roman" w:hAnsi="Times New Roman" w:cs="OpenSymbol"/>
    </w:rPr>
  </w:style>
  <w:style w:type="character" w:styleId="WWCharLFO9LVL1">
    <w:name w:val="WW_CharLFO9LVL1"/>
    <w:qFormat/>
    <w:rPr>
      <w:b/>
    </w:rPr>
  </w:style>
  <w:style w:type="character" w:styleId="WWCharLFO10LVL2">
    <w:name w:val="WW_CharLFO10LVL2"/>
    <w:qFormat/>
    <w:rPr>
      <w:rFonts w:ascii="Times New Roman" w:hAnsi="Times New Roman" w:cs="Courier New"/>
    </w:rPr>
  </w:style>
  <w:style w:type="character" w:styleId="WWCharLFO10LVL5">
    <w:name w:val="WW_CharLFO10LVL5"/>
    <w:qFormat/>
    <w:rPr>
      <w:rFonts w:ascii="Times New Roman" w:hAnsi="Times New Roman" w:cs="Courier New"/>
    </w:rPr>
  </w:style>
  <w:style w:type="character" w:styleId="WWCharLFO10LVL8">
    <w:name w:val="WW_CharLFO10LVL8"/>
    <w:qFormat/>
    <w:rPr>
      <w:rFonts w:ascii="Times New Roman" w:hAnsi="Times New Roman" w:cs="Courier New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88" w:before="0" w:after="140"/>
    </w:pPr>
    <w:rPr/>
  </w:style>
  <w:style w:type="paragraph" w:styleId="List">
    <w:name w:val="List"/>
    <w:basedOn w:val="BodyText"/>
    <w:pPr>
      <w:suppressAutoHyphens w:val="true"/>
    </w:pPr>
    <w:rPr>
      <w:rFonts w:cs="Mangal"/>
    </w:rPr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  <w:suppressAutoHyphens w:val="true"/>
    </w:pPr>
    <w:rPr>
      <w:rFonts w:cs="Mangal"/>
    </w:rPr>
  </w:style>
  <w:style w:type="paragraph" w:styleId="Normal1">
    <w:name w:val="Normal1"/>
    <w:qFormat/>
    <w:pPr>
      <w:keepNext w:val="false"/>
      <w:keepLines w:val="false"/>
      <w:pageBreakBefore w:val="false"/>
      <w:widowControl w:val="false"/>
      <w:shd w:val="clear" w:fill="auto"/>
      <w:suppressAutoHyphens w:val="true"/>
      <w:overflowPunct w:val="true"/>
      <w:bidi w:val="0"/>
      <w:snapToGrid w:val="true"/>
      <w:spacing w:lineRule="auto" w:line="240" w:before="0" w:after="0"/>
      <w:jc w:val="start"/>
      <w:textAlignment w:val="baseline"/>
    </w:pPr>
    <w:rPr>
      <w:rFonts w:ascii="Calibri" w:hAnsi="Calibri" w:eastAsia="Calibri" w:cs="Tahom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uppressAutoHyphens w:val="true"/>
      <w:spacing w:lineRule="auto" w:line="240" w:before="0" w:after="0"/>
    </w:pPr>
    <w:rPr>
      <w:rFonts w:ascii="Tahoma" w:hAnsi="Tahoma" w:eastAsia="Tahoma"/>
      <w:sz w:val="16"/>
      <w:szCs w:val="16"/>
    </w:rPr>
  </w:style>
  <w:style w:type="paragraph" w:styleId="Contedodatabela">
    <w:name w:val="Conteúdo da tabela"/>
    <w:basedOn w:val="Normal"/>
    <w:qFormat/>
    <w:pPr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</w:pPr>
    <w:rPr/>
  </w:style>
  <w:style w:type="paragraph" w:styleId="PargrafodaLista">
    <w:name w:val="Parágrafo da Lista"/>
    <w:basedOn w:val="Normal"/>
    <w:qFormat/>
    <w:pPr>
      <w:tabs>
        <w:tab w:val="clear" w:pos="708"/>
      </w:tabs>
      <w:suppressAutoHyphens w:val="true"/>
      <w:ind w:start="720"/>
    </w:pPr>
    <w:rPr/>
  </w:style>
  <w:style w:type="paragraph" w:styleId="DocumentMap">
    <w:name w:val="DocumentMap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true"/>
      <w:bidi w:val="0"/>
      <w:snapToGrid w:val="true"/>
      <w:spacing w:lineRule="auto" w:line="276" w:before="0" w:after="200"/>
      <w:jc w:val="start"/>
      <w:textAlignment w:val="auto"/>
    </w:pPr>
    <w:rPr>
      <w:rFonts w:ascii="Calibri" w:hAnsi="Calibri" w:eastAsia="Times New Roman" w:cs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pt-BR" w:bidi="ar-SA"/>
    </w:rPr>
  </w:style>
  <w:style w:type="paragraph" w:styleId="FootnoteText">
    <w:name w:val="Footnote Text"/>
    <w:basedOn w:val="Normal"/>
    <w:pPr>
      <w:suppressLineNumbers/>
      <w:tabs>
        <w:tab w:val="clear" w:pos="708"/>
      </w:tabs>
      <w:suppressAutoHyphens w:val="true"/>
      <w:ind w:hanging="339" w:start="339"/>
    </w:pPr>
    <w:rPr>
      <w:sz w:val="20"/>
      <w:szCs w:val="20"/>
    </w:rPr>
  </w:style>
  <w:style w:type="paragraph" w:styleId="NormalWeb">
    <w:name w:val="Normal (Web)"/>
    <w:basedOn w:val="Normal"/>
    <w:qFormat/>
    <w:pPr>
      <w:suppressAutoHyphens w:val="true"/>
      <w:spacing w:lineRule="exact" w:line="288" w:before="100" w:after="142"/>
    </w:pPr>
    <w:rPr>
      <w:rFonts w:cs="Times New Roman"/>
      <w:sz w:val="24"/>
      <w:szCs w:val="24"/>
      <w:lang w:eastAsia="pt-BR"/>
    </w:rPr>
  </w:style>
  <w:style w:type="paragraph" w:styleId="Default">
    <w:name w:val="Default"/>
    <w:qFormat/>
    <w:pPr>
      <w:keepNext w:val="false"/>
      <w:keepLines w:val="false"/>
      <w:pageBreakBefore w:val="false"/>
      <w:widowControl/>
      <w:shd w:val="clear" w:fill="auto"/>
      <w:suppressAutoHyphens w:val="false"/>
      <w:overflowPunct w:val="true"/>
      <w:bidi w:val="0"/>
      <w:snapToGrid w:val="true"/>
      <w:spacing w:lineRule="auto" w:line="240" w:before="0" w:after="0"/>
      <w:jc w:val="start"/>
      <w:textAlignment w:val="auto"/>
    </w:pPr>
    <w:rPr>
      <w:rFonts w:ascii="Microsoft YaHei" w:hAnsi="Microsoft YaHei" w:eastAsia="Microsoft YaHei" w:cs="Microsoft YaHe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en-US" w:bidi="ar-SA"/>
    </w:rPr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LibreOffice/24.2.7.2$Linux_X86_64 LibreOffice_project/420$Build-2</Application>
  <AppVersion>15.0000</AppVersion>
  <Pages>1</Pages>
  <Words>80</Words>
  <Characters>477</Characters>
  <CharactersWithSpaces>552</CharactersWithSpaces>
  <Paragraphs>15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2026-03-16T13:50:00Z</dcterms:created>
  <dc:creator>Bruna</dc:creator>
  <dc:description/>
  <dc:language>pt-BR</dc:language>
  <cp:lastModifiedBy/>
  <cp:lastPrinted>2026-03-03T21:07:00Z</cp:lastPrinted>
  <dcterms:modified xsi:type="dcterms:W3CDTF">2026-03-20T09:18:58Z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