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3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19"/>
        <w:gridCol w:w="201"/>
        <w:gridCol w:w="6330"/>
        <w:gridCol w:w="199"/>
        <w:gridCol w:w="5351"/>
        <w:gridCol w:w="120"/>
      </w:tblGrid>
      <w:tr w:rsidR="00311CF8" w:rsidRPr="00311CF8" w:rsidTr="00311CF8">
        <w:trPr>
          <w:gridAfter w:val="1"/>
          <w:wAfter w:w="120" w:type="dxa"/>
          <w:trHeight w:val="548"/>
        </w:trPr>
        <w:tc>
          <w:tcPr>
            <w:tcW w:w="1119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auto"/>
            <w:tcMar>
              <w:top w:w="15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311CF8" w:rsidRPr="00311CF8" w:rsidRDefault="00311CF8" w:rsidP="00311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0" w:type="dxa"/>
            <w:gridSpan w:val="3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auto"/>
            <w:tcMar>
              <w:top w:w="15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311CF8" w:rsidRPr="00311CF8" w:rsidRDefault="00311CF8" w:rsidP="00311C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11CF8">
              <w:rPr>
                <w:rFonts w:ascii="Calibri" w:eastAsia="Times New Roman" w:hAnsi="Calibri" w:cs="Arial"/>
                <w:b/>
                <w:bCs/>
                <w:color w:val="9ACF5D"/>
                <w:kern w:val="24"/>
                <w:sz w:val="36"/>
                <w:szCs w:val="36"/>
              </w:rPr>
              <w:t>Modules/Lessons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auto"/>
            <w:tcMar>
              <w:top w:w="15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311CF8" w:rsidRPr="00311CF8" w:rsidRDefault="00311CF8" w:rsidP="00311C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11CF8">
              <w:rPr>
                <w:rFonts w:ascii="Calibri" w:eastAsia="Times New Roman" w:hAnsi="Calibri" w:cs="Arial"/>
                <w:b/>
                <w:bCs/>
                <w:color w:val="9ACF5D"/>
                <w:kern w:val="24"/>
                <w:sz w:val="36"/>
                <w:szCs w:val="36"/>
              </w:rPr>
              <w:t>Labs</w:t>
            </w:r>
          </w:p>
        </w:tc>
      </w:tr>
      <w:tr w:rsidR="00311CF8" w:rsidRPr="00311CF8" w:rsidTr="00311CF8">
        <w:trPr>
          <w:gridAfter w:val="1"/>
          <w:wAfter w:w="120" w:type="dxa"/>
          <w:trHeight w:val="3456"/>
        </w:trPr>
        <w:tc>
          <w:tcPr>
            <w:tcW w:w="1119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FFFFFF"/>
            </w:tcBorders>
            <w:shd w:val="clear" w:color="auto" w:fill="EAEAE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311CF8" w:rsidRPr="00311CF8" w:rsidRDefault="00311CF8" w:rsidP="00311CF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11CF8">
              <w:rPr>
                <w:rFonts w:ascii="Calibri" w:eastAsia="Times New Roman" w:hAnsi="Calibri" w:cs="Arial"/>
                <w:b/>
                <w:bCs/>
                <w:color w:val="2476B5"/>
                <w:kern w:val="24"/>
                <w:sz w:val="32"/>
                <w:szCs w:val="32"/>
              </w:rPr>
              <w:t>Day 1</w:t>
            </w:r>
          </w:p>
        </w:tc>
        <w:tc>
          <w:tcPr>
            <w:tcW w:w="6730" w:type="dxa"/>
            <w:gridSpan w:val="3"/>
            <w:tcBorders>
              <w:top w:val="single" w:sz="8" w:space="0" w:color="666666"/>
              <w:left w:val="single" w:sz="8" w:space="0" w:color="FFFFFF"/>
              <w:bottom w:val="single" w:sz="8" w:space="0" w:color="666666"/>
              <w:right w:val="single" w:sz="8" w:space="0" w:color="FFFFFF"/>
            </w:tcBorders>
            <w:shd w:val="clear" w:color="auto" w:fill="EAEAE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311CF8" w:rsidRPr="00311CF8" w:rsidRDefault="00311CF8" w:rsidP="00311CF8">
            <w:pPr>
              <w:numPr>
                <w:ilvl w:val="0"/>
                <w:numId w:val="1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Arial" w:eastAsia="Times New Roman" w:hAnsi="Arial" w:cs="Arial"/>
                <w:sz w:val="28"/>
                <w:szCs w:val="36"/>
              </w:rPr>
            </w:pPr>
            <w:proofErr w:type="spellStart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Greenplum</w:t>
            </w:r>
            <w:proofErr w:type="spellEnd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 xml:space="preserve"> Fundamental Concepts</w:t>
            </w:r>
          </w:p>
          <w:p w:rsidR="00311CF8" w:rsidRPr="00311CF8" w:rsidRDefault="00311CF8" w:rsidP="00311CF8">
            <w:pPr>
              <w:numPr>
                <w:ilvl w:val="1"/>
                <w:numId w:val="1"/>
              </w:numPr>
              <w:spacing w:after="0" w:line="240" w:lineRule="auto"/>
              <w:ind w:left="2333"/>
              <w:contextualSpacing/>
              <w:textAlignment w:val="baseline"/>
              <w:rPr>
                <w:rFonts w:ascii="Arial" w:eastAsia="Times New Roman" w:hAnsi="Arial" w:cs="Arial"/>
                <w:sz w:val="28"/>
                <w:szCs w:val="36"/>
              </w:rPr>
            </w:pPr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The Basics of Data Warehousing</w:t>
            </w:r>
          </w:p>
          <w:p w:rsidR="00311CF8" w:rsidRPr="00311CF8" w:rsidRDefault="00311CF8" w:rsidP="00311CF8">
            <w:pPr>
              <w:numPr>
                <w:ilvl w:val="1"/>
                <w:numId w:val="1"/>
              </w:numPr>
              <w:spacing w:after="0" w:line="240" w:lineRule="auto"/>
              <w:ind w:left="2333"/>
              <w:contextualSpacing/>
              <w:textAlignment w:val="baseline"/>
              <w:rPr>
                <w:rFonts w:ascii="Arial" w:eastAsia="Times New Roman" w:hAnsi="Arial" w:cs="Arial"/>
                <w:sz w:val="28"/>
                <w:szCs w:val="36"/>
              </w:rPr>
            </w:pPr>
            <w:proofErr w:type="spellStart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Greenplum</w:t>
            </w:r>
            <w:proofErr w:type="spellEnd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 xml:space="preserve"> Concepts, Features, and Benefits</w:t>
            </w:r>
          </w:p>
          <w:p w:rsidR="00311CF8" w:rsidRPr="00311CF8" w:rsidRDefault="00311CF8" w:rsidP="00311CF8">
            <w:pPr>
              <w:numPr>
                <w:ilvl w:val="1"/>
                <w:numId w:val="1"/>
              </w:numPr>
              <w:spacing w:after="0" w:line="240" w:lineRule="auto"/>
              <w:ind w:left="2333"/>
              <w:contextualSpacing/>
              <w:textAlignment w:val="baseline"/>
              <w:rPr>
                <w:rFonts w:ascii="Arial" w:eastAsia="Times New Roman" w:hAnsi="Arial" w:cs="Arial"/>
                <w:sz w:val="28"/>
                <w:szCs w:val="36"/>
              </w:rPr>
            </w:pPr>
            <w:proofErr w:type="spellStart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Greenplum</w:t>
            </w:r>
            <w:proofErr w:type="spellEnd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 xml:space="preserve"> Architecture – Shared Nothing and MPP</w:t>
            </w:r>
          </w:p>
          <w:p w:rsidR="00311CF8" w:rsidRPr="00311CF8" w:rsidRDefault="00311CF8" w:rsidP="00311CF8">
            <w:pPr>
              <w:numPr>
                <w:ilvl w:val="1"/>
                <w:numId w:val="1"/>
              </w:numPr>
              <w:spacing w:after="0" w:line="240" w:lineRule="auto"/>
              <w:ind w:left="2333"/>
              <w:contextualSpacing/>
              <w:textAlignment w:val="baseline"/>
              <w:rPr>
                <w:rFonts w:ascii="Arial" w:eastAsia="Times New Roman" w:hAnsi="Arial" w:cs="Arial"/>
                <w:sz w:val="28"/>
                <w:szCs w:val="36"/>
              </w:rPr>
            </w:pPr>
            <w:proofErr w:type="spellStart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Greenplum</w:t>
            </w:r>
            <w:proofErr w:type="spellEnd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 xml:space="preserve"> Product Overview</w:t>
            </w:r>
          </w:p>
          <w:p w:rsidR="00311CF8" w:rsidRPr="00311CF8" w:rsidRDefault="00311CF8" w:rsidP="00311CF8">
            <w:pPr>
              <w:numPr>
                <w:ilvl w:val="0"/>
                <w:numId w:val="1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Arial" w:eastAsia="Times New Roman" w:hAnsi="Arial" w:cs="Arial"/>
                <w:sz w:val="28"/>
                <w:szCs w:val="36"/>
              </w:rPr>
            </w:pPr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Database Installation and Initialization</w:t>
            </w:r>
          </w:p>
          <w:p w:rsidR="00311CF8" w:rsidRPr="00311CF8" w:rsidRDefault="00311CF8" w:rsidP="00311CF8">
            <w:pPr>
              <w:numPr>
                <w:ilvl w:val="1"/>
                <w:numId w:val="1"/>
              </w:numPr>
              <w:spacing w:after="0" w:line="240" w:lineRule="auto"/>
              <w:ind w:left="2347"/>
              <w:contextualSpacing/>
              <w:textAlignment w:val="baseline"/>
              <w:rPr>
                <w:rFonts w:ascii="Arial" w:eastAsia="Times New Roman" w:hAnsi="Arial" w:cs="Arial"/>
                <w:sz w:val="28"/>
                <w:szCs w:val="3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Systems Preparation and Verification</w:t>
            </w:r>
          </w:p>
          <w:p w:rsidR="00311CF8" w:rsidRPr="00311CF8" w:rsidRDefault="00311CF8" w:rsidP="00311CF8">
            <w:pPr>
              <w:numPr>
                <w:ilvl w:val="1"/>
                <w:numId w:val="1"/>
              </w:numPr>
              <w:spacing w:after="0" w:line="240" w:lineRule="auto"/>
              <w:ind w:left="2347"/>
              <w:contextualSpacing/>
              <w:textAlignment w:val="baseline"/>
              <w:rPr>
                <w:rFonts w:ascii="Arial" w:eastAsia="Times New Roman" w:hAnsi="Arial" w:cs="Arial"/>
                <w:sz w:val="28"/>
                <w:szCs w:val="36"/>
              </w:rPr>
            </w:pPr>
            <w:proofErr w:type="spellStart"/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Greenplum</w:t>
            </w:r>
            <w:proofErr w:type="spellEnd"/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 xml:space="preserve"> Database Initialization</w:t>
            </w:r>
          </w:p>
          <w:p w:rsidR="00311CF8" w:rsidRPr="00311CF8" w:rsidRDefault="00311CF8" w:rsidP="00311CF8">
            <w:pPr>
              <w:numPr>
                <w:ilvl w:val="0"/>
                <w:numId w:val="1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Arial" w:eastAsia="Times New Roman" w:hAnsi="Arial" w:cs="Arial"/>
                <w:sz w:val="28"/>
                <w:szCs w:val="36"/>
              </w:rPr>
            </w:pPr>
            <w:proofErr w:type="spellStart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Greenplum</w:t>
            </w:r>
            <w:proofErr w:type="spellEnd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 xml:space="preserve"> Database Tools, Utilities, and Internals</w:t>
            </w:r>
          </w:p>
          <w:p w:rsidR="00311CF8" w:rsidRPr="00311CF8" w:rsidRDefault="00311CF8" w:rsidP="00311CF8">
            <w:pPr>
              <w:numPr>
                <w:ilvl w:val="1"/>
                <w:numId w:val="1"/>
              </w:numPr>
              <w:spacing w:after="0" w:line="240" w:lineRule="auto"/>
              <w:ind w:left="2333"/>
              <w:contextualSpacing/>
              <w:textAlignment w:val="baseline"/>
              <w:rPr>
                <w:rFonts w:ascii="Arial" w:eastAsia="Times New Roman" w:hAnsi="Arial" w:cs="Arial"/>
                <w:sz w:val="28"/>
                <w:szCs w:val="36"/>
              </w:rPr>
            </w:pPr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 xml:space="preserve">Using PSQL Client and </w:t>
            </w:r>
            <w:proofErr w:type="spellStart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Greenplum</w:t>
            </w:r>
            <w:proofErr w:type="spellEnd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 xml:space="preserve"> Utilities</w:t>
            </w:r>
          </w:p>
        </w:tc>
        <w:tc>
          <w:tcPr>
            <w:tcW w:w="5351" w:type="dxa"/>
            <w:tcBorders>
              <w:top w:val="single" w:sz="8" w:space="0" w:color="666666"/>
              <w:left w:val="single" w:sz="8" w:space="0" w:color="FFFFFF"/>
              <w:bottom w:val="single" w:sz="8" w:space="0" w:color="666666"/>
              <w:right w:val="nil"/>
            </w:tcBorders>
            <w:shd w:val="clear" w:color="auto" w:fill="EAEAE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311CF8" w:rsidRPr="00311CF8" w:rsidRDefault="00311CF8" w:rsidP="00311CF8">
            <w:pPr>
              <w:numPr>
                <w:ilvl w:val="0"/>
                <w:numId w:val="1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Arial" w:eastAsia="Times New Roman" w:hAnsi="Arial" w:cs="Arial"/>
                <w:sz w:val="26"/>
                <w:szCs w:val="36"/>
              </w:rPr>
            </w:pPr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Lab Preparation and Initialization</w:t>
            </w:r>
          </w:p>
          <w:p w:rsidR="00311CF8" w:rsidRPr="00311CF8" w:rsidRDefault="00311CF8" w:rsidP="00311CF8">
            <w:pPr>
              <w:numPr>
                <w:ilvl w:val="0"/>
                <w:numId w:val="1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Arial" w:eastAsia="Times New Roman" w:hAnsi="Arial" w:cs="Arial"/>
                <w:sz w:val="26"/>
                <w:szCs w:val="36"/>
              </w:rPr>
            </w:pPr>
            <w:proofErr w:type="spellStart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Greenplum</w:t>
            </w:r>
            <w:proofErr w:type="spellEnd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 xml:space="preserve"> Product Overview</w:t>
            </w:r>
          </w:p>
          <w:p w:rsidR="00311CF8" w:rsidRPr="00311CF8" w:rsidRDefault="00311CF8" w:rsidP="00311CF8">
            <w:pPr>
              <w:spacing w:after="0" w:line="240" w:lineRule="auto"/>
              <w:ind w:left="1094"/>
              <w:contextualSpacing/>
              <w:textAlignment w:val="baseline"/>
              <w:rPr>
                <w:rFonts w:ascii="Arial" w:eastAsia="Times New Roman" w:hAnsi="Arial" w:cs="Arial"/>
                <w:sz w:val="26"/>
                <w:szCs w:val="36"/>
              </w:rPr>
            </w:pPr>
          </w:p>
          <w:p w:rsidR="00311CF8" w:rsidRPr="00311CF8" w:rsidRDefault="00311CF8" w:rsidP="00311CF8">
            <w:pPr>
              <w:numPr>
                <w:ilvl w:val="0"/>
                <w:numId w:val="1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Arial" w:eastAsia="Times New Roman" w:hAnsi="Arial" w:cs="Arial"/>
                <w:sz w:val="26"/>
                <w:szCs w:val="36"/>
              </w:rPr>
            </w:pPr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Systems Preparation and Verification</w:t>
            </w:r>
          </w:p>
          <w:p w:rsidR="00311CF8" w:rsidRPr="00311CF8" w:rsidRDefault="00311CF8" w:rsidP="00311CF8">
            <w:pPr>
              <w:numPr>
                <w:ilvl w:val="0"/>
                <w:numId w:val="1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Arial" w:eastAsia="Times New Roman" w:hAnsi="Arial" w:cs="Arial"/>
                <w:sz w:val="26"/>
                <w:szCs w:val="36"/>
              </w:rPr>
            </w:pPr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 xml:space="preserve">Pivotal </w:t>
            </w:r>
            <w:proofErr w:type="spellStart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Greenplum</w:t>
            </w:r>
            <w:proofErr w:type="spellEnd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 xml:space="preserve"> Database Initialization</w:t>
            </w:r>
          </w:p>
          <w:p w:rsidR="00311CF8" w:rsidRPr="00311CF8" w:rsidRDefault="00311CF8" w:rsidP="00311CF8">
            <w:pPr>
              <w:spacing w:after="0" w:line="240" w:lineRule="auto"/>
              <w:ind w:left="1094"/>
              <w:contextualSpacing/>
              <w:textAlignment w:val="baseline"/>
              <w:rPr>
                <w:rFonts w:ascii="Arial" w:eastAsia="Times New Roman" w:hAnsi="Arial" w:cs="Arial"/>
                <w:sz w:val="26"/>
                <w:szCs w:val="36"/>
              </w:rPr>
            </w:pPr>
            <w:bookmarkStart w:id="0" w:name="_GoBack"/>
            <w:bookmarkEnd w:id="0"/>
          </w:p>
          <w:p w:rsidR="00311CF8" w:rsidRPr="00311CF8" w:rsidRDefault="00311CF8" w:rsidP="00311CF8">
            <w:pPr>
              <w:numPr>
                <w:ilvl w:val="0"/>
                <w:numId w:val="1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Arial" w:eastAsia="Times New Roman" w:hAnsi="Arial" w:cs="Arial"/>
                <w:sz w:val="26"/>
                <w:szCs w:val="36"/>
              </w:rPr>
            </w:pPr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 xml:space="preserve">Using the PSQL Client and </w:t>
            </w:r>
            <w:proofErr w:type="spellStart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Greenplum</w:t>
            </w:r>
            <w:proofErr w:type="spellEnd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 xml:space="preserve"> Utilities</w:t>
            </w:r>
          </w:p>
        </w:tc>
      </w:tr>
      <w:tr w:rsidR="00311CF8" w:rsidRPr="00311CF8" w:rsidTr="00311CF8">
        <w:trPr>
          <w:gridAfter w:val="1"/>
          <w:wAfter w:w="120" w:type="dxa"/>
          <w:trHeight w:val="1520"/>
        </w:trPr>
        <w:tc>
          <w:tcPr>
            <w:tcW w:w="1119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311CF8" w:rsidRPr="00311CF8" w:rsidRDefault="00311CF8" w:rsidP="00311CF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11CF8">
              <w:rPr>
                <w:rFonts w:ascii="Calibri" w:eastAsia="Times New Roman" w:hAnsi="Calibri" w:cs="Arial"/>
                <w:b/>
                <w:bCs/>
                <w:color w:val="2476B5"/>
                <w:kern w:val="24"/>
                <w:sz w:val="32"/>
                <w:szCs w:val="32"/>
              </w:rPr>
              <w:t>Day 2</w:t>
            </w:r>
          </w:p>
        </w:tc>
        <w:tc>
          <w:tcPr>
            <w:tcW w:w="6730" w:type="dxa"/>
            <w:gridSpan w:val="3"/>
            <w:tcBorders>
              <w:top w:val="single" w:sz="8" w:space="0" w:color="666666"/>
              <w:left w:val="single" w:sz="8" w:space="0" w:color="FFFFFF"/>
              <w:bottom w:val="single" w:sz="8" w:space="0" w:color="666666"/>
              <w:right w:val="single" w:sz="8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311CF8" w:rsidRPr="00311CF8" w:rsidRDefault="00311CF8" w:rsidP="00311CF8">
            <w:pPr>
              <w:numPr>
                <w:ilvl w:val="0"/>
                <w:numId w:val="2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Arial" w:eastAsia="Times New Roman" w:hAnsi="Arial" w:cs="Arial"/>
                <w:sz w:val="28"/>
                <w:szCs w:val="36"/>
              </w:rPr>
            </w:pPr>
            <w:proofErr w:type="spellStart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Greenplum</w:t>
            </w:r>
            <w:proofErr w:type="spellEnd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 xml:space="preserve"> Database Tools, Utilities, and Internals (</w:t>
            </w:r>
            <w:proofErr w:type="spellStart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Cont</w:t>
            </w:r>
            <w:proofErr w:type="spellEnd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)</w:t>
            </w:r>
          </w:p>
          <w:p w:rsidR="00311CF8" w:rsidRPr="00311CF8" w:rsidRDefault="00311CF8" w:rsidP="00311CF8">
            <w:pPr>
              <w:numPr>
                <w:ilvl w:val="1"/>
                <w:numId w:val="2"/>
              </w:numPr>
              <w:spacing w:after="0" w:line="240" w:lineRule="auto"/>
              <w:ind w:left="2333"/>
              <w:contextualSpacing/>
              <w:textAlignment w:val="baseline"/>
              <w:rPr>
                <w:rFonts w:ascii="Arial" w:eastAsia="Times New Roman" w:hAnsi="Arial" w:cs="Arial"/>
                <w:sz w:val="28"/>
                <w:szCs w:val="36"/>
              </w:rPr>
            </w:pPr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 xml:space="preserve">Pivotal </w:t>
            </w:r>
            <w:proofErr w:type="spellStart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Greenplum</w:t>
            </w:r>
            <w:proofErr w:type="spellEnd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 xml:space="preserve"> Command Center</w:t>
            </w:r>
          </w:p>
          <w:p w:rsidR="00311CF8" w:rsidRPr="00311CF8" w:rsidRDefault="00311CF8" w:rsidP="00311CF8">
            <w:pPr>
              <w:numPr>
                <w:ilvl w:val="1"/>
                <w:numId w:val="2"/>
              </w:numPr>
              <w:spacing w:after="0" w:line="240" w:lineRule="auto"/>
              <w:ind w:left="2333"/>
              <w:contextualSpacing/>
              <w:textAlignment w:val="baseline"/>
              <w:rPr>
                <w:rFonts w:ascii="Arial" w:eastAsia="Times New Roman" w:hAnsi="Arial" w:cs="Arial"/>
                <w:sz w:val="28"/>
                <w:szCs w:val="36"/>
              </w:rPr>
            </w:pPr>
            <w:proofErr w:type="spellStart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Greenplum</w:t>
            </w:r>
            <w:proofErr w:type="spellEnd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 xml:space="preserve"> Database Server Configuration</w:t>
            </w:r>
          </w:p>
          <w:p w:rsidR="00311CF8" w:rsidRPr="00311CF8" w:rsidRDefault="00311CF8" w:rsidP="00311CF8">
            <w:pPr>
              <w:numPr>
                <w:ilvl w:val="1"/>
                <w:numId w:val="2"/>
              </w:numPr>
              <w:spacing w:after="0" w:line="240" w:lineRule="auto"/>
              <w:ind w:left="2333"/>
              <w:contextualSpacing/>
              <w:textAlignment w:val="baseline"/>
              <w:rPr>
                <w:rFonts w:ascii="Arial" w:eastAsia="Times New Roman" w:hAnsi="Arial" w:cs="Arial"/>
                <w:sz w:val="28"/>
                <w:szCs w:val="36"/>
              </w:rPr>
            </w:pPr>
            <w:proofErr w:type="spellStart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Greenplum</w:t>
            </w:r>
            <w:proofErr w:type="spellEnd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 xml:space="preserve"> Database Internals</w:t>
            </w:r>
          </w:p>
          <w:p w:rsidR="00311CF8" w:rsidRPr="00311CF8" w:rsidRDefault="00311CF8" w:rsidP="00311CF8">
            <w:pPr>
              <w:numPr>
                <w:ilvl w:val="0"/>
                <w:numId w:val="2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Arial" w:eastAsia="Times New Roman" w:hAnsi="Arial" w:cs="Arial"/>
                <w:sz w:val="28"/>
                <w:szCs w:val="36"/>
              </w:rPr>
            </w:pPr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Defining and Securing the User Database</w:t>
            </w:r>
          </w:p>
          <w:p w:rsidR="00311CF8" w:rsidRPr="00311CF8" w:rsidRDefault="00311CF8" w:rsidP="00311CF8">
            <w:pPr>
              <w:numPr>
                <w:ilvl w:val="1"/>
                <w:numId w:val="2"/>
              </w:numPr>
              <w:spacing w:after="0" w:line="240" w:lineRule="auto"/>
              <w:ind w:left="2333"/>
              <w:contextualSpacing/>
              <w:textAlignment w:val="baseline"/>
              <w:rPr>
                <w:rFonts w:ascii="Arial" w:eastAsia="Times New Roman" w:hAnsi="Arial" w:cs="Arial"/>
                <w:sz w:val="28"/>
                <w:szCs w:val="3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Data Definition Language</w:t>
            </w:r>
          </w:p>
          <w:p w:rsidR="00311CF8" w:rsidRPr="00311CF8" w:rsidRDefault="00311CF8" w:rsidP="00311CF8">
            <w:pPr>
              <w:numPr>
                <w:ilvl w:val="1"/>
                <w:numId w:val="2"/>
              </w:numPr>
              <w:spacing w:after="0" w:line="240" w:lineRule="auto"/>
              <w:ind w:left="2333"/>
              <w:contextualSpacing/>
              <w:textAlignment w:val="baseline"/>
              <w:rPr>
                <w:rFonts w:ascii="Arial" w:eastAsia="Times New Roman" w:hAnsi="Arial" w:cs="Arial"/>
                <w:sz w:val="28"/>
                <w:szCs w:val="3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Data Manipulation Language and Data Query Language</w:t>
            </w:r>
          </w:p>
        </w:tc>
        <w:tc>
          <w:tcPr>
            <w:tcW w:w="5351" w:type="dxa"/>
            <w:tcBorders>
              <w:top w:val="single" w:sz="8" w:space="0" w:color="666666"/>
              <w:left w:val="single" w:sz="8" w:space="0" w:color="FFFFFF"/>
              <w:bottom w:val="single" w:sz="8" w:space="0" w:color="666666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311CF8" w:rsidRPr="00311CF8" w:rsidRDefault="00311CF8" w:rsidP="00311CF8">
            <w:pPr>
              <w:numPr>
                <w:ilvl w:val="0"/>
                <w:numId w:val="2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Arial" w:eastAsia="Times New Roman" w:hAnsi="Arial" w:cs="Arial"/>
                <w:sz w:val="26"/>
                <w:szCs w:val="36"/>
              </w:rPr>
            </w:pPr>
            <w:proofErr w:type="spellStart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Greenplum</w:t>
            </w:r>
            <w:proofErr w:type="spellEnd"/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 xml:space="preserve"> Database Server Configuration</w:t>
            </w:r>
          </w:p>
          <w:p w:rsidR="00311CF8" w:rsidRPr="00311CF8" w:rsidRDefault="00311CF8" w:rsidP="00311CF8">
            <w:pPr>
              <w:numPr>
                <w:ilvl w:val="0"/>
                <w:numId w:val="2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Arial" w:eastAsia="Times New Roman" w:hAnsi="Arial" w:cs="Arial"/>
                <w:sz w:val="26"/>
                <w:szCs w:val="36"/>
              </w:rPr>
            </w:pPr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Database Internals</w:t>
            </w:r>
          </w:p>
          <w:p w:rsidR="00311CF8" w:rsidRPr="00311CF8" w:rsidRDefault="00311CF8" w:rsidP="00311CF8">
            <w:pPr>
              <w:spacing w:after="0" w:line="240" w:lineRule="auto"/>
              <w:ind w:left="1094"/>
              <w:contextualSpacing/>
              <w:textAlignment w:val="baseline"/>
              <w:rPr>
                <w:rFonts w:ascii="Arial" w:eastAsia="Times New Roman" w:hAnsi="Arial" w:cs="Arial"/>
                <w:sz w:val="26"/>
                <w:szCs w:val="36"/>
              </w:rPr>
            </w:pPr>
          </w:p>
          <w:p w:rsidR="00311CF8" w:rsidRPr="00311CF8" w:rsidRDefault="00311CF8" w:rsidP="00311CF8">
            <w:pPr>
              <w:numPr>
                <w:ilvl w:val="0"/>
                <w:numId w:val="2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Arial" w:eastAsia="Times New Roman" w:hAnsi="Arial" w:cs="Arial"/>
                <w:sz w:val="26"/>
                <w:szCs w:val="36"/>
              </w:rPr>
            </w:pPr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Data Definition Language</w:t>
            </w:r>
          </w:p>
          <w:p w:rsidR="00311CF8" w:rsidRPr="00311CF8" w:rsidRDefault="00311CF8" w:rsidP="00311CF8">
            <w:pPr>
              <w:numPr>
                <w:ilvl w:val="0"/>
                <w:numId w:val="2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Arial" w:eastAsia="Times New Roman" w:hAnsi="Arial" w:cs="Arial"/>
                <w:sz w:val="26"/>
                <w:szCs w:val="36"/>
              </w:rPr>
            </w:pPr>
            <w:r w:rsidRPr="00311CF8">
              <w:rPr>
                <w:rFonts w:ascii="Calibri" w:eastAsia="Times New Roman" w:hAnsi="Calibri" w:cs="Arial"/>
                <w:kern w:val="24"/>
                <w:sz w:val="26"/>
                <w:szCs w:val="26"/>
              </w:rPr>
              <w:t>Data Manipulation Language and Data Query Language</w:t>
            </w:r>
          </w:p>
        </w:tc>
      </w:tr>
      <w:tr w:rsidR="00311CF8" w:rsidRPr="00311CF8" w:rsidTr="00311CF8">
        <w:trPr>
          <w:trHeight w:val="548"/>
        </w:trPr>
        <w:tc>
          <w:tcPr>
            <w:tcW w:w="1320" w:type="dxa"/>
            <w:gridSpan w:val="2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auto"/>
            <w:tcMar>
              <w:top w:w="15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311CF8" w:rsidRPr="00311CF8" w:rsidRDefault="00311CF8" w:rsidP="00311CF8"/>
        </w:tc>
        <w:tc>
          <w:tcPr>
            <w:tcW w:w="633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auto"/>
            <w:tcMar>
              <w:top w:w="15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311CF8" w:rsidRPr="00311CF8" w:rsidRDefault="00311CF8" w:rsidP="00311CF8">
            <w:r w:rsidRPr="00311CF8">
              <w:rPr>
                <w:b/>
                <w:bCs/>
              </w:rPr>
              <w:t>Modules/Lessons</w:t>
            </w:r>
          </w:p>
        </w:tc>
        <w:tc>
          <w:tcPr>
            <w:tcW w:w="5670" w:type="dxa"/>
            <w:gridSpan w:val="3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auto"/>
            <w:tcMar>
              <w:top w:w="15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311CF8" w:rsidRPr="00311CF8" w:rsidRDefault="00311CF8" w:rsidP="00311CF8">
            <w:r w:rsidRPr="00311CF8">
              <w:rPr>
                <w:b/>
                <w:bCs/>
              </w:rPr>
              <w:t>Labs</w:t>
            </w:r>
          </w:p>
        </w:tc>
      </w:tr>
      <w:tr w:rsidR="00311CF8" w:rsidRPr="00311CF8" w:rsidTr="00311CF8">
        <w:trPr>
          <w:trHeight w:val="1523"/>
        </w:trPr>
        <w:tc>
          <w:tcPr>
            <w:tcW w:w="1320" w:type="dxa"/>
            <w:gridSpan w:val="2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FFFFFF"/>
            </w:tcBorders>
            <w:shd w:val="clear" w:color="auto" w:fill="EAEAE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311CF8" w:rsidRPr="00311CF8" w:rsidRDefault="00311CF8" w:rsidP="00311CF8">
            <w:pPr>
              <w:spacing w:after="0" w:line="240" w:lineRule="auto"/>
              <w:jc w:val="center"/>
              <w:textAlignment w:val="baseline"/>
            </w:pPr>
            <w:r w:rsidRPr="00311CF8">
              <w:rPr>
                <w:rFonts w:ascii="Calibri" w:eastAsia="Times New Roman" w:hAnsi="Calibri" w:cs="Arial"/>
                <w:b/>
                <w:bCs/>
                <w:color w:val="2476B5"/>
                <w:kern w:val="24"/>
                <w:sz w:val="32"/>
                <w:szCs w:val="32"/>
              </w:rPr>
              <w:t>Day 3</w:t>
            </w:r>
          </w:p>
        </w:tc>
        <w:tc>
          <w:tcPr>
            <w:tcW w:w="6330" w:type="dxa"/>
            <w:tcBorders>
              <w:top w:val="single" w:sz="8" w:space="0" w:color="666666"/>
              <w:left w:val="single" w:sz="8" w:space="0" w:color="FFFFFF"/>
              <w:bottom w:val="single" w:sz="8" w:space="0" w:color="666666"/>
              <w:right w:val="single" w:sz="8" w:space="0" w:color="FFFFFF"/>
            </w:tcBorders>
            <w:shd w:val="clear" w:color="auto" w:fill="EAEAE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00000" w:rsidRP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Defining and Securing the User Database (</w:t>
            </w:r>
            <w:proofErr w:type="spellStart"/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Con</w:t>
            </w: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t</w:t>
            </w:r>
            <w:proofErr w:type="spellEnd"/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)</w:t>
            </w:r>
          </w:p>
          <w:p w:rsidR="00000000" w:rsidRPr="00311CF8" w:rsidRDefault="00311CF8" w:rsidP="00311CF8">
            <w:pPr>
              <w:numPr>
                <w:ilvl w:val="1"/>
                <w:numId w:val="5"/>
              </w:numPr>
              <w:spacing w:after="0" w:line="240" w:lineRule="auto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Roles, Privileges, and Resources</w:t>
            </w:r>
          </w:p>
          <w:p w:rsidR="00000000" w:rsidRP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Data Loading and Distribution</w:t>
            </w:r>
          </w:p>
          <w:p w:rsidR="00000000" w:rsidRPr="00311CF8" w:rsidRDefault="00311CF8" w:rsidP="00311CF8">
            <w:pPr>
              <w:numPr>
                <w:ilvl w:val="1"/>
                <w:numId w:val="5"/>
              </w:numPr>
              <w:spacing w:after="0" w:line="240" w:lineRule="auto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Implementing Table Storage Models, Compressio</w:t>
            </w: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n, and Tablespaces</w:t>
            </w:r>
          </w:p>
          <w:p w:rsidR="00000000" w:rsidRPr="00311CF8" w:rsidRDefault="00311CF8" w:rsidP="00311CF8">
            <w:pPr>
              <w:numPr>
                <w:ilvl w:val="1"/>
                <w:numId w:val="5"/>
              </w:numPr>
              <w:spacing w:after="0" w:line="240" w:lineRule="auto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Data Loading</w:t>
            </w:r>
          </w:p>
          <w:p w:rsidR="00000000" w:rsidRPr="00311CF8" w:rsidRDefault="00311CF8" w:rsidP="00311CF8">
            <w:pPr>
              <w:numPr>
                <w:ilvl w:val="1"/>
                <w:numId w:val="5"/>
              </w:numPr>
              <w:spacing w:after="0" w:line="240" w:lineRule="auto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Table Partitioning</w:t>
            </w:r>
          </w:p>
          <w:p w:rsidR="00000000" w:rsidRP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Database Management and Archiving</w:t>
            </w:r>
          </w:p>
          <w:p w:rsidR="00000000" w:rsidRPr="00311CF8" w:rsidRDefault="00311CF8" w:rsidP="00311CF8">
            <w:pPr>
              <w:numPr>
                <w:ilvl w:val="1"/>
                <w:numId w:val="5"/>
              </w:numPr>
              <w:spacing w:after="0" w:line="240" w:lineRule="auto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 xml:space="preserve">Managing the </w:t>
            </w:r>
            <w:proofErr w:type="spellStart"/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Greenplum</w:t>
            </w:r>
            <w:proofErr w:type="spellEnd"/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 xml:space="preserve"> Database</w:t>
            </w:r>
          </w:p>
          <w:p w:rsidR="00000000" w:rsidRPr="00311CF8" w:rsidRDefault="00311CF8" w:rsidP="00311CF8">
            <w:pPr>
              <w:numPr>
                <w:ilvl w:val="1"/>
                <w:numId w:val="5"/>
              </w:numPr>
              <w:spacing w:after="0" w:line="240" w:lineRule="auto"/>
              <w:contextualSpacing/>
              <w:textAlignment w:val="baseline"/>
              <w:rPr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Backups and Restores</w:t>
            </w:r>
          </w:p>
        </w:tc>
        <w:tc>
          <w:tcPr>
            <w:tcW w:w="5670" w:type="dxa"/>
            <w:gridSpan w:val="3"/>
            <w:tcBorders>
              <w:top w:val="single" w:sz="8" w:space="0" w:color="666666"/>
              <w:left w:val="single" w:sz="8" w:space="0" w:color="FFFFFF"/>
              <w:bottom w:val="single" w:sz="8" w:space="0" w:color="666666"/>
              <w:right w:val="nil"/>
            </w:tcBorders>
            <w:shd w:val="clear" w:color="auto" w:fill="EAEAE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00000" w:rsidRP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Roles, Privileges, and Resources</w:t>
            </w:r>
          </w:p>
          <w:p w:rsidR="00000000" w:rsidRP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Controlling Access</w:t>
            </w:r>
          </w:p>
          <w:p w:rsidR="00000000" w:rsidRP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Table Management</w:t>
            </w:r>
          </w:p>
          <w:p w:rsidR="00000000" w:rsidRP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Data Loading</w:t>
            </w:r>
          </w:p>
          <w:p w:rsidR="00000000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Table Partitioning</w:t>
            </w:r>
          </w:p>
          <w:p w:rsidR="00311CF8" w:rsidRPr="00311CF8" w:rsidRDefault="00311CF8" w:rsidP="00311CF8">
            <w:p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</w:p>
          <w:p w:rsidR="00000000" w:rsidRP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 xml:space="preserve">Managing the </w:t>
            </w:r>
            <w:proofErr w:type="spellStart"/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Greenplum</w:t>
            </w:r>
            <w:proofErr w:type="spellEnd"/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 xml:space="preserve"> Database</w:t>
            </w:r>
          </w:p>
          <w:p w:rsidR="00000000" w:rsidRP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Backups and Restores</w:t>
            </w:r>
          </w:p>
        </w:tc>
      </w:tr>
      <w:tr w:rsidR="00311CF8" w:rsidRPr="00311CF8" w:rsidTr="00311CF8">
        <w:trPr>
          <w:trHeight w:val="1520"/>
        </w:trPr>
        <w:tc>
          <w:tcPr>
            <w:tcW w:w="1320" w:type="dxa"/>
            <w:gridSpan w:val="2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311CF8" w:rsidRPr="00311CF8" w:rsidRDefault="00311CF8" w:rsidP="00311CF8">
            <w:pPr>
              <w:spacing w:after="0" w:line="240" w:lineRule="auto"/>
              <w:jc w:val="center"/>
              <w:textAlignment w:val="baseline"/>
            </w:pPr>
            <w:r w:rsidRPr="00311CF8">
              <w:rPr>
                <w:rFonts w:ascii="Calibri" w:eastAsia="Times New Roman" w:hAnsi="Calibri" w:cs="Arial"/>
                <w:b/>
                <w:bCs/>
                <w:color w:val="2476B5"/>
                <w:kern w:val="24"/>
                <w:sz w:val="32"/>
                <w:szCs w:val="32"/>
              </w:rPr>
              <w:t>Day 4</w:t>
            </w:r>
          </w:p>
        </w:tc>
        <w:tc>
          <w:tcPr>
            <w:tcW w:w="6330" w:type="dxa"/>
            <w:tcBorders>
              <w:top w:val="single" w:sz="8" w:space="0" w:color="666666"/>
              <w:left w:val="single" w:sz="8" w:space="0" w:color="FFFFFF"/>
              <w:bottom w:val="single" w:sz="8" w:space="0" w:color="666666"/>
              <w:right w:val="single" w:sz="8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00000" w:rsidRP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Data Modeling and Design</w:t>
            </w:r>
          </w:p>
          <w:p w:rsidR="00000000" w:rsidRPr="00311CF8" w:rsidRDefault="00311CF8" w:rsidP="00311CF8">
            <w:pPr>
              <w:numPr>
                <w:ilvl w:val="1"/>
                <w:numId w:val="5"/>
              </w:numPr>
              <w:spacing w:after="0" w:line="240" w:lineRule="auto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Data Modeling</w:t>
            </w:r>
          </w:p>
          <w:p w:rsidR="00000000" w:rsidRPr="00311CF8" w:rsidRDefault="00311CF8" w:rsidP="00311CF8">
            <w:pPr>
              <w:numPr>
                <w:ilvl w:val="1"/>
                <w:numId w:val="5"/>
              </w:numPr>
              <w:spacing w:after="0" w:line="240" w:lineRule="auto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Physical Design Decision</w:t>
            </w: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s</w:t>
            </w:r>
          </w:p>
          <w:p w:rsidR="00000000" w:rsidRP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Performance Analysis and Tuning</w:t>
            </w:r>
          </w:p>
          <w:p w:rsidR="00000000" w:rsidRPr="00311CF8" w:rsidRDefault="00311CF8" w:rsidP="00311CF8">
            <w:pPr>
              <w:numPr>
                <w:ilvl w:val="1"/>
                <w:numId w:val="5"/>
              </w:numPr>
              <w:spacing w:after="0" w:line="240" w:lineRule="auto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JOIN Tables – Types and Methods</w:t>
            </w:r>
          </w:p>
          <w:p w:rsidR="00000000" w:rsidRPr="00311CF8" w:rsidRDefault="00311CF8" w:rsidP="00311CF8">
            <w:pPr>
              <w:numPr>
                <w:ilvl w:val="1"/>
                <w:numId w:val="5"/>
              </w:numPr>
              <w:spacing w:after="0" w:line="240" w:lineRule="auto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Database Tuning</w:t>
            </w:r>
          </w:p>
          <w:p w:rsidR="00000000" w:rsidRPr="00311CF8" w:rsidRDefault="00311CF8" w:rsidP="00311CF8">
            <w:pPr>
              <w:numPr>
                <w:ilvl w:val="1"/>
                <w:numId w:val="5"/>
              </w:numPr>
              <w:spacing w:after="0" w:line="240" w:lineRule="auto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Query Profiling</w:t>
            </w:r>
          </w:p>
          <w:p w:rsidR="00000000" w:rsidRPr="00311CF8" w:rsidRDefault="00311CF8" w:rsidP="00311CF8">
            <w:pPr>
              <w:numPr>
                <w:ilvl w:val="1"/>
                <w:numId w:val="5"/>
              </w:numPr>
              <w:spacing w:after="0" w:line="240" w:lineRule="auto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Explain the Explain Plan – Analyzing Queries</w:t>
            </w:r>
          </w:p>
        </w:tc>
        <w:tc>
          <w:tcPr>
            <w:tcW w:w="5670" w:type="dxa"/>
            <w:gridSpan w:val="3"/>
            <w:tcBorders>
              <w:top w:val="single" w:sz="8" w:space="0" w:color="666666"/>
              <w:left w:val="single" w:sz="8" w:space="0" w:color="FFFFFF"/>
              <w:bottom w:val="single" w:sz="8" w:space="0" w:color="666666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00000" w:rsidRP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Data Modeling</w:t>
            </w:r>
          </w:p>
          <w:p w:rsidR="00000000" w:rsidRP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Physical Design Decisions</w:t>
            </w:r>
          </w:p>
          <w:p w:rsidR="00311CF8" w:rsidRDefault="00311CF8" w:rsidP="00311CF8">
            <w:p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</w:p>
          <w:p w:rsidR="00000000" w:rsidRP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Database Tuning</w:t>
            </w:r>
          </w:p>
          <w:p w:rsidR="00000000" w:rsidRP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Explain the Explain Plan – Analyzing Queries</w:t>
            </w:r>
          </w:p>
        </w:tc>
      </w:tr>
    </w:tbl>
    <w:p w:rsidR="00C820E4" w:rsidRDefault="00C820E4"/>
    <w:tbl>
      <w:tblPr>
        <w:tblW w:w="12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20"/>
        <w:gridCol w:w="5500"/>
        <w:gridCol w:w="5900"/>
      </w:tblGrid>
      <w:tr w:rsidR="00311CF8" w:rsidRPr="00311CF8" w:rsidTr="00311CF8">
        <w:trPr>
          <w:trHeight w:val="1523"/>
        </w:trPr>
        <w:tc>
          <w:tcPr>
            <w:tcW w:w="1320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FFFFFF"/>
            </w:tcBorders>
            <w:shd w:val="clear" w:color="auto" w:fill="EAEAE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311CF8" w:rsidRPr="00311CF8" w:rsidRDefault="00311CF8" w:rsidP="00311CF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11CF8">
              <w:rPr>
                <w:rFonts w:ascii="Calibri" w:eastAsia="Times New Roman" w:hAnsi="Calibri" w:cs="Arial"/>
                <w:b/>
                <w:bCs/>
                <w:color w:val="2476B5"/>
                <w:kern w:val="24"/>
                <w:sz w:val="32"/>
                <w:szCs w:val="32"/>
              </w:rPr>
              <w:lastRenderedPageBreak/>
              <w:t>Day 5</w:t>
            </w:r>
          </w:p>
        </w:tc>
        <w:tc>
          <w:tcPr>
            <w:tcW w:w="5500" w:type="dxa"/>
            <w:tcBorders>
              <w:top w:val="single" w:sz="8" w:space="0" w:color="666666"/>
              <w:left w:val="single" w:sz="8" w:space="0" w:color="FFFFFF"/>
              <w:bottom w:val="single" w:sz="8" w:space="0" w:color="666666"/>
              <w:right w:val="single" w:sz="8" w:space="0" w:color="FFFFFF"/>
            </w:tcBorders>
            <w:shd w:val="clear" w:color="auto" w:fill="EAEAE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Performance Analysis and Tuning (</w:t>
            </w:r>
            <w:proofErr w:type="spellStart"/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Cont</w:t>
            </w:r>
            <w:proofErr w:type="spellEnd"/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)</w:t>
            </w:r>
          </w:p>
          <w:p w:rsidR="00311CF8" w:rsidRDefault="00311CF8" w:rsidP="00311CF8">
            <w:pPr>
              <w:numPr>
                <w:ilvl w:val="1"/>
                <w:numId w:val="5"/>
              </w:numPr>
              <w:spacing w:after="0" w:line="240" w:lineRule="auto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Improve Performance with Statistics</w:t>
            </w:r>
          </w:p>
          <w:p w:rsidR="00311CF8" w:rsidRPr="00311CF8" w:rsidRDefault="00311CF8" w:rsidP="00311CF8">
            <w:pPr>
              <w:numPr>
                <w:ilvl w:val="1"/>
                <w:numId w:val="5"/>
              </w:numPr>
              <w:spacing w:after="0" w:line="240" w:lineRule="auto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Indexing Strategies</w:t>
            </w:r>
          </w:p>
          <w:p w:rsid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Developing Reports Using Advanced SQL</w:t>
            </w:r>
          </w:p>
          <w:p w:rsid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Advanced Reporting Using OLAP</w:t>
            </w:r>
          </w:p>
          <w:p w:rsid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PostgreSQL Functions</w:t>
            </w:r>
          </w:p>
          <w:p w:rsidR="00311CF8" w:rsidRP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Advanced SQL Topics and Performance Tips</w:t>
            </w:r>
          </w:p>
        </w:tc>
        <w:tc>
          <w:tcPr>
            <w:tcW w:w="5900" w:type="dxa"/>
            <w:tcBorders>
              <w:top w:val="single" w:sz="8" w:space="0" w:color="666666"/>
              <w:left w:val="single" w:sz="8" w:space="0" w:color="FFFFFF"/>
              <w:bottom w:val="single" w:sz="8" w:space="0" w:color="666666"/>
              <w:right w:val="nil"/>
            </w:tcBorders>
            <w:shd w:val="clear" w:color="auto" w:fill="EAEAE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311CF8" w:rsidRP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Improve Performance with Statistics</w:t>
            </w:r>
          </w:p>
          <w:p w:rsid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Indexing Strategies</w:t>
            </w:r>
          </w:p>
          <w:p w:rsidR="00311CF8" w:rsidRPr="00311CF8" w:rsidRDefault="00311CF8" w:rsidP="00311CF8">
            <w:p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</w:p>
          <w:p w:rsidR="00311CF8" w:rsidRP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Advanced Reporting Using OLAP</w:t>
            </w:r>
          </w:p>
          <w:p w:rsidR="00311CF8" w:rsidRPr="00311CF8" w:rsidRDefault="00311CF8" w:rsidP="00311CF8">
            <w:pPr>
              <w:numPr>
                <w:ilvl w:val="0"/>
                <w:numId w:val="5"/>
              </w:numPr>
              <w:spacing w:after="0" w:line="240" w:lineRule="auto"/>
              <w:ind w:left="1094"/>
              <w:contextualSpacing/>
              <w:textAlignment w:val="baseline"/>
              <w:rPr>
                <w:rFonts w:ascii="Calibri" w:eastAsiaTheme="minorEastAsia" w:hAnsi="Calibri" w:cs="Arial"/>
                <w:kern w:val="24"/>
                <w:sz w:val="26"/>
                <w:szCs w:val="26"/>
              </w:rPr>
            </w:pPr>
            <w:r w:rsidRPr="00311CF8">
              <w:rPr>
                <w:rFonts w:ascii="Calibri" w:eastAsiaTheme="minorEastAsia" w:hAnsi="Calibri" w:cs="Arial"/>
                <w:kern w:val="24"/>
                <w:sz w:val="26"/>
                <w:szCs w:val="26"/>
              </w:rPr>
              <w:t>PostgreSQL Functions</w:t>
            </w:r>
          </w:p>
        </w:tc>
      </w:tr>
    </w:tbl>
    <w:p w:rsidR="00311CF8" w:rsidRDefault="00311CF8"/>
    <w:sectPr w:rsidR="00311CF8" w:rsidSect="00311C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taNormalLF-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B677C"/>
    <w:multiLevelType w:val="hybridMultilevel"/>
    <w:tmpl w:val="7C1499BE"/>
    <w:lvl w:ilvl="0" w:tplc="7B7CD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etaNormalLF-Roman" w:hAnsi="MetaNormalLF-Roman" w:hint="default"/>
      </w:rPr>
    </w:lvl>
    <w:lvl w:ilvl="1" w:tplc="C9DA5C9C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etaNormalLF-Roman" w:hAnsi="MetaNormalLF-Roman" w:hint="default"/>
      </w:rPr>
    </w:lvl>
    <w:lvl w:ilvl="2" w:tplc="5094C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etaNormalLF-Roman" w:hAnsi="MetaNormalLF-Roman" w:hint="default"/>
      </w:rPr>
    </w:lvl>
    <w:lvl w:ilvl="3" w:tplc="FF3C4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etaNormalLF-Roman" w:hAnsi="MetaNormalLF-Roman" w:hint="default"/>
      </w:rPr>
    </w:lvl>
    <w:lvl w:ilvl="4" w:tplc="8C066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etaNormalLF-Roman" w:hAnsi="MetaNormalLF-Roman" w:hint="default"/>
      </w:rPr>
    </w:lvl>
    <w:lvl w:ilvl="5" w:tplc="86029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etaNormalLF-Roman" w:hAnsi="MetaNormalLF-Roman" w:hint="default"/>
      </w:rPr>
    </w:lvl>
    <w:lvl w:ilvl="6" w:tplc="4B38F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etaNormalLF-Roman" w:hAnsi="MetaNormalLF-Roman" w:hint="default"/>
      </w:rPr>
    </w:lvl>
    <w:lvl w:ilvl="7" w:tplc="F3F0C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etaNormalLF-Roman" w:hAnsi="MetaNormalLF-Roman" w:hint="default"/>
      </w:rPr>
    </w:lvl>
    <w:lvl w:ilvl="8" w:tplc="C1AC6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etaNormalLF-Roman" w:hAnsi="MetaNormalLF-Roman" w:hint="default"/>
      </w:rPr>
    </w:lvl>
  </w:abstractNum>
  <w:abstractNum w:abstractNumId="1" w15:restartNumberingAfterBreak="0">
    <w:nsid w:val="2B7D08AE"/>
    <w:multiLevelType w:val="hybridMultilevel"/>
    <w:tmpl w:val="63FC3156"/>
    <w:lvl w:ilvl="0" w:tplc="25024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etaNormalLF-Roman" w:hAnsi="MetaNormalLF-Roman" w:hint="default"/>
      </w:rPr>
    </w:lvl>
    <w:lvl w:ilvl="1" w:tplc="547449F8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etaNormalLF-Roman" w:hAnsi="MetaNormalLF-Roman" w:hint="default"/>
      </w:rPr>
    </w:lvl>
    <w:lvl w:ilvl="2" w:tplc="15108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etaNormalLF-Roman" w:hAnsi="MetaNormalLF-Roman" w:hint="default"/>
      </w:rPr>
    </w:lvl>
    <w:lvl w:ilvl="3" w:tplc="B202A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etaNormalLF-Roman" w:hAnsi="MetaNormalLF-Roman" w:hint="default"/>
      </w:rPr>
    </w:lvl>
    <w:lvl w:ilvl="4" w:tplc="90E64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etaNormalLF-Roman" w:hAnsi="MetaNormalLF-Roman" w:hint="default"/>
      </w:rPr>
    </w:lvl>
    <w:lvl w:ilvl="5" w:tplc="14A20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etaNormalLF-Roman" w:hAnsi="MetaNormalLF-Roman" w:hint="default"/>
      </w:rPr>
    </w:lvl>
    <w:lvl w:ilvl="6" w:tplc="590EF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etaNormalLF-Roman" w:hAnsi="MetaNormalLF-Roman" w:hint="default"/>
      </w:rPr>
    </w:lvl>
    <w:lvl w:ilvl="7" w:tplc="65C6F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etaNormalLF-Roman" w:hAnsi="MetaNormalLF-Roman" w:hint="default"/>
      </w:rPr>
    </w:lvl>
    <w:lvl w:ilvl="8" w:tplc="785E0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etaNormalLF-Roman" w:hAnsi="MetaNormalLF-Roman" w:hint="default"/>
      </w:rPr>
    </w:lvl>
  </w:abstractNum>
  <w:abstractNum w:abstractNumId="2" w15:restartNumberingAfterBreak="0">
    <w:nsid w:val="60F137BD"/>
    <w:multiLevelType w:val="hybridMultilevel"/>
    <w:tmpl w:val="17B2473A"/>
    <w:lvl w:ilvl="0" w:tplc="E7A64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etaNormalLF-Roman" w:hAnsi="MetaNormalLF-Roman" w:hint="default"/>
      </w:rPr>
    </w:lvl>
    <w:lvl w:ilvl="1" w:tplc="0EE610E6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etaNormalLF-Roman" w:hAnsi="MetaNormalLF-Roman" w:hint="default"/>
      </w:rPr>
    </w:lvl>
    <w:lvl w:ilvl="2" w:tplc="A2123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etaNormalLF-Roman" w:hAnsi="MetaNormalLF-Roman" w:hint="default"/>
      </w:rPr>
    </w:lvl>
    <w:lvl w:ilvl="3" w:tplc="B3B6D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etaNormalLF-Roman" w:hAnsi="MetaNormalLF-Roman" w:hint="default"/>
      </w:rPr>
    </w:lvl>
    <w:lvl w:ilvl="4" w:tplc="826CC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etaNormalLF-Roman" w:hAnsi="MetaNormalLF-Roman" w:hint="default"/>
      </w:rPr>
    </w:lvl>
    <w:lvl w:ilvl="5" w:tplc="FD9E6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etaNormalLF-Roman" w:hAnsi="MetaNormalLF-Roman" w:hint="default"/>
      </w:rPr>
    </w:lvl>
    <w:lvl w:ilvl="6" w:tplc="3C2E1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etaNormalLF-Roman" w:hAnsi="MetaNormalLF-Roman" w:hint="default"/>
      </w:rPr>
    </w:lvl>
    <w:lvl w:ilvl="7" w:tplc="40382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etaNormalLF-Roman" w:hAnsi="MetaNormalLF-Roman" w:hint="default"/>
      </w:rPr>
    </w:lvl>
    <w:lvl w:ilvl="8" w:tplc="3F38A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etaNormalLF-Roman" w:hAnsi="MetaNormalLF-Roman" w:hint="default"/>
      </w:rPr>
    </w:lvl>
  </w:abstractNum>
  <w:abstractNum w:abstractNumId="3" w15:restartNumberingAfterBreak="0">
    <w:nsid w:val="6A905BCB"/>
    <w:multiLevelType w:val="hybridMultilevel"/>
    <w:tmpl w:val="6DC24092"/>
    <w:lvl w:ilvl="0" w:tplc="A582F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etaNormalLF-Roman" w:hAnsi="MetaNormalLF-Roman" w:hint="default"/>
      </w:rPr>
    </w:lvl>
    <w:lvl w:ilvl="1" w:tplc="DC621FB2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etaNormalLF-Roman" w:hAnsi="MetaNormalLF-Roman" w:hint="default"/>
      </w:rPr>
    </w:lvl>
    <w:lvl w:ilvl="2" w:tplc="5EECF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etaNormalLF-Roman" w:hAnsi="MetaNormalLF-Roman" w:hint="default"/>
      </w:rPr>
    </w:lvl>
    <w:lvl w:ilvl="3" w:tplc="3806A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etaNormalLF-Roman" w:hAnsi="MetaNormalLF-Roman" w:hint="default"/>
      </w:rPr>
    </w:lvl>
    <w:lvl w:ilvl="4" w:tplc="AA225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etaNormalLF-Roman" w:hAnsi="MetaNormalLF-Roman" w:hint="default"/>
      </w:rPr>
    </w:lvl>
    <w:lvl w:ilvl="5" w:tplc="FC108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etaNormalLF-Roman" w:hAnsi="MetaNormalLF-Roman" w:hint="default"/>
      </w:rPr>
    </w:lvl>
    <w:lvl w:ilvl="6" w:tplc="79DEC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etaNormalLF-Roman" w:hAnsi="MetaNormalLF-Roman" w:hint="default"/>
      </w:rPr>
    </w:lvl>
    <w:lvl w:ilvl="7" w:tplc="E2183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etaNormalLF-Roman" w:hAnsi="MetaNormalLF-Roman" w:hint="default"/>
      </w:rPr>
    </w:lvl>
    <w:lvl w:ilvl="8" w:tplc="02AA6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etaNormalLF-Roman" w:hAnsi="MetaNormalLF-Roman" w:hint="default"/>
      </w:rPr>
    </w:lvl>
  </w:abstractNum>
  <w:abstractNum w:abstractNumId="4" w15:restartNumberingAfterBreak="0">
    <w:nsid w:val="71B45BF3"/>
    <w:multiLevelType w:val="hybridMultilevel"/>
    <w:tmpl w:val="763A315C"/>
    <w:lvl w:ilvl="0" w:tplc="07B86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etaNormalLF-Roman" w:hAnsi="MetaNormalLF-Roman" w:hint="default"/>
      </w:rPr>
    </w:lvl>
    <w:lvl w:ilvl="1" w:tplc="99B09EEC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etaNormalLF-Roman" w:hAnsi="MetaNormalLF-Roman" w:hint="default"/>
      </w:rPr>
    </w:lvl>
    <w:lvl w:ilvl="2" w:tplc="5C1E6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etaNormalLF-Roman" w:hAnsi="MetaNormalLF-Roman" w:hint="default"/>
      </w:rPr>
    </w:lvl>
    <w:lvl w:ilvl="3" w:tplc="DB2CD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etaNormalLF-Roman" w:hAnsi="MetaNormalLF-Roman" w:hint="default"/>
      </w:rPr>
    </w:lvl>
    <w:lvl w:ilvl="4" w:tplc="DD14E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etaNormalLF-Roman" w:hAnsi="MetaNormalLF-Roman" w:hint="default"/>
      </w:rPr>
    </w:lvl>
    <w:lvl w:ilvl="5" w:tplc="A766A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etaNormalLF-Roman" w:hAnsi="MetaNormalLF-Roman" w:hint="default"/>
      </w:rPr>
    </w:lvl>
    <w:lvl w:ilvl="6" w:tplc="271A9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etaNormalLF-Roman" w:hAnsi="MetaNormalLF-Roman" w:hint="default"/>
      </w:rPr>
    </w:lvl>
    <w:lvl w:ilvl="7" w:tplc="7D4654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etaNormalLF-Roman" w:hAnsi="MetaNormalLF-Roman" w:hint="default"/>
      </w:rPr>
    </w:lvl>
    <w:lvl w:ilvl="8" w:tplc="C28AC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etaNormalLF-Roman" w:hAnsi="MetaNormalLF-Roman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F8"/>
    <w:rsid w:val="00311CF8"/>
    <w:rsid w:val="00C8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48008-3516-4CE6-BFA8-711268D0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1C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439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678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870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243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205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728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20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921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425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20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578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58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57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84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21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63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37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333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17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7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4763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94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27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3719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826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66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114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30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421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740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2036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80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5704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71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74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21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574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34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120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939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344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480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471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141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5094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3004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557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34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3184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703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100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616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460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739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45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205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087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073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687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1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443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311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601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22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1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Rude, David</dc:creator>
  <cp:keywords/>
  <dc:description/>
  <cp:lastModifiedBy>Rude, David</cp:lastModifiedBy>
  <cp:revision>1</cp:revision>
  <dcterms:created xsi:type="dcterms:W3CDTF">2017-09-18T17:50:00Z</dcterms:created>
  <dcterms:modified xsi:type="dcterms:W3CDTF">2017-09-18T17:58:00Z</dcterms:modified>
</cp:coreProperties>
</file>