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6.png" ContentType="image/png"/>
  <Override PartName="/word/media/rId31.png" ContentType="image/png"/>
  <Override PartName="/word/media/rId32.png" ContentType="image/png"/>
  <Override PartName="/word/media/rId33.png" ContentType="image/png"/>
  <Override PartName="/word/media/rId34.png" ContentType="image/png"/>
  <Override PartName="/word/media/rId24.png" ContentType="image/png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Online</w:t>
      </w:r>
      <w:r>
        <w:t xml:space="preserve"> </w:t>
      </w:r>
      <w:r>
        <w:t xml:space="preserve">Buzz</w:t>
      </w:r>
      <w:r>
        <w:t xml:space="preserve"> </w:t>
      </w:r>
      <w:r>
        <w:t xml:space="preserve">Prediction</w:t>
      </w:r>
      <w:r>
        <w:t xml:space="preserve"> </w:t>
      </w:r>
      <w:r>
        <w:t xml:space="preserve">on</w:t>
      </w:r>
      <w:r>
        <w:t xml:space="preserve"> </w:t>
      </w:r>
      <w:r>
        <w:t xml:space="preserve">Twitter</w:t>
      </w:r>
    </w:p>
    <w:p>
      <w:pPr>
        <w:pStyle w:val="FirstParagraph"/>
      </w:pPr>
      <w:r>
        <w:t xml:space="preserve">Let's take a look on the data.</w:t>
      </w:r>
    </w:p>
    <w:p>
      <w:pPr>
        <w:pStyle w:val="SourceCode"/>
      </w:pPr>
      <w:r>
        <w:rPr>
          <w:rStyle w:val="VerbatimChar"/>
        </w:rPr>
        <w:t xml:space="preserve">##          NCD         AI      AS_NA        BL        NAC     AS_NAC</w:t>
      </w:r>
      <w:r>
        <w:br w:type="textWrapping"/>
      </w:r>
      <w:r>
        <w:rPr>
          <w:rStyle w:val="VerbatimChar"/>
        </w:rPr>
        <w:t xml:space="preserve">## 1 -0.2965941 -0.3183059 -0.3480090 -3.438032 -0.3055790 -0.3184644</w:t>
      </w:r>
      <w:r>
        <w:br w:type="textWrapping"/>
      </w:r>
      <w:r>
        <w:rPr>
          <w:rStyle w:val="VerbatimChar"/>
        </w:rPr>
        <w:t xml:space="preserve">## 2 -0.2968246 -0.3187991 -0.3488366 -3.438032 -0.3058017 -0.3187956</w:t>
      </w:r>
      <w:r>
        <w:br w:type="textWrapping"/>
      </w:r>
      <w:r>
        <w:rPr>
          <w:rStyle w:val="VerbatimChar"/>
        </w:rPr>
        <w:t xml:space="preserve">## 3 -0.2975161 -0.3202787 -0.3511123 -3.438032 -0.3064697 -0.3211135</w:t>
      </w:r>
      <w:r>
        <w:br w:type="textWrapping"/>
      </w:r>
      <w:r>
        <w:rPr>
          <w:rStyle w:val="VerbatimChar"/>
        </w:rPr>
        <w:t xml:space="preserve">## 4 -0.2965941 -0.3183059 -0.3506986 -2.461761 -0.3055790 -0.3207823</w:t>
      </w:r>
      <w:r>
        <w:br w:type="textWrapping"/>
      </w:r>
      <w:r>
        <w:rPr>
          <w:rStyle w:val="VerbatimChar"/>
        </w:rPr>
        <w:t xml:space="preserve">## 5 -0.2965941 -0.3183059 -0.3506986 -2.461761 -0.3055790 -0.3207823</w:t>
      </w:r>
      <w:r>
        <w:br w:type="textWrapping"/>
      </w:r>
      <w:r>
        <w:rPr>
          <w:rStyle w:val="VerbatimChar"/>
        </w:rPr>
        <w:t xml:space="preserve">##          CS         AT        NAO        ADL        NAD       MNAD</w:t>
      </w:r>
      <w:r>
        <w:br w:type="textWrapping"/>
      </w:r>
      <w:r>
        <w:rPr>
          <w:rStyle w:val="VerbatimChar"/>
        </w:rPr>
        <w:t xml:space="preserve">## 1 -3.491975 -0.7240877 -0.3289477 -0.7310262 -0.2970117 -0.2701534</w:t>
      </w:r>
      <w:r>
        <w:br w:type="textWrapping"/>
      </w:r>
      <w:r>
        <w:rPr>
          <w:rStyle w:val="VerbatimChar"/>
        </w:rPr>
        <w:t xml:space="preserve">## 2 -3.491975 -0.7240877 -0.3292478 -0.7310262 -0.2972420 -0.2708395</w:t>
      </w:r>
      <w:r>
        <w:br w:type="textWrapping"/>
      </w:r>
      <w:r>
        <w:rPr>
          <w:rStyle w:val="VerbatimChar"/>
        </w:rPr>
        <w:t xml:space="preserve">## 3 -3.491975 -0.7240877 -0.3301479 -0.7310262 -0.2979327 -0.2674093</w:t>
      </w:r>
      <w:r>
        <w:br w:type="textWrapping"/>
      </w:r>
      <w:r>
        <w:rPr>
          <w:rStyle w:val="VerbatimChar"/>
        </w:rPr>
        <w:t xml:space="preserve">## 4 -2.509767 -0.5579229 -0.3289477 -0.5762051 -0.2970117 -0.2701534</w:t>
      </w:r>
      <w:r>
        <w:br w:type="textWrapping"/>
      </w:r>
      <w:r>
        <w:rPr>
          <w:rStyle w:val="VerbatimChar"/>
        </w:rPr>
        <w:t xml:space="preserve">## 5 -2.509767 -0.5579229 -0.3289477 -0.5762051 -0.2970117 -0.2694674</w:t>
      </w:r>
    </w:p>
    <w:p>
      <w:pPr>
        <w:pStyle w:val="Heading2"/>
      </w:pPr>
      <w:bookmarkStart w:id="21" w:name="multicollinearity-diagnostics"/>
      <w:bookmarkEnd w:id="21"/>
      <w:r>
        <w:t xml:space="preserve">Multicollinearity Diagnostics</w:t>
      </w:r>
    </w:p>
    <w:p>
      <w:pPr>
        <w:pStyle w:val="Heading1"/>
      </w:pPr>
      <w:bookmarkStart w:id="22" w:name="correlation-matrix"/>
      <w:bookmarkEnd w:id="22"/>
      <w:r>
        <w:t xml:space="preserve">Correlation matrix</w:t>
      </w:r>
    </w:p>
    <w:p>
      <w:pPr>
        <w:pStyle w:val="SourceCode"/>
      </w:pPr>
      <w:r>
        <w:rPr>
          <w:rStyle w:val="VerbatimChar"/>
        </w:rPr>
        <w:t xml:space="preserve">##                NCD          AI      AS_NA        BL         NAC     AS_NAC</w:t>
      </w:r>
      <w:r>
        <w:br w:type="textWrapping"/>
      </w:r>
      <w:r>
        <w:rPr>
          <w:rStyle w:val="VerbatimChar"/>
        </w:rPr>
        <w:t xml:space="preserve">## NCD    1.000000000 0.876236015 0.89758018 0.1192051 0.998569740 0.92298806</w:t>
      </w:r>
      <w:r>
        <w:br w:type="textWrapping"/>
      </w:r>
      <w:r>
        <w:rPr>
          <w:rStyle w:val="VerbatimChar"/>
        </w:rPr>
        <w:t xml:space="preserve">## AI     0.876236015 1.000000000 0.89014213 0.1261385 0.876632001 0.79003421</w:t>
      </w:r>
      <w:r>
        <w:br w:type="textWrapping"/>
      </w:r>
      <w:r>
        <w:rPr>
          <w:rStyle w:val="VerbatimChar"/>
        </w:rPr>
        <w:t xml:space="preserve">## AS_NA  0.897580184 0.890142133 1.00000000 0.1390026 0.903897369 0.94278881</w:t>
      </w:r>
      <w:r>
        <w:br w:type="textWrapping"/>
      </w:r>
      <w:r>
        <w:rPr>
          <w:rStyle w:val="VerbatimChar"/>
        </w:rPr>
        <w:t xml:space="preserve">## BL     0.119205063 0.126138464 0.13900259 1.0000000 0.121554932 0.12629570</w:t>
      </w:r>
      <w:r>
        <w:br w:type="textWrapping"/>
      </w:r>
      <w:r>
        <w:rPr>
          <w:rStyle w:val="VerbatimChar"/>
        </w:rPr>
        <w:t xml:space="preserve">## NAC    0.998569740 0.876632001 0.90389737 0.1215549 1.000000000 0.92595796</w:t>
      </w:r>
      <w:r>
        <w:br w:type="textWrapping"/>
      </w:r>
      <w:r>
        <w:rPr>
          <w:rStyle w:val="VerbatimChar"/>
        </w:rPr>
        <w:t xml:space="preserve">## AS_NAC 0.922988061 0.790034209 0.94278881 0.1262957 0.925957963 1.00000000</w:t>
      </w:r>
      <w:r>
        <w:br w:type="textWrapping"/>
      </w:r>
      <w:r>
        <w:rPr>
          <w:rStyle w:val="VerbatimChar"/>
        </w:rPr>
        <w:t xml:space="preserve">## CS     0.115929347 0.122998215 0.13594199 0.9938652 0.118781652 0.12352554</w:t>
      </w:r>
      <w:r>
        <w:br w:type="textWrapping"/>
      </w:r>
      <w:r>
        <w:rPr>
          <w:rStyle w:val="VerbatimChar"/>
        </w:rPr>
        <w:t xml:space="preserve">## AT     0.011992586 0.019067626 0.02071662 0.1353892 0.015979654 0.01767762</w:t>
      </w:r>
      <w:r>
        <w:br w:type="textWrapping"/>
      </w:r>
      <w:r>
        <w:rPr>
          <w:rStyle w:val="VerbatimChar"/>
        </w:rPr>
        <w:t xml:space="preserve">## NAO    0.948988382 0.955667590 0.94845748 0.1306123 0.953580007 0.87933906</w:t>
      </w:r>
      <w:r>
        <w:br w:type="textWrapping"/>
      </w:r>
      <w:r>
        <w:rPr>
          <w:rStyle w:val="VerbatimChar"/>
        </w:rPr>
        <w:t xml:space="preserve">## ADL    0.003219328 0.009612417 0.01127623 0.1128369 0.008519014 0.01015258</w:t>
      </w:r>
      <w:r>
        <w:br w:type="textWrapping"/>
      </w:r>
      <w:r>
        <w:rPr>
          <w:rStyle w:val="VerbatimChar"/>
        </w:rPr>
        <w:t xml:space="preserve">## NAD    0.999997908 0.876288000 0.89789521 0.1193148 0.998660489 0.92316402</w:t>
      </w:r>
      <w:r>
        <w:br w:type="textWrapping"/>
      </w:r>
      <w:r>
        <w:rPr>
          <w:rStyle w:val="VerbatimChar"/>
        </w:rPr>
        <w:t xml:space="preserve">##               CS         AT         NAO         ADL         NAD</w:t>
      </w:r>
      <w:r>
        <w:br w:type="textWrapping"/>
      </w:r>
      <w:r>
        <w:rPr>
          <w:rStyle w:val="VerbatimChar"/>
        </w:rPr>
        <w:t xml:space="preserve">## NCD    0.1159293 0.01199259 0.948988382 0.003219328 0.999997908</w:t>
      </w:r>
      <w:r>
        <w:br w:type="textWrapping"/>
      </w:r>
      <w:r>
        <w:rPr>
          <w:rStyle w:val="VerbatimChar"/>
        </w:rPr>
        <w:t xml:space="preserve">## AI     0.1229982 0.01906763 0.955667590 0.009612417 0.876288000</w:t>
      </w:r>
      <w:r>
        <w:br w:type="textWrapping"/>
      </w:r>
      <w:r>
        <w:rPr>
          <w:rStyle w:val="VerbatimChar"/>
        </w:rPr>
        <w:t xml:space="preserve">## AS_NA  0.1359420 0.02071662 0.948457478 0.011276227 0.897895209</w:t>
      </w:r>
      <w:r>
        <w:br w:type="textWrapping"/>
      </w:r>
      <w:r>
        <w:rPr>
          <w:rStyle w:val="VerbatimChar"/>
        </w:rPr>
        <w:t xml:space="preserve">## BL     0.9938652 0.13538920 0.130612277 0.112836862 0.119314832</w:t>
      </w:r>
      <w:r>
        <w:br w:type="textWrapping"/>
      </w:r>
      <w:r>
        <w:rPr>
          <w:rStyle w:val="VerbatimChar"/>
        </w:rPr>
        <w:t xml:space="preserve">## NAC    0.1187817 0.01597965 0.953580007 0.008519014 0.998660489</w:t>
      </w:r>
      <w:r>
        <w:br w:type="textWrapping"/>
      </w:r>
      <w:r>
        <w:rPr>
          <w:rStyle w:val="VerbatimChar"/>
        </w:rPr>
        <w:t xml:space="preserve">## AS_NAC 0.1235255 0.01767762 0.879339061 0.010152581 0.923164018</w:t>
      </w:r>
      <w:r>
        <w:br w:type="textWrapping"/>
      </w:r>
      <w:r>
        <w:rPr>
          <w:rStyle w:val="VerbatimChar"/>
        </w:rPr>
        <w:t xml:space="preserve">## CS     1.0000000 0.17758982 0.127659030 0.161672297 0.116068425</w:t>
      </w:r>
      <w:r>
        <w:br w:type="textWrapping"/>
      </w:r>
      <w:r>
        <w:rPr>
          <w:rStyle w:val="VerbatimChar"/>
        </w:rPr>
        <w:t xml:space="preserve">## AT     0.1775898 1.00000000 0.018570140 0.976031343 0.012136599</w:t>
      </w:r>
      <w:r>
        <w:br w:type="textWrapping"/>
      </w:r>
      <w:r>
        <w:rPr>
          <w:rStyle w:val="VerbatimChar"/>
        </w:rPr>
        <w:t xml:space="preserve">## NAO    0.1276590 0.01857014 1.000000000 0.009599617 0.949212146</w:t>
      </w:r>
      <w:r>
        <w:br w:type="textWrapping"/>
      </w:r>
      <w:r>
        <w:rPr>
          <w:rStyle w:val="VerbatimChar"/>
        </w:rPr>
        <w:t xml:space="preserve">## ADL    0.1616723 0.97603134 0.009599617 1.000000000 0.003393779</w:t>
      </w:r>
      <w:r>
        <w:br w:type="textWrapping"/>
      </w:r>
      <w:r>
        <w:rPr>
          <w:rStyle w:val="VerbatimChar"/>
        </w:rPr>
        <w:t xml:space="preserve">## NAD    0.1160684 0.01213660 0.949212146 0.003393779 1.000000000</w:t>
      </w:r>
    </w:p>
    <w:p>
      <w:pPr>
        <w:pStyle w:val="FirstParagraph"/>
      </w:pPr>
      <w:r>
        <w:t xml:space="preserve">Most of the features are highly correlated.</w:t>
      </w:r>
      <w:r>
        <w:t xml:space="preserve"> </w:t>
      </w:r>
      <w:r>
        <w:t xml:space="preserve">We can see that these features have a lot of common information.</w:t>
      </w:r>
      <w:r>
        <w:t xml:space="preserve"> </w:t>
      </w:r>
      <w:r>
        <w:t xml:space="preserve">-NCD AI AS_NA NAC AS_NAC NAO NAD</w:t>
      </w:r>
      <w:r>
        <w:t xml:space="preserve"> </w:t>
      </w:r>
      <w:r>
        <w:t xml:space="preserve">-CS BL</w:t>
      </w:r>
      <w:r>
        <w:t xml:space="preserve"> </w:t>
      </w:r>
      <w:r>
        <w:t xml:space="preserve">-AT ADL</w:t>
      </w:r>
    </w:p>
    <w:p>
      <w:pPr>
        <w:pStyle w:val="BodyText"/>
      </w:pPr>
      <w:r>
        <w:t xml:space="preserve">So,we need to eliminate features which donot add much variance to the data.</w:t>
      </w:r>
      <w:r>
        <w:t xml:space="preserve"> </w:t>
      </w:r>
      <w:r>
        <w:t xml:space="preserve">For that,let's look at the VIF table as well.</w:t>
      </w:r>
    </w:p>
    <w:p>
      <w:pPr>
        <w:pStyle w:val="SourceCode"/>
      </w:pPr>
      <w:r>
        <w:rPr>
          <w:rStyle w:val="VerbatimChar"/>
        </w:rPr>
        <w:t xml:space="preserve">##    Variables          VIF</w:t>
      </w:r>
      <w:r>
        <w:br w:type="textWrapping"/>
      </w:r>
      <w:r>
        <w:rPr>
          <w:rStyle w:val="VerbatimChar"/>
        </w:rPr>
        <w:t xml:space="preserve">## 1        NCD 9.400885e+05</w:t>
      </w:r>
      <w:r>
        <w:br w:type="textWrapping"/>
      </w:r>
      <w:r>
        <w:rPr>
          <w:rStyle w:val="VerbatimChar"/>
        </w:rPr>
        <w:t xml:space="preserve">## 2         AI 2.560414e+01</w:t>
      </w:r>
      <w:r>
        <w:br w:type="textWrapping"/>
      </w:r>
      <w:r>
        <w:rPr>
          <w:rStyle w:val="VerbatimChar"/>
        </w:rPr>
        <w:t xml:space="preserve">## 3      AS_NA 1.774426e+02</w:t>
      </w:r>
      <w:r>
        <w:br w:type="textWrapping"/>
      </w:r>
      <w:r>
        <w:rPr>
          <w:rStyle w:val="VerbatimChar"/>
        </w:rPr>
        <w:t xml:space="preserve">## 4         BL 9.598035e+01</w:t>
      </w:r>
      <w:r>
        <w:br w:type="textWrapping"/>
      </w:r>
      <w:r>
        <w:rPr>
          <w:rStyle w:val="VerbatimChar"/>
        </w:rPr>
        <w:t xml:space="preserve">## 5        NAC 1.761030e+03</w:t>
      </w:r>
      <w:r>
        <w:br w:type="textWrapping"/>
      </w:r>
      <w:r>
        <w:rPr>
          <w:rStyle w:val="VerbatimChar"/>
        </w:rPr>
        <w:t xml:space="preserve">## 6     AS_NAC 1.594218e+02</w:t>
      </w:r>
      <w:r>
        <w:br w:type="textWrapping"/>
      </w:r>
      <w:r>
        <w:rPr>
          <w:rStyle w:val="VerbatimChar"/>
        </w:rPr>
        <w:t xml:space="preserve">## 7         CS 9.678539e+01</w:t>
      </w:r>
      <w:r>
        <w:br w:type="textWrapping"/>
      </w:r>
      <w:r>
        <w:rPr>
          <w:rStyle w:val="VerbatimChar"/>
        </w:rPr>
        <w:t xml:space="preserve">## 8         AT 1.737452e+01</w:t>
      </w:r>
      <w:r>
        <w:br w:type="textWrapping"/>
      </w:r>
      <w:r>
        <w:rPr>
          <w:rStyle w:val="VerbatimChar"/>
        </w:rPr>
        <w:t xml:space="preserve">## 9        NAO 2.909138e+02</w:t>
      </w:r>
      <w:r>
        <w:br w:type="textWrapping"/>
      </w:r>
      <w:r>
        <w:rPr>
          <w:rStyle w:val="VerbatimChar"/>
        </w:rPr>
        <w:t xml:space="preserve">## 10       ADL 1.821024e+01</w:t>
      </w:r>
      <w:r>
        <w:br w:type="textWrapping"/>
      </w:r>
      <w:r>
        <w:rPr>
          <w:rStyle w:val="VerbatimChar"/>
        </w:rPr>
        <w:t xml:space="preserve">## 11       NAD 1.001314e+06</w:t>
      </w:r>
    </w:p>
    <w:p>
      <w:pPr>
        <w:pStyle w:val="FirstParagraph"/>
      </w:pPr>
      <w:r>
        <w:t xml:space="preserve">An ideal VIF value is 1.</w:t>
      </w:r>
      <w:r>
        <w:t xml:space="preserve"> </w:t>
      </w:r>
      <w:r>
        <w:t xml:space="preserve">So,any feature having vif value close to 1 is significant.</w:t>
      </w:r>
      <w:r>
        <w:t xml:space="preserve"> </w:t>
      </w:r>
      <w:r>
        <w:t xml:space="preserve">A range of 1-5 for the VIF value is preferred.</w:t>
      </w:r>
      <w:r>
        <w:t xml:space="preserve"> </w:t>
      </w:r>
      <w:r>
        <w:t xml:space="preserve">After 5, the feature is not considered significant.</w:t>
      </w:r>
      <w:r>
        <w:t xml:space="preserve"> </w:t>
      </w:r>
      <w:r>
        <w:t xml:space="preserve">As we can see, our features lie nowhere near VIF value of 1.</w:t>
      </w:r>
    </w:p>
    <w:p>
      <w:pPr>
        <w:pStyle w:val="BodyText"/>
      </w:pPr>
      <w:r>
        <w:t xml:space="preserve">So,this suggests that our features are highly correlated.</w:t>
      </w:r>
      <w:r>
        <w:t xml:space="preserve"> </w:t>
      </w:r>
      <w:r>
        <w:t xml:space="preserve">And hence,we would have to run Principal Component Analysis on our data because neither correlation table nor VIF analysis is sufficient to differentiate between significant and insignificant features.</w:t>
      </w:r>
    </w:p>
    <w:p>
      <w:pPr>
        <w:pStyle w:val="Heading1"/>
      </w:pPr>
      <w:bookmarkStart w:id="23" w:name="pca-analysis"/>
      <w:bookmarkEnd w:id="23"/>
      <w:r>
        <w:t xml:space="preserve">PCA analysis</w:t>
      </w:r>
    </w:p>
    <w:p>
      <w:pPr>
        <w:pStyle w:val="FirstParagraph"/>
      </w:pPr>
      <w:r>
        <w:t xml:space="preserve">For PCA,data needs to be:</w:t>
      </w:r>
      <w:r>
        <w:t xml:space="preserve"> </w:t>
      </w:r>
      <w:r>
        <w:t xml:space="preserve">scaled</w:t>
      </w:r>
      <w:r>
        <w:t xml:space="preserve"> </w:t>
      </w:r>
      <w:r>
        <w:t xml:space="preserve">all numeric</w:t>
      </w:r>
      <w:r>
        <w:t xml:space="preserve"> </w:t>
      </w:r>
      <w:r>
        <w:t xml:space="preserve">and without missing values</w:t>
      </w:r>
    </w:p>
    <w:p>
      <w:pPr>
        <w:pStyle w:val="SourceCode"/>
      </w:pPr>
      <w:r>
        <w:rPr>
          <w:rStyle w:val="NormalTok"/>
        </w:rPr>
        <w:t xml:space="preserve">features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train[-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)]</w:t>
      </w:r>
      <w:r>
        <w:br w:type="textWrapping"/>
      </w:r>
      <w:r>
        <w:rPr>
          <w:rStyle w:val="NormalTok"/>
        </w:rPr>
        <w:t xml:space="preserve">prin_comp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prcomp</w:t>
      </w:r>
      <w:r>
        <w:rPr>
          <w:rStyle w:val="NormalTok"/>
        </w:rPr>
        <w:t xml:space="preserve">(features,</w:t>
      </w:r>
      <w:r>
        <w:rPr>
          <w:rStyle w:val="DataTypeTok"/>
        </w:rPr>
        <w:t xml:space="preserve">scale.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T)</w:t>
      </w:r>
      <w:r>
        <w:br w:type="textWrapping"/>
      </w:r>
      <w:r>
        <w:rPr>
          <w:rStyle w:val="NormalTok"/>
        </w:rPr>
        <w:t xml:space="preserve">prin_comp$x[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,]</w:t>
      </w:r>
    </w:p>
    <w:p>
      <w:pPr>
        <w:pStyle w:val="SourceCode"/>
      </w:pPr>
      <w:r>
        <w:rPr>
          <w:rStyle w:val="VerbatimChar"/>
        </w:rPr>
        <w:t xml:space="preserve">##         PC1      PC2      PC3          PC4          PC5           PC6</w:t>
      </w:r>
      <w:r>
        <w:br w:type="textWrapping"/>
      </w:r>
      <w:r>
        <w:rPr>
          <w:rStyle w:val="VerbatimChar"/>
        </w:rPr>
        <w:t xml:space="preserve">## 1 -1.300026 4.061074 2.708136 -0.015378687 -0.025980288 -0.0004283566</w:t>
      </w:r>
      <w:r>
        <w:br w:type="textWrapping"/>
      </w:r>
      <w:r>
        <w:rPr>
          <w:rStyle w:val="VerbatimChar"/>
        </w:rPr>
        <w:t xml:space="preserve">## 2 -1.300917 4.061007 2.708084 -0.015192968 -0.025574276 -0.0003792301</w:t>
      </w:r>
      <w:r>
        <w:br w:type="textWrapping"/>
      </w:r>
      <w:r>
        <w:rPr>
          <w:rStyle w:val="VerbatimChar"/>
        </w:rPr>
        <w:t xml:space="preserve">## 3 -1.303957 4.060775 2.707907 -0.015251053 -0.023932738 -0.0008631072</w:t>
      </w:r>
      <w:r>
        <w:br w:type="textWrapping"/>
      </w:r>
      <w:r>
        <w:rPr>
          <w:rStyle w:val="VerbatimChar"/>
        </w:rPr>
        <w:t xml:space="preserve">## 4 -1.157174 2.940816 1.882166 -0.006298887 -0.002266547  0.0010149047</w:t>
      </w:r>
      <w:r>
        <w:br w:type="textWrapping"/>
      </w:r>
      <w:r>
        <w:rPr>
          <w:rStyle w:val="VerbatimChar"/>
        </w:rPr>
        <w:t xml:space="preserve">## 5 -1.157174 2.940816 1.882166 -0.006298887 -0.002266547  0.0010149047</w:t>
      </w:r>
      <w:r>
        <w:br w:type="textWrapping"/>
      </w:r>
      <w:r>
        <w:rPr>
          <w:rStyle w:val="VerbatimChar"/>
        </w:rPr>
        <w:t xml:space="preserve">##           PC7           PC8         PC9        PC10         PC11</w:t>
      </w:r>
      <w:r>
        <w:br w:type="textWrapping"/>
      </w:r>
      <w:r>
        <w:rPr>
          <w:rStyle w:val="VerbatimChar"/>
        </w:rPr>
        <w:t xml:space="preserve">## 1 -0.04917162  0.0008117568 -0.01982261 0.002866512 3.591461e-05</w:t>
      </w:r>
      <w:r>
        <w:br w:type="textWrapping"/>
      </w:r>
      <w:r>
        <w:rPr>
          <w:rStyle w:val="VerbatimChar"/>
        </w:rPr>
        <w:t xml:space="preserve">## 2 -0.04916839  0.0005789146 -0.01983245 0.002841919 3.604363e-05</w:t>
      </w:r>
      <w:r>
        <w:br w:type="textWrapping"/>
      </w:r>
      <w:r>
        <w:rPr>
          <w:rStyle w:val="VerbatimChar"/>
        </w:rPr>
        <w:t xml:space="preserve">## 3 -0.04917318  0.0004874458 -0.01983983 0.002843028 3.627732e-05</w:t>
      </w:r>
      <w:r>
        <w:br w:type="textWrapping"/>
      </w:r>
      <w:r>
        <w:rPr>
          <w:rStyle w:val="VerbatimChar"/>
        </w:rPr>
        <w:t xml:space="preserve">## 4 -0.04608215 -0.0002825231 -0.01755560 0.001265933 1.239030e-05</w:t>
      </w:r>
      <w:r>
        <w:br w:type="textWrapping"/>
      </w:r>
      <w:r>
        <w:rPr>
          <w:rStyle w:val="VerbatimChar"/>
        </w:rPr>
        <w:t xml:space="preserve">## 5 -0.04608215 -0.0002825231 -0.01755560 0.001265933 1.239030e-05</w:t>
      </w:r>
    </w:p>
    <w:p>
      <w:pPr>
        <w:pStyle w:val="SourceCode"/>
      </w:pPr>
      <w:r>
        <w:rPr>
          <w:rStyle w:val="KeywordTok"/>
        </w:rPr>
        <w:t xml:space="preserve">dim</w:t>
      </w:r>
      <w:r>
        <w:rPr>
          <w:rStyle w:val="NormalTok"/>
        </w:rPr>
        <w:t xml:space="preserve">(prin_comp$x)</w:t>
      </w:r>
    </w:p>
    <w:p>
      <w:pPr>
        <w:pStyle w:val="SourceCode"/>
      </w:pPr>
      <w:r>
        <w:rPr>
          <w:rStyle w:val="VerbatimChar"/>
        </w:rPr>
        <w:t xml:space="preserve">## [1] 138861     11</w:t>
      </w:r>
    </w:p>
    <w:p>
      <w:pPr>
        <w:pStyle w:val="FirstParagraph"/>
      </w:pPr>
      <w:r>
        <w:t xml:space="preserve">Now,let’s plot the resultant principal components.</w:t>
      </w:r>
    </w:p>
    <w:p>
      <w:pPr>
        <w:pStyle w:val="SourceCode"/>
      </w:pPr>
      <w:r>
        <w:rPr>
          <w:rStyle w:val="KeywordTok"/>
        </w:rPr>
        <w:t xml:space="preserve">biplot</w:t>
      </w:r>
      <w:r>
        <w:rPr>
          <w:rStyle w:val="NormalTok"/>
        </w:rPr>
        <w:t xml:space="preserve">(prin_comp,</w:t>
      </w:r>
      <w:r>
        <w:rPr>
          <w:rStyle w:val="DataTypeTok"/>
        </w:rPr>
        <w:t xml:space="preserve">scale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eport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We can see that PC1 and PC2 both come from some features which are marked red.</w:t>
      </w:r>
      <w:r>
        <w:t xml:space="preserve"> </w:t>
      </w:r>
      <w:r>
        <w:t xml:space="preserve">i.e. PC1 = a1x1 + a2x2 + a3x3 (say)</w:t>
      </w:r>
      <w:r>
        <w:t xml:space="preserve"> </w:t>
      </w:r>
      <w:r>
        <w:t xml:space="preserve">and PC2 = b1x4 + b2x5 + b3x6 (say)</w:t>
      </w:r>
      <w:r>
        <w:t xml:space="preserve"> </w:t>
      </w:r>
      <w:r>
        <w:t xml:space="preserve">Basically,PCA's are the resulatant of the correlated features.</w:t>
      </w:r>
    </w:p>
    <w:p>
      <w:pPr>
        <w:pStyle w:val="BodyText"/>
      </w:pPr>
      <w:r>
        <w:t xml:space="preserve">Now,let's calculate the variance contribution of every principal component as we aim to find the components which explain the maximum variance.</w:t>
      </w:r>
      <w:r>
        <w:t xml:space="preserve"> </w:t>
      </w:r>
      <w:r>
        <w:t xml:space="preserve">This is because, we want to retain as much information as possible using these</w:t>
      </w:r>
      <w:r>
        <w:t xml:space="preserve"> </w:t>
      </w:r>
      <w:r>
        <w:t xml:space="preserve">components. So, higher is the explained variance, higher will be the information</w:t>
      </w:r>
      <w:r>
        <w:t xml:space="preserve"> </w:t>
      </w:r>
      <w:r>
        <w:t xml:space="preserve">contained in those components.</w:t>
      </w:r>
    </w:p>
    <w:p>
      <w:pPr>
        <w:pStyle w:val="SourceCode"/>
      </w:pPr>
      <w:r>
        <w:rPr>
          <w:rStyle w:val="NormalTok"/>
        </w:rPr>
        <w:t xml:space="preserve">std_dev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prin_comp$sdev</w:t>
      </w:r>
      <w:r>
        <w:br w:type="textWrapping"/>
      </w:r>
      <w:r>
        <w:rPr>
          <w:rStyle w:val="NormalTok"/>
        </w:rPr>
        <w:t xml:space="preserve">pr_var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std_dev^</w:t>
      </w:r>
      <w:r>
        <w:rPr>
          <w:rStyle w:val="DecValTok"/>
        </w:rPr>
        <w:t xml:space="preserve">2</w:t>
      </w:r>
      <w:r>
        <w:br w:type="textWrapping"/>
      </w:r>
      <w:r>
        <w:rPr>
          <w:rStyle w:val="NormalTok"/>
        </w:rPr>
        <w:t xml:space="preserve">prop_varex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(pr_var/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(pr_var))*</w:t>
      </w:r>
      <w:r>
        <w:rPr>
          <w:rStyle w:val="DecValTok"/>
        </w:rPr>
        <w:t xml:space="preserve">100</w:t>
      </w:r>
      <w:r>
        <w:br w:type="textWrapping"/>
      </w:r>
      <w:r>
        <w:rPr>
          <w:rStyle w:val="NormalTok"/>
        </w:rPr>
        <w:t xml:space="preserve">prop_varex</w:t>
      </w:r>
    </w:p>
    <w:p>
      <w:pPr>
        <w:pStyle w:val="SourceCode"/>
      </w:pPr>
      <w:r>
        <w:rPr>
          <w:rStyle w:val="VerbatimChar"/>
        </w:rPr>
        <w:t xml:space="preserve">##  [1] 5.983751e+01 2.045092e+01 1.521456e+01 2.266109e+00 1.615689e+00</w:t>
      </w:r>
      <w:r>
        <w:br w:type="textWrapping"/>
      </w:r>
      <w:r>
        <w:rPr>
          <w:rStyle w:val="VerbatimChar"/>
        </w:rPr>
        <w:t xml:space="preserve">##  [6] 2.895581e-01 2.212197e-01 5.170297e-02 4.098495e-02 1.173542e-02</w:t>
      </w:r>
      <w:r>
        <w:br w:type="textWrapping"/>
      </w:r>
      <w:r>
        <w:rPr>
          <w:rStyle w:val="VerbatimChar"/>
        </w:rPr>
        <w:t xml:space="preserve">## [11] 5.106242e-06</w:t>
      </w:r>
    </w:p>
    <w:p>
      <w:pPr>
        <w:pStyle w:val="FirstParagraph"/>
      </w:pPr>
      <w:r>
        <w:t xml:space="preserve">As we can see,PCA1 contributes app. 59% of the variance and hence is the most important feature.</w:t>
      </w:r>
      <w:r>
        <w:t xml:space="preserve"> </w:t>
      </w:r>
      <w:r>
        <w:t xml:space="preserve">For more meaningful inference,we make a scree plot.</w:t>
      </w:r>
      <w:r>
        <w:t xml:space="preserve"> </w:t>
      </w:r>
      <w:r>
        <w:t xml:space="preserve">A scree plot is used to access components or factors which explains the most of variability in the data.</w:t>
      </w:r>
      <w:r>
        <w:t xml:space="preserve"> </w:t>
      </w:r>
      <w:r>
        <w:t xml:space="preserve">It represents values in descending order.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(prop_varex,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"Principal Component"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"Proportion of Variance Explained"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eport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Here we can see that 6 components approximately 98% variance in the dataset.</w:t>
      </w:r>
      <w:r>
        <w:t xml:space="preserve"> </w:t>
      </w:r>
      <w:r>
        <w:t xml:space="preserve">For the confirmation check,let's plot a cumulative variance plot.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cumsum</w:t>
      </w:r>
      <w:r>
        <w:rPr>
          <w:rStyle w:val="NormalTok"/>
        </w:rPr>
        <w:t xml:space="preserve">(prop_varex),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"Principal Component"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"Cumulative Proportion of Variance Explained"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eport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graph clearly shows that we should select 6 features which explains almost 98% of the data.</w:t>
      </w:r>
      <w:r>
        <w:t xml:space="preserve"> </w:t>
      </w:r>
      <w:r>
        <w:t xml:space="preserve">Hence,we will choose 6 variables from PC1 to PC6 for our model and continue further.</w:t>
      </w:r>
    </w:p>
    <w:p>
      <w:pPr>
        <w:pStyle w:val="SourceCode"/>
      </w:pPr>
      <w:r>
        <w:rPr>
          <w:rStyle w:val="NormalTok"/>
        </w:rPr>
        <w:t xml:space="preserve">pca_data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(prin_comp$x[,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)])</w:t>
      </w:r>
      <w:r>
        <w:br w:type="textWrapping"/>
      </w:r>
      <w:r>
        <w:rPr>
          <w:rStyle w:val="NormalTok"/>
        </w:rPr>
        <w:t xml:space="preserve">pca_data$MNAD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train$MNAD</w:t>
      </w:r>
      <w:r>
        <w:br w:type="textWrapping"/>
      </w:r>
      <w:r>
        <w:rPr>
          <w:rStyle w:val="NormalTok"/>
        </w:rPr>
        <w:t xml:space="preserve">pca_data[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,]</w:t>
      </w:r>
    </w:p>
    <w:p>
      <w:pPr>
        <w:pStyle w:val="SourceCode"/>
      </w:pPr>
      <w:r>
        <w:rPr>
          <w:rStyle w:val="VerbatimChar"/>
        </w:rPr>
        <w:t xml:space="preserve">##         PC1      PC2      PC3          PC4          PC5           PC6</w:t>
      </w:r>
      <w:r>
        <w:br w:type="textWrapping"/>
      </w:r>
      <w:r>
        <w:rPr>
          <w:rStyle w:val="VerbatimChar"/>
        </w:rPr>
        <w:t xml:space="preserve">## 1 -1.300026 4.061074 2.708136 -0.015378687 -0.025980288 -0.0004283566</w:t>
      </w:r>
      <w:r>
        <w:br w:type="textWrapping"/>
      </w:r>
      <w:r>
        <w:rPr>
          <w:rStyle w:val="VerbatimChar"/>
        </w:rPr>
        <w:t xml:space="preserve">## 2 -1.300917 4.061007 2.708084 -0.015192968 -0.025574276 -0.0003792301</w:t>
      </w:r>
      <w:r>
        <w:br w:type="textWrapping"/>
      </w:r>
      <w:r>
        <w:rPr>
          <w:rStyle w:val="VerbatimChar"/>
        </w:rPr>
        <w:t xml:space="preserve">## 3 -1.303957 4.060775 2.707907 -0.015251053 -0.023932738 -0.0008631072</w:t>
      </w:r>
      <w:r>
        <w:br w:type="textWrapping"/>
      </w:r>
      <w:r>
        <w:rPr>
          <w:rStyle w:val="VerbatimChar"/>
        </w:rPr>
        <w:t xml:space="preserve">## 4 -1.157174 2.940816 1.882166 -0.006298887 -0.002266547  0.0010149047</w:t>
      </w:r>
      <w:r>
        <w:br w:type="textWrapping"/>
      </w:r>
      <w:r>
        <w:rPr>
          <w:rStyle w:val="VerbatimChar"/>
        </w:rPr>
        <w:t xml:space="preserve">## 5 -1.157174 2.940816 1.882166 -0.006298887 -0.002266547  0.0010149047</w:t>
      </w:r>
      <w:r>
        <w:br w:type="textWrapping"/>
      </w:r>
      <w:r>
        <w:rPr>
          <w:rStyle w:val="VerbatimChar"/>
        </w:rPr>
        <w:t xml:space="preserve">##         MNAD</w:t>
      </w:r>
      <w:r>
        <w:br w:type="textWrapping"/>
      </w:r>
      <w:r>
        <w:rPr>
          <w:rStyle w:val="VerbatimChar"/>
        </w:rPr>
        <w:t xml:space="preserve">## 1 -0.2701534</w:t>
      </w:r>
      <w:r>
        <w:br w:type="textWrapping"/>
      </w:r>
      <w:r>
        <w:rPr>
          <w:rStyle w:val="VerbatimChar"/>
        </w:rPr>
        <w:t xml:space="preserve">## 2 -0.2708395</w:t>
      </w:r>
      <w:r>
        <w:br w:type="textWrapping"/>
      </w:r>
      <w:r>
        <w:rPr>
          <w:rStyle w:val="VerbatimChar"/>
        </w:rPr>
        <w:t xml:space="preserve">## 3 -0.2674093</w:t>
      </w:r>
      <w:r>
        <w:br w:type="textWrapping"/>
      </w:r>
      <w:r>
        <w:rPr>
          <w:rStyle w:val="VerbatimChar"/>
        </w:rPr>
        <w:t xml:space="preserve">## 4 -0.2701534</w:t>
      </w:r>
      <w:r>
        <w:br w:type="textWrapping"/>
      </w:r>
      <w:r>
        <w:rPr>
          <w:rStyle w:val="VerbatimChar"/>
        </w:rPr>
        <w:t xml:space="preserve">## 5 -0.2694674</w:t>
      </w:r>
    </w:p>
    <w:p>
      <w:pPr>
        <w:pStyle w:val="FirstParagraph"/>
      </w:pPr>
      <w:r>
        <w:t xml:space="preserve">Now,our training data looks like above.</w:t>
      </w:r>
      <w:r>
        <w:t xml:space="preserve"> </w:t>
      </w:r>
      <w:r>
        <w:t xml:space="preserve">Let's do the correlation and VIF analysis on this.</w:t>
      </w:r>
    </w:p>
    <w:p>
      <w:pPr>
        <w:pStyle w:val="SourceCode"/>
      </w:pPr>
      <w:r>
        <w:rPr>
          <w:rStyle w:val="KeywordTok"/>
        </w:rPr>
        <w:t xml:space="preserve">cor</w:t>
      </w:r>
      <w:r>
        <w:rPr>
          <w:rStyle w:val="NormalTok"/>
        </w:rPr>
        <w:t xml:space="preserve">(pca_data[-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)])</w:t>
      </w:r>
    </w:p>
    <w:p>
      <w:pPr>
        <w:pStyle w:val="SourceCode"/>
      </w:pPr>
      <w:r>
        <w:rPr>
          <w:rStyle w:val="VerbatimChar"/>
        </w:rPr>
        <w:t xml:space="preserve">##               PC1           PC2           PC3           PC4           PC5</w:t>
      </w:r>
      <w:r>
        <w:br w:type="textWrapping"/>
      </w:r>
      <w:r>
        <w:rPr>
          <w:rStyle w:val="VerbatimChar"/>
        </w:rPr>
        <w:t xml:space="preserve">## PC1  1.000000e+00 -1.957974e-17 -4.799278e-17 -2.214892e-15  2.239723e-15</w:t>
      </w:r>
      <w:r>
        <w:br w:type="textWrapping"/>
      </w:r>
      <w:r>
        <w:rPr>
          <w:rStyle w:val="VerbatimChar"/>
        </w:rPr>
        <w:t xml:space="preserve">## PC2 -1.957974e-17  1.000000e+00  4.231617e-15 -5.402840e-17  3.604642e-16</w:t>
      </w:r>
      <w:r>
        <w:br w:type="textWrapping"/>
      </w:r>
      <w:r>
        <w:rPr>
          <w:rStyle w:val="VerbatimChar"/>
        </w:rPr>
        <w:t xml:space="preserve">## PC3 -4.799278e-17  4.231617e-15  1.000000e+00  3.281163e-16 -4.279334e-16</w:t>
      </w:r>
      <w:r>
        <w:br w:type="textWrapping"/>
      </w:r>
      <w:r>
        <w:rPr>
          <w:rStyle w:val="VerbatimChar"/>
        </w:rPr>
        <w:t xml:space="preserve">## PC4 -2.214892e-15 -5.402840e-17  3.281163e-16  1.000000e+00 -1.736649e-15</w:t>
      </w:r>
      <w:r>
        <w:br w:type="textWrapping"/>
      </w:r>
      <w:r>
        <w:rPr>
          <w:rStyle w:val="VerbatimChar"/>
        </w:rPr>
        <w:t xml:space="preserve">## PC5  2.239723e-15  3.604642e-16 -4.279334e-16 -1.736649e-15  1.000000e+00</w:t>
      </w:r>
      <w:r>
        <w:br w:type="textWrapping"/>
      </w:r>
      <w:r>
        <w:rPr>
          <w:rStyle w:val="VerbatimChar"/>
        </w:rPr>
        <w:t xml:space="preserve">## PC6  6.544796e-15  8.091517e-17 -6.454170e-16  8.597299e-16  1.035518e-15</w:t>
      </w:r>
      <w:r>
        <w:br w:type="textWrapping"/>
      </w:r>
      <w:r>
        <w:rPr>
          <w:rStyle w:val="VerbatimChar"/>
        </w:rPr>
        <w:t xml:space="preserve">##               PC6</w:t>
      </w:r>
      <w:r>
        <w:br w:type="textWrapping"/>
      </w:r>
      <w:r>
        <w:rPr>
          <w:rStyle w:val="VerbatimChar"/>
        </w:rPr>
        <w:t xml:space="preserve">## PC1  6.544796e-15</w:t>
      </w:r>
      <w:r>
        <w:br w:type="textWrapping"/>
      </w:r>
      <w:r>
        <w:rPr>
          <w:rStyle w:val="VerbatimChar"/>
        </w:rPr>
        <w:t xml:space="preserve">## PC2  8.091517e-17</w:t>
      </w:r>
      <w:r>
        <w:br w:type="textWrapping"/>
      </w:r>
      <w:r>
        <w:rPr>
          <w:rStyle w:val="VerbatimChar"/>
        </w:rPr>
        <w:t xml:space="preserve">## PC3 -6.454170e-16</w:t>
      </w:r>
      <w:r>
        <w:br w:type="textWrapping"/>
      </w:r>
      <w:r>
        <w:rPr>
          <w:rStyle w:val="VerbatimChar"/>
        </w:rPr>
        <w:t xml:space="preserve">## PC4  8.597299e-16</w:t>
      </w:r>
      <w:r>
        <w:br w:type="textWrapping"/>
      </w:r>
      <w:r>
        <w:rPr>
          <w:rStyle w:val="VerbatimChar"/>
        </w:rPr>
        <w:t xml:space="preserve">## PC5  1.035518e-15</w:t>
      </w:r>
      <w:r>
        <w:br w:type="textWrapping"/>
      </w:r>
      <w:r>
        <w:rPr>
          <w:rStyle w:val="VerbatimChar"/>
        </w:rPr>
        <w:t xml:space="preserve">## PC6  1.000000e+00</w:t>
      </w:r>
    </w:p>
    <w:p>
      <w:pPr>
        <w:pStyle w:val="SourceCode"/>
      </w:pPr>
      <w:r>
        <w:rPr>
          <w:rStyle w:val="KeywordTok"/>
        </w:rPr>
        <w:t xml:space="preserve">vif</w:t>
      </w:r>
      <w:r>
        <w:rPr>
          <w:rStyle w:val="NormalTok"/>
        </w:rPr>
        <w:t xml:space="preserve">(pca_data[-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)])</w:t>
      </w:r>
    </w:p>
    <w:p>
      <w:pPr>
        <w:pStyle w:val="SourceCode"/>
      </w:pPr>
      <w:r>
        <w:rPr>
          <w:rStyle w:val="VerbatimChar"/>
        </w:rPr>
        <w:t xml:space="preserve">##   Variables      VIF</w:t>
      </w:r>
      <w:r>
        <w:br w:type="textWrapping"/>
      </w:r>
      <w:r>
        <w:rPr>
          <w:rStyle w:val="VerbatimChar"/>
        </w:rPr>
        <w:t xml:space="preserve">## 1       PC1 1.278656</w:t>
      </w:r>
      <w:r>
        <w:br w:type="textWrapping"/>
      </w:r>
      <w:r>
        <w:rPr>
          <w:rStyle w:val="VerbatimChar"/>
        </w:rPr>
        <w:t xml:space="preserve">## 2       PC2 1.046930</w:t>
      </w:r>
      <w:r>
        <w:br w:type="textWrapping"/>
      </w:r>
      <w:r>
        <w:rPr>
          <w:rStyle w:val="VerbatimChar"/>
        </w:rPr>
        <w:t xml:space="preserve">## 3       PC3 1.046625</w:t>
      </w:r>
      <w:r>
        <w:br w:type="textWrapping"/>
      </w:r>
      <w:r>
        <w:rPr>
          <w:rStyle w:val="VerbatimChar"/>
        </w:rPr>
        <w:t xml:space="preserve">## 4       PC4 1.199276</w:t>
      </w:r>
      <w:r>
        <w:br w:type="textWrapping"/>
      </w:r>
      <w:r>
        <w:rPr>
          <w:rStyle w:val="VerbatimChar"/>
        </w:rPr>
        <w:t xml:space="preserve">## 5       PC5 1.163193</w:t>
      </w:r>
      <w:r>
        <w:br w:type="textWrapping"/>
      </w:r>
      <w:r>
        <w:rPr>
          <w:rStyle w:val="VerbatimChar"/>
        </w:rPr>
        <w:t xml:space="preserve">## 6       PC6 1.240137</w:t>
      </w:r>
    </w:p>
    <w:p>
      <w:pPr>
        <w:pStyle w:val="FirstParagraph"/>
      </w:pPr>
      <w:r>
        <w:t xml:space="preserve">As we can see, VIF values are close to 1 and correlation matrix also shows that features are independent.</w:t>
      </w:r>
      <w:r>
        <w:t xml:space="preserve"> </w:t>
      </w:r>
      <w:r>
        <w:t xml:space="preserve">Now, our features are scaled and independent.</w:t>
      </w:r>
      <w:r>
        <w:t xml:space="preserve"> </w:t>
      </w:r>
      <w:r>
        <w:t xml:space="preserve">Let's apply a regression model now.</w:t>
      </w:r>
    </w:p>
    <w:p>
      <w:pPr>
        <w:pStyle w:val="Heading2"/>
      </w:pPr>
      <w:bookmarkStart w:id="27" w:name="general-multiple-regression-model"/>
      <w:bookmarkEnd w:id="27"/>
      <w:r>
        <w:t xml:space="preserve">General multiple regression model</w:t>
      </w:r>
    </w:p>
    <w:p>
      <w:pPr>
        <w:pStyle w:val="SourceCode"/>
      </w:pPr>
      <w:r>
        <w:rPr>
          <w:rStyle w:val="NormalTok"/>
        </w:rPr>
        <w:t xml:space="preserve">model=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(MNAD~.,pca_data)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(model)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MNAD ~ ., data = pca_data)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-42.059  -0.011   0.003   0.012  70.624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Estimate Std. Error t value Pr(&gt;|t|)    </w:t>
      </w:r>
      <w:r>
        <w:br w:type="textWrapping"/>
      </w:r>
      <w:r>
        <w:rPr>
          <w:rStyle w:val="VerbatimChar"/>
        </w:rPr>
        <w:t xml:space="preserve">## (Intercept) 0.0141252  0.0011358   12.44   &lt;2e-16 ***</w:t>
      </w:r>
      <w:r>
        <w:br w:type="textWrapping"/>
      </w:r>
      <w:r>
        <w:rPr>
          <w:rStyle w:val="VerbatimChar"/>
        </w:rPr>
        <w:t xml:space="preserve">## PC1         0.3914790  0.0004427  884.31   &lt;2e-16 ***</w:t>
      </w:r>
      <w:r>
        <w:br w:type="textWrapping"/>
      </w:r>
      <w:r>
        <w:rPr>
          <w:rStyle w:val="VerbatimChar"/>
        </w:rPr>
        <w:t xml:space="preserve">## PC2         0.0409386  0.0007572   54.06   &lt;2e-16 ***</w:t>
      </w:r>
      <w:r>
        <w:br w:type="textWrapping"/>
      </w:r>
      <w:r>
        <w:rPr>
          <w:rStyle w:val="VerbatimChar"/>
        </w:rPr>
        <w:t xml:space="preserve">## PC3         0.0283823  0.0008779   32.33   &lt;2e-16 ***</w:t>
      </w:r>
      <w:r>
        <w:br w:type="textWrapping"/>
      </w:r>
      <w:r>
        <w:rPr>
          <w:rStyle w:val="VerbatimChar"/>
        </w:rPr>
        <w:t xml:space="preserve">## PC4         0.3241814  0.0022748  142.51   &lt;2e-16 ***</w:t>
      </w:r>
      <w:r>
        <w:br w:type="textWrapping"/>
      </w:r>
      <w:r>
        <w:rPr>
          <w:rStyle w:val="VerbatimChar"/>
        </w:rPr>
        <w:t xml:space="preserve">## PC5         0.2675612  0.0026941   99.31   &lt;2e-16 ***</w:t>
      </w:r>
      <w:r>
        <w:br w:type="textWrapping"/>
      </w:r>
      <w:r>
        <w:rPr>
          <w:rStyle w:val="VerbatimChar"/>
        </w:rPr>
        <w:t xml:space="preserve">## PC6         0.1291322  0.0063639   20.29   &lt;2e-16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0.4232 on 138854 degrees of freedom</w:t>
      </w:r>
      <w:r>
        <w:br w:type="textWrapping"/>
      </w:r>
      <w:r>
        <w:rPr>
          <w:rStyle w:val="VerbatimChar"/>
        </w:rPr>
        <w:t xml:space="preserve">## Multiple R-squared:  0.8547, Adjusted R-squared:  0.8547 </w:t>
      </w:r>
      <w:r>
        <w:br w:type="textWrapping"/>
      </w:r>
      <w:r>
        <w:rPr>
          <w:rStyle w:val="VerbatimChar"/>
        </w:rPr>
        <w:t xml:space="preserve">## F-statistic: 1.361e+05 on 6 and 138854 DF,  p-value: &lt; 2.2e-16</w:t>
      </w:r>
    </w:p>
    <w:p>
      <w:pPr>
        <w:pStyle w:val="FirstParagraph"/>
      </w:pPr>
      <w:r>
        <w:t xml:space="preserve">Here,we get an adjusted- R-square value of 0.8547 and all the features are significant as well.</w:t>
      </w:r>
      <w:r>
        <w:t xml:space="preserve"> </w:t>
      </w:r>
      <w:r>
        <w:t xml:space="preserve">Now, our model seems good.</w:t>
      </w:r>
      <w:r>
        <w:t xml:space="preserve"> </w:t>
      </w:r>
      <w:r>
        <w:t xml:space="preserve">But, we can still drop a variable to check if our model improves or not.</w:t>
      </w:r>
      <w:r>
        <w:t xml:space="preserve"> </w:t>
      </w:r>
      <w:r>
        <w:t xml:space="preserve">For that,we can use methods of regression for propagating back-and-forth.</w:t>
      </w:r>
    </w:p>
    <w:p>
      <w:pPr>
        <w:pStyle w:val="Heading1"/>
      </w:pPr>
      <w:bookmarkStart w:id="28" w:name="methods-of-regression"/>
      <w:bookmarkEnd w:id="28"/>
      <w:r>
        <w:t xml:space="preserve">METHODS OF REGRESSION</w:t>
      </w:r>
    </w:p>
    <w:p>
      <w:pPr>
        <w:pStyle w:val="FirstParagraph"/>
      </w:pPr>
      <w:r>
        <w:t xml:space="preserve">1.Forward Selection Method</w:t>
      </w:r>
      <w:r>
        <w:t xml:space="preserve"> </w:t>
      </w:r>
      <w:r>
        <w:t xml:space="preserve">2.Backward Elimination Method</w:t>
      </w:r>
      <w:r>
        <w:t xml:space="preserve"> </w:t>
      </w:r>
      <w:r>
        <w:t xml:space="preserve">3.Stepwise Method</w:t>
      </w:r>
    </w:p>
    <w:p>
      <w:pPr>
        <w:pStyle w:val="BodyText"/>
      </w:pPr>
      <w:r>
        <w:t xml:space="preserve">For our analysis,we have considered Backward elimination method.</w:t>
      </w:r>
    </w:p>
    <w:p>
      <w:pPr>
        <w:pStyle w:val="SourceCode"/>
      </w:pPr>
      <w:r>
        <w:rPr>
          <w:rStyle w:val="NormalTok"/>
        </w:rPr>
        <w:t xml:space="preserve">bmodel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step</w:t>
      </w:r>
      <w:r>
        <w:rPr>
          <w:rStyle w:val="NormalTok"/>
        </w:rPr>
        <w:t xml:space="preserve">(model, </w:t>
      </w:r>
      <w:r>
        <w:rPr>
          <w:rStyle w:val="DataTypeTok"/>
        </w:rPr>
        <w:t xml:space="preserve">direction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"backward"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trace=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Start:  AIC=-238788.8</w:t>
      </w:r>
      <w:r>
        <w:br w:type="textWrapping"/>
      </w:r>
      <w:r>
        <w:rPr>
          <w:rStyle w:val="VerbatimChar"/>
        </w:rPr>
        <w:t xml:space="preserve">## MNAD ~ PC1 + PC2 + PC3 + PC4 + PC5 + PC6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Df Sum of Sq    RSS     AIC</w:t>
      </w:r>
      <w:r>
        <w:br w:type="textWrapping"/>
      </w:r>
      <w:r>
        <w:rPr>
          <w:rStyle w:val="VerbatimChar"/>
        </w:rPr>
        <w:t xml:space="preserve">## &lt;none&gt;               24872 -238789</w:t>
      </w:r>
      <w:r>
        <w:br w:type="textWrapping"/>
      </w:r>
      <w:r>
        <w:rPr>
          <w:rStyle w:val="VerbatimChar"/>
        </w:rPr>
        <w:t xml:space="preserve">## - PC6   1        74  24946 -238380</w:t>
      </w:r>
      <w:r>
        <w:br w:type="textWrapping"/>
      </w:r>
      <w:r>
        <w:rPr>
          <w:rStyle w:val="VerbatimChar"/>
        </w:rPr>
        <w:t xml:space="preserve">## - PC3   1       187  25059 -237750</w:t>
      </w:r>
      <w:r>
        <w:br w:type="textWrapping"/>
      </w:r>
      <w:r>
        <w:rPr>
          <w:rStyle w:val="VerbatimChar"/>
        </w:rPr>
        <w:t xml:space="preserve">## - PC2   1       524  25396 -235898</w:t>
      </w:r>
      <w:r>
        <w:br w:type="textWrapping"/>
      </w:r>
      <w:r>
        <w:rPr>
          <w:rStyle w:val="VerbatimChar"/>
        </w:rPr>
        <w:t xml:space="preserve">## - PC5   1      1767  26639 -229262</w:t>
      </w:r>
      <w:r>
        <w:br w:type="textWrapping"/>
      </w:r>
      <w:r>
        <w:rPr>
          <w:rStyle w:val="VerbatimChar"/>
        </w:rPr>
        <w:t xml:space="preserve">## - PC4   1      3638  28510 -219836</w:t>
      </w:r>
      <w:r>
        <w:br w:type="textWrapping"/>
      </w:r>
      <w:r>
        <w:rPr>
          <w:rStyle w:val="VerbatimChar"/>
        </w:rPr>
        <w:t xml:space="preserve">## - PC1   1    140075 164947   23917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(bmodel)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MNAD ~ PC1 + PC2 + PC3 + PC4 + PC5 + PC6, data = pca_data)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-42.059  -0.011   0.003   0.012  70.624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Estimate Std. Error t value Pr(&gt;|t|)    </w:t>
      </w:r>
      <w:r>
        <w:br w:type="textWrapping"/>
      </w:r>
      <w:r>
        <w:rPr>
          <w:rStyle w:val="VerbatimChar"/>
        </w:rPr>
        <w:t xml:space="preserve">## (Intercept) 0.0141252  0.0011358   12.44   &lt;2e-16 ***</w:t>
      </w:r>
      <w:r>
        <w:br w:type="textWrapping"/>
      </w:r>
      <w:r>
        <w:rPr>
          <w:rStyle w:val="VerbatimChar"/>
        </w:rPr>
        <w:t xml:space="preserve">## PC1         0.3914790  0.0004427  884.31   &lt;2e-16 ***</w:t>
      </w:r>
      <w:r>
        <w:br w:type="textWrapping"/>
      </w:r>
      <w:r>
        <w:rPr>
          <w:rStyle w:val="VerbatimChar"/>
        </w:rPr>
        <w:t xml:space="preserve">## PC2         0.0409386  0.0007572   54.06   &lt;2e-16 ***</w:t>
      </w:r>
      <w:r>
        <w:br w:type="textWrapping"/>
      </w:r>
      <w:r>
        <w:rPr>
          <w:rStyle w:val="VerbatimChar"/>
        </w:rPr>
        <w:t xml:space="preserve">## PC3         0.0283823  0.0008779   32.33   &lt;2e-16 ***</w:t>
      </w:r>
      <w:r>
        <w:br w:type="textWrapping"/>
      </w:r>
      <w:r>
        <w:rPr>
          <w:rStyle w:val="VerbatimChar"/>
        </w:rPr>
        <w:t xml:space="preserve">## PC4         0.3241814  0.0022748  142.51   &lt;2e-16 ***</w:t>
      </w:r>
      <w:r>
        <w:br w:type="textWrapping"/>
      </w:r>
      <w:r>
        <w:rPr>
          <w:rStyle w:val="VerbatimChar"/>
        </w:rPr>
        <w:t xml:space="preserve">## PC5         0.2675612  0.0026941   99.31   &lt;2e-16 ***</w:t>
      </w:r>
      <w:r>
        <w:br w:type="textWrapping"/>
      </w:r>
      <w:r>
        <w:rPr>
          <w:rStyle w:val="VerbatimChar"/>
        </w:rPr>
        <w:t xml:space="preserve">## PC6         0.1291322  0.0063639   20.29   &lt;2e-16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0.4232 on 138854 degrees of freedom</w:t>
      </w:r>
      <w:r>
        <w:br w:type="textWrapping"/>
      </w:r>
      <w:r>
        <w:rPr>
          <w:rStyle w:val="VerbatimChar"/>
        </w:rPr>
        <w:t xml:space="preserve">## Multiple R-squared:  0.8547, Adjusted R-squared:  0.8547 </w:t>
      </w:r>
      <w:r>
        <w:br w:type="textWrapping"/>
      </w:r>
      <w:r>
        <w:rPr>
          <w:rStyle w:val="VerbatimChar"/>
        </w:rPr>
        <w:t xml:space="preserve">## F-statistic: 1.361e+05 on 6 and 138854 DF,  p-value: &lt; 2.2e-16</w:t>
      </w:r>
    </w:p>
    <w:p>
      <w:pPr>
        <w:pStyle w:val="FirstParagraph"/>
      </w:pPr>
      <w:r>
        <w:t xml:space="preserve">As we can see,no features are rejected in the steps of backward-elimination method.</w:t>
      </w:r>
      <w:r>
        <w:t xml:space="preserve"> </w:t>
      </w:r>
      <w:r>
        <w:t xml:space="preserve">Thus,we can conclude that our model will include all of the 6 variables.</w:t>
      </w:r>
      <w:r>
        <w:t xml:space="preserve"> </w:t>
      </w:r>
      <w:r>
        <w:t xml:space="preserve">Now,let's take a look at the coefficients and confidence intervals of the features.</w:t>
      </w:r>
    </w:p>
    <w:p>
      <w:pPr>
        <w:pStyle w:val="Heading1"/>
      </w:pPr>
      <w:bookmarkStart w:id="29" w:name="coefficients"/>
      <w:bookmarkEnd w:id="29"/>
      <w:r>
        <w:t xml:space="preserve">Coefficients</w:t>
      </w:r>
    </w:p>
    <w:p>
      <w:pPr>
        <w:pStyle w:val="SourceCode"/>
      </w:pPr>
      <w:r>
        <w:rPr>
          <w:rStyle w:val="VerbatimChar"/>
        </w:rPr>
        <w:t xml:space="preserve">## (Intercept)         PC1         PC2         PC3         PC4         PC5 </w:t>
      </w:r>
      <w:r>
        <w:br w:type="textWrapping"/>
      </w:r>
      <w:r>
        <w:rPr>
          <w:rStyle w:val="VerbatimChar"/>
        </w:rPr>
        <w:t xml:space="preserve">##  0.01412517  0.39147901  0.04093860  0.02838228  0.32418139  0.26756121 </w:t>
      </w:r>
      <w:r>
        <w:br w:type="textWrapping"/>
      </w:r>
      <w:r>
        <w:rPr>
          <w:rStyle w:val="VerbatimChar"/>
        </w:rPr>
        <w:t xml:space="preserve">##         PC6 </w:t>
      </w:r>
      <w:r>
        <w:br w:type="textWrapping"/>
      </w:r>
      <w:r>
        <w:rPr>
          <w:rStyle w:val="VerbatimChar"/>
        </w:rPr>
        <w:t xml:space="preserve">##  0.12913215</w:t>
      </w:r>
    </w:p>
    <w:p>
      <w:pPr>
        <w:pStyle w:val="Heading1"/>
      </w:pPr>
      <w:bookmarkStart w:id="30" w:name="confidence-intervals"/>
      <w:bookmarkEnd w:id="30"/>
      <w:r>
        <w:t xml:space="preserve">Confidence Intervals</w:t>
      </w:r>
    </w:p>
    <w:p>
      <w:pPr>
        <w:pStyle w:val="SourceCode"/>
      </w:pPr>
      <w:r>
        <w:rPr>
          <w:rStyle w:val="VerbatimChar"/>
        </w:rPr>
        <w:t xml:space="preserve">##                  2.5 %     97.5 %</w:t>
      </w:r>
      <w:r>
        <w:br w:type="textWrapping"/>
      </w:r>
      <w:r>
        <w:rPr>
          <w:rStyle w:val="VerbatimChar"/>
        </w:rPr>
        <w:t xml:space="preserve">## (Intercept) 0.01189910 0.01635124</w:t>
      </w:r>
      <w:r>
        <w:br w:type="textWrapping"/>
      </w:r>
      <w:r>
        <w:rPr>
          <w:rStyle w:val="VerbatimChar"/>
        </w:rPr>
        <w:t xml:space="preserve">## PC1         0.39061133 0.39234668</w:t>
      </w:r>
      <w:r>
        <w:br w:type="textWrapping"/>
      </w:r>
      <w:r>
        <w:rPr>
          <w:rStyle w:val="VerbatimChar"/>
        </w:rPr>
        <w:t xml:space="preserve">## PC2         0.03945442 0.04242279</w:t>
      </w:r>
      <w:r>
        <w:br w:type="textWrapping"/>
      </w:r>
      <w:r>
        <w:rPr>
          <w:rStyle w:val="VerbatimChar"/>
        </w:rPr>
        <w:t xml:space="preserve">## PC3         0.02666154 0.03010301</w:t>
      </w:r>
      <w:r>
        <w:br w:type="textWrapping"/>
      </w:r>
      <w:r>
        <w:rPr>
          <w:rStyle w:val="VerbatimChar"/>
        </w:rPr>
        <w:t xml:space="preserve">## PC4         0.31972273 0.32864004</w:t>
      </w:r>
      <w:r>
        <w:br w:type="textWrapping"/>
      </w:r>
      <w:r>
        <w:rPr>
          <w:rStyle w:val="VerbatimChar"/>
        </w:rPr>
        <w:t xml:space="preserve">## PC5         0.26228083 0.27284159</w:t>
      </w:r>
      <w:r>
        <w:br w:type="textWrapping"/>
      </w:r>
      <w:r>
        <w:rPr>
          <w:rStyle w:val="VerbatimChar"/>
        </w:rPr>
        <w:t xml:space="preserve">## PC6         0.11665900 0.14160531</w:t>
      </w:r>
    </w:p>
    <w:p>
      <w:pPr>
        <w:pStyle w:val="FirstParagraph"/>
      </w:pPr>
      <w:r>
        <w:t xml:space="preserve">As we can see,all the coefficients lie in the confidence interval.</w:t>
      </w:r>
    </w:p>
    <w:p>
      <w:pPr>
        <w:pStyle w:val="BodyText"/>
      </w:pPr>
      <w:r>
        <w:t xml:space="preserve">Hence,our equation is</w:t>
      </w:r>
      <w:r>
        <w:t xml:space="preserve"> </w:t>
      </w:r>
      <w:r>
        <w:t xml:space="preserve"># MNAD = 0.39147901</w:t>
      </w:r>
      <w:r>
        <w:rPr>
          <w:i/>
        </w:rPr>
        <w:t xml:space="preserve">PC1 + 0.04093860</w:t>
      </w:r>
      <w:r>
        <w:rPr>
          <w:i/>
        </w:rPr>
        <w:t xml:space="preserve"> </w:t>
      </w:r>
      <w:r>
        <w:t xml:space="preserve"> </w:t>
      </w:r>
      <w:r>
        <w:t xml:space="preserve">PC2 + 0.02838228 * PC3 + 0.32418139 * PC4 + 0.26756121 * PC5 + 0.12913215 * PC6 + 0.01412517</w:t>
      </w:r>
    </w:p>
    <w:p>
      <w:pPr>
        <w:pStyle w:val="BodyText"/>
      </w:pPr>
      <w:r>
        <w:t xml:space="preserve">Now,let's get to the prediction part.</w:t>
      </w:r>
      <w:r>
        <w:t xml:space="preserve"> </w:t>
      </w:r>
      <w:r>
        <w:t xml:space="preserve">For prediction,we should not use PCA on train and test separately as their variance is unequal which will result in different vector directions.</w:t>
      </w:r>
      <w:r>
        <w:t xml:space="preserve"> </w:t>
      </w:r>
      <w:r>
        <w:t xml:space="preserve">Also,we should not combine the training and test set as we donot want our test set to be used in model building.</w:t>
      </w:r>
      <w:r>
        <w:t xml:space="preserve"> </w:t>
      </w:r>
      <w:r>
        <w:t xml:space="preserve">What we can do is use predict function as shown below.</w:t>
      </w:r>
    </w:p>
    <w:p>
      <w:pPr>
        <w:pStyle w:val="SourceCode"/>
      </w:pPr>
      <w:r>
        <w:rPr>
          <w:rStyle w:val="NormalTok"/>
        </w:rPr>
        <w:t xml:space="preserve">pc_data_test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(prin_comp,test[-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)])</w:t>
      </w:r>
      <w:r>
        <w:br w:type="textWrapping"/>
      </w:r>
      <w:r>
        <w:rPr>
          <w:rStyle w:val="NormalTok"/>
        </w:rPr>
        <w:t xml:space="preserve">pc_data_test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(pc_data_test)</w:t>
      </w:r>
      <w:r>
        <w:br w:type="textWrapping"/>
      </w:r>
      <w:r>
        <w:rPr>
          <w:rStyle w:val="NormalTok"/>
        </w:rPr>
        <w:t xml:space="preserve">pc_data_test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pc_data_test[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)]</w:t>
      </w:r>
      <w:r>
        <w:br w:type="textWrapping"/>
      </w:r>
      <w:r>
        <w:rPr>
          <w:rStyle w:val="NormalTok"/>
        </w:rPr>
        <w:t xml:space="preserve">pc_data_test[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,]</w:t>
      </w:r>
    </w:p>
    <w:p>
      <w:pPr>
        <w:pStyle w:val="SourceCode"/>
      </w:pPr>
      <w:r>
        <w:rPr>
          <w:rStyle w:val="VerbatimChar"/>
        </w:rPr>
        <w:t xml:space="preserve">##               PC1       PC2      PC3          PC4          PC5</w:t>
      </w:r>
      <w:r>
        <w:br w:type="textWrapping"/>
      </w:r>
      <w:r>
        <w:rPr>
          <w:rStyle w:val="VerbatimChar"/>
        </w:rPr>
        <w:t xml:space="preserve">## 138862 -0.9242058 -1.743193 4.503665  0.041880943  0.032483780</w:t>
      </w:r>
      <w:r>
        <w:br w:type="textWrapping"/>
      </w:r>
      <w:r>
        <w:rPr>
          <w:rStyle w:val="VerbatimChar"/>
        </w:rPr>
        <w:t xml:space="preserve">## 138863 -1.1546048  2.941014 1.882318 -0.006670066 -0.003252062</w:t>
      </w:r>
      <w:r>
        <w:br w:type="textWrapping"/>
      </w:r>
      <w:r>
        <w:rPr>
          <w:rStyle w:val="VerbatimChar"/>
        </w:rPr>
        <w:t xml:space="preserve">## 138864 -1.1546048  2.941014 1.882318 -0.006670066 -0.003252062</w:t>
      </w:r>
      <w:r>
        <w:br w:type="textWrapping"/>
      </w:r>
      <w:r>
        <w:rPr>
          <w:rStyle w:val="VerbatimChar"/>
        </w:rPr>
        <w:t xml:space="preserve">## 138865 -1.3027098  4.060876 2.707984 -0.015703194 -0.023869805</w:t>
      </w:r>
      <w:r>
        <w:br w:type="textWrapping"/>
      </w:r>
      <w:r>
        <w:rPr>
          <w:rStyle w:val="VerbatimChar"/>
        </w:rPr>
        <w:t xml:space="preserve">## 138866 -1.1587390  2.940685 1.882066 -0.005417740 -0.002812011</w:t>
      </w:r>
      <w:r>
        <w:br w:type="textWrapping"/>
      </w:r>
      <w:r>
        <w:rPr>
          <w:rStyle w:val="VerbatimChar"/>
        </w:rPr>
        <w:t xml:space="preserve">##                  PC6</w:t>
      </w:r>
      <w:r>
        <w:br w:type="textWrapping"/>
      </w:r>
      <w:r>
        <w:rPr>
          <w:rStyle w:val="VerbatimChar"/>
        </w:rPr>
        <w:t xml:space="preserve">## 138862  0.0115703087</w:t>
      </w:r>
      <w:r>
        <w:br w:type="textWrapping"/>
      </w:r>
      <w:r>
        <w:rPr>
          <w:rStyle w:val="VerbatimChar"/>
        </w:rPr>
        <w:t xml:space="preserve">## 138863  0.0012153638</w:t>
      </w:r>
      <w:r>
        <w:br w:type="textWrapping"/>
      </w:r>
      <w:r>
        <w:rPr>
          <w:rStyle w:val="VerbatimChar"/>
        </w:rPr>
        <w:t xml:space="preserve">## 138864  0.0012153638</w:t>
      </w:r>
      <w:r>
        <w:br w:type="textWrapping"/>
      </w:r>
      <w:r>
        <w:rPr>
          <w:rStyle w:val="VerbatimChar"/>
        </w:rPr>
        <w:t xml:space="preserve">## 138865 -0.0006873007</w:t>
      </w:r>
      <w:r>
        <w:br w:type="textWrapping"/>
      </w:r>
      <w:r>
        <w:rPr>
          <w:rStyle w:val="VerbatimChar"/>
        </w:rPr>
        <w:t xml:space="preserve">## 138866  0.0008238042</w:t>
      </w:r>
    </w:p>
    <w:p>
      <w:pPr>
        <w:pStyle w:val="FirstParagraph"/>
      </w:pPr>
      <w:r>
        <w:t xml:space="preserve">Now,let's predict on the above dataset.</w:t>
      </w:r>
    </w:p>
    <w:p>
      <w:pPr>
        <w:pStyle w:val="SourceCode"/>
      </w:pPr>
      <w:r>
        <w:rPr>
          <w:rStyle w:val="NormalTok"/>
        </w:rPr>
        <w:t xml:space="preserve">pc_data_test$predicted_MNAD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(model,pc_data_test)</w:t>
      </w:r>
      <w:r>
        <w:br w:type="textWrapping"/>
      </w:r>
      <w:r>
        <w:rPr>
          <w:rStyle w:val="NormalTok"/>
        </w:rPr>
        <w:t xml:space="preserve">pc_data_test$MNAD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test$MNAD</w:t>
      </w:r>
      <w:r>
        <w:br w:type="textWrapping"/>
      </w:r>
      <w:r>
        <w:rPr>
          <w:rStyle w:val="NormalTok"/>
        </w:rPr>
        <w:t xml:space="preserve">pc_data_test$residuals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pc_data_test$MNAD-pc_data_test$predicted_MNAD</w:t>
      </w:r>
      <w:r>
        <w:br w:type="textWrapping"/>
      </w:r>
      <w:r>
        <w:rPr>
          <w:rStyle w:val="NormalTok"/>
        </w:rPr>
        <w:t xml:space="preserve">pc_data_test[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:</w:t>
      </w:r>
      <w:r>
        <w:rPr>
          <w:rStyle w:val="DecValTok"/>
        </w:rPr>
        <w:t xml:space="preserve">9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       predicted_MNAD       MNAD    residuals</w:t>
      </w:r>
      <w:r>
        <w:br w:type="textWrapping"/>
      </w:r>
      <w:r>
        <w:rPr>
          <w:rStyle w:val="VerbatimChar"/>
        </w:rPr>
        <w:t xml:space="preserve">## 138862     -0.2674591 -0.2708395 -0.003380369</w:t>
      </w:r>
      <w:r>
        <w:br w:type="textWrapping"/>
      </w:r>
      <w:r>
        <w:rPr>
          <w:rStyle w:val="VerbatimChar"/>
        </w:rPr>
        <w:t xml:space="preserve">## 138863     -0.2669284 -0.2708395 -0.003911097</w:t>
      </w:r>
      <w:r>
        <w:br w:type="textWrapping"/>
      </w:r>
      <w:r>
        <w:rPr>
          <w:rStyle w:val="VerbatimChar"/>
        </w:rPr>
        <w:t xml:space="preserve">## 138864     -0.2669284 -0.2701534 -0.003225066</w:t>
      </w:r>
      <w:r>
        <w:br w:type="textWrapping"/>
      </w:r>
      <w:r>
        <w:rPr>
          <w:rStyle w:val="VerbatimChar"/>
        </w:rPr>
        <w:t xml:space="preserve">## 138865     -0.2643190 -0.2701534 -0.005834383</w:t>
      </w:r>
      <w:r>
        <w:br w:type="textWrapping"/>
      </w:r>
      <w:r>
        <w:rPr>
          <w:rStyle w:val="VerbatimChar"/>
        </w:rPr>
        <w:t xml:space="preserve">## 138866     -0.2680943 -0.2701534 -0.002059159</w:t>
      </w:r>
    </w:p>
    <w:p>
      <w:pPr>
        <w:pStyle w:val="FirstParagraph"/>
      </w:pPr>
      <w:r>
        <w:t xml:space="preserve">We can see that residuals are very less which explains the accuracy of our model.</w:t>
      </w:r>
      <w:r>
        <w:t xml:space="preserve"> </w:t>
      </w:r>
      <w:r>
        <w:t xml:space="preserve">But,we have to do residual analysis for more accurate results.</w:t>
      </w:r>
      <w:r>
        <w:t xml:space="preserve"> </w:t>
      </w:r>
      <w:r>
        <w:t xml:space="preserve">Let's calculate the variance of residuals.</w:t>
      </w:r>
    </w:p>
    <w:p>
      <w:pPr>
        <w:pStyle w:val="SourceCode"/>
      </w:pPr>
      <w:r>
        <w:rPr>
          <w:rStyle w:val="NormalTok"/>
        </w:rPr>
        <w:t xml:space="preserve">Se_sq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((pc_data_test$residuals)^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(test)</w:t>
      </w:r>
      <w:r>
        <w:br w:type="textWrapping"/>
      </w:r>
      <w:r>
        <w:rPr>
          <w:rStyle w:val="NormalTok"/>
        </w:rPr>
        <w:t xml:space="preserve">p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7</w:t>
      </w:r>
      <w:r>
        <w:br w:type="textWrapping"/>
      </w:r>
      <w:r>
        <w:rPr>
          <w:rStyle w:val="NormalTok"/>
        </w:rPr>
        <w:t xml:space="preserve">var_res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Se_sq/(n-p)</w:t>
      </w:r>
      <w:r>
        <w:br w:type="textWrapping"/>
      </w:r>
      <w:r>
        <w:rPr>
          <w:rStyle w:val="NormalTok"/>
        </w:rPr>
        <w:t xml:space="preserve">std_res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(var_res)</w:t>
      </w:r>
      <w:r>
        <w:br w:type="textWrapping"/>
      </w:r>
      <w:r>
        <w:rPr>
          <w:rStyle w:val="NormalTok"/>
        </w:rPr>
        <w:t xml:space="preserve">std_res</w:t>
      </w:r>
    </w:p>
    <w:p>
      <w:pPr>
        <w:pStyle w:val="SourceCode"/>
      </w:pPr>
      <w:r>
        <w:rPr>
          <w:rStyle w:val="VerbatimChar"/>
        </w:rPr>
        <w:t xml:space="preserve">## [1] 0.2261814</w:t>
      </w:r>
    </w:p>
    <w:p>
      <w:pPr>
        <w:pStyle w:val="FirstParagraph"/>
      </w:pPr>
      <w:r>
        <w:t xml:space="preserve">Now,let's do Standardized Residual Analysis.</w:t>
      </w:r>
    </w:p>
    <w:p>
      <w:pPr>
        <w:pStyle w:val="SourceCode"/>
      </w:pPr>
      <w:r>
        <w:rPr>
          <w:rStyle w:val="NormalTok"/>
        </w:rPr>
        <w:t xml:space="preserve">pc_data_test$stand_residuals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pc_data_test$residuals/std_res</w:t>
      </w:r>
      <w:r>
        <w:br w:type="textWrapping"/>
      </w:r>
      <w:r>
        <w:rPr>
          <w:rStyle w:val="KeywordTok"/>
        </w:rPr>
        <w:t xml:space="preserve">mean</w:t>
      </w:r>
      <w:r>
        <w:rPr>
          <w:rStyle w:val="NormalTok"/>
        </w:rPr>
        <w:t xml:space="preserve">(pc_data_test$stand_residuals)</w:t>
      </w:r>
    </w:p>
    <w:p>
      <w:pPr>
        <w:pStyle w:val="SourceCode"/>
      </w:pPr>
      <w:r>
        <w:rPr>
          <w:rStyle w:val="VerbatimChar"/>
        </w:rPr>
        <w:t xml:space="preserve">## [1] 0.005919984</w:t>
      </w:r>
    </w:p>
    <w:p>
      <w:pPr>
        <w:pStyle w:val="SourceCode"/>
      </w:pPr>
      <w:r>
        <w:rPr>
          <w:rStyle w:val="KeywordTok"/>
        </w:rPr>
        <w:t xml:space="preserve">var</w:t>
      </w:r>
      <w:r>
        <w:rPr>
          <w:rStyle w:val="NormalTok"/>
        </w:rPr>
        <w:t xml:space="preserve">(pc_data_test$stand_residuals)</w:t>
      </w:r>
    </w:p>
    <w:p>
      <w:pPr>
        <w:pStyle w:val="SourceCode"/>
      </w:pPr>
      <w:r>
        <w:rPr>
          <w:rStyle w:val="VerbatimChar"/>
        </w:rPr>
        <w:t xml:space="preserve">## [1] 0.9998641</w:t>
      </w:r>
    </w:p>
    <w:p>
      <w:pPr>
        <w:pStyle w:val="FirstParagraph"/>
      </w:pPr>
      <w:r>
        <w:t xml:space="preserve">We can see that mean is close to 0 and variance is close to 1.</w:t>
      </w:r>
      <w:r>
        <w:t xml:space="preserve"> </w:t>
      </w:r>
      <w:r>
        <w:t xml:space="preserve">Let's plot them.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(pc_data_test$stand_residuals,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'Standardized Residuals plot'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'Observation no.'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'residuals'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untf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h=</w:t>
      </w:r>
      <w:r>
        <w:rPr>
          <w:rStyle w:val="NormalTok"/>
        </w:rPr>
        <w:t xml:space="preserve">-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untf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eport_files/figure-docx/unnamed-chunk-2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Now,we can say that a large standaradized residual(&gt;5,say) potentially indicates an outlier.</w:t>
      </w:r>
    </w:p>
    <w:p>
      <w:pPr>
        <w:pStyle w:val="SourceCode"/>
      </w:pPr>
      <w:r>
        <w:rPr>
          <w:rStyle w:val="KeywordTok"/>
        </w:rPr>
        <w:t xml:space="preserve">qqnorm</w:t>
      </w:r>
      <w:r>
        <w:rPr>
          <w:rStyle w:val="NormalTok"/>
        </w:rPr>
        <w:t xml:space="preserve">(pc_data_test$stand_residuals,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"Residuals"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"Normal Scores"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"Normal Q-Q plot"</w:t>
      </w:r>
      <w:r>
        <w:rPr>
          <w:rStyle w:val="NormalTok"/>
        </w:rPr>
        <w:t xml:space="preserve">) </w:t>
      </w:r>
      <w:r>
        <w:br w:type="textWrapping"/>
      </w:r>
      <w:r>
        <w:rPr>
          <w:rStyle w:val="KeywordTok"/>
        </w:rPr>
        <w:t xml:space="preserve">qqline</w:t>
      </w:r>
      <w:r>
        <w:rPr>
          <w:rStyle w:val="NormalTok"/>
        </w:rPr>
        <w:t xml:space="preserve">(pc_data_test$stand_residuals)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eport_files/figure-docx/unnamed-chunk-2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Now,let's plot normal probability plot.</w:t>
      </w:r>
    </w:p>
    <w:p>
      <w:pPr>
        <w:pStyle w:val="SourceCode"/>
      </w:pPr>
      <w:r>
        <w:rPr>
          <w:rStyle w:val="NormalTok"/>
        </w:rPr>
        <w:t xml:space="preserve">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(pc_data_test))-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)/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(pc_data_test)</w:t>
      </w:r>
      <w:r>
        <w:br w:type="textWrapping"/>
      </w: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sort</w:t>
      </w:r>
      <w:r>
        <w:rPr>
          <w:rStyle w:val="NormalTok"/>
        </w:rPr>
        <w:t xml:space="preserve">(pc_data_test$stand_residuals,</w:t>
      </w:r>
      <w:r>
        <w:rPr>
          <w:rStyle w:val="DataTypeTok"/>
        </w:rPr>
        <w:t xml:space="preserve">decreasing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(x,y,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'Standardized residuals'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'Probability'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eport_files/figure-docx/unnamed-chunk-2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This plot is not ideal as it contains a lot of outliers.</w:t>
      </w:r>
      <w:r>
        <w:t xml:space="preserve"> </w:t>
      </w:r>
      <w:r>
        <w:t xml:space="preserve">Let's take a closer look.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(x,y,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'Standardized residuals'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'Probability'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xlim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eport_files/figure-docx/unnamed-chunk-2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This suggests a light-tailed distribution.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965b8d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6" Target="media/rId26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image" Id="rId24" Target="media/rId24.png" /><Relationship Type="http://schemas.openxmlformats.org/officeDocument/2006/relationships/image" Id="rId25" Target="media/rId25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Online Buzz Prediction on Twitter</dc:title>
  <dc:creator/>
  <dcterms:created xsi:type="dcterms:W3CDTF">2016-11-07T08:50:02Z</dcterms:created>
  <dcterms:modified xsi:type="dcterms:W3CDTF">2016-11-07T08:50:02Z</dcterms:modified>
</cp:coreProperties>
</file>