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firstLine="3396"/>
        <w:rPr>
          <w:rFonts w:ascii="Aparajita" w:cs="Aparajita" w:eastAsia="Aparajita" w:hAnsi="Aparajita"/>
          <w:b w:val="1"/>
          <w:sz w:val="40"/>
          <w:szCs w:val="40"/>
          <w:u w:val="single"/>
        </w:rPr>
      </w:pPr>
      <w:r w:rsidDel="00000000" w:rsidR="00000000" w:rsidRPr="00000000">
        <w:rPr>
          <w:rFonts w:ascii="Aparajita" w:cs="Aparajita" w:eastAsia="Aparajita" w:hAnsi="Aparajita"/>
          <w:b w:val="1"/>
          <w:sz w:val="40"/>
          <w:szCs w:val="40"/>
          <w:u w:val="single"/>
          <w:rtl w:val="0"/>
        </w:rPr>
        <w:t xml:space="preserve">PRACTICAL -4</w:t>
      </w:r>
    </w:p>
    <w:p w:rsidR="00000000" w:rsidDel="00000000" w:rsidP="00000000" w:rsidRDefault="00000000" w:rsidRPr="00000000" w14:paraId="00000002">
      <w:pPr>
        <w:pStyle w:val="Title"/>
        <w:ind w:firstLine="3396"/>
        <w:rPr>
          <w:rFonts w:ascii="Aparajita" w:cs="Aparajita" w:eastAsia="Aparajita" w:hAnsi="Aparajita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100" w:lineRule="auto"/>
        <w:ind w:left="120" w:firstLine="0"/>
        <w:rPr>
          <w:rFonts w:ascii="Aparajita" w:cs="Aparajita" w:eastAsia="Aparajita" w:hAnsi="Aparajita"/>
          <w:b w:val="1"/>
          <w:sz w:val="32"/>
          <w:szCs w:val="32"/>
        </w:rPr>
      </w:pPr>
      <w:r w:rsidDel="00000000" w:rsidR="00000000" w:rsidRPr="00000000">
        <w:rPr>
          <w:rFonts w:ascii="Aparajita" w:cs="Aparajita" w:eastAsia="Aparajita" w:hAnsi="Aparajita"/>
          <w:b w:val="1"/>
          <w:sz w:val="32"/>
          <w:szCs w:val="32"/>
          <w:rtl w:val="0"/>
        </w:rPr>
        <w:t xml:space="preserve">Name: Amarsingh Kashyap</w:t>
      </w:r>
    </w:p>
    <w:p w:rsidR="00000000" w:rsidDel="00000000" w:rsidP="00000000" w:rsidRDefault="00000000" w:rsidRPr="00000000" w14:paraId="00000004">
      <w:pPr>
        <w:spacing w:before="100" w:lineRule="auto"/>
        <w:ind w:left="120" w:firstLine="0"/>
        <w:rPr>
          <w:rFonts w:ascii="Aparajita" w:cs="Aparajita" w:eastAsia="Aparajita" w:hAnsi="Aparajita"/>
          <w:b w:val="1"/>
          <w:sz w:val="32"/>
          <w:szCs w:val="32"/>
        </w:rPr>
      </w:pPr>
      <w:r w:rsidDel="00000000" w:rsidR="00000000" w:rsidRPr="00000000">
        <w:rPr>
          <w:rFonts w:ascii="Aparajita" w:cs="Aparajita" w:eastAsia="Aparajita" w:hAnsi="Aparajita"/>
          <w:b w:val="1"/>
          <w:sz w:val="32"/>
          <w:szCs w:val="32"/>
          <w:rtl w:val="0"/>
        </w:rPr>
        <w:t xml:space="preserve">Branch: CSE 2</w:t>
      </w:r>
      <w:r w:rsidDel="00000000" w:rsidR="00000000" w:rsidRPr="00000000">
        <w:rPr>
          <w:rFonts w:ascii="Aparajita" w:cs="Aparajita" w:eastAsia="Aparajita" w:hAnsi="Aparajita"/>
          <w:b w:val="1"/>
          <w:sz w:val="32"/>
          <w:szCs w:val="32"/>
          <w:vertAlign w:val="superscript"/>
          <w:rtl w:val="0"/>
        </w:rPr>
        <w:t xml:space="preserve">nd</w:t>
      </w:r>
      <w:r w:rsidDel="00000000" w:rsidR="00000000" w:rsidRPr="00000000">
        <w:rPr>
          <w:rFonts w:ascii="Aparajita" w:cs="Aparajita" w:eastAsia="Aparajita" w:hAnsi="Aparajita"/>
          <w:b w:val="1"/>
          <w:sz w:val="32"/>
          <w:szCs w:val="32"/>
          <w:rtl w:val="0"/>
        </w:rPr>
        <w:t xml:space="preserve"> shift</w:t>
      </w:r>
    </w:p>
    <w:p w:rsidR="00000000" w:rsidDel="00000000" w:rsidP="00000000" w:rsidRDefault="00000000" w:rsidRPr="00000000" w14:paraId="00000005">
      <w:pPr>
        <w:spacing w:before="100" w:lineRule="auto"/>
        <w:ind w:left="120" w:firstLine="0"/>
        <w:rPr>
          <w:rFonts w:ascii="Aparajita" w:cs="Aparajita" w:eastAsia="Aparajita" w:hAnsi="Aparajita"/>
          <w:b w:val="1"/>
          <w:sz w:val="32"/>
          <w:szCs w:val="32"/>
        </w:rPr>
      </w:pPr>
      <w:r w:rsidDel="00000000" w:rsidR="00000000" w:rsidRPr="00000000">
        <w:rPr>
          <w:rFonts w:ascii="Aparajita" w:cs="Aparajita" w:eastAsia="Aparajita" w:hAnsi="Aparajita"/>
          <w:b w:val="1"/>
          <w:sz w:val="32"/>
          <w:szCs w:val="32"/>
          <w:rtl w:val="0"/>
        </w:rPr>
        <w:t xml:space="preserve">Roll No: 1</w:t>
      </w:r>
    </w:p>
    <w:p w:rsidR="00000000" w:rsidDel="00000000" w:rsidP="00000000" w:rsidRDefault="00000000" w:rsidRPr="00000000" w14:paraId="00000006">
      <w:pPr>
        <w:spacing w:before="100" w:lineRule="auto"/>
        <w:ind w:left="120" w:firstLine="0"/>
        <w:rPr>
          <w:rFonts w:ascii="Palladio Uralic" w:cs="Palladio Uralic" w:eastAsia="Palladio Uralic" w:hAnsi="Palladio Ural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100" w:lineRule="auto"/>
        <w:ind w:left="120" w:firstLine="0"/>
        <w:rPr>
          <w:rFonts w:ascii="Palladio Uralic" w:cs="Palladio Uralic" w:eastAsia="Palladio Uralic" w:hAnsi="Palladio Uralic"/>
          <w:sz w:val="24"/>
          <w:szCs w:val="24"/>
        </w:rPr>
      </w:pPr>
      <w:r w:rsidDel="00000000" w:rsidR="00000000" w:rsidRPr="00000000">
        <w:rPr>
          <w:rFonts w:ascii="Palladio Uralic" w:cs="Palladio Uralic" w:eastAsia="Palladio Uralic" w:hAnsi="Palladio Uralic"/>
          <w:b w:val="1"/>
          <w:sz w:val="24"/>
          <w:szCs w:val="24"/>
          <w:u w:val="single"/>
          <w:rtl w:val="0"/>
        </w:rPr>
        <w:t xml:space="preserve">Topic:</w:t>
      </w:r>
      <w:r w:rsidDel="00000000" w:rsidR="00000000" w:rsidRPr="00000000">
        <w:rPr>
          <w:rFonts w:ascii="Palladio Uralic" w:cs="Palladio Uralic" w:eastAsia="Palladio Uralic" w:hAnsi="Palladio Uralic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Palladio Uralic" w:cs="Palladio Uralic" w:eastAsia="Palladio Uralic" w:hAnsi="Palladio Uralic"/>
          <w:sz w:val="24"/>
          <w:szCs w:val="24"/>
          <w:rtl w:val="0"/>
        </w:rPr>
        <w:t xml:space="preserve">Parsing</w:t>
      </w:r>
    </w:p>
    <w:p w:rsidR="00000000" w:rsidDel="00000000" w:rsidP="00000000" w:rsidRDefault="00000000" w:rsidRPr="00000000" w14:paraId="00000008">
      <w:pPr>
        <w:spacing w:before="197" w:lineRule="auto"/>
        <w:ind w:left="120" w:firstLine="0"/>
        <w:rPr>
          <w:rFonts w:ascii="Palladio Uralic" w:cs="Palladio Uralic" w:eastAsia="Palladio Uralic" w:hAnsi="Palladio Uralic"/>
          <w:sz w:val="24"/>
          <w:szCs w:val="24"/>
        </w:rPr>
      </w:pPr>
      <w:r w:rsidDel="00000000" w:rsidR="00000000" w:rsidRPr="00000000">
        <w:rPr>
          <w:rFonts w:ascii="Palladio Uralic" w:cs="Palladio Uralic" w:eastAsia="Palladio Uralic" w:hAnsi="Palladio Uralic"/>
          <w:b w:val="1"/>
          <w:sz w:val="24"/>
          <w:szCs w:val="24"/>
          <w:u w:val="single"/>
          <w:rtl w:val="0"/>
        </w:rPr>
        <w:t xml:space="preserve">Platform:</w:t>
      </w:r>
      <w:r w:rsidDel="00000000" w:rsidR="00000000" w:rsidRPr="00000000">
        <w:rPr>
          <w:rFonts w:ascii="Palladio Uralic" w:cs="Palladio Uralic" w:eastAsia="Palladio Uralic" w:hAnsi="Palladio Uralic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Palladio Uralic" w:cs="Palladio Uralic" w:eastAsia="Palladio Uralic" w:hAnsi="Palladio Uralic"/>
          <w:sz w:val="24"/>
          <w:szCs w:val="24"/>
          <w:rtl w:val="0"/>
        </w:rPr>
        <w:t xml:space="preserve">Windows or Linux</w:t>
      </w:r>
    </w:p>
    <w:p w:rsidR="00000000" w:rsidDel="00000000" w:rsidP="00000000" w:rsidRDefault="00000000" w:rsidRPr="00000000" w14:paraId="00000009">
      <w:pPr>
        <w:spacing w:before="192" w:line="268" w:lineRule="auto"/>
        <w:ind w:left="120" w:right="1205" w:firstLine="0"/>
        <w:rPr>
          <w:rFonts w:ascii="Palladio Uralic" w:cs="Palladio Uralic" w:eastAsia="Palladio Uralic" w:hAnsi="Palladio Uralic"/>
          <w:sz w:val="24"/>
          <w:szCs w:val="24"/>
        </w:rPr>
      </w:pPr>
      <w:r w:rsidDel="00000000" w:rsidR="00000000" w:rsidRPr="00000000">
        <w:rPr>
          <w:rFonts w:ascii="Palladio Uralic" w:cs="Palladio Uralic" w:eastAsia="Palladio Uralic" w:hAnsi="Palladio Uralic"/>
          <w:b w:val="1"/>
          <w:sz w:val="24"/>
          <w:szCs w:val="24"/>
          <w:u w:val="single"/>
          <w:rtl w:val="0"/>
        </w:rPr>
        <w:t xml:space="preserve">Language to be used:</w:t>
      </w:r>
      <w:r w:rsidDel="00000000" w:rsidR="00000000" w:rsidRPr="00000000">
        <w:rPr>
          <w:rFonts w:ascii="Palladio Uralic" w:cs="Palladio Uralic" w:eastAsia="Palladio Uralic" w:hAnsi="Palladio Uralic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Palladio Uralic" w:cs="Palladio Uralic" w:eastAsia="Palladio Uralic" w:hAnsi="Palladio Uralic"/>
          <w:sz w:val="24"/>
          <w:szCs w:val="24"/>
          <w:rtl w:val="0"/>
        </w:rPr>
        <w:t xml:space="preserve">Python or Java (based on the companies targeted for placement)</w:t>
      </w:r>
    </w:p>
    <w:p w:rsidR="00000000" w:rsidDel="00000000" w:rsidP="00000000" w:rsidRDefault="00000000" w:rsidRPr="00000000" w14:paraId="0000000A">
      <w:pPr>
        <w:pStyle w:val="Heading1"/>
        <w:spacing w:before="148" w:lineRule="auto"/>
        <w:ind w:firstLine="120"/>
        <w:rPr/>
      </w:pPr>
      <w:r w:rsidDel="00000000" w:rsidR="00000000" w:rsidRPr="00000000">
        <w:rPr>
          <w:u w:val="single"/>
          <w:rtl w:val="0"/>
        </w:rPr>
        <w:t xml:space="preserve">Aim: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34"/>
        </w:tabs>
        <w:spacing w:after="0" w:before="196" w:line="264" w:lineRule="auto"/>
        <w:ind w:left="120" w:right="236" w:firstLine="0"/>
        <w:jc w:val="left"/>
        <w:rPr>
          <w:rFonts w:ascii="Palladio Uralic" w:cs="Palladio Uralic" w:eastAsia="Palladio Uralic" w:hAnsi="Palladio Uralic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ladio Uralic" w:cs="Palladio Uralic" w:eastAsia="Palladio Uralic" w:hAnsi="Palladio Uralic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program to validate a natural language sentence. Design a natural language grammar, compute and input the LL(1) table. Validate if the given sentence is valid based on the grammar or not.</w:t>
      </w:r>
    </w:p>
    <w:p w:rsidR="00000000" w:rsidDel="00000000" w:rsidP="00000000" w:rsidRDefault="00000000" w:rsidRPr="00000000" w14:paraId="0000000C">
      <w:pPr>
        <w:spacing w:before="170" w:line="405" w:lineRule="auto"/>
        <w:ind w:left="120" w:right="3211" w:firstLine="0"/>
        <w:rPr>
          <w:rFonts w:ascii="Palladio Uralic" w:cs="Palladio Uralic" w:eastAsia="Palladio Uralic" w:hAnsi="Palladio Uralic"/>
          <w:sz w:val="24"/>
          <w:szCs w:val="24"/>
        </w:rPr>
      </w:pPr>
      <w:r w:rsidDel="00000000" w:rsidR="00000000" w:rsidRPr="00000000">
        <w:rPr>
          <w:rFonts w:ascii="Palladio Uralic" w:cs="Palladio Uralic" w:eastAsia="Palladio Uralic" w:hAnsi="Palladio Uralic"/>
          <w:sz w:val="24"/>
          <w:szCs w:val="24"/>
          <w:rtl w:val="0"/>
        </w:rPr>
        <w:t xml:space="preserve">Input: NLP grammar and LL(1) parsing table (from file) Implementation: String parsing rules</w:t>
      </w:r>
    </w:p>
    <w:p w:rsidR="00000000" w:rsidDel="00000000" w:rsidP="00000000" w:rsidRDefault="00000000" w:rsidRPr="00000000" w14:paraId="0000000D">
      <w:pPr>
        <w:spacing w:line="281" w:lineRule="auto"/>
        <w:ind w:left="120" w:firstLine="0"/>
        <w:rPr>
          <w:rFonts w:ascii="Palladio Uralic" w:cs="Palladio Uralic" w:eastAsia="Palladio Uralic" w:hAnsi="Palladio Uralic"/>
          <w:sz w:val="24"/>
          <w:szCs w:val="24"/>
        </w:rPr>
      </w:pPr>
      <w:r w:rsidDel="00000000" w:rsidR="00000000" w:rsidRPr="00000000">
        <w:rPr>
          <w:rFonts w:ascii="Palladio Uralic" w:cs="Palladio Uralic" w:eastAsia="Palladio Uralic" w:hAnsi="Palladio Uralic"/>
          <w:sz w:val="24"/>
          <w:szCs w:val="24"/>
          <w:rtl w:val="0"/>
        </w:rPr>
        <w:t xml:space="preserve">Output: Each step in string parsing and whether the input string is valid or invalid.</w:t>
      </w:r>
    </w:p>
    <w:p w:rsidR="00000000" w:rsidDel="00000000" w:rsidP="00000000" w:rsidRDefault="00000000" w:rsidRPr="00000000" w14:paraId="0000000E">
      <w:pPr>
        <w:spacing w:before="182" w:lineRule="auto"/>
        <w:ind w:left="120" w:firstLine="0"/>
        <w:rPr>
          <w:rFonts w:ascii="Palladio Uralic" w:cs="Palladio Uralic" w:eastAsia="Palladio Uralic" w:hAnsi="Palladio Uralic"/>
          <w:b w:val="1"/>
          <w:sz w:val="24"/>
          <w:szCs w:val="24"/>
        </w:rPr>
        <w:sectPr>
          <w:headerReference r:id="rId7" w:type="default"/>
          <w:pgSz w:h="16840" w:w="11910" w:orient="portrait"/>
          <w:pgMar w:bottom="280" w:top="1340" w:left="1320" w:right="1320" w:header="751" w:footer="720"/>
          <w:pgNumType w:start="1"/>
        </w:sectPr>
      </w:pPr>
      <w:r w:rsidDel="00000000" w:rsidR="00000000" w:rsidRPr="00000000">
        <w:rPr>
          <w:rFonts w:ascii="Palladio Uralic" w:cs="Palladio Uralic" w:eastAsia="Palladio Uralic" w:hAnsi="Palladio Uralic"/>
          <w:b w:val="1"/>
          <w:sz w:val="24"/>
          <w:szCs w:val="24"/>
          <w:rtl w:val="0"/>
        </w:rPr>
        <w:t xml:space="preserve">Sample NLP Grammar to validate a sentence: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76200</wp:posOffset>
            </wp:positionH>
            <wp:positionV relativeFrom="paragraph">
              <wp:posOffset>115570</wp:posOffset>
            </wp:positionV>
            <wp:extent cx="3620770" cy="3429000"/>
            <wp:effectExtent b="0" l="0" r="0" t="0"/>
            <wp:wrapTopAndBottom distB="0" distT="0"/>
            <wp:docPr id="2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0770" cy="342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alladio Uralic" w:cs="Palladio Uralic" w:eastAsia="Palladio Uralic" w:hAnsi="Palladio Ural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alladio Uralic" w:cs="Palladio Uralic" w:eastAsia="Palladio Uralic" w:hAnsi="Palladio Ural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100" w:lineRule="auto"/>
        <w:ind w:left="120" w:firstLine="0"/>
        <w:rPr>
          <w:rFonts w:ascii="Aparajita" w:cs="Aparajita" w:eastAsia="Aparajita" w:hAnsi="Aparajita"/>
          <w:b w:val="1"/>
          <w:sz w:val="32"/>
          <w:szCs w:val="32"/>
        </w:rPr>
      </w:pPr>
      <w:r w:rsidDel="00000000" w:rsidR="00000000" w:rsidRPr="00000000">
        <w:rPr>
          <w:rFonts w:ascii="Aparajita" w:cs="Aparajita" w:eastAsia="Aparajita" w:hAnsi="Aparajita"/>
          <w:b w:val="1"/>
          <w:sz w:val="32"/>
          <w:szCs w:val="32"/>
          <w:rtl w:val="0"/>
        </w:rPr>
        <w:t xml:space="preserve">CODE:</w:t>
      </w:r>
    </w:p>
    <w:p w:rsidR="00000000" w:rsidDel="00000000" w:rsidP="00000000" w:rsidRDefault="00000000" w:rsidRPr="00000000" w14:paraId="00000012">
      <w:pPr>
        <w:widowControl w:val="1"/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000000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collections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deque</w:t>
        <w:br w:type="textWrapping"/>
        <w:t xml:space="preserve">buffer = deque()</w:t>
        <w:br w:type="textWrapping"/>
        <w:t xml:space="preserve">stack = deque()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tabulate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tabulate</w:t>
        <w:br w:type="textWrapping"/>
        <w:t xml:space="preserve">eps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"Є"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LL1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True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firstDict = {}</w:t>
        <w:br w:type="textWrapping"/>
        <w:t xml:space="preserve">followDict = {}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CaluclateFirst(start):</w:t>
        <w:br w:type="textWrapping"/>
        <w:t xml:space="preserve">    first 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v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rules[start]: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each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v.split(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):</w:t>
        <w:br w:type="textWrapping"/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eps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first:</w:t>
        <w:br w:type="textWrapping"/>
        <w:t xml:space="preserve">                first.remove(eps)</w:t>
        <w:br w:type="textWrapping"/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each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terminals:</w:t>
        <w:br w:type="textWrapping"/>
        <w:t xml:space="preserve">                first.add(each)</w:t>
        <w:br w:type="textWrapping"/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each == eps:</w:t>
        <w:br w:type="textWrapping"/>
        <w:t xml:space="preserve">                first.add(eps)</w:t>
        <w:br w:type="textWrapping"/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each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non_terminals:</w:t>
        <w:br w:type="textWrapping"/>
        <w:t xml:space="preserve">                first = first.union(CaluclateFirst(each))</w:t>
        <w:br w:type="textWrapping"/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eps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not in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first: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break</w:t>
        <w:br w:type="textWrapping"/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firstDict[start] = first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first</w:t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CalculateFollow(start):</w:t>
        <w:br w:type="textWrapping"/>
        <w:t xml:space="preserve">    follow 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start == start_symbol:</w:t>
        <w:br w:type="textWrapping"/>
        <w:t xml:space="preserve">        follow.add(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"$"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k, r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rules.items():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each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r:</w:t>
        <w:br w:type="textWrapping"/>
        <w:t xml:space="preserve">            each = each.split(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start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each:</w:t>
        <w:br w:type="textWrapping"/>
        <w:t xml:space="preserve">                index = each.index(start)</w:t>
      </w:r>
    </w:p>
    <w:p w:rsidR="00000000" w:rsidDel="00000000" w:rsidP="00000000" w:rsidRDefault="00000000" w:rsidRPr="00000000" w14:paraId="00000013">
      <w:pPr>
        <w:widowControl w:val="1"/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000000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index !=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(each)-</w:t>
      </w: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: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(index+</w:t>
      </w: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(each)):</w:t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eps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follow:</w:t>
        <w:br w:type="textWrapping"/>
        <w:t xml:space="preserve">                            follow.remove(eps)</w:t>
        <w:br w:type="textWrapping"/>
        <w:t xml:space="preserve">                            followDict[start] = follow</w:t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each[i]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terminals:</w:t>
        <w:br w:type="textWrapping"/>
        <w:t xml:space="preserve">                            follow = follow.union(each[i])</w:t>
        <w:br w:type="textWrapping"/>
        <w:t xml:space="preserve">                            followDict[start] = follow</w:t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:</w:t>
        <w:br w:type="textWrapping"/>
        <w:t xml:space="preserve">                            follow = follow.union(firstDict[each[i]])</w:t>
        <w:br w:type="textWrapping"/>
        <w:t xml:space="preserve">                            followDict[start] = follow</w:t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eps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not in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follow:</w:t>
        <w:br w:type="textWrapping"/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break</w:t>
        <w:br w:type="textWrapping"/>
        <w:t xml:space="preserve">                else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: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k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not in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followDict:</w:t>
        <w:br w:type="textWrapping"/>
        <w:t xml:space="preserve">                        follow = follow.union(CalculateFollow(k))</w:t>
        <w:br w:type="textWrapping"/>
        <w:t xml:space="preserve">                        followDict[start] = follow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:</w:t>
        <w:br w:type="textWrapping"/>
        <w:t xml:space="preserve">                        follow = follow.union(followDict[k])</w:t>
        <w:br w:type="textWrapping"/>
        <w:t xml:space="preserve">                        followDict[start] = follow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eps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follow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(follow) ==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: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eps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follow:</w:t>
        <w:br w:type="textWrapping"/>
        <w:t xml:space="preserve">                        follow.remove(eps)</w:t>
        <w:br w:type="textWrapping"/>
        <w:t xml:space="preserve">                    follow = follow.union(CalculateFollow(k))</w:t>
        <w:br w:type="textWrapping"/>
        <w:t xml:space="preserve">                    followDict[start] = follow</w:t>
        <w:br w:type="textWrapping"/>
        <w:t xml:space="preserve">    followDict[start] = follow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follow</w:t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7"/>
          <w:szCs w:val="27"/>
          <w:rtl w:val="0"/>
        </w:rPr>
        <w:t xml:space="preserve">#input terminal symbols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"=============================================================================================="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"Enter Terminals:"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)</w:t>
        <w:br w:type="textWrapping"/>
        <w:t xml:space="preserve">terminals 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().split()))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7"/>
          <w:szCs w:val="27"/>
          <w:rtl w:val="0"/>
        </w:rPr>
        <w:t xml:space="preserve">#input non terminal symbols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"=============================================================================================="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"Enter Non- Terminals:"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)</w:t>
        <w:br w:type="textWrapping"/>
        <w:t xml:space="preserve">non_terminals 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().split()))</w:t>
      </w:r>
    </w:p>
    <w:p w:rsidR="00000000" w:rsidDel="00000000" w:rsidP="00000000" w:rsidRDefault="00000000" w:rsidRPr="00000000" w14:paraId="00000014">
      <w:pPr>
        <w:widowControl w:val="1"/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1"/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1"/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000000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7"/>
          <w:szCs w:val="27"/>
          <w:rtl w:val="0"/>
        </w:rPr>
        <w:t xml:space="preserve">#input start symbol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"=============================================================================================="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)</w:t>
        <w:br w:type="textWrapping"/>
        <w:t xml:space="preserve">start_symbol 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"Enter the Starting Symbol: 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7"/>
          <w:szCs w:val="27"/>
          <w:rtl w:val="0"/>
        </w:rPr>
        <w:t xml:space="preserve">#input all production rules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"=============================================================================================="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)</w:t>
        <w:br w:type="textWrapping"/>
        <w:t xml:space="preserve">no_of_productions 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"Enter no of Productions: 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))</w:t>
        <w:br w:type="textWrapping"/>
        <w:t xml:space="preserve">productions = []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"=============================================================================================="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"Enter the Production Rules: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_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(no_of_productions):</w:t>
        <w:br w:type="textWrapping"/>
        <w:t xml:space="preserve">    productions.append(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().replace(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, eps))</w:t>
        <w:br w:type="textWrapping"/>
        <w:br w:type="textWrapping"/>
        <w:t xml:space="preserve">rules = {}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p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productions:</w:t>
        <w:br w:type="textWrapping"/>
        <w:t xml:space="preserve">    r = p.split(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"-&gt;"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)</w:t>
        <w:br w:type="textWrapping"/>
        <w:t xml:space="preserve">    rules[r[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]] = r[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].split(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'|'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7"/>
          <w:szCs w:val="27"/>
          <w:rtl w:val="0"/>
        </w:rPr>
        <w:t xml:space="preserve">#print(rules)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"=============================================================================================="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\t\t\t\t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LL(1) PARSER STRING VALIDATION"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7"/>
          <w:szCs w:val="27"/>
          <w:rtl w:val="0"/>
        </w:rPr>
        <w:t xml:space="preserve">#print("GRAMMER :",rules)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start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non_terminals:</w:t>
        <w:br w:type="textWrapping"/>
        <w:t xml:space="preserve">    CaluclateFirst(start)</w:t>
        <w:br w:type="textWrapping"/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7"/>
          <w:szCs w:val="27"/>
          <w:rtl w:val="0"/>
        </w:rPr>
        <w:t xml:space="preserve">#print(firstDict)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start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non_terminals:</w:t>
        <w:br w:type="textWrapping"/>
        <w:t xml:space="preserve">    CalculateFollow(start)</w:t>
        <w:br w:type="textWrapping"/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7"/>
          <w:szCs w:val="27"/>
          <w:rtl w:val="0"/>
        </w:rPr>
        <w:t xml:space="preserve">#print(followDict)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tab = []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"=============================================================================================="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FIRST &amp; FOLLOW SET COMPUTATION TABLE"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FR, FL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zip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(firstDict, followDict):</w:t>
        <w:br w:type="textWrapping"/>
        <w:t xml:space="preserve">    tab.append([FR, firstDict[FR], followDict[FR]])</w:t>
        <w:br w:type="textWrapping"/>
        <w:t xml:space="preserve">tab = tabulate(tab,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7"/>
          <w:szCs w:val="27"/>
          <w:rtl w:val="0"/>
        </w:rPr>
        <w:t xml:space="preserve">headers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"SYMBOL"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"FIRST SET"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"FOLLOW SET"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])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(tab)</w:t>
      </w:r>
    </w:p>
    <w:p w:rsidR="00000000" w:rsidDel="00000000" w:rsidP="00000000" w:rsidRDefault="00000000" w:rsidRPr="00000000" w14:paraId="00000017">
      <w:pPr>
        <w:widowControl w:val="1"/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1"/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000000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parsingTable(rules):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symbol, prod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rules.items():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each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prod:</w:t>
        <w:br w:type="textWrapping"/>
        <w:t xml:space="preserve">            each = each.split(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7"/>
          <w:szCs w:val="27"/>
          <w:rtl w:val="0"/>
        </w:rPr>
        <w:t xml:space="preserve">#print(each)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t 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each: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e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non_terminals: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eps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t:</w:t>
        <w:br w:type="textWrapping"/>
        <w:t xml:space="preserve">                        t.remove(eps)</w:t>
        <w:br w:type="textWrapping"/>
        <w:t xml:space="preserve">                    t = t.union(firstDict[e])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eps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not in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t:</w:t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break</w:t>
        <w:br w:type="textWrapping"/>
        <w:t xml:space="preserve">                else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: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eps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t:</w:t>
        <w:br w:type="textWrapping"/>
        <w:t xml:space="preserve">                        t.remove(eps)</w:t>
        <w:br w:type="textWrapping"/>
        <w:br w:type="textWrapping"/>
        <w:t xml:space="preserve">                    t = t.union([e])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break</w:t>
        <w:br w:type="textWrapping"/>
        <w:br w:type="textWrapping"/>
        <w:t xml:space="preserve">            if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eps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t:</w:t>
        <w:br w:type="textWrapping"/>
        <w:t xml:space="preserve">                t.remove(eps)</w:t>
        <w:br w:type="textWrapping"/>
        <w:t xml:space="preserve">                t = t.union(followDict[symbol])</w:t>
        <w:br w:type="textWrapping"/>
        <w:t xml:space="preserve">            table[symbol].append([{symbol+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'-&gt;'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.join(each): t}])</w:t>
        <w:br w:type="textWrapping"/>
        <w:br w:type="textWrapping"/>
        <w:br w:type="textWrapping"/>
        <w:br w:type="textWrapping"/>
        <w:br w:type="textWrapping"/>
        <w:t xml:space="preserve">table 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()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each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non_terminals:</w:t>
        <w:br w:type="textWrapping"/>
        <w:t xml:space="preserve">    table[each] = []</w:t>
        <w:br w:type="textWrapping"/>
        <w:br w:type="textWrapping"/>
        <w:t xml:space="preserve">parsingTable(rules)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"=============================================================================================="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PARSING TABLE"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)</w:t>
        <w:br w:type="textWrapping"/>
        <w:t xml:space="preserve">tab 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()</w:t>
        <w:br w:type="textWrapping"/>
        <w:br w:type="textWrapping"/>
        <w:t xml:space="preserve">d 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()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terminals:</w:t>
        <w:br w:type="textWrapping"/>
        <w:t xml:space="preserve">    d[t] = []</w:t>
        <w:br w:type="textWrapping"/>
        <w:t xml:space="preserve">d[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"$"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] = []</w:t>
        <w:br w:type="textWrapping"/>
        <w:t xml:space="preserve">l = []</w:t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row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table:</w:t>
        <w:br w:type="textWrapping"/>
        <w:t xml:space="preserve">    NT, value = row, table[row]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entry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value: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cell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entry: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item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cell: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v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cell[item]:</w:t>
        <w:br w:type="textWrapping"/>
        <w:t xml:space="preserve">                    d[v].append(item)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(d[v]) &gt;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:</w:t>
        <w:br w:type="textWrapping"/>
        <w:t xml:space="preserve">                        LL1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False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tab[NT] = d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7"/>
          <w:szCs w:val="27"/>
          <w:rtl w:val="0"/>
        </w:rPr>
        <w:t xml:space="preserve">#print(tab)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lst 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(d.values())</w:t>
        <w:br w:type="textWrapping"/>
        <w:t xml:space="preserve">    lst.insert(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, NT)</w:t>
        <w:br w:type="textWrapping"/>
        <w:t xml:space="preserve">    l.append(lst)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terminals:</w:t>
        <w:br w:type="textWrapping"/>
        <w:t xml:space="preserve">        d[t] = []</w:t>
        <w:br w:type="textWrapping"/>
        <w:t xml:space="preserve">    d[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"$"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] = []</w:t>
        <w:br w:type="textWrapping"/>
        <w:t xml:space="preserve">    tab.clear()</w:t>
        <w:br w:type="textWrapping"/>
        <w:br w:type="textWrapping"/>
        <w:t xml:space="preserve">terminals.insert(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"SYMBOL"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)</w:t>
        <w:br w:type="textWrapping"/>
        <w:t xml:space="preserve">terminals.append(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"$"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)</w:t>
        <w:br w:type="textWrapping"/>
        <w:br w:type="textWrapping"/>
        <w:t xml:space="preserve">PT = tabulate(l,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7"/>
          <w:szCs w:val="27"/>
          <w:rtl w:val="0"/>
        </w:rPr>
        <w:t xml:space="preserve">headers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= terminals)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(PT)</w:t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invalid():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global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stack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global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buffer</w:t>
        <w:br w:type="textWrapping"/>
        <w:t xml:space="preserve">    stack = deque()</w:t>
        <w:br w:type="textWrapping"/>
        <w:t xml:space="preserve">    buffer = deque()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\n\t\t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,string,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": Invalid String!"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"=============================================================================================="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)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LL1: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while True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:</w:t>
        <w:br w:type="textWrapping"/>
        <w:t xml:space="preserve">        string =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\n\n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Enter String to Validate:"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()</w:t>
        <w:br w:type="textWrapping"/>
        <w:t xml:space="preserve">        stack = deque()</w:t>
        <w:br w:type="textWrapping"/>
        <w:t xml:space="preserve">        stack.append(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"$"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)</w:t>
        <w:br w:type="textWrapping"/>
        <w:t xml:space="preserve">        stack.append(start_symbol)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string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()</w:t>
        <w:br w:type="textWrapping"/>
      </w:r>
    </w:p>
    <w:p w:rsidR="00000000" w:rsidDel="00000000" w:rsidP="00000000" w:rsidRDefault="00000000" w:rsidRPr="00000000" w14:paraId="00000019">
      <w:pPr>
        <w:widowControl w:val="1"/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1"/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1"/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1"/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000000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br w:type="textWrapping"/>
        <w:t xml:space="preserve">        buffer = string.split()</w:t>
        <w:br w:type="textWrapping"/>
        <w:t xml:space="preserve">        buffer = buffer[::-</w:t>
      </w: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]</w:t>
        <w:br w:type="textWrapping"/>
        <w:t xml:space="preserve">        buffer.insert(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"$"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(stack)&gt;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(buffer)&gt;</w:t>
      </w: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):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(buffer, stack)</w:t>
        <w:br w:type="textWrapping"/>
        <w:t xml:space="preserve">            Stop = stack.pop()</w:t>
        <w:br w:type="textWrapping"/>
        <w:t xml:space="preserve">            Btop = buffer[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(buffer)-</w:t>
      </w: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]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Btop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terminals:</w:t>
        <w:br w:type="textWrapping"/>
        <w:t xml:space="preserve">                ind = terminals.index(Btop)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: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7"/>
          <w:szCs w:val="27"/>
          <w:rtl w:val="0"/>
        </w:rPr>
        <w:t xml:space="preserve">#print("3")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invalid()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break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,Stop, Btop, </w:t>
      </w:r>
      <w:r w:rsidDel="00000000" w:rsidR="00000000" w:rsidRPr="00000000">
        <w:rPr>
          <w:rFonts w:ascii="Courier New" w:cs="Courier New" w:eastAsia="Courier New" w:hAnsi="Courier New"/>
          <w:color w:val="660099"/>
          <w:sz w:val="27"/>
          <w:szCs w:val="27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row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l: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row[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] == Stop:</w:t>
        <w:br w:type="textWrapping"/>
        <w:t xml:space="preserve">                    rule = row[ind]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"Rule:"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,rule)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rule == []:</w:t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7"/>
          <w:szCs w:val="27"/>
          <w:rtl w:val="0"/>
        </w:rPr>
        <w:t xml:space="preserve">#print("2")</w:t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invalid()</w:t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break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rule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.join(rule)</w:t>
        <w:br w:type="textWrapping"/>
        <w:t xml:space="preserve">                    rule = rule.split(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'-&gt;'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)</w:t>
        <w:br w:type="textWrapping"/>
        <w:t xml:space="preserve">                    rule = rule[</w:t>
      </w: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].split(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)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NT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rule[::-</w:t>
      </w: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]:</w:t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NT == eps:</w:t>
        <w:br w:type="textWrapping"/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continue</w:t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stack.append(NT)</w:t>
        <w:br w:type="textWrapping"/>
        <w:t xml:space="preserve">                    Stop = stack[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(stack)-</w:t>
      </w: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]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7"/>
          <w:szCs w:val="27"/>
          <w:rtl w:val="0"/>
        </w:rPr>
        <w:t xml:space="preserve">#print(buffer, stack)</w:t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(Stop == Btop):</w:t>
        <w:br w:type="textWrapping"/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Stop ==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'$'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:</w:t>
        <w:br w:type="textWrapping"/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(Stop, Btop)</w:t>
        <w:br w:type="textWrapping"/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\n\t\t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, string,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": String is valid and accepted!"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)</w:t>
        <w:br w:type="textWrapping"/>
        <w:t xml:space="preserve">                            stack = deque()</w:t>
        <w:br w:type="textWrapping"/>
        <w:t xml:space="preserve">                            buffer = deque()</w:t>
        <w:br w:type="textWrapping"/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break</w:t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,Stop, Btop,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sz w:val="27"/>
          <w:szCs w:val="27"/>
          <w:rtl w:val="0"/>
        </w:rPr>
        <w:t xml:space="preserve">'-&gt;Match'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)</w:t>
        <w:br w:type="textWrapping"/>
        <w:t xml:space="preserve">                        stack.pop()</w:t>
        <w:br w:type="textWrapping"/>
        <w:t xml:space="preserve">                        buffer.pop()</w:t>
        <w:br w:type="textWrapping"/>
        <w:t xml:space="preserve">                        Stop = stack[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(stack)-</w:t>
      </w: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]</w:t>
        <w:br w:type="textWrapping"/>
        <w:t xml:space="preserve">                        Btop = buffer[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(buffer)-</w:t>
      </w:r>
      <w:r w:rsidDel="00000000" w:rsidR="00000000" w:rsidRPr="00000000">
        <w:rPr>
          <w:rFonts w:ascii="Courier New" w:cs="Courier New" w:eastAsia="Courier New" w:hAnsi="Courier New"/>
          <w:color w:val="0000ff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]</w:t>
      </w:r>
    </w:p>
    <w:p w:rsidR="00000000" w:rsidDel="00000000" w:rsidP="00000000" w:rsidRDefault="00000000" w:rsidRPr="00000000" w14:paraId="0000001D">
      <w:pPr>
        <w:widowControl w:val="1"/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1"/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000000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br w:type="textWrapping"/>
        <w:br w:type="textWrapping"/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Stop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terminals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Btop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terminals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Stop != Btop:</w:t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000080"/>
          <w:sz w:val="27"/>
          <w:szCs w:val="27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(Stop, Btop)</w:t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7"/>
          <w:szCs w:val="27"/>
          <w:rtl w:val="0"/>
        </w:rPr>
        <w:t xml:space="preserve">#print("1")</w:t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7"/>
          <w:szCs w:val="27"/>
          <w:rtl w:val="0"/>
        </w:rPr>
        <w:t xml:space="preserve">invalid()</w:t>
        <w:br w:type="textWrapping"/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7"/>
          <w:szCs w:val="27"/>
          <w:rtl w:val="0"/>
        </w:rPr>
        <w:t xml:space="preserve">break</w:t>
        <w:br w:type="textWrapping"/>
        <w:t xml:space="preserve">                    break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1"/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rPr>
          <w:rFonts w:ascii="Courier New" w:cs="Courier New" w:eastAsia="Courier New" w:hAnsi="Courier New"/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100" w:lineRule="auto"/>
        <w:ind w:left="120" w:firstLine="0"/>
        <w:rPr>
          <w:rFonts w:ascii="Palladio Uralic" w:cs="Palladio Uralic" w:eastAsia="Palladio Uralic" w:hAnsi="Palladio Uralic"/>
          <w:b w:val="1"/>
          <w:sz w:val="24"/>
          <w:szCs w:val="24"/>
        </w:rPr>
      </w:pPr>
      <w:r w:rsidDel="00000000" w:rsidR="00000000" w:rsidRPr="00000000">
        <w:rPr>
          <w:rFonts w:ascii="Palladio Uralic" w:cs="Palladio Uralic" w:eastAsia="Palladio Uralic" w:hAnsi="Palladio Uralic"/>
          <w:b w:val="1"/>
          <w:sz w:val="24"/>
          <w:szCs w:val="24"/>
          <w:rtl w:val="0"/>
        </w:rPr>
        <w:t xml:space="preserve">OUTPUT :</w:t>
      </w:r>
    </w:p>
    <w:p w:rsidR="00000000" w:rsidDel="00000000" w:rsidP="00000000" w:rsidRDefault="00000000" w:rsidRPr="00000000" w14:paraId="00000021">
      <w:pPr>
        <w:spacing w:before="100" w:lineRule="auto"/>
        <w:ind w:left="120" w:firstLine="0"/>
        <w:rPr>
          <w:rFonts w:ascii="Palladio Uralic" w:cs="Palladio Uralic" w:eastAsia="Palladio Uralic" w:hAnsi="Palladio Ural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100" w:lineRule="auto"/>
        <w:ind w:left="120" w:firstLine="0"/>
        <w:rPr>
          <w:rFonts w:ascii="Palladio Uralic" w:cs="Palladio Uralic" w:eastAsia="Palladio Uralic" w:hAnsi="Palladio Uralic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886450" cy="3077210"/>
            <wp:effectExtent b="0" l="0" r="0" t="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077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100" w:lineRule="auto"/>
        <w:ind w:left="120" w:firstLine="0"/>
        <w:rPr>
          <w:rFonts w:ascii="Palladio Uralic" w:cs="Palladio Uralic" w:eastAsia="Palladio Uralic" w:hAnsi="Palladio Uralic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886450" cy="3169285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169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100" w:lineRule="auto"/>
        <w:ind w:left="120" w:firstLine="0"/>
        <w:rPr>
          <w:rFonts w:ascii="Palladio Uralic" w:cs="Palladio Uralic" w:eastAsia="Palladio Uralic" w:hAnsi="Palladio Ural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100" w:lineRule="auto"/>
        <w:ind w:left="120" w:firstLine="0"/>
        <w:rPr>
          <w:rFonts w:ascii="Palladio Uralic" w:cs="Palladio Uralic" w:eastAsia="Palladio Uralic" w:hAnsi="Palladio Ural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100" w:lineRule="auto"/>
        <w:ind w:left="120" w:firstLine="0"/>
        <w:rPr>
          <w:rFonts w:ascii="Palladio Uralic" w:cs="Palladio Uralic" w:eastAsia="Palladio Uralic" w:hAnsi="Palladio Ural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100" w:lineRule="auto"/>
        <w:ind w:left="120" w:firstLine="0"/>
        <w:rPr>
          <w:rFonts w:ascii="Palladio Uralic" w:cs="Palladio Uralic" w:eastAsia="Palladio Uralic" w:hAnsi="Palladio Ural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100" w:lineRule="auto"/>
        <w:ind w:left="120" w:firstLine="0"/>
        <w:rPr>
          <w:rFonts w:ascii="Palladio Uralic" w:cs="Palladio Uralic" w:eastAsia="Palladio Uralic" w:hAnsi="Palladio Uralic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886450" cy="2635250"/>
            <wp:effectExtent b="0" l="0" r="0" t="0"/>
            <wp:docPr id="2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63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100" w:lineRule="auto"/>
        <w:ind w:left="120" w:firstLine="0"/>
        <w:rPr>
          <w:rFonts w:ascii="Palladio Uralic" w:cs="Palladio Uralic" w:eastAsia="Palladio Uralic" w:hAnsi="Palladio Uralic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886450" cy="2664460"/>
            <wp:effectExtent b="0" l="0" r="0" t="0"/>
            <wp:docPr id="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664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100" w:lineRule="auto"/>
        <w:ind w:left="120" w:firstLine="0"/>
        <w:rPr>
          <w:rFonts w:ascii="Palladio Uralic" w:cs="Palladio Uralic" w:eastAsia="Palladio Uralic" w:hAnsi="Palladio Uralic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886450" cy="2747645"/>
            <wp:effectExtent b="0" l="0" r="0" t="0"/>
            <wp:docPr id="2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47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100" w:lineRule="auto"/>
        <w:ind w:left="120" w:firstLine="0"/>
        <w:rPr>
          <w:rFonts w:ascii="Palladio Uralic" w:cs="Palladio Uralic" w:eastAsia="Palladio Uralic" w:hAnsi="Palladio Ural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100" w:lineRule="auto"/>
        <w:ind w:left="120" w:firstLine="0"/>
        <w:rPr>
          <w:rFonts w:ascii="Palladio Uralic" w:cs="Palladio Uralic" w:eastAsia="Palladio Uralic" w:hAnsi="Palladio Ural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100" w:lineRule="auto"/>
        <w:ind w:left="120" w:firstLine="0"/>
        <w:rPr>
          <w:rFonts w:ascii="Palladio Uralic" w:cs="Palladio Uralic" w:eastAsia="Palladio Uralic" w:hAnsi="Palladio Ural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100" w:lineRule="auto"/>
        <w:ind w:left="120" w:firstLine="0"/>
        <w:rPr>
          <w:rFonts w:ascii="Palladio Uralic" w:cs="Palladio Uralic" w:eastAsia="Palladio Uralic" w:hAnsi="Palladio Ural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100" w:lineRule="auto"/>
        <w:ind w:left="120" w:firstLine="0"/>
        <w:rPr>
          <w:rFonts w:ascii="Palladio Uralic" w:cs="Palladio Uralic" w:eastAsia="Palladio Uralic" w:hAnsi="Palladio Ural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100" w:lineRule="auto"/>
        <w:ind w:left="120" w:firstLine="0"/>
        <w:rPr>
          <w:rFonts w:ascii="Palladio Uralic" w:cs="Palladio Uralic" w:eastAsia="Palladio Uralic" w:hAnsi="Palladio Ural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1"/>
        </w:tabs>
        <w:spacing w:after="0" w:before="99" w:line="261" w:lineRule="auto"/>
        <w:ind w:left="120" w:right="509" w:firstLine="0"/>
        <w:jc w:val="left"/>
        <w:rPr>
          <w:rFonts w:ascii="Aparajita" w:cs="Aparajita" w:eastAsia="Aparajita" w:hAnsi="Aparajit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parajita" w:cs="Aparajita" w:eastAsia="Aparajita" w:hAnsi="Aparajit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Use Virtual Lab on LL1 parser to validate the string and verify your string validation using simulation.</w:t>
      </w:r>
    </w:p>
    <w:p w:rsidR="00000000" w:rsidDel="00000000" w:rsidP="00000000" w:rsidRDefault="00000000" w:rsidRPr="00000000" w14:paraId="00000032">
      <w:pPr>
        <w:tabs>
          <w:tab w:val="left" w:leader="none" w:pos="491"/>
        </w:tabs>
        <w:spacing w:line="261" w:lineRule="auto"/>
        <w:ind w:left="120" w:right="509" w:firstLine="0"/>
        <w:rPr>
          <w:rFonts w:ascii="Aparajita" w:cs="Aparajita" w:eastAsia="Aparajita" w:hAnsi="Aparajit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Palladio Uralic" w:cs="Palladio Uralic" w:eastAsia="Palladio Uralic" w:hAnsi="Palladio Uralic"/>
          <w:b w:val="0"/>
          <w:i w:val="1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320" w:right="1320" w:header="751" w:footer="0"/>
        </w:sect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76200</wp:posOffset>
            </wp:positionH>
            <wp:positionV relativeFrom="paragraph">
              <wp:posOffset>100965</wp:posOffset>
            </wp:positionV>
            <wp:extent cx="5651500" cy="7132320"/>
            <wp:effectExtent b="0" l="0" r="0" t="0"/>
            <wp:wrapTopAndBottom distB="0" dist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7132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Palladio Uralic" w:cs="Palladio Uralic" w:eastAsia="Palladio Uralic" w:hAnsi="Palladio Uralic"/>
          <w:b w:val="0"/>
          <w:i w:val="1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Palladio Uralic" w:cs="Palladio Uralic" w:eastAsia="Palladio Uralic" w:hAnsi="Palladio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320" w:right="1320" w:header="751" w:footer="0"/>
        </w:sectPr>
      </w:pPr>
      <w:r w:rsidDel="00000000" w:rsidR="00000000" w:rsidRPr="00000000">
        <w:rPr>
          <w:rFonts w:ascii="Palladio Uralic" w:cs="Palladio Uralic" w:eastAsia="Palladio Uralic" w:hAnsi="Palladio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5731510" cy="8423275"/>
                <wp:effectExtent b="0" l="0" r="0" t="0"/>
                <wp:docPr id="1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80225" y="0"/>
                          <a:ext cx="5731510" cy="8423275"/>
                          <a:chOff x="2480225" y="0"/>
                          <a:chExt cx="5731550" cy="7559450"/>
                        </a:xfrm>
                      </wpg:grpSpPr>
                      <wpg:grpSp>
                        <wpg:cNvGrpSpPr/>
                        <wpg:grpSpPr>
                          <a:xfrm>
                            <a:off x="2480245" y="0"/>
                            <a:ext cx="5731510" cy="7559430"/>
                            <a:chOff x="0" y="0"/>
                            <a:chExt cx="9026" cy="1326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9025" cy="13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7" name="Shape 7"/>
                            <pic:cNvPicPr preferRelativeResize="0"/>
                          </pic:nvPicPr>
                          <pic:blipFill rotWithShape="1">
                            <a:blip r:embed="rId15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9026" cy="4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8" name="Shape 8"/>
                            <pic:cNvPicPr preferRelativeResize="0"/>
                          </pic:nvPicPr>
                          <pic:blipFill rotWithShape="1">
                            <a:blip r:embed="rId1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4433"/>
                              <a:ext cx="9026" cy="883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731510" cy="8423275"/>
                <wp:effectExtent b="0" l="0" r="0" t="0"/>
                <wp:docPr id="17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84232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Palladio Uralic" w:cs="Palladio Uralic" w:eastAsia="Palladio Uralic" w:hAnsi="Palladio Uralic"/>
          <w:b w:val="0"/>
          <w:i w:val="1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Palladio Uralic" w:cs="Palladio Uralic" w:eastAsia="Palladio Uralic" w:hAnsi="Palladio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320" w:right="1320" w:header="751" w:footer="0"/>
        </w:sectPr>
      </w:pPr>
      <w:r w:rsidDel="00000000" w:rsidR="00000000" w:rsidRPr="00000000">
        <w:rPr>
          <w:rFonts w:ascii="Palladio Uralic" w:cs="Palladio Uralic" w:eastAsia="Palladio Uralic" w:hAnsi="Palladio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5731510" cy="8422005"/>
                <wp:effectExtent b="0" l="0" r="0" t="0"/>
                <wp:docPr id="1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80225" y="0"/>
                          <a:ext cx="5731510" cy="8422005"/>
                          <a:chOff x="2480225" y="0"/>
                          <a:chExt cx="5731550" cy="7559450"/>
                        </a:xfrm>
                      </wpg:grpSpPr>
                      <wpg:grpSp>
                        <wpg:cNvGrpSpPr/>
                        <wpg:grpSpPr>
                          <a:xfrm>
                            <a:off x="2480245" y="0"/>
                            <a:ext cx="5731510" cy="7559430"/>
                            <a:chOff x="0" y="0"/>
                            <a:chExt cx="9026" cy="1326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9025" cy="13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1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9026" cy="88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8867"/>
                              <a:ext cx="9026" cy="43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731510" cy="8422005"/>
                <wp:effectExtent b="0" l="0" r="0" t="0"/>
                <wp:docPr id="16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842200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before="104" w:line="268" w:lineRule="auto"/>
        <w:ind w:left="120" w:right="1237" w:firstLine="0"/>
        <w:rPr>
          <w:rFonts w:ascii="Palladio Uralic" w:cs="Palladio Uralic" w:eastAsia="Palladio Uralic" w:hAnsi="Palladio Uralic"/>
          <w:sz w:val="24"/>
          <w:szCs w:val="24"/>
        </w:rPr>
      </w:pPr>
      <w:r w:rsidDel="00000000" w:rsidR="00000000" w:rsidRPr="00000000">
        <w:rPr>
          <w:rFonts w:ascii="Palladio Uralic" w:cs="Palladio Uralic" w:eastAsia="Palladio Uralic" w:hAnsi="Palladio Uralic"/>
          <w:sz w:val="24"/>
          <w:szCs w:val="24"/>
          <w:rtl w:val="0"/>
        </w:rPr>
        <w:t xml:space="preserve">Link for Virtual Lab: </w:t>
      </w:r>
      <w:hyperlink r:id="rId21">
        <w:r w:rsidDel="00000000" w:rsidR="00000000" w:rsidRPr="00000000">
          <w:rPr>
            <w:rFonts w:ascii="Palladio Uralic" w:cs="Palladio Uralic" w:eastAsia="Palladio Uralic" w:hAnsi="Palladio Uralic"/>
            <w:sz w:val="24"/>
            <w:szCs w:val="24"/>
            <w:rtl w:val="0"/>
          </w:rPr>
          <w:t xml:space="preserve">http://vlabs.iitb.ac.in/vlabs-</w:t>
        </w:r>
      </w:hyperlink>
      <w:r w:rsidDel="00000000" w:rsidR="00000000" w:rsidRPr="00000000">
        <w:rPr>
          <w:rFonts w:ascii="Palladio Uralic" w:cs="Palladio Uralic" w:eastAsia="Palladio Uralic" w:hAnsi="Palladio Uralic"/>
          <w:sz w:val="24"/>
          <w:szCs w:val="24"/>
          <w:rtl w:val="0"/>
        </w:rPr>
        <w:t xml:space="preserve"> dev/vlab_bootcamp/bootcamp/system_deligators/labs/exp2/index.php</w:t>
      </w:r>
    </w:p>
    <w:p w:rsidR="00000000" w:rsidDel="00000000" w:rsidP="00000000" w:rsidRDefault="00000000" w:rsidRPr="00000000" w14:paraId="00000039">
      <w:pPr>
        <w:spacing w:before="158" w:line="268" w:lineRule="auto"/>
        <w:ind w:left="120" w:right="1482" w:firstLine="0"/>
        <w:rPr>
          <w:rFonts w:ascii="Palladio Uralic" w:cs="Palladio Uralic" w:eastAsia="Palladio Uralic" w:hAnsi="Palladio Uralic"/>
          <w:sz w:val="24"/>
          <w:szCs w:val="24"/>
        </w:rPr>
      </w:pPr>
      <w:r w:rsidDel="00000000" w:rsidR="00000000" w:rsidRPr="00000000">
        <w:rPr>
          <w:rFonts w:ascii="Palladio Uralic" w:cs="Palladio Uralic" w:eastAsia="Palladio Uralic" w:hAnsi="Palladio Uralic"/>
          <w:sz w:val="24"/>
          <w:szCs w:val="24"/>
          <w:rtl w:val="0"/>
        </w:rPr>
        <w:t xml:space="preserve">Use the below link for Pract 4 part (B) https://</w:t>
      </w:r>
      <w:hyperlink r:id="rId22">
        <w:r w:rsidDel="00000000" w:rsidR="00000000" w:rsidRPr="00000000">
          <w:rPr>
            <w:rFonts w:ascii="Palladio Uralic" w:cs="Palladio Uralic" w:eastAsia="Palladio Uralic" w:hAnsi="Palladio Uralic"/>
            <w:sz w:val="24"/>
            <w:szCs w:val="24"/>
            <w:rtl w:val="0"/>
          </w:rPr>
          <w:t xml:space="preserve">www.cs.princeton.edu/courses/archive/spring20/cos320/LL1</w:t>
        </w:r>
      </w:hyperlink>
      <w:r w:rsidDel="00000000" w:rsidR="00000000" w:rsidRPr="00000000">
        <w:rPr>
          <w:rtl w:val="0"/>
        </w:rPr>
      </w:r>
    </w:p>
    <w:sectPr>
      <w:type w:val="nextPage"/>
      <w:pgSz w:h="16840" w:w="11910" w:orient="portrait"/>
      <w:pgMar w:bottom="280" w:top="1340" w:left="1320" w:right="1320" w:header="751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parajita"/>
  <w:font w:name="Courier New"/>
  <w:font w:name="Arial Black">
    <w:embedRegular w:fontKey="{00000000-0000-0000-0000-000000000000}" r:id="rId1" w:subsetted="0"/>
  </w:font>
  <w:font w:name="Palladio Uralic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Arial Black" w:cs="Arial Black" w:eastAsia="Arial Black" w:hAnsi="Arial Black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 Black" w:cs="Arial Black" w:eastAsia="Arial Black" w:hAnsi="Arial Black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459423</wp:posOffset>
              </wp:positionV>
              <wp:extent cx="1428750" cy="220345"/>
              <wp:effectExtent b="0" l="0" r="0" t="0"/>
              <wp:wrapNone/>
              <wp:docPr id="18" name=""/>
              <a:graphic>
                <a:graphicData uri="http://schemas.microsoft.com/office/word/2010/wordprocessingShape">
                  <wps:wsp>
                    <wps:cNvSpPr/>
                    <wps:cNvPr id="9" name="Shape 9"/>
                    <wps:spPr>
                      <a:xfrm>
                        <a:off x="4636388" y="3674590"/>
                        <a:ext cx="1419225" cy="2108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2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Black" w:cs="Arial Black" w:eastAsia="Arial Black" w:hAnsi="Arial Black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Compiler Design Lab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896938</wp:posOffset>
              </wp:positionH>
              <wp:positionV relativeFrom="page">
                <wp:posOffset>459423</wp:posOffset>
              </wp:positionV>
              <wp:extent cx="1428750" cy="220345"/>
              <wp:effectExtent b="0" l="0" r="0" t="0"/>
              <wp:wrapNone/>
              <wp:docPr id="18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28750" cy="2203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Arial Black" w:cs="Arial Black" w:eastAsia="Arial Black" w:hAnsi="Arial Black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5352098</wp:posOffset>
              </wp:positionH>
              <wp:positionV relativeFrom="page">
                <wp:posOffset>459423</wp:posOffset>
              </wp:positionV>
              <wp:extent cx="1286510" cy="220345"/>
              <wp:effectExtent b="0" l="0" r="0" t="0"/>
              <wp:wrapNone/>
              <wp:docPr id="19" name=""/>
              <a:graphic>
                <a:graphicData uri="http://schemas.microsoft.com/office/word/2010/wordprocessingShape">
                  <wps:wsp>
                    <wps:cNvSpPr/>
                    <wps:cNvPr id="10" name="Shape 10"/>
                    <wps:spPr>
                      <a:xfrm>
                        <a:off x="4707508" y="3674590"/>
                        <a:ext cx="1276985" cy="2108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1.000000238418579" w:line="240"/>
                            <w:ind w:left="2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 Black" w:cs="Arial Black" w:eastAsia="Arial Black" w:hAnsi="Arial Black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Practical 4: Parsing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5352098</wp:posOffset>
              </wp:positionH>
              <wp:positionV relativeFrom="page">
                <wp:posOffset>459423</wp:posOffset>
              </wp:positionV>
              <wp:extent cx="1286510" cy="220345"/>
              <wp:effectExtent b="0" l="0" r="0" t="0"/>
              <wp:wrapNone/>
              <wp:docPr id="19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86510" cy="2203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(%1)"/>
      <w:lvlJc w:val="left"/>
      <w:pPr>
        <w:ind w:left="120" w:hanging="414"/>
      </w:pPr>
      <w:rPr>
        <w:rFonts w:ascii="Palladio Uralic" w:cs="Palladio Uralic" w:eastAsia="Palladio Uralic" w:hAnsi="Palladio Uralic"/>
        <w:sz w:val="24"/>
        <w:szCs w:val="24"/>
      </w:rPr>
    </w:lvl>
    <w:lvl w:ilvl="1">
      <w:start w:val="0"/>
      <w:numFmt w:val="bullet"/>
      <w:lvlText w:val="•"/>
      <w:lvlJc w:val="left"/>
      <w:pPr>
        <w:ind w:left="1034" w:hanging="413.9999999999999"/>
      </w:pPr>
      <w:rPr/>
    </w:lvl>
    <w:lvl w:ilvl="2">
      <w:start w:val="0"/>
      <w:numFmt w:val="bullet"/>
      <w:lvlText w:val="•"/>
      <w:lvlJc w:val="left"/>
      <w:pPr>
        <w:ind w:left="1948" w:hanging="414"/>
      </w:pPr>
      <w:rPr/>
    </w:lvl>
    <w:lvl w:ilvl="3">
      <w:start w:val="0"/>
      <w:numFmt w:val="bullet"/>
      <w:lvlText w:val="•"/>
      <w:lvlJc w:val="left"/>
      <w:pPr>
        <w:ind w:left="2863" w:hanging="414"/>
      </w:pPr>
      <w:rPr/>
    </w:lvl>
    <w:lvl w:ilvl="4">
      <w:start w:val="0"/>
      <w:numFmt w:val="bullet"/>
      <w:lvlText w:val="•"/>
      <w:lvlJc w:val="left"/>
      <w:pPr>
        <w:ind w:left="3777" w:hanging="414"/>
      </w:pPr>
      <w:rPr/>
    </w:lvl>
    <w:lvl w:ilvl="5">
      <w:start w:val="0"/>
      <w:numFmt w:val="bullet"/>
      <w:lvlText w:val="•"/>
      <w:lvlJc w:val="left"/>
      <w:pPr>
        <w:ind w:left="4692" w:hanging="414"/>
      </w:pPr>
      <w:rPr/>
    </w:lvl>
    <w:lvl w:ilvl="6">
      <w:start w:val="0"/>
      <w:numFmt w:val="bullet"/>
      <w:lvlText w:val="•"/>
      <w:lvlJc w:val="left"/>
      <w:pPr>
        <w:ind w:left="5606" w:hanging="414"/>
      </w:pPr>
      <w:rPr/>
    </w:lvl>
    <w:lvl w:ilvl="7">
      <w:start w:val="0"/>
      <w:numFmt w:val="bullet"/>
      <w:lvlText w:val="•"/>
      <w:lvlJc w:val="left"/>
      <w:pPr>
        <w:ind w:left="6520" w:hanging="414"/>
      </w:pPr>
      <w:rPr/>
    </w:lvl>
    <w:lvl w:ilvl="8">
      <w:start w:val="0"/>
      <w:numFmt w:val="bullet"/>
      <w:lvlText w:val="•"/>
      <w:lvlJc w:val="left"/>
      <w:pPr>
        <w:ind w:left="7435" w:hanging="41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Black" w:cs="Arial Black" w:eastAsia="Arial Black" w:hAnsi="Arial Black"/>
        <w:sz w:val="22"/>
        <w:szCs w:val="22"/>
        <w:lang w:val="en-IN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1" w:lineRule="auto"/>
      <w:ind w:left="120"/>
    </w:pPr>
    <w:rPr>
      <w:rFonts w:ascii="Palladio Uralic" w:cs="Palladio Uralic" w:eastAsia="Palladio Uralic" w:hAnsi="Palladio Uralic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93" w:lineRule="auto"/>
      <w:ind w:left="3396" w:right="3393"/>
      <w:jc w:val="center"/>
    </w:pPr>
    <w:rPr>
      <w:rFonts w:ascii="Arial" w:cs="Arial" w:eastAsia="Arial" w:hAnsi="Arial"/>
      <w:sz w:val="36"/>
      <w:szCs w:val="36"/>
      <w:u w:val="single"/>
    </w:rPr>
  </w:style>
  <w:style w:type="paragraph" w:styleId="Normal" w:default="1">
    <w:name w:val="Normal"/>
    <w:uiPriority w:val="1"/>
    <w:qFormat w:val="1"/>
    <w:rPr>
      <w:rFonts w:ascii="Arial Black" w:cs="Arial Black" w:eastAsia="Arial Black" w:hAnsi="Arial Black"/>
    </w:rPr>
  </w:style>
  <w:style w:type="paragraph" w:styleId="Heading1">
    <w:name w:val="heading 1"/>
    <w:basedOn w:val="Normal"/>
    <w:uiPriority w:val="1"/>
    <w:qFormat w:val="1"/>
    <w:pPr>
      <w:spacing w:before="1"/>
      <w:ind w:left="120"/>
      <w:outlineLvl w:val="0"/>
    </w:pPr>
    <w:rPr>
      <w:rFonts w:ascii="Palladio Uralic" w:cs="Palladio Uralic" w:eastAsia="Palladio Uralic" w:hAnsi="Palladio Uralic"/>
      <w:b w:val="1"/>
      <w:bCs w:val="1"/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odyText">
    <w:name w:val="Body Text"/>
    <w:basedOn w:val="Normal"/>
    <w:uiPriority w:val="1"/>
    <w:qFormat w:val="1"/>
  </w:style>
  <w:style w:type="paragraph" w:styleId="Title">
    <w:name w:val="Title"/>
    <w:basedOn w:val="Normal"/>
    <w:uiPriority w:val="1"/>
    <w:qFormat w:val="1"/>
    <w:pPr>
      <w:spacing w:before="93"/>
      <w:ind w:left="3396" w:right="3393"/>
      <w:jc w:val="center"/>
    </w:pPr>
    <w:rPr>
      <w:rFonts w:ascii="Arial" w:cs="Arial" w:eastAsia="Arial" w:hAnsi="Arial"/>
      <w:sz w:val="36"/>
      <w:szCs w:val="36"/>
      <w:u w:color="000000" w:val="single"/>
    </w:rPr>
  </w:style>
  <w:style w:type="paragraph" w:styleId="ListParagraph">
    <w:name w:val="List Paragraph"/>
    <w:basedOn w:val="Normal"/>
    <w:uiPriority w:val="1"/>
    <w:qFormat w:val="1"/>
    <w:pPr>
      <w:spacing w:before="99"/>
      <w:ind w:left="120" w:right="236"/>
    </w:pPr>
    <w:rPr>
      <w:rFonts w:ascii="Palladio Uralic" w:cs="Palladio Uralic" w:eastAsia="Palladio Uralic" w:hAnsi="Palladio Uralic"/>
    </w:rPr>
  </w:style>
  <w:style w:type="paragraph" w:styleId="TableParagraph" w:customStyle="1">
    <w:name w:val="Table Paragraph"/>
    <w:basedOn w:val="Normal"/>
    <w:uiPriority w:val="1"/>
    <w:qFormat w:val="1"/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D947F1"/>
    <w:pPr>
      <w:widowControl w:val="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 w:val="1"/>
      <w:autoSpaceDN w:val="1"/>
    </w:pPr>
    <w:rPr>
      <w:rFonts w:ascii="Courier New" w:cs="Courier New" w:eastAsia="Times New Roman" w:hAnsi="Courier New"/>
      <w:sz w:val="20"/>
      <w:szCs w:val="20"/>
      <w:lang w:bidi="hi-IN" w:eastAsia="en-IN" w:val="en-IN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D947F1"/>
    <w:rPr>
      <w:rFonts w:ascii="Courier New" w:cs="Courier New" w:eastAsia="Times New Roman" w:hAnsi="Courier New"/>
      <w:sz w:val="20"/>
      <w:szCs w:val="20"/>
      <w:lang w:bidi="hi-IN" w:eastAsia="en-IN" w:val="en-I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3.png"/><Relationship Id="rId22" Type="http://schemas.openxmlformats.org/officeDocument/2006/relationships/hyperlink" Target="http://www.cs.princeton.edu/courses/archive/spring20/cos320/LL1" TargetMode="External"/><Relationship Id="rId10" Type="http://schemas.openxmlformats.org/officeDocument/2006/relationships/image" Target="media/image7.png"/><Relationship Id="rId21" Type="http://schemas.openxmlformats.org/officeDocument/2006/relationships/hyperlink" Target="http://vlabs.iitb.ac.in/vlabs-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5.jpg"/><Relationship Id="rId14" Type="http://schemas.openxmlformats.org/officeDocument/2006/relationships/image" Target="media/image5.png"/><Relationship Id="rId17" Type="http://schemas.openxmlformats.org/officeDocument/2006/relationships/image" Target="media/image9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3.jpg"/><Relationship Id="rId6" Type="http://schemas.openxmlformats.org/officeDocument/2006/relationships/customXml" Target="../customXML/item1.xml"/><Relationship Id="rId18" Type="http://schemas.openxmlformats.org/officeDocument/2006/relationships/image" Target="media/image14.png"/><Relationship Id="rId7" Type="http://schemas.openxmlformats.org/officeDocument/2006/relationships/header" Target="header1.xml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hMJAm0HQtUu7nNYkkHvJL1Th+BQ==">AMUW2mVYn+IuTJ3IDhoGe7PqsIWE9dWxtAIKoGt6DJxKYqvajvQ5FJ3adflbRLnzwjdYoN3IVJv3GzdEnVway7trzfiykgiUE5Vi72ue594n3aVEwmZ+oYrbELQJaFKZrwGFbLqtb2qc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2022-02-22T14:00:00Z</dcterms:created>
  <dc:creator>SAYANDEEP GHOSH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2022-02-22T00:00:00Z</vt:filetime>
  </property>
</Properties>
</file>