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ise8g1vlmuse" w:id="0"/>
      <w:bookmarkEnd w:id="0"/>
      <w:r w:rsidDel="00000000" w:rsidR="00000000" w:rsidRPr="00000000">
        <w:rPr>
          <w:rtl w:val="0"/>
        </w:rPr>
        <w:t xml:space="preserve">Best Practices in Constructors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this</w:t>
      </w:r>
      <w:r w:rsidDel="00000000" w:rsidR="00000000" w:rsidRPr="00000000">
        <w:rPr>
          <w:b w:val="1"/>
          <w:rtl w:val="0"/>
        </w:rPr>
        <w:t xml:space="preserve"> Keyword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ambiguity when parameter names are the same as attribute names.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this.customerName = customerName;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Keep Logic Simple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heavy computations or database calls inside constructors.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Provide Multiple Constructors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various initialization scenarios by overloading constructors.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Encapsulate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private methods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calculatePrice()</w:t>
      </w:r>
      <w:r w:rsidDel="00000000" w:rsidR="00000000" w:rsidRPr="00000000">
        <w:rPr>
          <w:rtl w:val="0"/>
        </w:rPr>
        <w:t xml:space="preserve">) to keep constructors clean.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280" w:lineRule="auto"/>
        <w:rPr/>
      </w:pPr>
      <w:bookmarkStart w:colFirst="0" w:colLast="0" w:name="_f6rqqo4pu8z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280" w:lineRule="auto"/>
        <w:rPr/>
      </w:pPr>
      <w:bookmarkStart w:colFirst="0" w:colLast="0" w:name="_3fyoxr1r7nr" w:id="2"/>
      <w:bookmarkEnd w:id="2"/>
      <w:r w:rsidDel="00000000" w:rsidR="00000000" w:rsidRPr="00000000">
        <w:rPr>
          <w:rtl w:val="0"/>
        </w:rPr>
        <w:t xml:space="preserve">Best Practices in Access Modifiers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the Least Privilege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with the most restrictive modifier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) and relax it as needed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Always make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and use getters/setters for controlled access.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Protected Usage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only when inheritance is required and controlled access is necessary.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Avoid Overexposure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to methods or classes that are meant to be accessed by external code.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Package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the default (package-private) modifier to restrict access to the same package unless explicitly needed elsewhere.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Avoid Leaks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 cautious with exposing mutable objects, like collections, via getters. Return a copy or an unmodifiable view when possible.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jy6fttym87mm" w:id="3"/>
      <w:bookmarkEnd w:id="3"/>
      <w:r w:rsidDel="00000000" w:rsidR="00000000" w:rsidRPr="00000000">
        <w:rPr>
          <w:rtl w:val="0"/>
        </w:rPr>
        <w:t xml:space="preserve">Level 1 Practice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 Provide both default and parameterized constructors.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class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radius</w:t>
      </w:r>
      <w:r w:rsidDel="00000000" w:rsidR="00000000" w:rsidRPr="00000000">
        <w:rPr>
          <w:rtl w:val="0"/>
        </w:rPr>
        <w:t xml:space="preserve"> attribute. Use constructor chaining to 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radius</w:t>
      </w:r>
      <w:r w:rsidDel="00000000" w:rsidR="00000000" w:rsidRPr="00000000">
        <w:rPr>
          <w:rtl w:val="0"/>
        </w:rPr>
        <w:t xml:space="preserve"> with default and user-provided values.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class with a copy constructor that clones another person's attributes.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Hotel Booking System</w:t>
      </w:r>
      <w:r w:rsidDel="00000000" w:rsidR="00000000" w:rsidRPr="00000000">
        <w:rPr>
          <w:rtl w:val="0"/>
        </w:rPr>
        <w:t xml:space="preserve">: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HotelBooking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roomType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nights</w:t>
      </w:r>
      <w:r w:rsidDel="00000000" w:rsidR="00000000" w:rsidRPr="00000000">
        <w:rPr>
          <w:rtl w:val="0"/>
        </w:rPr>
        <w:t xml:space="preserve">. Use default, parameterized, and copy constructors to initialize bookings.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Library Book System</w:t>
      </w:r>
      <w:r w:rsidDel="00000000" w:rsidR="00000000" w:rsidRPr="00000000">
        <w:rPr>
          <w:rtl w:val="0"/>
        </w:rPr>
        <w:t xml:space="preserve">: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. Implement a method to borrow a book.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 Rental System</w:t>
      </w:r>
      <w:r w:rsidDel="00000000" w:rsidR="00000000" w:rsidRPr="00000000">
        <w:rPr>
          <w:rtl w:val="0"/>
        </w:rPr>
        <w:t xml:space="preserve">: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CarRental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carModel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rentalDays</w:t>
      </w:r>
      <w:r w:rsidDel="00000000" w:rsidR="00000000" w:rsidRPr="00000000">
        <w:rPr>
          <w:rtl w:val="0"/>
        </w:rPr>
        <w:t xml:space="preserve">. Add constructors to initialize the rental details and calculate total cost.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o9v2kmp3r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Instance vs. Class Variables and Methods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7d3662xg5wc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1: Product Inventory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class with: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Variables: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totalProducts</w:t>
      </w:r>
      <w:r w:rsidDel="00000000" w:rsidR="00000000" w:rsidRPr="00000000">
        <w:rPr>
          <w:rtl w:val="0"/>
        </w:rPr>
        <w:t xml:space="preserve"> (shared among all products).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instance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displayProductDetails()</w:t>
      </w:r>
      <w:r w:rsidDel="00000000" w:rsidR="00000000" w:rsidRPr="00000000">
        <w:rPr>
          <w:rtl w:val="0"/>
        </w:rPr>
        <w:t xml:space="preserve"> to display the details of a product.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class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displayTotalProducts()</w:t>
      </w:r>
      <w:r w:rsidDel="00000000" w:rsidR="00000000" w:rsidRPr="00000000">
        <w:rPr>
          <w:rtl w:val="0"/>
        </w:rPr>
        <w:t xml:space="preserve"> to show the total number of products created.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xnx2f2pqk5e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2: Online Course Management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class with: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Variables: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instituteName</w:t>
      </w:r>
      <w:r w:rsidDel="00000000" w:rsidR="00000000" w:rsidRPr="00000000">
        <w:rPr>
          <w:rtl w:val="0"/>
        </w:rPr>
        <w:t xml:space="preserve"> (common for all courses).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instance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displayCourseDetails()</w:t>
      </w:r>
      <w:r w:rsidDel="00000000" w:rsidR="00000000" w:rsidRPr="00000000">
        <w:rPr>
          <w:rtl w:val="0"/>
        </w:rPr>
        <w:t xml:space="preserve"> to display the course details.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class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updateInstituteName()</w:t>
      </w:r>
      <w:r w:rsidDel="00000000" w:rsidR="00000000" w:rsidRPr="00000000">
        <w:rPr>
          <w:rtl w:val="0"/>
        </w:rPr>
        <w:t xml:space="preserve"> to modify the institute name for all courses.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bqd9yqj8zpu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3: Vehicle Registration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class to manage the details of vehicles: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Variables: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registrationFee</w:t>
      </w:r>
      <w:r w:rsidDel="00000000" w:rsidR="00000000" w:rsidRPr="00000000">
        <w:rPr>
          <w:rtl w:val="0"/>
        </w:rPr>
        <w:t xml:space="preserve"> (fixed for all vehicles).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instance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displayVehicleDetails()</w:t>
      </w:r>
      <w:r w:rsidDel="00000000" w:rsidR="00000000" w:rsidRPr="00000000">
        <w:rPr>
          <w:rtl w:val="0"/>
        </w:rPr>
        <w:t xml:space="preserve"> to display owner and vehicle details.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class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updateRegistrationFee()</w:t>
      </w:r>
      <w:r w:rsidDel="00000000" w:rsidR="00000000" w:rsidRPr="00000000">
        <w:rPr>
          <w:rtl w:val="0"/>
        </w:rPr>
        <w:t xml:space="preserve"> to change the registration fee.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wp3fvhqtj8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Access Modifiers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5ztficah4gf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1: University Management System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class with: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rollNumber</w:t>
      </w:r>
      <w:r w:rsidDel="00000000" w:rsidR="00000000" w:rsidRPr="00000000">
        <w:rPr>
          <w:rtl w:val="0"/>
        </w:rPr>
        <w:t xml:space="preserve"> (public).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(protected).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CGPA</w:t>
      </w:r>
      <w:r w:rsidDel="00000000" w:rsidR="00000000" w:rsidRPr="00000000">
        <w:rPr>
          <w:rtl w:val="0"/>
        </w:rPr>
        <w:t xml:space="preserve"> (private).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methods to: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and 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CGPA</w:t>
      </w:r>
      <w:r w:rsidDel="00000000" w:rsidR="00000000" w:rsidRPr="00000000">
        <w:rPr>
          <w:rtl w:val="0"/>
        </w:rPr>
        <w:t xml:space="preserve"> using public methods.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PostgraduateStudent</w:t>
      </w:r>
      <w:r w:rsidDel="00000000" w:rsidR="00000000" w:rsidRPr="00000000">
        <w:rPr>
          <w:rtl w:val="0"/>
        </w:rPr>
        <w:t xml:space="preserve"> to demonstrate the use of protected members.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ccwmgj6zp01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2: Book Library System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with: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ISBN</w:t>
      </w:r>
      <w:r w:rsidDel="00000000" w:rsidR="00000000" w:rsidRPr="00000000">
        <w:rPr>
          <w:rtl w:val="0"/>
        </w:rPr>
        <w:t xml:space="preserve"> (public).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(protected).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(private).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methods to: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and get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name.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EBook</w:t>
      </w:r>
      <w:r w:rsidDel="00000000" w:rsidR="00000000" w:rsidRPr="00000000">
        <w:rPr>
          <w:rtl w:val="0"/>
        </w:rPr>
        <w:t xml:space="preserve"> to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demonstrate access modifiers.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fwfl73ctgq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3: Bank Account Management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class with: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 (public).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accountHolder</w:t>
      </w:r>
      <w:r w:rsidDel="00000000" w:rsidR="00000000" w:rsidRPr="00000000">
        <w:rPr>
          <w:rtl w:val="0"/>
        </w:rPr>
        <w:t xml:space="preserve"> (protected).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(private).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methods to: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and 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using public methods.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to demonstrate access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accountHolder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qs6dpiv4kdv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4: Employee Records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with: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(public).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(protected).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(private).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methods to: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using a public method.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to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spacing w:after="240" w:before="240" w:lineRule="auto"/>
      <w:ind w:left="72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