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1E" w:rsidRPr="00E30425" w:rsidRDefault="00445433" w:rsidP="00E30425">
      <w:pPr>
        <w:tabs>
          <w:tab w:val="left" w:pos="2205"/>
        </w:tabs>
        <w:jc w:val="center"/>
        <w:rPr>
          <w:b/>
          <w:sz w:val="32"/>
          <w:szCs w:val="32"/>
        </w:rPr>
      </w:pPr>
      <w:r w:rsidRPr="00151700">
        <w:rPr>
          <w:b/>
          <w:sz w:val="48"/>
          <w:szCs w:val="32"/>
          <w:u w:val="single"/>
        </w:rPr>
        <w:t>Feasibility Report</w:t>
      </w:r>
    </w:p>
    <w:p w:rsidR="00496420" w:rsidRDefault="00496420" w:rsidP="004B06EC">
      <w:pPr>
        <w:tabs>
          <w:tab w:val="left" w:pos="4185"/>
          <w:tab w:val="center" w:pos="4680"/>
          <w:tab w:val="left" w:pos="5475"/>
          <w:tab w:val="left" w:pos="5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Practical No: 1</w:t>
      </w:r>
    </w:p>
    <w:p w:rsidR="004B06EC" w:rsidRPr="00496420" w:rsidRDefault="00EE2AD4" w:rsidP="004B06EC">
      <w:pPr>
        <w:tabs>
          <w:tab w:val="left" w:pos="4185"/>
          <w:tab w:val="center" w:pos="4680"/>
          <w:tab w:val="left" w:pos="5475"/>
          <w:tab w:val="left" w:pos="5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 w:rsidR="00C27262">
        <w:rPr>
          <w:rFonts w:ascii="Times New Roman" w:hAnsi="Times New Roman" w:cs="Times New Roman"/>
          <w:sz w:val="28"/>
          <w:szCs w:val="28"/>
        </w:rPr>
        <w:t xml:space="preserve"> 26</w:t>
      </w:r>
      <w:r w:rsidR="00B12B47">
        <w:rPr>
          <w:rFonts w:ascii="Times New Roman" w:hAnsi="Times New Roman" w:cs="Times New Roman"/>
          <w:sz w:val="28"/>
          <w:szCs w:val="28"/>
        </w:rPr>
        <w:t xml:space="preserve"> Aug 201</w:t>
      </w:r>
      <w:r w:rsidR="00151700">
        <w:rPr>
          <w:rFonts w:ascii="Times New Roman" w:hAnsi="Times New Roman" w:cs="Times New Roman"/>
          <w:sz w:val="28"/>
          <w:szCs w:val="28"/>
        </w:rPr>
        <w:t>9</w:t>
      </w:r>
      <w:bookmarkStart w:id="0" w:name="_GoBack"/>
      <w:bookmarkEnd w:id="0"/>
      <w:r w:rsidR="004B06EC" w:rsidRPr="00251744">
        <w:rPr>
          <w:rFonts w:ascii="Times New Roman" w:hAnsi="Times New Roman" w:cs="Times New Roman"/>
          <w:sz w:val="28"/>
          <w:szCs w:val="28"/>
        </w:rPr>
        <w:tab/>
      </w:r>
    </w:p>
    <w:p w:rsidR="004B06EC" w:rsidRPr="00651F47" w:rsidRDefault="004B06EC" w:rsidP="004B06EC">
      <w:pPr>
        <w:tabs>
          <w:tab w:val="left" w:pos="2745"/>
          <w:tab w:val="left" w:pos="5475"/>
          <w:tab w:val="left" w:pos="558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51744">
        <w:rPr>
          <w:rFonts w:ascii="Times New Roman" w:hAnsi="Times New Roman" w:cs="Times New Roman"/>
          <w:b/>
          <w:sz w:val="32"/>
          <w:szCs w:val="32"/>
          <w:u w:val="single"/>
        </w:rPr>
        <w:t>Aim</w:t>
      </w:r>
      <w:r w:rsidRPr="00251744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4B06EC" w:rsidRPr="00251744" w:rsidRDefault="0081610D" w:rsidP="004B06EC">
      <w:pPr>
        <w:tabs>
          <w:tab w:val="left" w:pos="3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 ma</w:t>
      </w:r>
      <w:r w:rsidR="00151700">
        <w:rPr>
          <w:rFonts w:ascii="Times New Roman" w:hAnsi="Times New Roman" w:cs="Times New Roman"/>
          <w:sz w:val="28"/>
          <w:szCs w:val="28"/>
        </w:rPr>
        <w:t xml:space="preserve">ke feasibility report on </w:t>
      </w:r>
      <w:r>
        <w:rPr>
          <w:rFonts w:ascii="Times New Roman" w:hAnsi="Times New Roman" w:cs="Times New Roman"/>
          <w:sz w:val="28"/>
          <w:szCs w:val="28"/>
        </w:rPr>
        <w:t>c</w:t>
      </w:r>
      <w:r w:rsidR="00C27262">
        <w:rPr>
          <w:rFonts w:ascii="Times New Roman" w:hAnsi="Times New Roman" w:cs="Times New Roman"/>
          <w:sz w:val="28"/>
          <w:szCs w:val="28"/>
        </w:rPr>
        <w:t>ampus interview p</w:t>
      </w:r>
      <w:r w:rsidR="004B06EC" w:rsidRPr="00251744">
        <w:rPr>
          <w:rFonts w:ascii="Times New Roman" w:hAnsi="Times New Roman" w:cs="Times New Roman"/>
          <w:sz w:val="28"/>
          <w:szCs w:val="28"/>
        </w:rPr>
        <w:t>reparation</w:t>
      </w:r>
      <w:r w:rsidR="00151700">
        <w:rPr>
          <w:rFonts w:ascii="Times New Roman" w:hAnsi="Times New Roman" w:cs="Times New Roman"/>
          <w:sz w:val="28"/>
          <w:szCs w:val="28"/>
        </w:rPr>
        <w:t xml:space="preserve"> web portal</w:t>
      </w:r>
      <w:r w:rsidR="004B06EC" w:rsidRPr="00251744">
        <w:rPr>
          <w:rFonts w:ascii="Times New Roman" w:hAnsi="Times New Roman" w:cs="Times New Roman"/>
          <w:sz w:val="28"/>
          <w:szCs w:val="28"/>
        </w:rPr>
        <w:t>.</w:t>
      </w:r>
    </w:p>
    <w:p w:rsidR="004B06EC" w:rsidRDefault="004B06EC" w:rsidP="004B06EC">
      <w:pPr>
        <w:tabs>
          <w:tab w:val="left" w:pos="14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51744">
        <w:rPr>
          <w:rFonts w:ascii="Times New Roman" w:hAnsi="Times New Roman" w:cs="Times New Roman"/>
          <w:b/>
          <w:sz w:val="32"/>
          <w:szCs w:val="32"/>
          <w:u w:val="single"/>
        </w:rPr>
        <w:t>Objective</w:t>
      </w:r>
      <w:r w:rsidRPr="0025174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B06EC" w:rsidRPr="00251744" w:rsidRDefault="004B06EC" w:rsidP="004B06EC">
      <w:pPr>
        <w:tabs>
          <w:tab w:val="left" w:pos="14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51744">
        <w:rPr>
          <w:rFonts w:ascii="Times New Roman" w:hAnsi="Times New Roman" w:cs="Times New Roman"/>
          <w:sz w:val="28"/>
          <w:szCs w:val="28"/>
        </w:rPr>
        <w:t>The</w:t>
      </w:r>
      <w:r w:rsidR="001B5AFC">
        <w:rPr>
          <w:rFonts w:ascii="Times New Roman" w:hAnsi="Times New Roman" w:cs="Times New Roman"/>
          <w:sz w:val="28"/>
          <w:szCs w:val="28"/>
        </w:rPr>
        <w:t xml:space="preserve"> </w:t>
      </w:r>
      <w:r w:rsidR="00151700">
        <w:rPr>
          <w:rFonts w:ascii="Times New Roman" w:hAnsi="Times New Roman" w:cs="Times New Roman"/>
          <w:sz w:val="28"/>
          <w:szCs w:val="28"/>
        </w:rPr>
        <w:t>objective of the campus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44">
        <w:rPr>
          <w:rFonts w:ascii="Times New Roman" w:hAnsi="Times New Roman" w:cs="Times New Roman"/>
          <w:sz w:val="28"/>
          <w:szCs w:val="28"/>
        </w:rPr>
        <w:t>interview preparation</w:t>
      </w:r>
      <w:r w:rsidR="00151700">
        <w:rPr>
          <w:rFonts w:ascii="Times New Roman" w:hAnsi="Times New Roman" w:cs="Times New Roman"/>
          <w:sz w:val="28"/>
          <w:szCs w:val="28"/>
        </w:rPr>
        <w:t xml:space="preserve"> web portal</w:t>
      </w:r>
      <w:r w:rsidRPr="00251744">
        <w:rPr>
          <w:rFonts w:ascii="Times New Roman" w:hAnsi="Times New Roman" w:cs="Times New Roman"/>
          <w:sz w:val="28"/>
          <w:szCs w:val="28"/>
        </w:rPr>
        <w:t xml:space="preserve"> is to develop a platform </w:t>
      </w: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="00151700">
        <w:rPr>
          <w:rFonts w:ascii="Times New Roman" w:hAnsi="Times New Roman" w:cs="Times New Roman"/>
          <w:sz w:val="28"/>
          <w:szCs w:val="28"/>
        </w:rPr>
        <w:t>students where they can practice interview questions, enhance their skills and be ready for the placements.</w:t>
      </w:r>
    </w:p>
    <w:p w:rsidR="004B06EC" w:rsidRPr="00251744" w:rsidRDefault="00EE2AD4" w:rsidP="004B06EC">
      <w:pPr>
        <w:tabs>
          <w:tab w:val="left" w:pos="1455"/>
          <w:tab w:val="left" w:pos="3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Description</w:t>
      </w:r>
      <w:r w:rsidR="004B06EC" w:rsidRPr="0025174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4B06EC" w:rsidRPr="00251744">
        <w:rPr>
          <w:rFonts w:ascii="Times New Roman" w:hAnsi="Times New Roman" w:cs="Times New Roman"/>
          <w:sz w:val="28"/>
          <w:szCs w:val="28"/>
        </w:rPr>
        <w:tab/>
      </w:r>
      <w:r w:rsidR="004B06EC" w:rsidRPr="00251744">
        <w:rPr>
          <w:rFonts w:ascii="Times New Roman" w:hAnsi="Times New Roman" w:cs="Times New Roman"/>
          <w:sz w:val="28"/>
          <w:szCs w:val="28"/>
        </w:rPr>
        <w:tab/>
      </w:r>
    </w:p>
    <w:p w:rsidR="004B06EC" w:rsidRPr="00E30425" w:rsidRDefault="004B06EC" w:rsidP="00E30425">
      <w:pPr>
        <w:tabs>
          <w:tab w:val="left" w:pos="14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51744">
        <w:rPr>
          <w:rFonts w:ascii="Times New Roman" w:hAnsi="Times New Roman" w:cs="Times New Roman"/>
          <w:sz w:val="28"/>
          <w:szCs w:val="28"/>
        </w:rPr>
        <w:t>The idea behind this project is to provide</w:t>
      </w:r>
      <w:r w:rsidR="00151700">
        <w:rPr>
          <w:rFonts w:ascii="Times New Roman" w:hAnsi="Times New Roman" w:cs="Times New Roman"/>
          <w:sz w:val="28"/>
          <w:szCs w:val="28"/>
        </w:rPr>
        <w:t xml:space="preserve"> an</w:t>
      </w:r>
      <w:r w:rsidRPr="00251744">
        <w:rPr>
          <w:rFonts w:ascii="Times New Roman" w:hAnsi="Times New Roman" w:cs="Times New Roman"/>
          <w:sz w:val="28"/>
          <w:szCs w:val="28"/>
        </w:rPr>
        <w:t xml:space="preserve"> integrated</w:t>
      </w:r>
      <w:r w:rsidR="00151700">
        <w:rPr>
          <w:rFonts w:ascii="Times New Roman" w:hAnsi="Times New Roman" w:cs="Times New Roman"/>
          <w:sz w:val="28"/>
          <w:szCs w:val="28"/>
        </w:rPr>
        <w:t xml:space="preserve"> platform with proper interview</w:t>
      </w:r>
      <w:r w:rsidRPr="00251744">
        <w:rPr>
          <w:rFonts w:ascii="Times New Roman" w:hAnsi="Times New Roman" w:cs="Times New Roman"/>
          <w:sz w:val="28"/>
          <w:szCs w:val="28"/>
        </w:rPr>
        <w:t xml:space="preserve"> preparation work flow so that </w:t>
      </w:r>
      <w:r w:rsidR="00151700">
        <w:rPr>
          <w:rFonts w:ascii="Times New Roman" w:hAnsi="Times New Roman" w:cs="Times New Roman"/>
          <w:sz w:val="28"/>
          <w:szCs w:val="28"/>
        </w:rPr>
        <w:t xml:space="preserve">the </w:t>
      </w:r>
      <w:r w:rsidRPr="00251744">
        <w:rPr>
          <w:rFonts w:ascii="Times New Roman" w:hAnsi="Times New Roman" w:cs="Times New Roman"/>
          <w:sz w:val="28"/>
          <w:szCs w:val="28"/>
        </w:rPr>
        <w:t>candidate can improve their skills and l</w:t>
      </w:r>
      <w:r w:rsidR="00151700">
        <w:rPr>
          <w:rFonts w:ascii="Times New Roman" w:hAnsi="Times New Roman" w:cs="Times New Roman"/>
          <w:sz w:val="28"/>
          <w:szCs w:val="28"/>
        </w:rPr>
        <w:t>earn by testing their knowledge and also give mock interviews.</w:t>
      </w:r>
    </w:p>
    <w:p w:rsidR="004B06EC" w:rsidRPr="00251744" w:rsidRDefault="004B06EC" w:rsidP="004B06EC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51744">
        <w:rPr>
          <w:rFonts w:ascii="Times New Roman" w:hAnsi="Times New Roman" w:cs="Times New Roman"/>
          <w:b/>
          <w:sz w:val="32"/>
          <w:szCs w:val="32"/>
          <w:u w:val="single"/>
        </w:rPr>
        <w:t>Problem in existing system:</w:t>
      </w:r>
    </w:p>
    <w:p w:rsidR="004B06EC" w:rsidRDefault="004B06EC" w:rsidP="004B06EC">
      <w:pPr>
        <w:pStyle w:val="ListParagraph"/>
        <w:numPr>
          <w:ilvl w:val="0"/>
          <w:numId w:val="2"/>
        </w:numPr>
        <w:tabs>
          <w:tab w:val="left" w:pos="517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</w:t>
      </w:r>
      <w:r w:rsidR="001B5AFC"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 xml:space="preserve">have to </w:t>
      </w:r>
      <w:r w:rsidR="001B5AFC">
        <w:rPr>
          <w:rFonts w:ascii="Times New Roman" w:hAnsi="Times New Roman" w:cs="Times New Roman"/>
          <w:sz w:val="28"/>
          <w:szCs w:val="28"/>
        </w:rPr>
        <w:t>give</w:t>
      </w:r>
      <w:r>
        <w:rPr>
          <w:rFonts w:ascii="Times New Roman" w:hAnsi="Times New Roman" w:cs="Times New Roman"/>
          <w:sz w:val="28"/>
          <w:szCs w:val="28"/>
        </w:rPr>
        <w:t xml:space="preserve"> test</w:t>
      </w:r>
      <w:r w:rsidR="00151700">
        <w:rPr>
          <w:rFonts w:ascii="Times New Roman" w:hAnsi="Times New Roman" w:cs="Times New Roman"/>
          <w:sz w:val="28"/>
          <w:szCs w:val="28"/>
        </w:rPr>
        <w:t xml:space="preserve"> manually</w:t>
      </w:r>
      <w:r>
        <w:rPr>
          <w:rFonts w:ascii="Times New Roman" w:hAnsi="Times New Roman" w:cs="Times New Roman"/>
          <w:sz w:val="28"/>
          <w:szCs w:val="28"/>
        </w:rPr>
        <w:t xml:space="preserve"> to different exper</w:t>
      </w:r>
      <w:r w:rsidR="00151700">
        <w:rPr>
          <w:rFonts w:ascii="Times New Roman" w:hAnsi="Times New Roman" w:cs="Times New Roman"/>
          <w:sz w:val="28"/>
          <w:szCs w:val="28"/>
        </w:rPr>
        <w:t>ts</w:t>
      </w:r>
      <w:r w:rsidR="001B5AFC">
        <w:rPr>
          <w:rFonts w:ascii="Times New Roman" w:hAnsi="Times New Roman" w:cs="Times New Roman"/>
          <w:sz w:val="28"/>
          <w:szCs w:val="28"/>
        </w:rPr>
        <w:t xml:space="preserve"> and wait for their results.</w:t>
      </w:r>
    </w:p>
    <w:p w:rsidR="004B06EC" w:rsidRDefault="004B06EC" w:rsidP="004B06EC">
      <w:pPr>
        <w:pStyle w:val="ListParagraph"/>
        <w:numPr>
          <w:ilvl w:val="0"/>
          <w:numId w:val="2"/>
        </w:numPr>
        <w:tabs>
          <w:tab w:val="left" w:pos="517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different skills they have to learn from different resources manually.</w:t>
      </w:r>
    </w:p>
    <w:p w:rsidR="004B06EC" w:rsidRDefault="004B06EC" w:rsidP="004B06EC">
      <w:pPr>
        <w:pStyle w:val="ListParagraph"/>
        <w:numPr>
          <w:ilvl w:val="0"/>
          <w:numId w:val="2"/>
        </w:numPr>
        <w:tabs>
          <w:tab w:val="left" w:pos="517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 resources were not available to them.</w:t>
      </w:r>
    </w:p>
    <w:p w:rsidR="00E30425" w:rsidRPr="00E30425" w:rsidRDefault="00151700" w:rsidP="00E30425">
      <w:pPr>
        <w:pStyle w:val="ListParagraph"/>
        <w:numPr>
          <w:ilvl w:val="0"/>
          <w:numId w:val="2"/>
        </w:numPr>
        <w:tabs>
          <w:tab w:val="left" w:pos="517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Mock interviews had to be given manually.</w:t>
      </w:r>
    </w:p>
    <w:p w:rsidR="00E30425" w:rsidRPr="00251744" w:rsidRDefault="00E30425" w:rsidP="00E30425">
      <w:pPr>
        <w:tabs>
          <w:tab w:val="left" w:pos="1455"/>
          <w:tab w:val="center" w:pos="4680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1744">
        <w:rPr>
          <w:rFonts w:ascii="Times New Roman" w:hAnsi="Times New Roman" w:cs="Times New Roman"/>
          <w:b/>
          <w:sz w:val="32"/>
          <w:szCs w:val="32"/>
          <w:u w:val="single"/>
        </w:rPr>
        <w:t>Functionality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30425" w:rsidRPr="00251744" w:rsidRDefault="00E30425" w:rsidP="00E30425">
      <w:pPr>
        <w:pStyle w:val="ListParagraph"/>
        <w:numPr>
          <w:ilvl w:val="0"/>
          <w:numId w:val="1"/>
        </w:numPr>
        <w:tabs>
          <w:tab w:val="left" w:pos="14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51744">
        <w:rPr>
          <w:rFonts w:ascii="Times New Roman" w:hAnsi="Times New Roman" w:cs="Times New Roman"/>
          <w:sz w:val="28"/>
          <w:szCs w:val="28"/>
        </w:rPr>
        <w:t>Desire candidate make their profile and choose their area of interest.</w:t>
      </w:r>
    </w:p>
    <w:p w:rsidR="00E30425" w:rsidRPr="00251744" w:rsidRDefault="00E30425" w:rsidP="00E30425">
      <w:pPr>
        <w:pStyle w:val="ListParagraph"/>
        <w:numPr>
          <w:ilvl w:val="0"/>
          <w:numId w:val="1"/>
        </w:numPr>
        <w:tabs>
          <w:tab w:val="left" w:pos="145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completing the profile</w:t>
      </w:r>
      <w:r w:rsidRPr="00251744">
        <w:rPr>
          <w:rFonts w:ascii="Times New Roman" w:hAnsi="Times New Roman" w:cs="Times New Roman"/>
          <w:sz w:val="28"/>
          <w:szCs w:val="28"/>
        </w:rPr>
        <w:t>, user can learn the skills set chosen by them.</w:t>
      </w:r>
    </w:p>
    <w:p w:rsidR="00E30425" w:rsidRPr="00251744" w:rsidRDefault="00E30425" w:rsidP="00E30425">
      <w:pPr>
        <w:pStyle w:val="ListParagraph"/>
        <w:numPr>
          <w:ilvl w:val="0"/>
          <w:numId w:val="1"/>
        </w:numPr>
        <w:tabs>
          <w:tab w:val="left" w:pos="14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51744">
        <w:rPr>
          <w:rFonts w:ascii="Times New Roman" w:hAnsi="Times New Roman" w:cs="Times New Roman"/>
          <w:sz w:val="28"/>
          <w:szCs w:val="28"/>
        </w:rPr>
        <w:t>User can evaluate their performance by taking test and analyze their result.</w:t>
      </w:r>
    </w:p>
    <w:p w:rsidR="00E30425" w:rsidRPr="00251744" w:rsidRDefault="00E30425" w:rsidP="00E30425">
      <w:pPr>
        <w:pStyle w:val="ListParagraph"/>
        <w:numPr>
          <w:ilvl w:val="0"/>
          <w:numId w:val="1"/>
        </w:numPr>
        <w:tabs>
          <w:tab w:val="left" w:pos="14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51744">
        <w:rPr>
          <w:rFonts w:ascii="Times New Roman" w:hAnsi="Times New Roman" w:cs="Times New Roman"/>
          <w:sz w:val="28"/>
          <w:szCs w:val="28"/>
        </w:rPr>
        <w:t>Personality development course is available to all the students.</w:t>
      </w:r>
    </w:p>
    <w:p w:rsidR="00E30425" w:rsidRDefault="00E30425" w:rsidP="00E30425">
      <w:pPr>
        <w:pStyle w:val="ListParagraph"/>
        <w:numPr>
          <w:ilvl w:val="0"/>
          <w:numId w:val="1"/>
        </w:numPr>
        <w:tabs>
          <w:tab w:val="left" w:pos="14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51744">
        <w:rPr>
          <w:rFonts w:ascii="Times New Roman" w:hAnsi="Times New Roman" w:cs="Times New Roman"/>
          <w:sz w:val="28"/>
          <w:szCs w:val="28"/>
        </w:rPr>
        <w:t>Candidates can also learn the tips required to crack the interviews.</w:t>
      </w:r>
    </w:p>
    <w:p w:rsidR="00E30425" w:rsidRPr="00251744" w:rsidRDefault="00E30425" w:rsidP="00E30425">
      <w:pPr>
        <w:pStyle w:val="ListParagraph"/>
        <w:numPr>
          <w:ilvl w:val="0"/>
          <w:numId w:val="1"/>
        </w:numPr>
        <w:tabs>
          <w:tab w:val="left" w:pos="145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 have the option to give mock interviews.</w:t>
      </w:r>
    </w:p>
    <w:p w:rsidR="004B06EC" w:rsidRDefault="004B06EC" w:rsidP="00445433">
      <w:pPr>
        <w:tabs>
          <w:tab w:val="left" w:pos="2205"/>
        </w:tabs>
        <w:rPr>
          <w:b/>
          <w:sz w:val="32"/>
          <w:szCs w:val="32"/>
        </w:rPr>
      </w:pPr>
    </w:p>
    <w:p w:rsidR="00E30425" w:rsidRDefault="00E30425" w:rsidP="00445433">
      <w:pPr>
        <w:tabs>
          <w:tab w:val="left" w:pos="2205"/>
        </w:tabs>
        <w:rPr>
          <w:b/>
          <w:sz w:val="32"/>
          <w:szCs w:val="32"/>
        </w:rPr>
      </w:pPr>
    </w:p>
    <w:p w:rsidR="004B06EC" w:rsidRPr="00E30425" w:rsidRDefault="001B5AFC" w:rsidP="00445433">
      <w:pPr>
        <w:tabs>
          <w:tab w:val="left" w:pos="2205"/>
        </w:tabs>
        <w:rPr>
          <w:b/>
          <w:sz w:val="36"/>
          <w:szCs w:val="32"/>
          <w:u w:val="single"/>
        </w:rPr>
      </w:pPr>
      <w:r w:rsidRPr="00E30425">
        <w:rPr>
          <w:b/>
          <w:sz w:val="36"/>
          <w:szCs w:val="32"/>
          <w:u w:val="single"/>
        </w:rPr>
        <w:lastRenderedPageBreak/>
        <w:t>Cost Analysis</w:t>
      </w:r>
      <w:r w:rsidR="003E7808" w:rsidRPr="00E30425">
        <w:rPr>
          <w:b/>
          <w:sz w:val="36"/>
          <w:szCs w:val="32"/>
          <w:u w:val="single"/>
        </w:rPr>
        <w:t xml:space="preserve">:-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06EC" w:rsidTr="00F377E0">
        <w:tc>
          <w:tcPr>
            <w:tcW w:w="3116" w:type="dxa"/>
          </w:tcPr>
          <w:p w:rsidR="004B06EC" w:rsidRPr="007B2E7F" w:rsidRDefault="001B5AFC" w:rsidP="00F377E0">
            <w:pPr>
              <w:tabs>
                <w:tab w:val="left" w:pos="5175"/>
              </w:tabs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P</w:t>
            </w:r>
            <w:r w:rsidR="007B2E7F" w:rsidRPr="007B2E7F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urpose</w:t>
            </w:r>
          </w:p>
          <w:p w:rsidR="007B2E7F" w:rsidRPr="007B2E7F" w:rsidRDefault="007B2E7F" w:rsidP="00F377E0">
            <w:pPr>
              <w:tabs>
                <w:tab w:val="left" w:pos="5175"/>
              </w:tabs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3117" w:type="dxa"/>
          </w:tcPr>
          <w:p w:rsidR="004B06EC" w:rsidRPr="007B2E7F" w:rsidRDefault="001B5AFC" w:rsidP="007B2E7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C</w:t>
            </w:r>
            <w:r w:rsidR="007B2E7F" w:rsidRPr="007B2E7F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omponents</w:t>
            </w:r>
          </w:p>
        </w:tc>
        <w:tc>
          <w:tcPr>
            <w:tcW w:w="3117" w:type="dxa"/>
          </w:tcPr>
          <w:p w:rsidR="004B06EC" w:rsidRPr="007B2E7F" w:rsidRDefault="001B5AFC" w:rsidP="007B2E7F">
            <w:pPr>
              <w:tabs>
                <w:tab w:val="left" w:pos="5175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C</w:t>
            </w:r>
            <w:r w:rsidR="007B2E7F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ost</w:t>
            </w:r>
          </w:p>
        </w:tc>
      </w:tr>
      <w:tr w:rsidR="007B2E7F" w:rsidTr="00F377E0">
        <w:tc>
          <w:tcPr>
            <w:tcW w:w="3116" w:type="dxa"/>
          </w:tcPr>
          <w:p w:rsidR="007B2E7F" w:rsidRDefault="007B2E7F" w:rsidP="00F377E0">
            <w:pPr>
              <w:tabs>
                <w:tab w:val="left" w:pos="517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Hardware requirement:-</w:t>
            </w:r>
          </w:p>
        </w:tc>
        <w:tc>
          <w:tcPr>
            <w:tcW w:w="3117" w:type="dxa"/>
          </w:tcPr>
          <w:p w:rsidR="007B2E7F" w:rsidRDefault="007B2E7F" w:rsidP="007B2E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Computer system </w:t>
            </w:r>
          </w:p>
          <w:p w:rsidR="007B2E7F" w:rsidRDefault="007B2E7F" w:rsidP="00F377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2E7F" w:rsidRDefault="007B2E7F" w:rsidP="00F377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7B2E7F" w:rsidRDefault="007B2E7F" w:rsidP="007B2E7F">
            <w:pPr>
              <w:tabs>
                <w:tab w:val="left" w:pos="5175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70000</w:t>
            </w:r>
          </w:p>
          <w:p w:rsidR="007B2E7F" w:rsidRPr="00CE275A" w:rsidRDefault="007B2E7F" w:rsidP="007B2E7F">
            <w:pPr>
              <w:tabs>
                <w:tab w:val="left" w:pos="5175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 system</w:t>
            </w:r>
          </w:p>
          <w:p w:rsidR="007B2E7F" w:rsidRDefault="007B2E7F" w:rsidP="00F377E0">
            <w:pPr>
              <w:tabs>
                <w:tab w:val="left" w:pos="5175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B06EC" w:rsidTr="00F377E0">
        <w:tc>
          <w:tcPr>
            <w:tcW w:w="3116" w:type="dxa"/>
          </w:tcPr>
          <w:p w:rsidR="004B06EC" w:rsidRDefault="001B5AFC" w:rsidP="00F377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</w:t>
            </w:r>
            <w:r w:rsidR="004B06EC">
              <w:rPr>
                <w:rFonts w:ascii="Times New Roman" w:hAnsi="Times New Roman" w:cs="Times New Roman"/>
                <w:sz w:val="28"/>
                <w:szCs w:val="28"/>
              </w:rPr>
              <w:t>equirement:</w:t>
            </w:r>
          </w:p>
          <w:p w:rsidR="004B06EC" w:rsidRDefault="004B06EC" w:rsidP="00F377E0">
            <w:pPr>
              <w:tabs>
                <w:tab w:val="left" w:pos="5175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  <w:tc>
          <w:tcPr>
            <w:tcW w:w="3117" w:type="dxa"/>
          </w:tcPr>
          <w:p w:rsidR="004B06EC" w:rsidRPr="00CE275A" w:rsidRDefault="00936FB3" w:rsidP="00F377E0">
            <w:pPr>
              <w:tabs>
                <w:tab w:val="left" w:pos="5175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Vis</w:t>
            </w:r>
            <w:r w:rsidR="001B5AFC">
              <w:rPr>
                <w:rFonts w:ascii="Times New Roman" w:hAnsi="Times New Roman" w:cs="Times New Roman"/>
                <w:sz w:val="32"/>
                <w:szCs w:val="32"/>
              </w:rPr>
              <w:t xml:space="preserve">ual </w:t>
            </w:r>
            <w:r w:rsidR="004B06EC" w:rsidRPr="00CE275A">
              <w:rPr>
                <w:rFonts w:ascii="Times New Roman" w:hAnsi="Times New Roman" w:cs="Times New Roman"/>
                <w:sz w:val="32"/>
                <w:szCs w:val="32"/>
              </w:rPr>
              <w:t>studio code</w:t>
            </w:r>
            <w:r w:rsidR="00423FB8">
              <w:rPr>
                <w:rFonts w:ascii="Times New Roman" w:hAnsi="Times New Roman" w:cs="Times New Roman"/>
                <w:sz w:val="32"/>
                <w:szCs w:val="32"/>
              </w:rPr>
              <w:t>, sublime</w:t>
            </w:r>
          </w:p>
          <w:p w:rsidR="004B06EC" w:rsidRDefault="004B06EC" w:rsidP="00F377E0">
            <w:pPr>
              <w:tabs>
                <w:tab w:val="left" w:pos="5175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  <w:tc>
          <w:tcPr>
            <w:tcW w:w="3117" w:type="dxa"/>
          </w:tcPr>
          <w:p w:rsidR="004B06EC" w:rsidRDefault="004B06EC" w:rsidP="00F377E0">
            <w:pPr>
              <w:tabs>
                <w:tab w:val="left" w:pos="5175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CE275A">
              <w:rPr>
                <w:rFonts w:ascii="Times New Roman" w:hAnsi="Times New Roman" w:cs="Times New Roman"/>
                <w:sz w:val="32"/>
                <w:szCs w:val="32"/>
              </w:rPr>
              <w:t>Free of cost</w:t>
            </w:r>
          </w:p>
        </w:tc>
      </w:tr>
      <w:tr w:rsidR="004B06EC" w:rsidTr="00F377E0">
        <w:tc>
          <w:tcPr>
            <w:tcW w:w="3116" w:type="dxa"/>
          </w:tcPr>
          <w:p w:rsidR="00E30425" w:rsidRDefault="00E30425" w:rsidP="00F377E0">
            <w:pPr>
              <w:tabs>
                <w:tab w:val="left" w:pos="517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06EC" w:rsidRDefault="004B06EC" w:rsidP="00F377E0">
            <w:pPr>
              <w:tabs>
                <w:tab w:val="left" w:pos="5175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Frontend -</w:t>
            </w:r>
          </w:p>
        </w:tc>
        <w:tc>
          <w:tcPr>
            <w:tcW w:w="3117" w:type="dxa"/>
          </w:tcPr>
          <w:p w:rsidR="004B06EC" w:rsidRPr="00251744" w:rsidRDefault="004B06EC" w:rsidP="00F377E0">
            <w:pPr>
              <w:tabs>
                <w:tab w:val="left" w:pos="5175"/>
              </w:tabs>
              <w:ind w:firstLine="720"/>
              <w:jc w:val="both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  <w:p w:rsidR="004B06EC" w:rsidRDefault="004B06EC" w:rsidP="00F377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HTML5,CSS3,</w:t>
            </w:r>
            <w:r w:rsidR="001B5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ReactNative,</w:t>
            </w:r>
            <w:r w:rsidR="001B5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Bootstrap.</w:t>
            </w:r>
          </w:p>
          <w:p w:rsidR="004B06EC" w:rsidRDefault="004B06EC" w:rsidP="00F377E0">
            <w:pPr>
              <w:tabs>
                <w:tab w:val="left" w:pos="5175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  <w:tc>
          <w:tcPr>
            <w:tcW w:w="3117" w:type="dxa"/>
          </w:tcPr>
          <w:p w:rsidR="004B06EC" w:rsidRPr="00CE275A" w:rsidRDefault="004B06EC" w:rsidP="00F377E0">
            <w:pPr>
              <w:tabs>
                <w:tab w:val="left" w:pos="5175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E275A">
              <w:rPr>
                <w:rFonts w:ascii="Times New Roman" w:hAnsi="Times New Roman" w:cs="Times New Roman"/>
                <w:sz w:val="32"/>
                <w:szCs w:val="32"/>
              </w:rPr>
              <w:t>Free of cost</w:t>
            </w:r>
          </w:p>
          <w:p w:rsidR="004B06EC" w:rsidRDefault="004B06EC" w:rsidP="00F377E0">
            <w:pPr>
              <w:tabs>
                <w:tab w:val="left" w:pos="5175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  <w:tr w:rsidR="004B06EC" w:rsidTr="00F377E0">
        <w:tc>
          <w:tcPr>
            <w:tcW w:w="3116" w:type="dxa"/>
          </w:tcPr>
          <w:p w:rsidR="004B06EC" w:rsidRDefault="004B06EC" w:rsidP="00F377E0">
            <w:pPr>
              <w:tabs>
                <w:tab w:val="left" w:pos="5175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Backend -</w:t>
            </w:r>
          </w:p>
        </w:tc>
        <w:tc>
          <w:tcPr>
            <w:tcW w:w="3117" w:type="dxa"/>
          </w:tcPr>
          <w:p w:rsidR="004B06EC" w:rsidRDefault="001B5AFC" w:rsidP="00F377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Firebase, N</w:t>
            </w:r>
            <w:r w:rsidR="004B06EC">
              <w:rPr>
                <w:rFonts w:ascii="Times New Roman" w:hAnsi="Times New Roman" w:cs="Times New Roman"/>
                <w:sz w:val="28"/>
                <w:szCs w:val="28"/>
              </w:rPr>
              <w:t>ode.js</w:t>
            </w:r>
          </w:p>
          <w:p w:rsidR="004B06EC" w:rsidRDefault="004B06EC" w:rsidP="00F377E0">
            <w:pPr>
              <w:tabs>
                <w:tab w:val="left" w:pos="5175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  <w:tc>
          <w:tcPr>
            <w:tcW w:w="3117" w:type="dxa"/>
          </w:tcPr>
          <w:p w:rsidR="004B06EC" w:rsidRPr="00CE275A" w:rsidRDefault="004B06EC" w:rsidP="00F377E0">
            <w:pPr>
              <w:tabs>
                <w:tab w:val="left" w:pos="5175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E275A">
              <w:rPr>
                <w:rFonts w:ascii="Times New Roman" w:hAnsi="Times New Roman" w:cs="Times New Roman"/>
                <w:sz w:val="32"/>
                <w:szCs w:val="32"/>
              </w:rPr>
              <w:t>Free of cost</w:t>
            </w:r>
          </w:p>
          <w:p w:rsidR="004B06EC" w:rsidRDefault="004B06EC" w:rsidP="00F377E0">
            <w:pPr>
              <w:tabs>
                <w:tab w:val="left" w:pos="5175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</w:tbl>
    <w:p w:rsidR="00445433" w:rsidRDefault="00445433" w:rsidP="00445433">
      <w:pPr>
        <w:rPr>
          <w:b/>
          <w:sz w:val="32"/>
          <w:szCs w:val="32"/>
        </w:rPr>
      </w:pPr>
    </w:p>
    <w:p w:rsidR="004B06EC" w:rsidRPr="00E30425" w:rsidRDefault="004B06EC" w:rsidP="004B06EC">
      <w:pPr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30425">
        <w:rPr>
          <w:rFonts w:ascii="Times New Roman" w:hAnsi="Times New Roman" w:cs="Times New Roman"/>
          <w:b/>
          <w:sz w:val="36"/>
          <w:szCs w:val="32"/>
          <w:u w:val="single"/>
        </w:rPr>
        <w:t>Future</w:t>
      </w:r>
      <w:r w:rsidRPr="00E30425">
        <w:rPr>
          <w:rFonts w:ascii="Times New Roman" w:hAnsi="Times New Roman" w:cs="Times New Roman"/>
          <w:b/>
          <w:sz w:val="32"/>
          <w:szCs w:val="28"/>
          <w:u w:val="single"/>
        </w:rPr>
        <w:t xml:space="preserve"> scope/limitation:</w:t>
      </w:r>
    </w:p>
    <w:p w:rsidR="004B06EC" w:rsidRPr="00251744" w:rsidRDefault="004B06EC" w:rsidP="004B06EC">
      <w:pPr>
        <w:tabs>
          <w:tab w:val="left" w:pos="23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51744">
        <w:rPr>
          <w:rFonts w:ascii="Times New Roman" w:hAnsi="Times New Roman" w:cs="Times New Roman"/>
          <w:sz w:val="28"/>
          <w:szCs w:val="28"/>
        </w:rPr>
        <w:t>Future scope -</w:t>
      </w:r>
      <w:r w:rsidRPr="00251744">
        <w:rPr>
          <w:rFonts w:ascii="Times New Roman" w:hAnsi="Times New Roman" w:cs="Times New Roman"/>
          <w:sz w:val="28"/>
          <w:szCs w:val="28"/>
        </w:rPr>
        <w:tab/>
      </w:r>
    </w:p>
    <w:p w:rsidR="004B06EC" w:rsidRPr="00251744" w:rsidRDefault="004B06EC" w:rsidP="004B06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744">
        <w:rPr>
          <w:rFonts w:ascii="Times New Roman" w:hAnsi="Times New Roman" w:cs="Times New Roman"/>
          <w:sz w:val="28"/>
          <w:szCs w:val="28"/>
        </w:rPr>
        <w:t>This can be used in educational institutions.</w:t>
      </w:r>
    </w:p>
    <w:p w:rsidR="004B06EC" w:rsidRPr="00E30425" w:rsidRDefault="004B06EC" w:rsidP="004B06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744">
        <w:rPr>
          <w:rFonts w:ascii="Times New Roman" w:hAnsi="Times New Roman" w:cs="Times New Roman"/>
          <w:sz w:val="28"/>
          <w:szCs w:val="28"/>
        </w:rPr>
        <w:t>This can be ex</w:t>
      </w:r>
      <w:r w:rsidR="001B5AFC">
        <w:rPr>
          <w:rFonts w:ascii="Times New Roman" w:hAnsi="Times New Roman" w:cs="Times New Roman"/>
          <w:sz w:val="28"/>
          <w:szCs w:val="28"/>
        </w:rPr>
        <w:t xml:space="preserve">tended for other domain fields </w:t>
      </w:r>
      <w:r w:rsidRPr="00251744">
        <w:rPr>
          <w:rFonts w:ascii="Times New Roman" w:hAnsi="Times New Roman" w:cs="Times New Roman"/>
          <w:sz w:val="28"/>
          <w:szCs w:val="28"/>
        </w:rPr>
        <w:t>like management etc.</w:t>
      </w:r>
    </w:p>
    <w:p w:rsidR="004B06EC" w:rsidRPr="00251744" w:rsidRDefault="004B06EC" w:rsidP="004B06EC">
      <w:pPr>
        <w:jc w:val="both"/>
        <w:rPr>
          <w:rFonts w:ascii="Times New Roman" w:hAnsi="Times New Roman" w:cs="Times New Roman"/>
          <w:sz w:val="28"/>
          <w:szCs w:val="28"/>
        </w:rPr>
      </w:pPr>
      <w:r w:rsidRPr="00251744">
        <w:rPr>
          <w:rFonts w:ascii="Times New Roman" w:hAnsi="Times New Roman" w:cs="Times New Roman"/>
          <w:sz w:val="28"/>
          <w:szCs w:val="28"/>
        </w:rPr>
        <w:t>Limitation-</w:t>
      </w:r>
    </w:p>
    <w:p w:rsidR="004B06EC" w:rsidRPr="00251744" w:rsidRDefault="004B06EC" w:rsidP="004B06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744">
        <w:rPr>
          <w:rFonts w:ascii="Times New Roman" w:hAnsi="Times New Roman" w:cs="Times New Roman"/>
          <w:sz w:val="28"/>
          <w:szCs w:val="28"/>
        </w:rPr>
        <w:t>This project/</w:t>
      </w:r>
      <w:r w:rsidR="001B5AFC">
        <w:rPr>
          <w:rFonts w:ascii="Times New Roman" w:hAnsi="Times New Roman" w:cs="Times New Roman"/>
          <w:sz w:val="28"/>
          <w:szCs w:val="28"/>
        </w:rPr>
        <w:t xml:space="preserve">platform is only available for </w:t>
      </w:r>
      <w:r w:rsidRPr="00251744">
        <w:rPr>
          <w:rFonts w:ascii="Times New Roman" w:hAnsi="Times New Roman" w:cs="Times New Roman"/>
          <w:sz w:val="28"/>
          <w:szCs w:val="28"/>
        </w:rPr>
        <w:t>engineering students of different fields.</w:t>
      </w:r>
    </w:p>
    <w:p w:rsidR="004B06EC" w:rsidRPr="00251744" w:rsidRDefault="004B06EC" w:rsidP="004B06EC">
      <w:pPr>
        <w:tabs>
          <w:tab w:val="left" w:pos="171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51744">
        <w:rPr>
          <w:rFonts w:ascii="Times New Roman" w:hAnsi="Times New Roman" w:cs="Times New Roman"/>
          <w:b/>
          <w:sz w:val="32"/>
          <w:szCs w:val="32"/>
          <w:u w:val="single"/>
        </w:rPr>
        <w:t>Ref</w:t>
      </w:r>
      <w:r w:rsidR="00936FB3">
        <w:rPr>
          <w:rFonts w:ascii="Times New Roman" w:hAnsi="Times New Roman" w:cs="Times New Roman"/>
          <w:b/>
          <w:sz w:val="32"/>
          <w:szCs w:val="32"/>
          <w:u w:val="single"/>
        </w:rPr>
        <w:t>e</w:t>
      </w:r>
      <w:r w:rsidRPr="00251744">
        <w:rPr>
          <w:rFonts w:ascii="Times New Roman" w:hAnsi="Times New Roman" w:cs="Times New Roman"/>
          <w:b/>
          <w:sz w:val="32"/>
          <w:szCs w:val="32"/>
          <w:u w:val="single"/>
        </w:rPr>
        <w:t>rences</w:t>
      </w:r>
      <w:r w:rsidRPr="00251744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4B06EC" w:rsidRPr="00251744" w:rsidRDefault="004B06EC" w:rsidP="004B06EC">
      <w:pPr>
        <w:jc w:val="both"/>
        <w:rPr>
          <w:rFonts w:ascii="Times New Roman" w:hAnsi="Times New Roman" w:cs="Times New Roman"/>
          <w:sz w:val="28"/>
          <w:szCs w:val="28"/>
        </w:rPr>
      </w:pPr>
      <w:r w:rsidRPr="00251744">
        <w:rPr>
          <w:rFonts w:ascii="Times New Roman" w:hAnsi="Times New Roman" w:cs="Times New Roman"/>
          <w:sz w:val="28"/>
          <w:szCs w:val="28"/>
        </w:rPr>
        <w:t>1.www.geeksforgeeks.com</w:t>
      </w:r>
    </w:p>
    <w:p w:rsidR="004B06EC" w:rsidRPr="00251744" w:rsidRDefault="004B06EC" w:rsidP="004B06EC">
      <w:pPr>
        <w:jc w:val="both"/>
        <w:rPr>
          <w:rFonts w:ascii="Times New Roman" w:hAnsi="Times New Roman" w:cs="Times New Roman"/>
          <w:sz w:val="28"/>
          <w:szCs w:val="28"/>
        </w:rPr>
      </w:pPr>
      <w:r w:rsidRPr="00251744">
        <w:rPr>
          <w:rFonts w:ascii="Times New Roman" w:hAnsi="Times New Roman" w:cs="Times New Roman"/>
          <w:sz w:val="28"/>
          <w:szCs w:val="28"/>
        </w:rPr>
        <w:t>2.www.indiabix.com</w:t>
      </w:r>
    </w:p>
    <w:p w:rsidR="004B06EC" w:rsidRPr="00251744" w:rsidRDefault="004B06EC" w:rsidP="004B06EC">
      <w:pPr>
        <w:jc w:val="both"/>
        <w:rPr>
          <w:rFonts w:ascii="Times New Roman" w:hAnsi="Times New Roman" w:cs="Times New Roman"/>
          <w:sz w:val="28"/>
          <w:szCs w:val="28"/>
        </w:rPr>
      </w:pPr>
      <w:r w:rsidRPr="00251744">
        <w:rPr>
          <w:rFonts w:ascii="Times New Roman" w:hAnsi="Times New Roman" w:cs="Times New Roman"/>
          <w:sz w:val="28"/>
          <w:szCs w:val="28"/>
        </w:rPr>
        <w:t>3.www.hackerrank.com</w:t>
      </w:r>
    </w:p>
    <w:p w:rsidR="00445433" w:rsidRPr="00445433" w:rsidRDefault="00445433" w:rsidP="00445433"/>
    <w:p w:rsidR="00445433" w:rsidRPr="00445433" w:rsidRDefault="00445433" w:rsidP="00445433"/>
    <w:p w:rsidR="00445433" w:rsidRPr="00445433" w:rsidRDefault="00445433" w:rsidP="00445433"/>
    <w:p w:rsidR="00445433" w:rsidRPr="00445433" w:rsidRDefault="00445433" w:rsidP="00445433"/>
    <w:p w:rsidR="00445433" w:rsidRPr="00445433" w:rsidRDefault="00445433" w:rsidP="00445433"/>
    <w:p w:rsidR="00445433" w:rsidRPr="00445433" w:rsidRDefault="00445433" w:rsidP="00445433"/>
    <w:p w:rsidR="00445433" w:rsidRDefault="00445433" w:rsidP="00445433"/>
    <w:p w:rsidR="00445433" w:rsidRPr="00445433" w:rsidRDefault="00445433" w:rsidP="00445433">
      <w:pPr>
        <w:tabs>
          <w:tab w:val="left" w:pos="7260"/>
        </w:tabs>
      </w:pPr>
      <w:r>
        <w:tab/>
      </w:r>
    </w:p>
    <w:sectPr w:rsidR="00445433" w:rsidRPr="00445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E1046"/>
    <w:multiLevelType w:val="hybridMultilevel"/>
    <w:tmpl w:val="DFBCC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D7456"/>
    <w:multiLevelType w:val="hybridMultilevel"/>
    <w:tmpl w:val="E836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11DAB"/>
    <w:multiLevelType w:val="hybridMultilevel"/>
    <w:tmpl w:val="C14AE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136FD"/>
    <w:multiLevelType w:val="hybridMultilevel"/>
    <w:tmpl w:val="1934399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33"/>
    <w:rsid w:val="000E0899"/>
    <w:rsid w:val="00151700"/>
    <w:rsid w:val="001B5AFC"/>
    <w:rsid w:val="001D213B"/>
    <w:rsid w:val="003E7808"/>
    <w:rsid w:val="00423FB8"/>
    <w:rsid w:val="00445433"/>
    <w:rsid w:val="00496420"/>
    <w:rsid w:val="004B06EC"/>
    <w:rsid w:val="006C1CAF"/>
    <w:rsid w:val="00710A1E"/>
    <w:rsid w:val="007B2E7F"/>
    <w:rsid w:val="0081610D"/>
    <w:rsid w:val="00936FB3"/>
    <w:rsid w:val="00B12B47"/>
    <w:rsid w:val="00C27262"/>
    <w:rsid w:val="00E30425"/>
    <w:rsid w:val="00EE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8D234-EC67-4B4F-B56D-22221577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0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6D2EE-06FA-4B2F-9DCA-C7EAD5BFB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lab103 6</dc:creator>
  <cp:keywords/>
  <dc:description/>
  <cp:lastModifiedBy>lab103 6</cp:lastModifiedBy>
  <cp:revision>8</cp:revision>
  <dcterms:created xsi:type="dcterms:W3CDTF">2019-08-26T06:50:00Z</dcterms:created>
  <dcterms:modified xsi:type="dcterms:W3CDTF">2019-08-26T07:10:00Z</dcterms:modified>
</cp:coreProperties>
</file>