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processing file: script.Rmd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                                                                 |   0%</w:t>
      </w: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                                                               |   3%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                                                             |  </w:t>
      </w:r>
      <w:r w:rsidRPr="003F1CEE">
        <w:rPr>
          <w:rFonts w:ascii="Courier New" w:hAnsi="Courier New" w:cs="Courier New"/>
        </w:rPr>
        <w:t xml:space="preserve"> 6%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label: setup (with options) 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List of 1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$ include: logi FALSE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                                                           |  10%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</w:t>
      </w:r>
      <w:r w:rsidRPr="003F1CEE">
        <w:rPr>
          <w:rFonts w:ascii="Courier New" w:hAnsi="Courier New" w:cs="Courier New"/>
        </w:rPr>
        <w:t xml:space="preserve">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                                                         |  13%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label: unnamed-chunk-1 (with options) 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List of 1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$ message: logi FALSE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Loading required package: Matrix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Loading required package: arules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Attaching package: 'arules'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The following objects are masked from 'package:base':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  abbreviate, write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Loading required package: proxy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Attaching package: 'proxy'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The following object is masked from 'package:Matrix</w:t>
      </w:r>
      <w:r w:rsidRPr="003F1CEE">
        <w:rPr>
          <w:rFonts w:ascii="Courier New" w:hAnsi="Courier New" w:cs="Courier New"/>
        </w:rPr>
        <w:t>':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lastRenderedPageBreak/>
        <w:t xml:space="preserve">    as.matrix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The following objects are masked from 'package:stats':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  as.dist, dist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The following object is masked from 'package:base':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  as.matrix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Loading required package: registry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</w:t>
      </w:r>
      <w:r w:rsidRPr="003F1CEE">
        <w:rPr>
          <w:rFonts w:ascii="Courier New" w:hAnsi="Courier New" w:cs="Courier New"/>
        </w:rPr>
        <w:t xml:space="preserve">                 </w:t>
      </w:r>
      <w:r w:rsidRPr="003F1CEE">
        <w:rPr>
          <w:rFonts w:ascii="Courier New" w:hAnsi="Courier New" w:cs="Courier New"/>
        </w:rPr>
        <w:cr/>
        <w:t xml:space="preserve">  |..........                                                       |  16%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                                       </w:t>
      </w:r>
      <w:r w:rsidRPr="003F1CEE">
        <w:rPr>
          <w:rFonts w:ascii="Courier New" w:hAnsi="Courier New" w:cs="Courier New"/>
        </w:rPr>
        <w:t xml:space="preserve">             |  19%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unnamed-chunk-2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                                                  |  23%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</w:t>
      </w:r>
      <w:r w:rsidRPr="003F1CEE">
        <w:rPr>
          <w:rFonts w:ascii="Courier New" w:hAnsi="Courier New" w:cs="Courier New"/>
        </w:rPr>
        <w:t xml:space="preserve">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                                                |  26%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unnamed-chunk-3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          </w:t>
      </w:r>
      <w:r w:rsidRPr="003F1CEE">
        <w:rPr>
          <w:rFonts w:ascii="Courier New" w:hAnsi="Courier New" w:cs="Courier New"/>
        </w:rPr>
        <w:t xml:space="preserve">                                    |  29%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                                            |  32%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unnamed-chunk-4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</w:t>
      </w:r>
      <w:r w:rsidRPr="003F1CEE">
        <w:rPr>
          <w:rFonts w:ascii="Courier New" w:hAnsi="Courier New" w:cs="Courier New"/>
        </w:rPr>
        <w:t xml:space="preserve">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                                          |  35%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</w:t>
      </w:r>
      <w:r w:rsidRPr="003F1CEE">
        <w:rPr>
          <w:rFonts w:ascii="Courier New" w:hAnsi="Courier New" w:cs="Courier New"/>
        </w:rPr>
        <w:t>.........................                                        |  39%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unnamed-chunk-5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lastRenderedPageBreak/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                                      |  42%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</w:t>
      </w:r>
      <w:r w:rsidRPr="003F1CEE">
        <w:rPr>
          <w:rFonts w:ascii="Courier New" w:hAnsi="Courier New" w:cs="Courier New"/>
        </w:rPr>
        <w:t>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                                    |  45%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unnamed-chunk-6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</w:t>
      </w:r>
      <w:r w:rsidRPr="003F1CEE">
        <w:rPr>
          <w:rFonts w:ascii="Courier New" w:hAnsi="Courier New" w:cs="Courier New"/>
        </w:rPr>
        <w:t xml:space="preserve">                  </w:t>
      </w:r>
      <w:r w:rsidRPr="003F1CEE">
        <w:rPr>
          <w:rFonts w:ascii="Courier New" w:hAnsi="Courier New" w:cs="Courier New"/>
        </w:rPr>
        <w:cr/>
        <w:t xml:space="preserve">  |...............................                                  |  48%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                </w:t>
      </w:r>
      <w:r w:rsidRPr="003F1CEE">
        <w:rPr>
          <w:rFonts w:ascii="Courier New" w:hAnsi="Courier New" w:cs="Courier New"/>
        </w:rPr>
        <w:t xml:space="preserve">               |  52%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unnamed-chunk-7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                             |  55%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</w:t>
      </w:r>
      <w:r w:rsidRPr="003F1CEE">
        <w:rPr>
          <w:rFonts w:ascii="Courier New" w:hAnsi="Courier New" w:cs="Courier New"/>
        </w:rPr>
        <w:t xml:space="preserve">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                           |  58%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unnamed-chunk-8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</w:t>
      </w:r>
      <w:r w:rsidRPr="003F1CEE">
        <w:rPr>
          <w:rFonts w:ascii="Courier New" w:hAnsi="Courier New" w:cs="Courier New"/>
        </w:rPr>
        <w:t>...........                         |  61%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                       |  65%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unnamed-chunk-9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</w:t>
      </w:r>
      <w:r w:rsidRPr="003F1CEE">
        <w:rPr>
          <w:rFonts w:ascii="Courier New" w:hAnsi="Courier New" w:cs="Courier New"/>
        </w:rPr>
        <w:t xml:space="preserve">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                     |  68%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</w:t>
      </w:r>
      <w:r w:rsidRPr="003F1CEE">
        <w:rPr>
          <w:rFonts w:ascii="Courier New" w:hAnsi="Courier New" w:cs="Courier New"/>
        </w:rPr>
        <w:t>.............................................                   |  71%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Train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                 |  74%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lastRenderedPageBreak/>
        <w:t xml:space="preserve">  ordinary text with</w:t>
      </w:r>
      <w:r w:rsidRPr="003F1CEE">
        <w:rPr>
          <w:rFonts w:ascii="Courier New" w:hAnsi="Courier New" w:cs="Courier New"/>
        </w:rPr>
        <w:t>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|..................................................               |  77%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Predict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</w:r>
      <w:r w:rsidRPr="003F1CEE">
        <w:rPr>
          <w:rFonts w:ascii="Courier New" w:hAnsi="Courier New" w:cs="Courier New"/>
        </w:rPr>
        <w:t xml:space="preserve">  |....................................................             |  81%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ordinary text without R code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|.......................................................          |  8</w:t>
      </w:r>
      <w:r w:rsidRPr="003F1CEE">
        <w:rPr>
          <w:rFonts w:ascii="Courier New" w:hAnsi="Courier New" w:cs="Courier New"/>
        </w:rPr>
        <w:t>4%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unnamed-chunk-10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|.........................................................        |  87%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label: unnamed-chunk-11 (with options) 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List of 1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$ include: logi TRUE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</w:t>
      </w:r>
      <w:r w:rsidRPr="003F1CEE">
        <w:rPr>
          <w:rFonts w:ascii="Courier New" w:hAnsi="Courier New" w:cs="Courier New"/>
        </w:rPr>
        <w:t xml:space="preserve">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|...........................................................      |  90%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 inline R code fragments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</w:t>
      </w:r>
      <w:r w:rsidRPr="003F1CEE">
        <w:rPr>
          <w:rFonts w:ascii="Courier New" w:hAnsi="Courier New" w:cs="Courier New"/>
        </w:rPr>
        <w:t>..........................................................    |  94%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unnamed-chunk-12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|...............................................................  |  97%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 xml:space="preserve">   inline R </w:t>
      </w:r>
      <w:r w:rsidRPr="003F1CEE">
        <w:rPr>
          <w:rFonts w:ascii="Courier New" w:hAnsi="Courier New" w:cs="Courier New"/>
        </w:rPr>
        <w:t>code fragments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cr/>
        <w:t xml:space="preserve">  |                                                                       </w:t>
      </w:r>
      <w:r w:rsidRPr="003F1CEE">
        <w:rPr>
          <w:rFonts w:ascii="Courier New" w:hAnsi="Courier New" w:cs="Courier New"/>
        </w:rPr>
        <w:cr/>
        <w:t xml:space="preserve">  |.................................................................| 100%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label: unnamed-chunk-13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output file: /kaggle/working/script.knit.md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/usr/local/bin/</w:t>
      </w:r>
      <w:r w:rsidRPr="003F1CEE">
        <w:rPr>
          <w:rFonts w:ascii="Courier New" w:hAnsi="Courier New" w:cs="Courier New"/>
        </w:rPr>
        <w:t xml:space="preserve">pandoc +RTS -K512m -RTS /kaggle/working/script.utf8.md --to html --from markdown+autolink_bare_uris+ascii_identifiers+tex_math_single_backslash --output /kaggle/working/__results__.html --smart --email-obfuscation none </w:t>
      </w:r>
      <w:r w:rsidRPr="003F1CEE">
        <w:rPr>
          <w:rFonts w:ascii="Courier New" w:hAnsi="Courier New" w:cs="Courier New"/>
        </w:rPr>
        <w:lastRenderedPageBreak/>
        <w:t>--standalone --section-divs --templat</w:t>
      </w:r>
      <w:r w:rsidRPr="003F1CEE">
        <w:rPr>
          <w:rFonts w:ascii="Courier New" w:hAnsi="Courier New" w:cs="Courier New"/>
        </w:rPr>
        <w:t>e /usr/local/lib/R/site-library/rmarkdown/rmd/h/default.html --no-highlight --variable highlightjs=1 --variable 'theme:bootstrap' --include-in-header /tmp/Rtmpg4d3vw/rmarkdown-str1f413127.html --mathjax --variable 'mathjax-url:https://mathjax.rstudio.com/l</w:t>
      </w:r>
      <w:r w:rsidRPr="003F1CEE">
        <w:rPr>
          <w:rFonts w:ascii="Courier New" w:hAnsi="Courier New" w:cs="Courier New"/>
        </w:rPr>
        <w:t xml:space="preserve">atest/MathJax.js?config=TeX-AMS-MML_HTMLorMML' </w:t>
      </w: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</w:p>
    <w:p w:rsidR="00000000" w:rsidRPr="003F1CEE" w:rsidRDefault="00B070CF" w:rsidP="003F1CEE">
      <w:pPr>
        <w:pStyle w:val="PlainText"/>
        <w:rPr>
          <w:rFonts w:ascii="Courier New" w:hAnsi="Courier New" w:cs="Courier New"/>
        </w:rPr>
      </w:pPr>
      <w:r w:rsidRPr="003F1CEE">
        <w:rPr>
          <w:rFonts w:ascii="Courier New" w:hAnsi="Courier New" w:cs="Courier New"/>
        </w:rPr>
        <w:t>Output created: __results__.html</w:t>
      </w:r>
    </w:p>
    <w:p w:rsidR="00B070CF" w:rsidRPr="003F1CEE" w:rsidRDefault="00B070CF" w:rsidP="003F1CEE">
      <w:pPr>
        <w:pStyle w:val="PlainText"/>
        <w:rPr>
          <w:rFonts w:ascii="Courier New" w:hAnsi="Courier New" w:cs="Courier New"/>
        </w:rPr>
      </w:pPr>
    </w:p>
    <w:sectPr w:rsidR="00B070CF" w:rsidRPr="003F1CEE" w:rsidSect="003F1C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BE"/>
    <w:rsid w:val="00307E3B"/>
    <w:rsid w:val="00374822"/>
    <w:rsid w:val="003F1CEE"/>
    <w:rsid w:val="00B070CF"/>
    <w:rsid w:val="00CF50D9"/>
    <w:rsid w:val="00D32262"/>
    <w:rsid w:val="00E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1C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1C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1C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1C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2019-02-05T18:00:00Z</dcterms:created>
  <dcterms:modified xsi:type="dcterms:W3CDTF">2019-02-05T18:00:00Z</dcterms:modified>
</cp:coreProperties>
</file>