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392B" w14:textId="77777777" w:rsidR="00FA5036" w:rsidRDefault="00FA5036" w:rsidP="00FA5036">
      <w:pPr>
        <w:jc w:val="center"/>
        <w:rPr>
          <w:rFonts w:ascii="Aharoni" w:hAnsi="Aharoni"/>
          <w:sz w:val="56"/>
          <w:szCs w:val="56"/>
          <w:u w:val="single"/>
        </w:rPr>
      </w:pPr>
    </w:p>
    <w:p w14:paraId="0FD221D0" w14:textId="591BD594" w:rsidR="00FA5036" w:rsidRPr="00950A6B" w:rsidRDefault="00950A6B" w:rsidP="00FA5036">
      <w:pPr>
        <w:jc w:val="center"/>
        <w:rPr>
          <w:rFonts w:ascii="Aharoni" w:hAnsi="Aharoni"/>
        </w:rPr>
      </w:pPr>
      <w:r w:rsidRPr="00950A6B">
        <w:rPr>
          <w:rFonts w:ascii="Aharoni" w:hAnsi="Aharoni" w:hint="cs"/>
          <w:sz w:val="56"/>
          <w:szCs w:val="56"/>
          <w:u w:val="single"/>
        </w:rPr>
        <w:t>FINAL</w:t>
      </w:r>
      <w:r w:rsidR="00FA5036" w:rsidRPr="00950A6B">
        <w:rPr>
          <w:rFonts w:ascii="Aharoni" w:hAnsi="Aharoni" w:hint="cs"/>
          <w:sz w:val="56"/>
          <w:szCs w:val="56"/>
          <w:u w:val="single"/>
        </w:rPr>
        <w:t xml:space="preserve"> PROJECT</w:t>
      </w:r>
    </w:p>
    <w:p w14:paraId="6971377A" w14:textId="0F9DF370" w:rsidR="00FA5036" w:rsidRDefault="00FA5036" w:rsidP="00FA5036">
      <w:pPr>
        <w:jc w:val="center"/>
        <w:rPr>
          <w:rFonts w:ascii="Agency FB" w:hAnsi="Agency FB"/>
          <w:sz w:val="48"/>
          <w:szCs w:val="48"/>
        </w:rPr>
      </w:pPr>
      <w:r>
        <w:br/>
      </w:r>
      <w:r w:rsidRPr="00FA5036">
        <w:rPr>
          <w:rFonts w:ascii="Agency FB" w:hAnsi="Agency FB"/>
          <w:sz w:val="48"/>
          <w:szCs w:val="48"/>
        </w:rPr>
        <w:t>Humidity</w:t>
      </w:r>
      <w:r w:rsidR="00E5153C">
        <w:rPr>
          <w:rFonts w:ascii="Agency FB" w:hAnsi="Agency FB"/>
          <w:sz w:val="48"/>
          <w:szCs w:val="48"/>
        </w:rPr>
        <w:t xml:space="preserve"> &amp; </w:t>
      </w:r>
      <w:r w:rsidRPr="00FA5036">
        <w:rPr>
          <w:rFonts w:ascii="Agency FB" w:hAnsi="Agency FB"/>
          <w:sz w:val="48"/>
          <w:szCs w:val="48"/>
        </w:rPr>
        <w:t>Temperature Monitor with DHT11 &amp; STM32 Microcontroller</w:t>
      </w:r>
    </w:p>
    <w:p w14:paraId="6577F348" w14:textId="77777777" w:rsidR="00FA5036" w:rsidRDefault="00FA5036" w:rsidP="00FA5036">
      <w:pPr>
        <w:jc w:val="right"/>
        <w:rPr>
          <w:rFonts w:ascii="Agency FB" w:hAnsi="Agency FB"/>
          <w:sz w:val="48"/>
          <w:szCs w:val="48"/>
        </w:rPr>
      </w:pPr>
    </w:p>
    <w:p w14:paraId="7C4DC1C5" w14:textId="77777777" w:rsidR="00FA5036" w:rsidRDefault="00FA5036" w:rsidP="00FA5036">
      <w:pPr>
        <w:jc w:val="right"/>
        <w:rPr>
          <w:rFonts w:ascii="Agency FB" w:hAnsi="Agency FB"/>
          <w:sz w:val="48"/>
          <w:szCs w:val="48"/>
        </w:rPr>
      </w:pPr>
    </w:p>
    <w:p w14:paraId="484EB80A" w14:textId="6D5DC2D2" w:rsidR="00FA5036" w:rsidRDefault="00FA5036" w:rsidP="00FA5036">
      <w:pPr>
        <w:jc w:val="right"/>
        <w:rPr>
          <w:rFonts w:ascii="Agency FB" w:hAnsi="Agency FB"/>
          <w:sz w:val="48"/>
          <w:szCs w:val="48"/>
        </w:rPr>
      </w:pPr>
    </w:p>
    <w:p w14:paraId="3ACA70CC" w14:textId="2A5A9F18" w:rsidR="00FA5036" w:rsidRDefault="00FA5036" w:rsidP="00FA5036">
      <w:pPr>
        <w:jc w:val="right"/>
        <w:rPr>
          <w:rFonts w:ascii="Agency FB" w:hAnsi="Agency FB"/>
          <w:sz w:val="48"/>
          <w:szCs w:val="48"/>
        </w:rPr>
      </w:pPr>
    </w:p>
    <w:p w14:paraId="161F919F" w14:textId="02C968A4" w:rsidR="00FA5036" w:rsidRPr="00FA5036" w:rsidRDefault="00FA5036" w:rsidP="00FA5036">
      <w:pPr>
        <w:jc w:val="right"/>
        <w:rPr>
          <w:rFonts w:ascii="Cascadia Mono Light" w:hAnsi="Cascadia Mono Light" w:cs="Cascadia Mono Light"/>
          <w:sz w:val="36"/>
          <w:szCs w:val="36"/>
        </w:rPr>
      </w:pPr>
      <w:r w:rsidRPr="00FA5036">
        <w:rPr>
          <w:rFonts w:ascii="Cascadia Mono Light" w:hAnsi="Cascadia Mono Light" w:cs="Cascadia Mono Light"/>
          <w:sz w:val="36"/>
          <w:szCs w:val="36"/>
        </w:rPr>
        <w:t>BY:- Utkarsh Patel</w:t>
      </w:r>
    </w:p>
    <w:p w14:paraId="5F41A5F6" w14:textId="38FF9ABB" w:rsidR="00FA5036" w:rsidRPr="00FA5036" w:rsidRDefault="00FA5036" w:rsidP="00FA5036">
      <w:pPr>
        <w:jc w:val="right"/>
        <w:rPr>
          <w:rFonts w:ascii="Cascadia Mono Light" w:hAnsi="Cascadia Mono Light" w:cs="Cascadia Mono Light"/>
          <w:sz w:val="36"/>
          <w:szCs w:val="36"/>
        </w:rPr>
      </w:pPr>
      <w:r w:rsidRPr="00FA5036">
        <w:rPr>
          <w:rFonts w:ascii="Cascadia Mono Light" w:hAnsi="Cascadia Mono Light" w:cs="Cascadia Mono Light"/>
          <w:sz w:val="36"/>
          <w:szCs w:val="36"/>
        </w:rPr>
        <w:t>G11 ES &amp; IOT</w:t>
      </w:r>
    </w:p>
    <w:p w14:paraId="736BFD2B" w14:textId="3293125D" w:rsidR="00FA5036" w:rsidRDefault="00FA5036" w:rsidP="00FA5036">
      <w:pPr>
        <w:jc w:val="right"/>
        <w:rPr>
          <w:rFonts w:ascii="Cascadia Mono Light" w:hAnsi="Cascadia Mono Light" w:cs="Cascadia Mono Light"/>
          <w:sz w:val="36"/>
          <w:szCs w:val="36"/>
        </w:rPr>
      </w:pPr>
      <w:r w:rsidRPr="00FA5036">
        <w:rPr>
          <w:rFonts w:ascii="Cascadia Mono Light" w:hAnsi="Cascadia Mono Light" w:cs="Cascadia Mono Light"/>
          <w:sz w:val="36"/>
          <w:szCs w:val="36"/>
        </w:rPr>
        <w:t>INSTRUCTOR: Kiran K. Reddy</w:t>
      </w:r>
    </w:p>
    <w:p w14:paraId="0B2A8293" w14:textId="77777777" w:rsidR="00FA5036" w:rsidRDefault="00FA5036" w:rsidP="00117896">
      <w:pPr>
        <w:pBdr>
          <w:bottom w:val="single" w:sz="6" w:space="1" w:color="auto"/>
        </w:pBdr>
        <w:rPr>
          <w:rFonts w:ascii="Cascadia Mono Light" w:hAnsi="Cascadia Mono Light" w:cs="Cascadia Mono Light"/>
          <w:sz w:val="36"/>
          <w:szCs w:val="36"/>
        </w:rPr>
      </w:pPr>
    </w:p>
    <w:p w14:paraId="15DABFEE" w14:textId="77777777" w:rsidR="00117896" w:rsidRDefault="00117896" w:rsidP="00FA5036">
      <w:pPr>
        <w:rPr>
          <w:rFonts w:ascii="Amasis MT Pro Medium" w:hAnsi="Amasis MT Pro Medium" w:cs="Cascadia Mono Light"/>
          <w:sz w:val="36"/>
          <w:szCs w:val="36"/>
        </w:rPr>
      </w:pPr>
    </w:p>
    <w:p w14:paraId="769B567E" w14:textId="77777777" w:rsidR="00E50219" w:rsidRDefault="00117896" w:rsidP="00E50219">
      <w:pPr>
        <w:rPr>
          <w:rFonts w:ascii="Amasis MT Pro Medium" w:hAnsi="Amasis MT Pro Medium" w:cs="Cascadia Mono Light"/>
          <w:sz w:val="40"/>
          <w:szCs w:val="40"/>
        </w:rPr>
      </w:pPr>
      <w:r w:rsidRPr="00117896">
        <w:rPr>
          <w:rFonts w:ascii="Amasis MT Pro Medium" w:hAnsi="Amasis MT Pro Medium" w:cs="Cascadia Mono Light"/>
          <w:sz w:val="40"/>
          <w:szCs w:val="40"/>
          <w:u w:val="single"/>
        </w:rPr>
        <w:t>Objective:</w:t>
      </w:r>
      <w:r w:rsidR="00E50219">
        <w:rPr>
          <w:rFonts w:ascii="Amasis MT Pro Medium" w:hAnsi="Amasis MT Pro Medium" w:cs="Cascadia Mono Light"/>
          <w:sz w:val="40"/>
          <w:szCs w:val="40"/>
        </w:rPr>
        <w:t xml:space="preserve"> </w:t>
      </w:r>
    </w:p>
    <w:p w14:paraId="29EC22C4" w14:textId="4050CB7D" w:rsidR="00E50219" w:rsidRPr="00E50219" w:rsidRDefault="00E50219" w:rsidP="00E50219">
      <w:pPr>
        <w:rPr>
          <w:rFonts w:ascii="Amasis MT Pro Medium" w:hAnsi="Amasis MT Pro Medium" w:cs="Cascadia Mono Light"/>
          <w:sz w:val="28"/>
          <w:szCs w:val="28"/>
          <w:u w:val="single"/>
        </w:rPr>
      </w:pPr>
      <w:r w:rsidRPr="00E50219">
        <w:rPr>
          <w:rFonts w:ascii="Aptos" w:hAnsi="Aptos" w:cs="Cascadia Mono Light"/>
          <w:sz w:val="28"/>
          <w:szCs w:val="28"/>
        </w:rPr>
        <w:t>The primary objective of this project is to design and implement a system to monitor humidity and temperature using a DHT11 sensor interfaced with an STM32F103C8 microcontroller. The project aims to display the real-time environmental data on a 16x2 LCD, leveraging the features of the STM32 microcontroller and the DHT11 sensor. This system can be used in various applications, including weather monitoring, industrial environments, greenhouses, and smart home systems.</w:t>
      </w:r>
    </w:p>
    <w:p w14:paraId="09A24BF4" w14:textId="5C3714A8" w:rsidR="00E50219" w:rsidRPr="00E50219" w:rsidRDefault="00E50219" w:rsidP="00E50219">
      <w:pPr>
        <w:rPr>
          <w:rFonts w:ascii="Amasis MT Pro Medium" w:hAnsi="Amasis MT Pro Medium" w:cs="Cascadia Mono Light"/>
          <w:sz w:val="40"/>
          <w:szCs w:val="40"/>
          <w:u w:val="single"/>
        </w:rPr>
      </w:pPr>
      <w:r w:rsidRPr="00E50219">
        <w:rPr>
          <w:rFonts w:ascii="Amasis MT Pro Medium" w:hAnsi="Amasis MT Pro Medium" w:cs="Cascadia Mono Light"/>
          <w:sz w:val="40"/>
          <w:szCs w:val="40"/>
          <w:u w:val="single"/>
        </w:rPr>
        <w:lastRenderedPageBreak/>
        <w:t>Components Required</w:t>
      </w:r>
      <w:r w:rsidR="00637AC3">
        <w:rPr>
          <w:rFonts w:ascii="Amasis MT Pro Medium" w:hAnsi="Amasis MT Pro Medium" w:cs="Cascadia Mono Light"/>
          <w:sz w:val="40"/>
          <w:szCs w:val="40"/>
          <w:u w:val="single"/>
        </w:rPr>
        <w:t>:</w:t>
      </w:r>
    </w:p>
    <w:p w14:paraId="32487781" w14:textId="77777777" w:rsidR="00E50219" w:rsidRPr="00E50219" w:rsidRDefault="00E50219" w:rsidP="00E50219">
      <w:pPr>
        <w:rPr>
          <w:rFonts w:ascii="Amasis MT Pro Medium" w:hAnsi="Amasis MT Pro Medium" w:cs="Cascadia Mono Light"/>
          <w:sz w:val="36"/>
          <w:szCs w:val="36"/>
          <w:u w:val="single"/>
        </w:rPr>
      </w:pPr>
      <w:r w:rsidRPr="00E50219">
        <w:rPr>
          <w:rFonts w:ascii="Amasis MT Pro Medium" w:hAnsi="Amasis MT Pro Medium" w:cs="Cascadia Mono Light"/>
          <w:sz w:val="36"/>
          <w:szCs w:val="36"/>
          <w:u w:val="single"/>
        </w:rPr>
        <w:t>Hardware:</w:t>
      </w:r>
    </w:p>
    <w:p w14:paraId="271F9DE0" w14:textId="551FF8F0" w:rsidR="00883EEC" w:rsidRPr="00883EEC" w:rsidRDefault="00E50219" w:rsidP="00883EEC">
      <w:pPr>
        <w:numPr>
          <w:ilvl w:val="0"/>
          <w:numId w:val="1"/>
        </w:numPr>
        <w:rPr>
          <w:rFonts w:ascii="Aptos" w:hAnsi="Aptos" w:cs="Cascadia Mono Light"/>
          <w:sz w:val="28"/>
          <w:szCs w:val="28"/>
        </w:rPr>
      </w:pPr>
      <w:r w:rsidRPr="00E50219">
        <w:rPr>
          <w:rFonts w:ascii="Aptos" w:hAnsi="Aptos" w:cs="Cascadia Mono Light"/>
          <w:b/>
          <w:bCs/>
          <w:sz w:val="32"/>
          <w:szCs w:val="32"/>
        </w:rPr>
        <w:t>STM32F103C8 Microcontroller</w:t>
      </w:r>
      <w:r w:rsidR="00883EEC">
        <w:rPr>
          <w:rFonts w:ascii="Aptos" w:hAnsi="Aptos" w:cs="Cascadia Mono Light"/>
          <w:b/>
          <w:bCs/>
          <w:sz w:val="32"/>
          <w:szCs w:val="32"/>
        </w:rPr>
        <w:t>:</w:t>
      </w:r>
      <w:r w:rsidR="00883EEC">
        <w:rPr>
          <w:rFonts w:ascii="Aptos" w:hAnsi="Aptos" w:cs="Cascadia Mono Light"/>
          <w:sz w:val="32"/>
          <w:szCs w:val="32"/>
        </w:rPr>
        <w:t xml:space="preserve"> </w:t>
      </w:r>
      <w:r w:rsidR="00883EEC" w:rsidRPr="00883EEC">
        <w:rPr>
          <w:rFonts w:ascii="Aptos" w:hAnsi="Aptos" w:cs="Cascadia Mono Light"/>
          <w:sz w:val="28"/>
          <w:szCs w:val="28"/>
        </w:rPr>
        <w:t>The STM32F103C8, commonly known as the Blue Pill, is a 32-bit ARM Cortex-M3 microcontroller. It features:</w:t>
      </w:r>
    </w:p>
    <w:p w14:paraId="02F869F4" w14:textId="52C92911" w:rsidR="00883EEC" w:rsidRPr="00883EEC" w:rsidRDefault="00883EEC" w:rsidP="00883EEC">
      <w:pPr>
        <w:pStyle w:val="ListParagraph"/>
        <w:numPr>
          <w:ilvl w:val="0"/>
          <w:numId w:val="4"/>
        </w:numPr>
        <w:rPr>
          <w:rFonts w:ascii="Aptos" w:hAnsi="Aptos" w:cs="Cascadia Mono Light"/>
          <w:sz w:val="28"/>
          <w:szCs w:val="28"/>
        </w:rPr>
      </w:pPr>
      <w:r w:rsidRPr="00883EEC">
        <w:rPr>
          <w:rFonts w:ascii="Aptos" w:hAnsi="Aptos" w:cs="Cascadia Mono Light"/>
          <w:sz w:val="28"/>
          <w:szCs w:val="28"/>
        </w:rPr>
        <w:t>Clock speed: Up to 72 MHz</w:t>
      </w:r>
    </w:p>
    <w:p w14:paraId="0F056560" w14:textId="77777777" w:rsidR="00883EEC" w:rsidRPr="00883EEC" w:rsidRDefault="00883EEC" w:rsidP="00883EEC">
      <w:pPr>
        <w:pStyle w:val="ListParagraph"/>
        <w:numPr>
          <w:ilvl w:val="0"/>
          <w:numId w:val="4"/>
        </w:numPr>
        <w:rPr>
          <w:rFonts w:ascii="Aptos" w:hAnsi="Aptos" w:cs="Cascadia Mono Light"/>
          <w:sz w:val="28"/>
          <w:szCs w:val="28"/>
        </w:rPr>
      </w:pPr>
      <w:r w:rsidRPr="00883EEC">
        <w:rPr>
          <w:rFonts w:ascii="Aptos" w:hAnsi="Aptos" w:cs="Cascadia Mono Light"/>
          <w:sz w:val="28"/>
          <w:szCs w:val="28"/>
        </w:rPr>
        <w:t>Flash memory: 64 KB</w:t>
      </w:r>
    </w:p>
    <w:p w14:paraId="5D0EBC0A" w14:textId="77777777" w:rsidR="00883EEC" w:rsidRPr="00883EEC" w:rsidRDefault="00883EEC" w:rsidP="00883EEC">
      <w:pPr>
        <w:pStyle w:val="ListParagraph"/>
        <w:numPr>
          <w:ilvl w:val="0"/>
          <w:numId w:val="4"/>
        </w:numPr>
        <w:rPr>
          <w:rFonts w:ascii="Aptos" w:hAnsi="Aptos" w:cs="Cascadia Mono Light"/>
          <w:sz w:val="28"/>
          <w:szCs w:val="28"/>
        </w:rPr>
      </w:pPr>
      <w:r w:rsidRPr="00883EEC">
        <w:rPr>
          <w:rFonts w:ascii="Aptos" w:hAnsi="Aptos" w:cs="Cascadia Mono Light"/>
          <w:sz w:val="28"/>
          <w:szCs w:val="28"/>
        </w:rPr>
        <w:t>SRAM: 20 KB</w:t>
      </w:r>
    </w:p>
    <w:p w14:paraId="48D5129B" w14:textId="253CA361" w:rsidR="00883EEC" w:rsidRPr="00883EEC" w:rsidRDefault="00883EEC" w:rsidP="00883EEC">
      <w:pPr>
        <w:pStyle w:val="ListParagraph"/>
        <w:numPr>
          <w:ilvl w:val="0"/>
          <w:numId w:val="4"/>
        </w:numPr>
        <w:rPr>
          <w:rFonts w:ascii="Aptos" w:hAnsi="Aptos" w:cs="Cascadia Mono Light"/>
          <w:sz w:val="28"/>
          <w:szCs w:val="28"/>
        </w:rPr>
      </w:pPr>
      <w:r w:rsidRPr="00883EEC">
        <w:rPr>
          <w:rFonts w:ascii="Aptos" w:hAnsi="Aptos" w:cs="Cascadia Mono Light"/>
          <w:sz w:val="28"/>
          <w:szCs w:val="28"/>
        </w:rPr>
        <w:t>Peripherals: GPIO, UART, I2C, SPI, ADC, and PWM</w:t>
      </w:r>
    </w:p>
    <w:p w14:paraId="669DDB27" w14:textId="5DD850BC" w:rsidR="00883EEC" w:rsidRPr="00883EEC" w:rsidRDefault="00E50219" w:rsidP="00883EEC">
      <w:pPr>
        <w:numPr>
          <w:ilvl w:val="0"/>
          <w:numId w:val="1"/>
        </w:numPr>
        <w:rPr>
          <w:rFonts w:ascii="Aptos" w:hAnsi="Aptos" w:cs="Cascadia Mono Light"/>
          <w:sz w:val="28"/>
          <w:szCs w:val="28"/>
        </w:rPr>
      </w:pPr>
      <w:r w:rsidRPr="00E50219">
        <w:rPr>
          <w:rFonts w:ascii="Aptos" w:hAnsi="Aptos" w:cs="Cascadia Mono Light"/>
          <w:b/>
          <w:bCs/>
          <w:sz w:val="32"/>
          <w:szCs w:val="32"/>
        </w:rPr>
        <w:t>DHT11 Sensor</w:t>
      </w:r>
      <w:r w:rsidR="00883EEC">
        <w:rPr>
          <w:rFonts w:ascii="Aptos" w:hAnsi="Aptos" w:cs="Cascadia Mono Light"/>
          <w:sz w:val="32"/>
          <w:szCs w:val="32"/>
        </w:rPr>
        <w:t xml:space="preserve">: </w:t>
      </w:r>
      <w:r w:rsidR="00883EEC" w:rsidRPr="00883EEC">
        <w:rPr>
          <w:rFonts w:ascii="Aptos" w:hAnsi="Aptos" w:cs="Cascadia Mono Light"/>
          <w:sz w:val="28"/>
          <w:szCs w:val="28"/>
        </w:rPr>
        <w:t>The DHT11 is a low-cost sensor for measuring temperature and humidity. Features include:</w:t>
      </w:r>
    </w:p>
    <w:p w14:paraId="50ED638C" w14:textId="21B66082" w:rsidR="00883EEC" w:rsidRPr="00883EEC" w:rsidRDefault="00883EEC" w:rsidP="00883EEC">
      <w:pPr>
        <w:pStyle w:val="ListParagraph"/>
        <w:numPr>
          <w:ilvl w:val="0"/>
          <w:numId w:val="6"/>
        </w:numPr>
        <w:rPr>
          <w:rFonts w:ascii="Aptos" w:hAnsi="Aptos" w:cs="Cascadia Mono Light"/>
          <w:sz w:val="28"/>
          <w:szCs w:val="28"/>
        </w:rPr>
      </w:pPr>
      <w:r w:rsidRPr="00883EEC">
        <w:rPr>
          <w:rFonts w:ascii="Aptos" w:hAnsi="Aptos" w:cs="Cascadia Mono Light"/>
          <w:sz w:val="28"/>
          <w:szCs w:val="28"/>
        </w:rPr>
        <w:t xml:space="preserve">Temperature range: </w:t>
      </w:r>
      <w:r w:rsidR="001C5560">
        <w:rPr>
          <w:rFonts w:ascii="Aptos" w:hAnsi="Aptos" w:cs="Cascadia Mono Light"/>
          <w:sz w:val="28"/>
          <w:szCs w:val="28"/>
        </w:rPr>
        <w:t>-20</w:t>
      </w:r>
      <w:r w:rsidRPr="00883EEC">
        <w:rPr>
          <w:rFonts w:ascii="Aptos" w:hAnsi="Aptos" w:cs="Cascadia Mono Light"/>
          <w:sz w:val="28"/>
          <w:szCs w:val="28"/>
        </w:rPr>
        <w:t xml:space="preserve">°C to </w:t>
      </w:r>
      <w:r w:rsidR="001C5560">
        <w:rPr>
          <w:rFonts w:ascii="Aptos" w:hAnsi="Aptos" w:cs="Cascadia Mono Light"/>
          <w:sz w:val="28"/>
          <w:szCs w:val="28"/>
        </w:rPr>
        <w:t>6</w:t>
      </w:r>
      <w:r w:rsidRPr="00883EEC">
        <w:rPr>
          <w:rFonts w:ascii="Aptos" w:hAnsi="Aptos" w:cs="Cascadia Mono Light"/>
          <w:sz w:val="28"/>
          <w:szCs w:val="28"/>
        </w:rPr>
        <w:t>0°C (±2°C accuracy)</w:t>
      </w:r>
    </w:p>
    <w:p w14:paraId="3E10DFC8" w14:textId="77777777" w:rsidR="00883EEC" w:rsidRPr="00883EEC" w:rsidRDefault="00883EEC" w:rsidP="00883EEC">
      <w:pPr>
        <w:pStyle w:val="ListParagraph"/>
        <w:numPr>
          <w:ilvl w:val="0"/>
          <w:numId w:val="6"/>
        </w:numPr>
        <w:rPr>
          <w:rFonts w:ascii="Aptos" w:hAnsi="Aptos" w:cs="Cascadia Mono Light"/>
          <w:sz w:val="28"/>
          <w:szCs w:val="28"/>
        </w:rPr>
      </w:pPr>
      <w:r w:rsidRPr="00883EEC">
        <w:rPr>
          <w:rFonts w:ascii="Aptos" w:hAnsi="Aptos" w:cs="Cascadia Mono Light"/>
          <w:sz w:val="28"/>
          <w:szCs w:val="28"/>
        </w:rPr>
        <w:t>Humidity range: 20% to 90% RH (±5% accuracy)</w:t>
      </w:r>
    </w:p>
    <w:p w14:paraId="1919FF60" w14:textId="39ABEC32" w:rsidR="00883EEC" w:rsidRPr="00883EEC" w:rsidRDefault="00883EEC" w:rsidP="00883EEC">
      <w:pPr>
        <w:pStyle w:val="ListParagraph"/>
        <w:numPr>
          <w:ilvl w:val="0"/>
          <w:numId w:val="6"/>
        </w:numPr>
        <w:rPr>
          <w:rFonts w:ascii="Aptos" w:hAnsi="Aptos" w:cs="Cascadia Mono Light"/>
          <w:sz w:val="28"/>
          <w:szCs w:val="28"/>
        </w:rPr>
      </w:pPr>
      <w:r w:rsidRPr="00883EEC">
        <w:rPr>
          <w:rFonts w:ascii="Aptos" w:hAnsi="Aptos" w:cs="Cascadia Mono Light"/>
          <w:sz w:val="28"/>
          <w:szCs w:val="28"/>
        </w:rPr>
        <w:t>Communication: Single-wire protocol</w:t>
      </w:r>
    </w:p>
    <w:p w14:paraId="1EEBC4E1" w14:textId="77777777" w:rsidR="00883EEC" w:rsidRPr="00883EEC" w:rsidRDefault="00E50219" w:rsidP="00883EEC">
      <w:pPr>
        <w:numPr>
          <w:ilvl w:val="0"/>
          <w:numId w:val="1"/>
        </w:numPr>
        <w:rPr>
          <w:rFonts w:ascii="Aptos" w:hAnsi="Aptos" w:cs="Cascadia Mono Light"/>
          <w:sz w:val="28"/>
          <w:szCs w:val="28"/>
        </w:rPr>
      </w:pPr>
      <w:r w:rsidRPr="00E50219">
        <w:rPr>
          <w:rFonts w:ascii="Aptos" w:hAnsi="Aptos" w:cs="Cascadia Mono Light"/>
          <w:b/>
          <w:bCs/>
          <w:sz w:val="32"/>
          <w:szCs w:val="32"/>
        </w:rPr>
        <w:t>16x2 LCD Display</w:t>
      </w:r>
      <w:r w:rsidR="00883EEC">
        <w:rPr>
          <w:rFonts w:ascii="Aptos" w:hAnsi="Aptos" w:cs="Cascadia Mono Light"/>
          <w:sz w:val="28"/>
          <w:szCs w:val="28"/>
        </w:rPr>
        <w:t xml:space="preserve">: </w:t>
      </w:r>
      <w:r w:rsidR="00883EEC" w:rsidRPr="00883EEC">
        <w:rPr>
          <w:rFonts w:ascii="Aptos" w:hAnsi="Aptos" w:cs="Cascadia Mono Light"/>
          <w:sz w:val="28"/>
          <w:szCs w:val="28"/>
        </w:rPr>
        <w:t>The 16x2 LCD is a display module capable of showing 16 characters per row over 2 rows. It operates using:</w:t>
      </w:r>
    </w:p>
    <w:p w14:paraId="55ECB6B4" w14:textId="396B3EBE" w:rsidR="00883EEC" w:rsidRPr="00883EEC" w:rsidRDefault="00883EEC" w:rsidP="00883EEC">
      <w:pPr>
        <w:pStyle w:val="ListParagraph"/>
        <w:numPr>
          <w:ilvl w:val="1"/>
          <w:numId w:val="10"/>
        </w:numPr>
        <w:rPr>
          <w:rFonts w:ascii="Aptos" w:hAnsi="Aptos" w:cs="Cascadia Mono Light"/>
          <w:sz w:val="28"/>
          <w:szCs w:val="28"/>
        </w:rPr>
      </w:pPr>
      <w:r w:rsidRPr="00883EEC">
        <w:rPr>
          <w:rFonts w:ascii="Aptos" w:hAnsi="Aptos" w:cs="Cascadia Mono Light"/>
          <w:sz w:val="28"/>
          <w:szCs w:val="28"/>
        </w:rPr>
        <w:t>4-bit or 8-bit communication modes</w:t>
      </w:r>
    </w:p>
    <w:p w14:paraId="7529FA1B" w14:textId="6E491232" w:rsidR="00883EEC" w:rsidRPr="00883EEC" w:rsidRDefault="00883EEC" w:rsidP="00883EEC">
      <w:pPr>
        <w:pStyle w:val="ListParagraph"/>
        <w:numPr>
          <w:ilvl w:val="1"/>
          <w:numId w:val="10"/>
        </w:numPr>
        <w:rPr>
          <w:rFonts w:ascii="Aptos" w:hAnsi="Aptos" w:cs="Cascadia Mono Light"/>
          <w:sz w:val="28"/>
          <w:szCs w:val="28"/>
        </w:rPr>
      </w:pPr>
      <w:r w:rsidRPr="00883EEC">
        <w:rPr>
          <w:rFonts w:ascii="Aptos" w:hAnsi="Aptos" w:cs="Cascadia Mono Light"/>
          <w:sz w:val="28"/>
          <w:szCs w:val="28"/>
        </w:rPr>
        <w:t>Control pins: RS (Register Select) and EN (Enable)</w:t>
      </w:r>
    </w:p>
    <w:p w14:paraId="728CABC1" w14:textId="2356D5F4" w:rsidR="00E50219" w:rsidRPr="00883EEC" w:rsidRDefault="00883EEC" w:rsidP="00883EEC">
      <w:pPr>
        <w:pStyle w:val="ListParagraph"/>
        <w:numPr>
          <w:ilvl w:val="1"/>
          <w:numId w:val="10"/>
        </w:numPr>
        <w:rPr>
          <w:rFonts w:ascii="Aptos" w:hAnsi="Aptos" w:cs="Cascadia Mono Light"/>
          <w:sz w:val="28"/>
          <w:szCs w:val="28"/>
        </w:rPr>
      </w:pPr>
      <w:r w:rsidRPr="00883EEC">
        <w:rPr>
          <w:rFonts w:ascii="Aptos" w:hAnsi="Aptos" w:cs="Cascadia Mono Light"/>
          <w:sz w:val="28"/>
          <w:szCs w:val="28"/>
        </w:rPr>
        <w:t>Data pins: D4 to D7 (for 4-bit mode)</w:t>
      </w:r>
    </w:p>
    <w:p w14:paraId="19A60613" w14:textId="77777777" w:rsidR="00E50219" w:rsidRPr="00E50219" w:rsidRDefault="00E50219" w:rsidP="00E50219">
      <w:pPr>
        <w:numPr>
          <w:ilvl w:val="0"/>
          <w:numId w:val="1"/>
        </w:numPr>
        <w:rPr>
          <w:rFonts w:ascii="Aptos" w:hAnsi="Aptos" w:cs="Cascadia Mono Light"/>
          <w:sz w:val="32"/>
          <w:szCs w:val="32"/>
        </w:rPr>
      </w:pPr>
      <w:r w:rsidRPr="00E50219">
        <w:rPr>
          <w:rFonts w:ascii="Aptos" w:hAnsi="Aptos" w:cs="Cascadia Mono Light"/>
          <w:b/>
          <w:bCs/>
          <w:sz w:val="32"/>
          <w:szCs w:val="32"/>
        </w:rPr>
        <w:t>Connecting Wires</w:t>
      </w:r>
      <w:r w:rsidRPr="00E50219">
        <w:rPr>
          <w:rFonts w:ascii="Aptos" w:hAnsi="Aptos" w:cs="Cascadia Mono Light"/>
          <w:sz w:val="32"/>
          <w:szCs w:val="32"/>
        </w:rPr>
        <w:t xml:space="preserve"> </w:t>
      </w:r>
      <w:r w:rsidRPr="00E50219">
        <w:rPr>
          <w:rFonts w:ascii="Aptos" w:hAnsi="Aptos" w:cs="Cascadia Mono Light"/>
          <w:sz w:val="28"/>
          <w:szCs w:val="28"/>
        </w:rPr>
        <w:t>(for connections)</w:t>
      </w:r>
    </w:p>
    <w:p w14:paraId="1143BD3B" w14:textId="301D2A7A" w:rsidR="00E50219" w:rsidRPr="00E50219" w:rsidRDefault="00DB01F4" w:rsidP="00E50219">
      <w:pPr>
        <w:numPr>
          <w:ilvl w:val="0"/>
          <w:numId w:val="1"/>
        </w:numPr>
        <w:rPr>
          <w:rFonts w:ascii="Aptos" w:hAnsi="Aptos" w:cs="Cascadia Mono Light"/>
          <w:sz w:val="28"/>
          <w:szCs w:val="28"/>
        </w:rPr>
      </w:pPr>
      <w:r>
        <w:rPr>
          <w:rFonts w:ascii="Aptos" w:hAnsi="Aptos" w:cs="Cascadia Mono Light"/>
          <w:b/>
          <w:bCs/>
          <w:sz w:val="32"/>
          <w:szCs w:val="32"/>
        </w:rPr>
        <w:t>ST Link V2 Programmer</w:t>
      </w:r>
    </w:p>
    <w:p w14:paraId="6EBF27FE" w14:textId="77777777" w:rsidR="00E50219" w:rsidRPr="00E50219" w:rsidRDefault="00E50219" w:rsidP="00E50219">
      <w:pPr>
        <w:numPr>
          <w:ilvl w:val="0"/>
          <w:numId w:val="1"/>
        </w:numPr>
        <w:rPr>
          <w:rFonts w:ascii="Aptos" w:hAnsi="Aptos" w:cs="Cascadia Mono Light"/>
          <w:sz w:val="32"/>
          <w:szCs w:val="32"/>
        </w:rPr>
      </w:pPr>
      <w:r w:rsidRPr="00E50219">
        <w:rPr>
          <w:rFonts w:ascii="Aptos" w:hAnsi="Aptos" w:cs="Cascadia Mono Light"/>
          <w:b/>
          <w:bCs/>
          <w:sz w:val="32"/>
          <w:szCs w:val="32"/>
        </w:rPr>
        <w:t>5V Power Supply</w:t>
      </w:r>
    </w:p>
    <w:p w14:paraId="366E37E1" w14:textId="77777777" w:rsidR="00E50219" w:rsidRPr="00E50219" w:rsidRDefault="00E50219" w:rsidP="00E50219">
      <w:pPr>
        <w:rPr>
          <w:rFonts w:ascii="Amasis MT Pro Medium" w:hAnsi="Amasis MT Pro Medium" w:cs="Cascadia Mono Light"/>
          <w:sz w:val="36"/>
          <w:szCs w:val="36"/>
          <w:u w:val="single"/>
        </w:rPr>
      </w:pPr>
      <w:r w:rsidRPr="00E50219">
        <w:rPr>
          <w:rFonts w:ascii="Amasis MT Pro Medium" w:hAnsi="Amasis MT Pro Medium" w:cs="Cascadia Mono Light"/>
          <w:sz w:val="36"/>
          <w:szCs w:val="36"/>
          <w:u w:val="single"/>
        </w:rPr>
        <w:t>Software:</w:t>
      </w:r>
    </w:p>
    <w:p w14:paraId="091F56C9" w14:textId="5D75BFD3" w:rsidR="00E50219" w:rsidRPr="00E50219" w:rsidRDefault="00E50219" w:rsidP="00E50219">
      <w:pPr>
        <w:numPr>
          <w:ilvl w:val="0"/>
          <w:numId w:val="2"/>
        </w:numPr>
        <w:rPr>
          <w:rFonts w:ascii="Aptos" w:hAnsi="Aptos" w:cs="Cascadia Mono Light"/>
          <w:sz w:val="28"/>
          <w:szCs w:val="28"/>
        </w:rPr>
      </w:pPr>
      <w:r w:rsidRPr="00E50219">
        <w:rPr>
          <w:rFonts w:ascii="Aptos" w:hAnsi="Aptos" w:cs="Cascadia Mono Light"/>
          <w:b/>
          <w:bCs/>
          <w:sz w:val="32"/>
          <w:szCs w:val="32"/>
        </w:rPr>
        <w:t>STM32Cube</w:t>
      </w:r>
      <w:r w:rsidR="005A15D5">
        <w:rPr>
          <w:rFonts w:ascii="Aptos" w:hAnsi="Aptos" w:cs="Cascadia Mono Light"/>
          <w:b/>
          <w:bCs/>
          <w:sz w:val="32"/>
          <w:szCs w:val="32"/>
        </w:rPr>
        <w:t>Programmer</w:t>
      </w:r>
    </w:p>
    <w:p w14:paraId="12511525" w14:textId="662FEFC2" w:rsidR="00E50219" w:rsidRPr="00883EEC" w:rsidRDefault="00C81EBA" w:rsidP="00E50219">
      <w:pPr>
        <w:numPr>
          <w:ilvl w:val="0"/>
          <w:numId w:val="2"/>
        </w:numPr>
        <w:rPr>
          <w:rFonts w:ascii="Aptos" w:hAnsi="Aptos" w:cs="Cascadia Mono Light"/>
          <w:sz w:val="32"/>
          <w:szCs w:val="32"/>
        </w:rPr>
      </w:pPr>
      <w:r>
        <w:rPr>
          <w:rFonts w:ascii="Aptos" w:hAnsi="Aptos" w:cs="Cascadia Mono Light"/>
          <w:b/>
          <w:bCs/>
          <w:sz w:val="32"/>
          <w:szCs w:val="32"/>
        </w:rPr>
        <w:t>Arduino</w:t>
      </w:r>
      <w:r w:rsidR="005A15D5">
        <w:rPr>
          <w:rFonts w:ascii="Aptos" w:hAnsi="Aptos" w:cs="Cascadia Mono Light"/>
          <w:b/>
          <w:bCs/>
          <w:sz w:val="32"/>
          <w:szCs w:val="32"/>
        </w:rPr>
        <w:t xml:space="preserve"> IDE</w:t>
      </w:r>
    </w:p>
    <w:p w14:paraId="12467885" w14:textId="77777777" w:rsidR="00883EEC" w:rsidRDefault="00883EEC" w:rsidP="00883EEC">
      <w:pPr>
        <w:rPr>
          <w:rFonts w:ascii="Aptos" w:hAnsi="Aptos" w:cs="Cascadia Mono Light"/>
          <w:sz w:val="32"/>
          <w:szCs w:val="32"/>
        </w:rPr>
      </w:pPr>
    </w:p>
    <w:p w14:paraId="3FA92864" w14:textId="1894E0EA" w:rsidR="00883EEC" w:rsidRPr="00883EEC" w:rsidRDefault="00883EEC" w:rsidP="00883EEC">
      <w:pPr>
        <w:rPr>
          <w:rFonts w:ascii="Amasis MT Pro Medium" w:hAnsi="Amasis MT Pro Medium" w:cs="Cascadia Mono Light"/>
          <w:sz w:val="40"/>
          <w:szCs w:val="40"/>
          <w:u w:val="single"/>
        </w:rPr>
      </w:pPr>
      <w:r w:rsidRPr="00883EEC">
        <w:rPr>
          <w:rFonts w:ascii="Amasis MT Pro Medium" w:hAnsi="Amasis MT Pro Medium" w:cs="Cascadia Mono Light"/>
          <w:sz w:val="40"/>
          <w:szCs w:val="40"/>
          <w:u w:val="single"/>
        </w:rPr>
        <w:lastRenderedPageBreak/>
        <w:t xml:space="preserve">Circuit </w:t>
      </w:r>
      <w:r w:rsidR="00460716">
        <w:rPr>
          <w:rFonts w:ascii="Amasis MT Pro Medium" w:hAnsi="Amasis MT Pro Medium" w:cs="Cascadia Mono Light"/>
          <w:sz w:val="40"/>
          <w:szCs w:val="40"/>
          <w:u w:val="single"/>
        </w:rPr>
        <w:t>Connections</w:t>
      </w:r>
      <w:r w:rsidRPr="00460716">
        <w:rPr>
          <w:rFonts w:ascii="Amasis MT Pro Medium" w:hAnsi="Amasis MT Pro Medium" w:cs="Cascadia Mono Light"/>
          <w:sz w:val="40"/>
          <w:szCs w:val="40"/>
          <w:u w:val="single"/>
        </w:rPr>
        <w:t>:</w:t>
      </w:r>
    </w:p>
    <w:p w14:paraId="577F582C" w14:textId="77777777" w:rsidR="00883EEC" w:rsidRPr="00883EEC" w:rsidRDefault="00883EEC" w:rsidP="00883EEC">
      <w:pPr>
        <w:rPr>
          <w:rFonts w:ascii="Aptos" w:hAnsi="Aptos" w:cs="Cascadia Mono Light"/>
          <w:sz w:val="32"/>
          <w:szCs w:val="32"/>
        </w:rPr>
      </w:pPr>
      <w:r w:rsidRPr="00883EEC">
        <w:rPr>
          <w:rFonts w:ascii="Aptos" w:hAnsi="Aptos" w:cs="Cascadia Mono Light"/>
          <w:sz w:val="32"/>
          <w:szCs w:val="32"/>
        </w:rPr>
        <w:t>The connections are made as follows:</w:t>
      </w:r>
    </w:p>
    <w:p w14:paraId="4B6673A3" w14:textId="77777777" w:rsidR="00883EEC" w:rsidRPr="007A0429" w:rsidRDefault="00883EEC" w:rsidP="00883EEC">
      <w:pPr>
        <w:rPr>
          <w:rFonts w:ascii="Amasis MT Pro Medium" w:hAnsi="Amasis MT Pro Medium" w:cs="Cascadia Mono Light"/>
          <w:sz w:val="36"/>
          <w:szCs w:val="36"/>
          <w:u w:val="single"/>
        </w:rPr>
      </w:pPr>
      <w:r w:rsidRPr="007A0429">
        <w:rPr>
          <w:rFonts w:ascii="Amasis MT Pro Medium" w:hAnsi="Amasis MT Pro Medium" w:cs="Cascadia Mono Light"/>
          <w:sz w:val="36"/>
          <w:szCs w:val="36"/>
          <w:u w:val="single"/>
        </w:rPr>
        <w:t>DHT11 Sensor:</w:t>
      </w:r>
    </w:p>
    <w:p w14:paraId="346F2462" w14:textId="77777777" w:rsidR="00883EEC" w:rsidRPr="00883EEC" w:rsidRDefault="00883EEC" w:rsidP="00883EEC">
      <w:pPr>
        <w:numPr>
          <w:ilvl w:val="0"/>
          <w:numId w:val="11"/>
        </w:numPr>
        <w:rPr>
          <w:rFonts w:ascii="Aptos" w:hAnsi="Aptos" w:cs="Cascadia Mono Light"/>
          <w:sz w:val="28"/>
          <w:szCs w:val="28"/>
        </w:rPr>
      </w:pPr>
      <w:r w:rsidRPr="00883EEC">
        <w:rPr>
          <w:rFonts w:ascii="Aptos" w:hAnsi="Aptos" w:cs="Cascadia Mono Light"/>
          <w:b/>
          <w:bCs/>
          <w:sz w:val="32"/>
          <w:szCs w:val="32"/>
        </w:rPr>
        <w:t>VCC</w:t>
      </w:r>
      <w:r w:rsidRPr="00883EEC">
        <w:rPr>
          <w:rFonts w:ascii="Aptos" w:hAnsi="Aptos" w:cs="Cascadia Mono Light"/>
          <w:sz w:val="32"/>
          <w:szCs w:val="32"/>
        </w:rPr>
        <w:t xml:space="preserve">: </w:t>
      </w:r>
      <w:r w:rsidRPr="00883EEC">
        <w:rPr>
          <w:rFonts w:ascii="Aptos" w:hAnsi="Aptos" w:cs="Cascadia Mono Light"/>
          <w:sz w:val="28"/>
          <w:szCs w:val="28"/>
        </w:rPr>
        <w:t>Connect to 3.3V pin of the STM32F103C8.</w:t>
      </w:r>
    </w:p>
    <w:p w14:paraId="26D39A38" w14:textId="77777777" w:rsidR="00883EEC" w:rsidRPr="00883EEC" w:rsidRDefault="00883EEC" w:rsidP="00883EEC">
      <w:pPr>
        <w:numPr>
          <w:ilvl w:val="0"/>
          <w:numId w:val="11"/>
        </w:numPr>
        <w:rPr>
          <w:rFonts w:ascii="Aptos" w:hAnsi="Aptos" w:cs="Cascadia Mono Light"/>
          <w:sz w:val="32"/>
          <w:szCs w:val="32"/>
        </w:rPr>
      </w:pPr>
      <w:r w:rsidRPr="00883EEC">
        <w:rPr>
          <w:rFonts w:ascii="Aptos" w:hAnsi="Aptos" w:cs="Cascadia Mono Light"/>
          <w:b/>
          <w:bCs/>
          <w:sz w:val="32"/>
          <w:szCs w:val="32"/>
        </w:rPr>
        <w:t>GND</w:t>
      </w:r>
      <w:r w:rsidRPr="00883EEC">
        <w:rPr>
          <w:rFonts w:ascii="Aptos" w:hAnsi="Aptos" w:cs="Cascadia Mono Light"/>
          <w:sz w:val="32"/>
          <w:szCs w:val="32"/>
        </w:rPr>
        <w:t xml:space="preserve">: </w:t>
      </w:r>
      <w:r w:rsidRPr="00883EEC">
        <w:rPr>
          <w:rFonts w:ascii="Aptos" w:hAnsi="Aptos" w:cs="Cascadia Mono Light"/>
          <w:sz w:val="28"/>
          <w:szCs w:val="28"/>
        </w:rPr>
        <w:t>Connect to GND.</w:t>
      </w:r>
    </w:p>
    <w:p w14:paraId="1ED02F49" w14:textId="77777777" w:rsidR="00883EEC" w:rsidRPr="00883EEC" w:rsidRDefault="00883EEC" w:rsidP="00883EEC">
      <w:pPr>
        <w:numPr>
          <w:ilvl w:val="0"/>
          <w:numId w:val="11"/>
        </w:numPr>
        <w:rPr>
          <w:rFonts w:ascii="Aptos" w:hAnsi="Aptos" w:cs="Cascadia Mono Light"/>
          <w:sz w:val="32"/>
          <w:szCs w:val="32"/>
        </w:rPr>
      </w:pPr>
      <w:r w:rsidRPr="00883EEC">
        <w:rPr>
          <w:rFonts w:ascii="Aptos" w:hAnsi="Aptos" w:cs="Cascadia Mono Light"/>
          <w:b/>
          <w:bCs/>
          <w:sz w:val="32"/>
          <w:szCs w:val="32"/>
        </w:rPr>
        <w:t>Data</w:t>
      </w:r>
      <w:r w:rsidRPr="00883EEC">
        <w:rPr>
          <w:rFonts w:ascii="Aptos" w:hAnsi="Aptos" w:cs="Cascadia Mono Light"/>
          <w:sz w:val="32"/>
          <w:szCs w:val="32"/>
        </w:rPr>
        <w:t xml:space="preserve">: </w:t>
      </w:r>
      <w:r w:rsidRPr="00883EEC">
        <w:rPr>
          <w:rFonts w:ascii="Aptos" w:hAnsi="Aptos" w:cs="Cascadia Mono Light"/>
          <w:sz w:val="28"/>
          <w:szCs w:val="28"/>
        </w:rPr>
        <w:t>Connect to GPIO pin PA0.</w:t>
      </w:r>
    </w:p>
    <w:p w14:paraId="33B2CE4D" w14:textId="77777777" w:rsidR="00883EEC" w:rsidRPr="00883EEC" w:rsidRDefault="00883EEC" w:rsidP="00883EEC">
      <w:pPr>
        <w:rPr>
          <w:rFonts w:ascii="Amasis MT Pro Medium" w:hAnsi="Amasis MT Pro Medium" w:cs="Cascadia Mono Light"/>
          <w:sz w:val="36"/>
          <w:szCs w:val="36"/>
          <w:u w:val="single"/>
        </w:rPr>
      </w:pPr>
      <w:r w:rsidRPr="00883EEC">
        <w:rPr>
          <w:rFonts w:ascii="Amasis MT Pro Medium" w:hAnsi="Amasis MT Pro Medium" w:cs="Cascadia Mono Light"/>
          <w:sz w:val="36"/>
          <w:szCs w:val="36"/>
          <w:u w:val="single"/>
        </w:rPr>
        <w:t>16x2 LCD:</w:t>
      </w:r>
    </w:p>
    <w:p w14:paraId="6DA11E16" w14:textId="77777777" w:rsidR="00883EEC" w:rsidRPr="00883EEC" w:rsidRDefault="00883EEC" w:rsidP="00883EEC">
      <w:pPr>
        <w:numPr>
          <w:ilvl w:val="0"/>
          <w:numId w:val="12"/>
        </w:numPr>
        <w:rPr>
          <w:rFonts w:ascii="Aptos" w:hAnsi="Aptos" w:cs="Cascadia Mono Light"/>
          <w:sz w:val="32"/>
          <w:szCs w:val="32"/>
        </w:rPr>
      </w:pPr>
      <w:r w:rsidRPr="00883EEC">
        <w:rPr>
          <w:rFonts w:ascii="Aptos" w:hAnsi="Aptos" w:cs="Cascadia Mono Light"/>
          <w:b/>
          <w:bCs/>
          <w:sz w:val="32"/>
          <w:szCs w:val="32"/>
        </w:rPr>
        <w:t>RS</w:t>
      </w:r>
      <w:r w:rsidRPr="00883EEC">
        <w:rPr>
          <w:rFonts w:ascii="Aptos" w:hAnsi="Aptos" w:cs="Cascadia Mono Light"/>
          <w:sz w:val="32"/>
          <w:szCs w:val="32"/>
        </w:rPr>
        <w:t xml:space="preserve">: </w:t>
      </w:r>
      <w:r w:rsidRPr="00883EEC">
        <w:rPr>
          <w:rFonts w:ascii="Aptos" w:hAnsi="Aptos" w:cs="Cascadia Mono Light"/>
          <w:sz w:val="28"/>
          <w:szCs w:val="28"/>
        </w:rPr>
        <w:t>Connect to PB11.</w:t>
      </w:r>
    </w:p>
    <w:p w14:paraId="590C2215" w14:textId="77777777" w:rsidR="00883EEC" w:rsidRPr="00883EEC" w:rsidRDefault="00883EEC" w:rsidP="00883EEC">
      <w:pPr>
        <w:numPr>
          <w:ilvl w:val="0"/>
          <w:numId w:val="12"/>
        </w:numPr>
        <w:rPr>
          <w:rFonts w:ascii="Aptos" w:hAnsi="Aptos" w:cs="Cascadia Mono Light"/>
          <w:sz w:val="32"/>
          <w:szCs w:val="32"/>
        </w:rPr>
      </w:pPr>
      <w:r w:rsidRPr="00883EEC">
        <w:rPr>
          <w:rFonts w:ascii="Aptos" w:hAnsi="Aptos" w:cs="Cascadia Mono Light"/>
          <w:b/>
          <w:bCs/>
          <w:sz w:val="32"/>
          <w:szCs w:val="32"/>
        </w:rPr>
        <w:t>EN</w:t>
      </w:r>
      <w:r w:rsidRPr="00883EEC">
        <w:rPr>
          <w:rFonts w:ascii="Aptos" w:hAnsi="Aptos" w:cs="Cascadia Mono Light"/>
          <w:sz w:val="32"/>
          <w:szCs w:val="32"/>
        </w:rPr>
        <w:t xml:space="preserve">: </w:t>
      </w:r>
      <w:r w:rsidRPr="00883EEC">
        <w:rPr>
          <w:rFonts w:ascii="Aptos" w:hAnsi="Aptos" w:cs="Cascadia Mono Light"/>
          <w:sz w:val="28"/>
          <w:szCs w:val="28"/>
        </w:rPr>
        <w:t>Connect to PB10.</w:t>
      </w:r>
    </w:p>
    <w:p w14:paraId="418475A4" w14:textId="0026A50B" w:rsidR="00883EEC" w:rsidRPr="00883EEC" w:rsidRDefault="00883EEC" w:rsidP="00883EEC">
      <w:pPr>
        <w:numPr>
          <w:ilvl w:val="0"/>
          <w:numId w:val="12"/>
        </w:numPr>
        <w:rPr>
          <w:rFonts w:ascii="Aptos" w:hAnsi="Aptos" w:cs="Cascadia Mono Light"/>
          <w:sz w:val="32"/>
          <w:szCs w:val="32"/>
        </w:rPr>
      </w:pPr>
      <w:r w:rsidRPr="00883EEC">
        <w:rPr>
          <w:rFonts w:ascii="Aptos" w:hAnsi="Aptos" w:cs="Cascadia Mono Light"/>
          <w:b/>
          <w:bCs/>
          <w:sz w:val="32"/>
          <w:szCs w:val="32"/>
        </w:rPr>
        <w:t>D4-D7</w:t>
      </w:r>
      <w:r w:rsidRPr="00883EEC">
        <w:rPr>
          <w:rFonts w:ascii="Aptos" w:hAnsi="Aptos" w:cs="Cascadia Mono Light"/>
          <w:sz w:val="32"/>
          <w:szCs w:val="32"/>
        </w:rPr>
        <w:t xml:space="preserve">: </w:t>
      </w:r>
      <w:r w:rsidRPr="00883EEC">
        <w:rPr>
          <w:rFonts w:ascii="Aptos" w:hAnsi="Aptos" w:cs="Cascadia Mono Light"/>
          <w:sz w:val="28"/>
          <w:szCs w:val="28"/>
        </w:rPr>
        <w:t>Connect to PA4, PA3, PA2, and PA1 respectively.</w:t>
      </w:r>
    </w:p>
    <w:p w14:paraId="11A1F1A4" w14:textId="77777777" w:rsidR="00883EEC" w:rsidRPr="00883EEC" w:rsidRDefault="00883EEC" w:rsidP="00883EEC">
      <w:pPr>
        <w:numPr>
          <w:ilvl w:val="0"/>
          <w:numId w:val="12"/>
        </w:numPr>
        <w:rPr>
          <w:rFonts w:ascii="Aptos" w:hAnsi="Aptos" w:cs="Cascadia Mono Light"/>
          <w:sz w:val="32"/>
          <w:szCs w:val="32"/>
        </w:rPr>
      </w:pPr>
      <w:r w:rsidRPr="00883EEC">
        <w:rPr>
          <w:rFonts w:ascii="Aptos" w:hAnsi="Aptos" w:cs="Cascadia Mono Light"/>
          <w:b/>
          <w:bCs/>
          <w:sz w:val="32"/>
          <w:szCs w:val="32"/>
        </w:rPr>
        <w:t>VCC</w:t>
      </w:r>
      <w:r w:rsidRPr="00883EEC">
        <w:rPr>
          <w:rFonts w:ascii="Aptos" w:hAnsi="Aptos" w:cs="Cascadia Mono Light"/>
          <w:sz w:val="32"/>
          <w:szCs w:val="32"/>
        </w:rPr>
        <w:t xml:space="preserve">: </w:t>
      </w:r>
      <w:r w:rsidRPr="00883EEC">
        <w:rPr>
          <w:rFonts w:ascii="Aptos" w:hAnsi="Aptos" w:cs="Cascadia Mono Light"/>
          <w:sz w:val="28"/>
          <w:szCs w:val="28"/>
        </w:rPr>
        <w:t>Connect to 5V.</w:t>
      </w:r>
    </w:p>
    <w:p w14:paraId="0CBFEAFC" w14:textId="2B0BBDFF" w:rsidR="00883EEC" w:rsidRPr="00883EEC" w:rsidRDefault="00671EEC" w:rsidP="00883EEC">
      <w:pPr>
        <w:numPr>
          <w:ilvl w:val="0"/>
          <w:numId w:val="12"/>
        </w:numPr>
        <w:rPr>
          <w:rFonts w:ascii="Aptos" w:hAnsi="Aptos" w:cs="Cascadia Mono Light"/>
          <w:sz w:val="28"/>
          <w:szCs w:val="28"/>
        </w:rPr>
      </w:pPr>
      <w:r>
        <w:rPr>
          <w:rFonts w:ascii="Aptos" w:hAnsi="Aptos" w:cs="Cascadia Mono Light"/>
          <w:b/>
          <w:bCs/>
          <w:sz w:val="32"/>
          <w:szCs w:val="32"/>
        </w:rPr>
        <w:t>V</w:t>
      </w:r>
      <w:r w:rsidR="00950A6B">
        <w:rPr>
          <w:rFonts w:ascii="Aptos" w:hAnsi="Aptos" w:cs="Cascadia Mono Light"/>
          <w:b/>
          <w:bCs/>
          <w:sz w:val="32"/>
          <w:szCs w:val="32"/>
        </w:rPr>
        <w:t>SS</w:t>
      </w:r>
      <w:r w:rsidR="00883EEC" w:rsidRPr="00883EEC">
        <w:rPr>
          <w:rFonts w:ascii="Aptos" w:hAnsi="Aptos" w:cs="Cascadia Mono Light"/>
          <w:sz w:val="32"/>
          <w:szCs w:val="32"/>
        </w:rPr>
        <w:t xml:space="preserve">: </w:t>
      </w:r>
      <w:r w:rsidR="00883EEC" w:rsidRPr="00883EEC">
        <w:rPr>
          <w:rFonts w:ascii="Aptos" w:hAnsi="Aptos" w:cs="Cascadia Mono Light"/>
          <w:sz w:val="28"/>
          <w:szCs w:val="28"/>
        </w:rPr>
        <w:t>Connect to GND.</w:t>
      </w:r>
    </w:p>
    <w:p w14:paraId="39A6872F" w14:textId="43BBE66E" w:rsidR="00883EEC" w:rsidRPr="00671EEC" w:rsidRDefault="00883EEC" w:rsidP="00883EEC">
      <w:pPr>
        <w:numPr>
          <w:ilvl w:val="0"/>
          <w:numId w:val="12"/>
        </w:numPr>
        <w:rPr>
          <w:rFonts w:ascii="Aptos" w:hAnsi="Aptos" w:cs="Cascadia Mono Light"/>
          <w:sz w:val="32"/>
          <w:szCs w:val="32"/>
        </w:rPr>
      </w:pPr>
      <w:r w:rsidRPr="00883EEC">
        <w:rPr>
          <w:rFonts w:ascii="Aptos" w:hAnsi="Aptos" w:cs="Cascadia Mono Light"/>
          <w:b/>
          <w:bCs/>
          <w:sz w:val="32"/>
          <w:szCs w:val="32"/>
        </w:rPr>
        <w:t>V</w:t>
      </w:r>
      <w:r w:rsidR="00671EEC">
        <w:rPr>
          <w:rFonts w:ascii="Aptos" w:hAnsi="Aptos" w:cs="Cascadia Mono Light"/>
          <w:b/>
          <w:bCs/>
          <w:sz w:val="32"/>
          <w:szCs w:val="32"/>
        </w:rPr>
        <w:t>0</w:t>
      </w:r>
      <w:r w:rsidRPr="00883EEC">
        <w:rPr>
          <w:rFonts w:ascii="Aptos" w:hAnsi="Aptos" w:cs="Cascadia Mono Light"/>
          <w:sz w:val="32"/>
          <w:szCs w:val="32"/>
        </w:rPr>
        <w:t xml:space="preserve">: </w:t>
      </w:r>
      <w:r w:rsidRPr="00883EEC">
        <w:rPr>
          <w:rFonts w:ascii="Aptos" w:hAnsi="Aptos" w:cs="Cascadia Mono Light"/>
          <w:sz w:val="28"/>
          <w:szCs w:val="28"/>
        </w:rPr>
        <w:t>Connect to a 10K potentiometer for contrast control.</w:t>
      </w:r>
    </w:p>
    <w:p w14:paraId="2845F56B" w14:textId="77777777" w:rsidR="00671EEC" w:rsidRDefault="00671EEC" w:rsidP="00671EEC">
      <w:pPr>
        <w:rPr>
          <w:rFonts w:ascii="Aptos" w:hAnsi="Aptos" w:cs="Cascadia Mono Light"/>
          <w:b/>
          <w:bCs/>
          <w:sz w:val="32"/>
          <w:szCs w:val="32"/>
        </w:rPr>
      </w:pPr>
    </w:p>
    <w:p w14:paraId="6545F825" w14:textId="59AEE993" w:rsidR="00671EEC" w:rsidRDefault="00671EEC" w:rsidP="00671EEC">
      <w:pPr>
        <w:jc w:val="center"/>
        <w:rPr>
          <w:rFonts w:ascii="Amasis MT Pro Medium" w:hAnsi="Amasis MT Pro Medium" w:cs="Cascadia Mono Light"/>
          <w:sz w:val="40"/>
          <w:szCs w:val="40"/>
          <w:u w:val="single"/>
        </w:rPr>
      </w:pPr>
      <w:r w:rsidRPr="00671EEC">
        <w:rPr>
          <w:rFonts w:ascii="Amasis MT Pro Medium" w:hAnsi="Amasis MT Pro Medium" w:cs="Cascadia Mono Light"/>
          <w:sz w:val="40"/>
          <w:szCs w:val="40"/>
          <w:u w:val="single"/>
        </w:rPr>
        <w:t>Implementation:</w:t>
      </w:r>
    </w:p>
    <w:p w14:paraId="24C4BB93" w14:textId="661EC16E" w:rsidR="00671EEC" w:rsidRDefault="00E55F67" w:rsidP="00671EEC">
      <w:pPr>
        <w:jc w:val="center"/>
        <w:rPr>
          <w:rFonts w:ascii="Amasis MT Pro Medium" w:hAnsi="Amasis MT Pro Medium" w:cs="Cascadia Mono Light"/>
          <w:sz w:val="40"/>
          <w:szCs w:val="40"/>
          <w:u w:val="single"/>
        </w:rPr>
      </w:pPr>
      <w:r w:rsidRPr="00E55F67">
        <w:rPr>
          <w:rFonts w:ascii="Amasis MT Pro Medium" w:hAnsi="Amasis MT Pro Medium" w:cs="Cascadia Mono Light"/>
          <w:noProof/>
          <w:sz w:val="40"/>
          <w:szCs w:val="40"/>
        </w:rPr>
        <w:drawing>
          <wp:inline distT="0" distB="0" distL="0" distR="0" wp14:anchorId="37FDD097" wp14:editId="339A7C6E">
            <wp:extent cx="3759061" cy="2819400"/>
            <wp:effectExtent l="0" t="0" r="0" b="0"/>
            <wp:docPr id="882653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4981" cy="2861342"/>
                    </a:xfrm>
                    <a:prstGeom prst="rect">
                      <a:avLst/>
                    </a:prstGeom>
                    <a:noFill/>
                    <a:ln>
                      <a:noFill/>
                    </a:ln>
                  </pic:spPr>
                </pic:pic>
              </a:graphicData>
            </a:graphic>
          </wp:inline>
        </w:drawing>
      </w:r>
    </w:p>
    <w:p w14:paraId="4AE7327C" w14:textId="042938F6" w:rsidR="00671EEC" w:rsidRDefault="00671EEC" w:rsidP="002941C7">
      <w:pPr>
        <w:jc w:val="center"/>
        <w:rPr>
          <w:rFonts w:ascii="Amasis MT Pro Medium" w:hAnsi="Amasis MT Pro Medium" w:cs="Cascadia Mono Light"/>
          <w:sz w:val="40"/>
          <w:szCs w:val="40"/>
          <w:u w:val="single"/>
        </w:rPr>
      </w:pPr>
      <w:r w:rsidRPr="00671EEC">
        <w:rPr>
          <w:rFonts w:ascii="Amasis MT Pro Medium" w:hAnsi="Amasis MT Pro Medium" w:cs="Cascadia Mono Light"/>
          <w:sz w:val="40"/>
          <w:szCs w:val="40"/>
          <w:u w:val="single"/>
        </w:rPr>
        <w:lastRenderedPageBreak/>
        <w:t>Circuit Diagram:</w:t>
      </w:r>
    </w:p>
    <w:p w14:paraId="78FE4544" w14:textId="0B4B82ED" w:rsidR="00671EEC" w:rsidRDefault="00671EEC" w:rsidP="00671EEC">
      <w:pPr>
        <w:jc w:val="center"/>
        <w:rPr>
          <w:rFonts w:ascii="Amasis MT Pro Medium" w:hAnsi="Amasis MT Pro Medium" w:cs="Cascadia Mono Light"/>
          <w:sz w:val="40"/>
          <w:szCs w:val="40"/>
          <w:u w:val="single"/>
        </w:rPr>
      </w:pPr>
      <w:r w:rsidRPr="00671EEC">
        <w:rPr>
          <w:rFonts w:ascii="Amasis MT Pro Medium" w:hAnsi="Amasis MT Pro Medium" w:cs="Cascadia Mono Light"/>
          <w:noProof/>
          <w:sz w:val="40"/>
          <w:szCs w:val="40"/>
        </w:rPr>
        <w:drawing>
          <wp:inline distT="0" distB="0" distL="0" distR="0" wp14:anchorId="006C1628" wp14:editId="00E1AFFA">
            <wp:extent cx="4501705" cy="3909060"/>
            <wp:effectExtent l="0" t="0" r="0" b="0"/>
            <wp:docPr id="2570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43033" cy="3944947"/>
                    </a:xfrm>
                    <a:prstGeom prst="rect">
                      <a:avLst/>
                    </a:prstGeom>
                    <a:noFill/>
                    <a:ln>
                      <a:noFill/>
                    </a:ln>
                  </pic:spPr>
                </pic:pic>
              </a:graphicData>
            </a:graphic>
          </wp:inline>
        </w:drawing>
      </w:r>
    </w:p>
    <w:p w14:paraId="378DBAF6" w14:textId="77777777" w:rsidR="00671EEC" w:rsidRDefault="00671EEC" w:rsidP="002941C7">
      <w:pPr>
        <w:rPr>
          <w:rFonts w:ascii="Amasis MT Pro Medium" w:hAnsi="Amasis MT Pro Medium" w:cs="Cascadia Mono Light"/>
          <w:sz w:val="40"/>
          <w:szCs w:val="40"/>
          <w:u w:val="single"/>
        </w:rPr>
      </w:pPr>
    </w:p>
    <w:p w14:paraId="06DB07EA" w14:textId="44E12CC6" w:rsidR="00A35900" w:rsidRDefault="00A35900" w:rsidP="00A35900">
      <w:pPr>
        <w:rPr>
          <w:rFonts w:ascii="Amasis MT Pro Medium" w:hAnsi="Amasis MT Pro Medium" w:cs="Cascadia Mono Light"/>
          <w:sz w:val="40"/>
          <w:szCs w:val="40"/>
          <w:u w:val="single"/>
        </w:rPr>
      </w:pPr>
      <w:r>
        <w:rPr>
          <w:rFonts w:ascii="Amasis MT Pro Medium" w:hAnsi="Amasis MT Pro Medium" w:cs="Cascadia Mono Light"/>
          <w:sz w:val="40"/>
          <w:szCs w:val="40"/>
          <w:u w:val="single"/>
        </w:rPr>
        <w:t>STM32</w:t>
      </w:r>
      <w:r w:rsidR="00FB374D">
        <w:rPr>
          <w:rFonts w:ascii="Amasis MT Pro Medium" w:hAnsi="Amasis MT Pro Medium" w:cs="Cascadia Mono Light"/>
          <w:sz w:val="40"/>
          <w:szCs w:val="40"/>
          <w:u w:val="single"/>
        </w:rPr>
        <w:t>F108C8T6 Program</w:t>
      </w:r>
      <w:r w:rsidR="0073664A">
        <w:rPr>
          <w:rFonts w:ascii="Amasis MT Pro Medium" w:hAnsi="Amasis MT Pro Medium" w:cs="Cascadia Mono Light"/>
          <w:sz w:val="40"/>
          <w:szCs w:val="40"/>
          <w:u w:val="single"/>
        </w:rPr>
        <w:t xml:space="preserve"> on Arduino IDE</w:t>
      </w:r>
      <w:r w:rsidRPr="00671EEC">
        <w:rPr>
          <w:rFonts w:ascii="Amasis MT Pro Medium" w:hAnsi="Amasis MT Pro Medium" w:cs="Cascadia Mono Light"/>
          <w:sz w:val="40"/>
          <w:szCs w:val="40"/>
          <w:u w:val="single"/>
        </w:rPr>
        <w:t>:</w:t>
      </w:r>
    </w:p>
    <w:p w14:paraId="43E9881D" w14:textId="6D28B1FB" w:rsidR="0073664A" w:rsidRDefault="0073664A" w:rsidP="00671EEC">
      <w:pPr>
        <w:rPr>
          <w:rFonts w:ascii="Amasis MT Pro Medium" w:hAnsi="Amasis MT Pro Medium" w:cs="Cascadia Mono Light"/>
          <w:sz w:val="40"/>
          <w:szCs w:val="40"/>
          <w:u w:val="single"/>
        </w:rPr>
      </w:pPr>
      <w:r w:rsidRPr="0073664A">
        <w:rPr>
          <w:rFonts w:ascii="Amasis MT Pro Medium" w:hAnsi="Amasis MT Pro Medium" w:cs="Cascadia Mono Light"/>
          <w:noProof/>
          <w:sz w:val="40"/>
          <w:szCs w:val="40"/>
        </w:rPr>
        <w:drawing>
          <wp:inline distT="0" distB="0" distL="0" distR="0" wp14:anchorId="418105CB" wp14:editId="2AACA3A3">
            <wp:extent cx="5730240" cy="3314700"/>
            <wp:effectExtent l="0" t="0" r="3810" b="0"/>
            <wp:docPr id="18837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314700"/>
                    </a:xfrm>
                    <a:prstGeom prst="rect">
                      <a:avLst/>
                    </a:prstGeom>
                    <a:noFill/>
                    <a:ln>
                      <a:noFill/>
                    </a:ln>
                  </pic:spPr>
                </pic:pic>
              </a:graphicData>
            </a:graphic>
          </wp:inline>
        </w:drawing>
      </w:r>
    </w:p>
    <w:p w14:paraId="1C71990F" w14:textId="568E0A11" w:rsidR="0073664A" w:rsidRDefault="0073664A" w:rsidP="00671EEC">
      <w:pPr>
        <w:rPr>
          <w:rFonts w:ascii="Amasis MT Pro Medium" w:hAnsi="Amasis MT Pro Medium" w:cs="Cascadia Mono Light"/>
          <w:sz w:val="40"/>
          <w:szCs w:val="40"/>
          <w:u w:val="single"/>
        </w:rPr>
      </w:pPr>
      <w:r w:rsidRPr="0073664A">
        <w:rPr>
          <w:rFonts w:ascii="Amasis MT Pro Medium" w:hAnsi="Amasis MT Pro Medium" w:cs="Cascadia Mono Light"/>
          <w:noProof/>
          <w:sz w:val="40"/>
          <w:szCs w:val="40"/>
        </w:rPr>
        <w:lastRenderedPageBreak/>
        <w:drawing>
          <wp:inline distT="0" distB="0" distL="0" distR="0" wp14:anchorId="10323DF8" wp14:editId="18E2F998">
            <wp:extent cx="5722620" cy="5364480"/>
            <wp:effectExtent l="0" t="0" r="0" b="7620"/>
            <wp:docPr id="165978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5364480"/>
                    </a:xfrm>
                    <a:prstGeom prst="rect">
                      <a:avLst/>
                    </a:prstGeom>
                    <a:noFill/>
                    <a:ln>
                      <a:noFill/>
                    </a:ln>
                  </pic:spPr>
                </pic:pic>
              </a:graphicData>
            </a:graphic>
          </wp:inline>
        </w:drawing>
      </w:r>
    </w:p>
    <w:p w14:paraId="6218444C" w14:textId="77777777" w:rsidR="0073664A" w:rsidRPr="0073664A" w:rsidRDefault="0073664A" w:rsidP="0073664A">
      <w:pPr>
        <w:rPr>
          <w:rFonts w:ascii="Amasis MT Pro Medium" w:hAnsi="Amasis MT Pro Medium" w:cs="Cascadia Mono Light"/>
          <w:sz w:val="40"/>
          <w:szCs w:val="40"/>
          <w:u w:val="single"/>
        </w:rPr>
      </w:pPr>
      <w:r w:rsidRPr="0073664A">
        <w:rPr>
          <w:rFonts w:ascii="Amasis MT Pro Medium" w:hAnsi="Amasis MT Pro Medium" w:cs="Cascadia Mono Light"/>
          <w:sz w:val="40"/>
          <w:szCs w:val="40"/>
          <w:u w:val="single"/>
        </w:rPr>
        <w:t>Testing and Results</w:t>
      </w:r>
    </w:p>
    <w:p w14:paraId="5801108B" w14:textId="25BC0F35" w:rsidR="0073664A" w:rsidRPr="0073664A" w:rsidRDefault="0073664A" w:rsidP="0073664A">
      <w:pPr>
        <w:numPr>
          <w:ilvl w:val="0"/>
          <w:numId w:val="13"/>
        </w:numPr>
        <w:rPr>
          <w:rFonts w:ascii="Amasis MT Pro Medium" w:hAnsi="Amasis MT Pro Medium" w:cs="Cascadia Mono Light"/>
          <w:sz w:val="36"/>
          <w:szCs w:val="36"/>
          <w:u w:val="single"/>
        </w:rPr>
      </w:pPr>
      <w:r w:rsidRPr="0073664A">
        <w:rPr>
          <w:rFonts w:ascii="Amasis MT Pro Medium" w:hAnsi="Amasis MT Pro Medium" w:cs="Cascadia Mono Light"/>
          <w:sz w:val="36"/>
          <w:szCs w:val="36"/>
          <w:u w:val="single"/>
        </w:rPr>
        <w:t>Power the Circuit</w:t>
      </w:r>
      <w:r>
        <w:rPr>
          <w:rFonts w:ascii="Amasis MT Pro Medium" w:hAnsi="Amasis MT Pro Medium" w:cs="Cascadia Mono Light"/>
          <w:sz w:val="36"/>
          <w:szCs w:val="36"/>
          <w:u w:val="single"/>
        </w:rPr>
        <w:t>:</w:t>
      </w:r>
    </w:p>
    <w:p w14:paraId="3BE484C8" w14:textId="77777777" w:rsidR="0073664A" w:rsidRPr="0073664A" w:rsidRDefault="0073664A" w:rsidP="0073664A">
      <w:pPr>
        <w:numPr>
          <w:ilvl w:val="1"/>
          <w:numId w:val="13"/>
        </w:numPr>
        <w:rPr>
          <w:rFonts w:ascii="Aptos" w:hAnsi="Aptos" w:cs="Cascadia Mono Light"/>
          <w:sz w:val="32"/>
          <w:szCs w:val="32"/>
        </w:rPr>
      </w:pPr>
      <w:r w:rsidRPr="0073664A">
        <w:rPr>
          <w:rFonts w:ascii="Aptos" w:hAnsi="Aptos" w:cs="Cascadia Mono Light"/>
          <w:sz w:val="32"/>
          <w:szCs w:val="32"/>
        </w:rPr>
        <w:t>Connect the STM32F103C8 to a 5V power source or USB.</w:t>
      </w:r>
    </w:p>
    <w:p w14:paraId="48C6AFCB" w14:textId="3AA03B06" w:rsidR="0073664A" w:rsidRPr="0073664A" w:rsidRDefault="0073664A" w:rsidP="0073664A">
      <w:pPr>
        <w:numPr>
          <w:ilvl w:val="0"/>
          <w:numId w:val="13"/>
        </w:numPr>
        <w:rPr>
          <w:rFonts w:ascii="Amasis MT Pro Medium" w:hAnsi="Amasis MT Pro Medium" w:cs="Cascadia Mono Light"/>
          <w:sz w:val="36"/>
          <w:szCs w:val="36"/>
          <w:u w:val="single"/>
        </w:rPr>
      </w:pPr>
      <w:r w:rsidRPr="0073664A">
        <w:rPr>
          <w:rFonts w:ascii="Amasis MT Pro Medium" w:hAnsi="Amasis MT Pro Medium" w:cs="Cascadia Mono Light"/>
          <w:sz w:val="36"/>
          <w:szCs w:val="36"/>
          <w:u w:val="single"/>
        </w:rPr>
        <w:t>Display Data</w:t>
      </w:r>
      <w:r>
        <w:rPr>
          <w:rFonts w:ascii="Amasis MT Pro Medium" w:hAnsi="Amasis MT Pro Medium" w:cs="Cascadia Mono Light"/>
          <w:sz w:val="36"/>
          <w:szCs w:val="36"/>
          <w:u w:val="single"/>
        </w:rPr>
        <w:t>:</w:t>
      </w:r>
    </w:p>
    <w:p w14:paraId="0952CEFF" w14:textId="77777777" w:rsidR="0073664A" w:rsidRPr="0073664A" w:rsidRDefault="0073664A" w:rsidP="0073664A">
      <w:pPr>
        <w:numPr>
          <w:ilvl w:val="1"/>
          <w:numId w:val="13"/>
        </w:numPr>
        <w:rPr>
          <w:rFonts w:cs="Cascadia Mono Light"/>
          <w:sz w:val="32"/>
          <w:szCs w:val="32"/>
        </w:rPr>
      </w:pPr>
      <w:r w:rsidRPr="0073664A">
        <w:rPr>
          <w:rFonts w:cs="Cascadia Mono Light"/>
          <w:sz w:val="32"/>
          <w:szCs w:val="32"/>
        </w:rPr>
        <w:t>Observe the temperature and humidity displayed on the LCD in real-time.</w:t>
      </w:r>
    </w:p>
    <w:p w14:paraId="48DBD4B8" w14:textId="300515B2" w:rsidR="0073664A" w:rsidRPr="0073664A" w:rsidRDefault="0073664A" w:rsidP="0073664A">
      <w:pPr>
        <w:numPr>
          <w:ilvl w:val="0"/>
          <w:numId w:val="13"/>
        </w:numPr>
        <w:rPr>
          <w:rFonts w:ascii="Amasis MT Pro Medium" w:hAnsi="Amasis MT Pro Medium" w:cs="Cascadia Mono Light"/>
          <w:sz w:val="36"/>
          <w:szCs w:val="36"/>
          <w:u w:val="single"/>
        </w:rPr>
      </w:pPr>
      <w:r w:rsidRPr="0073664A">
        <w:rPr>
          <w:rFonts w:ascii="Amasis MT Pro Medium" w:hAnsi="Amasis MT Pro Medium" w:cs="Cascadia Mono Light"/>
          <w:sz w:val="36"/>
          <w:szCs w:val="36"/>
          <w:u w:val="single"/>
        </w:rPr>
        <w:t>Error Handling</w:t>
      </w:r>
      <w:r>
        <w:rPr>
          <w:rFonts w:ascii="Amasis MT Pro Medium" w:hAnsi="Amasis MT Pro Medium" w:cs="Cascadia Mono Light"/>
          <w:sz w:val="36"/>
          <w:szCs w:val="36"/>
          <w:u w:val="single"/>
        </w:rPr>
        <w:t>:</w:t>
      </w:r>
    </w:p>
    <w:p w14:paraId="347C66A5" w14:textId="77777777" w:rsidR="0073664A" w:rsidRPr="0073664A" w:rsidRDefault="0073664A" w:rsidP="0073664A">
      <w:pPr>
        <w:numPr>
          <w:ilvl w:val="1"/>
          <w:numId w:val="13"/>
        </w:numPr>
        <w:rPr>
          <w:rFonts w:ascii="Aptos" w:hAnsi="Aptos" w:cs="Cascadia Mono Light"/>
          <w:sz w:val="32"/>
          <w:szCs w:val="32"/>
        </w:rPr>
      </w:pPr>
      <w:r w:rsidRPr="0073664A">
        <w:rPr>
          <w:rFonts w:ascii="Aptos" w:hAnsi="Aptos" w:cs="Cascadia Mono Light"/>
          <w:sz w:val="32"/>
          <w:szCs w:val="32"/>
        </w:rPr>
        <w:t>If the sensor fails, the LCD displays "Error Reading".</w:t>
      </w:r>
    </w:p>
    <w:p w14:paraId="0EB1E0F9" w14:textId="77777777" w:rsidR="0073664A" w:rsidRPr="0073664A" w:rsidRDefault="0073664A" w:rsidP="0073664A">
      <w:pPr>
        <w:rPr>
          <w:rFonts w:ascii="Amasis MT Pro Medium" w:hAnsi="Amasis MT Pro Medium" w:cs="Cascadia Mono Light"/>
          <w:sz w:val="40"/>
          <w:szCs w:val="40"/>
          <w:u w:val="single"/>
        </w:rPr>
      </w:pPr>
      <w:r w:rsidRPr="0073664A">
        <w:rPr>
          <w:rFonts w:ascii="Amasis MT Pro Medium" w:hAnsi="Amasis MT Pro Medium" w:cs="Cascadia Mono Light"/>
          <w:sz w:val="40"/>
          <w:szCs w:val="40"/>
          <w:u w:val="single"/>
        </w:rPr>
        <w:lastRenderedPageBreak/>
        <w:t>Applications</w:t>
      </w:r>
    </w:p>
    <w:p w14:paraId="591068A7" w14:textId="77777777" w:rsidR="0073664A" w:rsidRPr="0073664A" w:rsidRDefault="0073664A" w:rsidP="0073664A">
      <w:pPr>
        <w:numPr>
          <w:ilvl w:val="0"/>
          <w:numId w:val="14"/>
        </w:numPr>
        <w:rPr>
          <w:rFonts w:ascii="Aptos" w:hAnsi="Aptos" w:cs="Cascadia Mono Light"/>
          <w:sz w:val="32"/>
          <w:szCs w:val="32"/>
        </w:rPr>
      </w:pPr>
      <w:r w:rsidRPr="0073664A">
        <w:rPr>
          <w:rFonts w:ascii="Aptos" w:hAnsi="Aptos" w:cs="Cascadia Mono Light"/>
          <w:sz w:val="32"/>
          <w:szCs w:val="32"/>
        </w:rPr>
        <w:t>Weather Stations</w:t>
      </w:r>
    </w:p>
    <w:p w14:paraId="658BB159" w14:textId="77777777" w:rsidR="0073664A" w:rsidRPr="0073664A" w:rsidRDefault="0073664A" w:rsidP="0073664A">
      <w:pPr>
        <w:numPr>
          <w:ilvl w:val="0"/>
          <w:numId w:val="14"/>
        </w:numPr>
        <w:rPr>
          <w:rFonts w:ascii="Aptos" w:hAnsi="Aptos" w:cs="Cascadia Mono Light"/>
          <w:sz w:val="32"/>
          <w:szCs w:val="32"/>
        </w:rPr>
      </w:pPr>
      <w:r w:rsidRPr="0073664A">
        <w:rPr>
          <w:rFonts w:ascii="Aptos" w:hAnsi="Aptos" w:cs="Cascadia Mono Light"/>
          <w:sz w:val="32"/>
          <w:szCs w:val="32"/>
        </w:rPr>
        <w:t>Greenhouse Monitoring</w:t>
      </w:r>
    </w:p>
    <w:p w14:paraId="3B1F85A3" w14:textId="77777777" w:rsidR="0073664A" w:rsidRPr="0073664A" w:rsidRDefault="0073664A" w:rsidP="0073664A">
      <w:pPr>
        <w:numPr>
          <w:ilvl w:val="0"/>
          <w:numId w:val="14"/>
        </w:numPr>
        <w:rPr>
          <w:rFonts w:ascii="Aptos" w:hAnsi="Aptos" w:cs="Cascadia Mono Light"/>
          <w:sz w:val="32"/>
          <w:szCs w:val="32"/>
        </w:rPr>
      </w:pPr>
      <w:r w:rsidRPr="0073664A">
        <w:rPr>
          <w:rFonts w:ascii="Aptos" w:hAnsi="Aptos" w:cs="Cascadia Mono Light"/>
          <w:sz w:val="32"/>
          <w:szCs w:val="32"/>
        </w:rPr>
        <w:t>Industrial Environment Monitoring</w:t>
      </w:r>
    </w:p>
    <w:p w14:paraId="4356A40B" w14:textId="77777777" w:rsidR="0073664A" w:rsidRDefault="0073664A" w:rsidP="0073664A">
      <w:pPr>
        <w:numPr>
          <w:ilvl w:val="0"/>
          <w:numId w:val="14"/>
        </w:numPr>
        <w:rPr>
          <w:rFonts w:ascii="Aptos" w:hAnsi="Aptos" w:cs="Cascadia Mono Light"/>
          <w:sz w:val="32"/>
          <w:szCs w:val="32"/>
        </w:rPr>
      </w:pPr>
      <w:r w:rsidRPr="0073664A">
        <w:rPr>
          <w:rFonts w:ascii="Aptos" w:hAnsi="Aptos" w:cs="Cascadia Mono Light"/>
          <w:sz w:val="32"/>
          <w:szCs w:val="32"/>
        </w:rPr>
        <w:t>Smart Home Automation</w:t>
      </w:r>
    </w:p>
    <w:p w14:paraId="26E14057" w14:textId="77777777" w:rsidR="007A0429" w:rsidRDefault="007A0429" w:rsidP="007A0429">
      <w:pPr>
        <w:pBdr>
          <w:bottom w:val="single" w:sz="4" w:space="1" w:color="auto"/>
        </w:pBdr>
        <w:rPr>
          <w:rFonts w:ascii="Aptos" w:hAnsi="Aptos" w:cs="Cascadia Mono Light"/>
          <w:sz w:val="32"/>
          <w:szCs w:val="32"/>
        </w:rPr>
      </w:pPr>
    </w:p>
    <w:p w14:paraId="5BCBDB2F" w14:textId="77777777" w:rsidR="007A0429" w:rsidRPr="0073664A" w:rsidRDefault="007A0429" w:rsidP="007A0429">
      <w:pPr>
        <w:rPr>
          <w:rFonts w:ascii="Aptos" w:hAnsi="Aptos" w:cs="Cascadia Mono Light"/>
          <w:sz w:val="32"/>
          <w:szCs w:val="32"/>
        </w:rPr>
      </w:pPr>
    </w:p>
    <w:p w14:paraId="4ABDDFAB" w14:textId="77777777" w:rsidR="0073664A" w:rsidRDefault="0073664A" w:rsidP="00671EEC">
      <w:pPr>
        <w:rPr>
          <w:rFonts w:ascii="Amasis MT Pro Medium" w:hAnsi="Amasis MT Pro Medium" w:cs="Cascadia Mono Light"/>
          <w:sz w:val="40"/>
          <w:szCs w:val="40"/>
          <w:u w:val="single"/>
        </w:rPr>
      </w:pPr>
    </w:p>
    <w:p w14:paraId="30A6F583" w14:textId="77777777" w:rsidR="0073664A" w:rsidRPr="00671EEC" w:rsidRDefault="0073664A" w:rsidP="00671EEC">
      <w:pPr>
        <w:rPr>
          <w:rFonts w:ascii="Amasis MT Pro Medium" w:hAnsi="Amasis MT Pro Medium" w:cs="Cascadia Mono Light"/>
          <w:sz w:val="40"/>
          <w:szCs w:val="40"/>
          <w:u w:val="single"/>
        </w:rPr>
      </w:pPr>
    </w:p>
    <w:p w14:paraId="4170FA2D" w14:textId="77777777" w:rsidR="00460716" w:rsidRDefault="00460716" w:rsidP="00460716">
      <w:pPr>
        <w:rPr>
          <w:rFonts w:ascii="Aptos" w:hAnsi="Aptos" w:cs="Cascadia Mono Light"/>
          <w:b/>
          <w:bCs/>
          <w:sz w:val="32"/>
          <w:szCs w:val="32"/>
        </w:rPr>
      </w:pPr>
    </w:p>
    <w:p w14:paraId="2C500ADC" w14:textId="77777777" w:rsidR="00460716" w:rsidRPr="00883EEC" w:rsidRDefault="00460716" w:rsidP="00460716">
      <w:pPr>
        <w:rPr>
          <w:rFonts w:ascii="Aptos" w:hAnsi="Aptos" w:cs="Cascadia Mono Light"/>
          <w:sz w:val="32"/>
          <w:szCs w:val="32"/>
        </w:rPr>
      </w:pPr>
    </w:p>
    <w:p w14:paraId="3889D361" w14:textId="77777777" w:rsidR="00883EEC" w:rsidRPr="00E50219" w:rsidRDefault="00883EEC" w:rsidP="00883EEC">
      <w:pPr>
        <w:rPr>
          <w:rFonts w:ascii="Aptos" w:hAnsi="Aptos" w:cs="Cascadia Mono Light"/>
          <w:sz w:val="32"/>
          <w:szCs w:val="32"/>
        </w:rPr>
      </w:pPr>
    </w:p>
    <w:p w14:paraId="17099269" w14:textId="77777777" w:rsidR="00E50219" w:rsidRDefault="00E50219" w:rsidP="00E50219">
      <w:pPr>
        <w:rPr>
          <w:rFonts w:ascii="Aptos" w:hAnsi="Aptos" w:cs="Cascadia Mono Light"/>
          <w:b/>
          <w:bCs/>
          <w:sz w:val="32"/>
          <w:szCs w:val="32"/>
        </w:rPr>
      </w:pPr>
    </w:p>
    <w:p w14:paraId="44F83B23" w14:textId="77777777" w:rsidR="00E50219" w:rsidRPr="00E50219" w:rsidRDefault="00E50219" w:rsidP="00E50219">
      <w:pPr>
        <w:rPr>
          <w:rFonts w:ascii="Aptos" w:hAnsi="Aptos" w:cs="Cascadia Mono Light"/>
          <w:sz w:val="32"/>
          <w:szCs w:val="32"/>
        </w:rPr>
      </w:pPr>
    </w:p>
    <w:p w14:paraId="30070405" w14:textId="538B814C" w:rsidR="00117896" w:rsidRPr="00117896" w:rsidRDefault="00117896" w:rsidP="00E50219">
      <w:pPr>
        <w:rPr>
          <w:rFonts w:ascii="Aptos" w:hAnsi="Aptos" w:cs="Cascadia Mono Light"/>
          <w:sz w:val="32"/>
          <w:szCs w:val="32"/>
        </w:rPr>
      </w:pPr>
    </w:p>
    <w:sectPr w:rsidR="00117896" w:rsidRPr="00117896" w:rsidSect="00FA5036">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Agency FB">
    <w:panose1 w:val="020B0503020202020204"/>
    <w:charset w:val="00"/>
    <w:family w:val="swiss"/>
    <w:pitch w:val="variable"/>
    <w:sig w:usb0="00000003" w:usb1="00000000" w:usb2="00000000" w:usb3="00000000" w:csb0="00000001" w:csb1="00000000"/>
  </w:font>
  <w:font w:name="Cascadia Mono Light">
    <w:panose1 w:val="020B0609020000020004"/>
    <w:charset w:val="00"/>
    <w:family w:val="modern"/>
    <w:pitch w:val="fixed"/>
    <w:sig w:usb0="A1002AFF" w:usb1="C200F9FB" w:usb2="00040020" w:usb3="00000000" w:csb0="000001F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074"/>
    <w:multiLevelType w:val="hybridMultilevel"/>
    <w:tmpl w:val="3092C82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953B5"/>
    <w:multiLevelType w:val="multilevel"/>
    <w:tmpl w:val="0C86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13228"/>
    <w:multiLevelType w:val="hybridMultilevel"/>
    <w:tmpl w:val="C748917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817D8B"/>
    <w:multiLevelType w:val="multilevel"/>
    <w:tmpl w:val="06BE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B0062"/>
    <w:multiLevelType w:val="multilevel"/>
    <w:tmpl w:val="9C5E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5E19"/>
    <w:multiLevelType w:val="hybridMultilevel"/>
    <w:tmpl w:val="834EE04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7D5149"/>
    <w:multiLevelType w:val="multilevel"/>
    <w:tmpl w:val="483C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22A91"/>
    <w:multiLevelType w:val="multilevel"/>
    <w:tmpl w:val="7D2C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AB2FC8"/>
    <w:multiLevelType w:val="multilevel"/>
    <w:tmpl w:val="6BEA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557BB"/>
    <w:multiLevelType w:val="hybridMultilevel"/>
    <w:tmpl w:val="DB7253A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B7E3105"/>
    <w:multiLevelType w:val="hybridMultilevel"/>
    <w:tmpl w:val="5A74A846"/>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FC706D9"/>
    <w:multiLevelType w:val="multilevel"/>
    <w:tmpl w:val="EC20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5C425F"/>
    <w:multiLevelType w:val="multilevel"/>
    <w:tmpl w:val="FEA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B56E4"/>
    <w:multiLevelType w:val="multilevel"/>
    <w:tmpl w:val="4B32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6516">
    <w:abstractNumId w:val="6"/>
  </w:num>
  <w:num w:numId="2" w16cid:durableId="742917887">
    <w:abstractNumId w:val="7"/>
  </w:num>
  <w:num w:numId="3" w16cid:durableId="1986934959">
    <w:abstractNumId w:val="13"/>
  </w:num>
  <w:num w:numId="4" w16cid:durableId="2109809395">
    <w:abstractNumId w:val="2"/>
  </w:num>
  <w:num w:numId="5" w16cid:durableId="1264264035">
    <w:abstractNumId w:val="8"/>
  </w:num>
  <w:num w:numId="6" w16cid:durableId="2062901265">
    <w:abstractNumId w:val="5"/>
  </w:num>
  <w:num w:numId="7" w16cid:durableId="1572696570">
    <w:abstractNumId w:val="3"/>
  </w:num>
  <w:num w:numId="8" w16cid:durableId="952126704">
    <w:abstractNumId w:val="9"/>
  </w:num>
  <w:num w:numId="9" w16cid:durableId="1799757975">
    <w:abstractNumId w:val="0"/>
  </w:num>
  <w:num w:numId="10" w16cid:durableId="1352999525">
    <w:abstractNumId w:val="10"/>
  </w:num>
  <w:num w:numId="11" w16cid:durableId="249506985">
    <w:abstractNumId w:val="4"/>
  </w:num>
  <w:num w:numId="12" w16cid:durableId="1344360333">
    <w:abstractNumId w:val="12"/>
  </w:num>
  <w:num w:numId="13" w16cid:durableId="1626891993">
    <w:abstractNumId w:val="1"/>
  </w:num>
  <w:num w:numId="14" w16cid:durableId="422648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36"/>
    <w:rsid w:val="00117896"/>
    <w:rsid w:val="00161884"/>
    <w:rsid w:val="00187642"/>
    <w:rsid w:val="001C5560"/>
    <w:rsid w:val="002941C7"/>
    <w:rsid w:val="003E0057"/>
    <w:rsid w:val="00460716"/>
    <w:rsid w:val="004A2337"/>
    <w:rsid w:val="005A15D5"/>
    <w:rsid w:val="00637AC3"/>
    <w:rsid w:val="00671EEC"/>
    <w:rsid w:val="0073664A"/>
    <w:rsid w:val="007A0429"/>
    <w:rsid w:val="007E524F"/>
    <w:rsid w:val="00883EEC"/>
    <w:rsid w:val="00950A6B"/>
    <w:rsid w:val="00972096"/>
    <w:rsid w:val="00A35900"/>
    <w:rsid w:val="00C81EBA"/>
    <w:rsid w:val="00DB01F4"/>
    <w:rsid w:val="00E50219"/>
    <w:rsid w:val="00E5153C"/>
    <w:rsid w:val="00E55F67"/>
    <w:rsid w:val="00E8340F"/>
    <w:rsid w:val="00FA5036"/>
    <w:rsid w:val="00FB37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6C76"/>
  <w15:chartTrackingRefBased/>
  <w15:docId w15:val="{106FC4C6-A89E-4762-9986-D03373E8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03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A503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A503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A5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3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A503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A503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A5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036"/>
    <w:rPr>
      <w:rFonts w:eastAsiaTheme="majorEastAsia" w:cstheme="majorBidi"/>
      <w:color w:val="272727" w:themeColor="text1" w:themeTint="D8"/>
    </w:rPr>
  </w:style>
  <w:style w:type="paragraph" w:styleId="Title">
    <w:name w:val="Title"/>
    <w:basedOn w:val="Normal"/>
    <w:next w:val="Normal"/>
    <w:link w:val="TitleChar"/>
    <w:uiPriority w:val="10"/>
    <w:qFormat/>
    <w:rsid w:val="00FA503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503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503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503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5036"/>
    <w:pPr>
      <w:spacing w:before="160"/>
      <w:jc w:val="center"/>
    </w:pPr>
    <w:rPr>
      <w:i/>
      <w:iCs/>
      <w:color w:val="404040" w:themeColor="text1" w:themeTint="BF"/>
    </w:rPr>
  </w:style>
  <w:style w:type="character" w:customStyle="1" w:styleId="QuoteChar">
    <w:name w:val="Quote Char"/>
    <w:basedOn w:val="DefaultParagraphFont"/>
    <w:link w:val="Quote"/>
    <w:uiPriority w:val="29"/>
    <w:rsid w:val="00FA5036"/>
    <w:rPr>
      <w:i/>
      <w:iCs/>
      <w:color w:val="404040" w:themeColor="text1" w:themeTint="BF"/>
    </w:rPr>
  </w:style>
  <w:style w:type="paragraph" w:styleId="ListParagraph">
    <w:name w:val="List Paragraph"/>
    <w:basedOn w:val="Normal"/>
    <w:uiPriority w:val="34"/>
    <w:qFormat/>
    <w:rsid w:val="00FA5036"/>
    <w:pPr>
      <w:ind w:left="720"/>
      <w:contextualSpacing/>
    </w:pPr>
  </w:style>
  <w:style w:type="character" w:styleId="IntenseEmphasis">
    <w:name w:val="Intense Emphasis"/>
    <w:basedOn w:val="DefaultParagraphFont"/>
    <w:uiPriority w:val="21"/>
    <w:qFormat/>
    <w:rsid w:val="00FA5036"/>
    <w:rPr>
      <w:i/>
      <w:iCs/>
      <w:color w:val="0F4761" w:themeColor="accent1" w:themeShade="BF"/>
    </w:rPr>
  </w:style>
  <w:style w:type="paragraph" w:styleId="IntenseQuote">
    <w:name w:val="Intense Quote"/>
    <w:basedOn w:val="Normal"/>
    <w:next w:val="Normal"/>
    <w:link w:val="IntenseQuoteChar"/>
    <w:uiPriority w:val="30"/>
    <w:qFormat/>
    <w:rsid w:val="00FA5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036"/>
    <w:rPr>
      <w:i/>
      <w:iCs/>
      <w:color w:val="0F4761" w:themeColor="accent1" w:themeShade="BF"/>
    </w:rPr>
  </w:style>
  <w:style w:type="character" w:styleId="IntenseReference">
    <w:name w:val="Intense Reference"/>
    <w:basedOn w:val="DefaultParagraphFont"/>
    <w:uiPriority w:val="32"/>
    <w:qFormat/>
    <w:rsid w:val="00FA5036"/>
    <w:rPr>
      <w:b/>
      <w:bCs/>
      <w:smallCaps/>
      <w:color w:val="0F4761" w:themeColor="accent1" w:themeShade="BF"/>
      <w:spacing w:val="5"/>
    </w:rPr>
  </w:style>
  <w:style w:type="paragraph" w:styleId="NormalWeb">
    <w:name w:val="Normal (Web)"/>
    <w:basedOn w:val="Normal"/>
    <w:uiPriority w:val="99"/>
    <w:semiHidden/>
    <w:unhideWhenUsed/>
    <w:rsid w:val="00883EEC"/>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204">
      <w:bodyDiv w:val="1"/>
      <w:marLeft w:val="0"/>
      <w:marRight w:val="0"/>
      <w:marTop w:val="0"/>
      <w:marBottom w:val="0"/>
      <w:divBdr>
        <w:top w:val="none" w:sz="0" w:space="0" w:color="auto"/>
        <w:left w:val="none" w:sz="0" w:space="0" w:color="auto"/>
        <w:bottom w:val="none" w:sz="0" w:space="0" w:color="auto"/>
        <w:right w:val="none" w:sz="0" w:space="0" w:color="auto"/>
      </w:divBdr>
    </w:div>
    <w:div w:id="52317282">
      <w:bodyDiv w:val="1"/>
      <w:marLeft w:val="0"/>
      <w:marRight w:val="0"/>
      <w:marTop w:val="0"/>
      <w:marBottom w:val="0"/>
      <w:divBdr>
        <w:top w:val="none" w:sz="0" w:space="0" w:color="auto"/>
        <w:left w:val="none" w:sz="0" w:space="0" w:color="auto"/>
        <w:bottom w:val="none" w:sz="0" w:space="0" w:color="auto"/>
        <w:right w:val="none" w:sz="0" w:space="0" w:color="auto"/>
      </w:divBdr>
    </w:div>
    <w:div w:id="422846856">
      <w:bodyDiv w:val="1"/>
      <w:marLeft w:val="0"/>
      <w:marRight w:val="0"/>
      <w:marTop w:val="0"/>
      <w:marBottom w:val="0"/>
      <w:divBdr>
        <w:top w:val="none" w:sz="0" w:space="0" w:color="auto"/>
        <w:left w:val="none" w:sz="0" w:space="0" w:color="auto"/>
        <w:bottom w:val="none" w:sz="0" w:space="0" w:color="auto"/>
        <w:right w:val="none" w:sz="0" w:space="0" w:color="auto"/>
      </w:divBdr>
    </w:div>
    <w:div w:id="503207439">
      <w:bodyDiv w:val="1"/>
      <w:marLeft w:val="0"/>
      <w:marRight w:val="0"/>
      <w:marTop w:val="0"/>
      <w:marBottom w:val="0"/>
      <w:divBdr>
        <w:top w:val="none" w:sz="0" w:space="0" w:color="auto"/>
        <w:left w:val="none" w:sz="0" w:space="0" w:color="auto"/>
        <w:bottom w:val="none" w:sz="0" w:space="0" w:color="auto"/>
        <w:right w:val="none" w:sz="0" w:space="0" w:color="auto"/>
      </w:divBdr>
    </w:div>
    <w:div w:id="650448460">
      <w:bodyDiv w:val="1"/>
      <w:marLeft w:val="0"/>
      <w:marRight w:val="0"/>
      <w:marTop w:val="0"/>
      <w:marBottom w:val="0"/>
      <w:divBdr>
        <w:top w:val="none" w:sz="0" w:space="0" w:color="auto"/>
        <w:left w:val="none" w:sz="0" w:space="0" w:color="auto"/>
        <w:bottom w:val="none" w:sz="0" w:space="0" w:color="auto"/>
        <w:right w:val="none" w:sz="0" w:space="0" w:color="auto"/>
      </w:divBdr>
    </w:div>
    <w:div w:id="826361438">
      <w:bodyDiv w:val="1"/>
      <w:marLeft w:val="0"/>
      <w:marRight w:val="0"/>
      <w:marTop w:val="0"/>
      <w:marBottom w:val="0"/>
      <w:divBdr>
        <w:top w:val="none" w:sz="0" w:space="0" w:color="auto"/>
        <w:left w:val="none" w:sz="0" w:space="0" w:color="auto"/>
        <w:bottom w:val="none" w:sz="0" w:space="0" w:color="auto"/>
        <w:right w:val="none" w:sz="0" w:space="0" w:color="auto"/>
      </w:divBdr>
    </w:div>
    <w:div w:id="1090585092">
      <w:bodyDiv w:val="1"/>
      <w:marLeft w:val="0"/>
      <w:marRight w:val="0"/>
      <w:marTop w:val="0"/>
      <w:marBottom w:val="0"/>
      <w:divBdr>
        <w:top w:val="none" w:sz="0" w:space="0" w:color="auto"/>
        <w:left w:val="none" w:sz="0" w:space="0" w:color="auto"/>
        <w:bottom w:val="none" w:sz="0" w:space="0" w:color="auto"/>
        <w:right w:val="none" w:sz="0" w:space="0" w:color="auto"/>
      </w:divBdr>
    </w:div>
    <w:div w:id="1150486609">
      <w:bodyDiv w:val="1"/>
      <w:marLeft w:val="0"/>
      <w:marRight w:val="0"/>
      <w:marTop w:val="0"/>
      <w:marBottom w:val="0"/>
      <w:divBdr>
        <w:top w:val="none" w:sz="0" w:space="0" w:color="auto"/>
        <w:left w:val="none" w:sz="0" w:space="0" w:color="auto"/>
        <w:bottom w:val="none" w:sz="0" w:space="0" w:color="auto"/>
        <w:right w:val="none" w:sz="0" w:space="0" w:color="auto"/>
      </w:divBdr>
    </w:div>
    <w:div w:id="1151215357">
      <w:bodyDiv w:val="1"/>
      <w:marLeft w:val="0"/>
      <w:marRight w:val="0"/>
      <w:marTop w:val="0"/>
      <w:marBottom w:val="0"/>
      <w:divBdr>
        <w:top w:val="none" w:sz="0" w:space="0" w:color="auto"/>
        <w:left w:val="none" w:sz="0" w:space="0" w:color="auto"/>
        <w:bottom w:val="none" w:sz="0" w:space="0" w:color="auto"/>
        <w:right w:val="none" w:sz="0" w:space="0" w:color="auto"/>
      </w:divBdr>
    </w:div>
    <w:div w:id="1361785654">
      <w:bodyDiv w:val="1"/>
      <w:marLeft w:val="0"/>
      <w:marRight w:val="0"/>
      <w:marTop w:val="0"/>
      <w:marBottom w:val="0"/>
      <w:divBdr>
        <w:top w:val="none" w:sz="0" w:space="0" w:color="auto"/>
        <w:left w:val="none" w:sz="0" w:space="0" w:color="auto"/>
        <w:bottom w:val="none" w:sz="0" w:space="0" w:color="auto"/>
        <w:right w:val="none" w:sz="0" w:space="0" w:color="auto"/>
      </w:divBdr>
    </w:div>
    <w:div w:id="1492403051">
      <w:bodyDiv w:val="1"/>
      <w:marLeft w:val="0"/>
      <w:marRight w:val="0"/>
      <w:marTop w:val="0"/>
      <w:marBottom w:val="0"/>
      <w:divBdr>
        <w:top w:val="none" w:sz="0" w:space="0" w:color="auto"/>
        <w:left w:val="none" w:sz="0" w:space="0" w:color="auto"/>
        <w:bottom w:val="none" w:sz="0" w:space="0" w:color="auto"/>
        <w:right w:val="none" w:sz="0" w:space="0" w:color="auto"/>
      </w:divBdr>
    </w:div>
    <w:div w:id="1492984139">
      <w:bodyDiv w:val="1"/>
      <w:marLeft w:val="0"/>
      <w:marRight w:val="0"/>
      <w:marTop w:val="0"/>
      <w:marBottom w:val="0"/>
      <w:divBdr>
        <w:top w:val="none" w:sz="0" w:space="0" w:color="auto"/>
        <w:left w:val="none" w:sz="0" w:space="0" w:color="auto"/>
        <w:bottom w:val="none" w:sz="0" w:space="0" w:color="auto"/>
        <w:right w:val="none" w:sz="0" w:space="0" w:color="auto"/>
      </w:divBdr>
    </w:div>
    <w:div w:id="1505785121">
      <w:bodyDiv w:val="1"/>
      <w:marLeft w:val="0"/>
      <w:marRight w:val="0"/>
      <w:marTop w:val="0"/>
      <w:marBottom w:val="0"/>
      <w:divBdr>
        <w:top w:val="none" w:sz="0" w:space="0" w:color="auto"/>
        <w:left w:val="none" w:sz="0" w:space="0" w:color="auto"/>
        <w:bottom w:val="none" w:sz="0" w:space="0" w:color="auto"/>
        <w:right w:val="none" w:sz="0" w:space="0" w:color="auto"/>
      </w:divBdr>
    </w:div>
    <w:div w:id="1605767497">
      <w:bodyDiv w:val="1"/>
      <w:marLeft w:val="0"/>
      <w:marRight w:val="0"/>
      <w:marTop w:val="0"/>
      <w:marBottom w:val="0"/>
      <w:divBdr>
        <w:top w:val="none" w:sz="0" w:space="0" w:color="auto"/>
        <w:left w:val="none" w:sz="0" w:space="0" w:color="auto"/>
        <w:bottom w:val="none" w:sz="0" w:space="0" w:color="auto"/>
        <w:right w:val="none" w:sz="0" w:space="0" w:color="auto"/>
      </w:divBdr>
    </w:div>
    <w:div w:id="1774354356">
      <w:bodyDiv w:val="1"/>
      <w:marLeft w:val="0"/>
      <w:marRight w:val="0"/>
      <w:marTop w:val="0"/>
      <w:marBottom w:val="0"/>
      <w:divBdr>
        <w:top w:val="none" w:sz="0" w:space="0" w:color="auto"/>
        <w:left w:val="none" w:sz="0" w:space="0" w:color="auto"/>
        <w:bottom w:val="none" w:sz="0" w:space="0" w:color="auto"/>
        <w:right w:val="none" w:sz="0" w:space="0" w:color="auto"/>
      </w:divBdr>
    </w:div>
    <w:div w:id="188521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6</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Patel</dc:creator>
  <cp:keywords/>
  <dc:description/>
  <cp:lastModifiedBy>Utkarsh Patel</cp:lastModifiedBy>
  <cp:revision>13</cp:revision>
  <cp:lastPrinted>2025-01-26T08:46:00Z</cp:lastPrinted>
  <dcterms:created xsi:type="dcterms:W3CDTF">2025-01-17T15:12:00Z</dcterms:created>
  <dcterms:modified xsi:type="dcterms:W3CDTF">2025-02-16T16:05:00Z</dcterms:modified>
</cp:coreProperties>
</file>