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CE1" w:rsidRPr="002A3707" w:rsidRDefault="00156CE1" w:rsidP="007659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707">
        <w:rPr>
          <w:rFonts w:ascii="Times New Roman" w:hAnsi="Times New Roman" w:cs="Times New Roman"/>
          <w:b/>
          <w:bCs/>
          <w:sz w:val="28"/>
          <w:szCs w:val="28"/>
        </w:rPr>
        <w:t>BIRLA INSTITUTE OF TECHNOLOGY &amp; SCIENCE, PILANI</w:t>
      </w:r>
    </w:p>
    <w:p w:rsidR="00156CE1" w:rsidRPr="002A3707" w:rsidRDefault="00156CE1" w:rsidP="0076590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707">
        <w:rPr>
          <w:rFonts w:ascii="Times New Roman" w:hAnsi="Times New Roman" w:cs="Times New Roman"/>
          <w:b/>
          <w:bCs/>
          <w:sz w:val="28"/>
          <w:szCs w:val="28"/>
        </w:rPr>
        <w:t>BITS C464 – MACHINE LEARNING</w:t>
      </w:r>
    </w:p>
    <w:p w:rsidR="005E184E" w:rsidRPr="002A3707" w:rsidRDefault="000502E6" w:rsidP="0076590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70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C07A33" w:rsidRPr="002A3707">
        <w:rPr>
          <w:rFonts w:ascii="Times New Roman" w:hAnsi="Times New Roman" w:cs="Times New Roman"/>
          <w:b/>
          <w:bCs/>
          <w:sz w:val="28"/>
          <w:szCs w:val="28"/>
        </w:rPr>
        <w:t xml:space="preserve"> Semester 2014-2015</w:t>
      </w:r>
    </w:p>
    <w:p w:rsidR="005E184E" w:rsidRPr="002A3707" w:rsidRDefault="00C050D9" w:rsidP="0076590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707">
        <w:rPr>
          <w:rFonts w:ascii="Times New Roman" w:hAnsi="Times New Roman" w:cs="Times New Roman"/>
          <w:b/>
          <w:bCs/>
          <w:sz w:val="28"/>
          <w:szCs w:val="28"/>
        </w:rPr>
        <w:t>WORKSHEET #4</w:t>
      </w:r>
    </w:p>
    <w:p w:rsidR="0076590F" w:rsidRPr="002A3707" w:rsidRDefault="00C050D9" w:rsidP="0076590F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A370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Classification using Perceptron Model </w:t>
      </w:r>
    </w:p>
    <w:p w:rsidR="0076590F" w:rsidRPr="002A3707" w:rsidRDefault="001F294D" w:rsidP="007659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294D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81.75pt;margin-top:4.5pt;width:620.2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" adj="340,-1,340" strokecolor="black [3200]" strokeweight="2.5pt">
            <v:shadow color="#868686"/>
          </v:shape>
        </w:pict>
      </w:r>
    </w:p>
    <w:p w:rsidR="005E184E" w:rsidRPr="002A3707" w:rsidRDefault="00ED7636" w:rsidP="0076590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3707">
        <w:rPr>
          <w:rFonts w:ascii="Times New Roman" w:hAnsi="Times New Roman" w:cs="Times New Roman"/>
          <w:b/>
          <w:sz w:val="28"/>
          <w:szCs w:val="28"/>
        </w:rPr>
        <w:t>OBJECTIVE:-</w:t>
      </w:r>
    </w:p>
    <w:p w:rsidR="00C050D9" w:rsidRPr="002A3707" w:rsidRDefault="00C050D9" w:rsidP="00C050D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3707">
        <w:rPr>
          <w:rFonts w:ascii="Times New Roman" w:hAnsi="Times New Roman" w:cs="Times New Roman"/>
          <w:b/>
          <w:sz w:val="28"/>
          <w:szCs w:val="28"/>
        </w:rPr>
        <w:t>Single Layer Perceptron model</w:t>
      </w:r>
    </w:p>
    <w:p w:rsidR="00C050D9" w:rsidRPr="002A3707" w:rsidRDefault="00C050D9" w:rsidP="00C050D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3707">
        <w:rPr>
          <w:rFonts w:ascii="Times New Roman" w:hAnsi="Times New Roman" w:cs="Times New Roman"/>
          <w:b/>
          <w:sz w:val="28"/>
          <w:szCs w:val="28"/>
        </w:rPr>
        <w:t>Learning using Gradient Descent</w:t>
      </w:r>
    </w:p>
    <w:p w:rsidR="00C050D9" w:rsidRPr="002A3707" w:rsidRDefault="00C050D9" w:rsidP="00C050D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3707">
        <w:rPr>
          <w:rFonts w:ascii="Times New Roman" w:hAnsi="Times New Roman" w:cs="Times New Roman"/>
          <w:b/>
          <w:sz w:val="28"/>
          <w:szCs w:val="28"/>
        </w:rPr>
        <w:t>Parameter estimation using Delta Rule</w:t>
      </w:r>
    </w:p>
    <w:p w:rsidR="00707985" w:rsidRPr="002A3707" w:rsidRDefault="00C050D9" w:rsidP="0070798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3707">
        <w:rPr>
          <w:rFonts w:ascii="Times New Roman" w:hAnsi="Times New Roman" w:cs="Times New Roman"/>
          <w:b/>
          <w:sz w:val="28"/>
          <w:szCs w:val="28"/>
        </w:rPr>
        <w:t>Non Linear Separable Problems</w:t>
      </w:r>
    </w:p>
    <w:p w:rsidR="00707985" w:rsidRPr="002A3707" w:rsidRDefault="001F294D" w:rsidP="00707985">
      <w:pPr>
        <w:jc w:val="both"/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</w:pPr>
      <w:r w:rsidRPr="001F294D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left:0;text-align:left;margin-left:-71.1pt;margin-top:6.2pt;width:609.6pt;height: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" adj=",-10298571,-32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noProof/>
          <w:color w:val="252525"/>
          <w:sz w:val="21"/>
          <w:szCs w:val="21"/>
        </w:rPr>
        <w:pict>
          <v:shape id="AutoShape 3" o:spid="_x0000_s1028" type="#_x0000_t32" style="position:absolute;left:0;text-align:left;margin-left:-56.85pt;margin-top:-255.45pt;width:578.05pt;height: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" strokecolor="black [3200]" strokeweight="2.5pt">
            <v:shadow color="#868686"/>
          </v:shape>
        </w:pict>
      </w:r>
    </w:p>
    <w:p w:rsidR="00AF6B8A" w:rsidRPr="00BE7DE1" w:rsidRDefault="00AF6B8A" w:rsidP="00AF6B8A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apple-converted-space"/>
          <w:color w:val="252525"/>
          <w:shd w:val="clear" w:color="auto" w:fill="FFFFFF"/>
        </w:rPr>
      </w:pPr>
      <w:r w:rsidRPr="00BE7DE1">
        <w:rPr>
          <w:color w:val="252525"/>
          <w:shd w:val="clear" w:color="auto" w:fill="FFFFFF"/>
        </w:rPr>
        <w:t>In</w:t>
      </w:r>
      <w:r w:rsidRPr="00BE7DE1">
        <w:rPr>
          <w:rStyle w:val="apple-converted-space"/>
          <w:color w:val="252525"/>
          <w:shd w:val="clear" w:color="auto" w:fill="FFFFFF"/>
        </w:rPr>
        <w:t> </w:t>
      </w:r>
      <w:r w:rsidRPr="00BE7DE1">
        <w:rPr>
          <w:shd w:val="clear" w:color="auto" w:fill="FFFFFF"/>
        </w:rPr>
        <w:t>machine learning</w:t>
      </w:r>
      <w:r w:rsidRPr="00BE7DE1">
        <w:rPr>
          <w:color w:val="252525"/>
          <w:shd w:val="clear" w:color="auto" w:fill="FFFFFF"/>
        </w:rPr>
        <w:t>, the</w:t>
      </w:r>
      <w:r w:rsidRPr="00BE7DE1">
        <w:rPr>
          <w:rStyle w:val="apple-converted-space"/>
          <w:color w:val="252525"/>
          <w:shd w:val="clear" w:color="auto" w:fill="FFFFFF"/>
        </w:rPr>
        <w:t> </w:t>
      </w:r>
      <w:r w:rsidRPr="00BE7DE1">
        <w:rPr>
          <w:b/>
          <w:bCs/>
          <w:color w:val="252525"/>
          <w:shd w:val="clear" w:color="auto" w:fill="FFFFFF"/>
        </w:rPr>
        <w:t>perceptron</w:t>
      </w:r>
      <w:r w:rsidRPr="00BE7DE1">
        <w:rPr>
          <w:rStyle w:val="apple-converted-space"/>
          <w:color w:val="252525"/>
          <w:shd w:val="clear" w:color="auto" w:fill="FFFFFF"/>
        </w:rPr>
        <w:t> </w:t>
      </w:r>
      <w:r w:rsidRPr="00BE7DE1">
        <w:rPr>
          <w:color w:val="252525"/>
          <w:shd w:val="clear" w:color="auto" w:fill="FFFFFF"/>
        </w:rPr>
        <w:t>is an algorithm for</w:t>
      </w:r>
      <w:r w:rsidRPr="00BE7DE1">
        <w:rPr>
          <w:rStyle w:val="apple-converted-space"/>
          <w:color w:val="252525"/>
          <w:shd w:val="clear" w:color="auto" w:fill="FFFFFF"/>
        </w:rPr>
        <w:t> </w:t>
      </w:r>
      <w:r w:rsidRPr="00396F7E">
        <w:rPr>
          <w:shd w:val="clear" w:color="auto" w:fill="FFFFFF"/>
        </w:rPr>
        <w:t>supervised</w:t>
      </w:r>
      <w:r w:rsidRPr="00BE7DE1">
        <w:rPr>
          <w:rStyle w:val="apple-converted-space"/>
          <w:color w:val="252525"/>
          <w:shd w:val="clear" w:color="auto" w:fill="FFFFFF"/>
        </w:rPr>
        <w:t> </w:t>
      </w:r>
      <w:r w:rsidRPr="00BE7DE1">
        <w:rPr>
          <w:shd w:val="clear" w:color="auto" w:fill="FFFFFF"/>
        </w:rPr>
        <w:t>classification</w:t>
      </w:r>
      <w:r w:rsidRPr="00BE7DE1">
        <w:rPr>
          <w:rStyle w:val="apple-converted-space"/>
          <w:color w:val="252525"/>
          <w:shd w:val="clear" w:color="auto" w:fill="FFFFFF"/>
        </w:rPr>
        <w:t> </w:t>
      </w:r>
      <w:r w:rsidRPr="00BE7DE1">
        <w:rPr>
          <w:color w:val="252525"/>
          <w:shd w:val="clear" w:color="auto" w:fill="FFFFFF"/>
        </w:rPr>
        <w:t>of an input into one of several possible non-binary outputs. It is a type of</w:t>
      </w:r>
      <w:r w:rsidRPr="00BE7DE1">
        <w:rPr>
          <w:rStyle w:val="apple-converted-space"/>
          <w:color w:val="252525"/>
          <w:shd w:val="clear" w:color="auto" w:fill="FFFFFF"/>
        </w:rPr>
        <w:t> </w:t>
      </w:r>
      <w:r w:rsidRPr="00BE7DE1">
        <w:rPr>
          <w:shd w:val="clear" w:color="auto" w:fill="FFFFFF"/>
        </w:rPr>
        <w:t>linear classifier</w:t>
      </w:r>
      <w:r w:rsidRPr="00BE7DE1">
        <w:rPr>
          <w:color w:val="252525"/>
          <w:shd w:val="clear" w:color="auto" w:fill="FFFFFF"/>
        </w:rPr>
        <w:t xml:space="preserve">, i.e. a classification algorithm that makes its predictions based on a </w:t>
      </w:r>
      <w:r w:rsidRPr="00BE7DE1">
        <w:rPr>
          <w:shd w:val="clear" w:color="auto" w:fill="FFFFFF"/>
        </w:rPr>
        <w:t>linear predictor function</w:t>
      </w:r>
      <w:r w:rsidRPr="00BE7DE1">
        <w:rPr>
          <w:rStyle w:val="apple-converted-space"/>
          <w:color w:val="252525"/>
          <w:shd w:val="clear" w:color="auto" w:fill="FFFFFF"/>
        </w:rPr>
        <w:t> </w:t>
      </w:r>
      <w:r w:rsidRPr="00BE7DE1">
        <w:rPr>
          <w:color w:val="252525"/>
          <w:shd w:val="clear" w:color="auto" w:fill="FFFFFF"/>
        </w:rPr>
        <w:t>combining a set of weights with the</w:t>
      </w:r>
      <w:r w:rsidRPr="00BE7DE1">
        <w:rPr>
          <w:rStyle w:val="apple-converted-space"/>
          <w:color w:val="252525"/>
          <w:shd w:val="clear" w:color="auto" w:fill="FFFFFF"/>
        </w:rPr>
        <w:t> </w:t>
      </w:r>
      <w:r w:rsidRPr="00BE7DE1">
        <w:rPr>
          <w:shd w:val="clear" w:color="auto" w:fill="FFFFFF"/>
        </w:rPr>
        <w:t>feature vector</w:t>
      </w:r>
      <w:r w:rsidRPr="00BE7DE1">
        <w:rPr>
          <w:color w:val="252525"/>
          <w:shd w:val="clear" w:color="auto" w:fill="FFFFFF"/>
        </w:rPr>
        <w:t>.</w:t>
      </w:r>
      <w:r w:rsidRPr="00BE7DE1">
        <w:rPr>
          <w:rStyle w:val="apple-converted-space"/>
          <w:color w:val="252525"/>
          <w:shd w:val="clear" w:color="auto" w:fill="FFFFFF"/>
        </w:rPr>
        <w:t> </w:t>
      </w:r>
    </w:p>
    <w:p w:rsidR="00AF6B8A" w:rsidRPr="00BE7DE1" w:rsidRDefault="00AF6B8A" w:rsidP="00AF6B8A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w:r w:rsidRPr="00BE7DE1">
        <w:rPr>
          <w:color w:val="252525"/>
        </w:rPr>
        <w:t>The perceptron is an algorithm for learning a binary classifier: a function that maps its input</w:t>
      </w:r>
      <w:r w:rsidRPr="00BE7DE1">
        <w:rPr>
          <w:rStyle w:val="apple-converted-space"/>
          <w:color w:val="252525"/>
        </w:rPr>
        <w:t> </w:t>
      </w:r>
      <w:r w:rsidRPr="00BE7DE1">
        <w:rPr>
          <w:noProof/>
          <w:color w:val="252525"/>
        </w:rPr>
        <w:drawing>
          <wp:inline distT="0" distB="0" distL="0" distR="0">
            <wp:extent cx="104775" cy="85725"/>
            <wp:effectExtent l="19050" t="0" r="9525" b="0"/>
            <wp:docPr id="7" name="Picture 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DE1">
        <w:rPr>
          <w:rStyle w:val="apple-converted-space"/>
          <w:color w:val="252525"/>
        </w:rPr>
        <w:t> </w:t>
      </w:r>
      <w:r w:rsidRPr="00BE7DE1">
        <w:rPr>
          <w:color w:val="252525"/>
        </w:rPr>
        <w:t>(a real-valued</w:t>
      </w:r>
      <w:r w:rsidRPr="00BE7DE1">
        <w:rPr>
          <w:rStyle w:val="apple-converted-space"/>
          <w:color w:val="252525"/>
        </w:rPr>
        <w:t> </w:t>
      </w:r>
      <w:r w:rsidRPr="00BE7DE1">
        <w:rPr>
          <w:color w:val="252525"/>
        </w:rPr>
        <w:t>vector) to an output value</w:t>
      </w:r>
      <w:r w:rsidRPr="00BE7DE1">
        <w:rPr>
          <w:rStyle w:val="apple-converted-space"/>
          <w:color w:val="252525"/>
        </w:rPr>
        <w:t> </w:t>
      </w:r>
      <w:r w:rsidRPr="00BE7DE1">
        <w:rPr>
          <w:noProof/>
          <w:color w:val="252525"/>
        </w:rPr>
        <w:drawing>
          <wp:inline distT="0" distB="0" distL="0" distR="0">
            <wp:extent cx="333375" cy="200025"/>
            <wp:effectExtent l="19050" t="0" r="9525" b="0"/>
            <wp:docPr id="8" name="Picture 8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(x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DE1">
        <w:rPr>
          <w:rStyle w:val="apple-converted-space"/>
          <w:color w:val="252525"/>
        </w:rPr>
        <w:t> </w:t>
      </w:r>
      <w:r w:rsidRPr="00BE7DE1">
        <w:rPr>
          <w:color w:val="252525"/>
        </w:rPr>
        <w:t>(a single</w:t>
      </w:r>
      <w:r w:rsidRPr="00BE7DE1">
        <w:rPr>
          <w:rStyle w:val="apple-converted-space"/>
          <w:color w:val="252525"/>
        </w:rPr>
        <w:t> </w:t>
      </w:r>
      <w:r w:rsidRPr="00BE7DE1">
        <w:rPr>
          <w:color w:val="252525"/>
        </w:rPr>
        <w:t>binary</w:t>
      </w:r>
      <w:r w:rsidRPr="00BE7DE1">
        <w:rPr>
          <w:rStyle w:val="apple-converted-space"/>
          <w:color w:val="252525"/>
        </w:rPr>
        <w:t> </w:t>
      </w:r>
      <w:r w:rsidRPr="00BE7DE1">
        <w:rPr>
          <w:color w:val="252525"/>
        </w:rPr>
        <w:t>value):</w:t>
      </w:r>
    </w:p>
    <w:p w:rsidR="00AF6B8A" w:rsidRPr="00BE7DE1" w:rsidRDefault="00AF6B8A" w:rsidP="00AF6B8A">
      <w:pPr>
        <w:shd w:val="clear" w:color="auto" w:fill="FFFFFF"/>
        <w:spacing w:after="24"/>
        <w:ind w:left="720"/>
        <w:rPr>
          <w:rFonts w:ascii="Times New Roman" w:hAnsi="Times New Roman" w:cs="Times New Roman"/>
          <w:color w:val="252525"/>
          <w:sz w:val="24"/>
          <w:szCs w:val="24"/>
        </w:rPr>
      </w:pPr>
      <w:r w:rsidRPr="00BE7DE1">
        <w:rPr>
          <w:rFonts w:ascii="Times New Roman" w:hAnsi="Times New Roman" w:cs="Times New Roman"/>
          <w:noProof/>
          <w:color w:val="252525"/>
          <w:sz w:val="24"/>
          <w:szCs w:val="24"/>
        </w:rPr>
        <w:drawing>
          <wp:inline distT="0" distB="0" distL="0" distR="0">
            <wp:extent cx="2228850" cy="571500"/>
            <wp:effectExtent l="19050" t="0" r="0" b="0"/>
            <wp:docPr id="9" name="Picture 9" descr="&#10;f(x) = \begin{cases}1 &amp; \text{if }w \cdot x + b &gt; 0\\0 &amp; \text{otherwise}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#10;f(x) = \begin{cases}1 &amp; \text{if }w \cdot x + b &gt; 0\\0 &amp; \text{otherwise}\end{cases}&#10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8A" w:rsidRPr="00BE7DE1" w:rsidRDefault="00AF6B8A" w:rsidP="00AF6B8A">
      <w:pPr>
        <w:pStyle w:val="NormalWeb"/>
        <w:shd w:val="clear" w:color="auto" w:fill="FFFFFF"/>
        <w:spacing w:before="120" w:beforeAutospacing="0" w:after="120" w:afterAutospacing="0" w:line="336" w:lineRule="atLeast"/>
        <w:ind w:left="384"/>
        <w:rPr>
          <w:color w:val="252525"/>
        </w:rPr>
      </w:pPr>
      <w:r w:rsidRPr="00BE7DE1">
        <w:rPr>
          <w:color w:val="252525"/>
        </w:rPr>
        <w:t>where</w:t>
      </w:r>
      <w:r w:rsidRPr="00BE7DE1">
        <w:rPr>
          <w:rStyle w:val="apple-converted-space"/>
          <w:color w:val="252525"/>
        </w:rPr>
        <w:t> </w:t>
      </w:r>
      <w:r w:rsidRPr="00BE7DE1">
        <w:rPr>
          <w:noProof/>
          <w:color w:val="252525"/>
        </w:rPr>
        <w:drawing>
          <wp:inline distT="0" distB="0" distL="0" distR="0">
            <wp:extent cx="133350" cy="85725"/>
            <wp:effectExtent l="19050" t="0" r="0" b="0"/>
            <wp:docPr id="3" name="Picture 10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DE1">
        <w:rPr>
          <w:rStyle w:val="apple-converted-space"/>
          <w:color w:val="252525"/>
        </w:rPr>
        <w:t> </w:t>
      </w:r>
      <w:r w:rsidRPr="00BE7DE1">
        <w:rPr>
          <w:color w:val="252525"/>
        </w:rPr>
        <w:t>is a vector of real-valued weights,</w:t>
      </w:r>
      <w:r w:rsidRPr="00BE7DE1">
        <w:rPr>
          <w:rStyle w:val="apple-converted-space"/>
          <w:color w:val="252525"/>
        </w:rPr>
        <w:t> </w:t>
      </w:r>
      <w:r w:rsidRPr="00BE7DE1">
        <w:rPr>
          <w:noProof/>
          <w:color w:val="252525"/>
        </w:rPr>
        <w:drawing>
          <wp:inline distT="0" distB="0" distL="0" distR="0">
            <wp:extent cx="371475" cy="85725"/>
            <wp:effectExtent l="19050" t="0" r="9525" b="0"/>
            <wp:docPr id="11" name="Picture 11" descr="w \cdot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 \cdot x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DE1">
        <w:rPr>
          <w:rStyle w:val="apple-converted-space"/>
          <w:color w:val="252525"/>
        </w:rPr>
        <w:t> </w:t>
      </w:r>
      <w:r w:rsidRPr="00BE7DE1">
        <w:rPr>
          <w:color w:val="252525"/>
        </w:rPr>
        <w:t>is the</w:t>
      </w:r>
      <w:r w:rsidRPr="00BE7DE1">
        <w:rPr>
          <w:rStyle w:val="apple-converted-space"/>
          <w:color w:val="252525"/>
        </w:rPr>
        <w:t> </w:t>
      </w:r>
      <w:r w:rsidRPr="00BE7DE1">
        <w:rPr>
          <w:color w:val="252525"/>
        </w:rPr>
        <w:t>dot product</w:t>
      </w:r>
      <w:r w:rsidRPr="00BE7DE1">
        <w:rPr>
          <w:rStyle w:val="apple-converted-space"/>
          <w:color w:val="252525"/>
        </w:rPr>
        <w:t> </w:t>
      </w:r>
      <w:r w:rsidRPr="00BE7DE1">
        <w:rPr>
          <w:color w:val="252525"/>
        </w:rPr>
        <w:t>(which here computes a weighted sum), and</w:t>
      </w:r>
      <w:r w:rsidRPr="00BE7DE1">
        <w:rPr>
          <w:rStyle w:val="apple-converted-space"/>
          <w:color w:val="252525"/>
        </w:rPr>
        <w:t> </w:t>
      </w:r>
      <w:r w:rsidRPr="00BE7DE1">
        <w:rPr>
          <w:noProof/>
          <w:color w:val="252525"/>
        </w:rPr>
        <w:drawing>
          <wp:inline distT="0" distB="0" distL="0" distR="0">
            <wp:extent cx="85725" cy="133350"/>
            <wp:effectExtent l="19050" t="0" r="9525" b="0"/>
            <wp:docPr id="2" name="Picture 1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DE1">
        <w:rPr>
          <w:rStyle w:val="apple-converted-space"/>
          <w:color w:val="252525"/>
        </w:rPr>
        <w:t> </w:t>
      </w:r>
      <w:r w:rsidRPr="00BE7DE1">
        <w:rPr>
          <w:color w:val="252525"/>
        </w:rPr>
        <w:t>is the 'bias', a constant term that does not depend on any input value.</w:t>
      </w:r>
    </w:p>
    <w:p w:rsidR="00AF6B8A" w:rsidRPr="00BE7DE1" w:rsidRDefault="00AF6B8A" w:rsidP="00AF6B8A">
      <w:pPr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2990850" cy="1973810"/>
            <wp:effectExtent l="19050" t="0" r="0" b="0"/>
            <wp:docPr id="5" name="Picture 4" descr="https://blog.dbrgn.ch/images/2013/3/26/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.dbrgn.ch/images/2013/3/26/perceptr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8A" w:rsidRPr="00BE7DE1" w:rsidRDefault="009809AD" w:rsidP="00AF6B8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Geometric interpretation of a </w:t>
      </w:r>
      <w:r w:rsidR="00AF6B8A"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perceptron:</w:t>
      </w:r>
    </w:p>
    <w:p w:rsidR="00AF6B8A" w:rsidRPr="00BE7DE1" w:rsidRDefault="009809AD" w:rsidP="00AF6B8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• input patterns </w:t>
      </w:r>
      <w:r w:rsidR="00AF6B8A"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(x1,... ,xn) are points in n-dimensional space</w:t>
      </w:r>
    </w:p>
    <w:p w:rsidR="00AF6B8A" w:rsidRPr="00BE7DE1" w:rsidRDefault="00AF6B8A" w:rsidP="00AF6B8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• points with w0 + &lt;w,xi&gt; = 0 are on a hyperplane defined by w0 and w</w:t>
      </w:r>
    </w:p>
    <w:p w:rsidR="00AF6B8A" w:rsidRPr="00BE7DE1" w:rsidRDefault="00AF6B8A" w:rsidP="00AF6B8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• points with w0</w:t>
      </w:r>
      <w:r w:rsidR="009809AD"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+ &lt;w,xi&gt; &gt;0 are </w:t>
      </w:r>
      <w:r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above the hyperplane</w:t>
      </w:r>
    </w:p>
    <w:p w:rsidR="00AF6B8A" w:rsidRPr="00BE7DE1" w:rsidRDefault="009809AD" w:rsidP="00AF6B8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• points with w0+ &lt;w,xi&gt; &lt;0 are </w:t>
      </w:r>
      <w:r w:rsidR="00AF6B8A"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below the hyperplane</w:t>
      </w:r>
    </w:p>
    <w:p w:rsidR="00AF6B8A" w:rsidRPr="00BE7DE1" w:rsidRDefault="00AF6B8A" w:rsidP="00AF6B8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• percep</w:t>
      </w:r>
      <w:r w:rsidR="009809AD"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trons partition the input space into two halfspaces along a </w:t>
      </w:r>
      <w:r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hyperplane</w:t>
      </w:r>
    </w:p>
    <w:p w:rsidR="009809AD" w:rsidRPr="00BE7DE1" w:rsidRDefault="009809AD" w:rsidP="00AF6B8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6550" cy="2266950"/>
            <wp:effectExtent l="19050" t="0" r="0" b="0"/>
            <wp:docPr id="6" name="Picture 19" descr="https://www.byclb.com/TR/Tutorials/neural_networks/ch8_1_dosyalar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byclb.com/TR/Tutorials/neural_networks/ch8_1_dosyalar/image007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8A" w:rsidRPr="00BE7DE1" w:rsidRDefault="00707985" w:rsidP="00707985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Classification is just like the regression problem, except that the values y we now want to predict take on only a small number of discrete values. Binary classification problem in which y can take on only two values, 0 and 1. For instance, if we are trying to build a spam classifier for email, then x(i) may be some features of a piece of email, and y may be 1 if it is a piece of spam mail, and 0 otherwise. 0 is also called the negative class, and 1 the positive class, and they are sometimes also denoted by the symbols “-” and “+.” Given x(i), the corresponding y(i) is also called the label for the training example.</w:t>
      </w:r>
    </w:p>
    <w:p w:rsidR="009809AD" w:rsidRPr="00BE7DE1" w:rsidRDefault="009809AD" w:rsidP="009809AD">
      <w:pPr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</w:t>
      </w:r>
      <w:r w:rsidR="00396F7E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single</w:t>
      </w:r>
      <w:r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perceptron can learn only examples that are called “linearly separable”. These are </w:t>
      </w:r>
    </w:p>
    <w:p w:rsidR="009809AD" w:rsidRPr="00BE7DE1" w:rsidRDefault="009809AD" w:rsidP="009809AD">
      <w:pPr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examples that can be perfectly separated by a hyperplane.</w:t>
      </w:r>
    </w:p>
    <w:p w:rsidR="009809AD" w:rsidRPr="00BE7DE1" w:rsidRDefault="00396F7E" w:rsidP="00707985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Single </w:t>
      </w:r>
      <w:r w:rsidR="009809AD"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Perceptrons can learn many boolean functions: AND, OR, NAND, NOR, but not XOR</w:t>
      </w:r>
    </w:p>
    <w:p w:rsidR="009809AD" w:rsidRPr="00BE7DE1" w:rsidRDefault="009809AD" w:rsidP="00707985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BE7DE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Logistic regression:</w:t>
      </w:r>
    </w:p>
    <w:p w:rsidR="00396F7E" w:rsidRDefault="00396F7E" w:rsidP="00707985">
      <w:pPr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1704975" cy="1799696"/>
            <wp:effectExtent l="19050" t="0" r="9525" b="0"/>
            <wp:docPr id="4" name="Picture 1" descr="http://luna.cas.usf.edu/~mbrannic/files/regression/gifs/lo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na.cas.usf.edu/~mbrannic/files/regression/gifs/lo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9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F7E" w:rsidRDefault="00396F7E" w:rsidP="00707985">
      <w:pPr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Here P is the probabilty distribution function which we are trying to learn. P </w:t>
      </w:r>
    </w:p>
    <w:p w:rsidR="00707985" w:rsidRPr="00BE7DE1" w:rsidRDefault="00707985" w:rsidP="00707985">
      <w:pPr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 called the logistic function or the s</w:t>
      </w:r>
      <w:r w:rsidR="00B363F3"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igmoid function. Here is a plot </w:t>
      </w:r>
      <w:r w:rsidR="00396F7E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showing P</w:t>
      </w:r>
      <w:r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:rsidR="00B363F3" w:rsidRPr="00BE7DE1" w:rsidRDefault="00B363F3" w:rsidP="00707985">
      <w:pPr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3825" cy="2621525"/>
            <wp:effectExtent l="0" t="0" r="0" b="0"/>
            <wp:docPr id="1" name="Picture 1" descr="http://upload.wikimedia.org/wikipedia/commons/thumb/8/88/Logistic-curve.svg/1280px-Logistic-cur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8/Logistic-curve.svg/1280px-Logistic-curve.sv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2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3F3" w:rsidRPr="00BE7DE1" w:rsidRDefault="00396F7E" w:rsidP="00B363F3">
      <w:pPr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Notice that p(x) tends towards 1 as x → ∞, and p(x) tends towards 0 as x</w:t>
      </w:r>
      <w:r w:rsidR="00B363F3"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→ −∞. Moreover, </w:t>
      </w:r>
      <w:r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p(x</w:t>
      </w:r>
      <w:r w:rsidR="00B363F3"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and hence also h(x), is always bounded between 0 and 1.</w:t>
      </w:r>
    </w:p>
    <w:p w:rsidR="00B363F3" w:rsidRPr="00BE7DE1" w:rsidRDefault="00B363F3" w:rsidP="00B363F3">
      <w:pPr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definition of g to be the threshold function:</w:t>
      </w:r>
    </w:p>
    <w:p w:rsidR="00B363F3" w:rsidRPr="00BE7DE1" w:rsidRDefault="00B363F3" w:rsidP="00B363F3">
      <w:pPr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g(z) = 1 if z ≥ 0</w:t>
      </w:r>
    </w:p>
    <w:p w:rsidR="00B363F3" w:rsidRPr="00BE7DE1" w:rsidRDefault="00B363F3" w:rsidP="00B363F3">
      <w:pPr>
        <w:ind w:firstLine="720"/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0 if z &lt; 0</w:t>
      </w:r>
    </w:p>
    <w:p w:rsidR="00B363F3" w:rsidRPr="00BE7DE1" w:rsidRDefault="00B363F3" w:rsidP="00B363F3">
      <w:pPr>
        <w:jc w:val="both"/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E7DE1">
        <w:rPr>
          <w:rStyle w:val="MathematicaFormatTextForm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If we then let hθ(x) = g(θ’ x)</w:t>
      </w:r>
    </w:p>
    <w:p w:rsidR="00662AA6" w:rsidRPr="00BE7DE1" w:rsidRDefault="00662AA6" w:rsidP="00B363F3">
      <w:pPr>
        <w:jc w:val="both"/>
        <w:rPr>
          <w:rStyle w:val="MathematicaFormatTextForm"/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BE7DE1">
        <w:rPr>
          <w:rStyle w:val="MathematicaFormatTextForm"/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Learning using Gradient Descent:</w:t>
      </w:r>
    </w:p>
    <w:p w:rsidR="00662AA6" w:rsidRPr="00BE7DE1" w:rsidRDefault="00662AA6" w:rsidP="00662AA6">
      <w:pPr>
        <w:pStyle w:val="NormalWeb"/>
        <w:shd w:val="clear" w:color="auto" w:fill="FFFFFF"/>
        <w:spacing w:before="0" w:beforeAutospacing="0" w:after="158" w:afterAutospacing="0" w:line="321" w:lineRule="atLeast"/>
        <w:rPr>
          <w:color w:val="222222"/>
        </w:rPr>
      </w:pPr>
      <w:r w:rsidRPr="00BE7DE1">
        <w:rPr>
          <w:color w:val="222222"/>
        </w:rPr>
        <w:t>Gradient descent</w:t>
      </w:r>
      <w:r w:rsidRPr="00BE7DE1">
        <w:rPr>
          <w:rStyle w:val="apple-converted-space"/>
          <w:color w:val="222222"/>
        </w:rPr>
        <w:t> </w:t>
      </w:r>
      <w:r w:rsidRPr="00BE7DE1">
        <w:rPr>
          <w:color w:val="222222"/>
        </w:rPr>
        <w:t>is a simple, principled optimization algorithm used to choose parameter values in a variety of discriminative and generative predictive models. The algorithm works by efficiently searching the parameter space according to the following rule:</w:t>
      </w:r>
    </w:p>
    <w:p w:rsidR="00662AA6" w:rsidRPr="00BE7DE1" w:rsidRDefault="00396F7E" w:rsidP="00662AA6">
      <w:pPr>
        <w:shd w:val="clear" w:color="auto" w:fill="FFFFFF"/>
        <w:spacing w:line="321" w:lineRule="atLeast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352550" cy="200025"/>
            <wp:effectExtent l="19050" t="0" r="0" b="0"/>
            <wp:docPr id="10" name="Picture 4" descr=" \mathbf{b} = \mathbf{a}-\gamma\nabla F(\mathbf{a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mathbf{b} = \mathbf{a}-\gamma\nabla F(\mathbf{a}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A6" w:rsidRDefault="00396F7E" w:rsidP="00662AA6">
      <w:pPr>
        <w:pStyle w:val="NormalWeb"/>
        <w:shd w:val="clear" w:color="auto" w:fill="FFFFFF"/>
        <w:spacing w:before="0" w:beforeAutospacing="0" w:after="0" w:afterAutospacing="0" w:line="321" w:lineRule="atLeast"/>
        <w:rPr>
          <w:color w:val="222222"/>
        </w:rPr>
      </w:pPr>
      <w:r>
        <w:rPr>
          <w:color w:val="222222"/>
        </w:rPr>
        <w:t>Here b is the parameter we are trying to optimise</w:t>
      </w:r>
      <w:r w:rsidR="00662AA6" w:rsidRPr="00BE7DE1">
        <w:rPr>
          <w:color w:val="222222"/>
        </w:rPr>
        <w:t xml:space="preserve">. </w:t>
      </w:r>
    </w:p>
    <w:p w:rsidR="00975715" w:rsidRDefault="00975715" w:rsidP="00662AA6">
      <w:pPr>
        <w:pStyle w:val="NormalWeb"/>
        <w:shd w:val="clear" w:color="auto" w:fill="FFFFFF"/>
        <w:spacing w:before="0" w:beforeAutospacing="0" w:after="0" w:afterAutospacing="0" w:line="321" w:lineRule="atLeast"/>
        <w:rPr>
          <w:color w:val="222222"/>
        </w:rPr>
      </w:pPr>
      <w:r>
        <w:rPr>
          <w:color w:val="222222"/>
        </w:rPr>
        <w:t>The cost function we are trying to optimise is:</w:t>
      </w:r>
    </w:p>
    <w:p w:rsidR="00396F7E" w:rsidRPr="00BE7DE1" w:rsidRDefault="00396F7E" w:rsidP="00662AA6">
      <w:pPr>
        <w:pStyle w:val="NormalWeb"/>
        <w:shd w:val="clear" w:color="auto" w:fill="FFFFFF"/>
        <w:spacing w:before="0" w:beforeAutospacing="0" w:after="0" w:afterAutospacing="0" w:line="321" w:lineRule="atLeast"/>
        <w:rPr>
          <w:color w:val="222222"/>
        </w:rPr>
      </w:pPr>
    </w:p>
    <w:p w:rsidR="00662AA6" w:rsidRPr="00BE7DE1" w:rsidRDefault="00662AA6" w:rsidP="00662AA6">
      <w:pPr>
        <w:jc w:val="center"/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75715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8100" cy="714375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15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 terms we can write it as:</w:t>
      </w:r>
    </w:p>
    <w:p w:rsidR="00975715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9075" cy="657225"/>
            <wp:effectExtent l="1905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A6" w:rsidRDefault="00662AA6" w:rsidP="00662AA6">
      <w:pP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BE7DE1">
        <w:rPr>
          <w:rFonts w:ascii="Times New Roman" w:hAnsi="Times New Roman" w:cs="Times New Roman"/>
          <w:sz w:val="24"/>
          <w:szCs w:val="24"/>
        </w:rPr>
        <w:t>where</w:t>
      </w:r>
      <w:r w:rsidRPr="00BE7DE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E7DE1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m</w:t>
      </w:r>
      <w:r w:rsidRPr="00BE7DE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E7DE1">
        <w:rPr>
          <w:rFonts w:ascii="Times New Roman" w:hAnsi="Times New Roman" w:cs="Times New Roman"/>
          <w:sz w:val="24"/>
          <w:szCs w:val="24"/>
        </w:rPr>
        <w:t>is the total number of training examples,</w:t>
      </w:r>
      <w:r w:rsidRPr="00BE7DE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E7DE1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hθ</w:t>
      </w:r>
      <w:r w:rsidRPr="00BE7DE1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BE7DE1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xi</w:t>
      </w:r>
      <w:r w:rsidRPr="00BE7DE1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BE7DE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E7DE1">
        <w:rPr>
          <w:rFonts w:ascii="Times New Roman" w:hAnsi="Times New Roman" w:cs="Times New Roman"/>
          <w:sz w:val="24"/>
          <w:szCs w:val="24"/>
        </w:rPr>
        <w:t>is the hypothesis function,</w:t>
      </w:r>
      <w:r w:rsidR="0097571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where cost is penalty for wrong classification.</w:t>
      </w:r>
    </w:p>
    <w:p w:rsidR="00975715" w:rsidRPr="00BE7DE1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But it's gradient can be non-convex so we can optimise some other equivalent function</w:t>
      </w:r>
    </w:p>
    <w:p w:rsidR="00975715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650" cy="10001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15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Graphically we can viewed as:</w:t>
      </w:r>
    </w:p>
    <w:p w:rsidR="00975715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2514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15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385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15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shows convex behaviour, so can be optimised instead.</w:t>
      </w:r>
    </w:p>
    <w:p w:rsidR="00975715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649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15" w:rsidRDefault="00975715" w:rsidP="0066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Differentiating it and substituting its gradient in the gradient descent rule we get:</w:t>
      </w:r>
    </w:p>
    <w:p w:rsidR="00662AA6" w:rsidRPr="00BE7DE1" w:rsidRDefault="00662AA6" w:rsidP="00662AA6">
      <w:pPr>
        <w:rPr>
          <w:rFonts w:ascii="Times New Roman" w:hAnsi="Times New Roman" w:cs="Times New Roman"/>
          <w:sz w:val="24"/>
          <w:szCs w:val="24"/>
        </w:rPr>
      </w:pPr>
      <w:r w:rsidRPr="00BE7DE1">
        <w:rPr>
          <w:rFonts w:ascii="Times New Roman" w:hAnsi="Times New Roman" w:cs="Times New Roman"/>
          <w:sz w:val="24"/>
          <w:szCs w:val="24"/>
        </w:rPr>
        <w:t>The gradient descent algorithm can now be expressed as</w:t>
      </w:r>
    </w:p>
    <w:p w:rsidR="00662AA6" w:rsidRPr="00BE7DE1" w:rsidRDefault="00975715" w:rsidP="00662A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6381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A6" w:rsidRPr="00BE7DE1" w:rsidRDefault="00662AA6" w:rsidP="00662AA6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E7DE1">
        <w:rPr>
          <w:rFonts w:ascii="Times New Roman" w:hAnsi="Times New Roman" w:cs="Times New Roman"/>
          <w:sz w:val="24"/>
          <w:szCs w:val="24"/>
        </w:rPr>
        <w:t>After each iteration the algorithm updates the parameters</w:t>
      </w:r>
      <w:r w:rsidRPr="00BE7DE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E7DE1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θ</w:t>
      </w:r>
      <w:r w:rsidRPr="00BE7DE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E7DE1">
        <w:rPr>
          <w:rFonts w:ascii="Times New Roman" w:hAnsi="Times New Roman" w:cs="Times New Roman"/>
          <w:sz w:val="24"/>
          <w:szCs w:val="24"/>
        </w:rPr>
        <w:t>by iterating over all</w:t>
      </w:r>
      <w:r w:rsidRPr="00BE7DE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E7DE1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m </w:t>
      </w:r>
      <w:r w:rsidRPr="00BE7DE1">
        <w:rPr>
          <w:rFonts w:ascii="Times New Roman" w:hAnsi="Times New Roman" w:cs="Times New Roman"/>
          <w:sz w:val="24"/>
          <w:szCs w:val="24"/>
        </w:rPr>
        <w:t>examples.</w:t>
      </w:r>
      <w:r w:rsidRPr="00BE7DE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2A3707" w:rsidRDefault="00656204" w:rsidP="002A3707">
      <w:pPr>
        <w:rPr>
          <w:rFonts w:ascii="Times New Roman" w:hAnsi="Times New Roman" w:cs="Times New Roman"/>
          <w:sz w:val="24"/>
          <w:szCs w:val="24"/>
        </w:rPr>
      </w:pPr>
      <w:r w:rsidRPr="00BE7DE1">
        <w:rPr>
          <w:rFonts w:ascii="Times New Roman" w:hAnsi="Times New Roman" w:cs="Times New Roman"/>
          <w:sz w:val="24"/>
          <w:szCs w:val="24"/>
        </w:rPr>
        <w:t>Gradient  descent is an optimization algorithm that approaches a local minimum of a function by taking steps proportional to the negative of  the gradient of the function as the current point.</w:t>
      </w:r>
    </w:p>
    <w:p w:rsidR="00396F7E" w:rsidRDefault="00396F7E" w:rsidP="002A3707">
      <w:pPr>
        <w:rPr>
          <w:rFonts w:ascii="Times New Roman" w:hAnsi="Times New Roman" w:cs="Times New Roman"/>
          <w:b/>
          <w:sz w:val="32"/>
          <w:szCs w:val="32"/>
        </w:rPr>
      </w:pPr>
      <w:r w:rsidRPr="00396F7E">
        <w:rPr>
          <w:rFonts w:ascii="Times New Roman" w:hAnsi="Times New Roman" w:cs="Times New Roman"/>
          <w:b/>
          <w:sz w:val="32"/>
          <w:szCs w:val="32"/>
        </w:rPr>
        <w:t>NOTE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96F7E" w:rsidRPr="00396F7E" w:rsidRDefault="00396F7E" w:rsidP="002A3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Gradient descent converges to global minima in case of convex functions only. In case of non-convex function it may or may not converge to global minimum. It can be trapped to local minima also(Depending on starting position)</w:t>
      </w:r>
    </w:p>
    <w:p w:rsidR="002A3707" w:rsidRPr="00BE7DE1" w:rsidRDefault="001F294D" w:rsidP="002A3707">
      <w:pPr>
        <w:rPr>
          <w:rStyle w:val="MathematicaFormatTextForm"/>
          <w:rFonts w:ascii="Times New Roman" w:hAnsi="Times New Roman" w:cs="Times New Roman"/>
          <w:sz w:val="24"/>
          <w:szCs w:val="24"/>
        </w:rPr>
      </w:pPr>
      <w:r w:rsidRPr="001F294D">
        <w:rPr>
          <w:rFonts w:ascii="Times New Roman" w:hAnsi="Times New Roman" w:cs="Times New Roman"/>
          <w:noProof/>
          <w:color w:val="252525"/>
          <w:sz w:val="24"/>
          <w:szCs w:val="24"/>
        </w:rPr>
        <w:pict>
          <v:shape id="_x0000_s1031" type="#_x0000_t32" style="position:absolute;margin-left:86.25pt;margin-top:256.25pt;width:319.45pt;height:0;z-index:251662336" o:connectortype="straight"/>
        </w:pict>
      </w:r>
    </w:p>
    <w:p w:rsidR="00975715" w:rsidRDefault="00975715" w:rsidP="002A3707">
      <w:pPr>
        <w:rPr>
          <w:rFonts w:ascii="Times New Roman" w:hAnsi="Times New Roman" w:cs="Times New Roman"/>
          <w:sz w:val="24"/>
          <w:szCs w:val="24"/>
        </w:rPr>
      </w:pPr>
    </w:p>
    <w:p w:rsidR="002A3707" w:rsidRPr="00BE7DE1" w:rsidRDefault="00975715" w:rsidP="002A37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86375" cy="3228975"/>
            <wp:effectExtent l="19050" t="0" r="9525" b="0"/>
            <wp:docPr id="60" name="Picture 60" descr="http://www.mathworks.com/matlabcentral/fx_files/27631/1/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mathworks.com/matlabcentral/fx_files/27631/1/fff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15" w:rsidRDefault="00975715" w:rsidP="002A3707">
      <w:pPr>
        <w:rPr>
          <w:rFonts w:ascii="Times New Roman" w:hAnsi="Times New Roman" w:cs="Times New Roman"/>
          <w:b/>
          <w:sz w:val="28"/>
          <w:szCs w:val="28"/>
        </w:rPr>
      </w:pPr>
    </w:p>
    <w:p w:rsidR="00975715" w:rsidRDefault="00975715" w:rsidP="002A3707">
      <w:pPr>
        <w:rPr>
          <w:rFonts w:ascii="Times New Roman" w:hAnsi="Times New Roman" w:cs="Times New Roman"/>
          <w:b/>
          <w:sz w:val="28"/>
          <w:szCs w:val="28"/>
        </w:rPr>
      </w:pPr>
    </w:p>
    <w:p w:rsidR="002A3707" w:rsidRPr="00BE7DE1" w:rsidRDefault="002A3707" w:rsidP="002A3707">
      <w:pPr>
        <w:rPr>
          <w:rFonts w:ascii="Times New Roman" w:hAnsi="Times New Roman" w:cs="Times New Roman"/>
          <w:b/>
          <w:sz w:val="28"/>
          <w:szCs w:val="28"/>
        </w:rPr>
      </w:pPr>
      <w:r w:rsidRPr="00BE7DE1">
        <w:rPr>
          <w:rFonts w:ascii="Times New Roman" w:hAnsi="Times New Roman" w:cs="Times New Roman"/>
          <w:b/>
          <w:sz w:val="28"/>
          <w:szCs w:val="28"/>
        </w:rPr>
        <w:t>Delta Rule:</w:t>
      </w:r>
    </w:p>
    <w:p w:rsidR="00975715" w:rsidRDefault="00975715" w:rsidP="00975715">
      <w:pPr>
        <w:pStyle w:val="NormalWeb"/>
      </w:pPr>
      <w:r>
        <w:t xml:space="preserve">In </w:t>
      </w:r>
      <w:r w:rsidRPr="00975715">
        <w:t>machine learning</w:t>
      </w:r>
      <w:r>
        <w:t xml:space="preserve">, the </w:t>
      </w:r>
      <w:r>
        <w:rPr>
          <w:b/>
          <w:bCs/>
        </w:rPr>
        <w:t>delta rule</w:t>
      </w:r>
      <w:r>
        <w:t xml:space="preserve"> is a </w:t>
      </w:r>
      <w:r w:rsidRPr="00975715">
        <w:t>gradient descent</w:t>
      </w:r>
      <w:r>
        <w:t xml:space="preserve"> learning rule for updating the weights of the inputs to </w:t>
      </w:r>
      <w:r w:rsidRPr="00975715">
        <w:t>artificial neurons</w:t>
      </w:r>
      <w:r>
        <w:t xml:space="preserve"> in </w:t>
      </w:r>
      <w:r w:rsidRPr="00975715">
        <w:t>single-layer neural network</w:t>
      </w:r>
      <w:r>
        <w:t xml:space="preserve">. It is a special case of the more general </w:t>
      </w:r>
      <w:r w:rsidRPr="00975715">
        <w:t>backpropagation</w:t>
      </w:r>
      <w:r>
        <w:t xml:space="preserve"> algorithm. For a neuron </w:t>
      </w:r>
      <w:r>
        <w:rPr>
          <w:noProof/>
        </w:rPr>
        <w:drawing>
          <wp:inline distT="0" distB="0" distL="0" distR="0">
            <wp:extent cx="85725" cy="171450"/>
            <wp:effectExtent l="19050" t="0" r="9525" b="0"/>
            <wp:docPr id="34" name="Picture 34" descr="j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j \,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with </w:t>
      </w:r>
      <w:r w:rsidRPr="00975715">
        <w:t>activation function</w:t>
      </w:r>
      <w:r>
        <w:t xml:space="preserve"> </w:t>
      </w:r>
      <w:r>
        <w:rPr>
          <w:noProof/>
        </w:rPr>
        <w:drawing>
          <wp:inline distT="0" distB="0" distL="0" distR="0">
            <wp:extent cx="333375" cy="200025"/>
            <wp:effectExtent l="19050" t="0" r="9525" b="0"/>
            <wp:docPr id="35" name="Picture 35" descr="g(x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(x) \,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the delta rule for </w:t>
      </w:r>
      <w:r>
        <w:rPr>
          <w:noProof/>
        </w:rPr>
        <w:drawing>
          <wp:inline distT="0" distB="0" distL="0" distR="0">
            <wp:extent cx="85725" cy="171450"/>
            <wp:effectExtent l="19050" t="0" r="9525" b="0"/>
            <wp:docPr id="36" name="Picture 36" descr="j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j \,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's </w:t>
      </w:r>
      <w:r>
        <w:rPr>
          <w:noProof/>
        </w:rPr>
        <w:drawing>
          <wp:inline distT="0" distB="0" distL="0" distR="0">
            <wp:extent cx="57150" cy="133350"/>
            <wp:effectExtent l="19050" t="0" r="0" b="0"/>
            <wp:docPr id="37" name="Picture 37" descr="i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 \,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 weight </w:t>
      </w:r>
      <w:r>
        <w:rPr>
          <w:noProof/>
        </w:rPr>
        <w:drawing>
          <wp:inline distT="0" distB="0" distL="0" distR="0">
            <wp:extent cx="238125" cy="142875"/>
            <wp:effectExtent l="19050" t="0" r="9525" b="0"/>
            <wp:docPr id="38" name="Picture 38" descr="w_{ji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w_{ji} \,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is given by</w:t>
      </w:r>
    </w:p>
    <w:p w:rsidR="00975715" w:rsidRDefault="00975715" w:rsidP="00975715">
      <w:pPr>
        <w:ind w:left="720"/>
      </w:pPr>
      <w:r>
        <w:rPr>
          <w:noProof/>
        </w:rPr>
        <w:drawing>
          <wp:inline distT="0" distB="0" distL="0" distR="0">
            <wp:extent cx="2066925" cy="219075"/>
            <wp:effectExtent l="19050" t="0" r="9525" b="0"/>
            <wp:docPr id="39" name="Picture 39" descr="\Delta w_{ji}=\alpha(t_j-y_j) g'(h_j) x_i 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Delta w_{ji}=\alpha(t_j-y_j) g'(h_j) x_i  \,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</w:p>
    <w:p w:rsidR="00975715" w:rsidRDefault="00975715" w:rsidP="00975715">
      <w:pPr>
        <w:pStyle w:val="NormalWeb"/>
      </w:pPr>
      <w:r>
        <w:t>where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9369"/>
      </w:tblGrid>
      <w:tr w:rsidR="00975715" w:rsidTr="0097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4300" cy="85725"/>
                  <wp:effectExtent l="19050" t="0" r="0" b="0"/>
                  <wp:docPr id="40" name="Picture 40" descr="\alpha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alpha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is a small constant called </w:t>
            </w:r>
            <w:r>
              <w:rPr>
                <w:i/>
                <w:iCs/>
              </w:rPr>
              <w:t>learning rate</w:t>
            </w:r>
          </w:p>
        </w:tc>
      </w:tr>
      <w:tr w:rsidR="00975715" w:rsidTr="0097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33375" cy="200025"/>
                  <wp:effectExtent l="19050" t="0" r="9525" b="0"/>
                  <wp:docPr id="41" name="Picture 41" descr="g(x)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g(x)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is the neuron's activation function</w:t>
            </w:r>
          </w:p>
        </w:tc>
      </w:tr>
      <w:tr w:rsidR="00975715" w:rsidTr="0097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3825" cy="180975"/>
                  <wp:effectExtent l="19050" t="0" r="9525" b="0"/>
                  <wp:docPr id="42" name="Picture 42" descr="t_j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t_j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is the target output</w:t>
            </w:r>
          </w:p>
        </w:tc>
      </w:tr>
      <w:tr w:rsidR="00975715" w:rsidTr="0097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90500"/>
                  <wp:effectExtent l="19050" t="0" r="0" b="0"/>
                  <wp:docPr id="43" name="Picture 43" descr="h_j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_j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is the weighted sum of the neuron's inputs</w:t>
            </w:r>
          </w:p>
        </w:tc>
      </w:tr>
      <w:tr w:rsidR="00975715" w:rsidTr="0097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42875"/>
                  <wp:effectExtent l="19050" t="0" r="0" b="0"/>
                  <wp:docPr id="44" name="Picture 44" descr="y_j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y_j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is the actual output</w:t>
            </w:r>
          </w:p>
        </w:tc>
      </w:tr>
      <w:tr w:rsidR="00975715" w:rsidTr="00975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715" w:rsidRDefault="0097571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715" w:rsidRDefault="00975715">
            <w:r>
              <w:rPr>
                <w:noProof/>
              </w:rPr>
              <w:drawing>
                <wp:inline distT="0" distB="0" distL="0" distR="0">
                  <wp:extent cx="152400" cy="114300"/>
                  <wp:effectExtent l="19050" t="0" r="0" b="0"/>
                  <wp:docPr id="45" name="Picture 45" descr="x_i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x_i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is the </w:t>
            </w:r>
            <w:r>
              <w:rPr>
                <w:noProof/>
              </w:rPr>
              <w:drawing>
                <wp:inline distT="0" distB="0" distL="0" distR="0">
                  <wp:extent cx="57150" cy="133350"/>
                  <wp:effectExtent l="19050" t="0" r="0" b="0"/>
                  <wp:docPr id="46" name="Picture 46" descr="i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th input.</w:t>
            </w:r>
          </w:p>
          <w:p w:rsidR="00975715" w:rsidRDefault="00975715"/>
          <w:p w:rsidR="00975715" w:rsidRDefault="00975715">
            <w:r>
              <w:t>The perceptron learning rule can be summarised as following by considering the delta rule for weight updation.</w:t>
            </w:r>
          </w:p>
          <w:p w:rsidR="00975715" w:rsidRDefault="00975715">
            <w:pPr>
              <w:rPr>
                <w:sz w:val="24"/>
                <w:szCs w:val="24"/>
              </w:rPr>
            </w:pPr>
          </w:p>
        </w:tc>
      </w:tr>
    </w:tbl>
    <w:p w:rsidR="00414F26" w:rsidRDefault="004E32E9" w:rsidP="002A3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43525" cy="1695450"/>
            <wp:effectExtent l="1905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E9" w:rsidRDefault="004E32E9" w:rsidP="002A3707">
      <w:pPr>
        <w:rPr>
          <w:rFonts w:ascii="Times New Roman" w:hAnsi="Times New Roman" w:cs="Times New Roman"/>
          <w:sz w:val="24"/>
          <w:szCs w:val="24"/>
        </w:rPr>
      </w:pPr>
      <w:r w:rsidRPr="004E32E9">
        <w:rPr>
          <w:rFonts w:ascii="Times New Roman" w:hAnsi="Times New Roman" w:cs="Times New Roman"/>
          <w:sz w:val="24"/>
          <w:szCs w:val="24"/>
        </w:rPr>
        <w:t>Here alpha is the learning rate. And convergence condition is that when delta-weight is less than some epsilon.</w:t>
      </w:r>
    </w:p>
    <w:p w:rsidR="004E32E9" w:rsidRPr="004E32E9" w:rsidRDefault="004E32E9" w:rsidP="002A3707">
      <w:pPr>
        <w:rPr>
          <w:rFonts w:ascii="Times New Roman" w:hAnsi="Times New Roman" w:cs="Times New Roman"/>
          <w:b/>
          <w:sz w:val="32"/>
          <w:szCs w:val="32"/>
        </w:rPr>
      </w:pPr>
      <w:r w:rsidRPr="004E32E9">
        <w:rPr>
          <w:rFonts w:ascii="Times New Roman" w:hAnsi="Times New Roman" w:cs="Times New Roman"/>
          <w:b/>
          <w:sz w:val="32"/>
          <w:szCs w:val="32"/>
        </w:rPr>
        <w:t>NOTE:</w:t>
      </w:r>
    </w:p>
    <w:p w:rsidR="004E32E9" w:rsidRPr="004E32E9" w:rsidRDefault="004E32E9" w:rsidP="002A3707">
      <w:pPr>
        <w:rPr>
          <w:rFonts w:ascii="Times New Roman" w:hAnsi="Times New Roman" w:cs="Times New Roman"/>
          <w:sz w:val="28"/>
          <w:szCs w:val="28"/>
        </w:rPr>
      </w:pPr>
      <w:r w:rsidRPr="004E32E9">
        <w:rPr>
          <w:rFonts w:ascii="Times New Roman" w:hAnsi="Times New Roman" w:cs="Times New Roman"/>
          <w:sz w:val="28"/>
          <w:szCs w:val="28"/>
        </w:rPr>
        <w:t>Large value of alpha means that it will take large steps in each iteration and there is a chance it overshoots the optimum point.</w:t>
      </w:r>
    </w:p>
    <w:p w:rsidR="004E32E9" w:rsidRPr="004E32E9" w:rsidRDefault="004E32E9" w:rsidP="002A3707">
      <w:pPr>
        <w:rPr>
          <w:rFonts w:ascii="Times New Roman" w:hAnsi="Times New Roman" w:cs="Times New Roman"/>
          <w:sz w:val="28"/>
          <w:szCs w:val="28"/>
        </w:rPr>
      </w:pPr>
      <w:r w:rsidRPr="004E32E9">
        <w:rPr>
          <w:rFonts w:ascii="Times New Roman" w:hAnsi="Times New Roman" w:cs="Times New Roman"/>
          <w:sz w:val="28"/>
          <w:szCs w:val="28"/>
        </w:rPr>
        <w:t>Small alpha means it will take many iterations to converge.</w:t>
      </w:r>
    </w:p>
    <w:p w:rsidR="004E32E9" w:rsidRPr="004E32E9" w:rsidRDefault="004E32E9" w:rsidP="002A3707">
      <w:pPr>
        <w:rPr>
          <w:rFonts w:ascii="Times New Roman" w:hAnsi="Times New Roman" w:cs="Times New Roman"/>
          <w:sz w:val="28"/>
          <w:szCs w:val="28"/>
        </w:rPr>
      </w:pPr>
      <w:r w:rsidRPr="004E32E9">
        <w:rPr>
          <w:rFonts w:ascii="Times New Roman" w:hAnsi="Times New Roman" w:cs="Times New Roman"/>
          <w:sz w:val="28"/>
          <w:szCs w:val="28"/>
        </w:rPr>
        <w:t>So a trick to take alpha is check it against the error function. If the error decreases after one iteration then increase alpha by 20% and if error increases after some iteration then decrease alpha byt 50%</w:t>
      </w:r>
    </w:p>
    <w:p w:rsidR="002A3707" w:rsidRPr="00BE7DE1" w:rsidRDefault="002A3707" w:rsidP="002A3707">
      <w:pPr>
        <w:rPr>
          <w:rFonts w:ascii="Times New Roman" w:hAnsi="Times New Roman" w:cs="Times New Roman"/>
          <w:b/>
          <w:sz w:val="28"/>
          <w:szCs w:val="28"/>
        </w:rPr>
      </w:pPr>
      <w:r w:rsidRPr="00BE7DE1">
        <w:rPr>
          <w:rFonts w:ascii="Times New Roman" w:hAnsi="Times New Roman" w:cs="Times New Roman"/>
          <w:b/>
          <w:sz w:val="28"/>
          <w:szCs w:val="28"/>
        </w:rPr>
        <w:t>Non Linear separable Data:</w:t>
      </w:r>
    </w:p>
    <w:p w:rsidR="00414F26" w:rsidRPr="00BE7DE1" w:rsidRDefault="00414F26" w:rsidP="00414F26">
      <w:pPr>
        <w:rPr>
          <w:rFonts w:ascii="Times New Roman" w:hAnsi="Times New Roman" w:cs="Times New Roman"/>
          <w:sz w:val="24"/>
          <w:szCs w:val="24"/>
        </w:rPr>
      </w:pPr>
      <w:r w:rsidRPr="00BE7DE1">
        <w:rPr>
          <w:rFonts w:ascii="Times New Roman" w:hAnsi="Times New Roman" w:cs="Times New Roman"/>
          <w:sz w:val="24"/>
          <w:szCs w:val="24"/>
        </w:rPr>
        <w:t>Remember that it is not possible to find weights which enable Single Layer Perceptrons</w:t>
      </w:r>
    </w:p>
    <w:p w:rsidR="009809AD" w:rsidRPr="00BE7DE1" w:rsidRDefault="00414F26" w:rsidP="00414F26">
      <w:pPr>
        <w:rPr>
          <w:rFonts w:ascii="Times New Roman" w:hAnsi="Times New Roman" w:cs="Times New Roman"/>
          <w:sz w:val="24"/>
          <w:szCs w:val="24"/>
        </w:rPr>
      </w:pPr>
      <w:r w:rsidRPr="00BE7DE1">
        <w:rPr>
          <w:rFonts w:ascii="Times New Roman" w:hAnsi="Times New Roman" w:cs="Times New Roman"/>
          <w:sz w:val="24"/>
          <w:szCs w:val="24"/>
        </w:rPr>
        <w:t>to deal with non-linearly separable problems like XOR:</w:t>
      </w:r>
    </w:p>
    <w:p w:rsidR="00414F26" w:rsidRPr="00BE7DE1" w:rsidRDefault="001F294D" w:rsidP="00414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54" type="#_x0000_t32" style="position:absolute;margin-left:460.5pt;margin-top:135.8pt;width:0;height:53.25pt;flip:y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369.75pt;margin-top:131.3pt;width:90.75pt;height:61.5pt;flip:x y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margin-left:359.25pt;margin-top:131.3pt;width:1.5pt;height:61.5pt;flip:y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369.75pt;margin-top:126.8pt;width:75.75pt;height:66pt;flip:y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02.05pt;margin-top:126.8pt;width:36.2pt;height:19.9pt;z-index:251673600;mso-width-relative:margin;mso-height-relative:margin">
            <v:textbox>
              <w:txbxContent>
                <w:p w:rsidR="004E32E9" w:rsidRDefault="004E32E9" w:rsidP="00414F26">
                  <w:r>
                    <w:t>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202" style="position:absolute;margin-left:481.5pt;margin-top:126.8pt;width:36.2pt;height:19.9pt;z-index:251674624;mso-width-relative:margin;mso-height-relative:margin">
            <v:textbox>
              <w:txbxContent>
                <w:p w:rsidR="004E32E9" w:rsidRDefault="004E32E9" w:rsidP="00414F26">
                  <w:r>
                    <w:t>AND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49" style="position:absolute;margin-left:345.75pt;margin-top:189.05pt;width:30.75pt;height:33.75pt;z-index:25167564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46" type="#_x0000_t202" style="position:absolute;margin-left:437.8pt;margin-top:29.3pt;width:36.2pt;height:19.9pt;z-index:251672576;mso-width-relative:margin;mso-height-relative:margin">
            <v:textbox>
              <w:txbxContent>
                <w:p w:rsidR="004E32E9" w:rsidRDefault="004E32E9">
                  <w:r>
                    <w:t>XOR</w:t>
                  </w:r>
                </w:p>
              </w:txbxContent>
            </v:textbox>
          </v:shape>
        </w:pict>
      </w:r>
      <w:r w:rsidRPr="001F294D">
        <w:rPr>
          <w:rFonts w:ascii="Times New Roman" w:hAnsi="Times New Roman" w:cs="Times New Roman"/>
          <w:noProof/>
        </w:rPr>
        <w:pict>
          <v:shape id="_x0000_s1045" type="#_x0000_t32" style="position:absolute;margin-left:421.5pt;margin-top:54.8pt;width:39pt;height:46.5pt;flip:x y;z-index:251670528" o:connectortype="straight">
            <v:stroke endarrow="block"/>
          </v:shape>
        </w:pict>
      </w:r>
      <w:r w:rsidRPr="001F294D">
        <w:rPr>
          <w:rFonts w:ascii="Times New Roman" w:hAnsi="Times New Roman" w:cs="Times New Roman"/>
          <w:noProof/>
        </w:rPr>
        <w:pict>
          <v:shape id="_x0000_s1044" type="#_x0000_t32" style="position:absolute;margin-left:369.75pt;margin-top:54.8pt;width:34.5pt;height:46.5pt;flip:y;z-index:251669504" o:connectortype="straight">
            <v:stroke endarrow="block"/>
          </v:shape>
        </w:pict>
      </w:r>
      <w:r w:rsidRPr="001F294D">
        <w:rPr>
          <w:rFonts w:ascii="Times New Roman" w:hAnsi="Times New Roman" w:cs="Times New Roman"/>
          <w:noProof/>
        </w:rPr>
        <w:pict>
          <v:oval id="_x0000_s1041" style="position:absolute;margin-left:397.5pt;margin-top:25.55pt;width:32.25pt;height:29.25pt;z-index:251666432"/>
        </w:pict>
      </w:r>
      <w:r w:rsidRPr="001F294D">
        <w:rPr>
          <w:rFonts w:ascii="Times New Roman" w:hAnsi="Times New Roman" w:cs="Times New Roman"/>
          <w:noProof/>
        </w:rPr>
        <w:pict>
          <v:oval id="_x0000_s1043" style="position:absolute;margin-left:445.5pt;margin-top:96.05pt;width:36pt;height:35.25pt;z-index:251668480"/>
        </w:pict>
      </w:r>
      <w:r w:rsidRPr="001F294D">
        <w:rPr>
          <w:rFonts w:ascii="Times New Roman" w:hAnsi="Times New Roman" w:cs="Times New Roman"/>
          <w:noProof/>
        </w:rPr>
        <w:pict>
          <v:oval id="_x0000_s1042" style="position:absolute;margin-left:343.5pt;margin-top:96.05pt;width:33pt;height:30.75pt;z-index:251667456"/>
        </w:pict>
      </w:r>
      <w:r w:rsidR="00414F26" w:rsidRPr="00BE7DE1">
        <w:rPr>
          <w:rFonts w:ascii="Times New Roman" w:hAnsi="Times New Roman" w:cs="Times New Roman"/>
          <w:noProof/>
        </w:rPr>
        <w:drawing>
          <wp:inline distT="0" distB="0" distL="0" distR="0">
            <wp:extent cx="2952750" cy="2257425"/>
            <wp:effectExtent l="19050" t="0" r="0" b="0"/>
            <wp:docPr id="13" name="Picture 22" descr="https://www.byclb.com/TR/Tutorials/neural_networks/ch8_1_dosyalar/image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byclb.com/TR/Tutorials/neural_networks/ch8_1_dosyalar/image071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4F26" w:rsidRPr="00BE7DE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4F26" w:rsidRPr="00BE7DE1" w:rsidRDefault="001F294D" w:rsidP="00414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50" style="position:absolute;margin-left:445.5pt;margin-top:3pt;width:30.75pt;height:33.75pt;z-index:251676672" fillcolor="black [3200]" strokecolor="#f2f2f2 [3041]" strokeweight="3pt">
            <v:shadow on="t" type="perspective" color="#7f7f7f [1601]" opacity=".5" offset="1pt" offset2="-1pt"/>
          </v:oval>
        </w:pict>
      </w:r>
    </w:p>
    <w:p w:rsidR="00414F26" w:rsidRPr="00BE7DE1" w:rsidRDefault="00414F26" w:rsidP="00414F26">
      <w:pPr>
        <w:rPr>
          <w:rFonts w:ascii="Times New Roman" w:hAnsi="Times New Roman" w:cs="Times New Roman"/>
          <w:sz w:val="24"/>
          <w:szCs w:val="24"/>
        </w:rPr>
      </w:pPr>
    </w:p>
    <w:p w:rsidR="00414F26" w:rsidRPr="00BE7DE1" w:rsidRDefault="00414F26" w:rsidP="00414F26">
      <w:pPr>
        <w:rPr>
          <w:rFonts w:ascii="Times New Roman" w:hAnsi="Times New Roman" w:cs="Times New Roman"/>
          <w:sz w:val="24"/>
          <w:szCs w:val="24"/>
        </w:rPr>
      </w:pPr>
      <w:r w:rsidRPr="00BE7DE1">
        <w:rPr>
          <w:rFonts w:ascii="Times New Roman" w:hAnsi="Times New Roman" w:cs="Times New Roman"/>
          <w:sz w:val="24"/>
          <w:szCs w:val="24"/>
        </w:rPr>
        <w:t>However, Multi-Layer Perceptrons (MLPs) are able to cope with non-linearly separable</w:t>
      </w:r>
    </w:p>
    <w:p w:rsidR="00414F26" w:rsidRDefault="00414F26" w:rsidP="00414F26">
      <w:pPr>
        <w:rPr>
          <w:rFonts w:ascii="Times New Roman" w:hAnsi="Times New Roman" w:cs="Times New Roman"/>
          <w:sz w:val="24"/>
          <w:szCs w:val="24"/>
        </w:rPr>
      </w:pPr>
      <w:r w:rsidRPr="00BE7DE1">
        <w:rPr>
          <w:rFonts w:ascii="Times New Roman" w:hAnsi="Times New Roman" w:cs="Times New Roman"/>
          <w:sz w:val="24"/>
          <w:szCs w:val="24"/>
        </w:rPr>
        <w:t>problems.</w:t>
      </w:r>
    </w:p>
    <w:p w:rsidR="004E32E9" w:rsidRPr="00BE7DE1" w:rsidRDefault="004E32E9" w:rsidP="00414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stack two layers of perceptron and then try to analyse how they work and then look for algorithms for multilayer perceptron.</w:t>
      </w:r>
    </w:p>
    <w:p w:rsidR="00AF6B8A" w:rsidRPr="00BE7DE1" w:rsidRDefault="00AF6B8A" w:rsidP="002A3707">
      <w:pPr>
        <w:rPr>
          <w:rFonts w:ascii="Times New Roman" w:hAnsi="Times New Roman" w:cs="Times New Roman"/>
          <w:b/>
          <w:sz w:val="28"/>
          <w:szCs w:val="28"/>
        </w:rPr>
      </w:pPr>
    </w:p>
    <w:p w:rsidR="002A3707" w:rsidRPr="00BE7DE1" w:rsidRDefault="00AF6B8A" w:rsidP="002A3707">
      <w:pPr>
        <w:rPr>
          <w:rFonts w:ascii="Times New Roman" w:hAnsi="Times New Roman" w:cs="Times New Roman"/>
          <w:b/>
          <w:sz w:val="28"/>
          <w:szCs w:val="28"/>
        </w:rPr>
      </w:pPr>
      <w:r w:rsidRPr="00BE7DE1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AF6B8A" w:rsidRPr="00BE7DE1" w:rsidRDefault="00AF6B8A" w:rsidP="00AF6B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E7DE1">
        <w:rPr>
          <w:rFonts w:ascii="Times New Roman" w:hAnsi="Times New Roman" w:cs="Times New Roman"/>
          <w:sz w:val="24"/>
          <w:szCs w:val="24"/>
        </w:rPr>
        <w:t>Learn various Boolean functions (AND, OR, NAND, NOR) using single layer perceptron model.</w:t>
      </w:r>
    </w:p>
    <w:p w:rsidR="00AF6B8A" w:rsidRPr="00AF6B8A" w:rsidRDefault="00396F7E" w:rsidP="00AF6B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non-linearly seperable </w:t>
      </w:r>
      <w:r w:rsidR="00AF6B8A" w:rsidRPr="00BE7DE1">
        <w:rPr>
          <w:rFonts w:ascii="Times New Roman" w:hAnsi="Times New Roman" w:cs="Times New Roman"/>
          <w:sz w:val="24"/>
          <w:szCs w:val="24"/>
        </w:rPr>
        <w:t>functions (XOR) using multi layer perceptron model</w:t>
      </w:r>
      <w:r w:rsidR="00AF6B8A" w:rsidRPr="00AF6B8A">
        <w:rPr>
          <w:rFonts w:ascii="Times New Roman" w:hAnsi="Times New Roman" w:cs="Times New Roman"/>
          <w:sz w:val="24"/>
          <w:szCs w:val="24"/>
        </w:rPr>
        <w:t>.</w:t>
      </w:r>
    </w:p>
    <w:p w:rsidR="00AF6B8A" w:rsidRPr="002A3707" w:rsidRDefault="00AF6B8A" w:rsidP="002A3707">
      <w:pPr>
        <w:rPr>
          <w:rFonts w:ascii="Times New Roman" w:hAnsi="Times New Roman" w:cs="Times New Roman"/>
        </w:rPr>
      </w:pPr>
    </w:p>
    <w:sectPr w:rsidR="00AF6B8A" w:rsidRPr="002A3707" w:rsidSect="007502BD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0A7" w:rsidRDefault="005F20A7" w:rsidP="0012057F">
      <w:pPr>
        <w:spacing w:after="0" w:line="240" w:lineRule="auto"/>
      </w:pPr>
      <w:r>
        <w:separator/>
      </w:r>
    </w:p>
  </w:endnote>
  <w:endnote w:type="continuationSeparator" w:id="1">
    <w:p w:rsidR="005F20A7" w:rsidRDefault="005F20A7" w:rsidP="0012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60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32E9" w:rsidRDefault="004E32E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975715">
            <w:rPr>
              <w:noProof/>
            </w:rPr>
            <w:t>6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E32E9" w:rsidRDefault="004E32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0A7" w:rsidRDefault="005F20A7" w:rsidP="0012057F">
      <w:pPr>
        <w:spacing w:after="0" w:line="240" w:lineRule="auto"/>
      </w:pPr>
      <w:r>
        <w:separator/>
      </w:r>
    </w:p>
  </w:footnote>
  <w:footnote w:type="continuationSeparator" w:id="1">
    <w:p w:rsidR="005F20A7" w:rsidRDefault="005F20A7" w:rsidP="00120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27B"/>
    <w:multiLevelType w:val="multilevel"/>
    <w:tmpl w:val="3718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B2B8E"/>
    <w:multiLevelType w:val="hybridMultilevel"/>
    <w:tmpl w:val="40AE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B49"/>
    <w:multiLevelType w:val="hybridMultilevel"/>
    <w:tmpl w:val="D542D474"/>
    <w:lvl w:ilvl="0" w:tplc="D74AC29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16E60"/>
    <w:multiLevelType w:val="hybridMultilevel"/>
    <w:tmpl w:val="2A847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82828"/>
    <w:multiLevelType w:val="hybridMultilevel"/>
    <w:tmpl w:val="81923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C0FD7"/>
    <w:multiLevelType w:val="hybridMultilevel"/>
    <w:tmpl w:val="B54CD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E2E5C"/>
    <w:multiLevelType w:val="hybridMultilevel"/>
    <w:tmpl w:val="79B0CB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E4D47"/>
    <w:multiLevelType w:val="hybridMultilevel"/>
    <w:tmpl w:val="C18A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545BB"/>
    <w:multiLevelType w:val="hybridMultilevel"/>
    <w:tmpl w:val="E4A2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D95EC5"/>
    <w:multiLevelType w:val="hybridMultilevel"/>
    <w:tmpl w:val="64E4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26BBE"/>
    <w:multiLevelType w:val="multilevel"/>
    <w:tmpl w:val="46CC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155DCE"/>
    <w:multiLevelType w:val="hybridMultilevel"/>
    <w:tmpl w:val="1FB85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884F44"/>
    <w:multiLevelType w:val="multilevel"/>
    <w:tmpl w:val="62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2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56CE1"/>
    <w:rsid w:val="00004885"/>
    <w:rsid w:val="000502E6"/>
    <w:rsid w:val="00084C86"/>
    <w:rsid w:val="000B4ABF"/>
    <w:rsid w:val="00113BDF"/>
    <w:rsid w:val="0012057F"/>
    <w:rsid w:val="00132AEB"/>
    <w:rsid w:val="00156CE1"/>
    <w:rsid w:val="001C454E"/>
    <w:rsid w:val="001D29C9"/>
    <w:rsid w:val="001F294D"/>
    <w:rsid w:val="0020673F"/>
    <w:rsid w:val="00230E31"/>
    <w:rsid w:val="002A3707"/>
    <w:rsid w:val="002D4640"/>
    <w:rsid w:val="002E323B"/>
    <w:rsid w:val="002E7906"/>
    <w:rsid w:val="00316836"/>
    <w:rsid w:val="0038788C"/>
    <w:rsid w:val="00396F7E"/>
    <w:rsid w:val="003D2CB6"/>
    <w:rsid w:val="003D3593"/>
    <w:rsid w:val="00414F26"/>
    <w:rsid w:val="004A2D87"/>
    <w:rsid w:val="004D13E1"/>
    <w:rsid w:val="004E32E9"/>
    <w:rsid w:val="005E184E"/>
    <w:rsid w:val="005F20A7"/>
    <w:rsid w:val="005F7420"/>
    <w:rsid w:val="00634246"/>
    <w:rsid w:val="006510A5"/>
    <w:rsid w:val="00656204"/>
    <w:rsid w:val="00662AA6"/>
    <w:rsid w:val="006A1C52"/>
    <w:rsid w:val="007025E3"/>
    <w:rsid w:val="007045DB"/>
    <w:rsid w:val="00707985"/>
    <w:rsid w:val="007502BD"/>
    <w:rsid w:val="0076590F"/>
    <w:rsid w:val="007830B4"/>
    <w:rsid w:val="007C7F54"/>
    <w:rsid w:val="007F4267"/>
    <w:rsid w:val="00840236"/>
    <w:rsid w:val="00862CFC"/>
    <w:rsid w:val="00873057"/>
    <w:rsid w:val="008E360F"/>
    <w:rsid w:val="00917FCA"/>
    <w:rsid w:val="00962105"/>
    <w:rsid w:val="00975715"/>
    <w:rsid w:val="009809AD"/>
    <w:rsid w:val="00997256"/>
    <w:rsid w:val="009A18A3"/>
    <w:rsid w:val="009B5127"/>
    <w:rsid w:val="00A93219"/>
    <w:rsid w:val="00A93A27"/>
    <w:rsid w:val="00AF6B8A"/>
    <w:rsid w:val="00B0013E"/>
    <w:rsid w:val="00B363F3"/>
    <w:rsid w:val="00BA0036"/>
    <w:rsid w:val="00BE7DE1"/>
    <w:rsid w:val="00C050D9"/>
    <w:rsid w:val="00C07A33"/>
    <w:rsid w:val="00C822AE"/>
    <w:rsid w:val="00C854F1"/>
    <w:rsid w:val="00C875E3"/>
    <w:rsid w:val="00CC52E9"/>
    <w:rsid w:val="00D47B88"/>
    <w:rsid w:val="00E33FBE"/>
    <w:rsid w:val="00E652E7"/>
    <w:rsid w:val="00EC2E4D"/>
    <w:rsid w:val="00ED6E72"/>
    <w:rsid w:val="00ED7636"/>
    <w:rsid w:val="00EE25CB"/>
    <w:rsid w:val="00EF2C6B"/>
    <w:rsid w:val="00F129F8"/>
    <w:rsid w:val="00F22A4D"/>
    <w:rsid w:val="00F2662D"/>
    <w:rsid w:val="00F4316D"/>
    <w:rsid w:val="00FF1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52"/>
        <o:r id="V:Rule15" type="connector" idref="#AutoShape 3"/>
        <o:r id="V:Rule16" type="connector" idref="#_x0000_s1044"/>
        <o:r id="V:Rule17" type="connector" idref="#_x0000_s1031"/>
        <o:r id="V:Rule18" type="connector" idref="#_x0000_s1051"/>
        <o:r id="V:Rule20" type="connector" idref="#_x0000_s1029"/>
        <o:r id="V:Rule21" type="connector" idref="#AutoShape 2"/>
        <o:r id="V:Rule22" type="connector" idref="#_x0000_s1054"/>
        <o:r id="V:Rule23" type="connector" idref="#_x0000_s1045"/>
        <o:r id="V:Rule25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CA"/>
  </w:style>
  <w:style w:type="paragraph" w:styleId="Heading2">
    <w:name w:val="heading 2"/>
    <w:basedOn w:val="Normal"/>
    <w:link w:val="Heading2Char"/>
    <w:uiPriority w:val="9"/>
    <w:qFormat/>
    <w:rsid w:val="00C07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CE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athematicaFormatTextForm">
    <w:name w:val="MathematicaFormatTextForm"/>
    <w:uiPriority w:val="99"/>
    <w:rsid w:val="00ED7636"/>
  </w:style>
  <w:style w:type="paragraph" w:styleId="ListParagraph">
    <w:name w:val="List Paragraph"/>
    <w:basedOn w:val="Normal"/>
    <w:uiPriority w:val="34"/>
    <w:qFormat/>
    <w:rsid w:val="00ED7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57F"/>
  </w:style>
  <w:style w:type="paragraph" w:styleId="Footer">
    <w:name w:val="footer"/>
    <w:basedOn w:val="Normal"/>
    <w:link w:val="FooterChar"/>
    <w:uiPriority w:val="99"/>
    <w:unhideWhenUsed/>
    <w:rsid w:val="0012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7F"/>
  </w:style>
  <w:style w:type="paragraph" w:styleId="NormalWeb">
    <w:name w:val="Normal (Web)"/>
    <w:basedOn w:val="Normal"/>
    <w:uiPriority w:val="99"/>
    <w:semiHidden/>
    <w:unhideWhenUsed/>
    <w:rsid w:val="00C0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7A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A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07A33"/>
  </w:style>
  <w:style w:type="character" w:customStyle="1" w:styleId="pun">
    <w:name w:val="pun"/>
    <w:basedOn w:val="DefaultParagraphFont"/>
    <w:rsid w:val="00C07A33"/>
  </w:style>
  <w:style w:type="character" w:customStyle="1" w:styleId="lit">
    <w:name w:val="lit"/>
    <w:basedOn w:val="DefaultParagraphFont"/>
    <w:rsid w:val="00C07A33"/>
  </w:style>
  <w:style w:type="character" w:customStyle="1" w:styleId="str">
    <w:name w:val="str"/>
    <w:basedOn w:val="DefaultParagraphFont"/>
    <w:rsid w:val="00C07A33"/>
  </w:style>
  <w:style w:type="character" w:customStyle="1" w:styleId="apple-converted-space">
    <w:name w:val="apple-converted-space"/>
    <w:basedOn w:val="DefaultParagraphFont"/>
    <w:rsid w:val="00C07A33"/>
  </w:style>
  <w:style w:type="character" w:styleId="Hyperlink">
    <w:name w:val="Hyperlink"/>
    <w:basedOn w:val="DefaultParagraphFont"/>
    <w:uiPriority w:val="99"/>
    <w:semiHidden/>
    <w:unhideWhenUsed/>
    <w:rsid w:val="00997256"/>
    <w:rPr>
      <w:color w:val="0000FF"/>
      <w:u w:val="single"/>
    </w:rPr>
  </w:style>
  <w:style w:type="character" w:customStyle="1" w:styleId="mi">
    <w:name w:val="mi"/>
    <w:basedOn w:val="DefaultParagraphFont"/>
    <w:rsid w:val="00662AA6"/>
  </w:style>
  <w:style w:type="character" w:customStyle="1" w:styleId="mo">
    <w:name w:val="mo"/>
    <w:basedOn w:val="DefaultParagraphFont"/>
    <w:rsid w:val="00662AA6"/>
  </w:style>
  <w:style w:type="character" w:customStyle="1" w:styleId="mn">
    <w:name w:val="mn"/>
    <w:basedOn w:val="DefaultParagraphFont"/>
    <w:rsid w:val="00662A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2014-09-10T16:08:00Z</dcterms:created>
  <dcterms:modified xsi:type="dcterms:W3CDTF">2014-09-10T16:08:00Z</dcterms:modified>
</cp:coreProperties>
</file>