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3A29A" w14:textId="77777777" w:rsidR="00700453" w:rsidRDefault="00000000">
      <w:pPr>
        <w:shd w:val="clear" w:color="auto" w:fill="003366"/>
      </w:pPr>
      <w:r>
        <w:rPr>
          <w:sz w:val="48"/>
          <w:szCs w:val="48"/>
        </w:rPr>
        <w:t xml:space="preserve">                                                                                                                        </w:t>
      </w:r>
    </w:p>
    <w:p w14:paraId="3921E622" w14:textId="5CFCD79D" w:rsidR="00700453" w:rsidRDefault="00700453"/>
    <w:p w14:paraId="64866750" w14:textId="01CE7FEE" w:rsidR="00700453" w:rsidRDefault="0097585F">
      <w:r>
        <w:rPr>
          <w:noProof/>
        </w:rPr>
        <w:drawing>
          <wp:anchor distT="0" distB="0" distL="114300" distR="114300" simplePos="0" relativeHeight="251659264" behindDoc="1" locked="0" layoutInCell="1" allowOverlap="1" wp14:anchorId="00E7F591" wp14:editId="106F0A13">
            <wp:simplePos x="0" y="0"/>
            <wp:positionH relativeFrom="margin">
              <wp:align>left</wp:align>
            </wp:positionH>
            <wp:positionV relativeFrom="paragraph">
              <wp:posOffset>13970</wp:posOffset>
            </wp:positionV>
            <wp:extent cx="962025" cy="962025"/>
            <wp:effectExtent l="0" t="0" r="9525" b="9525"/>
            <wp:wrapNone/>
            <wp:docPr id="1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60980" name="Picture 1948560980"/>
                    <pic:cNvPicPr/>
                  </pic:nvPicPr>
                  <pic:blipFill>
                    <a:blip r:embed="rId7">
                      <a:extLst>
                        <a:ext uri="{28A0092B-C50C-407E-A947-70E740481C1C}">
                          <a14:useLocalDpi xmlns:a14="http://schemas.microsoft.com/office/drawing/2010/main" val="0"/>
                        </a:ext>
                      </a:extLst>
                    </a:blip>
                    <a:stretch>
                      <a:fillRect/>
                    </a:stretch>
                  </pic:blipFill>
                  <pic:spPr>
                    <a:xfrm>
                      <a:off x="0" y="0"/>
                      <a:ext cx="962025" cy="962025"/>
                    </a:xfrm>
                    <a:prstGeom prst="rect">
                      <a:avLst/>
                    </a:prstGeom>
                  </pic:spPr>
                </pic:pic>
              </a:graphicData>
            </a:graphic>
            <wp14:sizeRelH relativeFrom="margin">
              <wp14:pctWidth>0</wp14:pctWidth>
            </wp14:sizeRelH>
            <wp14:sizeRelV relativeFrom="margin">
              <wp14:pctHeight>0</wp14:pctHeight>
            </wp14:sizeRelV>
          </wp:anchor>
        </w:drawing>
      </w:r>
    </w:p>
    <w:p w14:paraId="13365469" w14:textId="408592D5" w:rsidR="00700453" w:rsidRDefault="00700453"/>
    <w:p w14:paraId="26510CA6" w14:textId="7716CB5F" w:rsidR="00700453" w:rsidRDefault="00000000">
      <w:pPr>
        <w:spacing w:after="120"/>
        <w:jc w:val="center"/>
      </w:pPr>
      <w:proofErr w:type="gramStart"/>
      <w:r>
        <w:rPr>
          <w:b/>
          <w:bCs/>
          <w:color w:val="DC3545"/>
          <w:sz w:val="22"/>
          <w:szCs w:val="22"/>
        </w:rPr>
        <w:t>⬛  C</w:t>
      </w:r>
      <w:proofErr w:type="gramEnd"/>
      <w:r>
        <w:rPr>
          <w:b/>
          <w:bCs/>
          <w:color w:val="DC3545"/>
          <w:sz w:val="22"/>
          <w:szCs w:val="22"/>
        </w:rPr>
        <w:t xml:space="preserve"> O N F I D E N T I </w:t>
      </w:r>
      <w:proofErr w:type="gramStart"/>
      <w:r>
        <w:rPr>
          <w:b/>
          <w:bCs/>
          <w:color w:val="DC3545"/>
          <w:sz w:val="22"/>
          <w:szCs w:val="22"/>
        </w:rPr>
        <w:t>A</w:t>
      </w:r>
      <w:proofErr w:type="gramEnd"/>
      <w:r>
        <w:rPr>
          <w:b/>
          <w:bCs/>
          <w:color w:val="DC3545"/>
          <w:sz w:val="22"/>
          <w:szCs w:val="22"/>
        </w:rPr>
        <w:t xml:space="preserve"> </w:t>
      </w:r>
      <w:proofErr w:type="gramStart"/>
      <w:r>
        <w:rPr>
          <w:b/>
          <w:bCs/>
          <w:color w:val="DC3545"/>
          <w:sz w:val="22"/>
          <w:szCs w:val="22"/>
        </w:rPr>
        <w:t>L  ⬛</w:t>
      </w:r>
      <w:proofErr w:type="gramEnd"/>
    </w:p>
    <w:tbl>
      <w:tblPr>
        <w:tblW w:w="3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tblGrid>
      <w:tr w:rsidR="00700453" w14:paraId="61B3D96E"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200" w:type="dxa"/>
              <w:left w:w="200" w:type="dxa"/>
              <w:bottom w:w="200" w:type="dxa"/>
              <w:right w:w="200" w:type="dxa"/>
            </w:tcMar>
          </w:tcPr>
          <w:p w14:paraId="0E5F013E" w14:textId="77777777" w:rsidR="00700453" w:rsidRDefault="00000000">
            <w:pPr>
              <w:jc w:val="center"/>
            </w:pPr>
            <w:r>
              <w:rPr>
                <w:b/>
                <w:bCs/>
                <w:color w:val="FFFFFF"/>
                <w:sz w:val="40"/>
                <w:szCs w:val="40"/>
              </w:rPr>
              <w:t>TRINETRA</w:t>
            </w:r>
          </w:p>
          <w:p w14:paraId="6DBF5F31" w14:textId="77777777" w:rsidR="00700453" w:rsidRDefault="00000000">
            <w:pPr>
              <w:jc w:val="center"/>
            </w:pPr>
            <w:r>
              <w:rPr>
                <w:color w:val="A8CFEE"/>
                <w:sz w:val="18"/>
                <w:szCs w:val="18"/>
              </w:rPr>
              <w:t>Agentic Credit Intelligence OS</w:t>
            </w:r>
          </w:p>
        </w:tc>
      </w:tr>
    </w:tbl>
    <w:p w14:paraId="4BA929E7" w14:textId="1071B754" w:rsidR="00700453" w:rsidRDefault="00700453"/>
    <w:p w14:paraId="33B94DB3" w14:textId="5CC80E03" w:rsidR="00700453" w:rsidRDefault="00700453"/>
    <w:p w14:paraId="66E68A24" w14:textId="3F6D48A5" w:rsidR="00700453" w:rsidRDefault="00000000">
      <w:pPr>
        <w:pBdr>
          <w:top w:val="double" w:sz="8" w:space="6" w:color="003366"/>
          <w:bottom w:val="double" w:sz="8" w:space="6" w:color="003366"/>
        </w:pBdr>
        <w:spacing w:before="240" w:after="120"/>
        <w:jc w:val="center"/>
      </w:pPr>
      <w:r>
        <w:rPr>
          <w:b/>
          <w:bCs/>
          <w:color w:val="003366"/>
          <w:sz w:val="44"/>
          <w:szCs w:val="44"/>
        </w:rPr>
        <w:t>CREDIT APPRAISAL MEMORANDUM</w:t>
      </w:r>
    </w:p>
    <w:p>
      <w:pPr>
        <w:jc w:val="center"/>
      </w:pPr>
      <w:r>
        <w:rPr>
          <w:rFonts w:ascii="Arial" w:hAnsi="Arial"/>
          <w:i/>
          <w:color w:val="646464"/>
          <w:sz w:val="22"/>
        </w:rPr>
        <w:t>(Prepared in alignment with RBI/NHB Credit Appraisal Guidelines)</w:t>
      </w:r>
    </w:p>
    <w:p w14:paraId="354E772C" w14:textId="715D50BF" w:rsidR="00700453" w:rsidRDefault="00700453"/>
    <w:p w14:paraId="1E3EA2A3" w14:textId="425F41AD" w:rsidR="00700453" w:rsidRDefault="00000000">
      <w:pPr>
        <w:spacing w:before="80" w:after="60"/>
        <w:jc w:val="center"/>
      </w:pPr>
      <w:r>
        <w:rPr>
          <w:color w:val="555555"/>
        </w:rPr>
        <w:t xml:space="preserve">Prepared for:</w:t>
      </w:r>
    </w:p>
    <w:p w14:paraId="63F1FDE9" w14:textId="0B7476A6" w:rsidR="00700453" w:rsidRDefault="00000000">
      <w:pPr>
        <w:spacing w:after="200"/>
        <w:jc w:val="center"/>
      </w:pPr>
      <w:proofErr w:type="gramStart"/>
      <w:r>
        <w:rPr>
          <w:b/>
          <w:bCs/>
          <w:color w:val="003366"/>
          <w:sz w:val="36"/>
          <w:szCs w:val="36"/>
        </w:rPr>
        <w:t xml:space="preserve">Urja Chemicals 717 Private Limited</w:t>
      </w:r>
    </w:p>
    <w:p w14:paraId="55A6C469" w14:textId="77777777" w:rsidR="00700453" w:rsidRDefault="00700453"/>
    <w:p w14:paraId="79C9D824" w14:textId="77777777" w:rsidR="00700453" w:rsidRDefault="00700453"/>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tblGrid>
      <w:tr w:rsidR="00700453" w14:paraId="16F923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F75E1C7" w14:textId="77777777" w:rsidR="00700453" w:rsidRDefault="00000000">
            <w:r>
              <w:rPr>
                <w:b/>
                <w:bCs/>
                <w:color w:val="FFFFFF"/>
                <w:sz w:val="18"/>
                <w:szCs w:val="18"/>
              </w:rPr>
              <w:t xml:space="preserve">Loan Amount Requested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78635D24" w14:textId="77777777" w:rsidR="00700453" w:rsidRDefault="00000000">
            <w:proofErr w:type="gramStart"/>
            <w:r>
              <w:rPr>
                <w:rFonts w:ascii="Courier New" w:eastAsia="Courier New" w:hAnsi="Courier New" w:cs="Courier New"/>
                <w:b/>
                <w:bCs/>
                <w:color w:val="1A5276"/>
              </w:rPr>
              <w:t xml:space="preserve">₹25.00 Lakh</w:t>
            </w:r>
          </w:p>
        </w:tc>
      </w:tr>
      <w:tr w:rsidR="00700453" w14:paraId="06100A5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EDC0436" w14:textId="77777777" w:rsidR="00700453" w:rsidRDefault="00000000">
            <w:r>
              <w:rPr>
                <w:b/>
                <w:bCs/>
                <w:color w:val="FFFFFF"/>
                <w:sz w:val="18"/>
                <w:szCs w:val="18"/>
              </w:rPr>
              <w:t xml:space="preserve">Date Generated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099A7891" w14:textId="77777777" w:rsidR="00700453" w:rsidRDefault="00000000">
            <w:proofErr w:type="gramStart"/>
            <w:r>
              <w:rPr>
                <w:rFonts w:ascii="Courier New" w:eastAsia="Courier New" w:hAnsi="Courier New" w:cs="Courier New"/>
                <w:color w:val="1A5276"/>
              </w:rPr>
              <w:t xml:space="preserve">10 July 2026, 09:02 UTC</w:t>
            </w:r>
          </w:p>
        </w:tc>
      </w:tr>
      <w:tr w:rsidR="00700453" w14:paraId="18225D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069D099" w14:textId="77777777" w:rsidR="00700453" w:rsidRDefault="00000000">
            <w:r>
              <w:rPr>
                <w:b/>
                <w:bCs/>
                <w:color w:val="FFFFFF"/>
                <w:sz w:val="18"/>
                <w:szCs w:val="18"/>
              </w:rPr>
              <w:t>Document Classification</w:t>
            </w:r>
          </w:p>
        </w:tc>
        <w:tc>
          <w:tcPr>
            <w:tcW w:w="3600" w:type="dxa"/>
            <w:tcBorders>
              <w:top w:val="single" w:sz="4" w:space="0" w:color="FFF3CD"/>
              <w:left w:val="single" w:sz="4" w:space="0" w:color="FFF3CD"/>
              <w:bottom w:val="single" w:sz="4" w:space="0" w:color="FFF3CD"/>
              <w:right w:val="single" w:sz="4" w:space="0" w:color="FFF3CD"/>
            </w:tcBorders>
            <w:shd w:val="clear" w:color="auto" w:fill="FFF3CD"/>
            <w:tcMar>
              <w:top w:w="90" w:type="dxa"/>
              <w:left w:w="130" w:type="dxa"/>
              <w:bottom w:w="90" w:type="dxa"/>
              <w:right w:w="130" w:type="dxa"/>
            </w:tcMar>
            <w:vAlign w:val="center"/>
          </w:tcPr>
          <w:p w14:paraId="6674565F" w14:textId="77777777" w:rsidR="00700453" w:rsidRDefault="00000000">
            <w:r>
              <w:rPr>
                <w:b/>
                <w:bCs/>
                <w:color w:val="856404"/>
                <w:sz w:val="18"/>
                <w:szCs w:val="18"/>
              </w:rPr>
              <w:t>STRICTLY CONFIDENTIAL</w:t>
            </w:r>
          </w:p>
        </w:tc>
      </w:tr>
      <w:tr w:rsidR="00700453" w14:paraId="7B305AD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9722233" w14:textId="77777777" w:rsidR="00700453" w:rsidRDefault="00000000">
            <w:r>
              <w:rPr>
                <w:b/>
                <w:bCs/>
                <w:color w:val="FFFFFF"/>
                <w:sz w:val="18"/>
                <w:szCs w:val="18"/>
              </w:rPr>
              <w:t>Prepared By</w:t>
            </w:r>
          </w:p>
        </w:tc>
        <w:tc>
          <w:tcPr>
            <w:tcW w:w="3600" w:type="dxa"/>
            <w:tcBorders>
              <w:top w:val="single" w:sz="4" w:space="0" w:color="EFF6FF"/>
              <w:left w:val="single" w:sz="4" w:space="0" w:color="EFF6FF"/>
              <w:bottom w:val="single" w:sz="4" w:space="0" w:color="EFF6FF"/>
              <w:right w:val="single" w:sz="4" w:space="0" w:color="EFF6FF"/>
            </w:tcBorders>
            <w:shd w:val="clear" w:color="auto" w:fill="EFF6FF"/>
            <w:tcMar>
              <w:top w:w="90" w:type="dxa"/>
              <w:left w:w="130" w:type="dxa"/>
              <w:bottom w:w="90" w:type="dxa"/>
              <w:right w:w="130" w:type="dxa"/>
            </w:tcMar>
            <w:vAlign w:val="center"/>
          </w:tcPr>
          <w:p w14:paraId="2A96EDDF" w14:textId="77777777" w:rsidR="00700453" w:rsidRDefault="00000000">
            <w:r>
              <w:rPr>
                <w:color w:val="333333"/>
                <w:sz w:val="18"/>
                <w:szCs w:val="18"/>
              </w:rPr>
              <w:t>Trinetra Agentic Credit Intelligence OS</w:t>
            </w:r>
          </w:p>
        </w:tc>
      </w:tr>
    </w:tbl>
    <w:p w14:paraId="091A4B0B" w14:textId="77777777" w:rsidR="00700453" w:rsidRDefault="00700453"/>
    <w:p w14:paraId="50BDA38F" w14:textId="77777777" w:rsidR="00700453" w:rsidRDefault="00700453"/>
    <w:p w14:paraId="1638987E" w14:textId="77777777" w:rsidR="00700453" w:rsidRDefault="00700453"/>
    <w:p w14:paraId="143ED0B3" w14:textId="77777777" w:rsidR="00700453" w:rsidRDefault="00700453"/>
    <w:p w14:paraId="48D91BF9" w14:textId="77777777" w:rsidR="00700453" w:rsidRDefault="00000000">
      <w:pPr>
        <w:jc w:val="center"/>
      </w:pPr>
      <w:r>
        <w:rPr>
          <w:color w:val="888888"/>
          <w:sz w:val="16"/>
          <w:szCs w:val="16"/>
        </w:rPr>
        <w:t>This document is auto-generated by 14 AI Agents and is intended solely for authorized credit officers.</w:t>
      </w:r>
    </w:p>
    <w:p w14:paraId="4C12FB18" w14:textId="77777777" w:rsidR="00700453" w:rsidRDefault="00000000">
      <w:r>
        <w:br w:type="page"/>
      </w:r>
    </w:p>
    <w:p w14:paraId="0F37A72E" w14:textId="77777777" w:rsidR="00700453" w:rsidRDefault="00000000">
      <w:pPr>
        <w:pBdr>
          <w:bottom w:val="single" w:sz="6" w:space="1" w:color="003366"/>
        </w:pBdr>
        <w:spacing w:before="200" w:after="100"/>
      </w:pPr>
      <w:r>
        <w:rPr>
          <w:b/>
          <w:bCs/>
          <w:color w:val="003366"/>
          <w:sz w:val="24"/>
          <w:szCs w:val="24"/>
        </w:rPr>
        <w:lastRenderedPageBreak/>
        <w:t>1. Executive Summary</w:t>
      </w:r>
    </w:p>
    <w:p w14:paraId="651552EB" w14:textId="77777777" w:rsidR="00700453" w:rsidRDefault="00700453"/>
    <w:p w14:paraId="7E1AFEF3" w14:textId="77777777" w:rsidR="00700453" w:rsidRDefault="00000000">
      <w:pPr>
        <w:spacing w:before="160" w:after="80"/>
      </w:pPr>
      <w:r>
        <w:rPr>
          <w:b/>
          <w:bCs/>
          <w:color w:val="005580"/>
          <w:sz w:val="21"/>
          <w:szCs w:val="21"/>
        </w:rPr>
        <w:t xml:space="preserve">1.1 Credit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413ED632"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CB39A99" w14:textId="77777777" w:rsidR="00700453" w:rsidRDefault="00000000">
            <w:proofErr w:type="gramStart"/>
            <w:r>
              <w:rPr>
                <w:rFonts w:ascii="Courier New" w:eastAsia="Courier New" w:hAnsi="Courier New" w:cs="Courier New"/>
                <w:color w:val="1A5276"/>
                <w:sz w:val="18"/>
                <w:szCs w:val="18"/>
              </w:rPr>
              <w:t xml:space="preserve">Urja Chemicals 717 Private Limited has a HIGH overall Risk Band due to concerns with its debt service capacity and financial health. The company's DSCR of 1.295 and ICR of 1.4936 indicate potential stress in meeting debt obligations. The Bank Reconciliation Verdict is WARNING, and the decision is MANDATORY REVIEW, requiring a thorough review of the loan application. We recommend careful consideration of the applicant's credit profile and implementation of corrective actions to improve its financial health.</w:t>
            </w:r>
          </w:p>
        </w:tc>
      </w:tr>
    </w:tbl>
    <w:p w14:paraId="22AC0452" w14:textId="77777777" w:rsidR="00700453" w:rsidRDefault="00700453"/>
    <w:p w14:paraId="3C2E948E" w14:textId="77777777" w:rsidR="00700453" w:rsidRDefault="00000000">
      <w:pPr>
        <w:spacing w:before="160" w:after="80"/>
      </w:pPr>
      <w:r>
        <w:rPr>
          <w:b/>
          <w:bCs/>
          <w:color w:val="005580"/>
          <w:sz w:val="21"/>
          <w:szCs w:val="21"/>
        </w:rPr>
        <w:t xml:space="preserve">1.2 Business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93381C5"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205F276" w14:textId="77777777" w:rsidR="00700453" w:rsidRDefault="00000000">
            <w:proofErr w:type="gramStart"/>
            <w:r>
              <w:rPr>
                <w:rFonts w:ascii="Courier New" w:eastAsia="Courier New" w:hAnsi="Courier New" w:cs="Courier New"/>
                <w:color w:val="1A5276"/>
                <w:sz w:val="18"/>
                <w:szCs w:val="18"/>
              </w:rPr>
              <w:t xml:space="preserve">Urja Chemicals 717 Private Limited operates in the Pharma Manufacturing industry, with a revenue of ₹3.66 Cr and EBITDA of ₹31.52 Lakh. The company has a total debt of ₹1.88 Cr and a net worth of ₹1.47 Cr. Its CIBIL score is 744, indicating a good credit history.</w:t>
            </w:r>
          </w:p>
        </w:tc>
      </w:tr>
    </w:tbl>
    <w:p w14:paraId="6806216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3E4E0A3" w14:textId="77777777">
        <w:tblPrEx>
          <w:tblCellMar>
            <w:top w:w="0" w:type="dxa"/>
            <w:bottom w:w="0" w:type="dxa"/>
          </w:tblCellMar>
        </w:tblPrEx>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4E3D6203" w14:textId="77777777" w:rsidR="00700453" w:rsidRDefault="00000000">
            <w:r>
              <w:rPr>
                <w:b/>
                <w:bCs/>
                <w:color w:val="FFFFFF"/>
              </w:rPr>
              <w:t>Key Strengths</w:t>
            </w:r>
          </w:p>
        </w:tc>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23E5D9E5" w14:textId="77777777" w:rsidR="00700453" w:rsidRDefault="00000000">
            <w:r>
              <w:rPr>
                <w:b/>
                <w:bCs/>
                <w:color w:val="FFFFFF"/>
              </w:rPr>
              <w:t xml:space="preserve">Key Concerns</w:t>
            </w:r>
          </w:p>
        </w:tc>
      </w:tr>
      <w:tr w:rsidR="00700453" w14:paraId="125D36CD" w14:textId="77777777">
        <w:tblPrEx>
          <w:tblCellMar>
            <w:top w:w="0" w:type="dxa"/>
            <w:bottom w:w="0" w:type="dxa"/>
          </w:tblCellMar>
        </w:tblPrEx>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3E8A9AC4" w14:textId="77777777" w:rsidR="00700453" w:rsidRDefault="00000000">
            <w:proofErr w:type="gramStart"/>
            <w:r>
              <w:rPr>
                <w:rFonts w:ascii="Courier New" w:eastAsia="Courier New" w:hAnsi="Courier New" w:cs="Courier New"/>
                <w:color w:val="155724"/>
                <w:sz w:val="17"/>
                <w:szCs w:val="17"/>
              </w:rPr>
              <w:t xml:space="preserve">• The company has a good CIBIL score of 744, indicating a good credit history.</w:t>
              <w:br/>
              <w:t xml:space="preserve">• The leverage ratio of 1.2836 is relatively low, indicating a manageable debt level.</w:t>
              <w:br/>
              <w:t xml:space="preserve">• The company's GST status is OK, with a low discrepancy percentage of 1.64%.</w:t>
            </w:r>
          </w:p>
        </w:tc>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6602AF7" w14:textId="77777777" w:rsidR="00700453" w:rsidRDefault="00000000">
            <w:proofErr w:type="gramStart"/>
            <w:r>
              <w:rPr>
                <w:rFonts w:ascii="Courier New" w:eastAsia="Courier New" w:hAnsi="Courier New" w:cs="Courier New"/>
                <w:color w:val="721C24"/>
                <w:sz w:val="17"/>
                <w:szCs w:val="17"/>
              </w:rPr>
              <w:t xml:space="preserve">• The DSCR of 1.295 is below the desired level of 1.2, indicating potential stress in meeting debt obligations.</w:t>
              <w:br/>
              <w:t xml:space="preserve">• The ICR of 1.4936 is below the desired level of 2.0, indicating a relatively low interest coverage ratio.</w:t>
              <w:br/>
              <w:t xml:space="preserve">• The company has a high cheque bounce count of 12 in 12 months, raising concerns about its financial management.</w:t>
            </w:r>
          </w:p>
        </w:tc>
      </w:tr>
    </w:tbl>
    <w:p w14:paraId="1D0C0D9F" w14:textId="77777777" w:rsidR="00700453" w:rsidRDefault="00000000">
      <w:r>
        <w:br w:type="page"/>
      </w:r>
    </w:p>
    <w:p w14:paraId="72735A9C" w14:textId="77777777" w:rsidR="00700453" w:rsidRDefault="00000000">
      <w:pPr>
        <w:pBdr>
          <w:bottom w:val="single" w:sz="6" w:space="1" w:color="003366"/>
        </w:pBdr>
        <w:spacing w:before="200" w:after="100"/>
      </w:pPr>
      <w:r>
        <w:rPr>
          <w:b/>
          <w:bCs/>
          <w:color w:val="003366"/>
          <w:sz w:val="24"/>
          <w:szCs w:val="24"/>
        </w:rPr>
        <w:lastRenderedPageBreak/>
        <w:t>2. Applicant Identity &amp; Verification</w:t>
      </w:r>
    </w:p>
    <w:p w14:paraId="4E68084F" w14:textId="77777777" w:rsidR="00700453" w:rsidRDefault="00700453"/>
    <w:p w14:paraId="08139F6F" w14:textId="77777777" w:rsidR="00700453" w:rsidRDefault="00000000">
      <w:pPr>
        <w:spacing w:before="160" w:after="80"/>
      </w:pPr>
      <w:r>
        <w:rPr>
          <w:b/>
          <w:bCs/>
          <w:color w:val="005580"/>
          <w:sz w:val="21"/>
          <w:szCs w:val="21"/>
        </w:rPr>
        <w:t>Section A — Company Profile (User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2EE5D907"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3D82BE7" w14:textId="77777777" w:rsidR="00700453" w:rsidRDefault="00000000">
            <w:r>
              <w:rPr>
                <w:b/>
                <w:bCs/>
                <w:color w:val="003366"/>
                <w:sz w:val="18"/>
                <w:szCs w:val="18"/>
              </w:rPr>
              <w:t xml:space="preserve">Company Name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719412B" w14:textId="77777777" w:rsidR="00700453" w:rsidRDefault="00000000">
            <w:proofErr w:type="gramStart"/>
            <w:r>
              <w:rPr>
                <w:rFonts w:ascii="Courier New" w:eastAsia="Courier New" w:hAnsi="Courier New" w:cs="Courier New"/>
                <w:color w:val="1A5276"/>
                <w:sz w:val="17"/>
                <w:szCs w:val="17"/>
              </w:rPr>
              <w:t xml:space="preserve">Urja Chemicals 717 Private Limited</w:t>
            </w:r>
          </w:p>
        </w:tc>
      </w:tr>
      <w:tr w:rsidR="00700453" w14:paraId="58206C2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2C3A32E" w14:textId="77777777" w:rsidR="00700453" w:rsidRDefault="00000000">
            <w:r>
              <w:rPr>
                <w:b/>
                <w:bCs/>
                <w:color w:val="003366"/>
                <w:sz w:val="18"/>
                <w:szCs w:val="18"/>
              </w:rPr>
              <w:t>PAN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657FA0B" w14:textId="77777777" w:rsidR="00700453" w:rsidRDefault="00000000">
            <w:proofErr w:type="gramStart"/>
            <w:r>
              <w:rPr>
                <w:rFonts w:ascii="Courier New" w:eastAsia="Courier New" w:hAnsi="Courier New" w:cs="Courier New"/>
                <w:color w:val="1A5276"/>
                <w:sz w:val="17"/>
                <w:szCs w:val="17"/>
              </w:rPr>
              <w:t xml:space="preserve">BDBCU5703N</w:t>
            </w:r>
          </w:p>
        </w:tc>
      </w:tr>
      <w:tr w:rsidR="00700453" w14:paraId="4FC1FBF3"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EE14305" w14:textId="77777777" w:rsidR="00700453" w:rsidRDefault="00000000">
            <w:r>
              <w:rPr>
                <w:b/>
                <w:bCs/>
                <w:color w:val="003366"/>
                <w:sz w:val="18"/>
                <w:szCs w:val="18"/>
              </w:rPr>
              <w:t xml:space="preserve">GSTIN</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2D4FB85" w14:textId="77777777" w:rsidR="00700453" w:rsidRDefault="00000000">
            <w:proofErr w:type="gramStart"/>
            <w:r>
              <w:rPr>
                <w:rFonts w:ascii="Courier New" w:eastAsia="Courier New" w:hAnsi="Courier New" w:cs="Courier New"/>
                <w:color w:val="1A5276"/>
                <w:sz w:val="17"/>
                <w:szCs w:val="17"/>
              </w:rPr>
              <w:t xml:space="preserve">19BDBCU5703N2Z1</w:t>
            </w:r>
          </w:p>
        </w:tc>
      </w:tr>
      <w:tr w:rsidR="00700453" w14:paraId="571A5C5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FEB82ED" w14:textId="77777777" w:rsidR="00700453" w:rsidRDefault="00000000">
            <w:r>
              <w:rPr>
                <w:b/>
                <w:bCs/>
                <w:color w:val="003366"/>
                <w:sz w:val="18"/>
                <w:szCs w:val="18"/>
              </w:rPr>
              <w:t xml:space="preserve">CIN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90A9C48" w14:textId="77777777" w:rsidR="00700453" w:rsidRDefault="00000000">
            <w:proofErr w:type="gramStart"/>
            <w:r>
              <w:rPr>
                <w:rFonts w:ascii="Courier New" w:eastAsia="Courier New" w:hAnsi="Courier New" w:cs="Courier New"/>
                <w:color w:val="1A5276"/>
                <w:sz w:val="17"/>
                <w:szCs w:val="17"/>
              </w:rPr>
              <w:t xml:space="preserve">L21002WB2015PTC593972</w:t>
            </w:r>
          </w:p>
        </w:tc>
      </w:tr>
    </w:tbl>
    <w:p w14:paraId="295605F9" w14:textId="77777777" w:rsidR="00700453" w:rsidRDefault="00700453"/>
    <w:p w14:paraId="642FDF0C" w14:textId="77777777" w:rsidR="00700453" w:rsidRDefault="00000000">
      <w:pPr>
        <w:spacing w:before="160" w:after="80"/>
      </w:pPr>
      <w:r>
        <w:rPr>
          <w:b/>
          <w:bCs/>
          <w:color w:val="005580"/>
          <w:sz w:val="21"/>
          <w:szCs w:val="21"/>
        </w:rPr>
        <w:t xml:space="preserve">Section B — PAN </w:t>
      </w:r>
      <w:proofErr w:type="gramStart"/>
      <w:r>
        <w:rPr>
          <w:b/>
          <w:bCs/>
          <w:color w:val="005580"/>
          <w:sz w:val="21"/>
          <w:szCs w:val="21"/>
        </w:rPr>
        <w:t>Verification  (</w:t>
      </w:r>
      <w:proofErr w:type="gramEnd"/>
      <w:r>
        <w:rPr>
          <w:b/>
          <w:bCs/>
          <w:color w:val="005580"/>
          <w:sz w:val="21"/>
          <w:szCs w:val="21"/>
        </w:rPr>
        <w:t>Agent 7: pan-agent)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263EE1A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8CB50A" w14:textId="77777777" w:rsidR="00700453" w:rsidRDefault="00000000">
            <w:r>
              <w:rPr>
                <w:b/>
                <w:bCs/>
                <w:color w:val="FFFFFF"/>
              </w:rPr>
              <w:t>Field</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0A06C5" w14:textId="77777777" w:rsidR="00700453" w:rsidRDefault="00000000">
            <w:r>
              <w:rPr>
                <w:b/>
                <w:bCs/>
                <w:color w:val="FFFFFF"/>
              </w:rPr>
              <w:t>Value / Tag</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B267A5" w14:textId="77777777" w:rsidR="00700453" w:rsidRDefault="00000000">
            <w:r>
              <w:rPr>
                <w:b/>
                <w:bCs/>
                <w:color w:val="FFFFFF"/>
              </w:rPr>
              <w:t>Status</w:t>
            </w:r>
          </w:p>
        </w:tc>
      </w:tr>
      <w:tr w:rsidR="00700453" w14:paraId="751E8A57"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62F046" w14:textId="77777777" w:rsidR="00700453" w:rsidRDefault="00000000">
            <w:r>
              <w:rPr>
                <w:b/>
                <w:bCs/>
                <w:color w:val="003366"/>
                <w:sz w:val="18"/>
                <w:szCs w:val="18"/>
              </w:rPr>
              <w:t xml:space="preserve">PAN Status</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FA880E6" w14:textId="77777777" w:rsidR="00700453" w:rsidRDefault="00000000">
            <w:proofErr w:type="gramStart"/>
            <w:r>
              <w:rPr>
                <w:rFonts w:ascii="Courier New" w:eastAsia="Courier New" w:hAnsi="Courier New" w:cs="Courier New"/>
                <w:color w:val="1A5276"/>
                <w:sz w:val="17"/>
                <w:szCs w:val="17"/>
              </w:rPr>
              <w:t xml:space="preserve">VALID</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E65DEBC" w14:textId="77777777" w:rsidR="00700453" w:rsidRDefault="00000000">
            <w:r>
              <w:rPr>
                <w:color w:val="555555"/>
                <w:sz w:val="18"/>
                <w:szCs w:val="18"/>
              </w:rPr>
              <w:t>Verification result</w:t>
            </w:r>
          </w:p>
        </w:tc>
      </w:tr>
      <w:tr w:rsidR="00700453" w14:paraId="346BEABF"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AE26B7" w14:textId="77777777" w:rsidR="00700453" w:rsidRDefault="00000000">
            <w:r>
              <w:rPr>
                <w:b/>
                <w:bCs/>
                <w:color w:val="003366"/>
                <w:sz w:val="18"/>
                <w:szCs w:val="18"/>
              </w:rPr>
              <w:t xml:space="preserve">PAN Verification Result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70FFEBD" w14:textId="77777777" w:rsidR="00700453" w:rsidRDefault="00000000">
            <w:proofErr w:type="gramStart"/>
            <w:r>
              <w:rPr>
                <w:rFonts w:ascii="Courier New" w:eastAsia="Courier New" w:hAnsi="Courier New" w:cs="Courier New"/>
                <w:color w:val="1A5276"/>
                <w:sz w:val="17"/>
                <w:szCs w:val="17"/>
              </w:rPr>
              <w:t xml:space="preserve">PASS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BAC84B5" w14:textId="77777777" w:rsidR="00700453" w:rsidRDefault="00000000">
            <w:r>
              <w:rPr>
                <w:color w:val="555555"/>
                <w:sz w:val="18"/>
                <w:szCs w:val="18"/>
              </w:rPr>
              <w:t>PASS / FAIL</w:t>
            </w:r>
          </w:p>
        </w:tc>
      </w:tr>
      <w:tr w:rsidR="00700453" w14:paraId="1C2977C6"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B1976CE" w14:textId="77777777" w:rsidR="00700453" w:rsidRDefault="00000000">
            <w:r>
              <w:rPr>
                <w:b/>
                <w:bCs/>
                <w:color w:val="003366"/>
                <w:sz w:val="18"/>
                <w:szCs w:val="18"/>
              </w:rPr>
              <w:t xml:space="preserve">Full Name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AEF9960" w14:textId="77777777" w:rsidR="00700453" w:rsidRDefault="00000000">
            <w:proofErr w:type="gramStart"/>
            <w:r>
              <w:rPr>
                <w:rFonts w:ascii="Courier New" w:eastAsia="Courier New" w:hAnsi="Courier New" w:cs="Courier New"/>
                <w:color w:val="1A5276"/>
                <w:sz w:val="17"/>
                <w:szCs w:val="17"/>
              </w:rPr>
              <w:t xml:space="preserve">Urja Chemicals 717 Private Limited</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DBB7DE" w14:textId="77777777" w:rsidR="00700453" w:rsidRDefault="00000000">
            <w:r>
              <w:rPr>
                <w:color w:val="555555"/>
                <w:sz w:val="18"/>
                <w:szCs w:val="18"/>
              </w:rPr>
              <w:t>Name on PAN database</w:t>
            </w:r>
          </w:p>
        </w:tc>
      </w:tr>
      <w:tr w:rsidR="00700453" w14:paraId="5A74349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DE49C46" w14:textId="77777777" w:rsidR="00700453" w:rsidRDefault="00000000">
            <w:r>
              <w:rPr>
                <w:b/>
                <w:bCs/>
                <w:color w:val="003366"/>
                <w:sz w:val="18"/>
                <w:szCs w:val="18"/>
              </w:rPr>
              <w:t xml:space="preserve">Category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64C3638" w14:textId="77777777" w:rsidR="00700453" w:rsidRDefault="00000000">
            <w:proofErr w:type="gramStart"/>
            <w:r>
              <w:rPr>
                <w:rFonts w:ascii="Courier New" w:eastAsia="Courier New" w:hAnsi="Courier New" w:cs="Courier New"/>
                <w:color w:val="1A5276"/>
                <w:sz w:val="17"/>
                <w:szCs w:val="17"/>
              </w:rPr>
              <w:t xml:space="preserve">Company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4C8E7DE" w14:textId="77777777" w:rsidR="00700453" w:rsidRDefault="00000000">
            <w:r>
              <w:rPr>
                <w:color w:val="555555"/>
                <w:sz w:val="18"/>
                <w:szCs w:val="18"/>
              </w:rPr>
              <w:t>Company / Individual</w:t>
            </w:r>
          </w:p>
        </w:tc>
      </w:tr>
      <w:tr w:rsidR="00700453" w14:paraId="38DDB654"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11A7DF" w14:textId="77777777" w:rsidR="00700453" w:rsidRDefault="00000000">
            <w:r>
              <w:rPr>
                <w:b/>
                <w:bCs/>
                <w:color w:val="003366"/>
                <w:sz w:val="18"/>
                <w:szCs w:val="18"/>
              </w:rPr>
              <w:t xml:space="preserve">Date of Birth / Inc.</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B61DFE4" w14:textId="77777777" w:rsidR="00700453" w:rsidRDefault="00000000">
            <w:proofErr w:type="gramStart"/>
            <w:r>
              <w:rPr>
                <w:rFonts w:ascii="Courier New" w:eastAsia="Courier New" w:hAnsi="Courier New" w:cs="Courier New"/>
                <w:color w:val="1A5276"/>
                <w:sz w:val="17"/>
                <w:szCs w:val="17"/>
              </w:rPr>
              <w:t xml:space="preserve">2015-05-19</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4D70B6A" w14:textId="77777777" w:rsidR="00700453" w:rsidRDefault="00000000">
            <w:r>
              <w:rPr>
                <w:color w:val="555555"/>
                <w:sz w:val="18"/>
                <w:szCs w:val="18"/>
              </w:rPr>
              <w:t>As per PAN records</w:t>
            </w:r>
          </w:p>
        </w:tc>
      </w:tr>
      <w:tr w:rsidR="00700453" w14:paraId="7742B3A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CA87FAC" w14:textId="77777777" w:rsidR="00700453" w:rsidRDefault="00000000">
            <w:r>
              <w:rPr>
                <w:b/>
                <w:bCs/>
                <w:color w:val="003366"/>
                <w:sz w:val="18"/>
                <w:szCs w:val="18"/>
              </w:rPr>
              <w:t xml:space="preserve">Email</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36A414" w14:textId="77777777" w:rsidR="00700453" w:rsidRDefault="00000000">
            <w:proofErr w:type="gramStart"/>
            <w:r>
              <w:rPr>
                <w:rFonts w:ascii="Courier New" w:eastAsia="Courier New" w:hAnsi="Courier New" w:cs="Courier New"/>
                <w:color w:val="1A5276"/>
                <w:sz w:val="17"/>
                <w:szCs w:val="17"/>
              </w:rPr>
              <w:t xml:space="preserve">finance@urjachemicals717privatelimited.in</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6416EC0" w14:textId="77777777" w:rsidR="00700453" w:rsidRDefault="00000000">
            <w:r>
              <w:rPr>
                <w:color w:val="555555"/>
                <w:sz w:val="18"/>
                <w:szCs w:val="18"/>
              </w:rPr>
              <w:t>Registered email</w:t>
            </w:r>
          </w:p>
        </w:tc>
      </w:tr>
      <w:tr w:rsidR="00700453" w14:paraId="3E77F4F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4F23FAB" w14:textId="77777777" w:rsidR="00700453" w:rsidRDefault="00000000">
            <w:r>
              <w:rPr>
                <w:b/>
                <w:bCs/>
                <w:color w:val="003366"/>
                <w:sz w:val="18"/>
                <w:szCs w:val="18"/>
              </w:rPr>
              <w:t xml:space="preserve">Phone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8159A9" w14:textId="77777777" w:rsidR="00700453" w:rsidRDefault="00000000">
            <w:proofErr w:type="gramStart"/>
            <w:r>
              <w:rPr>
                <w:rFonts w:ascii="Courier New" w:eastAsia="Courier New" w:hAnsi="Courier New" w:cs="Courier New"/>
                <w:color w:val="1A5276"/>
                <w:sz w:val="17"/>
                <w:szCs w:val="17"/>
              </w:rPr>
              <w:t xml:space="preserve">+91-9694983555</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959A0BB" w14:textId="77777777" w:rsidR="00700453" w:rsidRDefault="00000000">
            <w:r>
              <w:rPr>
                <w:color w:val="555555"/>
                <w:sz w:val="18"/>
                <w:szCs w:val="18"/>
              </w:rPr>
              <w:t>Registered contact</w:t>
            </w:r>
          </w:p>
        </w:tc>
      </w:tr>
      <w:tr w:rsidR="00700453" w14:paraId="197BA437"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AFE333A" w14:textId="77777777" w:rsidR="00700453" w:rsidRDefault="00000000">
            <w:r>
              <w:rPr>
                <w:b/>
                <w:bCs/>
                <w:color w:val="003366"/>
                <w:sz w:val="18"/>
                <w:szCs w:val="18"/>
              </w:rPr>
              <w:t xml:space="preserve">Masked Aadhaar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4FFFD15" w14:textId="77777777" w:rsidR="00700453" w:rsidRDefault="00000000">
            <w:proofErr w:type="gramStart"/>
            <w:r>
              <w:rPr>
                <w:rFonts w:ascii="Courier New" w:eastAsia="Courier New" w:hAnsi="Courier New" w:cs="Courier New"/>
                <w:color w:val="1A5276"/>
                <w:sz w:val="17"/>
                <w:szCs w:val="17"/>
              </w:rPr>
              <w:t xml:space="preserve">XXXX-XXXX-3599</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CCD46" w14:textId="77777777" w:rsidR="00700453" w:rsidRDefault="00000000">
            <w:r>
              <w:rPr>
                <w:color w:val="555555"/>
                <w:sz w:val="18"/>
                <w:szCs w:val="18"/>
              </w:rPr>
              <w:t>Linked Aadhaar</w:t>
            </w:r>
          </w:p>
        </w:tc>
      </w:tr>
      <w:tr w:rsidR="00700453" w14:paraId="28E66D10"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5784C8" w14:textId="77777777" w:rsidR="00700453" w:rsidRDefault="00000000">
            <w:r>
              <w:rPr>
                <w:b/>
                <w:bCs/>
                <w:color w:val="003366"/>
                <w:sz w:val="18"/>
                <w:szCs w:val="18"/>
              </w:rPr>
              <w:t xml:space="preserve">Aadhaar Linked</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38DCC57" w14:textId="77777777" w:rsidR="00700453" w:rsidRDefault="00000000">
            <w:proofErr w:type="gramStart"/>
            <w:r>
              <w:rPr>
                <w:rFonts w:ascii="Courier New" w:eastAsia="Courier New" w:hAnsi="Courier New" w:cs="Courier New"/>
                <w:color w:val="1A5276"/>
                <w:sz w:val="17"/>
                <w:szCs w:val="17"/>
              </w:rPr>
              <w:t xml:space="preserve">YES</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1E4FDB8" w14:textId="77777777" w:rsidR="00700453" w:rsidRDefault="00000000">
            <w:r>
              <w:rPr>
                <w:color w:val="555555"/>
                <w:sz w:val="18"/>
                <w:szCs w:val="18"/>
              </w:rPr>
              <w:t>YES / NO</w:t>
            </w:r>
          </w:p>
        </w:tc>
      </w:tr>
      <w:tr w:rsidR="00700453" w14:paraId="3A4026B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AF2C3E6" w14:textId="77777777" w:rsidR="00700453" w:rsidRDefault="00000000">
            <w:r>
              <w:rPr>
                <w:b/>
                <w:bCs/>
                <w:color w:val="003366"/>
                <w:sz w:val="18"/>
                <w:szCs w:val="18"/>
              </w:rPr>
              <w:t xml:space="preserve">Address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E52142A" w14:textId="77777777" w:rsidR="00700453" w:rsidRDefault="00000000">
            <w:proofErr w:type="gramStart"/>
            <w:r>
              <w:rPr>
                <w:rFonts w:ascii="Courier New" w:eastAsia="Courier New" w:hAnsi="Courier New" w:cs="Courier New"/>
                <w:color w:val="1A5276"/>
                <w:sz w:val="17"/>
                <w:szCs w:val="17"/>
              </w:rPr>
              <w:t xml:space="preserve">West Bengal, India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DDC5F47" w14:textId="77777777" w:rsidR="00700453" w:rsidRDefault="00000000">
            <w:r>
              <w:rPr>
                <w:color w:val="555555"/>
                <w:sz w:val="18"/>
                <w:szCs w:val="18"/>
              </w:rPr>
              <w:t>Registered address</w:t>
            </w:r>
          </w:p>
        </w:tc>
      </w:tr>
      <w:tr w:rsidR="00700453" w14:paraId="2E8DB09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1956E7" w14:textId="77777777" w:rsidR="00700453" w:rsidRDefault="00000000">
            <w:r>
              <w:rPr>
                <w:b/>
                <w:bCs/>
                <w:color w:val="003366"/>
                <w:sz w:val="18"/>
                <w:szCs w:val="18"/>
              </w:rPr>
              <w:t xml:space="preserve">Confidence Score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927A665" w14:textId="77777777" w:rsidR="00700453" w:rsidRDefault="00000000">
            <w:proofErr w:type="gramStart"/>
            <w:r>
              <w:rPr>
                <w:rFonts w:ascii="Courier New" w:eastAsia="Courier New" w:hAnsi="Courier New" w:cs="Courier New"/>
                <w:color w:val="1A5276"/>
                <w:sz w:val="17"/>
                <w:szCs w:val="17"/>
              </w:rPr>
              <w:t xml:space="preserve">0.98</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1275FAA" w14:textId="77777777" w:rsidR="00700453" w:rsidRDefault="00000000">
            <w:r>
              <w:rPr>
                <w:color w:val="555555"/>
                <w:sz w:val="18"/>
                <w:szCs w:val="18"/>
              </w:rPr>
              <w:t>0.00 – 1.00</w:t>
            </w:r>
          </w:p>
        </w:tc>
      </w:tr>
      <w:tr w:rsidR="00700453" w14:paraId="0A8D8888"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CBD1ED3" w14:textId="77777777" w:rsidR="00700453" w:rsidRDefault="00000000">
            <w:r>
              <w:rPr>
                <w:b/>
                <w:bCs/>
                <w:color w:val="003366"/>
                <w:sz w:val="18"/>
                <w:szCs w:val="18"/>
              </w:rPr>
              <w:t xml:space="preserve">Extraction Method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E544970" w14:textId="77777777" w:rsidR="00700453" w:rsidRDefault="00000000">
            <w:proofErr w:type="gramStart"/>
            <w:r>
              <w:rPr>
                <w:rFonts w:ascii="Courier New" w:eastAsia="Courier New" w:hAnsi="Courier New" w:cs="Courier New"/>
                <w:color w:val="1A5276"/>
                <w:sz w:val="17"/>
                <w:szCs w:val="17"/>
              </w:rPr>
              <w:t xml:space="preserve">NSDL_API_VERIFIED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2921DCA" w14:textId="77777777" w:rsidR="00700453" w:rsidRDefault="00000000">
            <w:r>
              <w:rPr>
                <w:color w:val="555555"/>
                <w:sz w:val="18"/>
                <w:szCs w:val="18"/>
              </w:rPr>
              <w:t>WEB_RAG / DETERMINISTIC</w:t>
            </w:r>
          </w:p>
        </w:tc>
      </w:tr>
    </w:tbl>
    <w:p w14:paraId="72BB7B15" w14:textId="77777777" w:rsidR="00700453" w:rsidRDefault="00700453"/>
    <w:p w14:paraId="1D6DBEE1" w14:textId="77777777" w:rsidR="00700453" w:rsidRDefault="00000000">
      <w:pPr>
        <w:spacing w:before="160" w:after="80"/>
      </w:pPr>
      <w:r>
        <w:rPr>
          <w:b/>
          <w:bCs/>
          <w:color w:val="005580"/>
          <w:sz w:val="21"/>
          <w:szCs w:val="21"/>
        </w:rPr>
        <w:t xml:space="preserve">Section C — MCA Corporate </w:t>
      </w:r>
      <w:proofErr w:type="gramStart"/>
      <w:r>
        <w:rPr>
          <w:b/>
          <w:bCs/>
          <w:color w:val="005580"/>
          <w:sz w:val="21"/>
          <w:szCs w:val="21"/>
        </w:rPr>
        <w:t>Intelligence  (</w:t>
      </w:r>
      <w:proofErr w:type="gramEnd"/>
      <w:r>
        <w:rPr>
          <w:b/>
          <w:bCs/>
          <w:color w:val="005580"/>
          <w:sz w:val="21"/>
          <w:szCs w:val="21"/>
        </w:rPr>
        <w:t xml:space="preserve">Agent 6: </w:t>
      </w:r>
      <w:proofErr w:type="spellStart"/>
      <w:r>
        <w:rPr>
          <w:b/>
          <w:bCs/>
          <w:color w:val="005580"/>
          <w:sz w:val="21"/>
          <w:szCs w:val="21"/>
        </w:rPr>
        <w:t>mca</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355CD422"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6408719" w14:textId="77777777" w:rsidR="00700453" w:rsidRDefault="00000000">
            <w:r>
              <w:rPr>
                <w:b/>
                <w:bCs/>
                <w:color w:val="003366"/>
                <w:sz w:val="18"/>
                <w:szCs w:val="18"/>
              </w:rPr>
              <w:t xml:space="preserve">Company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8B76E4" w14:textId="77777777" w:rsidR="00700453" w:rsidRDefault="00000000">
            <w:proofErr w:type="gramStart"/>
            <w:r>
              <w:rPr>
                <w:rFonts w:ascii="Courier New" w:eastAsia="Courier New" w:hAnsi="Courier New" w:cs="Courier New"/>
                <w:color w:val="1A5276"/>
                <w:sz w:val="17"/>
                <w:szCs w:val="17"/>
              </w:rPr>
              <w:t xml:space="preserve">ACTIVE</w:t>
            </w:r>
          </w:p>
        </w:tc>
      </w:tr>
      <w:tr w:rsidR="00700453" w14:paraId="492F79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542E4E2" w14:textId="77777777" w:rsidR="00700453" w:rsidRDefault="00000000">
            <w:r>
              <w:rPr>
                <w:b/>
                <w:bCs/>
                <w:color w:val="003366"/>
                <w:sz w:val="18"/>
                <w:szCs w:val="18"/>
              </w:rPr>
              <w:t xml:space="preserve">Director Changes Count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2538559" w14:textId="77777777" w:rsidR="00700453" w:rsidRDefault="00000000">
            <w:proofErr w:type="gramStart"/>
            <w:r>
              <w:rPr>
                <w:rFonts w:ascii="Courier New" w:eastAsia="Courier New" w:hAnsi="Courier New" w:cs="Courier New"/>
                <w:color w:val="1A5276"/>
                <w:sz w:val="17"/>
                <w:szCs w:val="17"/>
              </w:rPr>
              <w:t xml:space="preserve">2</w:t>
            </w:r>
          </w:p>
        </w:tc>
      </w:tr>
      <w:tr w:rsidR="00700453" w14:paraId="1B2D7CF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D58F3B8" w14:textId="77777777" w:rsidR="00700453" w:rsidRDefault="00000000">
            <w:r>
              <w:rPr>
                <w:b/>
                <w:bCs/>
                <w:color w:val="003366"/>
                <w:sz w:val="18"/>
                <w:szCs w:val="18"/>
              </w:rPr>
              <w:t xml:space="preserve">New Charge Flag</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88AAD77"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071695F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B207F5A" w14:textId="77777777" w:rsidR="00700453" w:rsidRDefault="00000000">
            <w:r>
              <w:rPr>
                <w:b/>
                <w:bCs/>
                <w:color w:val="003366"/>
                <w:sz w:val="18"/>
                <w:szCs w:val="18"/>
              </w:rPr>
              <w:t xml:space="preserve">Defaulter Flag</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8C27530"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332EDB25"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88320C9" w14:textId="77777777" w:rsidR="00700453" w:rsidRDefault="00000000">
            <w:r>
              <w:rPr>
                <w:b/>
                <w:bCs/>
                <w:color w:val="003366"/>
                <w:sz w:val="18"/>
                <w:szCs w:val="18"/>
              </w:rPr>
              <w:t xml:space="preserve">Last AGM Date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98D7784" w14:textId="77777777" w:rsidR="00700453" w:rsidRDefault="00000000">
            <w:proofErr w:type="gramStart"/>
            <w:r>
              <w:rPr>
                <w:rFonts w:ascii="Courier New" w:eastAsia="Courier New" w:hAnsi="Courier New" w:cs="Courier New"/>
                <w:color w:val="1A5276"/>
                <w:sz w:val="17"/>
                <w:szCs w:val="17"/>
              </w:rPr>
              <w:t xml:space="preserve">2025-09-30</w:t>
            </w:r>
          </w:p>
        </w:tc>
      </w:tr>
      <w:tr w:rsidR="00700453" w14:paraId="29583F1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799EC44" w14:textId="77777777" w:rsidR="00700453" w:rsidRDefault="00000000">
            <w:r>
              <w:rPr>
                <w:b/>
                <w:bCs/>
                <w:color w:val="003366"/>
                <w:sz w:val="18"/>
                <w:szCs w:val="18"/>
              </w:rPr>
              <w:t xml:space="preserve">Director DIN List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09ADAA" w14:textId="77777777" w:rsidR="00700453" w:rsidRDefault="00000000">
            <w:proofErr w:type="gramStart"/>
            <w:r>
              <w:rPr>
                <w:rFonts w:ascii="Courier New" w:eastAsia="Courier New" w:hAnsi="Courier New" w:cs="Courier New"/>
                <w:color w:val="1A5276"/>
                <w:sz w:val="17"/>
                <w:szCs w:val="17"/>
              </w:rPr>
              <w:t xml:space="preserve">90819541, 40803732</w:t>
            </w:r>
          </w:p>
        </w:tc>
      </w:tr>
    </w:tbl>
    <w:p w14:paraId="3979BB50" w14:textId="77777777" w:rsidR="00700453" w:rsidRDefault="00700453"/>
    <w:p w14:paraId="0E13B100" w14:textId="77777777" w:rsidR="00700453" w:rsidRDefault="00000000">
      <w:pPr>
        <w:spacing w:before="160" w:after="80"/>
      </w:pPr>
      <w:r>
        <w:rPr>
          <w:b/>
          <w:bCs/>
          <w:color w:val="005580"/>
          <w:sz w:val="21"/>
          <w:szCs w:val="21"/>
        </w:rPr>
        <w:t xml:space="preserve">Section D — Document </w:t>
      </w:r>
      <w:proofErr w:type="gramStart"/>
      <w:r>
        <w:rPr>
          <w:b/>
          <w:bCs/>
          <w:color w:val="005580"/>
          <w:sz w:val="21"/>
          <w:szCs w:val="21"/>
        </w:rPr>
        <w:t>Compliance  (</w:t>
      </w:r>
      <w:proofErr w:type="gramEnd"/>
      <w:r>
        <w:rPr>
          <w:b/>
          <w:bCs/>
          <w:color w:val="005580"/>
          <w:sz w:val="21"/>
          <w:szCs w:val="21"/>
        </w:rPr>
        <w:t>Agent 1: compliance-agent)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6866288A"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7A04AC" w14:textId="77777777" w:rsidR="00700453" w:rsidRDefault="00000000">
            <w:r>
              <w:rPr>
                <w:b/>
                <w:bCs/>
                <w:color w:val="003366"/>
                <w:sz w:val="18"/>
                <w:szCs w:val="18"/>
              </w:rPr>
              <w:t xml:space="preserve">Compliance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81212BF" w14:textId="77777777" w:rsidR="00700453" w:rsidRDefault="00000000">
            <w:proofErr w:type="gramStart"/>
            <w:r>
              <w:rPr>
                <w:rFonts w:ascii="Courier New" w:eastAsia="Courier New" w:hAnsi="Courier New" w:cs="Courier New"/>
                <w:color w:val="1A5276"/>
                <w:sz w:val="17"/>
                <w:szCs w:val="17"/>
              </w:rPr>
              <w:t xml:space="preserve">PASS</w:t>
            </w:r>
          </w:p>
        </w:tc>
      </w:tr>
      <w:tr w:rsidR="00700453" w14:paraId="4C390A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22E196A" w14:textId="77777777" w:rsidR="00700453" w:rsidRDefault="00000000">
            <w:r>
              <w:rPr>
                <w:b/>
                <w:bCs/>
                <w:color w:val="003366"/>
                <w:sz w:val="18"/>
                <w:szCs w:val="18"/>
              </w:rPr>
              <w:lastRenderedPageBreak/>
              <w:t xml:space="preserve">Missing Documents</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D91C4D6" w14:textId="77777777" w:rsidR="00700453" w:rsidRDefault="00000000">
            <w:proofErr w:type="gramStart"/>
            <w:r>
              <w:rPr>
                <w:rFonts w:ascii="Courier New" w:eastAsia="Courier New" w:hAnsi="Courier New" w:cs="Courier New"/>
                <w:color w:val="1A5276"/>
                <w:sz w:val="17"/>
                <w:szCs w:val="17"/>
              </w:rPr>
              <w:t xml:space="preserve">None</w:t>
            </w:r>
          </w:p>
        </w:tc>
      </w:tr>
      <w:tr w:rsidR="00700453" w14:paraId="5C4E88B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3588D03" w14:textId="77777777" w:rsidR="00700453" w:rsidRDefault="00000000">
            <w:r>
              <w:rPr>
                <w:b/>
                <w:bCs/>
                <w:color w:val="003366"/>
                <w:sz w:val="18"/>
                <w:szCs w:val="18"/>
              </w:rPr>
              <w:t xml:space="preserve">Checked At</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726887A" w14:textId="77777777" w:rsidR="00700453" w:rsidRDefault="00000000">
            <w:proofErr w:type="gramStart"/>
            <w:r>
              <w:rPr>
                <w:rFonts w:ascii="Courier New" w:eastAsia="Courier New" w:hAnsi="Courier New" w:cs="Courier New"/>
                <w:color w:val="1A5276"/>
                <w:sz w:val="17"/>
                <w:szCs w:val="17"/>
              </w:rPr>
              <w:t xml:space="preserve">2026-07-10T09:00:48.853155+00:00</w:t>
            </w:r>
          </w:p>
        </w:tc>
      </w:tr>
    </w:tbl>
    <w:p>
      <w:pPr>
        <w:spacing w:before="360" w:after="120"/>
      </w:pPr>
      <w:r>
        <w:rPr>
          <w:rFonts w:ascii="Arial" w:hAnsi="Arial"/>
          <w:b/>
          <w:color w:val="1E3A8A"/>
          <w:sz w:val="24"/>
        </w:rPr>
        <w:t>Section E — RBI/NHB Regulatory Compliance Checklist</w:t>
      </w:r>
    </w:p>
    <w:tbl>
      <w:tblPr>
        <w:tblW w:type="auto" w:w="0"/>
        <w:tblLook w:firstColumn="1" w:firstRow="1" w:lastColumn="0" w:lastRow="0" w:noHBand="0" w:noVBand="1" w:val="04A0"/>
      </w:tblPr>
      <w:tblGrid>
        <w:gridCol w:w="3360"/>
        <w:gridCol w:w="3360"/>
        <w:gridCol w:w="3360"/>
      </w:tblGrid>
      <w:tr>
        <w:tc>
          <w:tcPr>
            <w:tcW w:type="dxa" w:w="3360"/>
            <w:shd w:fill="1E3A8A"/>
          </w:tcPr>
          <w:p>
            <w:pPr>
              <w:jc w:val="center"/>
            </w:pPr>
            <w:r>
              <w:rPr>
                <w:rFonts w:ascii="Arial" w:hAnsi="Arial"/>
                <w:b/>
                <w:color w:val="FFFFFF"/>
                <w:sz w:val="19"/>
              </w:rPr>
              <w:t>Regulatory Check</w:t>
            </w:r>
          </w:p>
        </w:tc>
        <w:tc>
          <w:tcPr>
            <w:tcW w:type="dxa" w:w="3360"/>
            <w:shd w:fill="1E3A8A"/>
          </w:tcPr>
          <w:p>
            <w:pPr>
              <w:jc w:val="center"/>
            </w:pPr>
            <w:r>
              <w:rPr>
                <w:rFonts w:ascii="Arial" w:hAnsi="Arial"/>
                <w:b/>
                <w:color w:val="FFFFFF"/>
                <w:sz w:val="19"/>
              </w:rPr>
              <w:t>Status</w:t>
            </w:r>
          </w:p>
        </w:tc>
        <w:tc>
          <w:tcPr>
            <w:tcW w:type="dxa" w:w="3360"/>
            <w:shd w:fill="1E3A8A"/>
          </w:tcPr>
          <w:p>
            <w:pPr>
              <w:jc w:val="center"/>
            </w:pPr>
            <w:r>
              <w:rPr>
                <w:rFonts w:ascii="Arial" w:hAnsi="Arial"/>
                <w:b/>
                <w:color w:val="FFFFFF"/>
                <w:sz w:val="19"/>
              </w:rPr>
              <w:t>Verification Details</w:t>
            </w:r>
          </w:p>
        </w:tc>
      </w:tr>
      <w:tr>
        <w:tc>
          <w:tcPr>
            <w:tcW w:type="dxa" w:w="3360"/>
          </w:tcPr>
          <w:p>
            <w:pPr>
              <w:jc w:val="left"/>
            </w:pPr>
            <w:r>
              <w:rPr>
                <w:rFonts w:ascii="Arial" w:hAnsi="Arial"/>
                <w:sz w:val="18"/>
              </w:rPr>
              <w:t>RBI Caution Advice / Defaulter List</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No matching records found in central caution database</w:t>
            </w:r>
          </w:p>
        </w:tc>
      </w:tr>
      <w:tr>
        <w:tc>
          <w:tcPr>
            <w:tcW w:type="dxa" w:w="3360"/>
          </w:tcPr>
          <w:p>
            <w:pPr>
              <w:jc w:val="left"/>
            </w:pPr>
            <w:r>
              <w:rPr>
                <w:rFonts w:ascii="Arial" w:hAnsi="Arial"/>
                <w:sz w:val="18"/>
              </w:rPr>
              <w:t>Wilful Defaulter Check (CIBIL/CRIF)</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Borrower entity &amp; promoter directors not listed as wilful defaulters</w:t>
            </w:r>
          </w:p>
        </w:tc>
      </w:tr>
      <w:tr>
        <w:tc>
          <w:tcPr>
            <w:tcW w:type="dxa" w:w="3360"/>
          </w:tcPr>
          <w:p>
            <w:pPr>
              <w:jc w:val="left"/>
            </w:pPr>
            <w:r>
              <w:rPr>
                <w:rFonts w:ascii="Arial" w:hAnsi="Arial"/>
                <w:sz w:val="18"/>
              </w:rPr>
              <w:t>MCA Director Disqualification (Sec 164(2))</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DIN verification completed. All directors active and compliant</w:t>
            </w:r>
          </w:p>
        </w:tc>
      </w:tr>
      <w:tr>
        <w:tc>
          <w:tcPr>
            <w:tcW w:type="dxa" w:w="3360"/>
          </w:tcPr>
          <w:p>
            <w:pPr>
              <w:jc w:val="left"/>
            </w:pPr>
            <w:r>
              <w:rPr>
                <w:rFonts w:ascii="Arial" w:hAnsi="Arial"/>
                <w:sz w:val="18"/>
              </w:rPr>
              <w:t>PEP (Politically Exposed Person) Screening</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Screened against global databases. No political exposure flagged</w:t>
            </w:r>
          </w:p>
        </w:tc>
      </w:tr>
      <w:tr>
        <w:tc>
          <w:tcPr>
            <w:tcW w:type="dxa" w:w="3360"/>
          </w:tcPr>
          <w:p>
            <w:pPr>
              <w:jc w:val="left"/>
            </w:pPr>
            <w:r>
              <w:rPr>
                <w:rFonts w:ascii="Arial" w:hAnsi="Arial"/>
                <w:sz w:val="18"/>
              </w:rPr>
              <w:t>AML/KYC Status Alignment Check</w:t>
            </w:r>
          </w:p>
        </w:tc>
        <w:tc>
          <w:tcPr>
            <w:tcW w:type="dxa" w:w="3360"/>
            <w:shd w:fill="ECFDF5"/>
          </w:tcPr>
          <w:p>
            <w:pPr>
              <w:jc w:val="center"/>
            </w:pPr>
            <w:r>
              <w:rPr>
                <w:rFonts w:ascii="Arial" w:hAnsi="Arial"/>
                <w:b/>
                <w:color w:val="059669"/>
                <w:sz w:val="18"/>
              </w:rPr>
              <w:t>VERIFIED ✓</w:t>
            </w:r>
          </w:p>
        </w:tc>
        <w:tc>
          <w:tcPr>
            <w:tcW w:type="dxa" w:w="3360"/>
          </w:tcPr>
          <w:p>
            <w:r>
              <w:t xml:space="preserve">VERIFIED — All KYC matching completed successfully</w:t>
            </w:r>
          </w:p>
        </w:tc>
      </w:tr>
    </w:tbl>
    <w:p w14:paraId="4BE07B06" w14:textId="77777777" w:rsidR="00700453" w:rsidRDefault="00000000">
      <w:r>
        <w:br w:type="page"/>
      </w:r>
    </w:p>
    <w:p w14:paraId="7DDC7024" w14:textId="77777777" w:rsidR="00700453" w:rsidRDefault="00000000">
      <w:pPr>
        <w:pBdr>
          <w:bottom w:val="single" w:sz="6" w:space="1" w:color="003366"/>
        </w:pBdr>
        <w:spacing w:before="200" w:after="100"/>
      </w:pPr>
      <w:r>
        <w:rPr>
          <w:b/>
          <w:bCs/>
          <w:color w:val="003366"/>
          <w:sz w:val="24"/>
          <w:szCs w:val="24"/>
        </w:rPr>
        <w:lastRenderedPageBreak/>
        <w:t>3. Financial Analysis</w:t>
      </w:r>
    </w:p>
    <w:p w14:paraId="0CC7028D" w14:textId="77777777" w:rsidR="00700453" w:rsidRDefault="00700453"/>
    <w:p w14:paraId="49B99D3C" w14:textId="77777777" w:rsidR="00700453" w:rsidRDefault="00000000">
      <w:pPr>
        <w:spacing w:before="160" w:after="80"/>
      </w:pPr>
      <w:r>
        <w:rPr>
          <w:b/>
          <w:bCs/>
          <w:color w:val="005580"/>
          <w:sz w:val="21"/>
          <w:szCs w:val="21"/>
        </w:rPr>
        <w:t xml:space="preserve">Section A — Core </w:t>
      </w:r>
      <w:proofErr w:type="gramStart"/>
      <w:r>
        <w:rPr>
          <w:b/>
          <w:bCs/>
          <w:color w:val="005580"/>
          <w:sz w:val="21"/>
          <w:szCs w:val="21"/>
        </w:rPr>
        <w:t>Financials  (</w:t>
      </w:r>
      <w:proofErr w:type="gramEnd"/>
      <w:r>
        <w:rPr>
          <w:b/>
          <w:bCs/>
          <w:color w:val="005580"/>
          <w:sz w:val="21"/>
          <w:szCs w:val="21"/>
        </w:rPr>
        <w:t>Agent 2: doc-agent / financials namespace)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3FA6A482"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0D1E19B" w14:textId="77777777" w:rsidR="00700453" w:rsidRDefault="00000000">
            <w:r>
              <w:rPr>
                <w:b/>
                <w:bCs/>
                <w:color w:val="FFFFFF"/>
              </w:rPr>
              <w:t>Financial Metric</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8FD35" w14:textId="77777777" w:rsidR="00700453" w:rsidRDefault="00000000">
            <w:r>
              <w:rPr>
                <w:b/>
                <w:bCs/>
                <w:color w:val="FFFFFF"/>
              </w:rPr>
              <w:t>Value / Tag</w:t>
            </w:r>
          </w:p>
        </w:tc>
      </w:tr>
      <w:tr w:rsidR="00700453" w14:paraId="32E855F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701E94A" w14:textId="77777777" w:rsidR="00700453" w:rsidRDefault="00000000">
            <w:r>
              <w:rPr>
                <w:b/>
                <w:bCs/>
                <w:color w:val="003366"/>
                <w:sz w:val="18"/>
                <w:szCs w:val="18"/>
              </w:rPr>
              <w:t>Annual Revenue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5FA276" w14:textId="77777777" w:rsidR="00700453" w:rsidRDefault="00000000">
            <w:proofErr w:type="gramStart"/>
            <w:r>
              <w:rPr>
                <w:rFonts w:ascii="Courier New" w:eastAsia="Courier New" w:hAnsi="Courier New" w:cs="Courier New"/>
                <w:color w:val="1A5276"/>
                <w:sz w:val="17"/>
                <w:szCs w:val="17"/>
              </w:rPr>
              <w:t xml:space="preserve">₹3.66 Cr</w:t>
            </w:r>
          </w:p>
        </w:tc>
      </w:tr>
      <w:tr w:rsidR="00700453" w14:paraId="08564EA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636E16A" w14:textId="77777777" w:rsidR="00700453" w:rsidRDefault="00000000">
            <w:r>
              <w:rPr>
                <w:b/>
                <w:bCs/>
                <w:color w:val="003366"/>
                <w:sz w:val="18"/>
                <w:szCs w:val="18"/>
              </w:rPr>
              <w:t xml:space="preserve">EBITDA</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2725C93" w14:textId="77777777" w:rsidR="00700453" w:rsidRDefault="00000000">
            <w:proofErr w:type="gramStart"/>
            <w:r>
              <w:rPr>
                <w:rFonts w:ascii="Courier New" w:eastAsia="Courier New" w:hAnsi="Courier New" w:cs="Courier New"/>
                <w:color w:val="1A5276"/>
                <w:sz w:val="17"/>
                <w:szCs w:val="17"/>
              </w:rPr>
              <w:t xml:space="preserve">₹31.52 Lakh</w:t>
            </w:r>
          </w:p>
        </w:tc>
      </w:tr>
      <w:tr w:rsidR="00700453" w14:paraId="3CF921A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14B2BC" w14:textId="77777777" w:rsidR="00700453" w:rsidRDefault="00000000">
            <w:r>
              <w:rPr>
                <w:b/>
                <w:bCs/>
                <w:color w:val="003366"/>
                <w:sz w:val="18"/>
                <w:szCs w:val="18"/>
              </w:rPr>
              <w:t xml:space="preserve">Net Profit After Tax</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19D47A" w14:textId="77777777" w:rsidR="00700453" w:rsidRDefault="00000000">
            <w:proofErr w:type="gramStart"/>
            <w:r>
              <w:rPr>
                <w:rFonts w:ascii="Courier New" w:eastAsia="Courier New" w:hAnsi="Courier New" w:cs="Courier New"/>
                <w:color w:val="1A5276"/>
                <w:sz w:val="17"/>
                <w:szCs w:val="17"/>
              </w:rPr>
              <w:t xml:space="preserve">₹2.32 Lakh</w:t>
            </w:r>
          </w:p>
        </w:tc>
      </w:tr>
      <w:tr w:rsidR="00700453" w14:paraId="46C3363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C8D4C54" w14:textId="77777777" w:rsidR="00700453" w:rsidRDefault="00000000">
            <w:r>
              <w:rPr>
                <w:b/>
                <w:bCs/>
                <w:color w:val="003366"/>
                <w:sz w:val="18"/>
                <w:szCs w:val="18"/>
              </w:rPr>
              <w:t xml:space="preserve">Total Outstanding Debt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3B5F6A1" w14:textId="77777777" w:rsidR="00700453" w:rsidRDefault="00000000">
            <w:proofErr w:type="gramStart"/>
            <w:r>
              <w:rPr>
                <w:rFonts w:ascii="Courier New" w:eastAsia="Courier New" w:hAnsi="Courier New" w:cs="Courier New"/>
                <w:color w:val="1A5276"/>
                <w:sz w:val="17"/>
                <w:szCs w:val="17"/>
              </w:rPr>
              <w:t xml:space="preserve">₹1.88 Cr</w:t>
            </w:r>
          </w:p>
        </w:tc>
      </w:tr>
      <w:tr w:rsidR="00700453" w14:paraId="359908F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047B08" w14:textId="77777777" w:rsidR="00700453" w:rsidRDefault="00000000">
            <w:r>
              <w:rPr>
                <w:b/>
                <w:bCs/>
                <w:color w:val="003366"/>
                <w:sz w:val="18"/>
                <w:szCs w:val="18"/>
              </w:rPr>
              <w:t xml:space="preserve">Net Worth / Shareholder Equity</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8F0B694" w14:textId="77777777" w:rsidR="00700453" w:rsidRDefault="00000000">
            <w:proofErr w:type="gramStart"/>
            <w:r>
              <w:rPr>
                <w:rFonts w:ascii="Courier New" w:eastAsia="Courier New" w:hAnsi="Courier New" w:cs="Courier New"/>
                <w:color w:val="1A5276"/>
                <w:sz w:val="17"/>
                <w:szCs w:val="17"/>
              </w:rPr>
              <w:t xml:space="preserve">₹1.47 Cr</w:t>
            </w:r>
          </w:p>
        </w:tc>
      </w:tr>
      <w:tr w:rsidR="00700453" w14:paraId="5E6D622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AFA6E62" w14:textId="77777777" w:rsidR="00700453" w:rsidRDefault="00000000">
            <w:r>
              <w:rPr>
                <w:b/>
                <w:bCs/>
                <w:color w:val="003366"/>
                <w:sz w:val="18"/>
                <w:szCs w:val="18"/>
              </w:rPr>
              <w:t xml:space="preserve">Annual Interest Payments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4698058" w14:textId="77777777" w:rsidR="00700453" w:rsidRDefault="00000000">
            <w:proofErr w:type="gramStart"/>
            <w:r>
              <w:rPr>
                <w:rFonts w:ascii="Courier New" w:eastAsia="Courier New" w:hAnsi="Courier New" w:cs="Courier New"/>
                <w:color w:val="1A5276"/>
                <w:sz w:val="17"/>
                <w:szCs w:val="17"/>
              </w:rPr>
              <w:t xml:space="preserve">₹21.10 Lakh</w:t>
            </w:r>
          </w:p>
        </w:tc>
      </w:tr>
      <w:tr w:rsidR="00700453" w14:paraId="3AE5E961"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55C0049" w14:textId="77777777" w:rsidR="00700453" w:rsidRDefault="00000000">
            <w:r>
              <w:rPr>
                <w:b/>
                <w:bCs/>
                <w:color w:val="003366"/>
                <w:sz w:val="18"/>
                <w:szCs w:val="18"/>
              </w:rPr>
              <w:t xml:space="preserve">Annual Principal Repayments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583C33D" w14:textId="77777777" w:rsidR="00700453" w:rsidRDefault="00000000">
            <w:proofErr w:type="gramStart"/>
            <w:r>
              <w:rPr>
                <w:rFonts w:ascii="Courier New" w:eastAsia="Courier New" w:hAnsi="Courier New" w:cs="Courier New"/>
                <w:color w:val="1A5276"/>
                <w:sz w:val="17"/>
                <w:szCs w:val="17"/>
              </w:rPr>
              <w:t xml:space="preserve">₹22.57 Lakh</w:t>
            </w:r>
          </w:p>
        </w:tc>
      </w:tr>
      <w:tr w:rsidR="00700453" w14:paraId="1B279BC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1370F7F" w14:textId="77777777" w:rsidR="00700453" w:rsidRDefault="00000000">
            <w:r>
              <w:rPr>
                <w:b/>
                <w:bCs/>
                <w:color w:val="003366"/>
                <w:sz w:val="18"/>
                <w:szCs w:val="18"/>
              </w:rPr>
              <w:t xml:space="preserve">Total Operating Expenses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85A4C22" w14:textId="77777777" w:rsidR="00700453" w:rsidRDefault="00000000">
            <w:proofErr w:type="gramStart"/>
            <w:r>
              <w:rPr>
                <w:rFonts w:ascii="Courier New" w:eastAsia="Courier New" w:hAnsi="Courier New" w:cs="Courier New"/>
                <w:color w:val="1A5276"/>
                <w:sz w:val="17"/>
                <w:szCs w:val="17"/>
              </w:rPr>
              <w:t xml:space="preserve">₹3.35 Cr</w:t>
            </w:r>
          </w:p>
        </w:tc>
      </w:tr>
      <w:tr w:rsidR="00700453" w14:paraId="1860FF43"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98F0810" w14:textId="77777777" w:rsidR="00700453" w:rsidRDefault="00000000">
            <w:r>
              <w:rPr>
                <w:b/>
                <w:bCs/>
                <w:color w:val="003366"/>
                <w:sz w:val="18"/>
                <w:szCs w:val="18"/>
              </w:rPr>
              <w:t xml:space="preserve">ITR Taxable Income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F353C8E" w14:textId="77777777" w:rsidR="00700453" w:rsidRDefault="00000000">
            <w:proofErr w:type="gramStart"/>
            <w:r>
              <w:rPr>
                <w:rFonts w:ascii="Courier New" w:eastAsia="Courier New" w:hAnsi="Courier New" w:cs="Courier New"/>
                <w:color w:val="1A5276"/>
                <w:sz w:val="17"/>
                <w:szCs w:val="17"/>
              </w:rPr>
              <w:t xml:space="preserve">₹2.32 Lakh</w:t>
            </w:r>
          </w:p>
        </w:tc>
      </w:tr>
      <w:tr w:rsidR="00700453" w14:paraId="675896F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C2D617D" w14:textId="77777777" w:rsidR="00700453" w:rsidRDefault="00000000">
            <w:r>
              <w:rPr>
                <w:b/>
                <w:bCs/>
                <w:color w:val="003366"/>
                <w:sz w:val="18"/>
                <w:szCs w:val="18"/>
              </w:rPr>
              <w:t xml:space="preserve">CIBIL / Credit Score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401E26F" w14:textId="77777777" w:rsidR="00700453" w:rsidRDefault="00000000">
            <w:proofErr w:type="gramStart"/>
            <w:r>
              <w:rPr>
                <w:rFonts w:ascii="Courier New" w:eastAsia="Courier New" w:hAnsi="Courier New" w:cs="Courier New"/>
                <w:color w:val="1A5276"/>
                <w:sz w:val="17"/>
                <w:szCs w:val="17"/>
              </w:rPr>
              <w:t xml:space="preserve">744</w:t>
            </w:r>
          </w:p>
        </w:tc>
      </w:tr>
      <w:tr w:rsidR="00700453" w14:paraId="711E6CA6"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CA53982" w14:textId="77777777" w:rsidR="00700453" w:rsidRDefault="00000000">
            <w:r>
              <w:rPr>
                <w:b/>
                <w:bCs/>
                <w:color w:val="003366"/>
                <w:sz w:val="18"/>
                <w:szCs w:val="18"/>
              </w:rPr>
              <w:t xml:space="preserve">Promoter Shareholding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9C02A5" w14:textId="77777777" w:rsidR="00700453" w:rsidRDefault="00000000">
            <w:proofErr w:type="gramStart"/>
            <w:r>
              <w:rPr>
                <w:rFonts w:ascii="Courier New" w:eastAsia="Courier New" w:hAnsi="Courier New" w:cs="Courier New"/>
                <w:color w:val="1A5276"/>
                <w:sz w:val="17"/>
                <w:szCs w:val="17"/>
              </w:rPr>
              <w:t xml:space="preserve">65.4%</w:t>
            </w:r>
          </w:p>
        </w:tc>
      </w:tr>
      <w:tr w:rsidR="00700453" w14:paraId="717B5DC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73B0E1F" w14:textId="77777777" w:rsidR="00700453" w:rsidRDefault="00000000">
            <w:r>
              <w:rPr>
                <w:b/>
                <w:bCs/>
                <w:color w:val="003366"/>
                <w:sz w:val="18"/>
                <w:szCs w:val="18"/>
              </w:rPr>
              <w:t xml:space="preserve">Pledged Shares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F9991CD" w14:textId="77777777" w:rsidR="00700453" w:rsidRDefault="00000000">
            <w:proofErr w:type="gramStart"/>
            <w:r>
              <w:rPr>
                <w:rFonts w:ascii="Courier New" w:eastAsia="Courier New" w:hAnsi="Courier New" w:cs="Courier New"/>
                <w:color w:val="1A5276"/>
                <w:sz w:val="17"/>
                <w:szCs w:val="17"/>
              </w:rPr>
              <w:t xml:space="preserve">3.9%</w:t>
            </w:r>
          </w:p>
        </w:tc>
      </w:tr>
      <w:tr w:rsidR="00700453" w14:paraId="60DF2E5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CA9D40" w14:textId="77777777" w:rsidR="00700453" w:rsidRDefault="00000000">
            <w:r>
              <w:rPr>
                <w:b/>
                <w:bCs/>
                <w:color w:val="003366"/>
                <w:sz w:val="18"/>
                <w:szCs w:val="18"/>
              </w:rPr>
              <w:t xml:space="preserve">Working Capital Cycle (days)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BFF6C02" w14:textId="77777777" w:rsidR="00700453" w:rsidRDefault="00000000">
            <w:proofErr w:type="gramStart"/>
            <w:r>
              <w:rPr>
                <w:rFonts w:ascii="Courier New" w:eastAsia="Courier New" w:hAnsi="Courier New" w:cs="Courier New"/>
                <w:color w:val="1A5276"/>
                <w:sz w:val="17"/>
                <w:szCs w:val="17"/>
              </w:rPr>
              <w:t xml:space="preserve">95</w:t>
            </w:r>
          </w:p>
        </w:tc>
      </w:tr>
    </w:tbl>
    <w:p w14:paraId="6D01A07C" w14:textId="77777777" w:rsidR="00700453" w:rsidRDefault="00700453"/>
    <w:p w14:paraId="7276AFED" w14:textId="77777777" w:rsidR="00700453" w:rsidRDefault="00000000">
      <w:pPr>
        <w:spacing w:before="160" w:after="80"/>
      </w:pPr>
      <w:r>
        <w:rPr>
          <w:b/>
          <w:bCs/>
          <w:color w:val="005580"/>
          <w:sz w:val="21"/>
          <w:szCs w:val="21"/>
        </w:rPr>
        <w:t xml:space="preserve">Section B — Derived Financial Ratios &amp; </w:t>
      </w:r>
      <w:proofErr w:type="gramStart"/>
      <w:r>
        <w:rPr>
          <w:b/>
          <w:bCs/>
          <w:color w:val="005580"/>
          <w:sz w:val="21"/>
          <w:szCs w:val="21"/>
        </w:rPr>
        <w:t>KPIs  (</w:t>
      </w:r>
      <w:proofErr w:type="gramEnd"/>
      <w:r>
        <w:rPr>
          <w:b/>
          <w:bCs/>
          <w:color w:val="005580"/>
          <w:sz w:val="21"/>
          <w:szCs w:val="21"/>
        </w:rPr>
        <w:t xml:space="preserve">Agent 2: </w:t>
      </w:r>
      <w:proofErr w:type="spellStart"/>
      <w:r>
        <w:rPr>
          <w:b/>
          <w:bCs/>
          <w:color w:val="005580"/>
          <w:sz w:val="21"/>
          <w:szCs w:val="21"/>
        </w:rPr>
        <w:t>derived_features</w:t>
      </w:r>
      <w:proofErr w:type="spellEnd"/>
      <w:r>
        <w:rPr>
          <w:b/>
          <w:bCs/>
          <w:color w:val="005580"/>
          <w:sz w:val="21"/>
          <w:szCs w:val="21"/>
        </w:rPr>
        <w:t xml:space="preserve"> namespace)</w:t>
      </w:r>
    </w:p>
    <w:p w14:paraId="4E48131A" w14:textId="77777777" w:rsidR="00700453" w:rsidRDefault="00000000">
      <w:pPr>
        <w:spacing w:before="60" w:after="60"/>
      </w:pPr>
      <w:r>
        <w:rPr>
          <w:b/>
          <w:bCs/>
          <w:color w:val="333333"/>
          <w:sz w:val="18"/>
          <w:szCs w:val="18"/>
        </w:rPr>
        <w:t>Key Performance Indicators at a glance:</w:t>
      </w:r>
    </w:p>
    <w:p w14:paraId="3E11BDF6"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608CCC18"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49B16753" w14:textId="77777777" w:rsidR="00700453" w:rsidRDefault="00000000">
            <w:pPr>
              <w:jc w:val="center"/>
            </w:pPr>
            <w:r>
              <w:rPr>
                <w:b/>
                <w:bCs/>
                <w:color w:val="A8CFEE"/>
                <w:sz w:val="18"/>
                <w:szCs w:val="18"/>
              </w:rPr>
              <w:t xml:space="preserve">DSCR</w:t>
            </w:r>
          </w:p>
          <w:p w14:paraId="35D5B6A4" w14:textId="77777777" w:rsidR="00700453" w:rsidRDefault="00000000">
            <w:pPr>
              <w:jc w:val="center"/>
            </w:pPr>
            <w:proofErr w:type="gramStart"/>
            <w:r>
              <w:rPr>
                <w:rFonts w:ascii="Courier New" w:eastAsia="Courier New" w:hAnsi="Courier New" w:cs="Courier New"/>
                <w:b/>
                <w:bCs/>
                <w:color w:val="FFFFFF"/>
                <w:sz w:val="22"/>
                <w:szCs w:val="22"/>
              </w:rPr>
              <w:t xml:space="preserve">1.2950</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2CC8319" w14:textId="77777777" w:rsidR="00700453" w:rsidRDefault="00000000">
            <w:pPr>
              <w:jc w:val="center"/>
            </w:pPr>
            <w:r>
              <w:rPr>
                <w:b/>
                <w:bCs/>
                <w:color w:val="A8CFEE"/>
                <w:sz w:val="18"/>
                <w:szCs w:val="18"/>
              </w:rPr>
              <w:t xml:space="preserve">ICR</w:t>
            </w:r>
          </w:p>
          <w:p w14:paraId="5ACE47E6" w14:textId="77777777" w:rsidR="00700453" w:rsidRDefault="00000000">
            <w:pPr>
              <w:jc w:val="center"/>
            </w:pPr>
            <w:proofErr w:type="gramStart"/>
            <w:r>
              <w:rPr>
                <w:rFonts w:ascii="Courier New" w:eastAsia="Courier New" w:hAnsi="Courier New" w:cs="Courier New"/>
                <w:b/>
                <w:bCs/>
                <w:color w:val="FFFFFF"/>
                <w:sz w:val="22"/>
                <w:szCs w:val="22"/>
              </w:rPr>
              <w:t xml:space="preserve">1.4936</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6A91906" w14:textId="77777777" w:rsidR="00700453" w:rsidRDefault="00000000">
            <w:pPr>
              <w:jc w:val="center"/>
            </w:pPr>
            <w:r>
              <w:rPr>
                <w:b/>
                <w:bCs/>
                <w:color w:val="A8CFEE"/>
                <w:sz w:val="18"/>
                <w:szCs w:val="18"/>
              </w:rPr>
              <w:t>Leverage</w:t>
            </w:r>
          </w:p>
          <w:p w14:paraId="1031C630" w14:textId="77777777" w:rsidR="00700453" w:rsidRDefault="00000000">
            <w:pPr>
              <w:jc w:val="center"/>
            </w:pPr>
            <w:proofErr w:type="gramStart"/>
            <w:r>
              <w:rPr>
                <w:rFonts w:ascii="Courier New" w:eastAsia="Courier New" w:hAnsi="Courier New" w:cs="Courier New"/>
                <w:b/>
                <w:bCs/>
                <w:color w:val="FFFFFF"/>
                <w:sz w:val="22"/>
                <w:szCs w:val="22"/>
              </w:rPr>
              <w:t xml:space="preserve">1.2836</w:t>
            </w:r>
          </w:p>
        </w:tc>
      </w:tr>
      <w:tr w:rsidR="00700453" w14:paraId="7B014F99"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147E9874" w14:textId="77777777" w:rsidR="00700453" w:rsidRDefault="00000000">
            <w:pPr>
              <w:jc w:val="center"/>
            </w:pPr>
            <w:r>
              <w:rPr>
                <w:b/>
                <w:bCs/>
                <w:color w:val="A8CFEE"/>
                <w:sz w:val="18"/>
                <w:szCs w:val="18"/>
              </w:rPr>
              <w:t xml:space="preserve">EBITDA Margin</w:t>
            </w:r>
          </w:p>
          <w:p w14:paraId="57AB448D" w14:textId="77777777" w:rsidR="00700453" w:rsidRDefault="00000000">
            <w:pPr>
              <w:jc w:val="center"/>
            </w:pPr>
            <w:proofErr w:type="gramStart"/>
            <w:r>
              <w:rPr>
                <w:rFonts w:ascii="Courier New" w:eastAsia="Courier New" w:hAnsi="Courier New" w:cs="Courier New"/>
                <w:b/>
                <w:bCs/>
                <w:color w:val="FFFFFF"/>
                <w:sz w:val="22"/>
                <w:szCs w:val="22"/>
              </w:rPr>
              <w:t xml:space="preserve">8.6%</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071A7B8" w14:textId="77777777" w:rsidR="00700453" w:rsidRDefault="00000000">
            <w:pPr>
              <w:jc w:val="center"/>
            </w:pPr>
            <w:r>
              <w:rPr>
                <w:b/>
                <w:bCs/>
                <w:color w:val="A8CFEE"/>
                <w:sz w:val="18"/>
                <w:szCs w:val="18"/>
              </w:rPr>
              <w:t xml:space="preserve">Revenue Growth</w:t>
            </w:r>
          </w:p>
          <w:p w14:paraId="033C172A" w14:textId="77777777" w:rsidR="00700453" w:rsidRDefault="00000000">
            <w:pPr>
              <w:jc w:val="center"/>
            </w:pPr>
            <w:proofErr w:type="gramStart"/>
            <w:r>
              <w:rPr>
                <w:rFonts w:ascii="Courier New" w:eastAsia="Courier New" w:hAnsi="Courier New" w:cs="Courier New"/>
                <w:b/>
                <w:bCs/>
                <w:color w:val="FFFFFF"/>
                <w:sz w:val="22"/>
                <w:szCs w:val="22"/>
              </w:rPr>
              <w:t xml:space="preserve">18.0%</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3514727" w14:textId="77777777" w:rsidR="00700453" w:rsidRDefault="00000000">
            <w:pPr>
              <w:jc w:val="center"/>
            </w:pPr>
            <w:r>
              <w:rPr>
                <w:b/>
                <w:bCs/>
                <w:color w:val="A8CFEE"/>
                <w:sz w:val="18"/>
                <w:szCs w:val="18"/>
              </w:rPr>
              <w:t xml:space="preserve">Cash Conv. Cycle</w:t>
            </w:r>
          </w:p>
          <w:p w14:paraId="5023730B" w14:textId="77777777" w:rsidR="00700453" w:rsidRDefault="00000000">
            <w:pPr>
              <w:jc w:val="center"/>
            </w:pPr>
            <w:proofErr w:type="gramStart"/>
            <w:r>
              <w:rPr>
                <w:rFonts w:ascii="Courier New" w:eastAsia="Courier New" w:hAnsi="Courier New" w:cs="Courier New"/>
                <w:b/>
                <w:bCs/>
                <w:color w:val="FFFFFF"/>
                <w:sz w:val="22"/>
                <w:szCs w:val="22"/>
              </w:rPr>
              <w:t xml:space="preserve">95 days</w:t>
            </w:r>
          </w:p>
        </w:tc>
      </w:tr>
    </w:tbl>
    <w:p w14:paraId="7C57A248" w14:textId="77777777" w:rsidR="00700453" w:rsidRDefault="00000000">
      <w:r>
        <w:br w:type="page"/>
      </w:r>
    </w:p>
    <w:p w14:paraId="48F98E2E" w14:textId="77777777" w:rsidR="00700453" w:rsidRDefault="00000000">
      <w:pPr>
        <w:pBdr>
          <w:bottom w:val="single" w:sz="6" w:space="1" w:color="003366"/>
        </w:pBdr>
        <w:spacing w:before="200" w:after="100"/>
      </w:pPr>
      <w:r>
        <w:rPr>
          <w:b/>
          <w:bCs/>
          <w:color w:val="003366"/>
          <w:sz w:val="24"/>
          <w:szCs w:val="24"/>
        </w:rPr>
        <w:lastRenderedPageBreak/>
        <w:t>4. Forensic Checks &amp; Reconciliation</w:t>
      </w:r>
    </w:p>
    <w:p w14:paraId="28D05573" w14:textId="77777777" w:rsidR="00700453" w:rsidRDefault="00700453"/>
    <w:p w14:paraId="5B6AF557" w14:textId="77777777" w:rsidR="00700453" w:rsidRDefault="00000000">
      <w:pPr>
        <w:spacing w:before="160" w:after="80"/>
      </w:pPr>
      <w:r>
        <w:rPr>
          <w:b/>
          <w:bCs/>
          <w:color w:val="005580"/>
          <w:sz w:val="21"/>
          <w:szCs w:val="21"/>
        </w:rPr>
        <w:t xml:space="preserve">Section A — GST </w:t>
      </w:r>
      <w:proofErr w:type="gramStart"/>
      <w:r>
        <w:rPr>
          <w:b/>
          <w:bCs/>
          <w:color w:val="005580"/>
          <w:sz w:val="21"/>
          <w:szCs w:val="21"/>
        </w:rPr>
        <w:t>Intelligence  (</w:t>
      </w:r>
      <w:proofErr w:type="gramEnd"/>
      <w:r>
        <w:rPr>
          <w:b/>
          <w:bCs/>
          <w:color w:val="005580"/>
          <w:sz w:val="21"/>
          <w:szCs w:val="21"/>
        </w:rPr>
        <w:t xml:space="preserve">Agent 3: </w:t>
      </w:r>
      <w:proofErr w:type="spellStart"/>
      <w:r>
        <w:rPr>
          <w:b/>
          <w:bCs/>
          <w:color w:val="005580"/>
          <w:sz w:val="21"/>
          <w:szCs w:val="21"/>
        </w:rPr>
        <w:t>gst</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418293E"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152FF45" w14:textId="77777777" w:rsidR="00700453" w:rsidRDefault="00000000">
            <w:r>
              <w:rPr>
                <w:b/>
                <w:bCs/>
                <w:color w:val="FFFFFF"/>
              </w:rPr>
              <w:t>GST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817CCC9" w14:textId="77777777" w:rsidR="00700453" w:rsidRDefault="00000000">
            <w:r>
              <w:rPr>
                <w:b/>
                <w:bCs/>
                <w:color w:val="FFFFFF"/>
              </w:rPr>
              <w:t>Value / Tag</w:t>
            </w:r>
          </w:p>
        </w:tc>
      </w:tr>
      <w:tr w:rsidR="00700453" w14:paraId="5D5ABB0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DF2EA6B" w14:textId="77777777" w:rsidR="00700453" w:rsidRDefault="00000000">
            <w:r>
              <w:rPr>
                <w:b/>
                <w:bCs/>
                <w:color w:val="003366"/>
                <w:sz w:val="18"/>
                <w:szCs w:val="18"/>
              </w:rPr>
              <w:t xml:space="preserve">GST Reconciliation Status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B17DBDE" w14:textId="77777777" w:rsidR="00700453" w:rsidRDefault="00000000">
            <w:proofErr w:type="gramStart"/>
            <w:r>
              <w:rPr>
                <w:rFonts w:ascii="Courier New" w:eastAsia="Courier New" w:hAnsi="Courier New" w:cs="Courier New"/>
                <w:color w:val="1A5276"/>
                <w:sz w:val="17"/>
                <w:szCs w:val="17"/>
              </w:rPr>
              <w:t xml:space="preserve">OK</w:t>
            </w:r>
          </w:p>
        </w:tc>
      </w:tr>
      <w:tr w:rsidR="00700453" w14:paraId="2F77FBE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C6AEAC" w14:textId="77777777" w:rsidR="00700453" w:rsidRDefault="00000000">
            <w:r>
              <w:rPr>
                <w:b/>
                <w:bCs/>
                <w:color w:val="003366"/>
                <w:sz w:val="18"/>
                <w:szCs w:val="18"/>
              </w:rPr>
              <w:t>2B vs 3B Discrepancy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D27EB3A" w14:textId="77777777" w:rsidR="00700453" w:rsidRDefault="00000000">
            <w:proofErr w:type="gramStart"/>
            <w:r>
              <w:rPr>
                <w:rFonts w:ascii="Courier New" w:eastAsia="Courier New" w:hAnsi="Courier New" w:cs="Courier New"/>
                <w:color w:val="1A5276"/>
                <w:sz w:val="17"/>
                <w:szCs w:val="17"/>
              </w:rPr>
              <w:t xml:space="preserve">1.6%</w:t>
            </w:r>
          </w:p>
        </w:tc>
      </w:tr>
      <w:tr w:rsidR="00700453" w14:paraId="2F1F6FB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907425B" w14:textId="77777777" w:rsidR="00700453" w:rsidRDefault="00000000">
            <w:r>
              <w:rPr>
                <w:b/>
                <w:bCs/>
                <w:color w:val="003366"/>
                <w:sz w:val="18"/>
                <w:szCs w:val="18"/>
              </w:rPr>
              <w:t xml:space="preserve">ITC Mismatch Flag</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6895F73"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1A7D97F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0D3DAE" w14:textId="77777777" w:rsidR="00700453" w:rsidRDefault="00000000">
            <w:r>
              <w:rPr>
                <w:b/>
                <w:bCs/>
                <w:color w:val="003366"/>
                <w:sz w:val="18"/>
                <w:szCs w:val="18"/>
              </w:rPr>
              <w:t xml:space="preserve">Circular Trade Index</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B042EA0"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7E4A4F1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F3C225E" w14:textId="77777777" w:rsidR="00700453" w:rsidRDefault="00000000">
            <w:r>
              <w:rPr>
                <w:b/>
                <w:bCs/>
                <w:color w:val="003366"/>
                <w:sz w:val="18"/>
                <w:szCs w:val="18"/>
              </w:rPr>
              <w:t xml:space="preserve">Suspicious Cycles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0FF541B" w14:textId="77777777" w:rsidR="00700453" w:rsidRDefault="00000000">
            <w:proofErr w:type="gramStart"/>
            <w:r>
              <w:rPr>
                <w:rFonts w:ascii="Courier New" w:eastAsia="Courier New" w:hAnsi="Courier New" w:cs="Courier New"/>
                <w:color w:val="1A5276"/>
                <w:sz w:val="17"/>
                <w:szCs w:val="17"/>
              </w:rPr>
              <w:t xml:space="preserve">0</w:t>
            </w:r>
          </w:p>
        </w:tc>
      </w:tr>
    </w:tbl>
    <w:p w14:paraId="03CA44C3" w14:textId="77777777" w:rsidR="00700453" w:rsidRDefault="00700453"/>
    <w:p w14:paraId="01BCA0EB" w14:textId="77777777" w:rsidR="00700453" w:rsidRDefault="00000000">
      <w:pPr>
        <w:spacing w:before="160" w:after="80"/>
      </w:pPr>
      <w:r>
        <w:rPr>
          <w:b/>
          <w:bCs/>
          <w:color w:val="005580"/>
          <w:sz w:val="21"/>
          <w:szCs w:val="21"/>
        </w:rPr>
        <w:t xml:space="preserve">Section B — Bank Statement </w:t>
      </w:r>
      <w:proofErr w:type="gramStart"/>
      <w:r>
        <w:rPr>
          <w:b/>
          <w:bCs/>
          <w:color w:val="005580"/>
          <w:sz w:val="21"/>
          <w:szCs w:val="21"/>
        </w:rPr>
        <w:t>Reconciliation  (</w:t>
      </w:r>
      <w:proofErr w:type="gramEnd"/>
      <w:r>
        <w:rPr>
          <w:b/>
          <w:bCs/>
          <w:color w:val="005580"/>
          <w:sz w:val="21"/>
          <w:szCs w:val="21"/>
        </w:rPr>
        <w:t>Agent 4: bank-recon-agent)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5413DCF"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C761410" w14:textId="77777777" w:rsidR="00700453" w:rsidRDefault="00000000">
            <w:r>
              <w:rPr>
                <w:b/>
                <w:bCs/>
                <w:color w:val="FFFFFF"/>
              </w:rPr>
              <w:t>Bank Recon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8EC889A" w14:textId="77777777" w:rsidR="00700453" w:rsidRDefault="00000000">
            <w:r>
              <w:rPr>
                <w:b/>
                <w:bCs/>
                <w:color w:val="FFFFFF"/>
              </w:rPr>
              <w:t>Value / Tag</w:t>
            </w:r>
          </w:p>
        </w:tc>
      </w:tr>
      <w:tr w:rsidR="00700453" w14:paraId="3CBFAFB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ECFB13" w14:textId="77777777" w:rsidR="00700453" w:rsidRDefault="00000000">
            <w:r>
              <w:rPr>
                <w:b/>
                <w:bCs/>
                <w:color w:val="003366"/>
                <w:sz w:val="18"/>
                <w:szCs w:val="18"/>
              </w:rPr>
              <w:t xml:space="preserve">Bank Reconciliation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868EFAF" w14:textId="77777777" w:rsidR="00700453" w:rsidRDefault="00000000">
            <w:proofErr w:type="gramStart"/>
            <w:r>
              <w:rPr>
                <w:rFonts w:ascii="Courier New" w:eastAsia="Courier New" w:hAnsi="Courier New" w:cs="Courier New"/>
                <w:color w:val="1A5276"/>
                <w:sz w:val="17"/>
                <w:szCs w:val="17"/>
              </w:rPr>
              <w:t xml:space="preserve">WARNING</w:t>
            </w:r>
          </w:p>
        </w:tc>
      </w:tr>
      <w:tr w:rsidR="00700453" w14:paraId="6BB0D7A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C4E097" w14:textId="77777777" w:rsidR="00700453" w:rsidRDefault="00000000">
            <w:r>
              <w:rPr>
                <w:b/>
                <w:bCs/>
                <w:color w:val="003366"/>
                <w:sz w:val="18"/>
                <w:szCs w:val="18"/>
              </w:rPr>
              <w:t xml:space="preserve">Bank Credit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BE8C3EB" w14:textId="77777777" w:rsidR="00700453" w:rsidRDefault="00000000">
            <w:proofErr w:type="gramStart"/>
            <w:r>
              <w:rPr>
                <w:rFonts w:ascii="Courier New" w:eastAsia="Courier New" w:hAnsi="Courier New" w:cs="Courier New"/>
                <w:color w:val="1A5276"/>
                <w:sz w:val="17"/>
                <w:szCs w:val="17"/>
              </w:rPr>
              <w:t xml:space="preserve">₹3.66 Cr</w:t>
            </w:r>
          </w:p>
        </w:tc>
      </w:tr>
      <w:tr w:rsidR="00700453" w14:paraId="39AF97C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A4DEDDE" w14:textId="77777777" w:rsidR="00700453" w:rsidRDefault="00000000">
            <w:r>
              <w:rPr>
                <w:b/>
                <w:bCs/>
                <w:color w:val="003366"/>
                <w:sz w:val="18"/>
                <w:szCs w:val="18"/>
              </w:rPr>
              <w:t xml:space="preserve">GST Reported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AAB5383" w14:textId="77777777" w:rsidR="00700453" w:rsidRDefault="00000000">
            <w:proofErr w:type="gramStart"/>
            <w:r>
              <w:rPr>
                <w:rFonts w:ascii="Courier New" w:eastAsia="Courier New" w:hAnsi="Courier New" w:cs="Courier New"/>
                <w:color w:val="1A5276"/>
                <w:sz w:val="17"/>
                <w:szCs w:val="17"/>
              </w:rPr>
              <w:t xml:space="preserve">₹3.66 Cr</w:t>
            </w:r>
          </w:p>
        </w:tc>
      </w:tr>
      <w:tr w:rsidR="00700453" w14:paraId="61D6DAF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5EFA00" w14:textId="77777777" w:rsidR="00700453" w:rsidRDefault="00000000">
            <w:r>
              <w:rPr>
                <w:b/>
                <w:bCs/>
                <w:color w:val="003366"/>
                <w:sz w:val="18"/>
                <w:szCs w:val="18"/>
              </w:rPr>
              <w:t xml:space="preserve">ITR Reported Income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6A98EC4" w14:textId="77777777" w:rsidR="00700453" w:rsidRDefault="00000000">
            <w:proofErr w:type="gramStart"/>
            <w:r>
              <w:rPr>
                <w:rFonts w:ascii="Courier New" w:eastAsia="Courier New" w:hAnsi="Courier New" w:cs="Courier New"/>
                <w:color w:val="1A5276"/>
                <w:sz w:val="17"/>
                <w:szCs w:val="17"/>
              </w:rPr>
              <w:t xml:space="preserve">₹2.32 Lakh</w:t>
            </w:r>
          </w:p>
        </w:tc>
      </w:tr>
      <w:tr w:rsidR="00700453" w14:paraId="242382D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A9AB642" w14:textId="77777777" w:rsidR="00700453" w:rsidRDefault="00000000">
            <w:r>
              <w:rPr>
                <w:b/>
                <w:bCs/>
                <w:color w:val="003366"/>
                <w:sz w:val="18"/>
                <w:szCs w:val="18"/>
              </w:rPr>
              <w:t xml:space="preserve">Bank Turnover Divergence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4EBFDD" w14:textId="77777777" w:rsidR="00700453" w:rsidRDefault="00000000">
            <w:proofErr w:type="gramStart"/>
            <w:r>
              <w:rPr>
                <w:rFonts w:ascii="Courier New" w:eastAsia="Courier New" w:hAnsi="Courier New" w:cs="Courier New"/>
                <w:color w:val="1A5276"/>
                <w:sz w:val="17"/>
                <w:szCs w:val="17"/>
              </w:rPr>
              <w:t xml:space="preserve">0.0%</w:t>
            </w:r>
          </w:p>
        </w:tc>
      </w:tr>
      <w:tr w:rsidR="00700453" w14:paraId="07B3789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15F27D5" w14:textId="77777777" w:rsidR="00700453" w:rsidRDefault="00000000">
            <w:r>
              <w:rPr>
                <w:b/>
                <w:bCs/>
                <w:color w:val="003366"/>
                <w:sz w:val="18"/>
                <w:szCs w:val="18"/>
              </w:rPr>
              <w:t xml:space="preserve">Revenue Inflation Flag</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A87D2EC"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46624C6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B25D110" w14:textId="77777777" w:rsidR="00700453" w:rsidRDefault="00000000">
            <w:r>
              <w:rPr>
                <w:b/>
                <w:bCs/>
                <w:color w:val="003366"/>
                <w:sz w:val="18"/>
                <w:szCs w:val="18"/>
              </w:rPr>
              <w:t xml:space="preserve">Suspicious Round-Trip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D1F9A0"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4E6509C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41A3774" w14:textId="77777777" w:rsidR="00700453" w:rsidRDefault="00000000">
            <w:r>
              <w:rPr>
                <w:b/>
                <w:bCs/>
                <w:color w:val="003366"/>
                <w:sz w:val="18"/>
                <w:szCs w:val="18"/>
              </w:rPr>
              <w:t xml:space="preserve">Avg. Monthly Bank Balance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CCE38C7" w14:textId="77777777" w:rsidR="00700453" w:rsidRDefault="00000000">
            <w:proofErr w:type="gramStart"/>
            <w:r>
              <w:rPr>
                <w:rFonts w:ascii="Courier New" w:eastAsia="Courier New" w:hAnsi="Courier New" w:cs="Courier New"/>
                <w:color w:val="1A5276"/>
                <w:sz w:val="17"/>
                <w:szCs w:val="17"/>
              </w:rPr>
              <w:t xml:space="preserve">₹21.19 Lakh</w:t>
            </w:r>
          </w:p>
        </w:tc>
      </w:tr>
      <w:tr w:rsidR="00700453" w14:paraId="40C25F7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533F454" w14:textId="77777777" w:rsidR="00700453" w:rsidRDefault="00000000">
            <w:r>
              <w:rPr>
                <w:b/>
                <w:bCs/>
                <w:color w:val="003366"/>
                <w:sz w:val="18"/>
                <w:szCs w:val="18"/>
              </w:rPr>
              <w:t xml:space="preserve">Cheque Bounce Count (12m)</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530EB5F" w14:textId="77777777" w:rsidR="00700453" w:rsidRDefault="00000000">
            <w:proofErr w:type="gramStart"/>
            <w:r>
              <w:rPr>
                <w:rFonts w:ascii="Courier New" w:eastAsia="Courier New" w:hAnsi="Courier New" w:cs="Courier New"/>
                <w:color w:val="1A5276"/>
                <w:sz w:val="17"/>
                <w:szCs w:val="17"/>
              </w:rPr>
              <w:t xml:space="preserve">12</w:t>
            </w:r>
          </w:p>
        </w:tc>
      </w:tr>
    </w:tbl>
    <w:p w14:paraId="7BD57521" w14:textId="77777777" w:rsidR="00700453" w:rsidRDefault="00000000">
      <w:r>
        <w:br w:type="page"/>
      </w:r>
    </w:p>
    <w:p w14:paraId="46FB5A77" w14:textId="77777777" w:rsidR="00700453" w:rsidRDefault="00000000">
      <w:pPr>
        <w:pBdr>
          <w:bottom w:val="single" w:sz="6" w:space="1" w:color="003366"/>
        </w:pBdr>
        <w:spacing w:before="200" w:after="100"/>
      </w:pPr>
      <w:r>
        <w:rPr>
          <w:b/>
          <w:bCs/>
          <w:color w:val="003366"/>
          <w:sz w:val="24"/>
          <w:szCs w:val="24"/>
        </w:rPr>
        <w:lastRenderedPageBreak/>
        <w:t>5. Market &amp; Regulatory Intelligence</w:t>
      </w:r>
    </w:p>
    <w:p w14:paraId="33CA5B3A" w14:textId="77777777" w:rsidR="00700453" w:rsidRDefault="00700453"/>
    <w:p w14:paraId="751A8B4C" w14:textId="77777777" w:rsidR="00700453" w:rsidRDefault="00000000">
      <w:pPr>
        <w:spacing w:before="160" w:after="80"/>
      </w:pPr>
      <w:r>
        <w:rPr>
          <w:b/>
          <w:bCs/>
          <w:color w:val="005580"/>
          <w:sz w:val="21"/>
          <w:szCs w:val="21"/>
        </w:rPr>
        <w:t xml:space="preserve">Section A — News Sentiment &amp; </w:t>
      </w:r>
      <w:proofErr w:type="gramStart"/>
      <w:r>
        <w:rPr>
          <w:b/>
          <w:bCs/>
          <w:color w:val="005580"/>
          <w:sz w:val="21"/>
          <w:szCs w:val="21"/>
        </w:rPr>
        <w:t>Litigation  (</w:t>
      </w:r>
      <w:proofErr w:type="gramEnd"/>
      <w:r>
        <w:rPr>
          <w:b/>
          <w:bCs/>
          <w:color w:val="005580"/>
          <w:sz w:val="21"/>
          <w:szCs w:val="21"/>
        </w:rPr>
        <w:t>Agent 5: web-agent)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BDD0D7C"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65ECA8A" w14:textId="77777777" w:rsidR="00700453" w:rsidRDefault="00000000">
            <w:r>
              <w:rPr>
                <w:b/>
                <w:bCs/>
                <w:color w:val="FFFFFF"/>
              </w:rPr>
              <w:t>Intelligence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D8CC136" w14:textId="77777777" w:rsidR="00700453" w:rsidRDefault="00000000">
            <w:r>
              <w:rPr>
                <w:b/>
                <w:bCs/>
                <w:color w:val="FFFFFF"/>
              </w:rPr>
              <w:t>Value / Tag</w:t>
            </w:r>
          </w:p>
        </w:tc>
      </w:tr>
      <w:tr w:rsidR="00700453" w14:paraId="2058D94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A5B11DB" w14:textId="77777777" w:rsidR="00700453" w:rsidRDefault="00000000">
            <w:r>
              <w:rPr>
                <w:b/>
                <w:bCs/>
                <w:color w:val="003366"/>
                <w:sz w:val="18"/>
                <w:szCs w:val="18"/>
              </w:rPr>
              <w:t xml:space="preserve">News Sentiment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2C8E728" w14:textId="77777777" w:rsidR="00700453" w:rsidRDefault="00000000">
            <w:proofErr w:type="gramStart"/>
            <w:r>
              <w:rPr>
                <w:rFonts w:ascii="Courier New" w:eastAsia="Courier New" w:hAnsi="Courier New" w:cs="Courier New"/>
                <w:color w:val="1A5276"/>
                <w:sz w:val="17"/>
                <w:szCs w:val="17"/>
              </w:rPr>
              <w:t xml:space="preserve">POSITIVE</w:t>
            </w:r>
          </w:p>
        </w:tc>
      </w:tr>
      <w:tr w:rsidR="00700453" w14:paraId="7D2A298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33F80" w14:textId="77777777" w:rsidR="00700453" w:rsidRDefault="00000000">
            <w:r>
              <w:rPr>
                <w:b/>
                <w:bCs/>
                <w:color w:val="003366"/>
                <w:sz w:val="18"/>
                <w:szCs w:val="18"/>
              </w:rPr>
              <w:t xml:space="preserve">Articles Analyzed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AF7BD69" w14:textId="77777777" w:rsidR="00700453" w:rsidRDefault="00000000">
            <w:proofErr w:type="gramStart"/>
            <w:r>
              <w:rPr>
                <w:rFonts w:ascii="Courier New" w:eastAsia="Courier New" w:hAnsi="Courier New" w:cs="Courier New"/>
                <w:color w:val="1A5276"/>
                <w:sz w:val="17"/>
                <w:szCs w:val="17"/>
              </w:rPr>
              <w:t xml:space="preserve">1</w:t>
            </w:r>
          </w:p>
        </w:tc>
      </w:tr>
      <w:tr w:rsidR="00700453" w14:paraId="53A7BC8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890034" w14:textId="77777777" w:rsidR="00700453" w:rsidRDefault="00000000">
            <w:r>
              <w:rPr>
                <w:b/>
                <w:bCs/>
                <w:color w:val="003366"/>
                <w:sz w:val="18"/>
                <w:szCs w:val="18"/>
              </w:rPr>
              <w:t xml:space="preserve">Litigation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3D9C002"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3FDD42A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F882E6" w14:textId="77777777" w:rsidR="00700453" w:rsidRDefault="00000000">
            <w:r>
              <w:rPr>
                <w:b/>
                <w:bCs/>
                <w:color w:val="003366"/>
                <w:sz w:val="18"/>
                <w:szCs w:val="18"/>
              </w:rPr>
              <w:t xml:space="preserve">Regulatory Flags Count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CC29510" w14:textId="77777777" w:rsidR="00700453" w:rsidRDefault="00000000">
            <w:proofErr w:type="gramStart"/>
            <w:r>
              <w:rPr>
                <w:rFonts w:ascii="Courier New" w:eastAsia="Courier New" w:hAnsi="Courier New" w:cs="Courier New"/>
                <w:color w:val="1A5276"/>
                <w:sz w:val="17"/>
                <w:szCs w:val="17"/>
              </w:rPr>
              <w:t xml:space="preserve">0</w:t>
            </w:r>
          </w:p>
        </w:tc>
      </w:tr>
    </w:tbl>
    <w:p w14:paraId="2653EC12" w14:textId="77777777" w:rsidR="00700453" w:rsidRDefault="00700453"/>
    <w:p w14:paraId="7C9446BA" w14:textId="77777777" w:rsidR="00700453" w:rsidRDefault="00000000">
      <w:pPr>
        <w:spacing w:before="160" w:after="80"/>
      </w:pPr>
      <w:r>
        <w:rPr>
          <w:b/>
          <w:bCs/>
          <w:color w:val="005580"/>
          <w:sz w:val="21"/>
          <w:szCs w:val="21"/>
        </w:rPr>
        <w:t xml:space="preserve">News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0B02E47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5F6A45C1" w14:textId="77777777" w:rsidR="00700453" w:rsidRDefault="00000000">
            <w:proofErr w:type="gramStart"/>
            <w:r>
              <w:rPr>
                <w:rFonts w:ascii="Courier New" w:eastAsia="Courier New" w:hAnsi="Courier New" w:cs="Courier New"/>
                <w:color w:val="1A5276"/>
                <w:sz w:val="17"/>
                <w:szCs w:val="17"/>
              </w:rPr>
              <w:t xml:space="preserve">The news sentiment surrounding Urja Chemicals 717 Private Limited is NEUTRAL, with a single news article reported. The company's market position and reputation appear to be stable, with no significant negative news or controversies reported.</w:t>
            </w:r>
          </w:p>
        </w:tc>
      </w:tr>
    </w:tbl>
    <w:p w14:paraId="0902890A" w14:textId="77777777" w:rsidR="00700453" w:rsidRDefault="00700453"/>
    <w:p w14:paraId="414FEAC6" w14:textId="77777777" w:rsidR="00700453" w:rsidRDefault="00000000">
      <w:pPr>
        <w:spacing w:before="160" w:after="80"/>
      </w:pPr>
      <w:r>
        <w:rPr>
          <w:b/>
          <w:bCs/>
          <w:color w:val="005580"/>
          <w:sz w:val="21"/>
          <w:szCs w:val="21"/>
        </w:rPr>
        <w:t xml:space="preserve">Litigation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3B9665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31EE72DD" w14:textId="77777777" w:rsidR="00700453" w:rsidRDefault="00000000">
            <w:proofErr w:type="gramStart"/>
            <w:r>
              <w:rPr>
                <w:rFonts w:ascii="Courier New" w:eastAsia="Courier New" w:hAnsi="Courier New" w:cs="Courier New"/>
                <w:color w:val="1A5276"/>
                <w:sz w:val="17"/>
                <w:szCs w:val="17"/>
              </w:rPr>
              <w:t xml:space="preserve">Urja Chemicals 717 Private Limited has no reported litigations, indicating a low litigation exposure. The company's legal and regulatory compliance appears to be satisfactory, with no significant risks or concerns reported.</w:t>
            </w:r>
          </w:p>
        </w:tc>
      </w:tr>
    </w:tbl>
    <w:p w14:paraId="1A97300F" w14:textId="77777777" w:rsidR="00700453" w:rsidRDefault="00700453"/>
    <w:p w14:paraId="351B61E1" w14:textId="77777777" w:rsidR="00700453" w:rsidRDefault="00000000">
      <w:pPr>
        <w:spacing w:before="160" w:after="80"/>
      </w:pPr>
      <w:r>
        <w:rPr>
          <w:b/>
          <w:bCs/>
          <w:color w:val="005580"/>
          <w:sz w:val="21"/>
          <w:szCs w:val="21"/>
        </w:rPr>
        <w:t xml:space="preserve">Sector </w:t>
      </w:r>
      <w:proofErr w:type="gramStart"/>
      <w:r>
        <w:rPr>
          <w:b/>
          <w:bCs/>
          <w:color w:val="005580"/>
          <w:sz w:val="21"/>
          <w:szCs w:val="21"/>
        </w:rPr>
        <w:t>Headwinds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857677D"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7686B194" w14:textId="77777777" w:rsidR="00700453" w:rsidRDefault="00000000">
            <w:proofErr w:type="gramStart"/>
            <w:r>
              <w:rPr>
                <w:rFonts w:ascii="Courier New" w:eastAsia="Courier New" w:hAnsi="Courier New" w:cs="Courier New"/>
                <w:color w:val="1A5276"/>
                <w:sz w:val="17"/>
                <w:szCs w:val="17"/>
              </w:rPr>
              <w:t xml:space="preserve">The Pharma Manufacturing industry is subject to various challenges, including regulatory changes, competition, and market fluctuations. However, Urja Chemicals 717 Private Limited's financial performance and credit profile will be closely monitored to assess its ability to navigate these challenges.</w:t>
            </w:r>
          </w:p>
        </w:tc>
      </w:tr>
    </w:tbl>
    <w:p w14:paraId="3C29EF77" w14:textId="77777777" w:rsidR="00700453" w:rsidRDefault="00000000">
      <w:r>
        <w:br w:type="page"/>
      </w:r>
    </w:p>
    <w:p w14:paraId="2FD485E4" w14:textId="77777777" w:rsidR="00700453" w:rsidRDefault="00000000">
      <w:pPr>
        <w:pBdr>
          <w:bottom w:val="single" w:sz="6" w:space="1" w:color="003366"/>
        </w:pBdr>
        <w:spacing w:before="200" w:after="100"/>
      </w:pPr>
      <w:r>
        <w:rPr>
          <w:b/>
          <w:bCs/>
          <w:color w:val="003366"/>
          <w:sz w:val="24"/>
          <w:szCs w:val="24"/>
        </w:rPr>
        <w:lastRenderedPageBreak/>
        <w:t>6. AI Risk Assessment &amp; Credit Decision</w:t>
      </w:r>
    </w:p>
    <w:p w14:paraId="0721579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B38EC0D"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003366"/>
            <w:tcMar>
              <w:top w:w="220" w:type="dxa"/>
              <w:left w:w="300" w:type="dxa"/>
              <w:bottom w:w="220" w:type="dxa"/>
              <w:right w:w="300" w:type="dxa"/>
            </w:tcMar>
          </w:tcPr>
          <w:p w14:paraId="252B0F6F" w14:textId="77777777" w:rsidR="00700453" w:rsidRDefault="00000000">
            <w:pPr>
              <w:jc w:val="center"/>
            </w:pPr>
            <w:r>
              <w:rPr>
                <w:b/>
                <w:bCs/>
                <w:color w:val="A8CFEE"/>
                <w:sz w:val="24"/>
                <w:szCs w:val="24"/>
              </w:rPr>
              <w:t xml:space="preserve">FINAL CREDIT DECISION</w:t>
            </w:r>
          </w:p>
          <w:p w14:paraId="7FFBD04A" w14:textId="77777777" w:rsidR="00700453" w:rsidRDefault="00000000">
            <w:pPr>
              <w:spacing w:before="100" w:after="100"/>
              <w:jc w:val="center"/>
            </w:pPr>
            <w:proofErr w:type="gramStart"/>
            <w:r>
              <w:rPr>
                <w:rFonts w:ascii="Courier New" w:eastAsia="Courier New" w:hAnsi="Courier New" w:cs="Courier New"/>
                <w:b/>
                <w:bCs/>
                <w:color w:val="FFFFFF"/>
                <w:sz w:val="60"/>
                <w:szCs w:val="60"/>
              </w:rPr>
              <w:t xml:space="preserve">MANDATORY REVIEW</w:t>
            </w:r>
          </w:p>
          <w:p w14:paraId="7A72A535" w14:textId="77777777" w:rsidR="00700453" w:rsidRDefault="00000000">
            <w:pPr>
              <w:jc w:val="center"/>
            </w:pPr>
            <w:r>
              <w:rPr>
                <w:color w:val="A8CFEE"/>
                <w:sz w:val="22"/>
                <w:szCs w:val="22"/>
              </w:rPr>
              <w:t xml:space="preserve">Risk Band: </w:t>
            </w:r>
            <w:proofErr w:type="gramStart"/>
            <w:r>
              <w:rPr>
                <w:rFonts w:ascii="Courier New" w:eastAsia="Courier New" w:hAnsi="Courier New" w:cs="Courier New"/>
                <w:b/>
                <w:bCs/>
                <w:color w:val="FFFFFF"/>
                <w:sz w:val="22"/>
                <w:szCs w:val="22"/>
              </w:rPr>
              <w:t xml:space="preserve">HIGH</w:t>
            </w:r>
          </w:p>
        </w:tc>
      </w:tr>
    </w:tbl>
    <w:p w14:paraId="71C463B2" w14:textId="77777777" w:rsidR="00700453" w:rsidRDefault="00700453"/>
    <w:p w14:paraId="16318D9E" w14:textId="77777777" w:rsidR="00700453" w:rsidRDefault="00000000">
      <w:pPr>
        <w:spacing w:before="160" w:after="80"/>
      </w:pPr>
      <w:r>
        <w:rPr>
          <w:b/>
          <w:bCs/>
          <w:color w:val="005580"/>
          <w:sz w:val="21"/>
          <w:szCs w:val="21"/>
        </w:rPr>
        <w:t xml:space="preserve">Section A — Final Credit </w:t>
      </w:r>
      <w:proofErr w:type="gramStart"/>
      <w:r>
        <w:rPr>
          <w:b/>
          <w:bCs/>
          <w:color w:val="005580"/>
          <w:sz w:val="21"/>
          <w:szCs w:val="21"/>
        </w:rPr>
        <w:t>Decision  (</w:t>
      </w:r>
      <w:proofErr w:type="gramEnd"/>
      <w:r>
        <w:rPr>
          <w:b/>
          <w:bCs/>
          <w:color w:val="005580"/>
          <w:sz w:val="21"/>
          <w:szCs w:val="21"/>
        </w:rPr>
        <w:t>Agent 8: risk-agent)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E28A680"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61293E2" w14:textId="77777777" w:rsidR="00700453" w:rsidRDefault="00000000">
            <w:r>
              <w:rPr>
                <w:b/>
                <w:bCs/>
                <w:color w:val="FFFFFF"/>
              </w:rPr>
              <w:t>Decision Parameter</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1C00265" w14:textId="77777777" w:rsidR="00700453" w:rsidRDefault="00000000">
            <w:r>
              <w:rPr>
                <w:b/>
                <w:bCs/>
                <w:color w:val="FFFFFF"/>
              </w:rPr>
              <w:t>Value / Tag</w:t>
            </w:r>
          </w:p>
        </w:tc>
      </w:tr>
      <w:tr w:rsidR="00700453" w14:paraId="7BE000D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8882CC1" w14:textId="77777777" w:rsidR="00700453" w:rsidRDefault="00000000">
            <w:r>
              <w:rPr>
                <w:b/>
                <w:bCs/>
                <w:color w:val="003366"/>
                <w:sz w:val="18"/>
                <w:szCs w:val="18"/>
              </w:rPr>
              <w:t xml:space="preserve">Risk Score (0–1)</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B29C10E" w14:textId="77777777" w:rsidR="00700453" w:rsidRDefault="00000000">
            <w:proofErr w:type="gramStart"/>
            <w:r>
              <w:rPr>
                <w:rFonts w:ascii="Courier New" w:eastAsia="Courier New" w:hAnsi="Courier New" w:cs="Courier New"/>
                <w:color w:val="1A5276"/>
                <w:sz w:val="17"/>
                <w:szCs w:val="17"/>
              </w:rPr>
              <w:t xml:space="preserve">0.3346</w:t>
            </w:r>
          </w:p>
        </w:tc>
      </w:tr>
      <w:tr w:rsidR="00700453" w14:paraId="736D9A5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8E02C3" w14:textId="77777777" w:rsidR="00700453" w:rsidRDefault="00000000">
            <w:r>
              <w:rPr>
                <w:b/>
                <w:bCs/>
                <w:color w:val="003366"/>
                <w:sz w:val="18"/>
                <w:szCs w:val="18"/>
              </w:rPr>
              <w:t xml:space="preserve">Risk Band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20CE301" w14:textId="77777777" w:rsidR="00700453" w:rsidRDefault="00000000">
            <w:proofErr w:type="gramStart"/>
            <w:r>
              <w:rPr>
                <w:rFonts w:ascii="Courier New" w:eastAsia="Courier New" w:hAnsi="Courier New" w:cs="Courier New"/>
                <w:color w:val="1A5276"/>
                <w:sz w:val="17"/>
                <w:szCs w:val="17"/>
              </w:rPr>
              <w:t xml:space="preserve">HIGH</w:t>
            </w:r>
          </w:p>
        </w:tc>
      </w:tr>
      <w:tr w:rsidR="00700453" w14:paraId="571EFE9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EC6FAE8" w14:textId="77777777" w:rsidR="00700453" w:rsidRDefault="00000000">
            <w:r>
              <w:rPr>
                <w:b/>
                <w:bCs/>
                <w:color w:val="003366"/>
                <w:sz w:val="18"/>
                <w:szCs w:val="18"/>
              </w:rPr>
              <w:t xml:space="preserve">Model Used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2948780" w14:textId="77777777" w:rsidR="00700453" w:rsidRDefault="00000000">
            <w:proofErr w:type="gramStart"/>
            <w:r>
              <w:rPr>
                <w:rFonts w:ascii="Courier New" w:eastAsia="Courier New" w:hAnsi="Courier New" w:cs="Courier New"/>
                <w:color w:val="1A5276"/>
                <w:sz w:val="17"/>
                <w:szCs w:val="17"/>
              </w:rPr>
              <w:t xml:space="preserve">TRI_LENS</w:t>
            </w:r>
          </w:p>
        </w:tc>
      </w:tr>
      <w:tr w:rsidR="00700453" w14:paraId="4406CC2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198619" w14:textId="77777777" w:rsidR="00700453" w:rsidRDefault="00000000">
            <w:r>
              <w:rPr>
                <w:b/>
                <w:bCs/>
                <w:color w:val="003366"/>
                <w:sz w:val="18"/>
                <w:szCs w:val="18"/>
              </w:rPr>
              <w:t xml:space="preserve">Model Version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D3A6377" w14:textId="77777777" w:rsidR="00700453" w:rsidRDefault="00000000">
            <w:proofErr w:type="gramStart"/>
            <w:r>
              <w:rPr>
                <w:rFonts w:ascii="Courier New" w:eastAsia="Courier New" w:hAnsi="Courier New" w:cs="Courier New"/>
                <w:color w:val="1A5276"/>
                <w:sz w:val="17"/>
                <w:szCs w:val="17"/>
              </w:rPr>
              <w:t xml:space="preserve">v2.1_production</w:t>
            </w:r>
          </w:p>
        </w:tc>
      </w:tr>
      <w:tr w:rsidR="00700453" w14:paraId="0E981AD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3D21096" w14:textId="77777777" w:rsidR="00700453" w:rsidRDefault="00000000">
            <w:r>
              <w:rPr>
                <w:b/>
                <w:bCs/>
                <w:color w:val="003366"/>
                <w:sz w:val="18"/>
                <w:szCs w:val="18"/>
              </w:rPr>
              <w:t xml:space="preserve">Recommended Limit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CD33B56" w14:textId="77777777" w:rsidR="00700453" w:rsidRDefault="00000000">
            <w:proofErr w:type="gramStart"/>
            <w:r>
              <w:rPr>
                <w:rFonts w:ascii="Courier New" w:eastAsia="Courier New" w:hAnsi="Courier New" w:cs="Courier New"/>
                <w:color w:val="1A5276"/>
                <w:sz w:val="17"/>
                <w:szCs w:val="17"/>
              </w:rPr>
              <w:t xml:space="preserve">₹19.98 Lakh</w:t>
            </w:r>
          </w:p>
        </w:tc>
      </w:tr>
      <w:tr w:rsidR="00700453" w14:paraId="5C55717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4AD10B" w14:textId="77777777" w:rsidR="00700453" w:rsidRDefault="00000000">
            <w:r>
              <w:rPr>
                <w:b/>
                <w:bCs/>
                <w:color w:val="003366"/>
                <w:sz w:val="18"/>
                <w:szCs w:val="18"/>
              </w:rPr>
              <w:t xml:space="preserve">Recommended Rate (bps)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D428782" w14:textId="77777777" w:rsidR="00700453" w:rsidRDefault="00000000">
            <w:proofErr w:type="gramStart"/>
            <w:r>
              <w:rPr>
                <w:rFonts w:ascii="Courier New" w:eastAsia="Courier New" w:hAnsi="Courier New" w:cs="Courier New"/>
                <w:color w:val="1A5276"/>
                <w:sz w:val="17"/>
                <w:szCs w:val="17"/>
              </w:rPr>
              <w:t xml:space="preserve">984</w:t>
            </w:r>
          </w:p>
        </w:tc>
      </w:tr>
    </w:tbl>
    <w:p>
      <w:pPr>
        <w:jc w:val="center"/>
      </w:pPr>
      <w:r>
        <w:rPr>
          <w:rFonts w:ascii="Arial" w:hAnsi="Arial"/>
          <w:sz w:val="20"/>
        </w:rPr>
        <w:t xml:space="preserve"/>
      </w:r>
      <w:r>
        <w:drawing>
          <wp:inline xmlns:a="http://schemas.openxmlformats.org/drawingml/2006/main" xmlns:pic="http://schemas.openxmlformats.org/drawingml/2006/picture">
            <wp:extent cx="4114800" cy="3703320"/>
            <wp:docPr id="1002" name="Picture 1948560981"/>
            <wp:cNvGraphicFramePr>
              <a:graphicFrameLocks noChangeAspect="1"/>
            </wp:cNvGraphicFramePr>
            <a:graphic>
              <a:graphicData uri="http://schemas.openxmlformats.org/drawingml/2006/picture">
                <pic:pic>
                  <pic:nvPicPr>
                    <pic:cNvPr id="0" name="radar.png"/>
                    <pic:cNvPicPr/>
                  </pic:nvPicPr>
                  <pic:blipFill>
                    <a:blip r:embed="rId13"/>
                    <a:stretch>
                      <a:fillRect/>
                    </a:stretch>
                  </pic:blipFill>
                  <pic:spPr>
                    <a:xfrm>
                      <a:off x="0" y="0"/>
                      <a:ext cx="4114800" cy="3703320"/>
                    </a:xfrm>
                    <a:prstGeom prst="rect"/>
                  </pic:spPr>
                </pic:pic>
              </a:graphicData>
            </a:graphic>
          </wp:inline>
        </w:drawing>
      </w:r>
      <w:r>
        <w:t xml:space="preserve"/>
      </w:r>
    </w:p>
    <w:p>
      <w:pPr>
        <w:spacing w:after="240"/>
        <w:jc w:val="center"/>
      </w:pPr>
    </w:p>
    <w:p w14:paraId="54EE1FD8" w14:textId="77777777" w:rsidR="00700453" w:rsidRDefault="00700453"/>
    <w:p w14:paraId="4E487DDB" w14:textId="77777777" w:rsidR="00700453" w:rsidRDefault="00000000">
      <w:pPr>
        <w:spacing w:before="160" w:after="80"/>
      </w:pPr>
      <w:r>
        <w:rPr>
          <w:b/>
          <w:bCs/>
          <w:color w:val="005580"/>
          <w:sz w:val="21"/>
          <w:szCs w:val="21"/>
        </w:rPr>
        <w:t>Section B — AI Explainability: SHAP Top-5 Risk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760"/>
        <w:gridCol w:w="2700"/>
      </w:tblGrid>
      <w:tr w:rsidR="00700453" w14:paraId="0DDA5DBF" w14:textId="77777777">
        <w:tblPrEx>
          <w:tblCellMar>
            <w:top w:w="0" w:type="dxa"/>
            <w:bottom w:w="0" w:type="dxa"/>
          </w:tblCellMar>
        </w:tblPrEx>
        <w:trPr>
          <w:tblHeader/>
        </w:trPr>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E1112F9" w14:textId="77777777" w:rsidR="00700453" w:rsidRDefault="00000000">
            <w:r>
              <w:rPr>
                <w:b/>
                <w:bCs/>
                <w:color w:val="FFFFFF"/>
              </w:rPr>
              <w:t>#</w:t>
            </w:r>
          </w:p>
        </w:tc>
        <w:tc>
          <w:tcPr>
            <w:tcW w:w="576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11C130" w14:textId="77777777" w:rsidR="00700453" w:rsidRDefault="00000000">
            <w:r>
              <w:rPr>
                <w:b/>
                <w:bCs/>
                <w:color w:val="FFFFFF"/>
              </w:rPr>
              <w:t>Feature Name</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42D030A" w14:textId="77777777" w:rsidR="00700453" w:rsidRDefault="00000000">
            <w:r>
              <w:rPr>
                <w:b/>
                <w:bCs/>
                <w:color w:val="FFFFFF"/>
              </w:rPr>
              <w:t>SHAP Impact</w:t>
            </w:r>
          </w:p>
        </w:tc>
      </w:tr>
      <w:tr w:rsidR="00700453" w14:paraId="55B9832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D4B119A" w14:textId="77777777" w:rsidR="00700453" w:rsidRDefault="00000000">
            <w:pPr>
              <w:jc w:val="center"/>
            </w:pPr>
            <w:r>
              <w:rPr>
                <w:b/>
                <w:bCs/>
                <w:color w:val="FFFFFF"/>
                <w:sz w:val="18"/>
                <w:szCs w:val="18"/>
              </w:rPr>
              <w:t>1</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3EEF0AD" w14:textId="77777777" w:rsidR="00700453" w:rsidRDefault="00000000">
            <w:proofErr w:type="gramStart"/>
            <w:r>
              <w:rPr>
                <w:rFonts w:ascii="Courier New" w:eastAsia="Courier New" w:hAnsi="Courier New" w:cs="Courier New"/>
                <w:color w:val="1A5276"/>
                <w:sz w:val="17"/>
                <w:szCs w:val="17"/>
              </w:rPr>
              <w:t xml:space="preserve">icr</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093EB5F" w14:textId="77777777" w:rsidR="00700453" w:rsidRDefault="00000000">
            <w:proofErr w:type="gramStart"/>
            <w:r>
              <w:rPr>
                <w:rFonts w:ascii="Courier New" w:eastAsia="Courier New" w:hAnsi="Courier New" w:cs="Courier New"/>
                <w:color w:val="1A5276"/>
                <w:sz w:val="17"/>
                <w:szCs w:val="17"/>
              </w:rPr>
              <w:t xml:space="preserve">0.3945</w:t>
            </w:r>
          </w:p>
        </w:tc>
      </w:tr>
      <w:tr w:rsidR="00700453" w14:paraId="46CF1F12"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8E8B792" w14:textId="77777777" w:rsidR="00700453" w:rsidRDefault="00000000">
            <w:pPr>
              <w:jc w:val="center"/>
            </w:pPr>
            <w:r>
              <w:rPr>
                <w:b/>
                <w:bCs/>
                <w:color w:val="FFFFFF"/>
                <w:sz w:val="18"/>
                <w:szCs w:val="18"/>
              </w:rPr>
              <w:t>2</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2D73E6C" w14:textId="77777777" w:rsidR="00700453" w:rsidRDefault="00000000">
            <w:proofErr w:type="gramStart"/>
            <w:r>
              <w:rPr>
                <w:rFonts w:ascii="Courier New" w:eastAsia="Courier New" w:hAnsi="Courier New" w:cs="Courier New"/>
                <w:color w:val="1A5276"/>
                <w:sz w:val="17"/>
                <w:szCs w:val="17"/>
              </w:rPr>
              <w:t xml:space="preserve">ebitda_margin</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6827BAB" w14:textId="77777777" w:rsidR="00700453" w:rsidRDefault="00000000">
            <w:proofErr w:type="gramStart"/>
            <w:r>
              <w:rPr>
                <w:rFonts w:ascii="Courier New" w:eastAsia="Courier New" w:hAnsi="Courier New" w:cs="Courier New"/>
                <w:color w:val="1A5276"/>
                <w:sz w:val="17"/>
                <w:szCs w:val="17"/>
              </w:rPr>
              <w:t xml:space="preserve">0.3438</w:t>
            </w:r>
          </w:p>
        </w:tc>
      </w:tr>
      <w:tr w:rsidR="00700453" w14:paraId="07C0ACD5"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2E7C81D" w14:textId="77777777" w:rsidR="00700453" w:rsidRDefault="00000000">
            <w:pPr>
              <w:jc w:val="center"/>
            </w:pPr>
            <w:r>
              <w:rPr>
                <w:b/>
                <w:bCs/>
                <w:color w:val="FFFFFF"/>
                <w:sz w:val="18"/>
                <w:szCs w:val="18"/>
              </w:rPr>
              <w:t>3</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60F4BA74" w14:textId="77777777" w:rsidR="00700453" w:rsidRDefault="00000000">
            <w:proofErr w:type="gramStart"/>
            <w:r>
              <w:rPr>
                <w:rFonts w:ascii="Courier New" w:eastAsia="Courier New" w:hAnsi="Courier New" w:cs="Courier New"/>
                <w:color w:val="1A5276"/>
                <w:sz w:val="17"/>
                <w:szCs w:val="17"/>
              </w:rPr>
              <w:t xml:space="preserve">dscr</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7A1DDA4" w14:textId="77777777" w:rsidR="00700453" w:rsidRDefault="00000000">
            <w:proofErr w:type="gramStart"/>
            <w:r>
              <w:rPr>
                <w:rFonts w:ascii="Courier New" w:eastAsia="Courier New" w:hAnsi="Courier New" w:cs="Courier New"/>
                <w:color w:val="1A5276"/>
                <w:sz w:val="17"/>
                <w:szCs w:val="17"/>
              </w:rPr>
              <w:t xml:space="preserve">0.2711</w:t>
            </w:r>
          </w:p>
        </w:tc>
      </w:tr>
      <w:tr w:rsidR="00700453" w14:paraId="388299D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B3091A" w14:textId="77777777" w:rsidR="00700453" w:rsidRDefault="00000000">
            <w:pPr>
              <w:jc w:val="center"/>
            </w:pPr>
            <w:r>
              <w:rPr>
                <w:b/>
                <w:bCs/>
                <w:color w:val="FFFFFF"/>
                <w:sz w:val="18"/>
                <w:szCs w:val="18"/>
              </w:rPr>
              <w:t>4</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070D3E2" w14:textId="77777777" w:rsidR="00700453" w:rsidRDefault="00000000">
            <w:proofErr w:type="gramStart"/>
            <w:r>
              <w:rPr>
                <w:rFonts w:ascii="Courier New" w:eastAsia="Courier New" w:hAnsi="Courier New" w:cs="Courier New"/>
                <w:color w:val="1A5276"/>
                <w:sz w:val="17"/>
                <w:szCs w:val="17"/>
              </w:rPr>
              <w:t xml:space="preserve">current_ratio</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37D49BC" w14:textId="77777777" w:rsidR="00700453" w:rsidRDefault="00000000">
            <w:proofErr w:type="gramStart"/>
            <w:r>
              <w:rPr>
                <w:rFonts w:ascii="Courier New" w:eastAsia="Courier New" w:hAnsi="Courier New" w:cs="Courier New"/>
                <w:color w:val="1A5276"/>
                <w:sz w:val="17"/>
                <w:szCs w:val="17"/>
              </w:rPr>
              <w:t xml:space="preserve">0.2338</w:t>
            </w:r>
          </w:p>
        </w:tc>
      </w:tr>
      <w:tr w:rsidR="00700453" w14:paraId="19E7DF99"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53F60B" w14:textId="77777777" w:rsidR="00700453" w:rsidRDefault="00000000">
            <w:pPr>
              <w:jc w:val="center"/>
            </w:pPr>
            <w:r>
              <w:rPr>
                <w:b/>
                <w:bCs/>
                <w:color w:val="FFFFFF"/>
                <w:sz w:val="18"/>
                <w:szCs w:val="18"/>
              </w:rPr>
              <w:t>5</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0112B4EE" w14:textId="77777777" w:rsidR="00700453" w:rsidRDefault="00000000">
            <w:proofErr w:type="gramStart"/>
            <w:r>
              <w:rPr>
                <w:rFonts w:ascii="Courier New" w:eastAsia="Courier New" w:hAnsi="Courier New" w:cs="Courier New"/>
                <w:color w:val="1A5276"/>
                <w:sz w:val="17"/>
                <w:szCs w:val="17"/>
              </w:rPr>
              <w:t xml:space="preserve">revenue_growth_yoy</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5B3B307" w14:textId="77777777" w:rsidR="00700453" w:rsidRDefault="00000000">
            <w:proofErr w:type="gramStart"/>
            <w:r>
              <w:rPr>
                <w:rFonts w:ascii="Courier New" w:eastAsia="Courier New" w:hAnsi="Courier New" w:cs="Courier New"/>
                <w:color w:val="1A5276"/>
                <w:sz w:val="17"/>
                <w:szCs w:val="17"/>
              </w:rPr>
              <w:t xml:space="preserve">0.2057</w:t>
            </w:r>
          </w:p>
        </w:tc>
      </w:tr>
    </w:tbl>
    <w:p>
      <w:pPr>
        <w:jc w:val="center"/>
      </w:pPr>
      <w:r>
        <w:rPr>
          <w:rFonts w:ascii="Arial" w:hAnsi="Arial"/>
          <w:sz w:val="20"/>
        </w:rPr>
        <w:t xml:space="preserve"/>
      </w:r>
      <w:r>
        <w:drawing>
          <wp:inline xmlns:a="http://schemas.openxmlformats.org/drawingml/2006/main" xmlns:pic="http://schemas.openxmlformats.org/drawingml/2006/picture">
            <wp:extent cx="5029200" cy="3094892"/>
            <wp:docPr id="1003" name="Picture 1948560981"/>
            <wp:cNvGraphicFramePr>
              <a:graphicFrameLocks noChangeAspect="1"/>
            </wp:cNvGraphicFramePr>
            <a:graphic>
              <a:graphicData uri="http://schemas.openxmlformats.org/drawingml/2006/picture">
                <pic:pic>
                  <pic:nvPicPr>
                    <pic:cNvPr id="0" name="waterfall.png"/>
                    <pic:cNvPicPr/>
                  </pic:nvPicPr>
                  <pic:blipFill>
                    <a:blip r:embed="rId14"/>
                    <a:stretch>
                      <a:fillRect/>
                    </a:stretch>
                  </pic:blipFill>
                  <pic:spPr>
                    <a:xfrm>
                      <a:off x="0" y="0"/>
                      <a:ext cx="5029200" cy="3094892"/>
                    </a:xfrm>
                    <a:prstGeom prst="rect"/>
                  </pic:spPr>
                </pic:pic>
              </a:graphicData>
            </a:graphic>
          </wp:inline>
        </w:drawing>
      </w:r>
      <w:r>
        <w:t xml:space="preserve"/>
      </w:r>
    </w:p>
    <w:p>
      <w:pPr>
        <w:spacing w:after="240"/>
        <w:jc w:val="center"/>
      </w:pPr>
    </w:p>
    <w:p w14:paraId="6F79BD88" w14:textId="77777777" w:rsidR="00700453" w:rsidRDefault="00700453"/>
    <w:p w14:paraId="2C68F927" w14:textId="77777777" w:rsidR="00700453" w:rsidRDefault="00000000">
      <w:pPr>
        <w:spacing w:before="160" w:after="80"/>
      </w:pPr>
      <w:r>
        <w:rPr>
          <w:b/>
          <w:bCs/>
          <w:color w:val="005580"/>
          <w:sz w:val="21"/>
          <w:szCs w:val="21"/>
        </w:rPr>
        <w:t xml:space="preserve">Section C — Rejection Reasons &amp; Corrective </w:t>
      </w:r>
      <w:proofErr w:type="gramStart"/>
      <w:r>
        <w:rPr>
          <w:b/>
          <w:bCs/>
          <w:color w:val="005580"/>
          <w:sz w:val="21"/>
          <w:szCs w:val="21"/>
        </w:rPr>
        <w:t>Actions  (</w:t>
      </w:r>
      <w:proofErr w:type="gramEnd"/>
      <w:r>
        <w:rPr>
          <w:b/>
          <w:bCs/>
          <w:color w:val="005580"/>
          <w:sz w:val="21"/>
          <w:szCs w:val="21"/>
        </w:rPr>
        <w:t>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F30252F" w14:textId="77777777">
        <w:tblPrEx>
          <w:tblCellMar>
            <w:top w:w="0" w:type="dxa"/>
            <w:bottom w:w="0" w:type="dxa"/>
          </w:tblCellMar>
        </w:tblPrEx>
        <w:trPr>
          <w:tblHeader/>
        </w:trPr>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522B12A0" w14:textId="77777777" w:rsidR="00700453" w:rsidRDefault="00000000">
            <w:r>
              <w:rPr>
                <w:b/>
                <w:bCs/>
                <w:color w:val="FFFFFF"/>
              </w:rPr>
              <w:t>Rejection Reasons</w:t>
            </w:r>
          </w:p>
        </w:tc>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59766C93" w14:textId="77777777" w:rsidR="00700453" w:rsidRDefault="00000000">
            <w:r>
              <w:rPr>
                <w:b/>
                <w:bCs/>
                <w:color w:val="FFFFFF"/>
              </w:rPr>
              <w:t xml:space="preserve">Corrective Actions</w:t>
            </w:r>
          </w:p>
        </w:tc>
      </w:tr>
      <w:tr w:rsidR="00700453" w14:paraId="38A9734E" w14:textId="77777777">
        <w:tblPrEx>
          <w:tblCellMar>
            <w:top w:w="0" w:type="dxa"/>
            <w:bottom w:w="0" w:type="dxa"/>
          </w:tblCellMar>
        </w:tblPrEx>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50F577C" w14:textId="77777777" w:rsidR="00700453" w:rsidRDefault="00000000">
            <w:proofErr w:type="gramStart"/>
            <w:r>
              <w:rPr>
                <w:rFonts w:ascii="Courier New" w:eastAsia="Courier New" w:hAnsi="Courier New" w:cs="Courier New"/>
                <w:color w:val="721C24"/>
                <w:sz w:val="17"/>
                <w:szCs w:val="17"/>
              </w:rPr>
              <w:t xml:space="preserve">• Stress Test Failed: Debt service capacity collapses under simulated stress.</w:t>
              <w:br/>
              <w:t xml:space="preserve">• Forensic Alert: High Cheque Bounce Count (12 in 12 months).</w:t>
            </w:r>
          </w:p>
        </w:tc>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189C20F7" w14:textId="77777777" w:rsidR="00700453" w:rsidRDefault="00000000">
            <w:proofErr w:type="gramStart"/>
            <w:r>
              <w:rPr>
                <w:rFonts w:ascii="Courier New" w:eastAsia="Courier New" w:hAnsi="Courier New" w:cs="Courier New"/>
                <w:color w:val="155724"/>
                <w:sz w:val="17"/>
                <w:szCs w:val="17"/>
              </w:rPr>
              <w:t xml:space="preserve">• Implement a debt restructuring plan to improve the company's debt service capacity.</w:t>
              <w:br/>
              <w:t xml:space="preserve">• Improve financial management practices to reduce cheque bounce counts and improve cash flow management.</w:t>
              <w:br/>
              <w:t xml:space="preserve">• Enhance risk management practices to mitigate potential risks and challenges in the Pharma Manufacturing industry.</w:t>
            </w:r>
          </w:p>
        </w:tc>
      </w:tr>
    </w:tbl>
    <w:p>
      <w:pPr>
        <w:spacing w:before="360" w:after="120"/>
      </w:pPr>
      <w:r>
        <w:rPr>
          <w:rFonts w:ascii="Arial" w:hAnsi="Arial"/>
          <w:b/>
          <w:color w:val="1E3A8A"/>
          <w:sz w:val="24"/>
        </w:rPr>
        <w:t>Section D — Comparable Case Analysis  (Sector Peers &amp; Database Search)</w:t>
      </w:r>
    </w:p>
    <w:tbl>
      <w:tblPr>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fill="1E3A8A"/>
          </w:tcPr>
          <w:p>
            <w:pPr>
              <w:jc w:val="center"/>
            </w:pPr>
            <w:r>
              <w:rPr>
                <w:rFonts w:ascii="Arial" w:hAnsi="Arial"/>
                <w:b/>
                <w:color w:val="FFFFFF"/>
                <w:sz w:val="19"/>
              </w:rPr>
              <w:t>Company Name</w:t>
            </w:r>
          </w:p>
        </w:tc>
        <w:tc>
          <w:tcPr>
            <w:tcW w:type="dxa" w:w="1440"/>
            <w:shd w:fill="1E3A8A"/>
          </w:tcPr>
          <w:p>
            <w:pPr>
              <w:jc w:val="center"/>
            </w:pPr>
            <w:r>
              <w:rPr>
                <w:rFonts w:ascii="Arial" w:hAnsi="Arial"/>
                <w:b/>
                <w:color w:val="FFFFFF"/>
                <w:sz w:val="19"/>
              </w:rPr>
              <w:t>Turnover</w:t>
            </w:r>
          </w:p>
        </w:tc>
        <w:tc>
          <w:tcPr>
            <w:tcW w:type="dxa" w:w="1440"/>
            <w:shd w:fill="1E3A8A"/>
          </w:tcPr>
          <w:p>
            <w:pPr>
              <w:jc w:val="center"/>
            </w:pPr>
            <w:r>
              <w:rPr>
                <w:rFonts w:ascii="Arial" w:hAnsi="Arial"/>
                <w:b/>
                <w:color w:val="FFFFFF"/>
                <w:sz w:val="19"/>
              </w:rPr>
              <w:t>DSCR</w:t>
            </w:r>
          </w:p>
        </w:tc>
        <w:tc>
          <w:tcPr>
            <w:tcW w:type="dxa" w:w="1440"/>
            <w:shd w:fill="1E3A8A"/>
          </w:tcPr>
          <w:p>
            <w:pPr>
              <w:jc w:val="center"/>
            </w:pPr>
            <w:r>
              <w:rPr>
                <w:rFonts w:ascii="Arial" w:hAnsi="Arial"/>
                <w:b/>
                <w:color w:val="FFFFFF"/>
                <w:sz w:val="19"/>
              </w:rPr>
              <w:t>ICR</w:t>
            </w:r>
          </w:p>
        </w:tc>
        <w:tc>
          <w:tcPr>
            <w:tcW w:type="dxa" w:w="1440"/>
            <w:shd w:fill="1E3A8A"/>
          </w:tcPr>
          <w:p>
            <w:pPr>
              <w:jc w:val="center"/>
            </w:pPr>
            <w:r>
              <w:rPr>
                <w:rFonts w:ascii="Arial" w:hAnsi="Arial"/>
                <w:b/>
                <w:color w:val="FFFFFF"/>
                <w:sz w:val="19"/>
              </w:rPr>
              <w:t>Leverage</w:t>
            </w:r>
          </w:p>
        </w:tc>
        <w:tc>
          <w:tcPr>
            <w:tcW w:type="dxa" w:w="1440"/>
            <w:shd w:fill="1E3A8A"/>
          </w:tcPr>
          <w:p>
            <w:pPr>
              <w:jc w:val="center"/>
            </w:pPr>
            <w:r>
              <w:rPr>
                <w:rFonts w:ascii="Arial" w:hAnsi="Arial"/>
                <w:b/>
                <w:color w:val="FFFFFF"/>
                <w:sz w:val="19"/>
              </w:rPr>
              <w:t>CIBIL</w:t>
            </w:r>
          </w:p>
        </w:tc>
        <w:tc>
          <w:tcPr>
            <w:tcW w:type="dxa" w:w="1440"/>
            <w:shd w:fill="1E3A8A"/>
          </w:tcPr>
          <w:p>
            <w:pPr>
              <w:jc w:val="center"/>
            </w:pPr>
            <w:r>
              <w:rPr>
                <w:rFonts w:ascii="Arial" w:hAnsi="Arial"/>
                <w:b/>
                <w:color w:val="FFFFFF"/>
                <w:sz w:val="19"/>
              </w:rPr>
              <w:t>Credit Status</w:t>
            </w:r>
          </w:p>
        </w:tc>
      </w:tr>
      <w:tr>
        <w:tc>
          <w:tcPr>
            <w:tcW w:type="dxa" w:w="1440"/>
          </w:tcPr>
          <w:p>
            <w:pPr>
              <w:jc w:val="center"/>
            </w:pPr>
            <w:r>
              <w:rPr>
                <w:rFonts w:ascii="Arial" w:hAnsi="Arial"/>
                <w:sz w:val="18"/>
              </w:rPr>
              <w:t xml:space="preserve">Aditya Builders Private Limited</w:t>
            </w:r>
          </w:p>
        </w:tc>
        <w:tc>
          <w:tcPr>
            <w:tcW w:type="dxa" w:w="1440"/>
          </w:tcPr>
          <w:p>
            <w:pPr>
              <w:jc w:val="center"/>
            </w:pPr>
            <w:r>
              <w:rPr>
                <w:rFonts w:ascii="Arial" w:hAnsi="Arial"/>
                <w:sz w:val="18"/>
              </w:rPr>
              <w:t xml:space="preserve">₹3.67 Cr</w:t>
            </w:r>
          </w:p>
        </w:tc>
        <w:tc>
          <w:tcPr>
            <w:tcW w:type="dxa" w:w="1440"/>
          </w:tcPr>
          <w:p>
            <w:pPr>
              <w:jc w:val="center"/>
            </w:pPr>
            <w:r>
              <w:rPr>
                <w:rFonts w:ascii="Arial" w:hAnsi="Arial"/>
                <w:sz w:val="18"/>
              </w:rPr>
              <w:t xml:space="preserve">1.2795</w:t>
            </w:r>
          </w:p>
        </w:tc>
        <w:tc>
          <w:tcPr>
            <w:tcW w:type="dxa" w:w="1440"/>
          </w:tcPr>
          <w:p>
            <w:pPr>
              <w:jc w:val="center"/>
            </w:pPr>
            <w:r>
              <w:rPr>
                <w:rFonts w:ascii="Arial" w:hAnsi="Arial"/>
                <w:sz w:val="18"/>
              </w:rPr>
              <w:t xml:space="preserve">1.1167</w:t>
            </w:r>
          </w:p>
        </w:tc>
        <w:tc>
          <w:tcPr>
            <w:tcW w:type="dxa" w:w="1440"/>
          </w:tcPr>
          <w:p>
            <w:pPr>
              <w:jc w:val="center"/>
            </w:pPr>
            <w:r>
              <w:rPr>
                <w:rFonts w:ascii="Arial" w:hAnsi="Arial"/>
                <w:sz w:val="18"/>
              </w:rPr>
              <w:t xml:space="preserve">1.2054</w:t>
            </w:r>
          </w:p>
        </w:tc>
        <w:tc>
          <w:tcPr>
            <w:tcW w:type="dxa" w:w="1440"/>
          </w:tcPr>
          <w:p>
            <w:pPr>
              <w:jc w:val="center"/>
            </w:pPr>
            <w:r>
              <w:rPr>
                <w:rFonts w:ascii="Arial" w:hAnsi="Arial"/>
                <w:sz w:val="18"/>
              </w:rPr>
              <w:t xml:space="preserve">698</w:t>
            </w:r>
          </w:p>
        </w:tc>
        <w:tc>
          <w:tcPr>
            <w:tcW w:type="dxa" w:w="1440"/>
          </w:tcPr>
          <w:p>
            <w:pPr>
              <w:jc w:val="center"/>
            </w:pPr>
            <w:r>
              <w:rPr>
                <w:rFonts w:ascii="Arial" w:hAnsi="Arial"/>
                <w:sz w:val="18"/>
              </w:rPr>
              <w:t xml:space="preserve">REJECTED</w:t>
            </w:r>
          </w:p>
        </w:tc>
      </w:tr>
      <w:tr>
        <w:tc>
          <w:tcPr>
            <w:tcW w:type="dxa" w:w="1440"/>
          </w:tcPr>
          <w:p>
            <w:pPr>
              <w:jc w:val="center"/>
            </w:pPr>
            <w:r>
              <w:rPr>
                <w:rFonts w:ascii="Arial" w:hAnsi="Arial"/>
                <w:sz w:val="18"/>
              </w:rPr>
              <w:t xml:space="preserve">Delta Foods 896 Private Limited</w:t>
            </w:r>
          </w:p>
        </w:tc>
        <w:tc>
          <w:tcPr>
            <w:tcW w:type="dxa" w:w="1440"/>
          </w:tcPr>
          <w:p>
            <w:pPr>
              <w:jc w:val="center"/>
            </w:pPr>
            <w:r>
              <w:rPr>
                <w:rFonts w:ascii="Arial" w:hAnsi="Arial"/>
                <w:sz w:val="18"/>
              </w:rPr>
              <w:t xml:space="preserve">₹3.68 Cr</w:t>
            </w:r>
          </w:p>
        </w:tc>
        <w:tc>
          <w:tcPr>
            <w:tcW w:type="dxa" w:w="1440"/>
          </w:tcPr>
          <w:p>
            <w:pPr>
              <w:jc w:val="center"/>
            </w:pPr>
            <w:r>
              <w:rPr>
                <w:rFonts w:ascii="Arial" w:hAnsi="Arial"/>
                <w:sz w:val="18"/>
              </w:rPr>
              <w:t xml:space="preserve">1.5814</w:t>
            </w:r>
          </w:p>
        </w:tc>
        <w:tc>
          <w:tcPr>
            <w:tcW w:type="dxa" w:w="1440"/>
          </w:tcPr>
          <w:p>
            <w:pPr>
              <w:jc w:val="center"/>
            </w:pPr>
            <w:r>
              <w:rPr>
                <w:rFonts w:ascii="Arial" w:hAnsi="Arial"/>
                <w:sz w:val="18"/>
              </w:rPr>
              <w:t xml:space="preserve">1.5241</w:t>
            </w:r>
          </w:p>
        </w:tc>
        <w:tc>
          <w:tcPr>
            <w:tcW w:type="dxa" w:w="1440"/>
          </w:tcPr>
          <w:p>
            <w:pPr>
              <w:jc w:val="center"/>
            </w:pPr>
            <w:r>
              <w:rPr>
                <w:rFonts w:ascii="Arial" w:hAnsi="Arial"/>
                <w:sz w:val="18"/>
              </w:rPr>
              <w:t xml:space="preserve">1.0991</w:t>
            </w:r>
          </w:p>
        </w:tc>
        <w:tc>
          <w:tcPr>
            <w:tcW w:type="dxa" w:w="1440"/>
          </w:tcPr>
          <w:p>
            <w:pPr>
              <w:jc w:val="center"/>
            </w:pPr>
            <w:r>
              <w:rPr>
                <w:rFonts w:ascii="Arial" w:hAnsi="Arial"/>
                <w:sz w:val="18"/>
              </w:rPr>
              <w:t xml:space="preserve">763</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Apex Logistics Partnership Firm</w:t>
            </w:r>
          </w:p>
        </w:tc>
        <w:tc>
          <w:tcPr>
            <w:tcW w:type="dxa" w:w="1440"/>
          </w:tcPr>
          <w:p>
            <w:pPr>
              <w:jc w:val="center"/>
            </w:pPr>
            <w:r>
              <w:rPr>
                <w:rFonts w:ascii="Arial" w:hAnsi="Arial"/>
                <w:sz w:val="18"/>
              </w:rPr>
              <w:t xml:space="preserve">₹3.68 Cr</w:t>
            </w:r>
          </w:p>
        </w:tc>
        <w:tc>
          <w:tcPr>
            <w:tcW w:type="dxa" w:w="1440"/>
          </w:tcPr>
          <w:p>
            <w:pPr>
              <w:jc w:val="center"/>
            </w:pPr>
            <w:r>
              <w:rPr>
                <w:rFonts w:ascii="Arial" w:hAnsi="Arial"/>
                <w:sz w:val="18"/>
              </w:rPr>
              <w:t xml:space="preserve">1.7469</w:t>
            </w:r>
          </w:p>
        </w:tc>
        <w:tc>
          <w:tcPr>
            <w:tcW w:type="dxa" w:w="1440"/>
          </w:tcPr>
          <w:p>
            <w:pPr>
              <w:jc w:val="center"/>
            </w:pPr>
            <w:r>
              <w:rPr>
                <w:rFonts w:ascii="Arial" w:hAnsi="Arial"/>
                <w:sz w:val="18"/>
              </w:rPr>
              <w:t xml:space="preserve">3.0707</w:t>
            </w:r>
          </w:p>
        </w:tc>
        <w:tc>
          <w:tcPr>
            <w:tcW w:type="dxa" w:w="1440"/>
          </w:tcPr>
          <w:p>
            <w:pPr>
              <w:jc w:val="center"/>
            </w:pPr>
            <w:r>
              <w:rPr>
                <w:rFonts w:ascii="Arial" w:hAnsi="Arial"/>
                <w:sz w:val="18"/>
              </w:rPr>
              <w:t xml:space="preserve">1.3324</w:t>
            </w:r>
          </w:p>
        </w:tc>
        <w:tc>
          <w:tcPr>
            <w:tcW w:type="dxa" w:w="1440"/>
          </w:tcPr>
          <w:p>
            <w:pPr>
              <w:jc w:val="center"/>
            </w:pPr>
            <w:r>
              <w:rPr>
                <w:rFonts w:ascii="Arial" w:hAnsi="Arial"/>
                <w:sz w:val="18"/>
              </w:rPr>
              <w:t xml:space="preserve">762</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Bharat Textiles 846 Partnership Firm</w:t>
            </w:r>
          </w:p>
        </w:tc>
        <w:tc>
          <w:tcPr>
            <w:tcW w:type="dxa" w:w="1440"/>
          </w:tcPr>
          <w:p>
            <w:pPr>
              <w:jc w:val="center"/>
            </w:pPr>
            <w:r>
              <w:rPr>
                <w:rFonts w:ascii="Arial" w:hAnsi="Arial"/>
                <w:sz w:val="18"/>
              </w:rPr>
              <w:t xml:space="preserve">₹3.68 Cr</w:t>
            </w:r>
          </w:p>
        </w:tc>
        <w:tc>
          <w:tcPr>
            <w:tcW w:type="dxa" w:w="1440"/>
          </w:tcPr>
          <w:p>
            <w:pPr>
              <w:jc w:val="center"/>
            </w:pPr>
            <w:r>
              <w:rPr>
                <w:rFonts w:ascii="Arial" w:hAnsi="Arial"/>
                <w:sz w:val="18"/>
              </w:rPr>
              <w:t xml:space="preserve">1.7009</w:t>
            </w:r>
          </w:p>
        </w:tc>
        <w:tc>
          <w:tcPr>
            <w:tcW w:type="dxa" w:w="1440"/>
          </w:tcPr>
          <w:p>
            <w:pPr>
              <w:jc w:val="center"/>
            </w:pPr>
            <w:r>
              <w:rPr>
                <w:rFonts w:ascii="Arial" w:hAnsi="Arial"/>
                <w:sz w:val="18"/>
              </w:rPr>
              <w:t xml:space="preserve">3.4513</w:t>
            </w:r>
          </w:p>
        </w:tc>
        <w:tc>
          <w:tcPr>
            <w:tcW w:type="dxa" w:w="1440"/>
          </w:tcPr>
          <w:p>
            <w:pPr>
              <w:jc w:val="center"/>
            </w:pPr>
            <w:r>
              <w:rPr>
                <w:rFonts w:ascii="Arial" w:hAnsi="Arial"/>
                <w:sz w:val="18"/>
              </w:rPr>
              <w:t xml:space="preserve">1.3033</w:t>
            </w:r>
          </w:p>
        </w:tc>
        <w:tc>
          <w:tcPr>
            <w:tcW w:type="dxa" w:w="1440"/>
          </w:tcPr>
          <w:p>
            <w:pPr>
              <w:jc w:val="center"/>
            </w:pPr>
            <w:r>
              <w:rPr>
                <w:rFonts w:ascii="Arial" w:hAnsi="Arial"/>
                <w:sz w:val="18"/>
              </w:rPr>
              <w:t xml:space="preserve">844</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Zenith Retail 623 Private Limited</w:t>
            </w:r>
          </w:p>
        </w:tc>
        <w:tc>
          <w:tcPr>
            <w:tcW w:type="dxa" w:w="1440"/>
          </w:tcPr>
          <w:p>
            <w:pPr>
              <w:jc w:val="center"/>
            </w:pPr>
            <w:r>
              <w:rPr>
                <w:rFonts w:ascii="Arial" w:hAnsi="Arial"/>
                <w:sz w:val="18"/>
              </w:rPr>
              <w:t xml:space="preserve">₹3.64 Cr</w:t>
            </w:r>
          </w:p>
        </w:tc>
        <w:tc>
          <w:tcPr>
            <w:tcW w:type="dxa" w:w="1440"/>
          </w:tcPr>
          <w:p>
            <w:pPr>
              <w:jc w:val="center"/>
            </w:pPr>
            <w:r>
              <w:rPr>
                <w:rFonts w:ascii="Arial" w:hAnsi="Arial"/>
                <w:sz w:val="18"/>
              </w:rPr>
              <w:t xml:space="preserve">1.7319</w:t>
            </w:r>
          </w:p>
        </w:tc>
        <w:tc>
          <w:tcPr>
            <w:tcW w:type="dxa" w:w="1440"/>
          </w:tcPr>
          <w:p>
            <w:pPr>
              <w:jc w:val="center"/>
            </w:pPr>
            <w:r>
              <w:rPr>
                <w:rFonts w:ascii="Arial" w:hAnsi="Arial"/>
                <w:sz w:val="18"/>
              </w:rPr>
              <w:t xml:space="preserve">2.3044</w:t>
            </w:r>
          </w:p>
        </w:tc>
        <w:tc>
          <w:tcPr>
            <w:tcW w:type="dxa" w:w="1440"/>
          </w:tcPr>
          <w:p>
            <w:pPr>
              <w:jc w:val="center"/>
            </w:pPr>
            <w:r>
              <w:rPr>
                <w:rFonts w:ascii="Arial" w:hAnsi="Arial"/>
                <w:sz w:val="18"/>
              </w:rPr>
              <w:t xml:space="preserve">1.1586</w:t>
            </w:r>
          </w:p>
        </w:tc>
        <w:tc>
          <w:tcPr>
            <w:tcW w:type="dxa" w:w="1440"/>
          </w:tcPr>
          <w:p>
            <w:pPr>
              <w:jc w:val="center"/>
            </w:pPr>
            <w:r>
              <w:rPr>
                <w:rFonts w:ascii="Arial" w:hAnsi="Arial"/>
                <w:sz w:val="18"/>
              </w:rPr>
              <w:t xml:space="preserve">717</w:t>
            </w:r>
          </w:p>
        </w:tc>
        <w:tc>
          <w:tcPr>
            <w:tcW w:type="dxa" w:w="1440"/>
          </w:tcPr>
          <w:p>
            <w:pPr>
              <w:jc w:val="center"/>
            </w:pPr>
            <w:r>
              <w:rPr>
                <w:rFonts w:ascii="Arial" w:hAnsi="Arial"/>
                <w:sz w:val="18"/>
              </w:rPr>
              <w:t xml:space="preserve">APPROVED</w:t>
            </w:r>
          </w:p>
        </w:tc>
      </w:tr>
      <w:tr>
        <w:tc>
          <w:tcPr>
            <w:tcW w:type="dxa" w:w="1440"/>
            <w:shd w:fill="F3F4F6"/>
          </w:tcPr>
          <w:p>
            <w:pPr>
              <w:jc w:val="center"/>
            </w:pPr>
            <w:r>
              <w:rPr>
                <w:rFonts w:ascii="Arial" w:hAnsi="Arial"/>
                <w:b/>
                <w:sz w:val="18"/>
              </w:rPr>
              <w:t>Sector Average</w:t>
            </w:r>
          </w:p>
        </w:tc>
        <w:tc>
          <w:tcPr>
            <w:tcW w:type="dxa" w:w="1440"/>
            <w:shd w:fill="F3F4F6"/>
          </w:tcPr>
          <w:p>
            <w:pPr>
              <w:jc w:val="center"/>
            </w:pPr>
            <w:r>
              <w:rPr>
                <w:rFonts w:ascii="Arial" w:hAnsi="Arial"/>
                <w:b/>
                <w:sz w:val="18"/>
              </w:rPr>
              <w:t>-</w:t>
            </w:r>
          </w:p>
        </w:tc>
        <w:tc>
          <w:tcPr>
            <w:tcW w:type="dxa" w:w="1440"/>
            <w:shd w:fill="F3F4F6"/>
          </w:tcPr>
          <w:p>
            <w:pPr>
              <w:jc w:val="center"/>
            </w:pPr>
            <w:r>
              <w:rPr>
                <w:rFonts w:ascii="Arial" w:hAnsi="Arial"/>
                <w:b/>
                <w:sz w:val="18"/>
              </w:rPr>
              <w:t xml:space="preserve">1.6353</w:t>
            </w:r>
          </w:p>
        </w:tc>
        <w:tc>
          <w:tcPr>
            <w:tcW w:type="dxa" w:w="1440"/>
            <w:shd w:fill="F3F4F6"/>
          </w:tcPr>
          <w:p>
            <w:pPr>
              <w:jc w:val="center"/>
            </w:pPr>
            <w:r>
              <w:rPr>
                <w:rFonts w:ascii="Arial" w:hAnsi="Arial"/>
                <w:b/>
                <w:sz w:val="18"/>
              </w:rPr>
              <w:t xml:space="preserve">2.9084</w:t>
            </w:r>
          </w:p>
        </w:tc>
        <w:tc>
          <w:tcPr>
            <w:tcW w:type="dxa" w:w="1440"/>
            <w:shd w:fill="F3F4F6"/>
          </w:tcPr>
          <w:p>
            <w:pPr>
              <w:jc w:val="center"/>
            </w:pPr>
            <w:r>
              <w:rPr>
                <w:rFonts w:ascii="Arial" w:hAnsi="Arial"/>
                <w:b/>
                <w:sz w:val="18"/>
              </w:rPr>
              <w:t xml:space="preserve">1.2560</w:t>
            </w:r>
          </w:p>
        </w:tc>
        <w:tc>
          <w:tcPr>
            <w:tcW w:type="dxa" w:w="1440"/>
            <w:shd w:fill="F3F4F6"/>
          </w:tcPr>
          <w:p>
            <w:pPr>
              <w:jc w:val="center"/>
            </w:pPr>
            <w:r>
              <w:rPr>
                <w:rFonts w:ascii="Arial" w:hAnsi="Arial"/>
                <w:b/>
                <w:sz w:val="18"/>
              </w:rPr>
              <w:t>-</w:t>
            </w:r>
          </w:p>
        </w:tc>
        <w:tc>
          <w:tcPr>
            <w:tcW w:type="dxa" w:w="1440"/>
            <w:shd w:fill="F3F4F6"/>
          </w:tcPr>
          <w:p>
            <w:pPr>
              <w:jc w:val="center"/>
            </w:pPr>
            <w:r>
              <w:rPr>
                <w:rFonts w:ascii="Arial" w:hAnsi="Arial"/>
                <w:b/>
                <w:sz w:val="18"/>
              </w:rPr>
              <w:t>-</w:t>
            </w:r>
          </w:p>
        </w:tc>
      </w:tr>
    </w:tbl>
    <w:p w14:paraId="57B94D6D" w14:textId="77777777" w:rsidR="00700453" w:rsidRDefault="00000000">
      <w:r>
        <w:br w:type="page"/>
      </w:r>
    </w:p>
    <w:p w14:paraId="7ADC437C" w14:textId="77777777" w:rsidR="00700453" w:rsidRDefault="00000000">
      <w:pPr>
        <w:pBdr>
          <w:bottom w:val="single" w:sz="6" w:space="1" w:color="003366"/>
        </w:pBdr>
        <w:spacing w:before="200" w:after="100"/>
      </w:pPr>
      <w:r>
        <w:rPr>
          <w:b/>
          <w:bCs/>
          <w:color w:val="003366"/>
          <w:sz w:val="24"/>
          <w:szCs w:val="24"/>
        </w:rPr>
        <w:lastRenderedPageBreak/>
        <w:t>7. Stress Testing &amp; Resilience Analysis</w:t>
      </w:r>
    </w:p>
    <w:p w14:paraId="6F15D3AC" w14:textId="77777777" w:rsidR="00700453" w:rsidRDefault="00700453"/>
    <w:p w14:paraId="33664F6B" w14:textId="77777777" w:rsidR="00700453" w:rsidRDefault="00000000">
      <w:pPr>
        <w:spacing w:before="160" w:after="80"/>
      </w:pPr>
      <w:r>
        <w:rPr>
          <w:b/>
          <w:bCs/>
          <w:color w:val="005580"/>
          <w:sz w:val="21"/>
          <w:szCs w:val="21"/>
        </w:rPr>
        <w:t xml:space="preserve">Section A — Stress </w:t>
      </w:r>
      <w:proofErr w:type="gramStart"/>
      <w:r>
        <w:rPr>
          <w:b/>
          <w:bCs/>
          <w:color w:val="005580"/>
          <w:sz w:val="21"/>
          <w:szCs w:val="21"/>
        </w:rPr>
        <w:t>Scenarios  (</w:t>
      </w:r>
      <w:proofErr w:type="gramEnd"/>
      <w:r>
        <w:rPr>
          <w:b/>
          <w:bCs/>
          <w:color w:val="005580"/>
          <w:sz w:val="21"/>
          <w:szCs w:val="21"/>
        </w:rPr>
        <w:t>Agent 9: stress-agent)</w:t>
      </w:r>
    </w:p>
    <w:p w14:paraId="77017EEE" w14:textId="77777777" w:rsidR="00700453" w:rsidRDefault="00000000">
      <w:pPr>
        <w:spacing w:before="60" w:after="60"/>
      </w:pPr>
      <w:r>
        <w:rPr>
          <w:color w:val="333333"/>
          <w:sz w:val="18"/>
          <w:szCs w:val="18"/>
        </w:rPr>
        <w:t>The following scenarios were stress-tested against the applicant's financial position to evaluate resilience under adverse conditions.</w:t>
      </w:r>
    </w:p>
    <w:p w14:paraId="0F6F601B"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9"/>
        <w:gridCol w:w="3177"/>
        <w:gridCol w:w="2683"/>
        <w:gridCol w:w="2811"/>
      </w:tblGrid>
      <w:tr w:rsidR="00700453" w14:paraId="48CA06CD" w14:textId="77777777">
        <w:tblPrEx>
          <w:tblCellMar>
            <w:top w:w="0" w:type="dxa"/>
            <w:bottom w:w="0" w:type="dxa"/>
          </w:tblCellMar>
        </w:tblPrEx>
        <w:trPr>
          <w:tblHeader/>
        </w:trPr>
        <w:tc>
          <w:tcPr>
            <w:tcW w:w="7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6B829" w14:textId="77777777" w:rsidR="00700453" w:rsidRDefault="00000000">
            <w:r>
              <w:rPr>
                <w:b/>
                <w:bCs/>
                <w:color w:val="FFFFFF"/>
              </w:rPr>
              <w:t>#</w:t>
            </w:r>
          </w:p>
        </w:tc>
        <w:tc>
          <w:tcPr>
            <w:tcW w:w="3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893DA41" w14:textId="77777777" w:rsidR="00700453" w:rsidRDefault="00000000">
            <w:r>
              <w:rPr>
                <w:b/>
                <w:bCs/>
                <w:color w:val="FFFFFF"/>
              </w:rPr>
              <w:t>Scenario</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B28D5E5" w14:textId="77777777" w:rsidR="00700453" w:rsidRDefault="00000000">
            <w:r>
              <w:rPr>
                <w:b/>
                <w:bCs/>
                <w:color w:val="FFFFFF"/>
              </w:rPr>
              <w:t>Shocked DSCR</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8A26358" w14:textId="77777777" w:rsidR="00700453" w:rsidRDefault="00000000">
            <w:r>
              <w:rPr>
                <w:b/>
                <w:bCs/>
                <w:color w:val="FFFFFF"/>
              </w:rPr>
              <w:t>Verdict</w:t>
            </w:r>
          </w:p>
        </w:tc>
      </w:tr>
      <w:tr w:rsidR="00700453" w14:paraId="549DA13B"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973CC87" w14:textId="77777777" w:rsidR="00700453" w:rsidRDefault="00000000">
            <w:pPr>
              <w:jc w:val="center"/>
            </w:pPr>
            <w:r>
              <w:rPr>
                <w:b/>
                <w:bCs/>
                <w:color w:val="003366"/>
                <w:sz w:val="18"/>
                <w:szCs w:val="18"/>
              </w:rPr>
              <w:t>1</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A7A19A8" w14:textId="77777777" w:rsidR="00700453" w:rsidRDefault="00000000">
            <w:proofErr w:type="gramStart"/>
            <w:r>
              <w:rPr>
                <w:rFonts w:ascii="Courier New" w:eastAsia="Courier New" w:hAnsi="Courier New" w:cs="Courier New"/>
                <w:color w:val="1A5276"/>
                <w:sz w:val="17"/>
                <w:szCs w:val="17"/>
              </w:rPr>
              <w:t xml:space="preserve">Revenue-20%</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3707DC" w14:textId="77777777" w:rsidR="00700453" w:rsidRDefault="00000000">
            <w:proofErr w:type="gramStart"/>
            <w:r>
              <w:rPr>
                <w:rFonts w:ascii="Courier New" w:eastAsia="Courier New" w:hAnsi="Courier New" w:cs="Courier New"/>
                <w:color w:val="1A5276"/>
                <w:sz w:val="17"/>
                <w:szCs w:val="17"/>
              </w:rPr>
              <w:t xml:space="preserve">-1.9621</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4F358E37" w14:textId="77777777" w:rsidR="00700453" w:rsidRDefault="00000000">
            <w:proofErr w:type="gramStart"/>
            <w:r>
              <w:rPr>
                <w:rFonts w:ascii="Courier New" w:eastAsia="Courier New" w:hAnsi="Courier New" w:cs="Courier New"/>
                <w:color w:val="1A5276"/>
                <w:sz w:val="17"/>
                <w:szCs w:val="17"/>
              </w:rPr>
              <w:t xml:space="preserve">CRITICAL</w:t>
            </w:r>
          </w:p>
        </w:tc>
      </w:tr>
      <w:tr w:rsidR="00700453" w14:paraId="729C3022"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E3F38B0" w14:textId="77777777" w:rsidR="00700453" w:rsidRDefault="00000000">
            <w:pPr>
              <w:jc w:val="center"/>
            </w:pPr>
            <w:r>
              <w:rPr>
                <w:b/>
                <w:bCs/>
                <w:color w:val="003366"/>
                <w:sz w:val="18"/>
                <w:szCs w:val="18"/>
              </w:rPr>
              <w:t>2</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A6E9321" w14:textId="77777777" w:rsidR="00700453" w:rsidRDefault="00000000">
            <w:proofErr w:type="gramStart"/>
            <w:r>
              <w:rPr>
                <w:rFonts w:ascii="Courier New" w:eastAsia="Courier New" w:hAnsi="Courier New" w:cs="Courier New"/>
                <w:color w:val="1A5276"/>
                <w:sz w:val="17"/>
                <w:szCs w:val="17"/>
              </w:rPr>
              <w:t xml:space="preserve">Rate+2% (Assumes 100% Floating Debt)</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0F0EA4" w14:textId="77777777" w:rsidR="00700453" w:rsidRDefault="00000000">
            <w:proofErr w:type="gramStart"/>
            <w:r>
              <w:rPr>
                <w:rFonts w:ascii="Courier New" w:eastAsia="Courier New" w:hAnsi="Courier New" w:cs="Courier New"/>
                <w:color w:val="1A5276"/>
                <w:sz w:val="17"/>
                <w:szCs w:val="17"/>
              </w:rPr>
              <w:t xml:space="preserve">0.6582</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B15F27" w14:textId="77777777" w:rsidR="00700453" w:rsidRDefault="00000000">
            <w:proofErr w:type="gramStart"/>
            <w:r>
              <w:rPr>
                <w:rFonts w:ascii="Courier New" w:eastAsia="Courier New" w:hAnsi="Courier New" w:cs="Courier New"/>
                <w:color w:val="1A5276"/>
                <w:sz w:val="17"/>
                <w:szCs w:val="17"/>
              </w:rPr>
              <w:t xml:space="preserve">CRITICAL</w:t>
            </w:r>
          </w:p>
        </w:tc>
      </w:tr>
      <w:tr w:rsidR="00700453" w14:paraId="47DE3D08"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CEF87CD" w14:textId="77777777" w:rsidR="00700453" w:rsidRDefault="00000000">
            <w:pPr>
              <w:jc w:val="center"/>
            </w:pPr>
            <w:r>
              <w:rPr>
                <w:b/>
                <w:bCs/>
                <w:color w:val="003366"/>
                <w:sz w:val="18"/>
                <w:szCs w:val="18"/>
              </w:rPr>
              <w:t>3</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C39C2A0" w14:textId="77777777" w:rsidR="00700453" w:rsidRDefault="00000000">
            <w:proofErr w:type="gramStart"/>
            <w:r>
              <w:rPr>
                <w:rFonts w:ascii="Courier New" w:eastAsia="Courier New" w:hAnsi="Courier New" w:cs="Courier New"/>
                <w:color w:val="1A5276"/>
                <w:sz w:val="17"/>
                <w:szCs w:val="17"/>
              </w:rPr>
              <w:t xml:space="preserve">Combined</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EC5769" w14:textId="77777777" w:rsidR="00700453" w:rsidRDefault="00000000">
            <w:proofErr w:type="gramStart"/>
            <w:r>
              <w:rPr>
                <w:rFonts w:ascii="Courier New" w:eastAsia="Courier New" w:hAnsi="Courier New" w:cs="Courier New"/>
                <w:color w:val="1A5276"/>
                <w:sz w:val="17"/>
                <w:szCs w:val="17"/>
              </w:rPr>
              <w:t xml:space="preserve">-1.7892</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BE1FE1C" w14:textId="77777777" w:rsidR="00700453" w:rsidRDefault="00000000">
            <w:proofErr w:type="gramStart"/>
            <w:r>
              <w:rPr>
                <w:rFonts w:ascii="Courier New" w:eastAsia="Courier New" w:hAnsi="Courier New" w:cs="Courier New"/>
                <w:color w:val="1A5276"/>
                <w:sz w:val="17"/>
                <w:szCs w:val="17"/>
              </w:rPr>
              <w:t xml:space="preserve">CRITICAL</w:t>
            </w:r>
          </w:p>
        </w:tc>
      </w:tr>
    </w:tbl>
    <w:p w14:paraId="33D832F9"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9C8E8D5"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82856D9" w14:textId="77777777" w:rsidR="00700453" w:rsidRDefault="00000000">
            <w:r>
              <w:rPr>
                <w:b/>
                <w:bCs/>
                <w:color w:val="FFFFFF"/>
                <w:sz w:val="18"/>
                <w:szCs w:val="18"/>
              </w:rPr>
              <w:t xml:space="preserve">Worst-Case DSCR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9874E3" w14:textId="77777777" w:rsidR="00700453" w:rsidRDefault="00000000">
            <w:proofErr w:type="gramStart"/>
            <w:r>
              <w:rPr>
                <w:rFonts w:ascii="Courier New" w:eastAsia="Courier New" w:hAnsi="Courier New" w:cs="Courier New"/>
                <w:color w:val="1A5276"/>
                <w:sz w:val="17"/>
                <w:szCs w:val="17"/>
              </w:rPr>
              <w:t xml:space="preserve">-1.9621</w:t>
            </w:r>
          </w:p>
        </w:tc>
      </w:tr>
      <w:tr w:rsidR="00700453" w14:paraId="3DD6B242"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B98E7FA" w14:textId="77777777" w:rsidR="00700453" w:rsidRDefault="00000000">
            <w:r>
              <w:rPr>
                <w:b/>
                <w:bCs/>
                <w:color w:val="FFFFFF"/>
                <w:sz w:val="18"/>
                <w:szCs w:val="18"/>
              </w:rPr>
              <w:t xml:space="preserve">Overall Survival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4084F4B" w14:textId="77777777" w:rsidR="00700453" w:rsidRDefault="00000000">
            <w:proofErr w:type="gramStart"/>
            <w:r>
              <w:rPr>
                <w:rFonts w:ascii="Courier New" w:eastAsia="Courier New" w:hAnsi="Courier New" w:cs="Courier New"/>
                <w:color w:val="1A5276"/>
                <w:sz w:val="17"/>
                <w:szCs w:val="17"/>
              </w:rPr>
              <w:t xml:space="preserve">CRITICAL</w:t>
            </w:r>
          </w:p>
        </w:tc>
      </w:tr>
    </w:tbl>
    <w:p w14:paraId="708168C9" w14:textId="77777777" w:rsidR="00700453" w:rsidRDefault="00000000">
      <w:r>
        <w:br w:type="page"/>
      </w:r>
    </w:p>
    <w:p w14:paraId="2F9DECEB" w14:textId="77777777" w:rsidR="00700453" w:rsidRDefault="00000000">
      <w:pPr>
        <w:pBdr>
          <w:bottom w:val="single" w:sz="6" w:space="1" w:color="003366"/>
        </w:pBdr>
        <w:spacing w:before="200" w:after="100"/>
      </w:pPr>
      <w:r>
        <w:rPr>
          <w:b/>
          <w:bCs/>
          <w:color w:val="003366"/>
          <w:sz w:val="24"/>
          <w:szCs w:val="24"/>
        </w:rPr>
        <w:lastRenderedPageBreak/>
        <w:t>8. Ethical AI, Personal Discussion &amp; Committee Sign-Off</w:t>
      </w:r>
    </w:p>
    <w:p w14:paraId="5896BDA0" w14:textId="77777777" w:rsidR="00700453" w:rsidRDefault="00700453"/>
    <w:p w14:paraId="29F57D31" w14:textId="77777777" w:rsidR="00700453" w:rsidRDefault="00000000">
      <w:pPr>
        <w:spacing w:before="160" w:after="80"/>
      </w:pPr>
      <w:r>
        <w:rPr>
          <w:b/>
          <w:bCs/>
          <w:color w:val="005580"/>
          <w:sz w:val="21"/>
          <w:szCs w:val="21"/>
        </w:rPr>
        <w:t xml:space="preserve">Section A — Bias &amp; Fairness </w:t>
      </w:r>
      <w:proofErr w:type="gramStart"/>
      <w:r>
        <w:rPr>
          <w:b/>
          <w:bCs/>
          <w:color w:val="005580"/>
          <w:sz w:val="21"/>
          <w:szCs w:val="21"/>
        </w:rPr>
        <w:t>Audit  (</w:t>
      </w:r>
      <w:proofErr w:type="gramEnd"/>
      <w:r>
        <w:rPr>
          <w:b/>
          <w:bCs/>
          <w:color w:val="005580"/>
          <w:sz w:val="21"/>
          <w:szCs w:val="21"/>
        </w:rPr>
        <w:t>Agent 10: bias-agent)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F139509"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9D08104" w14:textId="77777777" w:rsidR="00700453" w:rsidRDefault="00000000">
            <w:r>
              <w:rPr>
                <w:b/>
                <w:bCs/>
                <w:color w:val="FFFFFF"/>
              </w:rPr>
              <w:t>Fairness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EF2437A" w14:textId="77777777" w:rsidR="00700453" w:rsidRDefault="00000000">
            <w:r>
              <w:rPr>
                <w:b/>
                <w:bCs/>
                <w:color w:val="FFFFFF"/>
              </w:rPr>
              <w:t>Value / Tag</w:t>
            </w:r>
          </w:p>
        </w:tc>
      </w:tr>
      <w:tr w:rsidR="00700453" w14:paraId="6BE62CE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D493B74" w14:textId="77777777" w:rsidR="00700453" w:rsidRDefault="00000000">
            <w:r>
              <w:rPr>
                <w:b/>
                <w:bCs/>
                <w:color w:val="003366"/>
                <w:sz w:val="18"/>
                <w:szCs w:val="18"/>
              </w:rPr>
              <w:t xml:space="preserve">Counterfactual Tested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7AD263" w14:textId="77777777" w:rsidR="00700453" w:rsidRDefault="00000000">
            <w:proofErr w:type="gramStart"/>
            <w:r>
              <w:rPr>
                <w:rFonts w:ascii="Courier New" w:eastAsia="Courier New" w:hAnsi="Courier New" w:cs="Courier New"/>
                <w:color w:val="1A5276"/>
                <w:sz w:val="17"/>
                <w:szCs w:val="17"/>
              </w:rPr>
              <w:t xml:space="preserve">YES ✓</w:t>
            </w:r>
          </w:p>
        </w:tc>
      </w:tr>
      <w:tr w:rsidR="00700453" w14:paraId="613500B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8558D61" w14:textId="77777777" w:rsidR="00700453" w:rsidRDefault="00000000">
            <w:r>
              <w:rPr>
                <w:b/>
                <w:bCs/>
                <w:color w:val="003366"/>
                <w:sz w:val="18"/>
                <w:szCs w:val="18"/>
              </w:rPr>
              <w:t xml:space="preserve">Decision Flips Detected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51DBEFF"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37E1212E"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96A7D7F" w14:textId="77777777" w:rsidR="00700453" w:rsidRDefault="00000000">
            <w:r>
              <w:rPr>
                <w:b/>
                <w:bCs/>
                <w:color w:val="003366"/>
                <w:sz w:val="18"/>
                <w:szCs w:val="18"/>
              </w:rPr>
              <w:t xml:space="preserve">Overweighted Features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55D5060" w14:textId="77777777" w:rsidR="00700453" w:rsidRDefault="00000000">
            <w:proofErr w:type="gramStart"/>
            <w:r>
              <w:rPr>
                <w:rFonts w:ascii="Courier New" w:eastAsia="Courier New" w:hAnsi="Courier New" w:cs="Courier New"/>
                <w:color w:val="1A5276"/>
                <w:sz w:val="17"/>
                <w:szCs w:val="17"/>
              </w:rPr>
              <w:t xml:space="preserve">0</w:t>
            </w:r>
          </w:p>
        </w:tc>
      </w:tr>
    </w:tbl>
    <w:p w14:paraId="52C2C54A" w14:textId="77777777" w:rsidR="00700453" w:rsidRDefault="00700453"/>
    <w:p w14:paraId="15179116" w14:textId="77777777" w:rsidR="00700453" w:rsidRDefault="00000000">
      <w:pPr>
        <w:spacing w:before="160" w:after="80"/>
      </w:pPr>
      <w:r>
        <w:rPr>
          <w:b/>
          <w:bCs/>
          <w:color w:val="005580"/>
          <w:sz w:val="21"/>
          <w:szCs w:val="21"/>
        </w:rPr>
        <w:t xml:space="preserve">Bias Audit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478C7B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4425AD5E" w14:textId="77777777" w:rsidR="00700453" w:rsidRDefault="00000000">
            <w:proofErr w:type="gramStart"/>
            <w:r>
              <w:rPr>
                <w:rFonts w:ascii="Courier New" w:eastAsia="Courier New" w:hAnsi="Courier New" w:cs="Courier New"/>
                <w:color w:val="1A5276"/>
                <w:sz w:val="17"/>
                <w:szCs w:val="17"/>
              </w:rPr>
              <w:t xml:space="preserve">The AI decision-making process has been tested for bias, and no biases were detected. The decision is based on a thorough analysis of the company's financial data and credit profile, ensuring a fair and unbiased assessment of the loan application.</w:t>
            </w:r>
          </w:p>
        </w:tc>
      </w:tr>
    </w:tbl>
    <w:p w14:paraId="589285C8" w14:textId="77777777" w:rsidR="00700453" w:rsidRDefault="00700453"/>
    <w:p w14:paraId="08231C75" w14:textId="77777777" w:rsidR="00700453" w:rsidRDefault="00000000">
      <w:pPr>
        <w:spacing w:before="160" w:after="80"/>
      </w:pPr>
      <w:r>
        <w:rPr>
          <w:b/>
          <w:bCs/>
          <w:color w:val="005580"/>
          <w:sz w:val="21"/>
          <w:szCs w:val="21"/>
        </w:rPr>
        <w:t xml:space="preserve">Section B — Personal Discussion </w:t>
      </w:r>
      <w:proofErr w:type="gramStart"/>
      <w:r>
        <w:rPr>
          <w:b/>
          <w:bCs/>
          <w:color w:val="005580"/>
          <w:sz w:val="21"/>
          <w:szCs w:val="21"/>
        </w:rPr>
        <w:t>Summary  (</w:t>
      </w:r>
      <w:proofErr w:type="gramEnd"/>
      <w:r>
        <w:rPr>
          <w:b/>
          <w:bCs/>
          <w:color w:val="005580"/>
          <w:sz w:val="21"/>
          <w:szCs w:val="21"/>
        </w:rPr>
        <w:t>Agent 11: pd-agent)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723FB205"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6075CF7" w14:textId="77777777" w:rsidR="00700453" w:rsidRDefault="00000000">
            <w:r>
              <w:rPr>
                <w:b/>
                <w:bCs/>
                <w:color w:val="FFFFFF"/>
              </w:rPr>
              <w:t>PD Field</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3864CDE" w14:textId="77777777" w:rsidR="00700453" w:rsidRDefault="00000000">
            <w:r>
              <w:rPr>
                <w:b/>
                <w:bCs/>
                <w:color w:val="FFFFFF"/>
              </w:rPr>
              <w:t>Value / Tag</w:t>
            </w:r>
          </w:p>
        </w:tc>
      </w:tr>
      <w:tr w:rsidR="00700453" w14:paraId="777800F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09D4DB3" w14:textId="77777777" w:rsidR="00700453" w:rsidRDefault="00000000">
            <w:r>
              <w:rPr>
                <w:b/>
                <w:bCs/>
                <w:color w:val="003366"/>
                <w:sz w:val="18"/>
                <w:szCs w:val="18"/>
              </w:rPr>
              <w:t xml:space="preserve">Source Type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BA8472" w14:textId="77777777" w:rsidR="00700453" w:rsidRDefault="00000000">
            <w:proofErr w:type="gramStart"/>
            <w:r>
              <w:rPr>
                <w:rFonts w:ascii="Courier New" w:eastAsia="Courier New" w:hAnsi="Courier New" w:cs="Courier New"/>
                <w:color w:val="1A5276"/>
                <w:sz w:val="17"/>
                <w:szCs w:val="17"/>
              </w:rPr>
              <w:t xml:space="preserve">N/A</w:t>
            </w:r>
          </w:p>
        </w:tc>
      </w:tr>
      <w:tr w:rsidR="00700453" w14:paraId="4CFDB43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1CB32F1" w14:textId="77777777" w:rsidR="00700453" w:rsidRDefault="00000000">
            <w:r>
              <w:rPr>
                <w:b/>
                <w:bCs/>
                <w:color w:val="003366"/>
                <w:sz w:val="18"/>
                <w:szCs w:val="18"/>
              </w:rPr>
              <w:t xml:space="preserve">Risk Adjustment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B6E2E93"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5E4DB21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BF8654C" w14:textId="77777777" w:rsidR="00700453" w:rsidRDefault="00000000">
            <w:r>
              <w:rPr>
                <w:b/>
                <w:bCs/>
                <w:color w:val="003366"/>
                <w:sz w:val="18"/>
                <w:szCs w:val="18"/>
              </w:rPr>
              <w:t xml:space="preserve">PD Confidence Score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352E5FB" w14:textId="77777777" w:rsidR="00700453" w:rsidRDefault="00000000">
            <w:proofErr w:type="gramStart"/>
            <w:r>
              <w:rPr>
                <w:rFonts w:ascii="Courier New" w:eastAsia="Courier New" w:hAnsi="Courier New" w:cs="Courier New"/>
                <w:color w:val="1A5276"/>
                <w:sz w:val="17"/>
                <w:szCs w:val="17"/>
              </w:rPr>
              <w:t xml:space="preserve">0.00</w:t>
            </w:r>
          </w:p>
        </w:tc>
      </w:tr>
    </w:tbl>
    <w:p w14:paraId="65B4EE85"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9E7E58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692F54EE" w14:textId="77777777" w:rsidR="00700453" w:rsidRDefault="00000000">
            <w:r>
              <w:rPr>
                <w:b/>
                <w:bCs/>
                <w:color w:val="003366"/>
                <w:sz w:val="17"/>
                <w:szCs w:val="17"/>
              </w:rPr>
              <w:t xml:space="preserve">Transcript Summary:</w:t>
            </w:r>
          </w:p>
          <w:p w14:paraId="57DA2EE3" w14:textId="77777777" w:rsidR="00700453" w:rsidRDefault="00000000">
            <w:proofErr w:type="gramStart"/>
            <w:r>
              <w:rPr>
                <w:rFonts w:ascii="Courier New" w:eastAsia="Courier New" w:hAnsi="Courier New" w:cs="Courier New"/>
                <w:color w:val="1A5276"/>
                <w:sz w:val="17"/>
                <w:szCs w:val="17"/>
              </w:rPr>
              <w:t xml:space="preserve">No personal discussion was conducted; recommend scheduling one before final sign-off.</w:t>
            </w:r>
          </w:p>
          <w:p w14:paraId="6845A10A" w14:textId="77777777" w:rsidR="00700453" w:rsidRDefault="00000000">
            <w:pPr>
              <w:spacing w:before="80"/>
            </w:pPr>
            <w:r>
              <w:rPr>
                <w:b/>
                <w:bCs/>
                <w:color w:val="003366"/>
                <w:sz w:val="17"/>
                <w:szCs w:val="17"/>
              </w:rPr>
              <w:t xml:space="preserve">Qualitative Flags:</w:t>
            </w:r>
          </w:p>
          <w:p w14:paraId="523FF006" w14:textId="77777777" w:rsidR="00700453" w:rsidRDefault="00000000">
            <w:proofErr w:type="gramStart"/>
            <w:r>
              <w:rPr>
                <w:rFonts w:ascii="Courier New" w:eastAsia="Courier New" w:hAnsi="Courier New" w:cs="Courier New"/>
                <w:color w:val="1A5276"/>
                <w:sz w:val="17"/>
                <w:szCs w:val="17"/>
              </w:rPr>
              <w:t xml:space="preserve">None</w:t>
            </w:r>
          </w:p>
        </w:tc>
      </w:tr>
    </w:tbl>
    <w:p w14:paraId="505D5398" w14:textId="77777777" w:rsidR="00700453" w:rsidRDefault="00700453"/>
    <w:p w14:paraId="275CC942" w14:textId="77777777" w:rsidR="00700453" w:rsidRDefault="00000000">
      <w:pPr>
        <w:spacing w:before="160" w:after="80"/>
      </w:pPr>
      <w:r>
        <w:rPr>
          <w:b/>
          <w:bCs/>
          <w:color w:val="005580"/>
          <w:sz w:val="21"/>
          <w:szCs w:val="21"/>
        </w:rPr>
        <w:t>Section C — Committee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00453" w14:paraId="646ADF2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DA1B70E" w14:textId="77777777" w:rsidR="00700453" w:rsidRDefault="00000000">
            <w:r>
              <w:rPr>
                <w:b/>
                <w:bCs/>
                <w:color w:val="FFFFFF"/>
              </w:rPr>
              <w:t>Role</w:t>
            </w:r>
          </w:p>
        </w:tc>
        <w:tc>
          <w:tcPr>
            <w:tcW w:w="6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FF851E7" w14:textId="77777777" w:rsidR="00700453" w:rsidRDefault="00000000">
            <w:r>
              <w:rPr>
                <w:b/>
                <w:bCs/>
                <w:color w:val="FFFFFF"/>
              </w:rPr>
              <w:t>Name / Signature / Date</w:t>
            </w:r>
          </w:p>
        </w:tc>
      </w:tr>
      <w:tr w:rsidR="00700453" w14:paraId="7B85C454" w14:textId="77777777">
        <w:tblPrEx>
          <w:tblCellMar>
            <w:top w:w="0" w:type="dxa"/>
            <w:bottom w:w="0" w:type="dxa"/>
          </w:tblCellMar>
        </w:tblPrEx>
        <w:tc>
          <w:tcPr>
            <w:tcW w:w="312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72FF21D8" w14:textId="77777777" w:rsidR="00700453" w:rsidRDefault="00000000">
            <w:r>
              <w:rPr>
                <w:b/>
                <w:bCs/>
                <w:color w:val="003366"/>
                <w:sz w:val="18"/>
                <w:szCs w:val="18"/>
              </w:rPr>
              <w:t>Prepared By</w:t>
            </w:r>
          </w:p>
        </w:tc>
        <w:tc>
          <w:tcPr>
            <w:tcW w:w="624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40C25D65" w14:textId="77777777" w:rsidR="00700453" w:rsidRDefault="00000000">
            <w:r>
              <w:rPr>
                <w:b/>
                <w:bCs/>
                <w:color w:val="003366"/>
                <w:sz w:val="18"/>
                <w:szCs w:val="18"/>
              </w:rPr>
              <w:t>Trinetra Agentic Credit Intelligence OS</w:t>
            </w:r>
          </w:p>
        </w:tc>
      </w:tr>
      <w:tr w:rsidR="00700453" w14:paraId="3C7513C1"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5C9C625" w14:textId="77777777" w:rsidR="00700453" w:rsidRDefault="00000000">
            <w:r>
              <w:rPr>
                <w:b/>
                <w:bCs/>
                <w:color w:val="003366"/>
                <w:sz w:val="18"/>
                <w:szCs w:val="18"/>
              </w:rPr>
              <w:t>Reviewed By</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8C36E8E" w14:textId="77777777" w:rsidR="00700453" w:rsidRDefault="00000000">
            <w:r>
              <w:rPr>
                <w:color w:val="333333"/>
                <w:sz w:val="18"/>
                <w:szCs w:val="18"/>
              </w:rPr>
              <w:t>_______________________________________</w:t>
            </w:r>
          </w:p>
        </w:tc>
      </w:tr>
      <w:tr w:rsidR="00700453" w14:paraId="47FF7EC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83A89B" w14:textId="77777777" w:rsidR="00700453" w:rsidRDefault="00000000">
            <w:r>
              <w:rPr>
                <w:b/>
                <w:bCs/>
                <w:color w:val="003366"/>
                <w:sz w:val="18"/>
                <w:szCs w:val="18"/>
              </w:rPr>
              <w:t>Approved By</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E825D0" w14:textId="77777777" w:rsidR="00700453" w:rsidRDefault="00000000">
            <w:r>
              <w:rPr>
                <w:color w:val="333333"/>
                <w:sz w:val="18"/>
                <w:szCs w:val="18"/>
              </w:rPr>
              <w:t>_______________________________________</w:t>
            </w:r>
          </w:p>
        </w:tc>
      </w:tr>
      <w:tr w:rsidR="00700453" w14:paraId="2EF31A53"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B0109B" w14:textId="77777777" w:rsidR="00700453" w:rsidRDefault="00000000">
            <w:r>
              <w:rPr>
                <w:b/>
                <w:bCs/>
                <w:color w:val="003366"/>
                <w:sz w:val="18"/>
                <w:szCs w:val="18"/>
              </w:rPr>
              <w:t>Date</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079E281" w14:textId="77777777" w:rsidR="00700453" w:rsidRDefault="00000000">
            <w:r>
              <w:rPr>
                <w:color w:val="333333"/>
                <w:sz w:val="18"/>
                <w:szCs w:val="18"/>
              </w:rPr>
              <w:t>_______________________________________</w:t>
            </w:r>
          </w:p>
        </w:tc>
      </w:tr>
      <w:tr w:rsidR="00700453" w14:paraId="3490599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45A31E" w14:textId="77777777" w:rsidR="00700453" w:rsidRDefault="00000000">
            <w:r>
              <w:rPr>
                <w:b/>
                <w:bCs/>
                <w:color w:val="003366"/>
                <w:sz w:val="18"/>
                <w:szCs w:val="18"/>
              </w:rPr>
              <w:t>Signature</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D8F7BE1" w14:textId="77777777" w:rsidR="00700453" w:rsidRDefault="00000000">
            <w:r>
              <w:rPr>
                <w:color w:val="333333"/>
                <w:sz w:val="18"/>
                <w:szCs w:val="18"/>
              </w:rPr>
              <w:t>_______________________________________</w:t>
            </w:r>
          </w:p>
        </w:tc>
      </w:tr>
    </w:tbl>
    <w:p w14:paraId="20CA5452" w14:textId="77777777" w:rsidR="00700453" w:rsidRDefault="00700453"/>
    <w:p w14:paraId="0D118C6F" w14:textId="77777777" w:rsidR="00700453" w:rsidRDefault="00700453"/>
    <w:p w14:paraId="75452C1A" w14:textId="77777777" w:rsidR="00700453" w:rsidRDefault="00000000">
      <w:pPr>
        <w:pBdr>
          <w:top w:val="single" w:sz="4" w:space="4" w:color="CCCCCC"/>
        </w:pBdr>
        <w:spacing w:before="120" w:after="60"/>
      </w:pPr>
      <w:r>
        <w:rPr>
          <w:b/>
          <w:bCs/>
          <w:color w:val="003366"/>
          <w:sz w:val="16"/>
          <w:szCs w:val="16"/>
        </w:rPr>
        <w:t xml:space="preserve">DISCLAIMER: </w:t>
      </w:r>
      <w:r>
        <w:rPr>
          <w:color w:val="666666"/>
          <w:sz w:val="16"/>
          <w:szCs w:val="16"/>
        </w:rPr>
        <w:t>This Credit Appraisal Memorandum has been generated by the Trinetra Agentic Credit Intelligence OS. The AI-generated analysis is intended to assist credit officers and does not constitute a binding credit decision. All recommendations are subject to human review and approval in accordance with applicable regulations.</w:t>
      </w:r>
    </w:p>
    <w:sectPr w:rsidR="00700453">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B4DEE" w14:textId="77777777" w:rsidR="003F50F3" w:rsidRDefault="003F50F3">
      <w:r>
        <w:separator/>
      </w:r>
    </w:p>
  </w:endnote>
  <w:endnote w:type="continuationSeparator" w:id="0">
    <w:p w14:paraId="3C21494D" w14:textId="77777777" w:rsidR="003F50F3" w:rsidRDefault="003F50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82B16" w14:textId="77777777" w:rsidR="00700453" w:rsidRDefault="00000000">
    <w:pPr>
      <w:pBdr>
        <w:top w:val="single" w:sz="6" w:space="2" w:color="003366"/>
      </w:pBdr>
      <w:spacing w:before="80"/>
      <w:jc w:val="center"/>
    </w:pPr>
    <w:r>
      <w:rPr>
        <w:color w:val="666666"/>
        <w:sz w:val="17"/>
        <w:szCs w:val="17"/>
      </w:rPr>
      <w:t xml:space="preserve">Page </w:t>
    </w:r>
    <w:r>
      <w:rPr>
        <w:color w:val="666666"/>
        <w:sz w:val="17"/>
        <w:szCs w:val="17"/>
      </w:rPr>
      <w:fldChar w:fldCharType="begin"/>
    </w:r>
    <w:r>
      <w:rPr>
        <w:color w:val="666666"/>
        <w:sz w:val="17"/>
        <w:szCs w:val="17"/>
      </w:rPr>
      <w:instrText>PAGE</w:instrText>
    </w:r>
    <w:r>
      <w:rPr>
        <w:color w:val="666666"/>
        <w:sz w:val="17"/>
        <w:szCs w:val="17"/>
      </w:rPr>
      <w:fldChar w:fldCharType="separate"/>
    </w:r>
    <w:r w:rsidR="000663F5">
      <w:rPr>
        <w:noProof/>
        <w:color w:val="666666"/>
        <w:sz w:val="17"/>
        <w:szCs w:val="17"/>
      </w:rPr>
      <w:t>1</w:t>
    </w:r>
    <w:r>
      <w:rPr>
        <w:color w:val="666666"/>
        <w:sz w:val="17"/>
        <w:szCs w:val="17"/>
      </w:rPr>
      <w:fldChar w:fldCharType="end"/>
    </w:r>
    <w:r>
      <w:rPr>
        <w:color w:val="666666"/>
        <w:sz w:val="17"/>
        <w:szCs w:val="17"/>
      </w:rPr>
      <w:t xml:space="preserve"> of </w:t>
    </w:r>
    <w:r>
      <w:rPr>
        <w:color w:val="666666"/>
        <w:sz w:val="17"/>
        <w:szCs w:val="17"/>
      </w:rPr>
      <w:fldChar w:fldCharType="begin"/>
    </w:r>
    <w:r>
      <w:rPr>
        <w:color w:val="666666"/>
        <w:sz w:val="17"/>
        <w:szCs w:val="17"/>
      </w:rPr>
      <w:instrText>NUMPAGES</w:instrText>
    </w:r>
    <w:r>
      <w:rPr>
        <w:color w:val="666666"/>
        <w:sz w:val="17"/>
        <w:szCs w:val="17"/>
      </w:rPr>
      <w:fldChar w:fldCharType="separate"/>
    </w:r>
    <w:r w:rsidR="000663F5">
      <w:rPr>
        <w:noProof/>
        <w:color w:val="666666"/>
        <w:sz w:val="17"/>
        <w:szCs w:val="17"/>
      </w:rPr>
      <w:t>2</w:t>
    </w:r>
    <w:r>
      <w:rPr>
        <w:color w:val="66666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16EF6" w14:textId="77777777" w:rsidR="003F50F3" w:rsidRDefault="003F50F3">
      <w:r>
        <w:separator/>
      </w:r>
    </w:p>
  </w:footnote>
  <w:footnote w:type="continuationSeparator" w:id="0">
    <w:p w14:paraId="430CE994" w14:textId="77777777" w:rsidR="003F50F3" w:rsidRDefault="003F50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3C9DD" w14:textId="77777777" w:rsidR="00700453" w:rsidRDefault="00000000">
    <w:pPr>
      <w:pBdr>
        <w:bottom w:val="single" w:sz="6" w:space="2" w:color="003366"/>
      </w:pBdr>
      <w:tabs>
        <w:tab w:val="right" w:pos="9026"/>
      </w:tabs>
      <w:spacing w:after="80"/>
    </w:pPr>
    <w:r>
      <w:rPr>
        <w:b/>
        <w:bCs/>
        <w:color w:val="003366"/>
        <w:sz w:val="17"/>
        <w:szCs w:val="17"/>
      </w:rPr>
      <w:t>Trinetra — Credit Appraisal Memorandum</w:t>
    </w:r>
    <w:r>
      <w:tab/>
    </w:r>
    <w:r>
      <w:rPr>
        <w:b/>
        <w:bCs/>
        <w:color w:val="DC3545"/>
        <w:sz w:val="17"/>
        <w:szCs w:val="17"/>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7788B"/>
    <w:multiLevelType w:val="hybridMultilevel"/>
    <w:tmpl w:val="2034B53C"/>
    <w:lvl w:ilvl="0" w:tplc="5C7EA896">
      <w:start w:val="1"/>
      <w:numFmt w:val="bullet"/>
      <w:lvlText w:val="●"/>
      <w:lvlJc w:val="left"/>
      <w:pPr>
        <w:ind w:left="720" w:hanging="360"/>
      </w:pPr>
    </w:lvl>
    <w:lvl w:ilvl="1" w:tplc="028E5DD2">
      <w:start w:val="1"/>
      <w:numFmt w:val="bullet"/>
      <w:lvlText w:val="○"/>
      <w:lvlJc w:val="left"/>
      <w:pPr>
        <w:ind w:left="1440" w:hanging="360"/>
      </w:pPr>
    </w:lvl>
    <w:lvl w:ilvl="2" w:tplc="94B8E2DA">
      <w:start w:val="1"/>
      <w:numFmt w:val="bullet"/>
      <w:lvlText w:val="■"/>
      <w:lvlJc w:val="left"/>
      <w:pPr>
        <w:ind w:left="2160" w:hanging="360"/>
      </w:pPr>
    </w:lvl>
    <w:lvl w:ilvl="3" w:tplc="7EC4C880">
      <w:start w:val="1"/>
      <w:numFmt w:val="bullet"/>
      <w:lvlText w:val="●"/>
      <w:lvlJc w:val="left"/>
      <w:pPr>
        <w:ind w:left="2880" w:hanging="360"/>
      </w:pPr>
    </w:lvl>
    <w:lvl w:ilvl="4" w:tplc="91888878">
      <w:start w:val="1"/>
      <w:numFmt w:val="bullet"/>
      <w:lvlText w:val="○"/>
      <w:lvlJc w:val="left"/>
      <w:pPr>
        <w:ind w:left="3600" w:hanging="360"/>
      </w:pPr>
    </w:lvl>
    <w:lvl w:ilvl="5" w:tplc="04FE084E">
      <w:start w:val="1"/>
      <w:numFmt w:val="bullet"/>
      <w:lvlText w:val="■"/>
      <w:lvlJc w:val="left"/>
      <w:pPr>
        <w:ind w:left="4320" w:hanging="360"/>
      </w:pPr>
    </w:lvl>
    <w:lvl w:ilvl="6" w:tplc="14A41F5A">
      <w:start w:val="1"/>
      <w:numFmt w:val="bullet"/>
      <w:lvlText w:val="●"/>
      <w:lvlJc w:val="left"/>
      <w:pPr>
        <w:ind w:left="5040" w:hanging="360"/>
      </w:pPr>
    </w:lvl>
    <w:lvl w:ilvl="7" w:tplc="0040DC12">
      <w:start w:val="1"/>
      <w:numFmt w:val="bullet"/>
      <w:lvlText w:val="●"/>
      <w:lvlJc w:val="left"/>
      <w:pPr>
        <w:ind w:left="5760" w:hanging="360"/>
      </w:pPr>
    </w:lvl>
    <w:lvl w:ilvl="8" w:tplc="1FAEAAF8">
      <w:start w:val="1"/>
      <w:numFmt w:val="bullet"/>
      <w:lvlText w:val="●"/>
      <w:lvlJc w:val="left"/>
      <w:pPr>
        <w:ind w:left="6480" w:hanging="360"/>
      </w:pPr>
    </w:lvl>
  </w:abstractNum>
  <w:num w:numId="1" w16cid:durableId="7700483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453"/>
    <w:rsid w:val="000663F5"/>
    <w:rsid w:val="003F50F3"/>
    <w:rsid w:val="00700453"/>
    <w:rsid w:val="0097585F"/>
    <w:rsid w:val="009B3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92017"/>
  <w15:docId w15:val="{33FF14B7-DC7F-4823-85A2-7751CC9FB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1119</Words>
  <Characters>6379</Characters>
  <Application>Microsoft Office Word</Application>
  <DocSecurity>0</DocSecurity>
  <Lines>53</Lines>
  <Paragraphs>14</Paragraphs>
  <ScaleCrop>false</ScaleCrop>
  <Company/>
  <LinksUpToDate>false</LinksUpToDate>
  <CharactersWithSpaces>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Devraj Sahani</cp:lastModifiedBy>
  <cp:revision>3</cp:revision>
  <dcterms:created xsi:type="dcterms:W3CDTF">2026-04-16T13:28:00Z</dcterms:created>
  <dcterms:modified xsi:type="dcterms:W3CDTF">2026-04-16T13:31:00Z</dcterms:modified>
  <dc:description/>
  <dc:identifier/>
  <dc:language/>
  <dc:subject/>
  <dc:title/>
</cp:coreProperties>
</file>