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7B3E" w:rsidRPr="000B7B3E" w:rsidRDefault="000B7B3E" w:rsidP="000B7B3E">
      <w:pPr>
        <w:rPr>
          <w:rFonts w:ascii="Cambria" w:hAnsi="Cambria"/>
          <w:b/>
          <w:bCs/>
          <w:sz w:val="36"/>
          <w:szCs w:val="36"/>
        </w:rPr>
      </w:pPr>
      <w:r w:rsidRPr="000B7B3E">
        <w:rPr>
          <w:rFonts w:ascii="Cambria" w:hAnsi="Cambria"/>
          <w:b/>
          <w:bCs/>
          <w:sz w:val="36"/>
          <w:szCs w:val="36"/>
        </w:rPr>
        <w:t>Global Superstore Project</w:t>
      </w:r>
    </w:p>
    <w:p w:rsidR="000B7B3E" w:rsidRPr="000B7B3E" w:rsidRDefault="000B7B3E" w:rsidP="000B7B3E">
      <w:pPr>
        <w:rPr>
          <w:b/>
          <w:bCs/>
          <w:sz w:val="28"/>
          <w:szCs w:val="28"/>
        </w:rPr>
      </w:pPr>
      <w:r w:rsidRPr="000B7B3E">
        <w:rPr>
          <w:b/>
          <w:bCs/>
          <w:sz w:val="28"/>
          <w:szCs w:val="28"/>
        </w:rPr>
        <w:t>Project Overview</w:t>
      </w:r>
    </w:p>
    <w:p w:rsidR="000B7B3E" w:rsidRPr="000B7B3E" w:rsidRDefault="000B7B3E" w:rsidP="000B7B3E">
      <w:r w:rsidRPr="000B7B3E">
        <w:t xml:space="preserve">This project uses the </w:t>
      </w:r>
      <w:r w:rsidRPr="000B7B3E">
        <w:rPr>
          <w:i/>
          <w:iCs/>
        </w:rPr>
        <w:t>Global Superstore</w:t>
      </w:r>
      <w:r w:rsidRPr="000B7B3E">
        <w:t xml:space="preserve"> dataset, which provides comprehensive information about global sales, profits, orders, and customer demographics across different countries and regions. Using</w:t>
      </w:r>
      <w:r w:rsidRPr="000B7B3E">
        <w:rPr>
          <w:b/>
          <w:bCs/>
        </w:rPr>
        <w:t xml:space="preserve"> </w:t>
      </w:r>
      <w:r w:rsidRPr="000B7B3E">
        <w:t>Power BI</w:t>
      </w:r>
      <w:r w:rsidRPr="000B7B3E">
        <w:t xml:space="preserve"> Desktop</w:t>
      </w:r>
      <w:r w:rsidRPr="000B7B3E">
        <w:t>, the goal is to perform an in-depth sales performance analysis, identify key profit drivers, and provide actionable insights for business decision-making.</w:t>
      </w:r>
    </w:p>
    <w:p w:rsidR="000B7B3E" w:rsidRPr="000B7B3E" w:rsidRDefault="000B7B3E" w:rsidP="000B7B3E">
      <w:pPr>
        <w:rPr>
          <w:b/>
          <w:bCs/>
          <w:sz w:val="28"/>
          <w:szCs w:val="28"/>
        </w:rPr>
      </w:pPr>
      <w:r w:rsidRPr="000B7B3E">
        <w:rPr>
          <w:b/>
          <w:bCs/>
          <w:sz w:val="28"/>
          <w:szCs w:val="28"/>
        </w:rPr>
        <w:t>Dataset Description</w:t>
      </w:r>
    </w:p>
    <w:p w:rsidR="000B7B3E" w:rsidRPr="000B7B3E" w:rsidRDefault="000B7B3E" w:rsidP="000B7B3E">
      <w:r w:rsidRPr="000B7B3E">
        <w:t>The dataset includes data such as:</w:t>
      </w:r>
    </w:p>
    <w:p w:rsidR="000B7B3E" w:rsidRPr="000B7B3E" w:rsidRDefault="000B7B3E" w:rsidP="000B7B3E">
      <w:pPr>
        <w:numPr>
          <w:ilvl w:val="0"/>
          <w:numId w:val="1"/>
        </w:numPr>
      </w:pPr>
      <w:r w:rsidRPr="000B7B3E">
        <w:t>Order ID, Order Date, Ship Date</w:t>
      </w:r>
    </w:p>
    <w:p w:rsidR="000B7B3E" w:rsidRPr="000B7B3E" w:rsidRDefault="000B7B3E" w:rsidP="000B7B3E">
      <w:pPr>
        <w:numPr>
          <w:ilvl w:val="0"/>
          <w:numId w:val="1"/>
        </w:numPr>
      </w:pPr>
      <w:r w:rsidRPr="000B7B3E">
        <w:t>Customer Name, Segment, and Region</w:t>
      </w:r>
    </w:p>
    <w:p w:rsidR="000B7B3E" w:rsidRPr="000B7B3E" w:rsidRDefault="000B7B3E" w:rsidP="000B7B3E">
      <w:pPr>
        <w:numPr>
          <w:ilvl w:val="0"/>
          <w:numId w:val="1"/>
        </w:numPr>
      </w:pPr>
      <w:r w:rsidRPr="000B7B3E">
        <w:t>Country, City, and State</w:t>
      </w:r>
    </w:p>
    <w:p w:rsidR="000B7B3E" w:rsidRPr="000B7B3E" w:rsidRDefault="000B7B3E" w:rsidP="000B7B3E">
      <w:pPr>
        <w:numPr>
          <w:ilvl w:val="0"/>
          <w:numId w:val="1"/>
        </w:numPr>
      </w:pPr>
      <w:r w:rsidRPr="000B7B3E">
        <w:t>Product Category and Sub-Category</w:t>
      </w:r>
    </w:p>
    <w:p w:rsidR="000B7B3E" w:rsidRPr="000B7B3E" w:rsidRDefault="000B7B3E" w:rsidP="000B7B3E">
      <w:pPr>
        <w:numPr>
          <w:ilvl w:val="0"/>
          <w:numId w:val="1"/>
        </w:numPr>
      </w:pPr>
      <w:r w:rsidRPr="000B7B3E">
        <w:t>Sales, Quantity, Discount, and Profit</w:t>
      </w:r>
    </w:p>
    <w:p w:rsidR="000B7B3E" w:rsidRPr="000B7B3E" w:rsidRDefault="000B7B3E" w:rsidP="000B7B3E">
      <w:pPr>
        <w:rPr>
          <w:b/>
          <w:bCs/>
          <w:sz w:val="28"/>
          <w:szCs w:val="28"/>
        </w:rPr>
      </w:pPr>
      <w:r w:rsidRPr="000B7B3E">
        <w:rPr>
          <w:b/>
          <w:bCs/>
          <w:sz w:val="28"/>
          <w:szCs w:val="28"/>
        </w:rPr>
        <w:t>Business Objectives</w:t>
      </w:r>
    </w:p>
    <w:p w:rsidR="000B7B3E" w:rsidRPr="000B7B3E" w:rsidRDefault="000B7B3E" w:rsidP="000B7B3E">
      <w:r w:rsidRPr="000B7B3E">
        <w:t>The primary objectives of this analysis are:</w:t>
      </w:r>
    </w:p>
    <w:p w:rsidR="000B7B3E" w:rsidRPr="000B7B3E" w:rsidRDefault="000B7B3E" w:rsidP="000B7B3E">
      <w:pPr>
        <w:numPr>
          <w:ilvl w:val="0"/>
          <w:numId w:val="2"/>
        </w:numPr>
      </w:pPr>
      <w:proofErr w:type="spellStart"/>
      <w:r w:rsidRPr="000B7B3E">
        <w:t>Analyze</w:t>
      </w:r>
      <w:proofErr w:type="spellEnd"/>
      <w:r w:rsidRPr="000B7B3E">
        <w:t xml:space="preserve"> </w:t>
      </w:r>
      <w:r w:rsidRPr="000B7B3E">
        <w:rPr>
          <w:b/>
          <w:bCs/>
        </w:rPr>
        <w:t>global sales and profit distribution</w:t>
      </w:r>
      <w:r w:rsidRPr="000B7B3E">
        <w:t xml:space="preserve"> by region and country.</w:t>
      </w:r>
    </w:p>
    <w:p w:rsidR="000B7B3E" w:rsidRPr="000B7B3E" w:rsidRDefault="000B7B3E" w:rsidP="000B7B3E">
      <w:pPr>
        <w:numPr>
          <w:ilvl w:val="0"/>
          <w:numId w:val="2"/>
        </w:numPr>
      </w:pPr>
      <w:r w:rsidRPr="000B7B3E">
        <w:t xml:space="preserve">Identify </w:t>
      </w:r>
      <w:r w:rsidRPr="000B7B3E">
        <w:rPr>
          <w:b/>
          <w:bCs/>
        </w:rPr>
        <w:t>top-performing categories and sub-categories</w:t>
      </w:r>
      <w:r w:rsidRPr="000B7B3E">
        <w:t xml:space="preserve"> contributing most to revenue.</w:t>
      </w:r>
    </w:p>
    <w:p w:rsidR="000B7B3E" w:rsidRPr="000B7B3E" w:rsidRDefault="000B7B3E" w:rsidP="000B7B3E">
      <w:pPr>
        <w:numPr>
          <w:ilvl w:val="0"/>
          <w:numId w:val="2"/>
        </w:numPr>
      </w:pPr>
      <w:r w:rsidRPr="000B7B3E">
        <w:t xml:space="preserve">Examine </w:t>
      </w:r>
      <w:r w:rsidRPr="000B7B3E">
        <w:rPr>
          <w:b/>
          <w:bCs/>
        </w:rPr>
        <w:t>customer segment performance</w:t>
      </w:r>
      <w:r w:rsidRPr="000B7B3E">
        <w:t xml:space="preserve"> across markets.</w:t>
      </w:r>
    </w:p>
    <w:p w:rsidR="000B7B3E" w:rsidRPr="000B7B3E" w:rsidRDefault="000B7B3E" w:rsidP="000B7B3E">
      <w:pPr>
        <w:numPr>
          <w:ilvl w:val="0"/>
          <w:numId w:val="2"/>
        </w:numPr>
      </w:pPr>
      <w:r w:rsidRPr="000B7B3E">
        <w:t xml:space="preserve">Study </w:t>
      </w:r>
      <w:r w:rsidRPr="000B7B3E">
        <w:rPr>
          <w:b/>
          <w:bCs/>
        </w:rPr>
        <w:t>discount impact</w:t>
      </w:r>
      <w:r w:rsidRPr="000B7B3E">
        <w:t xml:space="preserve"> on profit margins.</w:t>
      </w:r>
    </w:p>
    <w:p w:rsidR="000B7B3E" w:rsidRPr="000B7B3E" w:rsidRDefault="0053780C" w:rsidP="000B7B3E">
      <w:pPr>
        <w:numPr>
          <w:ilvl w:val="0"/>
          <w:numId w:val="2"/>
        </w:numPr>
      </w:pPr>
      <w:r>
        <w:rPr>
          <w:b/>
          <w:bCs/>
        </w:rPr>
        <w:t>M</w:t>
      </w:r>
      <w:r w:rsidR="000B7B3E" w:rsidRPr="000B7B3E">
        <w:rPr>
          <w:b/>
          <w:bCs/>
        </w:rPr>
        <w:t>onthly trends</w:t>
      </w:r>
      <w:r w:rsidR="000B7B3E" w:rsidRPr="000B7B3E">
        <w:t xml:space="preserve"> in sales growth.</w:t>
      </w:r>
    </w:p>
    <w:p w:rsidR="000B7B3E" w:rsidRPr="000B7B3E" w:rsidRDefault="000B7B3E" w:rsidP="000B7B3E">
      <w:pPr>
        <w:numPr>
          <w:ilvl w:val="0"/>
          <w:numId w:val="2"/>
        </w:numPr>
      </w:pPr>
      <w:r w:rsidRPr="000B7B3E">
        <w:t xml:space="preserve">Build an </w:t>
      </w:r>
      <w:r w:rsidRPr="000B7B3E">
        <w:rPr>
          <w:b/>
          <w:bCs/>
        </w:rPr>
        <w:t>interactive Power BI dashboard</w:t>
      </w:r>
      <w:r w:rsidRPr="000B7B3E">
        <w:t xml:space="preserve"> with filters and slicers for deeper exploration.</w:t>
      </w:r>
    </w:p>
    <w:p w:rsidR="000B7B3E" w:rsidRPr="000B7B3E" w:rsidRDefault="000B7B3E" w:rsidP="000B7B3E">
      <w:pPr>
        <w:rPr>
          <w:b/>
          <w:bCs/>
          <w:sz w:val="28"/>
          <w:szCs w:val="28"/>
        </w:rPr>
      </w:pPr>
      <w:r w:rsidRPr="000B7B3E">
        <w:rPr>
          <w:b/>
          <w:bCs/>
          <w:sz w:val="28"/>
          <w:szCs w:val="28"/>
        </w:rPr>
        <w:t>Tools &amp; Techniques</w:t>
      </w:r>
    </w:p>
    <w:p w:rsidR="000B7B3E" w:rsidRPr="000B7B3E" w:rsidRDefault="000B7B3E" w:rsidP="000B7B3E">
      <w:r w:rsidRPr="000B7B3E">
        <w:rPr>
          <w:b/>
          <w:bCs/>
        </w:rPr>
        <w:t>Microsoft Power BI</w:t>
      </w:r>
    </w:p>
    <w:p w:rsidR="000B7B3E" w:rsidRPr="000B7B3E" w:rsidRDefault="000B7B3E" w:rsidP="000B7B3E">
      <w:pPr>
        <w:numPr>
          <w:ilvl w:val="0"/>
          <w:numId w:val="3"/>
        </w:numPr>
      </w:pPr>
      <w:r w:rsidRPr="000B7B3E">
        <w:rPr>
          <w:b/>
          <w:bCs/>
        </w:rPr>
        <w:t>Data Cleaning &amp; Transformation:</w:t>
      </w:r>
      <w:r w:rsidRPr="000B7B3E">
        <w:t xml:space="preserve"> Performed using Power Query to handle missing data, remove duplicates, and standardize fields like country and date.</w:t>
      </w:r>
    </w:p>
    <w:p w:rsidR="000B7B3E" w:rsidRPr="000B7B3E" w:rsidRDefault="000B7B3E" w:rsidP="000B7B3E">
      <w:pPr>
        <w:numPr>
          <w:ilvl w:val="0"/>
          <w:numId w:val="3"/>
        </w:numPr>
      </w:pPr>
      <w:r w:rsidRPr="000B7B3E">
        <w:rPr>
          <w:b/>
          <w:bCs/>
        </w:rPr>
        <w:t>DAX Calculations:</w:t>
      </w:r>
      <w:r w:rsidRPr="000B7B3E">
        <w:t xml:space="preserve"> Created measures for Total Sales, Total Profit, </w:t>
      </w:r>
      <w:r w:rsidR="0053780C">
        <w:t>Total</w:t>
      </w:r>
      <w:r w:rsidRPr="000B7B3E">
        <w:t xml:space="preserve"> </w:t>
      </w:r>
      <w:proofErr w:type="gramStart"/>
      <w:r w:rsidR="0053780C">
        <w:t>Quantity</w:t>
      </w:r>
      <w:r w:rsidRPr="000B7B3E">
        <w:t xml:space="preserve"> </w:t>
      </w:r>
      <w:r w:rsidR="0053780C">
        <w:t>,</w:t>
      </w:r>
      <w:proofErr w:type="gramEnd"/>
      <w:r w:rsidR="0053780C">
        <w:t xml:space="preserve"> Total Customers, Total Orders.</w:t>
      </w:r>
    </w:p>
    <w:p w:rsidR="000B7B3E" w:rsidRPr="000B7B3E" w:rsidRDefault="000B7B3E" w:rsidP="000B7B3E">
      <w:pPr>
        <w:numPr>
          <w:ilvl w:val="0"/>
          <w:numId w:val="3"/>
        </w:numPr>
      </w:pPr>
      <w:r w:rsidRPr="000B7B3E">
        <w:rPr>
          <w:b/>
          <w:bCs/>
        </w:rPr>
        <w:lastRenderedPageBreak/>
        <w:t>Visualizations:</w:t>
      </w:r>
    </w:p>
    <w:p w:rsidR="000B7B3E" w:rsidRPr="000B7B3E" w:rsidRDefault="000B7B3E" w:rsidP="000B7B3E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B7B3E">
        <w:rPr>
          <w:rFonts w:ascii="Calibri" w:hAnsi="Calibri" w:cs="Calibri"/>
        </w:rPr>
        <w:t>Region wise Sales [Map Chart]</w:t>
      </w:r>
    </w:p>
    <w:p w:rsidR="000B7B3E" w:rsidRPr="000B7B3E" w:rsidRDefault="000B7B3E" w:rsidP="000B7B3E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B7B3E">
        <w:rPr>
          <w:rFonts w:ascii="Calibri" w:hAnsi="Calibri" w:cs="Calibri"/>
        </w:rPr>
        <w:t>Category Wise Sales &amp; Profit [Bar Chart]</w:t>
      </w:r>
    </w:p>
    <w:p w:rsidR="000B7B3E" w:rsidRPr="000B7B3E" w:rsidRDefault="000B7B3E" w:rsidP="000B7B3E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B7B3E">
        <w:rPr>
          <w:rFonts w:ascii="Calibri" w:hAnsi="Calibri" w:cs="Calibri"/>
        </w:rPr>
        <w:t>Segment Wise Sales Distribution [Pie Chart]</w:t>
      </w:r>
    </w:p>
    <w:p w:rsidR="000B7B3E" w:rsidRDefault="000B7B3E" w:rsidP="000B7B3E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B7B3E">
        <w:rPr>
          <w:rFonts w:ascii="Calibri" w:hAnsi="Calibri" w:cs="Calibri"/>
        </w:rPr>
        <w:t>Monthly Sales Trend [Line Chart]</w:t>
      </w:r>
    </w:p>
    <w:p w:rsidR="000B7B3E" w:rsidRPr="000B7B3E" w:rsidRDefault="000B7B3E" w:rsidP="000B7B3E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B7B3E">
        <w:rPr>
          <w:rFonts w:ascii="Calibri" w:hAnsi="Calibri" w:cs="Calibri"/>
        </w:rPr>
        <w:t>KPI Card: Total Orders, Sales, Customers, Quantity Sold, Profit.</w:t>
      </w:r>
    </w:p>
    <w:p w:rsidR="000B7B3E" w:rsidRPr="000B7B3E" w:rsidRDefault="000B7B3E" w:rsidP="000B7B3E">
      <w:pPr>
        <w:rPr>
          <w:b/>
          <w:bCs/>
          <w:sz w:val="28"/>
          <w:szCs w:val="28"/>
        </w:rPr>
      </w:pPr>
      <w:r w:rsidRPr="000B7B3E">
        <w:rPr>
          <w:b/>
          <w:bCs/>
          <w:sz w:val="28"/>
          <w:szCs w:val="28"/>
        </w:rPr>
        <w:t>Deliverables</w:t>
      </w:r>
    </w:p>
    <w:p w:rsidR="000B7B3E" w:rsidRPr="000B7B3E" w:rsidRDefault="000B7B3E" w:rsidP="000B7B3E">
      <w:pPr>
        <w:numPr>
          <w:ilvl w:val="0"/>
          <w:numId w:val="4"/>
        </w:numPr>
      </w:pPr>
      <w:r w:rsidRPr="000B7B3E">
        <w:t>Power BI dataset with applied transformations and calculated fields.</w:t>
      </w:r>
    </w:p>
    <w:p w:rsidR="000B7B3E" w:rsidRPr="000B7B3E" w:rsidRDefault="000B7B3E" w:rsidP="000B7B3E">
      <w:pPr>
        <w:numPr>
          <w:ilvl w:val="0"/>
          <w:numId w:val="4"/>
        </w:numPr>
      </w:pPr>
      <w:r w:rsidRPr="000B7B3E">
        <w:t>Fully interactive Power BI Dashboard.</w:t>
      </w:r>
    </w:p>
    <w:p w:rsidR="000B7B3E" w:rsidRPr="000B7B3E" w:rsidRDefault="000B7B3E" w:rsidP="000B7B3E">
      <w:pPr>
        <w:numPr>
          <w:ilvl w:val="0"/>
          <w:numId w:val="4"/>
        </w:numPr>
      </w:pPr>
      <w:r w:rsidRPr="000B7B3E">
        <w:t>KPI Cards summarizing Total Sales, Profit, and Quantity Sold</w:t>
      </w:r>
      <w:r w:rsidR="0053780C">
        <w:t>, Customers, Order Sales</w:t>
      </w:r>
    </w:p>
    <w:p w:rsidR="000B7B3E" w:rsidRPr="000B7B3E" w:rsidRDefault="000B7B3E" w:rsidP="000B7B3E">
      <w:pPr>
        <w:numPr>
          <w:ilvl w:val="0"/>
          <w:numId w:val="4"/>
        </w:numPr>
      </w:pPr>
      <w:r w:rsidRPr="000B7B3E">
        <w:t>Region-wise and Category-wise performance reports.</w:t>
      </w:r>
    </w:p>
    <w:p w:rsidR="000B7B3E" w:rsidRPr="000B7B3E" w:rsidRDefault="000B7B3E" w:rsidP="000B7B3E">
      <w:pPr>
        <w:rPr>
          <w:b/>
          <w:bCs/>
          <w:sz w:val="28"/>
          <w:szCs w:val="28"/>
        </w:rPr>
      </w:pPr>
      <w:r w:rsidRPr="000B7B3E">
        <w:rPr>
          <w:b/>
          <w:bCs/>
          <w:sz w:val="28"/>
          <w:szCs w:val="28"/>
        </w:rPr>
        <w:t>Future Enhancements</w:t>
      </w:r>
    </w:p>
    <w:p w:rsidR="000B7B3E" w:rsidRPr="000B7B3E" w:rsidRDefault="000B7B3E" w:rsidP="000B7B3E">
      <w:pPr>
        <w:numPr>
          <w:ilvl w:val="0"/>
          <w:numId w:val="5"/>
        </w:numPr>
      </w:pPr>
      <w:r w:rsidRPr="000B7B3E">
        <w:rPr>
          <w:b/>
          <w:bCs/>
        </w:rPr>
        <w:t>Predictive Sales Forecasting:</w:t>
      </w:r>
      <w:r w:rsidRPr="000B7B3E">
        <w:t xml:space="preserve"> Integrate Power BI’s AI visuals scripts to forecast future sales trends.</w:t>
      </w:r>
    </w:p>
    <w:p w:rsidR="000B7B3E" w:rsidRPr="000B7B3E" w:rsidRDefault="000B7B3E" w:rsidP="000B7B3E">
      <w:pPr>
        <w:numPr>
          <w:ilvl w:val="0"/>
          <w:numId w:val="5"/>
        </w:numPr>
      </w:pPr>
      <w:r w:rsidRPr="000B7B3E">
        <w:rPr>
          <w:b/>
          <w:bCs/>
        </w:rPr>
        <w:t>Customer Retention Analysis:</w:t>
      </w:r>
      <w:r w:rsidRPr="000B7B3E">
        <w:t xml:space="preserve"> Study repeat purchase </w:t>
      </w:r>
      <w:proofErr w:type="spellStart"/>
      <w:r w:rsidRPr="000B7B3E">
        <w:t>behavior</w:t>
      </w:r>
      <w:proofErr w:type="spellEnd"/>
      <w:r w:rsidRPr="000B7B3E">
        <w:t xml:space="preserve"> and loyalty through customer-level insights.</w:t>
      </w:r>
    </w:p>
    <w:p w:rsidR="000B7B3E" w:rsidRPr="000B7B3E" w:rsidRDefault="000B7B3E" w:rsidP="000B7B3E">
      <w:pPr>
        <w:numPr>
          <w:ilvl w:val="0"/>
          <w:numId w:val="5"/>
        </w:numPr>
      </w:pPr>
      <w:r w:rsidRPr="000B7B3E">
        <w:rPr>
          <w:b/>
          <w:bCs/>
        </w:rPr>
        <w:t>Profit Optimization:</w:t>
      </w:r>
      <w:r w:rsidRPr="000B7B3E">
        <w:t xml:space="preserve"> Develop a discount-profit optimization model to balance discounting strategy and profit margin.</w:t>
      </w:r>
    </w:p>
    <w:p w:rsidR="000B7B3E" w:rsidRPr="000B7B3E" w:rsidRDefault="000B7B3E" w:rsidP="000B7B3E">
      <w:pPr>
        <w:numPr>
          <w:ilvl w:val="0"/>
          <w:numId w:val="5"/>
        </w:numPr>
      </w:pPr>
      <w:r w:rsidRPr="000B7B3E">
        <w:rPr>
          <w:b/>
          <w:bCs/>
        </w:rPr>
        <w:t>Integration with Power Automate:</w:t>
      </w:r>
      <w:r w:rsidRPr="000B7B3E">
        <w:t xml:space="preserve"> Automate report refreshes and email distribution.</w:t>
      </w:r>
    </w:p>
    <w:p w:rsidR="000B7B3E" w:rsidRPr="000B7B3E" w:rsidRDefault="000B7B3E" w:rsidP="000B7B3E">
      <w:pPr>
        <w:numPr>
          <w:ilvl w:val="0"/>
          <w:numId w:val="5"/>
        </w:numPr>
      </w:pPr>
      <w:r w:rsidRPr="000B7B3E">
        <w:rPr>
          <w:b/>
          <w:bCs/>
        </w:rPr>
        <w:t>Global Market Comparison:</w:t>
      </w:r>
      <w:r w:rsidRPr="000B7B3E">
        <w:t xml:space="preserve"> Include external data (GDP, inflation, etc.) to relate sales performance with economic indicators.</w:t>
      </w:r>
    </w:p>
    <w:p w:rsidR="000B7B3E" w:rsidRDefault="000B7B3E"/>
    <w:sectPr w:rsidR="000B7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815"/>
    <w:multiLevelType w:val="multilevel"/>
    <w:tmpl w:val="30E4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1722B"/>
    <w:multiLevelType w:val="multilevel"/>
    <w:tmpl w:val="7DEE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17C39"/>
    <w:multiLevelType w:val="hybridMultilevel"/>
    <w:tmpl w:val="A8508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2310A"/>
    <w:multiLevelType w:val="multilevel"/>
    <w:tmpl w:val="2BC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247EF"/>
    <w:multiLevelType w:val="multilevel"/>
    <w:tmpl w:val="A99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D2C8E"/>
    <w:multiLevelType w:val="multilevel"/>
    <w:tmpl w:val="0212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188153">
    <w:abstractNumId w:val="4"/>
  </w:num>
  <w:num w:numId="2" w16cid:durableId="835848949">
    <w:abstractNumId w:val="3"/>
  </w:num>
  <w:num w:numId="3" w16cid:durableId="401029329">
    <w:abstractNumId w:val="0"/>
  </w:num>
  <w:num w:numId="4" w16cid:durableId="1637838024">
    <w:abstractNumId w:val="5"/>
  </w:num>
  <w:num w:numId="5" w16cid:durableId="30500072">
    <w:abstractNumId w:val="1"/>
  </w:num>
  <w:num w:numId="6" w16cid:durableId="1694838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3E"/>
    <w:rsid w:val="000B7B3E"/>
    <w:rsid w:val="0053780C"/>
    <w:rsid w:val="007E731F"/>
    <w:rsid w:val="00B15C49"/>
    <w:rsid w:val="00DB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E556"/>
  <w15:chartTrackingRefBased/>
  <w15:docId w15:val="{08FC004C-B7DD-4DC6-8224-95ACEF76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utkarsha chaukhe</dc:creator>
  <cp:keywords/>
  <dc:description/>
  <cp:lastModifiedBy>utkarsha chaukhe</cp:lastModifiedBy>
  <cp:revision>2</cp:revision>
  <dcterms:created xsi:type="dcterms:W3CDTF">2025-11-06T11:01:00Z</dcterms:created>
  <dcterms:modified xsi:type="dcterms:W3CDTF">2025-11-06T11:26:00Z</dcterms:modified>
</cp:coreProperties>
</file>