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A1F68" w14:textId="061A478F" w:rsidR="00E9759F" w:rsidRDefault="00D03626">
      <w:pPr>
        <w:rPr>
          <w:rFonts w:ascii="Segoe UI" w:hAnsi="Segoe UI" w:cs="Segoe UI"/>
          <w:color w:val="ECECEC"/>
          <w:shd w:val="clear" w:color="auto" w:fill="2F2F2F"/>
        </w:rPr>
      </w:pPr>
      <w:proofErr w:type="spellStart"/>
      <w:r>
        <w:rPr>
          <w:rFonts w:ascii="Segoe UI" w:hAnsi="Segoe UI" w:cs="Segoe UI"/>
          <w:color w:val="ECECEC"/>
          <w:shd w:val="clear" w:color="auto" w:fill="2F2F2F"/>
        </w:rPr>
        <w:t>i</w:t>
      </w:r>
      <w:proofErr w:type="spellEnd"/>
      <w:r>
        <w:rPr>
          <w:rFonts w:ascii="Segoe UI" w:hAnsi="Segoe UI" w:cs="Segoe UI"/>
          <w:color w:val="ECECEC"/>
          <w:shd w:val="clear" w:color="auto" w:fill="2F2F2F"/>
        </w:rPr>
        <w:t xml:space="preserve"> understand and like the interconnectivity/workflow, </w:t>
      </w:r>
      <w:proofErr w:type="spellStart"/>
      <w:r>
        <w:rPr>
          <w:rFonts w:ascii="Segoe UI" w:hAnsi="Segoe UI" w:cs="Segoe UI"/>
          <w:color w:val="ECECEC"/>
          <w:shd w:val="clear" w:color="auto" w:fill="2F2F2F"/>
        </w:rPr>
        <w:t>i</w:t>
      </w:r>
      <w:proofErr w:type="spellEnd"/>
      <w:r>
        <w:rPr>
          <w:rFonts w:ascii="Segoe UI" w:hAnsi="Segoe UI" w:cs="Segoe UI"/>
          <w:color w:val="ECECEC"/>
          <w:shd w:val="clear" w:color="auto" w:fill="2F2F2F"/>
        </w:rPr>
        <w:t xml:space="preserve"> had envisioned something similar where the marketplace would be a place where people buy and sell market insights, financial </w:t>
      </w:r>
      <w:proofErr w:type="gramStart"/>
      <w:r>
        <w:rPr>
          <w:rFonts w:ascii="Segoe UI" w:hAnsi="Segoe UI" w:cs="Segoe UI"/>
          <w:color w:val="ECECEC"/>
          <w:shd w:val="clear" w:color="auto" w:fill="2F2F2F"/>
        </w:rPr>
        <w:t>reports</w:t>
      </w:r>
      <w:proofErr w:type="gramEnd"/>
      <w:r>
        <w:rPr>
          <w:rFonts w:ascii="Segoe UI" w:hAnsi="Segoe UI" w:cs="Segoe UI"/>
          <w:color w:val="ECECEC"/>
          <w:shd w:val="clear" w:color="auto" w:fill="2F2F2F"/>
        </w:rPr>
        <w:t xml:space="preserve"> and other kinds of data as well as ai generated reports and data will be up for sale as well. As transactions take place, any and every piece of data that was uploaded on the marketplace will also be added to the database where all the data is used for AI-driven analysis. More data will lead to better outputs as expected which connects the two together perfectly. Then the Investment DAO can use the AI-generated reports for making informed investment decisions. The profits are redistributed back to the people. Some questions/concerns </w:t>
      </w:r>
      <w:proofErr w:type="spellStart"/>
      <w:r>
        <w:rPr>
          <w:rFonts w:ascii="Segoe UI" w:hAnsi="Segoe UI" w:cs="Segoe UI"/>
          <w:color w:val="ECECEC"/>
          <w:shd w:val="clear" w:color="auto" w:fill="2F2F2F"/>
        </w:rPr>
        <w:t>i</w:t>
      </w:r>
      <w:proofErr w:type="spellEnd"/>
      <w:r>
        <w:rPr>
          <w:rFonts w:ascii="Segoe UI" w:hAnsi="Segoe UI" w:cs="Segoe UI"/>
          <w:color w:val="ECECEC"/>
          <w:shd w:val="clear" w:color="auto" w:fill="2F2F2F"/>
        </w:rPr>
        <w:t xml:space="preserve"> had with this model was regarding the following: why </w:t>
      </w:r>
      <w:proofErr w:type="gramStart"/>
      <w:r>
        <w:rPr>
          <w:rFonts w:ascii="Segoe UI" w:hAnsi="Segoe UI" w:cs="Segoe UI"/>
          <w:color w:val="ECECEC"/>
          <w:shd w:val="clear" w:color="auto" w:fill="2F2F2F"/>
        </w:rPr>
        <w:t>will people</w:t>
      </w:r>
      <w:proofErr w:type="gramEnd"/>
      <w:r>
        <w:rPr>
          <w:rFonts w:ascii="Segoe UI" w:hAnsi="Segoe UI" w:cs="Segoe UI"/>
          <w:color w:val="ECECEC"/>
          <w:shd w:val="clear" w:color="auto" w:fill="2F2F2F"/>
        </w:rPr>
        <w:t xml:space="preserve"> buy data and reports etc from this marketplace, how does it stand out from typical data available online and </w:t>
      </w:r>
      <w:proofErr w:type="spellStart"/>
      <w:r>
        <w:rPr>
          <w:rFonts w:ascii="Segoe UI" w:hAnsi="Segoe UI" w:cs="Segoe UI"/>
          <w:color w:val="ECECEC"/>
          <w:shd w:val="clear" w:color="auto" w:fill="2F2F2F"/>
        </w:rPr>
        <w:t>chatgpt</w:t>
      </w:r>
      <w:proofErr w:type="spellEnd"/>
      <w:r>
        <w:rPr>
          <w:rFonts w:ascii="Segoe UI" w:hAnsi="Segoe UI" w:cs="Segoe UI"/>
          <w:color w:val="ECECEC"/>
          <w:shd w:val="clear" w:color="auto" w:fill="2F2F2F"/>
        </w:rPr>
        <w:t xml:space="preserve"> reports. How is the </w:t>
      </w:r>
      <w:proofErr w:type="spellStart"/>
      <w:r>
        <w:rPr>
          <w:rFonts w:ascii="Segoe UI" w:hAnsi="Segoe UI" w:cs="Segoe UI"/>
          <w:color w:val="ECECEC"/>
          <w:shd w:val="clear" w:color="auto" w:fill="2F2F2F"/>
        </w:rPr>
        <w:t>preimum</w:t>
      </w:r>
      <w:proofErr w:type="spellEnd"/>
      <w:r>
        <w:rPr>
          <w:rFonts w:ascii="Segoe UI" w:hAnsi="Segoe UI" w:cs="Segoe UI"/>
          <w:color w:val="ECECEC"/>
          <w:shd w:val="clear" w:color="auto" w:fill="2F2F2F"/>
        </w:rPr>
        <w:t xml:space="preserve"> data different from the regular one. How to make people buy. What kind of data are the AI/people offering for people to buy. Next </w:t>
      </w:r>
      <w:proofErr w:type="spellStart"/>
      <w:r>
        <w:rPr>
          <w:rFonts w:ascii="Segoe UI" w:hAnsi="Segoe UI" w:cs="Segoe UI"/>
          <w:color w:val="ECECEC"/>
          <w:shd w:val="clear" w:color="auto" w:fill="2F2F2F"/>
        </w:rPr>
        <w:t>i</w:t>
      </w:r>
      <w:proofErr w:type="spellEnd"/>
      <w:r>
        <w:rPr>
          <w:rFonts w:ascii="Segoe UI" w:hAnsi="Segoe UI" w:cs="Segoe UI"/>
          <w:color w:val="ECECEC"/>
          <w:shd w:val="clear" w:color="auto" w:fill="2F2F2F"/>
        </w:rPr>
        <w:t xml:space="preserve"> understand that people would sell/upload data and would be incentivized with tokens, how would </w:t>
      </w:r>
      <w:proofErr w:type="spellStart"/>
      <w:r>
        <w:rPr>
          <w:rFonts w:ascii="Segoe UI" w:hAnsi="Segoe UI" w:cs="Segoe UI"/>
          <w:color w:val="ECECEC"/>
          <w:shd w:val="clear" w:color="auto" w:fill="2F2F2F"/>
        </w:rPr>
        <w:t>i</w:t>
      </w:r>
      <w:proofErr w:type="spellEnd"/>
      <w:r>
        <w:rPr>
          <w:rFonts w:ascii="Segoe UI" w:hAnsi="Segoe UI" w:cs="Segoe UI"/>
          <w:color w:val="ECECEC"/>
          <w:shd w:val="clear" w:color="auto" w:fill="2F2F2F"/>
        </w:rPr>
        <w:t xml:space="preserve"> assess the quality of whatever they have uploaded, next was regarding the working of the DAO, how is it functioning </w:t>
      </w:r>
      <w:proofErr w:type="spellStart"/>
      <w:r>
        <w:rPr>
          <w:rFonts w:ascii="Segoe UI" w:hAnsi="Segoe UI" w:cs="Segoe UI"/>
          <w:color w:val="ECECEC"/>
          <w:shd w:val="clear" w:color="auto" w:fill="2F2F2F"/>
        </w:rPr>
        <w:t>i</w:t>
      </w:r>
      <w:proofErr w:type="spellEnd"/>
      <w:r>
        <w:rPr>
          <w:rFonts w:ascii="Segoe UI" w:hAnsi="Segoe UI" w:cs="Segoe UI"/>
          <w:color w:val="ECECEC"/>
          <w:shd w:val="clear" w:color="auto" w:fill="2F2F2F"/>
        </w:rPr>
        <w:t xml:space="preserve"> am confused, does the AI driven market analysis results </w:t>
      </w:r>
      <w:proofErr w:type="gramStart"/>
      <w:r>
        <w:rPr>
          <w:rFonts w:ascii="Segoe UI" w:hAnsi="Segoe UI" w:cs="Segoe UI"/>
          <w:color w:val="ECECEC"/>
          <w:shd w:val="clear" w:color="auto" w:fill="2F2F2F"/>
        </w:rPr>
        <w:t>suggest automatically</w:t>
      </w:r>
      <w:proofErr w:type="gramEnd"/>
      <w:r>
        <w:rPr>
          <w:rFonts w:ascii="Segoe UI" w:hAnsi="Segoe UI" w:cs="Segoe UI"/>
          <w:color w:val="ECECEC"/>
          <w:shd w:val="clear" w:color="auto" w:fill="2F2F2F"/>
        </w:rPr>
        <w:t xml:space="preserve"> investment decisions to the members of the DAO? Or do the members of the DAO do their own research and present a thesis on why the DAO should invest? Also, why and how do people join the DAO? do they have to put some money to invest upfront to join the DAO? how do the voting rights work? do more people with more money have a bigger right? what if most of the members are inactive or do not vote in the DAO? also investment recommendations etc for the DAO cannot be based on technical or short term analysis cause voting would require some time right? also can people withdraw and leave the DAO at any time</w:t>
      </w:r>
    </w:p>
    <w:p w14:paraId="6F489857" w14:textId="77777777" w:rsidR="00D03626" w:rsidRDefault="00D03626">
      <w:pPr>
        <w:rPr>
          <w:rFonts w:ascii="Segoe UI" w:hAnsi="Segoe UI" w:cs="Segoe UI"/>
          <w:color w:val="ECECEC"/>
          <w:shd w:val="clear" w:color="auto" w:fill="2F2F2F"/>
        </w:rPr>
      </w:pPr>
    </w:p>
    <w:p w14:paraId="33A3D7AC"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E"/>
          <w14:ligatures w14:val="none"/>
        </w:rPr>
      </w:pPr>
      <w:r w:rsidRPr="00D03626">
        <w:rPr>
          <w:rFonts w:ascii="Segoe UI" w:eastAsia="Times New Roman" w:hAnsi="Segoe UI" w:cs="Segoe UI"/>
          <w:b/>
          <w:bCs/>
          <w:color w:val="ECECEC"/>
          <w:kern w:val="0"/>
          <w:sz w:val="30"/>
          <w:szCs w:val="30"/>
          <w:lang w:eastAsia="en-AE"/>
          <w14:ligatures w14:val="none"/>
        </w:rPr>
        <w:t>1. Why Will People Buy Data and Reports from This Marketplace?</w:t>
      </w:r>
    </w:p>
    <w:p w14:paraId="2F95BE79"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Unique Value Proposition:</w:t>
      </w:r>
    </w:p>
    <w:p w14:paraId="1EB8EB65" w14:textId="77777777" w:rsidR="00D03626" w:rsidRPr="00D03626" w:rsidRDefault="00D03626" w:rsidP="00D03626">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Exclusive Data Sources:</w:t>
      </w:r>
      <w:r w:rsidRPr="00D03626">
        <w:rPr>
          <w:rFonts w:ascii="Segoe UI" w:eastAsia="Times New Roman" w:hAnsi="Segoe UI" w:cs="Segoe UI"/>
          <w:color w:val="ECECEC"/>
          <w:kern w:val="0"/>
          <w:sz w:val="24"/>
          <w:szCs w:val="24"/>
          <w:lang w:eastAsia="en-AE"/>
          <w14:ligatures w14:val="none"/>
        </w:rPr>
        <w:t xml:space="preserve"> Ensure that the data available on your marketplace includes exclusive, hard-to-find datasets that are not readily available elsewhere. This could include proprietary research, niche market data, and real-time analytics.</w:t>
      </w:r>
    </w:p>
    <w:p w14:paraId="372B4773" w14:textId="77777777" w:rsidR="00D03626" w:rsidRPr="00D03626" w:rsidRDefault="00D03626" w:rsidP="00D03626">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AI-Enhanced Reports:</w:t>
      </w:r>
      <w:r w:rsidRPr="00D03626">
        <w:rPr>
          <w:rFonts w:ascii="Segoe UI" w:eastAsia="Times New Roman" w:hAnsi="Segoe UI" w:cs="Segoe UI"/>
          <w:color w:val="ECECEC"/>
          <w:kern w:val="0"/>
          <w:sz w:val="24"/>
          <w:szCs w:val="24"/>
          <w:lang w:eastAsia="en-AE"/>
          <w14:ligatures w14:val="none"/>
        </w:rPr>
        <w:t xml:space="preserve"> Offer AI-generated reports that provide deeper insights and predictive analytics that are not easily replicated by standard tools like ChatGPT.</w:t>
      </w:r>
    </w:p>
    <w:p w14:paraId="1260E4BE" w14:textId="77777777" w:rsidR="00D03626" w:rsidRPr="00D03626" w:rsidRDefault="00D03626" w:rsidP="00D03626">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Data Quality and Trustworthiness:</w:t>
      </w:r>
      <w:r w:rsidRPr="00D03626">
        <w:rPr>
          <w:rFonts w:ascii="Segoe UI" w:eastAsia="Times New Roman" w:hAnsi="Segoe UI" w:cs="Segoe UI"/>
          <w:color w:val="ECECEC"/>
          <w:kern w:val="0"/>
          <w:sz w:val="24"/>
          <w:szCs w:val="24"/>
          <w:lang w:eastAsia="en-AE"/>
          <w14:ligatures w14:val="none"/>
        </w:rPr>
        <w:t xml:space="preserve"> Implement a robust validation system to ensure data quality. High-quality, validated data will attract buyers looking for reliable information.</w:t>
      </w:r>
    </w:p>
    <w:p w14:paraId="2A33F7F6"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Premium Data vs. Regular Data:</w:t>
      </w:r>
    </w:p>
    <w:p w14:paraId="26BC4EEB" w14:textId="77777777" w:rsidR="00D03626" w:rsidRPr="00D03626" w:rsidRDefault="00D03626" w:rsidP="00D03626">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Depth and Breadth:</w:t>
      </w:r>
      <w:r w:rsidRPr="00D03626">
        <w:rPr>
          <w:rFonts w:ascii="Segoe UI" w:eastAsia="Times New Roman" w:hAnsi="Segoe UI" w:cs="Segoe UI"/>
          <w:color w:val="ECECEC"/>
          <w:kern w:val="0"/>
          <w:sz w:val="24"/>
          <w:szCs w:val="24"/>
          <w:lang w:eastAsia="en-AE"/>
          <w14:ligatures w14:val="none"/>
        </w:rPr>
        <w:t xml:space="preserve"> Premium data could offer more granular details, historical data, and comprehensive coverage compared to regular data.</w:t>
      </w:r>
    </w:p>
    <w:p w14:paraId="212C49D7" w14:textId="77777777" w:rsidR="00D03626" w:rsidRPr="00D03626" w:rsidRDefault="00D03626" w:rsidP="00D03626">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Timeliness:</w:t>
      </w:r>
      <w:r w:rsidRPr="00D03626">
        <w:rPr>
          <w:rFonts w:ascii="Segoe UI" w:eastAsia="Times New Roman" w:hAnsi="Segoe UI" w:cs="Segoe UI"/>
          <w:color w:val="ECECEC"/>
          <w:kern w:val="0"/>
          <w:sz w:val="24"/>
          <w:szCs w:val="24"/>
          <w:lang w:eastAsia="en-AE"/>
          <w14:ligatures w14:val="none"/>
        </w:rPr>
        <w:t xml:space="preserve"> Premium data might be more </w:t>
      </w:r>
      <w:proofErr w:type="gramStart"/>
      <w:r w:rsidRPr="00D03626">
        <w:rPr>
          <w:rFonts w:ascii="Segoe UI" w:eastAsia="Times New Roman" w:hAnsi="Segoe UI" w:cs="Segoe UI"/>
          <w:color w:val="ECECEC"/>
          <w:kern w:val="0"/>
          <w:sz w:val="24"/>
          <w:szCs w:val="24"/>
          <w:lang w:eastAsia="en-AE"/>
          <w14:ligatures w14:val="none"/>
        </w:rPr>
        <w:t>up-to-date</w:t>
      </w:r>
      <w:proofErr w:type="gramEnd"/>
      <w:r w:rsidRPr="00D03626">
        <w:rPr>
          <w:rFonts w:ascii="Segoe UI" w:eastAsia="Times New Roman" w:hAnsi="Segoe UI" w:cs="Segoe UI"/>
          <w:color w:val="ECECEC"/>
          <w:kern w:val="0"/>
          <w:sz w:val="24"/>
          <w:szCs w:val="24"/>
          <w:lang w:eastAsia="en-AE"/>
          <w14:ligatures w14:val="none"/>
        </w:rPr>
        <w:t>, offering real-time or near-real-time insights.</w:t>
      </w:r>
    </w:p>
    <w:p w14:paraId="3B1986FC" w14:textId="77777777" w:rsidR="00D03626" w:rsidRPr="00D03626" w:rsidRDefault="00D03626" w:rsidP="00D03626">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Exclusive Analyses:</w:t>
      </w:r>
      <w:r w:rsidRPr="00D03626">
        <w:rPr>
          <w:rFonts w:ascii="Segoe UI" w:eastAsia="Times New Roman" w:hAnsi="Segoe UI" w:cs="Segoe UI"/>
          <w:color w:val="ECECEC"/>
          <w:kern w:val="0"/>
          <w:sz w:val="24"/>
          <w:szCs w:val="24"/>
          <w:lang w:eastAsia="en-AE"/>
          <w14:ligatures w14:val="none"/>
        </w:rPr>
        <w:t xml:space="preserve"> Premium reports could include advanced analytics, unique insights, and actionable recommendations that are not available in free reports.</w:t>
      </w:r>
    </w:p>
    <w:p w14:paraId="5D5C4F21"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E"/>
          <w14:ligatures w14:val="none"/>
        </w:rPr>
      </w:pPr>
      <w:r w:rsidRPr="00D03626">
        <w:rPr>
          <w:rFonts w:ascii="Segoe UI" w:eastAsia="Times New Roman" w:hAnsi="Segoe UI" w:cs="Segoe UI"/>
          <w:b/>
          <w:bCs/>
          <w:color w:val="ECECEC"/>
          <w:kern w:val="0"/>
          <w:sz w:val="30"/>
          <w:szCs w:val="30"/>
          <w:lang w:eastAsia="en-AE"/>
          <w14:ligatures w14:val="none"/>
        </w:rPr>
        <w:t>2. Incentivizing Data Uploads and Assessing Quality</w:t>
      </w:r>
    </w:p>
    <w:p w14:paraId="3954A02C"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Incentives for Uploads:</w:t>
      </w:r>
    </w:p>
    <w:p w14:paraId="7E918322" w14:textId="77777777" w:rsidR="00D03626" w:rsidRPr="00D03626" w:rsidRDefault="00D03626" w:rsidP="00D03626">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Token Rewards:</w:t>
      </w:r>
      <w:r w:rsidRPr="00D03626">
        <w:rPr>
          <w:rFonts w:ascii="Segoe UI" w:eastAsia="Times New Roman" w:hAnsi="Segoe UI" w:cs="Segoe UI"/>
          <w:color w:val="ECECEC"/>
          <w:kern w:val="0"/>
          <w:sz w:val="24"/>
          <w:szCs w:val="24"/>
          <w:lang w:eastAsia="en-AE"/>
          <w14:ligatures w14:val="none"/>
        </w:rPr>
        <w:t xml:space="preserve"> Users earn tokens for uploading valuable data. Implement a reputation system where users with a history of uploading high-quality data earn more rewards.</w:t>
      </w:r>
    </w:p>
    <w:p w14:paraId="2F60B6AC" w14:textId="77777777" w:rsidR="00D03626" w:rsidRPr="00D03626" w:rsidRDefault="00D03626" w:rsidP="00D03626">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lastRenderedPageBreak/>
        <w:t>Revenue Sharing:</w:t>
      </w:r>
      <w:r w:rsidRPr="00D03626">
        <w:rPr>
          <w:rFonts w:ascii="Segoe UI" w:eastAsia="Times New Roman" w:hAnsi="Segoe UI" w:cs="Segoe UI"/>
          <w:color w:val="ECECEC"/>
          <w:kern w:val="0"/>
          <w:sz w:val="24"/>
          <w:szCs w:val="24"/>
          <w:lang w:eastAsia="en-AE"/>
          <w14:ligatures w14:val="none"/>
        </w:rPr>
        <w:t xml:space="preserve"> Users who upload data receive a share of the revenue generated from the sales of that data.</w:t>
      </w:r>
    </w:p>
    <w:p w14:paraId="2C4CC020"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Assessing Data Quality:</w:t>
      </w:r>
    </w:p>
    <w:p w14:paraId="177344B9" w14:textId="77777777" w:rsidR="00D03626" w:rsidRPr="00D03626" w:rsidRDefault="00D03626" w:rsidP="00D03626">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Reputation System:</w:t>
      </w:r>
      <w:r w:rsidRPr="00D03626">
        <w:rPr>
          <w:rFonts w:ascii="Segoe UI" w:eastAsia="Times New Roman" w:hAnsi="Segoe UI" w:cs="Segoe UI"/>
          <w:color w:val="ECECEC"/>
          <w:kern w:val="0"/>
          <w:sz w:val="24"/>
          <w:szCs w:val="24"/>
          <w:lang w:eastAsia="en-AE"/>
          <w14:ligatures w14:val="none"/>
        </w:rPr>
        <w:t xml:space="preserve"> Use a reputation and rating system where users can rate the quality of data. High-quality contributors gain reputation points, which could lead to more visibility and higher rewards.</w:t>
      </w:r>
    </w:p>
    <w:p w14:paraId="3C20306B" w14:textId="77777777" w:rsidR="00D03626" w:rsidRPr="00D03626" w:rsidRDefault="00D03626" w:rsidP="00D03626">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Verification Protocols:</w:t>
      </w:r>
      <w:r w:rsidRPr="00D03626">
        <w:rPr>
          <w:rFonts w:ascii="Segoe UI" w:eastAsia="Times New Roman" w:hAnsi="Segoe UI" w:cs="Segoe UI"/>
          <w:color w:val="ECECEC"/>
          <w:kern w:val="0"/>
          <w:sz w:val="24"/>
          <w:szCs w:val="24"/>
          <w:lang w:eastAsia="en-AE"/>
          <w14:ligatures w14:val="none"/>
        </w:rPr>
        <w:t xml:space="preserve"> Implement a combination of automated and manual verification protocols to ensure data accuracy and reliability.</w:t>
      </w:r>
    </w:p>
    <w:p w14:paraId="39EE5017" w14:textId="77777777" w:rsidR="00D03626" w:rsidRPr="00D03626" w:rsidRDefault="00D03626" w:rsidP="00D03626">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Peer Reviews:</w:t>
      </w:r>
      <w:r w:rsidRPr="00D03626">
        <w:rPr>
          <w:rFonts w:ascii="Segoe UI" w:eastAsia="Times New Roman" w:hAnsi="Segoe UI" w:cs="Segoe UI"/>
          <w:color w:val="ECECEC"/>
          <w:kern w:val="0"/>
          <w:sz w:val="24"/>
          <w:szCs w:val="24"/>
          <w:lang w:eastAsia="en-AE"/>
          <w14:ligatures w14:val="none"/>
        </w:rPr>
        <w:t xml:space="preserve"> Allow peer reviews and community audits to help maintain data integrity.</w:t>
      </w:r>
    </w:p>
    <w:p w14:paraId="06834652"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E"/>
          <w14:ligatures w14:val="none"/>
        </w:rPr>
      </w:pPr>
      <w:r w:rsidRPr="00D03626">
        <w:rPr>
          <w:rFonts w:ascii="Segoe UI" w:eastAsia="Times New Roman" w:hAnsi="Segoe UI" w:cs="Segoe UI"/>
          <w:b/>
          <w:bCs/>
          <w:color w:val="ECECEC"/>
          <w:kern w:val="0"/>
          <w:sz w:val="30"/>
          <w:szCs w:val="30"/>
          <w:lang w:eastAsia="en-AE"/>
          <w14:ligatures w14:val="none"/>
        </w:rPr>
        <w:t>3. Functioning of the Investment DAO</w:t>
      </w:r>
    </w:p>
    <w:p w14:paraId="752D6199"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AI-Driven Decision Making:</w:t>
      </w:r>
    </w:p>
    <w:p w14:paraId="6906120E" w14:textId="77777777" w:rsidR="00D03626" w:rsidRPr="00D03626" w:rsidRDefault="00D03626" w:rsidP="00D03626">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Automated Recommendations:</w:t>
      </w:r>
      <w:r w:rsidRPr="00D03626">
        <w:rPr>
          <w:rFonts w:ascii="Segoe UI" w:eastAsia="Times New Roman" w:hAnsi="Segoe UI" w:cs="Segoe UI"/>
          <w:color w:val="ECECEC"/>
          <w:kern w:val="0"/>
          <w:sz w:val="24"/>
          <w:szCs w:val="24"/>
          <w:lang w:eastAsia="en-AE"/>
          <w14:ligatures w14:val="none"/>
        </w:rPr>
        <w:t xml:space="preserve"> The AI-driven market analysis generates investment recommendations based on data analysis. These recommendations are presented to DAO members.</w:t>
      </w:r>
    </w:p>
    <w:p w14:paraId="28EF9D72" w14:textId="77777777" w:rsidR="00D03626" w:rsidRPr="00D03626" w:rsidRDefault="00D03626" w:rsidP="00D03626">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Voting on Recommendations:</w:t>
      </w:r>
      <w:r w:rsidRPr="00D03626">
        <w:rPr>
          <w:rFonts w:ascii="Segoe UI" w:eastAsia="Times New Roman" w:hAnsi="Segoe UI" w:cs="Segoe UI"/>
          <w:color w:val="ECECEC"/>
          <w:kern w:val="0"/>
          <w:sz w:val="24"/>
          <w:szCs w:val="24"/>
          <w:lang w:eastAsia="en-AE"/>
          <w14:ligatures w14:val="none"/>
        </w:rPr>
        <w:t xml:space="preserve"> Members vote on whether to act on the AI's recommendations. This democratic process ensures that investments are made based on collective agreement.</w:t>
      </w:r>
    </w:p>
    <w:p w14:paraId="0B77E9A5"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DAO Membership and Governance:</w:t>
      </w:r>
    </w:p>
    <w:p w14:paraId="124B2082" w14:textId="77777777" w:rsidR="00D03626" w:rsidRPr="00D03626" w:rsidRDefault="00D03626" w:rsidP="00D03626">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Joining the DAO:</w:t>
      </w:r>
      <w:r w:rsidRPr="00D03626">
        <w:rPr>
          <w:rFonts w:ascii="Segoe UI" w:eastAsia="Times New Roman" w:hAnsi="Segoe UI" w:cs="Segoe UI"/>
          <w:color w:val="ECECEC"/>
          <w:kern w:val="0"/>
          <w:sz w:val="24"/>
          <w:szCs w:val="24"/>
          <w:lang w:eastAsia="en-AE"/>
          <w14:ligatures w14:val="none"/>
        </w:rPr>
        <w:t xml:space="preserve"> Prospective members need to buy a certain amount of DAO tokens to join, which represents their stake and voting power.</w:t>
      </w:r>
    </w:p>
    <w:p w14:paraId="672ACC3A" w14:textId="77777777" w:rsidR="00D03626" w:rsidRPr="00D03626" w:rsidRDefault="00D03626" w:rsidP="00D03626">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Voting Rights:</w:t>
      </w:r>
      <w:r w:rsidRPr="00D03626">
        <w:rPr>
          <w:rFonts w:ascii="Segoe UI" w:eastAsia="Times New Roman" w:hAnsi="Segoe UI" w:cs="Segoe UI"/>
          <w:color w:val="ECECEC"/>
          <w:kern w:val="0"/>
          <w:sz w:val="24"/>
          <w:szCs w:val="24"/>
          <w:lang w:eastAsia="en-AE"/>
          <w14:ligatures w14:val="none"/>
        </w:rPr>
        <w:t xml:space="preserve"> Voting rights are proportional to the </w:t>
      </w:r>
      <w:proofErr w:type="gramStart"/>
      <w:r w:rsidRPr="00D03626">
        <w:rPr>
          <w:rFonts w:ascii="Segoe UI" w:eastAsia="Times New Roman" w:hAnsi="Segoe UI" w:cs="Segoe UI"/>
          <w:color w:val="ECECEC"/>
          <w:kern w:val="0"/>
          <w:sz w:val="24"/>
          <w:szCs w:val="24"/>
          <w:lang w:eastAsia="en-AE"/>
          <w14:ligatures w14:val="none"/>
        </w:rPr>
        <w:t>amount</w:t>
      </w:r>
      <w:proofErr w:type="gramEnd"/>
      <w:r w:rsidRPr="00D03626">
        <w:rPr>
          <w:rFonts w:ascii="Segoe UI" w:eastAsia="Times New Roman" w:hAnsi="Segoe UI" w:cs="Segoe UI"/>
          <w:color w:val="ECECEC"/>
          <w:kern w:val="0"/>
          <w:sz w:val="24"/>
          <w:szCs w:val="24"/>
          <w:lang w:eastAsia="en-AE"/>
          <w14:ligatures w14:val="none"/>
        </w:rPr>
        <w:t xml:space="preserve"> of tokens held. More tokens equate to more voting power, ensuring that those with a higher stake have a greater say.</w:t>
      </w:r>
    </w:p>
    <w:p w14:paraId="6FE9C554" w14:textId="77777777" w:rsidR="00D03626" w:rsidRPr="00D03626" w:rsidRDefault="00D03626" w:rsidP="00D03626">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Inactivity and Voting Mechanisms:</w:t>
      </w:r>
      <w:r w:rsidRPr="00D03626">
        <w:rPr>
          <w:rFonts w:ascii="Segoe UI" w:eastAsia="Times New Roman" w:hAnsi="Segoe UI" w:cs="Segoe UI"/>
          <w:color w:val="ECECEC"/>
          <w:kern w:val="0"/>
          <w:sz w:val="24"/>
          <w:szCs w:val="24"/>
          <w:lang w:eastAsia="en-AE"/>
          <w14:ligatures w14:val="none"/>
        </w:rPr>
        <w:t xml:space="preserve"> Implement a mechanism where members can delegate their voting rights to active members or use a quorum system where a minimum number of votes is required for decisions to be valid.</w:t>
      </w:r>
    </w:p>
    <w:p w14:paraId="764415CF" w14:textId="77777777" w:rsidR="00D03626" w:rsidRPr="00D03626" w:rsidRDefault="00D03626" w:rsidP="00D03626">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Investment Strategy:</w:t>
      </w:r>
      <w:r w:rsidRPr="00D03626">
        <w:rPr>
          <w:rFonts w:ascii="Segoe UI" w:eastAsia="Times New Roman" w:hAnsi="Segoe UI" w:cs="Segoe UI"/>
          <w:color w:val="ECECEC"/>
          <w:kern w:val="0"/>
          <w:sz w:val="24"/>
          <w:szCs w:val="24"/>
          <w:lang w:eastAsia="en-AE"/>
          <w14:ligatures w14:val="none"/>
        </w:rPr>
        <w:t xml:space="preserve"> Focus on medium to long-term investments rather than short-term technical analysis to accommodate the time required for voting and decision-making.</w:t>
      </w:r>
    </w:p>
    <w:p w14:paraId="2D058E6D"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E"/>
          <w14:ligatures w14:val="none"/>
        </w:rPr>
      </w:pPr>
      <w:r w:rsidRPr="00D03626">
        <w:rPr>
          <w:rFonts w:ascii="Segoe UI" w:eastAsia="Times New Roman" w:hAnsi="Segoe UI" w:cs="Segoe UI"/>
          <w:b/>
          <w:bCs/>
          <w:color w:val="ECECEC"/>
          <w:kern w:val="0"/>
          <w:sz w:val="30"/>
          <w:szCs w:val="30"/>
          <w:lang w:eastAsia="en-AE"/>
          <w14:ligatures w14:val="none"/>
        </w:rPr>
        <w:t>4. Operational Concerns of the DAO</w:t>
      </w:r>
    </w:p>
    <w:p w14:paraId="4935B88C"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Investment Decisions:</w:t>
      </w:r>
    </w:p>
    <w:p w14:paraId="2CF5C19B" w14:textId="77777777" w:rsidR="00D03626" w:rsidRPr="00D03626" w:rsidRDefault="00D03626" w:rsidP="00D03626">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AI Suggestions:</w:t>
      </w:r>
      <w:r w:rsidRPr="00D03626">
        <w:rPr>
          <w:rFonts w:ascii="Segoe UI" w:eastAsia="Times New Roman" w:hAnsi="Segoe UI" w:cs="Segoe UI"/>
          <w:color w:val="ECECEC"/>
          <w:kern w:val="0"/>
          <w:sz w:val="24"/>
          <w:szCs w:val="24"/>
          <w:lang w:eastAsia="en-AE"/>
          <w14:ligatures w14:val="none"/>
        </w:rPr>
        <w:t xml:space="preserve"> The AI provides investment suggestions based on market analysis. Members can vote to approve or reject these suggestions.</w:t>
      </w:r>
    </w:p>
    <w:p w14:paraId="6B111C9D" w14:textId="77777777" w:rsidR="00D03626" w:rsidRPr="00D03626" w:rsidRDefault="00D03626" w:rsidP="00D03626">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Member Proposals:</w:t>
      </w:r>
      <w:r w:rsidRPr="00D03626">
        <w:rPr>
          <w:rFonts w:ascii="Segoe UI" w:eastAsia="Times New Roman" w:hAnsi="Segoe UI" w:cs="Segoe UI"/>
          <w:color w:val="ECECEC"/>
          <w:kern w:val="0"/>
          <w:sz w:val="24"/>
          <w:szCs w:val="24"/>
          <w:lang w:eastAsia="en-AE"/>
          <w14:ligatures w14:val="none"/>
        </w:rPr>
        <w:t xml:space="preserve"> Members can also submit their investment theses for consideration. These proposals are then voted on by the DAO.</w:t>
      </w:r>
    </w:p>
    <w:p w14:paraId="0A83B3EA"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 xml:space="preserve">Joining and </w:t>
      </w:r>
      <w:proofErr w:type="gramStart"/>
      <w:r w:rsidRPr="00D03626">
        <w:rPr>
          <w:rFonts w:ascii="Segoe UI" w:eastAsia="Times New Roman" w:hAnsi="Segoe UI" w:cs="Segoe UI"/>
          <w:b/>
          <w:bCs/>
          <w:color w:val="ECECEC"/>
          <w:kern w:val="0"/>
          <w:sz w:val="24"/>
          <w:szCs w:val="24"/>
          <w:bdr w:val="single" w:sz="2" w:space="0" w:color="E3E3E3" w:frame="1"/>
          <w:lang w:eastAsia="en-AE"/>
          <w14:ligatures w14:val="none"/>
        </w:rPr>
        <w:t>Leaving</w:t>
      </w:r>
      <w:proofErr w:type="gramEnd"/>
      <w:r w:rsidRPr="00D03626">
        <w:rPr>
          <w:rFonts w:ascii="Segoe UI" w:eastAsia="Times New Roman" w:hAnsi="Segoe UI" w:cs="Segoe UI"/>
          <w:b/>
          <w:bCs/>
          <w:color w:val="ECECEC"/>
          <w:kern w:val="0"/>
          <w:sz w:val="24"/>
          <w:szCs w:val="24"/>
          <w:bdr w:val="single" w:sz="2" w:space="0" w:color="E3E3E3" w:frame="1"/>
          <w:lang w:eastAsia="en-AE"/>
          <w14:ligatures w14:val="none"/>
        </w:rPr>
        <w:t xml:space="preserve"> the DAO:</w:t>
      </w:r>
    </w:p>
    <w:p w14:paraId="7999DBAA" w14:textId="77777777" w:rsidR="00D03626" w:rsidRPr="00D03626" w:rsidRDefault="00D03626" w:rsidP="00D0362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Upfront Investment:</w:t>
      </w:r>
      <w:r w:rsidRPr="00D03626">
        <w:rPr>
          <w:rFonts w:ascii="Segoe UI" w:eastAsia="Times New Roman" w:hAnsi="Segoe UI" w:cs="Segoe UI"/>
          <w:color w:val="ECECEC"/>
          <w:kern w:val="0"/>
          <w:sz w:val="24"/>
          <w:szCs w:val="24"/>
          <w:lang w:eastAsia="en-AE"/>
          <w14:ligatures w14:val="none"/>
        </w:rPr>
        <w:t xml:space="preserve"> Members need to invest a certain amount upfront to join the DAO, giving them voting rights proportional to their investment.</w:t>
      </w:r>
    </w:p>
    <w:p w14:paraId="1E8D09C9" w14:textId="77777777" w:rsidR="00D03626" w:rsidRPr="00D03626" w:rsidRDefault="00D03626" w:rsidP="00D0362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lastRenderedPageBreak/>
        <w:t>Withdrawals:</w:t>
      </w:r>
      <w:r w:rsidRPr="00D03626">
        <w:rPr>
          <w:rFonts w:ascii="Segoe UI" w:eastAsia="Times New Roman" w:hAnsi="Segoe UI" w:cs="Segoe UI"/>
          <w:color w:val="ECECEC"/>
          <w:kern w:val="0"/>
          <w:sz w:val="24"/>
          <w:szCs w:val="24"/>
          <w:lang w:eastAsia="en-AE"/>
          <w14:ligatures w14:val="none"/>
        </w:rPr>
        <w:t xml:space="preserve"> Members can withdraw their investment and leave the DAO at any time, but there might be a withdrawal period to prevent sudden exits that could destabilize the DAO.</w:t>
      </w:r>
    </w:p>
    <w:p w14:paraId="23BD35C5"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E"/>
          <w14:ligatures w14:val="none"/>
        </w:rPr>
      </w:pPr>
      <w:r w:rsidRPr="00D03626">
        <w:rPr>
          <w:rFonts w:ascii="Segoe UI" w:eastAsia="Times New Roman" w:hAnsi="Segoe UI" w:cs="Segoe UI"/>
          <w:b/>
          <w:bCs/>
          <w:color w:val="ECECEC"/>
          <w:kern w:val="0"/>
          <w:sz w:val="30"/>
          <w:szCs w:val="30"/>
          <w:lang w:eastAsia="en-AE"/>
          <w14:ligatures w14:val="none"/>
        </w:rPr>
        <w:t>Workflow and Integration</w:t>
      </w:r>
    </w:p>
    <w:p w14:paraId="2CC48090" w14:textId="77777777" w:rsidR="00D03626" w:rsidRPr="00D03626" w:rsidRDefault="00D03626" w:rsidP="00D03626">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Data Marketplace Setup:</w:t>
      </w:r>
    </w:p>
    <w:p w14:paraId="0984DE6C" w14:textId="77777777" w:rsidR="00D03626" w:rsidRPr="00D03626" w:rsidRDefault="00D03626" w:rsidP="00D0362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Launch the decentralized marketplace where users can upload, buy, and sell data.</w:t>
      </w:r>
    </w:p>
    <w:p w14:paraId="49557AFF" w14:textId="77777777" w:rsidR="00D03626" w:rsidRPr="00D03626" w:rsidRDefault="00D03626" w:rsidP="00D0362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Ensure the marketplace is user-friendly and secure.</w:t>
      </w:r>
    </w:p>
    <w:p w14:paraId="6F5C7774" w14:textId="77777777" w:rsidR="00D03626" w:rsidRPr="00D03626" w:rsidRDefault="00D03626" w:rsidP="00D03626">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AI Analysis Integration:</w:t>
      </w:r>
    </w:p>
    <w:p w14:paraId="495F8FC8" w14:textId="77777777" w:rsidR="00D03626" w:rsidRPr="00D03626" w:rsidRDefault="00D03626" w:rsidP="00D0362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 xml:space="preserve">Integrate AI systems to </w:t>
      </w:r>
      <w:proofErr w:type="spellStart"/>
      <w:r w:rsidRPr="00D03626">
        <w:rPr>
          <w:rFonts w:ascii="Segoe UI" w:eastAsia="Times New Roman" w:hAnsi="Segoe UI" w:cs="Segoe UI"/>
          <w:color w:val="ECECEC"/>
          <w:kern w:val="0"/>
          <w:sz w:val="24"/>
          <w:szCs w:val="24"/>
          <w:lang w:eastAsia="en-AE"/>
          <w14:ligatures w14:val="none"/>
        </w:rPr>
        <w:t>analyze</w:t>
      </w:r>
      <w:proofErr w:type="spellEnd"/>
      <w:r w:rsidRPr="00D03626">
        <w:rPr>
          <w:rFonts w:ascii="Segoe UI" w:eastAsia="Times New Roman" w:hAnsi="Segoe UI" w:cs="Segoe UI"/>
          <w:color w:val="ECECEC"/>
          <w:kern w:val="0"/>
          <w:sz w:val="24"/>
          <w:szCs w:val="24"/>
          <w:lang w:eastAsia="en-AE"/>
          <w14:ligatures w14:val="none"/>
        </w:rPr>
        <w:t xml:space="preserve"> the data from the marketplace and generate insights and reports.</w:t>
      </w:r>
    </w:p>
    <w:p w14:paraId="721BC232" w14:textId="77777777" w:rsidR="00D03626" w:rsidRPr="00D03626" w:rsidRDefault="00D03626" w:rsidP="00D0362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Continuously update the AI with new data to improve its predictive capabilities.</w:t>
      </w:r>
    </w:p>
    <w:p w14:paraId="2DF5F080" w14:textId="77777777" w:rsidR="00D03626" w:rsidRPr="00D03626" w:rsidRDefault="00D03626" w:rsidP="00D03626">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Investment DAO Operations:</w:t>
      </w:r>
    </w:p>
    <w:p w14:paraId="4F182D8C" w14:textId="77777777" w:rsidR="00D03626" w:rsidRPr="00D03626" w:rsidRDefault="00D03626" w:rsidP="00D0362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Establish the DAO with clear governance structures and smart contracts for automated processes.</w:t>
      </w:r>
    </w:p>
    <w:p w14:paraId="6D9845E6" w14:textId="77777777" w:rsidR="00D03626" w:rsidRPr="00D03626" w:rsidRDefault="00D03626" w:rsidP="00D0362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Encourage participation by providing transparent reporting and fair revenue distribution.</w:t>
      </w:r>
    </w:p>
    <w:p w14:paraId="05BE73EE" w14:textId="77777777" w:rsidR="00D03626" w:rsidRPr="00D03626" w:rsidRDefault="00D03626" w:rsidP="00D03626">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b/>
          <w:bCs/>
          <w:color w:val="ECECEC"/>
          <w:kern w:val="0"/>
          <w:sz w:val="24"/>
          <w:szCs w:val="24"/>
          <w:bdr w:val="single" w:sz="2" w:space="0" w:color="E3E3E3" w:frame="1"/>
          <w:lang w:eastAsia="en-AE"/>
          <w14:ligatures w14:val="none"/>
        </w:rPr>
        <w:t>Community and Growth:</w:t>
      </w:r>
    </w:p>
    <w:p w14:paraId="7672302C" w14:textId="77777777" w:rsidR="00D03626" w:rsidRPr="00D03626" w:rsidRDefault="00D03626" w:rsidP="00D0362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Build a community around your ecosystem with incentives for active participation.</w:t>
      </w:r>
    </w:p>
    <w:p w14:paraId="15AF0977" w14:textId="77777777" w:rsidR="00D03626" w:rsidRPr="00D03626" w:rsidRDefault="00D03626" w:rsidP="00D03626">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Promote the unique benefits of your platform to attract users and investors.</w:t>
      </w:r>
    </w:p>
    <w:p w14:paraId="770AC8E8" w14:textId="77777777" w:rsidR="00D03626" w:rsidRPr="00D03626" w:rsidRDefault="00D03626" w:rsidP="00D03626">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AE"/>
          <w14:ligatures w14:val="none"/>
        </w:rPr>
      </w:pPr>
      <w:r w:rsidRPr="00D03626">
        <w:rPr>
          <w:rFonts w:ascii="Segoe UI" w:eastAsia="Times New Roman" w:hAnsi="Segoe UI" w:cs="Segoe UI"/>
          <w:color w:val="ECECEC"/>
          <w:kern w:val="0"/>
          <w:sz w:val="24"/>
          <w:szCs w:val="24"/>
          <w:lang w:eastAsia="en-AE"/>
          <w14:ligatures w14:val="none"/>
        </w:rPr>
        <w:t>By addressing these concerns and structuring the workflow effectively, your project can offer a compelling and innovative solution that stands out in the market.</w:t>
      </w:r>
    </w:p>
    <w:p w14:paraId="31A72E84" w14:textId="77777777" w:rsidR="00D03626" w:rsidRDefault="00D03626"/>
    <w:sectPr w:rsidR="00D03626" w:rsidSect="00E537B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065E"/>
    <w:multiLevelType w:val="multilevel"/>
    <w:tmpl w:val="EBA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21B30"/>
    <w:multiLevelType w:val="multilevel"/>
    <w:tmpl w:val="8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83910"/>
    <w:multiLevelType w:val="multilevel"/>
    <w:tmpl w:val="9EFA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B7220"/>
    <w:multiLevelType w:val="multilevel"/>
    <w:tmpl w:val="1E2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6D26C4"/>
    <w:multiLevelType w:val="multilevel"/>
    <w:tmpl w:val="E0024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20E73"/>
    <w:multiLevelType w:val="multilevel"/>
    <w:tmpl w:val="1F16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9D7CEF"/>
    <w:multiLevelType w:val="multilevel"/>
    <w:tmpl w:val="631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4068E"/>
    <w:multiLevelType w:val="multilevel"/>
    <w:tmpl w:val="6E6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CD3F1B"/>
    <w:multiLevelType w:val="multilevel"/>
    <w:tmpl w:val="3B1C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930925">
    <w:abstractNumId w:val="0"/>
  </w:num>
  <w:num w:numId="2" w16cid:durableId="1590040615">
    <w:abstractNumId w:val="3"/>
  </w:num>
  <w:num w:numId="3" w16cid:durableId="1034772467">
    <w:abstractNumId w:val="6"/>
  </w:num>
  <w:num w:numId="4" w16cid:durableId="1840267916">
    <w:abstractNumId w:val="5"/>
  </w:num>
  <w:num w:numId="5" w16cid:durableId="413816556">
    <w:abstractNumId w:val="2"/>
  </w:num>
  <w:num w:numId="6" w16cid:durableId="819925683">
    <w:abstractNumId w:val="8"/>
  </w:num>
  <w:num w:numId="7" w16cid:durableId="1874885368">
    <w:abstractNumId w:val="1"/>
  </w:num>
  <w:num w:numId="8" w16cid:durableId="1854294175">
    <w:abstractNumId w:val="7"/>
  </w:num>
  <w:num w:numId="9" w16cid:durableId="1179584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A3"/>
    <w:rsid w:val="002509F4"/>
    <w:rsid w:val="00332B54"/>
    <w:rsid w:val="005B5770"/>
    <w:rsid w:val="00B370A3"/>
    <w:rsid w:val="00D03626"/>
    <w:rsid w:val="00E537B5"/>
    <w:rsid w:val="00E57D66"/>
    <w:rsid w:val="00E9759F"/>
    <w:rsid w:val="00FC396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7E7B5"/>
  <w15:chartTrackingRefBased/>
  <w15:docId w15:val="{84B370EB-4D6D-4FD6-85F9-3EE323CE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7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7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0A3"/>
    <w:rPr>
      <w:rFonts w:eastAsiaTheme="majorEastAsia" w:cstheme="majorBidi"/>
      <w:color w:val="272727" w:themeColor="text1" w:themeTint="D8"/>
    </w:rPr>
  </w:style>
  <w:style w:type="paragraph" w:styleId="Title">
    <w:name w:val="Title"/>
    <w:basedOn w:val="Normal"/>
    <w:next w:val="Normal"/>
    <w:link w:val="TitleChar"/>
    <w:uiPriority w:val="10"/>
    <w:qFormat/>
    <w:rsid w:val="00B37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0A3"/>
    <w:pPr>
      <w:spacing w:before="160"/>
      <w:jc w:val="center"/>
    </w:pPr>
    <w:rPr>
      <w:i/>
      <w:iCs/>
      <w:color w:val="404040" w:themeColor="text1" w:themeTint="BF"/>
    </w:rPr>
  </w:style>
  <w:style w:type="character" w:customStyle="1" w:styleId="QuoteChar">
    <w:name w:val="Quote Char"/>
    <w:basedOn w:val="DefaultParagraphFont"/>
    <w:link w:val="Quote"/>
    <w:uiPriority w:val="29"/>
    <w:rsid w:val="00B370A3"/>
    <w:rPr>
      <w:i/>
      <w:iCs/>
      <w:color w:val="404040" w:themeColor="text1" w:themeTint="BF"/>
    </w:rPr>
  </w:style>
  <w:style w:type="paragraph" w:styleId="ListParagraph">
    <w:name w:val="List Paragraph"/>
    <w:basedOn w:val="Normal"/>
    <w:uiPriority w:val="34"/>
    <w:qFormat/>
    <w:rsid w:val="00B370A3"/>
    <w:pPr>
      <w:ind w:left="720"/>
      <w:contextualSpacing/>
    </w:pPr>
  </w:style>
  <w:style w:type="character" w:styleId="IntenseEmphasis">
    <w:name w:val="Intense Emphasis"/>
    <w:basedOn w:val="DefaultParagraphFont"/>
    <w:uiPriority w:val="21"/>
    <w:qFormat/>
    <w:rsid w:val="00B370A3"/>
    <w:rPr>
      <w:i/>
      <w:iCs/>
      <w:color w:val="0F4761" w:themeColor="accent1" w:themeShade="BF"/>
    </w:rPr>
  </w:style>
  <w:style w:type="paragraph" w:styleId="IntenseQuote">
    <w:name w:val="Intense Quote"/>
    <w:basedOn w:val="Normal"/>
    <w:next w:val="Normal"/>
    <w:link w:val="IntenseQuoteChar"/>
    <w:uiPriority w:val="30"/>
    <w:qFormat/>
    <w:rsid w:val="00B37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0A3"/>
    <w:rPr>
      <w:i/>
      <w:iCs/>
      <w:color w:val="0F4761" w:themeColor="accent1" w:themeShade="BF"/>
    </w:rPr>
  </w:style>
  <w:style w:type="character" w:styleId="IntenseReference">
    <w:name w:val="Intense Reference"/>
    <w:basedOn w:val="DefaultParagraphFont"/>
    <w:uiPriority w:val="32"/>
    <w:qFormat/>
    <w:rsid w:val="00B370A3"/>
    <w:rPr>
      <w:b/>
      <w:bCs/>
      <w:smallCaps/>
      <w:color w:val="0F4761" w:themeColor="accent1" w:themeShade="BF"/>
      <w:spacing w:val="5"/>
    </w:rPr>
  </w:style>
  <w:style w:type="paragraph" w:styleId="NormalWeb">
    <w:name w:val="Normal (Web)"/>
    <w:basedOn w:val="Normal"/>
    <w:uiPriority w:val="99"/>
    <w:semiHidden/>
    <w:unhideWhenUsed/>
    <w:rsid w:val="00D03626"/>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D03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73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1015</Words>
  <Characters>5658</Characters>
  <Application>Microsoft Office Word</Application>
  <DocSecurity>0</DocSecurity>
  <Lines>96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Gupta</dc:creator>
  <cp:keywords/>
  <dc:description/>
  <cp:lastModifiedBy>Utkarsh Gupta</cp:lastModifiedBy>
  <cp:revision>3</cp:revision>
  <dcterms:created xsi:type="dcterms:W3CDTF">2024-05-18T06:04:00Z</dcterms:created>
  <dcterms:modified xsi:type="dcterms:W3CDTF">2024-05-18T17:16:00Z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04de4dcd353ca8e0023cf2a9cfa64f35e61df4aaf442e8778428626ef28cae60</vt:lpwstr>
  </property>
</Properties>
</file>