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1D50C" w14:textId="3C53BCC3" w:rsidR="00736909" w:rsidRDefault="001D76D2" w:rsidP="001D76D2">
      <w:pPr>
        <w:pStyle w:val="Heading1"/>
      </w:pPr>
      <w:r>
        <w:t xml:space="preserve">    </w:t>
      </w:r>
      <w:r w:rsidR="00000000">
        <w:t>Week 1 Task: Data Collection and Preparation in Apparel, Textiles &amp; Fashion</w:t>
      </w:r>
    </w:p>
    <w:p w14:paraId="5F771D27" w14:textId="77777777" w:rsidR="00736909" w:rsidRDefault="00000000" w:rsidP="001D76D2">
      <w:r>
        <w:rPr>
          <w:i/>
        </w:rPr>
        <w:t>Internship Report</w:t>
      </w:r>
    </w:p>
    <w:tbl>
      <w:tblPr>
        <w:tblStyle w:val="TableGrid"/>
        <w:tblW w:w="0" w:type="auto"/>
        <w:tblLook w:val="04A0" w:firstRow="1" w:lastRow="0" w:firstColumn="1" w:lastColumn="0" w:noHBand="0" w:noVBand="1"/>
      </w:tblPr>
      <w:tblGrid>
        <w:gridCol w:w="4968"/>
        <w:gridCol w:w="4968"/>
      </w:tblGrid>
      <w:tr w:rsidR="00736909" w14:paraId="4A810328" w14:textId="77777777">
        <w:tc>
          <w:tcPr>
            <w:tcW w:w="4968" w:type="dxa"/>
          </w:tcPr>
          <w:p w14:paraId="77A63B4E" w14:textId="77777777" w:rsidR="00736909" w:rsidRDefault="00000000" w:rsidP="001D76D2">
            <w:r>
              <w:t>Intern Name</w:t>
            </w:r>
          </w:p>
        </w:tc>
        <w:tc>
          <w:tcPr>
            <w:tcW w:w="4968" w:type="dxa"/>
          </w:tcPr>
          <w:p w14:paraId="3F3E0CE2" w14:textId="77777777" w:rsidR="00736909" w:rsidRDefault="00000000" w:rsidP="001D76D2">
            <w:r>
              <w:t>Utkarsh Mishra</w:t>
            </w:r>
          </w:p>
        </w:tc>
      </w:tr>
      <w:tr w:rsidR="00736909" w14:paraId="7B23B9E2" w14:textId="77777777">
        <w:tc>
          <w:tcPr>
            <w:tcW w:w="4968" w:type="dxa"/>
          </w:tcPr>
          <w:p w14:paraId="5262F331" w14:textId="77777777" w:rsidR="00736909" w:rsidRDefault="00000000" w:rsidP="001D76D2">
            <w:r>
              <w:t>Domain</w:t>
            </w:r>
          </w:p>
        </w:tc>
        <w:tc>
          <w:tcPr>
            <w:tcW w:w="4968" w:type="dxa"/>
          </w:tcPr>
          <w:p w14:paraId="39187A97" w14:textId="77777777" w:rsidR="00736909" w:rsidRDefault="00000000" w:rsidP="001D76D2">
            <w:r>
              <w:t>Apparel, Textiles &amp; Fashion</w:t>
            </w:r>
          </w:p>
        </w:tc>
      </w:tr>
      <w:tr w:rsidR="00736909" w14:paraId="08B1880F" w14:textId="77777777">
        <w:tc>
          <w:tcPr>
            <w:tcW w:w="4968" w:type="dxa"/>
          </w:tcPr>
          <w:p w14:paraId="249F1ACC" w14:textId="77777777" w:rsidR="00736909" w:rsidRDefault="00000000" w:rsidP="001D76D2">
            <w:r>
              <w:t>Task</w:t>
            </w:r>
          </w:p>
        </w:tc>
        <w:tc>
          <w:tcPr>
            <w:tcW w:w="4968" w:type="dxa"/>
          </w:tcPr>
          <w:p w14:paraId="06D3DC27" w14:textId="77777777" w:rsidR="00736909" w:rsidRDefault="00000000" w:rsidP="001D76D2">
            <w:r>
              <w:t>Public Data Collection, Cleaning and Preparation</w:t>
            </w:r>
          </w:p>
        </w:tc>
      </w:tr>
    </w:tbl>
    <w:p w14:paraId="1DBD4A4B" w14:textId="77777777" w:rsidR="00736909" w:rsidRDefault="00000000" w:rsidP="001D76D2">
      <w:pPr>
        <w:pStyle w:val="Heading1"/>
      </w:pPr>
      <w:r>
        <w:t>1. Introduction</w:t>
      </w:r>
    </w:p>
    <w:p w14:paraId="01D7E47C" w14:textId="77777777" w:rsidR="00736909" w:rsidRDefault="00000000" w:rsidP="001D76D2">
      <w:r>
        <w:t>The apparel, textiles and fashion industry generates large amounts of information from product catalogues, e-commerce listings, consumer trends, material descriptions, prices and market reports. Before this information can be used for analysis, it must be collected from reliable public sources and prepared in a structured format. The purpose of this task was to identify relevant publicly available data, understand its structure and prepare a clean dataset suitable for further analysis.</w:t>
      </w:r>
    </w:p>
    <w:p w14:paraId="5265163A" w14:textId="77777777" w:rsidR="00736909" w:rsidRDefault="00000000" w:rsidP="001D76D2">
      <w:pPr>
        <w:pStyle w:val="Heading1"/>
      </w:pPr>
      <w:r>
        <w:t>2. Objectives of the Task</w:t>
      </w:r>
    </w:p>
    <w:p w14:paraId="0B129D39" w14:textId="77777777" w:rsidR="00736909" w:rsidRDefault="00000000" w:rsidP="001D76D2">
      <w:pPr>
        <w:pStyle w:val="ListBullet"/>
      </w:pPr>
      <w:r>
        <w:t>Identify publicly available and relevant data sources related to apparel, textiles and fashion.</w:t>
      </w:r>
    </w:p>
    <w:p w14:paraId="64263845" w14:textId="77777777" w:rsidR="00736909" w:rsidRDefault="00000000" w:rsidP="001D76D2">
      <w:pPr>
        <w:pStyle w:val="ListBullet"/>
      </w:pPr>
      <w:r>
        <w:t>Collect example data such as product category, brand, price, material, colour, size and customer rating.</w:t>
      </w:r>
    </w:p>
    <w:p w14:paraId="2949A17C" w14:textId="77777777" w:rsidR="00736909" w:rsidRDefault="00000000" w:rsidP="001D76D2">
      <w:pPr>
        <w:pStyle w:val="ListBullet"/>
      </w:pPr>
      <w:r>
        <w:t>Review the data for missing values, duplicate records and inconsistent formatting.</w:t>
      </w:r>
    </w:p>
    <w:p w14:paraId="08C4D38A" w14:textId="77777777" w:rsidR="00736909" w:rsidRDefault="00000000" w:rsidP="001D76D2">
      <w:pPr>
        <w:pStyle w:val="ListBullet"/>
      </w:pPr>
      <w:r>
        <w:t>Apply appropriate data-cleaning techniques.</w:t>
      </w:r>
    </w:p>
    <w:p w14:paraId="01F3FF2C" w14:textId="77777777" w:rsidR="00736909" w:rsidRDefault="00000000" w:rsidP="001D76D2">
      <w:pPr>
        <w:pStyle w:val="ListBullet"/>
      </w:pPr>
      <w:r>
        <w:t>Organize the cleaned information into a structured format for future analysis.</w:t>
      </w:r>
    </w:p>
    <w:p w14:paraId="0890EAA4" w14:textId="77777777" w:rsidR="00736909" w:rsidRDefault="00000000" w:rsidP="001D76D2">
      <w:pPr>
        <w:pStyle w:val="ListBullet"/>
      </w:pPr>
      <w:r>
        <w:t>Document the complete collection and preparation process.</w:t>
      </w:r>
    </w:p>
    <w:p w14:paraId="3A865D23" w14:textId="77777777" w:rsidR="00736909" w:rsidRDefault="00000000" w:rsidP="001D76D2">
      <w:pPr>
        <w:pStyle w:val="Heading1"/>
      </w:pPr>
      <w:r>
        <w:t>3. Publicly Available Data Sources Identified</w:t>
      </w:r>
    </w:p>
    <w:p w14:paraId="4FAFE417" w14:textId="77777777" w:rsidR="00736909" w:rsidRDefault="00000000" w:rsidP="001D76D2">
      <w:r>
        <w:t>The following types of public sources were considered during the research process. Only openly available information was used for the purpose of this academic task, and no login-protected or proprietary information was included.</w:t>
      </w:r>
    </w:p>
    <w:tbl>
      <w:tblPr>
        <w:tblStyle w:val="TableGrid"/>
        <w:tblW w:w="0" w:type="auto"/>
        <w:tblLook w:val="04A0" w:firstRow="1" w:lastRow="0" w:firstColumn="1" w:lastColumn="0" w:noHBand="0" w:noVBand="1"/>
      </w:tblPr>
      <w:tblGrid>
        <w:gridCol w:w="2484"/>
        <w:gridCol w:w="2484"/>
        <w:gridCol w:w="2484"/>
        <w:gridCol w:w="2484"/>
      </w:tblGrid>
      <w:tr w:rsidR="00736909" w14:paraId="7B63D728" w14:textId="77777777">
        <w:tc>
          <w:tcPr>
            <w:tcW w:w="2484" w:type="dxa"/>
          </w:tcPr>
          <w:p w14:paraId="29CE35DA" w14:textId="77777777" w:rsidR="00736909" w:rsidRDefault="00000000" w:rsidP="001D76D2">
            <w:r>
              <w:t>Source Type</w:t>
            </w:r>
          </w:p>
        </w:tc>
        <w:tc>
          <w:tcPr>
            <w:tcW w:w="2484" w:type="dxa"/>
          </w:tcPr>
          <w:p w14:paraId="66F4AA75" w14:textId="77777777" w:rsidR="00736909" w:rsidRDefault="00000000" w:rsidP="001D76D2">
            <w:r>
              <w:t>Examples</w:t>
            </w:r>
          </w:p>
        </w:tc>
        <w:tc>
          <w:tcPr>
            <w:tcW w:w="2484" w:type="dxa"/>
          </w:tcPr>
          <w:p w14:paraId="533C4888" w14:textId="77777777" w:rsidR="00736909" w:rsidRDefault="00000000" w:rsidP="001D76D2">
            <w:r>
              <w:t>Relevant Data</w:t>
            </w:r>
          </w:p>
        </w:tc>
        <w:tc>
          <w:tcPr>
            <w:tcW w:w="2484" w:type="dxa"/>
          </w:tcPr>
          <w:p w14:paraId="4AB7772D" w14:textId="77777777" w:rsidR="00736909" w:rsidRDefault="00000000" w:rsidP="001D76D2">
            <w:r>
              <w:t>Purpose</w:t>
            </w:r>
          </w:p>
        </w:tc>
      </w:tr>
      <w:tr w:rsidR="00736909" w14:paraId="22F5E2B0" w14:textId="77777777">
        <w:tc>
          <w:tcPr>
            <w:tcW w:w="2484" w:type="dxa"/>
          </w:tcPr>
          <w:p w14:paraId="40420341" w14:textId="77777777" w:rsidR="00736909" w:rsidRDefault="00000000" w:rsidP="001D76D2">
            <w:r>
              <w:t>Government / statistical portals</w:t>
            </w:r>
          </w:p>
        </w:tc>
        <w:tc>
          <w:tcPr>
            <w:tcW w:w="2484" w:type="dxa"/>
          </w:tcPr>
          <w:p w14:paraId="3F83B9D7" w14:textId="77777777" w:rsidR="00736909" w:rsidRDefault="00000000" w:rsidP="001D76D2">
            <w:r>
              <w:t>Ministry of Textiles, data.gov.in</w:t>
            </w:r>
          </w:p>
        </w:tc>
        <w:tc>
          <w:tcPr>
            <w:tcW w:w="2484" w:type="dxa"/>
          </w:tcPr>
          <w:p w14:paraId="3B7D5628" w14:textId="77777777" w:rsidR="00736909" w:rsidRDefault="00000000" w:rsidP="001D76D2">
            <w:r>
              <w:t>Production, textile statistics, sector information</w:t>
            </w:r>
          </w:p>
        </w:tc>
        <w:tc>
          <w:tcPr>
            <w:tcW w:w="2484" w:type="dxa"/>
          </w:tcPr>
          <w:p w14:paraId="525F0955" w14:textId="77777777" w:rsidR="00736909" w:rsidRDefault="00000000" w:rsidP="001D76D2">
            <w:r>
              <w:t>Industry-level analysis</w:t>
            </w:r>
          </w:p>
        </w:tc>
      </w:tr>
      <w:tr w:rsidR="00736909" w14:paraId="2489CCA6" w14:textId="77777777">
        <w:tc>
          <w:tcPr>
            <w:tcW w:w="2484" w:type="dxa"/>
          </w:tcPr>
          <w:p w14:paraId="4E06477D" w14:textId="77777777" w:rsidR="00736909" w:rsidRDefault="00000000" w:rsidP="001D76D2">
            <w:r>
              <w:t>Public datasets</w:t>
            </w:r>
          </w:p>
        </w:tc>
        <w:tc>
          <w:tcPr>
            <w:tcW w:w="2484" w:type="dxa"/>
          </w:tcPr>
          <w:p w14:paraId="61F1602C" w14:textId="77777777" w:rsidR="00736909" w:rsidRDefault="00000000" w:rsidP="001D76D2">
            <w:r>
              <w:t>Kaggle / public repositories</w:t>
            </w:r>
          </w:p>
        </w:tc>
        <w:tc>
          <w:tcPr>
            <w:tcW w:w="2484" w:type="dxa"/>
          </w:tcPr>
          <w:p w14:paraId="0403690E" w14:textId="77777777" w:rsidR="00736909" w:rsidRDefault="00000000" w:rsidP="001D76D2">
            <w:r>
              <w:t>Product attributes, prices, ratings, categories</w:t>
            </w:r>
          </w:p>
        </w:tc>
        <w:tc>
          <w:tcPr>
            <w:tcW w:w="2484" w:type="dxa"/>
          </w:tcPr>
          <w:p w14:paraId="11E1F53C" w14:textId="77777777" w:rsidR="00736909" w:rsidRDefault="00000000" w:rsidP="001D76D2">
            <w:r>
              <w:t>Structured practice data</w:t>
            </w:r>
          </w:p>
        </w:tc>
      </w:tr>
      <w:tr w:rsidR="00736909" w14:paraId="4DF166E0" w14:textId="77777777">
        <w:tc>
          <w:tcPr>
            <w:tcW w:w="2484" w:type="dxa"/>
          </w:tcPr>
          <w:p w14:paraId="557CCB94" w14:textId="77777777" w:rsidR="00736909" w:rsidRDefault="00000000" w:rsidP="001D76D2">
            <w:r>
              <w:t>Fashion trend resources</w:t>
            </w:r>
          </w:p>
        </w:tc>
        <w:tc>
          <w:tcPr>
            <w:tcW w:w="2484" w:type="dxa"/>
          </w:tcPr>
          <w:p w14:paraId="2F9ACD59" w14:textId="77777777" w:rsidR="00736909" w:rsidRDefault="00000000" w:rsidP="001D76D2">
            <w:r>
              <w:t>Google Trends and public trend reports</w:t>
            </w:r>
          </w:p>
        </w:tc>
        <w:tc>
          <w:tcPr>
            <w:tcW w:w="2484" w:type="dxa"/>
          </w:tcPr>
          <w:p w14:paraId="60C4AE57" w14:textId="77777777" w:rsidR="00736909" w:rsidRDefault="00000000" w:rsidP="001D76D2">
            <w:r>
              <w:t>Search interest and seasonal trends</w:t>
            </w:r>
          </w:p>
        </w:tc>
        <w:tc>
          <w:tcPr>
            <w:tcW w:w="2484" w:type="dxa"/>
          </w:tcPr>
          <w:p w14:paraId="746125BB" w14:textId="77777777" w:rsidR="00736909" w:rsidRDefault="00000000" w:rsidP="001D76D2">
            <w:r>
              <w:t>Trend analysis</w:t>
            </w:r>
          </w:p>
        </w:tc>
      </w:tr>
      <w:tr w:rsidR="00736909" w14:paraId="64C1EC72" w14:textId="77777777">
        <w:tc>
          <w:tcPr>
            <w:tcW w:w="2484" w:type="dxa"/>
          </w:tcPr>
          <w:p w14:paraId="4104879A" w14:textId="77777777" w:rsidR="00736909" w:rsidRDefault="00000000" w:rsidP="001D76D2">
            <w:r>
              <w:t>Public product catalogues</w:t>
            </w:r>
          </w:p>
        </w:tc>
        <w:tc>
          <w:tcPr>
            <w:tcW w:w="2484" w:type="dxa"/>
          </w:tcPr>
          <w:p w14:paraId="65D2EBD2" w14:textId="77777777" w:rsidR="00736909" w:rsidRDefault="00000000" w:rsidP="001D76D2">
            <w:r>
              <w:t>Openly viewable product information</w:t>
            </w:r>
          </w:p>
        </w:tc>
        <w:tc>
          <w:tcPr>
            <w:tcW w:w="2484" w:type="dxa"/>
          </w:tcPr>
          <w:p w14:paraId="67ADBF10" w14:textId="77777777" w:rsidR="00736909" w:rsidRDefault="00000000" w:rsidP="001D76D2">
            <w:r>
              <w:t>Brand, product name, category, price, colour, material</w:t>
            </w:r>
          </w:p>
        </w:tc>
        <w:tc>
          <w:tcPr>
            <w:tcW w:w="2484" w:type="dxa"/>
          </w:tcPr>
          <w:p w14:paraId="0F87B89C" w14:textId="77777777" w:rsidR="00736909" w:rsidRDefault="00000000" w:rsidP="001D76D2">
            <w:r>
              <w:t>Product attribute study</w:t>
            </w:r>
          </w:p>
        </w:tc>
      </w:tr>
    </w:tbl>
    <w:p w14:paraId="7E98BEF5" w14:textId="77777777" w:rsidR="00736909" w:rsidRDefault="00000000" w:rsidP="001D76D2">
      <w:pPr>
        <w:pStyle w:val="Heading1"/>
      </w:pPr>
      <w:r>
        <w:t>4. Data Fields Selected</w:t>
      </w:r>
    </w:p>
    <w:p w14:paraId="44E2AC46" w14:textId="77777777" w:rsidR="00736909" w:rsidRDefault="00000000" w:rsidP="001D76D2">
      <w:r>
        <w:t>A common structure was designed so that information collected from different sources could be compared and analyzed consistently. The main fields selected were:</w:t>
      </w:r>
    </w:p>
    <w:p w14:paraId="46F7C93A" w14:textId="77777777" w:rsidR="00736909" w:rsidRDefault="00000000" w:rsidP="001D76D2">
      <w:pPr>
        <w:pStyle w:val="ListBullet"/>
      </w:pPr>
      <w:r>
        <w:lastRenderedPageBreak/>
        <w:t>Product_ID – unique identifier for each record</w:t>
      </w:r>
    </w:p>
    <w:p w14:paraId="2AEFA112" w14:textId="77777777" w:rsidR="00736909" w:rsidRDefault="00000000" w:rsidP="001D76D2">
      <w:pPr>
        <w:pStyle w:val="ListBullet"/>
      </w:pPr>
      <w:r>
        <w:t>Product_Name – name or title of the apparel item</w:t>
      </w:r>
    </w:p>
    <w:p w14:paraId="4602F1B3" w14:textId="77777777" w:rsidR="00736909" w:rsidRDefault="00000000" w:rsidP="001D76D2">
      <w:pPr>
        <w:pStyle w:val="ListBullet"/>
      </w:pPr>
      <w:r>
        <w:t>Brand – brand or manufacturer name</w:t>
      </w:r>
    </w:p>
    <w:p w14:paraId="79FF48C6" w14:textId="77777777" w:rsidR="00736909" w:rsidRDefault="00000000" w:rsidP="001D76D2">
      <w:pPr>
        <w:pStyle w:val="ListBullet"/>
      </w:pPr>
      <w:r>
        <w:t>Category – for example, shirt, jeans, dress, footwear or accessories</w:t>
      </w:r>
    </w:p>
    <w:p w14:paraId="5197D195" w14:textId="77777777" w:rsidR="00736909" w:rsidRDefault="00000000" w:rsidP="001D76D2">
      <w:pPr>
        <w:pStyle w:val="ListBullet"/>
      </w:pPr>
      <w:r>
        <w:t>Gender – men, women, unisex or not specified</w:t>
      </w:r>
    </w:p>
    <w:p w14:paraId="4850327F" w14:textId="77777777" w:rsidR="00736909" w:rsidRDefault="00000000" w:rsidP="001D76D2">
      <w:pPr>
        <w:pStyle w:val="ListBullet"/>
      </w:pPr>
      <w:r>
        <w:t>Material – cotton, polyester, denim, blended fabric, etc.</w:t>
      </w:r>
    </w:p>
    <w:p w14:paraId="47AE0528" w14:textId="77777777" w:rsidR="00736909" w:rsidRDefault="00000000" w:rsidP="001D76D2">
      <w:pPr>
        <w:pStyle w:val="ListBullet"/>
      </w:pPr>
      <w:r>
        <w:t>Colour – standardized colour value</w:t>
      </w:r>
    </w:p>
    <w:p w14:paraId="7A08B342" w14:textId="77777777" w:rsidR="00736909" w:rsidRDefault="00000000" w:rsidP="001D76D2">
      <w:pPr>
        <w:pStyle w:val="ListBullet"/>
      </w:pPr>
      <w:r>
        <w:t>Size – available size or size group</w:t>
      </w:r>
    </w:p>
    <w:p w14:paraId="3AD1E21D" w14:textId="77777777" w:rsidR="00736909" w:rsidRDefault="00000000" w:rsidP="001D76D2">
      <w:pPr>
        <w:pStyle w:val="ListBullet"/>
      </w:pPr>
      <w:r>
        <w:t>Original_Price – listed price before discount, where available</w:t>
      </w:r>
    </w:p>
    <w:p w14:paraId="20DC452F" w14:textId="77777777" w:rsidR="00736909" w:rsidRDefault="00000000" w:rsidP="001D76D2">
      <w:pPr>
        <w:pStyle w:val="ListBullet"/>
      </w:pPr>
      <w:r>
        <w:t>Sale_Price – current selling price</w:t>
      </w:r>
    </w:p>
    <w:p w14:paraId="3D56DCF6" w14:textId="77777777" w:rsidR="00736909" w:rsidRDefault="00000000" w:rsidP="001D76D2">
      <w:pPr>
        <w:pStyle w:val="ListBullet"/>
      </w:pPr>
      <w:r>
        <w:t>Discount_Percent – calculated discount percentage where possible</w:t>
      </w:r>
    </w:p>
    <w:p w14:paraId="4867AEBF" w14:textId="77777777" w:rsidR="00736909" w:rsidRDefault="00000000" w:rsidP="001D76D2">
      <w:pPr>
        <w:pStyle w:val="ListBullet"/>
      </w:pPr>
      <w:r>
        <w:t>Rating – customer rating where publicly available</w:t>
      </w:r>
    </w:p>
    <w:p w14:paraId="4CA7A602" w14:textId="77777777" w:rsidR="00736909" w:rsidRDefault="00000000" w:rsidP="001D76D2">
      <w:pPr>
        <w:pStyle w:val="ListBullet"/>
      </w:pPr>
      <w:r>
        <w:t>Source – source from which the information was collected</w:t>
      </w:r>
    </w:p>
    <w:p w14:paraId="569885A6" w14:textId="77777777" w:rsidR="00736909" w:rsidRDefault="00000000" w:rsidP="001D76D2">
      <w:pPr>
        <w:pStyle w:val="ListBullet"/>
      </w:pPr>
      <w:r>
        <w:t>Collection_Date – date on which the record was collected</w:t>
      </w:r>
    </w:p>
    <w:p w14:paraId="344C12DD" w14:textId="77777777" w:rsidR="00736909" w:rsidRDefault="00000000" w:rsidP="001D76D2">
      <w:pPr>
        <w:pStyle w:val="Heading1"/>
      </w:pPr>
      <w:r>
        <w:t>5. Step-by-Step Data Collection Process</w:t>
      </w:r>
    </w:p>
    <w:p w14:paraId="657C6ECA" w14:textId="77777777" w:rsidR="00736909" w:rsidRDefault="00000000" w:rsidP="001D76D2">
      <w:r>
        <w:rPr>
          <w:b/>
        </w:rPr>
        <w:t xml:space="preserve">Step 1: Define the data requirement: </w:t>
      </w:r>
      <w:r>
        <w:t>The task requirements were reviewed and the goal was defined as preparing a structured apparel and fashion dataset containing product and industry-related information.</w:t>
      </w:r>
    </w:p>
    <w:p w14:paraId="71B338A9" w14:textId="77777777" w:rsidR="00736909" w:rsidRDefault="00000000" w:rsidP="001D76D2">
      <w:r>
        <w:rPr>
          <w:b/>
        </w:rPr>
        <w:t xml:space="preserve">Step 2: Search for public sources: </w:t>
      </w:r>
      <w:r>
        <w:t>Publicly accessible government portals, open datasets, public reports and openly viewable fashion information were identified. Preference was given to sources that clearly describe the origin and meaning of the data.</w:t>
      </w:r>
    </w:p>
    <w:p w14:paraId="0391A036" w14:textId="77777777" w:rsidR="00736909" w:rsidRDefault="00000000" w:rsidP="001D76D2">
      <w:r>
        <w:rPr>
          <w:b/>
        </w:rPr>
        <w:t xml:space="preserve">Step 3: Select relevant variables: </w:t>
      </w:r>
      <w:r>
        <w:t>Only fields useful for apparel and fashion analysis were retained. Unnecessary fields were excluded to keep the dataset focused.</w:t>
      </w:r>
    </w:p>
    <w:p w14:paraId="04BBF1FE" w14:textId="77777777" w:rsidR="00736909" w:rsidRDefault="00000000" w:rsidP="001D76D2">
      <w:r>
        <w:rPr>
          <w:b/>
        </w:rPr>
        <w:t xml:space="preserve">Step 4: Collect and record data: </w:t>
      </w:r>
      <w:r>
        <w:t>Information was entered into a spreadsheet in a consistent column format. Each record was given a unique Product_ID and the source was documented.</w:t>
      </w:r>
    </w:p>
    <w:p w14:paraId="393F3D7E" w14:textId="77777777" w:rsidR="00736909" w:rsidRDefault="00000000" w:rsidP="001D76D2">
      <w:r>
        <w:rPr>
          <w:b/>
        </w:rPr>
        <w:t xml:space="preserve">Step 5: Preserve source information: </w:t>
      </w:r>
      <w:r>
        <w:t>The original source name and collection date were retained so that the origin of each data point could be checked later.</w:t>
      </w:r>
    </w:p>
    <w:p w14:paraId="4A26E8A9" w14:textId="77777777" w:rsidR="00736909" w:rsidRDefault="00000000" w:rsidP="001D76D2">
      <w:r>
        <w:rPr>
          <w:b/>
        </w:rPr>
        <w:t xml:space="preserve">Step 6: Perform an initial quality review: </w:t>
      </w:r>
      <w:r>
        <w:t>The collected records were reviewed for blank values, repeated records, inconsistent category names and invalid price or rating values.</w:t>
      </w:r>
    </w:p>
    <w:p w14:paraId="51B865B9" w14:textId="77777777" w:rsidR="00736909" w:rsidRDefault="00000000" w:rsidP="001D76D2">
      <w:pPr>
        <w:pStyle w:val="Heading1"/>
      </w:pPr>
      <w:r>
        <w:t>6. Data Cleaning and Preparation Techniques</w:t>
      </w:r>
    </w:p>
    <w:p w14:paraId="2A234B3E" w14:textId="77777777" w:rsidR="00736909" w:rsidRDefault="00000000" w:rsidP="001D76D2">
      <w:r>
        <w:t>After collection, the dataset was prepared for analysis using the following techniques:</w:t>
      </w:r>
    </w:p>
    <w:p w14:paraId="270A459E" w14:textId="77777777" w:rsidR="00736909" w:rsidRDefault="00000000" w:rsidP="001D76D2">
      <w:r>
        <w:rPr>
          <w:b/>
        </w:rPr>
        <w:t xml:space="preserve">Handling missing values: </w:t>
      </w:r>
      <w:r>
        <w:t>Records were checked for blank material, colour, price, rating and size values. Important missing values were marked as 'Not Available' rather than being incorrectly guessed. Records missing critical identifiers were flagged for review.</w:t>
      </w:r>
    </w:p>
    <w:p w14:paraId="501D8BCC" w14:textId="77777777" w:rsidR="00736909" w:rsidRDefault="00000000" w:rsidP="001D76D2">
      <w:r>
        <w:rPr>
          <w:b/>
        </w:rPr>
        <w:t xml:space="preserve">Removing duplicates: </w:t>
      </w:r>
      <w:r>
        <w:t>Records with the same product name, brand, price and source were checked. Exact duplicate rows were removed while genuine variants such as different colours or sizes were retained.</w:t>
      </w:r>
    </w:p>
    <w:p w14:paraId="1889034E" w14:textId="77777777" w:rsidR="00736909" w:rsidRDefault="00000000" w:rsidP="001D76D2">
      <w:r>
        <w:rPr>
          <w:b/>
        </w:rPr>
        <w:t xml:space="preserve">Standardizing text: </w:t>
      </w:r>
      <w:r>
        <w:t>Category, brand, colour and material names were converted to a consistent format. For example, 'T-Shirt', 't shirt' and 'Tshirt' were standardized into one category value.</w:t>
      </w:r>
    </w:p>
    <w:p w14:paraId="5B5073EB" w14:textId="77777777" w:rsidR="00736909" w:rsidRDefault="00000000" w:rsidP="001D76D2">
      <w:r>
        <w:rPr>
          <w:b/>
        </w:rPr>
        <w:lastRenderedPageBreak/>
        <w:t xml:space="preserve">Cleaning prices: </w:t>
      </w:r>
      <w:r>
        <w:t>Currency symbols, commas and non-numeric characters were removed from price fields. Prices were converted to numeric values for calculations.</w:t>
      </w:r>
    </w:p>
    <w:p w14:paraId="387BDB22" w14:textId="77777777" w:rsidR="00736909" w:rsidRDefault="00000000" w:rsidP="001D76D2">
      <w:r>
        <w:rPr>
          <w:b/>
        </w:rPr>
        <w:t xml:space="preserve">Validating ratings: </w:t>
      </w:r>
      <w:r>
        <w:t>Ratings were checked to ensure they were within a reasonable range, normally 0 to 5 when a five-star scale was used.</w:t>
      </w:r>
    </w:p>
    <w:p w14:paraId="02927C40" w14:textId="77777777" w:rsidR="00736909" w:rsidRDefault="00000000" w:rsidP="001D76D2">
      <w:r>
        <w:rPr>
          <w:b/>
        </w:rPr>
        <w:t xml:space="preserve">Checking outliers: </w:t>
      </w:r>
      <w:r>
        <w:t>Extremely high or low prices were reviewed to determine whether they were genuine premium products, data-entry errors or unit mismatches.</w:t>
      </w:r>
    </w:p>
    <w:p w14:paraId="48B54F02" w14:textId="77777777" w:rsidR="00736909" w:rsidRDefault="00000000" w:rsidP="001D76D2">
      <w:r>
        <w:rPr>
          <w:b/>
        </w:rPr>
        <w:t xml:space="preserve">Creating derived fields: </w:t>
      </w:r>
      <w:r>
        <w:t>Where original and sale prices were available, Discount_Percent was calculated using: ((Original_Price - Sale_Price) / Original_Price) × 100.</w:t>
      </w:r>
    </w:p>
    <w:p w14:paraId="6EA4DC90" w14:textId="77777777" w:rsidR="00736909" w:rsidRDefault="00000000" w:rsidP="001D76D2">
      <w:r>
        <w:rPr>
          <w:b/>
        </w:rPr>
        <w:t xml:space="preserve">Preparing final structure: </w:t>
      </w:r>
      <w:r>
        <w:t>The final dataset was organized with clear column names, one observation per row and one variable per column.</w:t>
      </w:r>
    </w:p>
    <w:p w14:paraId="45AE732D" w14:textId="77777777" w:rsidR="00736909" w:rsidRDefault="00000000" w:rsidP="001D76D2">
      <w:pPr>
        <w:pStyle w:val="Heading1"/>
      </w:pPr>
      <w:r>
        <w:t>7. Example of Structured Dataset</w:t>
      </w:r>
    </w:p>
    <w:tbl>
      <w:tblPr>
        <w:tblStyle w:val="TableGrid"/>
        <w:tblW w:w="0" w:type="auto"/>
        <w:tblLook w:val="04A0" w:firstRow="1" w:lastRow="0" w:firstColumn="1" w:lastColumn="0" w:noHBand="0" w:noVBand="1"/>
      </w:tblPr>
      <w:tblGrid>
        <w:gridCol w:w="1175"/>
        <w:gridCol w:w="1502"/>
        <w:gridCol w:w="1056"/>
        <w:gridCol w:w="1082"/>
        <w:gridCol w:w="1088"/>
        <w:gridCol w:w="1046"/>
        <w:gridCol w:w="1102"/>
        <w:gridCol w:w="1042"/>
        <w:gridCol w:w="1059"/>
      </w:tblGrid>
      <w:tr w:rsidR="00736909" w14:paraId="1001A041" w14:textId="77777777">
        <w:tc>
          <w:tcPr>
            <w:tcW w:w="1104" w:type="dxa"/>
          </w:tcPr>
          <w:p w14:paraId="508570B8" w14:textId="77777777" w:rsidR="00736909" w:rsidRDefault="00000000" w:rsidP="001D76D2">
            <w:r>
              <w:t>Product_ID</w:t>
            </w:r>
          </w:p>
        </w:tc>
        <w:tc>
          <w:tcPr>
            <w:tcW w:w="1104" w:type="dxa"/>
          </w:tcPr>
          <w:p w14:paraId="2A4227D9" w14:textId="77777777" w:rsidR="00736909" w:rsidRDefault="00000000" w:rsidP="001D76D2">
            <w:r>
              <w:t>Product_Name</w:t>
            </w:r>
          </w:p>
        </w:tc>
        <w:tc>
          <w:tcPr>
            <w:tcW w:w="1104" w:type="dxa"/>
          </w:tcPr>
          <w:p w14:paraId="46FF83FA" w14:textId="77777777" w:rsidR="00736909" w:rsidRDefault="00000000" w:rsidP="001D76D2">
            <w:r>
              <w:t>Brand</w:t>
            </w:r>
          </w:p>
        </w:tc>
        <w:tc>
          <w:tcPr>
            <w:tcW w:w="1104" w:type="dxa"/>
          </w:tcPr>
          <w:p w14:paraId="5376E6FC" w14:textId="77777777" w:rsidR="00736909" w:rsidRDefault="00000000" w:rsidP="001D76D2">
            <w:r>
              <w:t>Category</w:t>
            </w:r>
          </w:p>
        </w:tc>
        <w:tc>
          <w:tcPr>
            <w:tcW w:w="1104" w:type="dxa"/>
          </w:tcPr>
          <w:p w14:paraId="1388313C" w14:textId="77777777" w:rsidR="00736909" w:rsidRDefault="00000000" w:rsidP="001D76D2">
            <w:r>
              <w:t>Material</w:t>
            </w:r>
          </w:p>
        </w:tc>
        <w:tc>
          <w:tcPr>
            <w:tcW w:w="1104" w:type="dxa"/>
          </w:tcPr>
          <w:p w14:paraId="6AD57C8C" w14:textId="77777777" w:rsidR="00736909" w:rsidRDefault="00000000" w:rsidP="001D76D2">
            <w:r>
              <w:t>Colour</w:t>
            </w:r>
          </w:p>
        </w:tc>
        <w:tc>
          <w:tcPr>
            <w:tcW w:w="1104" w:type="dxa"/>
          </w:tcPr>
          <w:p w14:paraId="1B17F814" w14:textId="77777777" w:rsidR="00736909" w:rsidRDefault="00000000" w:rsidP="001D76D2">
            <w:r>
              <w:t>Sale_Price</w:t>
            </w:r>
          </w:p>
        </w:tc>
        <w:tc>
          <w:tcPr>
            <w:tcW w:w="1104" w:type="dxa"/>
          </w:tcPr>
          <w:p w14:paraId="0194DC6E" w14:textId="77777777" w:rsidR="00736909" w:rsidRDefault="00000000" w:rsidP="001D76D2">
            <w:r>
              <w:t>Rating</w:t>
            </w:r>
          </w:p>
        </w:tc>
        <w:tc>
          <w:tcPr>
            <w:tcW w:w="1104" w:type="dxa"/>
          </w:tcPr>
          <w:p w14:paraId="46D90E2D" w14:textId="77777777" w:rsidR="00736909" w:rsidRDefault="00000000" w:rsidP="001D76D2">
            <w:r>
              <w:t>Source</w:t>
            </w:r>
          </w:p>
        </w:tc>
      </w:tr>
      <w:tr w:rsidR="00736909" w14:paraId="304EA4A9" w14:textId="77777777">
        <w:tc>
          <w:tcPr>
            <w:tcW w:w="1104" w:type="dxa"/>
          </w:tcPr>
          <w:p w14:paraId="296D9CA1" w14:textId="77777777" w:rsidR="00736909" w:rsidRDefault="00000000" w:rsidP="001D76D2">
            <w:r>
              <w:t>A001</w:t>
            </w:r>
          </w:p>
        </w:tc>
        <w:tc>
          <w:tcPr>
            <w:tcW w:w="1104" w:type="dxa"/>
          </w:tcPr>
          <w:p w14:paraId="6D1E9D1C" w14:textId="77777777" w:rsidR="00736909" w:rsidRDefault="00000000" w:rsidP="001D76D2">
            <w:r>
              <w:t>Classic Cotton Shirt</w:t>
            </w:r>
          </w:p>
        </w:tc>
        <w:tc>
          <w:tcPr>
            <w:tcW w:w="1104" w:type="dxa"/>
          </w:tcPr>
          <w:p w14:paraId="4A7E2618" w14:textId="77777777" w:rsidR="00736909" w:rsidRDefault="00000000" w:rsidP="001D76D2">
            <w:r>
              <w:t>Sample Brand</w:t>
            </w:r>
          </w:p>
        </w:tc>
        <w:tc>
          <w:tcPr>
            <w:tcW w:w="1104" w:type="dxa"/>
          </w:tcPr>
          <w:p w14:paraId="64884859" w14:textId="77777777" w:rsidR="00736909" w:rsidRDefault="00000000" w:rsidP="001D76D2">
            <w:r>
              <w:t>Shirt</w:t>
            </w:r>
          </w:p>
        </w:tc>
        <w:tc>
          <w:tcPr>
            <w:tcW w:w="1104" w:type="dxa"/>
          </w:tcPr>
          <w:p w14:paraId="5B4C722B" w14:textId="77777777" w:rsidR="00736909" w:rsidRDefault="00000000" w:rsidP="001D76D2">
            <w:r>
              <w:t>Cotton</w:t>
            </w:r>
          </w:p>
        </w:tc>
        <w:tc>
          <w:tcPr>
            <w:tcW w:w="1104" w:type="dxa"/>
          </w:tcPr>
          <w:p w14:paraId="1EC4D4C8" w14:textId="77777777" w:rsidR="00736909" w:rsidRDefault="00000000" w:rsidP="001D76D2">
            <w:r>
              <w:t>Blue</w:t>
            </w:r>
          </w:p>
        </w:tc>
        <w:tc>
          <w:tcPr>
            <w:tcW w:w="1104" w:type="dxa"/>
          </w:tcPr>
          <w:p w14:paraId="0023CB7C" w14:textId="77777777" w:rsidR="00736909" w:rsidRDefault="00000000" w:rsidP="001D76D2">
            <w:r>
              <w:t>1299</w:t>
            </w:r>
          </w:p>
        </w:tc>
        <w:tc>
          <w:tcPr>
            <w:tcW w:w="1104" w:type="dxa"/>
          </w:tcPr>
          <w:p w14:paraId="78420AD1" w14:textId="77777777" w:rsidR="00736909" w:rsidRDefault="00000000" w:rsidP="001D76D2">
            <w:r>
              <w:t>4.2</w:t>
            </w:r>
          </w:p>
        </w:tc>
        <w:tc>
          <w:tcPr>
            <w:tcW w:w="1104" w:type="dxa"/>
          </w:tcPr>
          <w:p w14:paraId="18A5EBAA" w14:textId="77777777" w:rsidR="00736909" w:rsidRDefault="00000000" w:rsidP="001D76D2">
            <w:r>
              <w:t>Public dataset</w:t>
            </w:r>
          </w:p>
        </w:tc>
      </w:tr>
      <w:tr w:rsidR="00736909" w14:paraId="45249BC2" w14:textId="77777777">
        <w:tc>
          <w:tcPr>
            <w:tcW w:w="1104" w:type="dxa"/>
          </w:tcPr>
          <w:p w14:paraId="540FC14F" w14:textId="77777777" w:rsidR="00736909" w:rsidRDefault="00000000" w:rsidP="001D76D2">
            <w:r>
              <w:t>A002</w:t>
            </w:r>
          </w:p>
        </w:tc>
        <w:tc>
          <w:tcPr>
            <w:tcW w:w="1104" w:type="dxa"/>
          </w:tcPr>
          <w:p w14:paraId="7B77CC56" w14:textId="77777777" w:rsidR="00736909" w:rsidRDefault="00000000" w:rsidP="001D76D2">
            <w:r>
              <w:t>Regular Fit Jeans</w:t>
            </w:r>
          </w:p>
        </w:tc>
        <w:tc>
          <w:tcPr>
            <w:tcW w:w="1104" w:type="dxa"/>
          </w:tcPr>
          <w:p w14:paraId="3DE6FAE0" w14:textId="77777777" w:rsidR="00736909" w:rsidRDefault="00000000" w:rsidP="001D76D2">
            <w:r>
              <w:t>Sample Brand</w:t>
            </w:r>
          </w:p>
        </w:tc>
        <w:tc>
          <w:tcPr>
            <w:tcW w:w="1104" w:type="dxa"/>
          </w:tcPr>
          <w:p w14:paraId="6133321F" w14:textId="77777777" w:rsidR="00736909" w:rsidRDefault="00000000" w:rsidP="001D76D2">
            <w:r>
              <w:t>Jeans</w:t>
            </w:r>
          </w:p>
        </w:tc>
        <w:tc>
          <w:tcPr>
            <w:tcW w:w="1104" w:type="dxa"/>
          </w:tcPr>
          <w:p w14:paraId="0416CBCC" w14:textId="77777777" w:rsidR="00736909" w:rsidRDefault="00000000" w:rsidP="001D76D2">
            <w:r>
              <w:t>Denim</w:t>
            </w:r>
          </w:p>
        </w:tc>
        <w:tc>
          <w:tcPr>
            <w:tcW w:w="1104" w:type="dxa"/>
          </w:tcPr>
          <w:p w14:paraId="7995003C" w14:textId="77777777" w:rsidR="00736909" w:rsidRDefault="00000000" w:rsidP="001D76D2">
            <w:r>
              <w:t>Black</w:t>
            </w:r>
          </w:p>
        </w:tc>
        <w:tc>
          <w:tcPr>
            <w:tcW w:w="1104" w:type="dxa"/>
          </w:tcPr>
          <w:p w14:paraId="643707AA" w14:textId="77777777" w:rsidR="00736909" w:rsidRDefault="00000000" w:rsidP="001D76D2">
            <w:r>
              <w:t>1899</w:t>
            </w:r>
          </w:p>
        </w:tc>
        <w:tc>
          <w:tcPr>
            <w:tcW w:w="1104" w:type="dxa"/>
          </w:tcPr>
          <w:p w14:paraId="2E2DE6FD" w14:textId="77777777" w:rsidR="00736909" w:rsidRDefault="00000000" w:rsidP="001D76D2">
            <w:r>
              <w:t>4.0</w:t>
            </w:r>
          </w:p>
        </w:tc>
        <w:tc>
          <w:tcPr>
            <w:tcW w:w="1104" w:type="dxa"/>
          </w:tcPr>
          <w:p w14:paraId="320356C5" w14:textId="77777777" w:rsidR="00736909" w:rsidRDefault="00000000" w:rsidP="001D76D2">
            <w:r>
              <w:t>Public dataset</w:t>
            </w:r>
          </w:p>
        </w:tc>
      </w:tr>
      <w:tr w:rsidR="00736909" w14:paraId="6CB43C8F" w14:textId="77777777">
        <w:tc>
          <w:tcPr>
            <w:tcW w:w="1104" w:type="dxa"/>
          </w:tcPr>
          <w:p w14:paraId="2878334D" w14:textId="77777777" w:rsidR="00736909" w:rsidRDefault="00000000" w:rsidP="001D76D2">
            <w:r>
              <w:t>A003</w:t>
            </w:r>
          </w:p>
        </w:tc>
        <w:tc>
          <w:tcPr>
            <w:tcW w:w="1104" w:type="dxa"/>
          </w:tcPr>
          <w:p w14:paraId="2654D1F0" w14:textId="77777777" w:rsidR="00736909" w:rsidRDefault="00000000" w:rsidP="001D76D2">
            <w:r>
              <w:t>Casual Summer Dress</w:t>
            </w:r>
          </w:p>
        </w:tc>
        <w:tc>
          <w:tcPr>
            <w:tcW w:w="1104" w:type="dxa"/>
          </w:tcPr>
          <w:p w14:paraId="1F06AA2C" w14:textId="77777777" w:rsidR="00736909" w:rsidRDefault="00000000" w:rsidP="001D76D2">
            <w:r>
              <w:t>Sample Brand</w:t>
            </w:r>
          </w:p>
        </w:tc>
        <w:tc>
          <w:tcPr>
            <w:tcW w:w="1104" w:type="dxa"/>
          </w:tcPr>
          <w:p w14:paraId="5DBB267C" w14:textId="77777777" w:rsidR="00736909" w:rsidRDefault="00000000" w:rsidP="001D76D2">
            <w:r>
              <w:t>Dress</w:t>
            </w:r>
          </w:p>
        </w:tc>
        <w:tc>
          <w:tcPr>
            <w:tcW w:w="1104" w:type="dxa"/>
          </w:tcPr>
          <w:p w14:paraId="6FC04E57" w14:textId="77777777" w:rsidR="00736909" w:rsidRDefault="00000000" w:rsidP="001D76D2">
            <w:r>
              <w:t>Cotton Blend</w:t>
            </w:r>
          </w:p>
        </w:tc>
        <w:tc>
          <w:tcPr>
            <w:tcW w:w="1104" w:type="dxa"/>
          </w:tcPr>
          <w:p w14:paraId="3F8A6401" w14:textId="77777777" w:rsidR="00736909" w:rsidRDefault="00000000" w:rsidP="001D76D2">
            <w:r>
              <w:t>Red</w:t>
            </w:r>
          </w:p>
        </w:tc>
        <w:tc>
          <w:tcPr>
            <w:tcW w:w="1104" w:type="dxa"/>
          </w:tcPr>
          <w:p w14:paraId="3B2B52B4" w14:textId="77777777" w:rsidR="00736909" w:rsidRDefault="00000000" w:rsidP="001D76D2">
            <w:r>
              <w:t>1599</w:t>
            </w:r>
          </w:p>
        </w:tc>
        <w:tc>
          <w:tcPr>
            <w:tcW w:w="1104" w:type="dxa"/>
          </w:tcPr>
          <w:p w14:paraId="0810A327" w14:textId="77777777" w:rsidR="00736909" w:rsidRDefault="00000000" w:rsidP="001D76D2">
            <w:r>
              <w:t>4.4</w:t>
            </w:r>
          </w:p>
        </w:tc>
        <w:tc>
          <w:tcPr>
            <w:tcW w:w="1104" w:type="dxa"/>
          </w:tcPr>
          <w:p w14:paraId="014FC7E5" w14:textId="77777777" w:rsidR="00736909" w:rsidRDefault="00000000" w:rsidP="001D76D2">
            <w:r>
              <w:t>Public dataset</w:t>
            </w:r>
          </w:p>
        </w:tc>
      </w:tr>
      <w:tr w:rsidR="00736909" w14:paraId="58D8C312" w14:textId="77777777">
        <w:tc>
          <w:tcPr>
            <w:tcW w:w="1104" w:type="dxa"/>
          </w:tcPr>
          <w:p w14:paraId="598425C5" w14:textId="77777777" w:rsidR="00736909" w:rsidRDefault="00000000" w:rsidP="001D76D2">
            <w:r>
              <w:t>A004</w:t>
            </w:r>
          </w:p>
        </w:tc>
        <w:tc>
          <w:tcPr>
            <w:tcW w:w="1104" w:type="dxa"/>
          </w:tcPr>
          <w:p w14:paraId="3DA9EAA1" w14:textId="77777777" w:rsidR="00736909" w:rsidRDefault="00000000" w:rsidP="001D76D2">
            <w:r>
              <w:t>Sports T-Shirt</w:t>
            </w:r>
          </w:p>
        </w:tc>
        <w:tc>
          <w:tcPr>
            <w:tcW w:w="1104" w:type="dxa"/>
          </w:tcPr>
          <w:p w14:paraId="3A9B0A31" w14:textId="77777777" w:rsidR="00736909" w:rsidRDefault="00000000" w:rsidP="001D76D2">
            <w:r>
              <w:t>Sample Brand</w:t>
            </w:r>
          </w:p>
        </w:tc>
        <w:tc>
          <w:tcPr>
            <w:tcW w:w="1104" w:type="dxa"/>
          </w:tcPr>
          <w:p w14:paraId="68E2BC43" w14:textId="77777777" w:rsidR="00736909" w:rsidRDefault="00000000" w:rsidP="001D76D2">
            <w:r>
              <w:t>T-Shirt</w:t>
            </w:r>
          </w:p>
        </w:tc>
        <w:tc>
          <w:tcPr>
            <w:tcW w:w="1104" w:type="dxa"/>
          </w:tcPr>
          <w:p w14:paraId="5D5D3499" w14:textId="77777777" w:rsidR="00736909" w:rsidRDefault="00000000" w:rsidP="001D76D2">
            <w:r>
              <w:t>Polyester</w:t>
            </w:r>
          </w:p>
        </w:tc>
        <w:tc>
          <w:tcPr>
            <w:tcW w:w="1104" w:type="dxa"/>
          </w:tcPr>
          <w:p w14:paraId="5BB7BEC0" w14:textId="77777777" w:rsidR="00736909" w:rsidRDefault="00000000" w:rsidP="001D76D2">
            <w:r>
              <w:t>Grey</w:t>
            </w:r>
          </w:p>
        </w:tc>
        <w:tc>
          <w:tcPr>
            <w:tcW w:w="1104" w:type="dxa"/>
          </w:tcPr>
          <w:p w14:paraId="331DBE8B" w14:textId="77777777" w:rsidR="00736909" w:rsidRDefault="00000000" w:rsidP="001D76D2">
            <w:r>
              <w:t>899</w:t>
            </w:r>
          </w:p>
        </w:tc>
        <w:tc>
          <w:tcPr>
            <w:tcW w:w="1104" w:type="dxa"/>
          </w:tcPr>
          <w:p w14:paraId="17239877" w14:textId="77777777" w:rsidR="00736909" w:rsidRDefault="00000000" w:rsidP="001D76D2">
            <w:r>
              <w:t>4.1</w:t>
            </w:r>
          </w:p>
        </w:tc>
        <w:tc>
          <w:tcPr>
            <w:tcW w:w="1104" w:type="dxa"/>
          </w:tcPr>
          <w:p w14:paraId="4B9CC906" w14:textId="77777777" w:rsidR="00736909" w:rsidRDefault="00000000" w:rsidP="001D76D2">
            <w:r>
              <w:t>Public dataset</w:t>
            </w:r>
          </w:p>
        </w:tc>
      </w:tr>
    </w:tbl>
    <w:p w14:paraId="0EC065DB" w14:textId="77777777" w:rsidR="00736909" w:rsidRDefault="00000000" w:rsidP="001D76D2">
      <w:r>
        <w:t>Note: The table above is an example of the final standardized structure and demonstrates the data preparation method.</w:t>
      </w:r>
    </w:p>
    <w:p w14:paraId="06102DA5" w14:textId="77777777" w:rsidR="00736909" w:rsidRDefault="00000000" w:rsidP="001D76D2">
      <w:pPr>
        <w:pStyle w:val="Heading1"/>
      </w:pPr>
      <w:r>
        <w:t>8. Data Quality Checks Performed</w:t>
      </w:r>
    </w:p>
    <w:p w14:paraId="35B3D76D" w14:textId="77777777" w:rsidR="00736909" w:rsidRDefault="00000000" w:rsidP="001D76D2">
      <w:pPr>
        <w:pStyle w:val="ListBullet"/>
      </w:pPr>
      <w:r>
        <w:t>Checked whether every Product_ID was unique.</w:t>
      </w:r>
    </w:p>
    <w:p w14:paraId="4F5C4B2F" w14:textId="77777777" w:rsidR="00736909" w:rsidRDefault="00000000" w:rsidP="001D76D2">
      <w:pPr>
        <w:pStyle w:val="ListBullet"/>
      </w:pPr>
      <w:r>
        <w:t>Checked for duplicate rows.</w:t>
      </w:r>
    </w:p>
    <w:p w14:paraId="22BD3B11" w14:textId="77777777" w:rsidR="00736909" w:rsidRDefault="00000000" w:rsidP="001D76D2">
      <w:pPr>
        <w:pStyle w:val="ListBullet"/>
      </w:pPr>
      <w:r>
        <w:t>Reviewed missing values in important columns.</w:t>
      </w:r>
    </w:p>
    <w:p w14:paraId="508FD1B8" w14:textId="77777777" w:rsidR="00736909" w:rsidRDefault="00000000" w:rsidP="001D76D2">
      <w:pPr>
        <w:pStyle w:val="ListBullet"/>
      </w:pPr>
      <w:r>
        <w:t>Verified that price columns contained numeric values.</w:t>
      </w:r>
    </w:p>
    <w:p w14:paraId="386D51D1" w14:textId="77777777" w:rsidR="00736909" w:rsidRDefault="00000000" w:rsidP="001D76D2">
      <w:pPr>
        <w:pStyle w:val="ListBullet"/>
      </w:pPr>
      <w:r>
        <w:t>Standardized category and material labels.</w:t>
      </w:r>
    </w:p>
    <w:p w14:paraId="54E88DD3" w14:textId="77777777" w:rsidR="00736909" w:rsidRDefault="00000000" w:rsidP="001D76D2">
      <w:pPr>
        <w:pStyle w:val="ListBullet"/>
      </w:pPr>
      <w:r>
        <w:t>Checked ratings for invalid values.</w:t>
      </w:r>
    </w:p>
    <w:p w14:paraId="7895BBC1" w14:textId="77777777" w:rsidR="00736909" w:rsidRDefault="00000000" w:rsidP="001D76D2">
      <w:pPr>
        <w:pStyle w:val="ListBullet"/>
      </w:pPr>
      <w:r>
        <w:t>Reviewed unusually high and low prices as possible outliers.</w:t>
      </w:r>
    </w:p>
    <w:p w14:paraId="2350CEBB" w14:textId="77777777" w:rsidR="00736909" w:rsidRDefault="00000000" w:rsidP="001D76D2">
      <w:pPr>
        <w:pStyle w:val="ListBullet"/>
      </w:pPr>
      <w:r>
        <w:t>Ensured that source information was documented.</w:t>
      </w:r>
    </w:p>
    <w:p w14:paraId="6E1799E6" w14:textId="77777777" w:rsidR="00736909" w:rsidRDefault="00000000" w:rsidP="001D76D2">
      <w:pPr>
        <w:pStyle w:val="Heading1"/>
      </w:pPr>
      <w:r>
        <w:t>9. Challenges and Critical Evaluation</w:t>
      </w:r>
    </w:p>
    <w:p w14:paraId="1A77EEB7" w14:textId="77777777" w:rsidR="00736909" w:rsidRDefault="00000000" w:rsidP="001D76D2">
      <w:r>
        <w:t>A major challenge in apparel and fashion data collection is that different sources describe the same type of product in different ways. One source may use 'T-shirt', another may use 'tee', and another may use a broader category such as 'topwear'. Similar inconsistencies occur in colours, sizes and material descriptions. Therefore, direct analysis without preparation can produce misleading results.</w:t>
      </w:r>
    </w:p>
    <w:p w14:paraId="060D9429" w14:textId="77777777" w:rsidR="00736909" w:rsidRDefault="00000000" w:rsidP="001D76D2">
      <w:r>
        <w:lastRenderedPageBreak/>
        <w:t>Another challenge is missing information. Not every public source provides ratings, fabric composition, original price or complete size information. Instead of filling these values with assumptions, missing values should be clearly marked and handled according to the purpose of the analysis.</w:t>
      </w:r>
    </w:p>
    <w:p w14:paraId="51F9ACC7" w14:textId="77777777" w:rsidR="00736909" w:rsidRDefault="00000000" w:rsidP="001D76D2">
      <w:r>
        <w:t>Price data also requires careful interpretation because sale prices may be affected by temporary discounts, regional availability or time of collection. Recording the collection date is therefore important. These issues demonstrate why data cleaning and documentation are essential before any statistical or business analysis is performed.</w:t>
      </w:r>
    </w:p>
    <w:p w14:paraId="72663DDC" w14:textId="77777777" w:rsidR="00736909" w:rsidRDefault="00000000" w:rsidP="001D76D2">
      <w:pPr>
        <w:pStyle w:val="Heading1"/>
      </w:pPr>
      <w:r>
        <w:t>10. Final Prepared Data Structure</w:t>
      </w:r>
    </w:p>
    <w:p w14:paraId="57600C85" w14:textId="77777777" w:rsidR="00736909" w:rsidRDefault="00000000" w:rsidP="001D76D2">
      <w:r>
        <w:t>The final output of the preparation process is a clean, structured dataset that can be used in Excel, Python, SQL, Power BI or other analytics tools. The dataset follows the principles of consistency, traceability and usability. Each record has a clear identifier, important variables have standardized formats, duplicate records are removed, missing values are documented and the source of the data is retained.</w:t>
      </w:r>
    </w:p>
    <w:p w14:paraId="1ACD1DDD" w14:textId="77777777" w:rsidR="00736909" w:rsidRDefault="00000000" w:rsidP="001D76D2">
      <w:pPr>
        <w:pStyle w:val="Heading1"/>
      </w:pPr>
      <w:r>
        <w:t>11. Conclusion</w:t>
      </w:r>
    </w:p>
    <w:p w14:paraId="49FF6F11" w14:textId="77777777" w:rsidR="00736909" w:rsidRDefault="00000000" w:rsidP="001D76D2">
      <w:r>
        <w:t>This task demonstrated the complete process of identifying, collecting and preparing publicly available data for the apparel, textiles and fashion domain. The work began with defining the information required and locating relevant public sources. The collected information was then organized into a common structure and checked for missing values, duplicate records, inconsistent labels and possible outliers. Data-cleaning methods such as text standardization, numeric conversion, duplicate removal and validation were applied. The final result is a well-documented dataset structure that can support future analysis of product categories, prices, materials, ratings and fashion trends. The task also highlighted the importance of using reliable public sources and maintaining documentation so that data remains understandable and traceable.</w:t>
      </w:r>
    </w:p>
    <w:p w14:paraId="6754B976" w14:textId="77777777" w:rsidR="00736909" w:rsidRDefault="00000000" w:rsidP="001D76D2">
      <w:pPr>
        <w:pStyle w:val="Heading1"/>
      </w:pPr>
      <w:r>
        <w:t>12. References / Public Resources</w:t>
      </w:r>
    </w:p>
    <w:p w14:paraId="385BDF5A" w14:textId="77777777" w:rsidR="00736909" w:rsidRDefault="00000000" w:rsidP="001D76D2">
      <w:pPr>
        <w:pStyle w:val="ListBullet"/>
      </w:pPr>
      <w:r>
        <w:t>Ministry of Textiles, Government of India – https://texmin.nic.in/</w:t>
      </w:r>
    </w:p>
    <w:p w14:paraId="3794405C" w14:textId="77777777" w:rsidR="00736909" w:rsidRDefault="00000000" w:rsidP="001D76D2">
      <w:pPr>
        <w:pStyle w:val="ListBullet"/>
      </w:pPr>
      <w:r>
        <w:t>Open Government Data Platform India – https://www.data.gov.in/</w:t>
      </w:r>
    </w:p>
    <w:p w14:paraId="4D75D9E5" w14:textId="77777777" w:rsidR="00736909" w:rsidRDefault="00000000" w:rsidP="001D76D2">
      <w:pPr>
        <w:pStyle w:val="ListBullet"/>
      </w:pPr>
      <w:r>
        <w:t>Kaggle Datasets – https://www.kaggle.com/datasets</w:t>
      </w:r>
    </w:p>
    <w:p w14:paraId="3D35032E" w14:textId="77777777" w:rsidR="00736909" w:rsidRDefault="00000000" w:rsidP="001D76D2">
      <w:pPr>
        <w:pStyle w:val="ListBullet"/>
      </w:pPr>
      <w:r>
        <w:t>Google Trends – https://trends.google.com/</w:t>
      </w:r>
    </w:p>
    <w:p w14:paraId="35C7BF26" w14:textId="77777777" w:rsidR="00736909" w:rsidRDefault="00000000" w:rsidP="001D76D2">
      <w:pPr>
        <w:pStyle w:val="ListBullet"/>
      </w:pPr>
      <w:r>
        <w:t>National Institute of Fashion Technology (NIFT) – https://www.nift.ac.in/</w:t>
      </w:r>
    </w:p>
    <w:p w14:paraId="4AFCDA90" w14:textId="77777777" w:rsidR="00736909" w:rsidRDefault="00000000" w:rsidP="001D76D2">
      <w:pPr>
        <w:pStyle w:val="Heading1"/>
      </w:pPr>
      <w:r>
        <w:t>13. Skills Demonstrated</w:t>
      </w:r>
    </w:p>
    <w:p w14:paraId="6159A445" w14:textId="77777777" w:rsidR="00736909" w:rsidRDefault="00000000" w:rsidP="001D76D2">
      <w:pPr>
        <w:pStyle w:val="ListBullet"/>
      </w:pPr>
      <w:r>
        <w:t>Data source identification</w:t>
      </w:r>
    </w:p>
    <w:p w14:paraId="46FFE2BA" w14:textId="77777777" w:rsidR="00736909" w:rsidRDefault="00000000" w:rsidP="001D76D2">
      <w:pPr>
        <w:pStyle w:val="ListBullet"/>
      </w:pPr>
      <w:r>
        <w:t>Public data collection</w:t>
      </w:r>
    </w:p>
    <w:p w14:paraId="61A9D67B" w14:textId="77777777" w:rsidR="00736909" w:rsidRDefault="00000000" w:rsidP="001D76D2">
      <w:pPr>
        <w:pStyle w:val="ListBullet"/>
      </w:pPr>
      <w:r>
        <w:t>Data organization</w:t>
      </w:r>
    </w:p>
    <w:p w14:paraId="4B960F83" w14:textId="77777777" w:rsidR="00736909" w:rsidRDefault="00000000" w:rsidP="001D76D2">
      <w:pPr>
        <w:pStyle w:val="ListBullet"/>
      </w:pPr>
      <w:r>
        <w:t>Data cleaning</w:t>
      </w:r>
    </w:p>
    <w:p w14:paraId="56DE04D5" w14:textId="77777777" w:rsidR="00736909" w:rsidRDefault="00000000" w:rsidP="001D76D2">
      <w:pPr>
        <w:pStyle w:val="ListBullet"/>
      </w:pPr>
      <w:r>
        <w:t>Missing-value handling</w:t>
      </w:r>
    </w:p>
    <w:p w14:paraId="1E6C3CF7" w14:textId="77777777" w:rsidR="00736909" w:rsidRDefault="00000000" w:rsidP="001D76D2">
      <w:pPr>
        <w:pStyle w:val="ListBullet"/>
      </w:pPr>
      <w:r>
        <w:t>Duplicate detection</w:t>
      </w:r>
    </w:p>
    <w:p w14:paraId="396BA48D" w14:textId="77777777" w:rsidR="00736909" w:rsidRDefault="00000000" w:rsidP="001D76D2">
      <w:pPr>
        <w:pStyle w:val="ListBullet"/>
      </w:pPr>
      <w:r>
        <w:t>Outlier checking</w:t>
      </w:r>
    </w:p>
    <w:p w14:paraId="7194805F" w14:textId="77777777" w:rsidR="00736909" w:rsidRDefault="00000000" w:rsidP="001D76D2">
      <w:pPr>
        <w:pStyle w:val="ListBullet"/>
      </w:pPr>
      <w:r>
        <w:t>Documentation</w:t>
      </w:r>
    </w:p>
    <w:p w14:paraId="690DC3D4" w14:textId="77777777" w:rsidR="00736909" w:rsidRDefault="00000000" w:rsidP="001D76D2">
      <w:pPr>
        <w:pStyle w:val="ListBullet"/>
      </w:pPr>
      <w:r>
        <w:t>Critical evaluation</w:t>
      </w:r>
    </w:p>
    <w:sectPr w:rsidR="0073690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0331188">
    <w:abstractNumId w:val="8"/>
  </w:num>
  <w:num w:numId="2" w16cid:durableId="2046827592">
    <w:abstractNumId w:val="6"/>
  </w:num>
  <w:num w:numId="3" w16cid:durableId="1182932905">
    <w:abstractNumId w:val="5"/>
  </w:num>
  <w:num w:numId="4" w16cid:durableId="1673215996">
    <w:abstractNumId w:val="4"/>
  </w:num>
  <w:num w:numId="5" w16cid:durableId="1279145840">
    <w:abstractNumId w:val="7"/>
  </w:num>
  <w:num w:numId="6" w16cid:durableId="1603223975">
    <w:abstractNumId w:val="3"/>
  </w:num>
  <w:num w:numId="7" w16cid:durableId="1356226997">
    <w:abstractNumId w:val="2"/>
  </w:num>
  <w:num w:numId="8" w16cid:durableId="1243757489">
    <w:abstractNumId w:val="1"/>
  </w:num>
  <w:num w:numId="9" w16cid:durableId="579754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6D2"/>
    <w:rsid w:val="0029639D"/>
    <w:rsid w:val="00326F90"/>
    <w:rsid w:val="00477BF0"/>
    <w:rsid w:val="0073690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218D90"/>
  <w14:defaultImageDpi w14:val="300"/>
  <w15:docId w15:val="{6130C7BF-3C82-4289-9074-C5AA92DC2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1421</Words>
  <Characters>8102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UTKARSH MISHRA</cp:lastModifiedBy>
  <cp:revision>2</cp:revision>
  <dcterms:created xsi:type="dcterms:W3CDTF">2013-12-23T23:15:00Z</dcterms:created>
  <dcterms:modified xsi:type="dcterms:W3CDTF">2026-08-22T11:09:00Z</dcterms:modified>
  <cp:category/>
</cp:coreProperties>
</file>