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2AAC43" w14:textId="2395DEC4" w:rsidR="00A619D1" w:rsidRDefault="00855950">
      <w:r>
        <w:t>Chapter 2</w:t>
      </w:r>
    </w:p>
    <w:p w14:paraId="478FD2E7" w14:textId="349B7E92" w:rsidR="00855950" w:rsidRDefault="00855950">
      <w:r>
        <w:t>2.1 Introduction to analysis</w:t>
      </w:r>
    </w:p>
    <w:p w14:paraId="4C5383CD" w14:textId="77777777" w:rsidR="00855950" w:rsidRDefault="00855950">
      <w:bookmarkStart w:id="0" w:name="_GoBack"/>
      <w:bookmarkEnd w:id="0"/>
    </w:p>
    <w:sectPr w:rsidR="00855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10F"/>
    <w:rsid w:val="001E110F"/>
    <w:rsid w:val="00855950"/>
    <w:rsid w:val="00A61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41F1F"/>
  <w15:chartTrackingRefBased/>
  <w15:docId w15:val="{CF97F8BD-6700-4BDA-AA22-80C64271C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utkrishta bhattarai</dc:creator>
  <cp:keywords/>
  <dc:description/>
  <cp:lastModifiedBy>utkrishta bhattarai</cp:lastModifiedBy>
  <cp:revision>2</cp:revision>
  <dcterms:created xsi:type="dcterms:W3CDTF">2019-04-11T14:09:00Z</dcterms:created>
  <dcterms:modified xsi:type="dcterms:W3CDTF">2019-04-11T14:10:00Z</dcterms:modified>
</cp:coreProperties>
</file>