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1D9D4" w14:textId="77777777" w:rsidR="00FA47C9" w:rsidRPr="00F50B8F" w:rsidRDefault="00F83E87" w:rsidP="00FA47C9">
      <w:pPr>
        <w:rPr>
          <w:lang w:eastAsia="en-AU"/>
        </w:rPr>
      </w:pPr>
      <w:r w:rsidRPr="00F50B8F">
        <w:rPr>
          <w:noProof/>
          <w:lang w:eastAsia="zh-CN"/>
        </w:rPr>
        <mc:AlternateContent>
          <mc:Choice Requires="wps">
            <w:drawing>
              <wp:anchor distT="0" distB="0" distL="114300" distR="114300" simplePos="0" relativeHeight="251663360" behindDoc="0" locked="1" layoutInCell="1" allowOverlap="1" wp14:anchorId="49AED48F" wp14:editId="531D5D19">
                <wp:simplePos x="0" y="0"/>
                <wp:positionH relativeFrom="page">
                  <wp:posOffset>1969135</wp:posOffset>
                </wp:positionH>
                <wp:positionV relativeFrom="page">
                  <wp:posOffset>9937115</wp:posOffset>
                </wp:positionV>
                <wp:extent cx="5508000" cy="468000"/>
                <wp:effectExtent l="0" t="0" r="0" b="8255"/>
                <wp:wrapNone/>
                <wp:docPr id="7" name="Text Box 7"/>
                <wp:cNvGraphicFramePr/>
                <a:graphic xmlns:a="http://schemas.openxmlformats.org/drawingml/2006/main">
                  <a:graphicData uri="http://schemas.microsoft.com/office/word/2010/wordprocessingShape">
                    <wps:wsp>
                      <wps:cNvSpPr txBox="1"/>
                      <wps:spPr>
                        <a:xfrm>
                          <a:off x="0" y="0"/>
                          <a:ext cx="5508000" cy="468000"/>
                        </a:xfrm>
                        <a:prstGeom prst="rect">
                          <a:avLst/>
                        </a:prstGeom>
                        <a:solidFill>
                          <a:schemeClr val="lt1"/>
                        </a:solidFill>
                        <a:ln w="6350">
                          <a:noFill/>
                        </a:ln>
                      </wps:spPr>
                      <wps:txbx>
                        <w:txbxContent>
                          <w:tbl>
                            <w:tblPr>
                              <w:tblStyle w:val="HWLETable0cm"/>
                              <w:tblW w:w="8386" w:type="dxa"/>
                              <w:tblLayout w:type="fixed"/>
                              <w:tblLook w:val="04A0" w:firstRow="1" w:lastRow="0" w:firstColumn="1" w:lastColumn="0" w:noHBand="0" w:noVBand="1"/>
                            </w:tblPr>
                            <w:tblGrid>
                              <w:gridCol w:w="4502"/>
                              <w:gridCol w:w="3884"/>
                            </w:tblGrid>
                            <w:tr w:rsidR="00C83573" w:rsidRPr="00F50B8F" w14:paraId="69843DB4" w14:textId="77777777" w:rsidTr="00C83573">
                              <w:trPr>
                                <w:trHeight w:val="181"/>
                              </w:trPr>
                              <w:tc>
                                <w:tcPr>
                                  <w:tcW w:w="4502" w:type="dxa"/>
                                </w:tcPr>
                                <w:p w14:paraId="3093FC1E" w14:textId="77777777" w:rsidR="00C83573" w:rsidRPr="00F50B8F" w:rsidRDefault="002C72CD" w:rsidP="00C83573">
                                  <w:pPr>
                                    <w:pStyle w:val="HWLEOfficeDetails"/>
                                  </w:pPr>
                                  <w:bookmarkStart w:id="0" w:name="Office_Exists" w:colFirst="0" w:colLast="2"/>
                                  <w:r w:rsidRPr="00F50B8F">
                                    <w:t>Level 8</w:t>
                                  </w:r>
                                  <w:r w:rsidR="00C83573" w:rsidRPr="00F50B8F">
                                    <w:t xml:space="preserve">, </w:t>
                                  </w:r>
                                  <w:r w:rsidRPr="00F50B8F">
                                    <w:t>447 Collins Street</w:t>
                                  </w:r>
                                  <w:r w:rsidR="00C83573" w:rsidRPr="00F50B8F">
                                    <w:t xml:space="preserve">, </w:t>
                                  </w:r>
                                  <w:r w:rsidRPr="00F50B8F">
                                    <w:t>Melbourne</w:t>
                                  </w:r>
                                  <w:r w:rsidR="00C83573" w:rsidRPr="00F50B8F">
                                    <w:t xml:space="preserve">  </w:t>
                                  </w:r>
                                  <w:r w:rsidRPr="00F50B8F">
                                    <w:t>VIC</w:t>
                                  </w:r>
                                  <w:r w:rsidR="00C83573" w:rsidRPr="00F50B8F">
                                    <w:t xml:space="preserve">  </w:t>
                                  </w:r>
                                  <w:r w:rsidRPr="00F50B8F">
                                    <w:t>3000</w:t>
                                  </w:r>
                                  <w:r w:rsidR="00C83573" w:rsidRPr="00F50B8F">
                                    <w:t xml:space="preserve">  Australia</w:t>
                                  </w:r>
                                </w:p>
                              </w:tc>
                              <w:tc>
                                <w:tcPr>
                                  <w:tcW w:w="3884" w:type="dxa"/>
                                </w:tcPr>
                                <w:p w14:paraId="383BCF16" w14:textId="77777777" w:rsidR="00C83573" w:rsidRPr="00F50B8F" w:rsidRDefault="00C83573" w:rsidP="00C83573">
                                  <w:pPr>
                                    <w:pStyle w:val="HWLEOfficeDetails"/>
                                  </w:pPr>
                                  <w:r w:rsidRPr="00F50B8F">
                                    <w:t xml:space="preserve">Telephone  </w:t>
                                  </w:r>
                                  <w:r w:rsidR="002C72CD" w:rsidRPr="00F50B8F">
                                    <w:t>+61 3 8644 3500</w:t>
                                  </w:r>
                                </w:p>
                              </w:tc>
                            </w:tr>
                            <w:tr w:rsidR="00C83573" w:rsidRPr="00F50B8F" w14:paraId="54CEF65C" w14:textId="77777777" w:rsidTr="00C83573">
                              <w:trPr>
                                <w:trHeight w:val="181"/>
                              </w:trPr>
                              <w:tc>
                                <w:tcPr>
                                  <w:tcW w:w="4502" w:type="dxa"/>
                                </w:tcPr>
                                <w:p w14:paraId="114023DF" w14:textId="77777777" w:rsidR="00C83573" w:rsidRPr="00F50B8F" w:rsidRDefault="002C72CD" w:rsidP="00C83573">
                                  <w:pPr>
                                    <w:pStyle w:val="HWLEOfficeDetails"/>
                                  </w:pPr>
                                  <w:r w:rsidRPr="00F50B8F">
                                    <w:t>PO Box 3</w:t>
                                  </w:r>
                                  <w:r w:rsidR="00C83573" w:rsidRPr="00F50B8F">
                                    <w:t xml:space="preserve">, </w:t>
                                  </w:r>
                                  <w:r w:rsidRPr="00F50B8F">
                                    <w:t>Collins Street West</w:t>
                                  </w:r>
                                  <w:r w:rsidR="00C83573" w:rsidRPr="00F50B8F">
                                    <w:t xml:space="preserve">  </w:t>
                                  </w:r>
                                  <w:r w:rsidRPr="00F50B8F">
                                    <w:t>VIC</w:t>
                                  </w:r>
                                  <w:r w:rsidR="00C83573" w:rsidRPr="00F50B8F">
                                    <w:t xml:space="preserve">  </w:t>
                                  </w:r>
                                  <w:r w:rsidRPr="00F50B8F">
                                    <w:t>8007</w:t>
                                  </w:r>
                                  <w:r w:rsidR="00C83573" w:rsidRPr="00F50B8F">
                                    <w:t xml:space="preserve">  Australia</w:t>
                                  </w:r>
                                </w:p>
                              </w:tc>
                              <w:tc>
                                <w:tcPr>
                                  <w:tcW w:w="3884" w:type="dxa"/>
                                </w:tcPr>
                                <w:p w14:paraId="64ACD0B1" w14:textId="77777777" w:rsidR="00C83573" w:rsidRPr="00F50B8F" w:rsidRDefault="00C83573" w:rsidP="00C83573">
                                  <w:pPr>
                                    <w:pStyle w:val="HWLEOfficeDetails"/>
                                  </w:pPr>
                                  <w:r w:rsidRPr="00F50B8F">
                                    <w:t xml:space="preserve">Facsimile     </w:t>
                                  </w:r>
                                  <w:r w:rsidR="002C72CD" w:rsidRPr="00F50B8F">
                                    <w:t>1300 365 323</w:t>
                                  </w:r>
                                  <w:r w:rsidRPr="00F50B8F">
                                    <w:t xml:space="preserve"> (Australia)     </w:t>
                                  </w:r>
                                  <w:r w:rsidR="002C72CD" w:rsidRPr="00F50B8F">
                                    <w:t>+61 2 8507 6582</w:t>
                                  </w:r>
                                  <w:r w:rsidRPr="00F50B8F">
                                    <w:t xml:space="preserve"> (International)</w:t>
                                  </w:r>
                                </w:p>
                              </w:tc>
                            </w:tr>
                            <w:tr w:rsidR="00C83573" w:rsidRPr="00F50B8F" w14:paraId="593E0D22" w14:textId="77777777" w:rsidTr="00C83573">
                              <w:trPr>
                                <w:trHeight w:val="181"/>
                              </w:trPr>
                              <w:tc>
                                <w:tcPr>
                                  <w:tcW w:w="4502" w:type="dxa"/>
                                </w:tcPr>
                                <w:p w14:paraId="22CDFC05" w14:textId="77777777" w:rsidR="00C83573" w:rsidRPr="00F50B8F" w:rsidRDefault="00C83573" w:rsidP="00C83573">
                                  <w:pPr>
                                    <w:pStyle w:val="HWLEOfficeDetails"/>
                                  </w:pPr>
                                </w:p>
                              </w:tc>
                              <w:tc>
                                <w:tcPr>
                                  <w:tcW w:w="3884" w:type="dxa"/>
                                </w:tcPr>
                                <w:p w14:paraId="534A0210" w14:textId="77777777" w:rsidR="00C83573" w:rsidRPr="00F50B8F" w:rsidRDefault="00C83573" w:rsidP="00C83573">
                                  <w:pPr>
                                    <w:pStyle w:val="HWLEOfficeDetails"/>
                                  </w:pPr>
                                  <w:r w:rsidRPr="00F50B8F">
                                    <w:t>hwlebsworth.com.au</w:t>
                                  </w:r>
                                </w:p>
                              </w:tc>
                            </w:tr>
                            <w:bookmarkEnd w:id="0"/>
                          </w:tbl>
                          <w:p w14:paraId="3C8AABB7" w14:textId="77777777" w:rsidR="00C83573" w:rsidRPr="00F50B8F" w:rsidRDefault="00C83573" w:rsidP="00F83E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AED48F" id="_x0000_t202" coordsize="21600,21600" o:spt="202" path="m,l,21600r21600,l21600,xe">
                <v:stroke joinstyle="miter"/>
                <v:path gradientshapeok="t" o:connecttype="rect"/>
              </v:shapetype>
              <v:shape id="Text Box 7" o:spid="_x0000_s1026" type="#_x0000_t202" style="position:absolute;margin-left:155.05pt;margin-top:782.45pt;width:433.7pt;height:36.8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" fillcolor="white [3201]" stroked="f" strokeweight=".5pt">
                <v:textbox>
                  <w:txbxContent>
                    <w:tbl>
                      <w:tblPr>
                        <w:tblStyle w:val="HWLETable0cm"/>
                        <w:tblW w:w="8386" w:type="dxa"/>
                        <w:tblLayout w:type="fixed"/>
                        <w:tblLook w:val="04A0" w:firstRow="1" w:lastRow="0" w:firstColumn="1" w:lastColumn="0" w:noHBand="0" w:noVBand="1"/>
                      </w:tblPr>
                      <w:tblGrid>
                        <w:gridCol w:w="4502"/>
                        <w:gridCol w:w="3884"/>
                      </w:tblGrid>
                      <w:tr w:rsidR="00C83573" w:rsidRPr="00F50B8F" w14:paraId="69843DB4" w14:textId="77777777" w:rsidTr="00C83573">
                        <w:trPr>
                          <w:trHeight w:val="181"/>
                        </w:trPr>
                        <w:tc>
                          <w:tcPr>
                            <w:tcW w:w="4502" w:type="dxa"/>
                          </w:tcPr>
                          <w:p w14:paraId="3093FC1E" w14:textId="77777777" w:rsidR="00C83573" w:rsidRPr="00F50B8F" w:rsidRDefault="002C72CD" w:rsidP="00C83573">
                            <w:pPr>
                              <w:pStyle w:val="HWLEOfficeDetails"/>
                            </w:pPr>
                            <w:bookmarkStart w:id="1" w:name="Office_Exists" w:colFirst="0" w:colLast="2"/>
                            <w:r w:rsidRPr="00F50B8F">
                              <w:t>Level 8</w:t>
                            </w:r>
                            <w:r w:rsidR="00C83573" w:rsidRPr="00F50B8F">
                              <w:t xml:space="preserve">, </w:t>
                            </w:r>
                            <w:r w:rsidRPr="00F50B8F">
                              <w:t>447 Collins Street</w:t>
                            </w:r>
                            <w:r w:rsidR="00C83573" w:rsidRPr="00F50B8F">
                              <w:t xml:space="preserve">, </w:t>
                            </w:r>
                            <w:r w:rsidRPr="00F50B8F">
                              <w:t>Melbourne</w:t>
                            </w:r>
                            <w:r w:rsidR="00C83573" w:rsidRPr="00F50B8F">
                              <w:t xml:space="preserve">  </w:t>
                            </w:r>
                            <w:r w:rsidRPr="00F50B8F">
                              <w:t>VIC</w:t>
                            </w:r>
                            <w:r w:rsidR="00C83573" w:rsidRPr="00F50B8F">
                              <w:t xml:space="preserve">  </w:t>
                            </w:r>
                            <w:r w:rsidRPr="00F50B8F">
                              <w:t>3000</w:t>
                            </w:r>
                            <w:r w:rsidR="00C83573" w:rsidRPr="00F50B8F">
                              <w:t xml:space="preserve">  Australia</w:t>
                            </w:r>
                          </w:p>
                        </w:tc>
                        <w:tc>
                          <w:tcPr>
                            <w:tcW w:w="3884" w:type="dxa"/>
                          </w:tcPr>
                          <w:p w14:paraId="383BCF16" w14:textId="77777777" w:rsidR="00C83573" w:rsidRPr="00F50B8F" w:rsidRDefault="00C83573" w:rsidP="00C83573">
                            <w:pPr>
                              <w:pStyle w:val="HWLEOfficeDetails"/>
                            </w:pPr>
                            <w:r w:rsidRPr="00F50B8F">
                              <w:t xml:space="preserve">Telephone  </w:t>
                            </w:r>
                            <w:r w:rsidR="002C72CD" w:rsidRPr="00F50B8F">
                              <w:t>+61 3 8644 3500</w:t>
                            </w:r>
                          </w:p>
                        </w:tc>
                      </w:tr>
                      <w:tr w:rsidR="00C83573" w:rsidRPr="00F50B8F" w14:paraId="54CEF65C" w14:textId="77777777" w:rsidTr="00C83573">
                        <w:trPr>
                          <w:trHeight w:val="181"/>
                        </w:trPr>
                        <w:tc>
                          <w:tcPr>
                            <w:tcW w:w="4502" w:type="dxa"/>
                          </w:tcPr>
                          <w:p w14:paraId="114023DF" w14:textId="77777777" w:rsidR="00C83573" w:rsidRPr="00F50B8F" w:rsidRDefault="002C72CD" w:rsidP="00C83573">
                            <w:pPr>
                              <w:pStyle w:val="HWLEOfficeDetails"/>
                            </w:pPr>
                            <w:r w:rsidRPr="00F50B8F">
                              <w:t>PO Box 3</w:t>
                            </w:r>
                            <w:r w:rsidR="00C83573" w:rsidRPr="00F50B8F">
                              <w:t xml:space="preserve">, </w:t>
                            </w:r>
                            <w:r w:rsidRPr="00F50B8F">
                              <w:t>Collins Street West</w:t>
                            </w:r>
                            <w:r w:rsidR="00C83573" w:rsidRPr="00F50B8F">
                              <w:t xml:space="preserve">  </w:t>
                            </w:r>
                            <w:r w:rsidRPr="00F50B8F">
                              <w:t>VIC</w:t>
                            </w:r>
                            <w:r w:rsidR="00C83573" w:rsidRPr="00F50B8F">
                              <w:t xml:space="preserve">  </w:t>
                            </w:r>
                            <w:r w:rsidRPr="00F50B8F">
                              <w:t>8007</w:t>
                            </w:r>
                            <w:r w:rsidR="00C83573" w:rsidRPr="00F50B8F">
                              <w:t xml:space="preserve">  Australia</w:t>
                            </w:r>
                          </w:p>
                        </w:tc>
                        <w:tc>
                          <w:tcPr>
                            <w:tcW w:w="3884" w:type="dxa"/>
                          </w:tcPr>
                          <w:p w14:paraId="64ACD0B1" w14:textId="77777777" w:rsidR="00C83573" w:rsidRPr="00F50B8F" w:rsidRDefault="00C83573" w:rsidP="00C83573">
                            <w:pPr>
                              <w:pStyle w:val="HWLEOfficeDetails"/>
                            </w:pPr>
                            <w:r w:rsidRPr="00F50B8F">
                              <w:t xml:space="preserve">Facsimile     </w:t>
                            </w:r>
                            <w:r w:rsidR="002C72CD" w:rsidRPr="00F50B8F">
                              <w:t>1300 365 323</w:t>
                            </w:r>
                            <w:r w:rsidRPr="00F50B8F">
                              <w:t xml:space="preserve"> (Australia)     </w:t>
                            </w:r>
                            <w:r w:rsidR="002C72CD" w:rsidRPr="00F50B8F">
                              <w:t>+61 2 8507 6582</w:t>
                            </w:r>
                            <w:r w:rsidRPr="00F50B8F">
                              <w:t xml:space="preserve"> (International)</w:t>
                            </w:r>
                          </w:p>
                        </w:tc>
                      </w:tr>
                      <w:tr w:rsidR="00C83573" w:rsidRPr="00F50B8F" w14:paraId="593E0D22" w14:textId="77777777" w:rsidTr="00C83573">
                        <w:trPr>
                          <w:trHeight w:val="181"/>
                        </w:trPr>
                        <w:tc>
                          <w:tcPr>
                            <w:tcW w:w="4502" w:type="dxa"/>
                          </w:tcPr>
                          <w:p w14:paraId="22CDFC05" w14:textId="77777777" w:rsidR="00C83573" w:rsidRPr="00F50B8F" w:rsidRDefault="00C83573" w:rsidP="00C83573">
                            <w:pPr>
                              <w:pStyle w:val="HWLEOfficeDetails"/>
                            </w:pPr>
                          </w:p>
                        </w:tc>
                        <w:tc>
                          <w:tcPr>
                            <w:tcW w:w="3884" w:type="dxa"/>
                          </w:tcPr>
                          <w:p w14:paraId="534A0210" w14:textId="77777777" w:rsidR="00C83573" w:rsidRPr="00F50B8F" w:rsidRDefault="00C83573" w:rsidP="00C83573">
                            <w:pPr>
                              <w:pStyle w:val="HWLEOfficeDetails"/>
                            </w:pPr>
                            <w:r w:rsidRPr="00F50B8F">
                              <w:t>hwlebsworth.com.au</w:t>
                            </w:r>
                          </w:p>
                        </w:tc>
                      </w:tr>
                      <w:bookmarkEnd w:id="1"/>
                    </w:tbl>
                    <w:p w14:paraId="3C8AABB7" w14:textId="77777777" w:rsidR="00C83573" w:rsidRPr="00F50B8F" w:rsidRDefault="00C83573" w:rsidP="00F83E87"/>
                  </w:txbxContent>
                </v:textbox>
                <w10:wrap anchorx="page" anchory="page"/>
                <w10:anchorlock/>
              </v:shape>
            </w:pict>
          </mc:Fallback>
        </mc:AlternateContent>
      </w:r>
      <w:r w:rsidR="00FA47C9" w:rsidRPr="00F50B8F">
        <w:rPr>
          <w:noProof/>
          <w:lang w:eastAsia="zh-CN"/>
        </w:rPr>
        <w:drawing>
          <wp:anchor distT="0" distB="0" distL="114300" distR="114300" simplePos="0" relativeHeight="251659264" behindDoc="0" locked="0" layoutInCell="0" allowOverlap="1" wp14:anchorId="424FE562" wp14:editId="7B8B5894">
            <wp:simplePos x="0" y="0"/>
            <wp:positionH relativeFrom="margin">
              <wp:align>right</wp:align>
            </wp:positionH>
            <wp:positionV relativeFrom="margin">
              <wp:align>top</wp:align>
            </wp:positionV>
            <wp:extent cx="2514600" cy="695325"/>
            <wp:effectExtent l="0" t="0" r="0" b="0"/>
            <wp:wrapNone/>
            <wp:docPr id="121" name="Picture 12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4600" cy="695325"/>
                    </a:xfrm>
                    <a:prstGeom prst="rect">
                      <a:avLst/>
                    </a:prstGeom>
                    <a:noFill/>
                  </pic:spPr>
                </pic:pic>
              </a:graphicData>
            </a:graphic>
            <wp14:sizeRelH relativeFrom="page">
              <wp14:pctWidth>0</wp14:pctWidth>
            </wp14:sizeRelH>
            <wp14:sizeRelV relativeFrom="page">
              <wp14:pctHeight>0</wp14:pctHeight>
            </wp14:sizeRelV>
          </wp:anchor>
        </w:drawing>
      </w:r>
    </w:p>
    <w:p w14:paraId="2F8E58BB" w14:textId="77777777" w:rsidR="00FA47C9" w:rsidRPr="00F50B8F" w:rsidRDefault="00FA47C9" w:rsidP="00FA47C9"/>
    <w:p w14:paraId="02EED90D" w14:textId="77777777" w:rsidR="00A6601F" w:rsidRPr="00F50B8F" w:rsidRDefault="00A6601F" w:rsidP="00A6601F">
      <w:pPr>
        <w:pStyle w:val="HWLECoverTitle"/>
        <w:spacing w:before="2160"/>
      </w:pPr>
      <w:r w:rsidRPr="00F50B8F">
        <w:t>Formal Instrument of Agreement</w:t>
      </w:r>
    </w:p>
    <w:p w14:paraId="2C466478" w14:textId="77777777" w:rsidR="00B605B9" w:rsidRPr="00F50B8F" w:rsidRDefault="00B605B9" w:rsidP="00B605B9">
      <w:pPr>
        <w:pStyle w:val="HWLECoverSubtitle"/>
      </w:pPr>
      <w:r w:rsidRPr="00F50B8F">
        <w:rPr>
          <w:b/>
        </w:rPr>
        <w:t xml:space="preserve">The Refurbishment of the AHC </w:t>
      </w:r>
      <w:r w:rsidRPr="00F50B8F">
        <w:rPr>
          <w:b/>
        </w:rPr>
        <w:br/>
        <w:t xml:space="preserve">Staff Residential Compound Konedobu, </w:t>
      </w:r>
      <w:r w:rsidRPr="00F50B8F">
        <w:rPr>
          <w:b/>
        </w:rPr>
        <w:br/>
        <w:t>Port Moresby, Papua New Guinea</w:t>
      </w:r>
      <w:r w:rsidRPr="00F50B8F">
        <w:rPr>
          <w:b/>
        </w:rPr>
        <w:br/>
      </w:r>
      <w:r w:rsidRPr="00F50B8F">
        <w:t>Stages 2-8</w:t>
      </w:r>
    </w:p>
    <w:p w14:paraId="26102D7B" w14:textId="77777777" w:rsidR="00205769" w:rsidRPr="00F50B8F" w:rsidRDefault="00B239EC" w:rsidP="00B239EC">
      <w:pPr>
        <w:pStyle w:val="HWLECoverAnd"/>
        <w:rPr>
          <w:rFonts w:ascii="Arial Bold" w:hAnsi="Arial Bold"/>
          <w:color w:val="57584F"/>
          <w:sz w:val="24"/>
        </w:rPr>
      </w:pPr>
      <w:r w:rsidRPr="00F50B8F">
        <w:rPr>
          <w:rFonts w:ascii="Arial Bold" w:hAnsi="Arial Bold"/>
          <w:b/>
          <w:bCs/>
          <w:color w:val="57584F"/>
          <w:sz w:val="24"/>
        </w:rPr>
        <w:t xml:space="preserve">Commonwealth of Australia </w:t>
      </w:r>
      <w:r w:rsidRPr="00F50B8F">
        <w:rPr>
          <w:rFonts w:ascii="Arial Bold" w:hAnsi="Arial Bold"/>
          <w:color w:val="57584F"/>
          <w:sz w:val="24"/>
        </w:rPr>
        <w:t xml:space="preserve">represented by the Overseas Property Office of the Department of Foreign Affairs and Trade (ABN 47 065 634 525) </w:t>
      </w:r>
    </w:p>
    <w:p w14:paraId="55AD8CEB" w14:textId="77777777" w:rsidR="00A6601F" w:rsidRPr="00F50B8F" w:rsidRDefault="00A6601F" w:rsidP="00406E0F">
      <w:pPr>
        <w:pStyle w:val="HWLECoverAnd"/>
      </w:pPr>
      <w:r w:rsidRPr="00F50B8F">
        <w:t>and</w:t>
      </w:r>
    </w:p>
    <w:p w14:paraId="7E03E6EA" w14:textId="77777777" w:rsidR="00A6601F" w:rsidRPr="00F50B8F" w:rsidRDefault="00886ECA" w:rsidP="00A6601F">
      <w:pPr>
        <w:pStyle w:val="HWLECoverParty"/>
      </w:pPr>
      <w:r w:rsidRPr="00F50B8F">
        <w:t>[</w:t>
      </w:r>
      <w:r w:rsidR="0084568D" w:rsidRPr="00F50B8F">
        <w:t>#</w:t>
      </w:r>
      <w:r w:rsidRPr="00F50B8F">
        <w:t>Insert]</w:t>
      </w:r>
    </w:p>
    <w:p w14:paraId="76BE8D26" w14:textId="77777777" w:rsidR="00A6601F" w:rsidRPr="00F50B8F" w:rsidRDefault="00A6601F" w:rsidP="00A6601F">
      <w:pPr>
        <w:pStyle w:val="HWLECoverDate"/>
      </w:pPr>
    </w:p>
    <w:p w14:paraId="0739EB9C" w14:textId="77777777" w:rsidR="00FA47C9" w:rsidRPr="00F50B8F" w:rsidRDefault="00FA47C9" w:rsidP="00FA47C9">
      <w:pPr>
        <w:pStyle w:val="HWLEOurRef"/>
        <w:sectPr w:rsidR="00FA47C9" w:rsidRPr="00F50B8F" w:rsidSect="00F83E87">
          <w:headerReference w:type="even" r:id="rId11"/>
          <w:headerReference w:type="default" r:id="rId12"/>
          <w:footerReference w:type="even" r:id="rId13"/>
          <w:headerReference w:type="first" r:id="rId14"/>
          <w:footerReference w:type="first" r:id="rId15"/>
          <w:pgSz w:w="11906" w:h="16838" w:code="9"/>
          <w:pgMar w:top="1701" w:right="1701" w:bottom="1701" w:left="3255" w:header="709" w:footer="1134" w:gutter="0"/>
          <w:paperSrc w:first="7" w:other="7"/>
          <w:cols w:space="720"/>
          <w:docGrid w:linePitch="272"/>
        </w:sectPr>
      </w:pPr>
    </w:p>
    <w:p w14:paraId="54107C70" w14:textId="77777777" w:rsidR="00A6601F" w:rsidRPr="00F50B8F" w:rsidRDefault="00A6601F" w:rsidP="00A6601F">
      <w:pPr>
        <w:pStyle w:val="HWLEHead"/>
      </w:pPr>
      <w:bookmarkStart w:id="2" w:name="_Toc368396339"/>
      <w:bookmarkStart w:id="3" w:name="_Toc390334773"/>
      <w:bookmarkStart w:id="4" w:name="_Toc399853860"/>
      <w:bookmarkStart w:id="5" w:name="_Toc399921557"/>
      <w:bookmarkStart w:id="6" w:name="_Toc429555970"/>
      <w:bookmarkStart w:id="7" w:name="_Toc437422508"/>
      <w:bookmarkStart w:id="8" w:name="_Toc448408243"/>
      <w:bookmarkStart w:id="9" w:name="_Toc452629433"/>
      <w:bookmarkStart w:id="10" w:name="_Toc453058206"/>
      <w:bookmarkStart w:id="11" w:name="_Toc459022789"/>
      <w:bookmarkStart w:id="12" w:name="_Toc466466640"/>
      <w:bookmarkStart w:id="13" w:name="_Toc466539259"/>
      <w:bookmarkStart w:id="14" w:name="_Toc479681493"/>
      <w:bookmarkStart w:id="15" w:name="_Toc509483628"/>
      <w:bookmarkStart w:id="16" w:name="_Toc509483903"/>
      <w:bookmarkStart w:id="17" w:name="_Toc517777445"/>
      <w:bookmarkStart w:id="18" w:name="_Toc146187404"/>
      <w:bookmarkStart w:id="19" w:name="_Toc169084508"/>
      <w:bookmarkStart w:id="20" w:name="_Toc169085281"/>
      <w:bookmarkStart w:id="21" w:name="_Toc169089407"/>
      <w:bookmarkStart w:id="22" w:name="_Toc182910692"/>
      <w:r w:rsidRPr="00F50B8F">
        <w:lastRenderedPageBreak/>
        <w:t>Formal Instrument of Agreement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1966"/>
        <w:gridCol w:w="6539"/>
      </w:tblGrid>
      <w:tr w:rsidR="00A6601F" w:rsidRPr="00F50B8F" w14:paraId="1DBE047D" w14:textId="77777777" w:rsidTr="00C2157A">
        <w:tc>
          <w:tcPr>
            <w:tcW w:w="1156" w:type="pct"/>
            <w:tcBorders>
              <w:bottom w:val="single" w:sz="4" w:space="0" w:color="57584F"/>
            </w:tcBorders>
          </w:tcPr>
          <w:p w14:paraId="1782BA71" w14:textId="77777777" w:rsidR="00A6601F" w:rsidRPr="00F50B8F" w:rsidRDefault="00A6601F" w:rsidP="00C2157A">
            <w:pPr>
              <w:pStyle w:val="HWLEAgreeDate"/>
              <w:spacing w:after="120"/>
            </w:pPr>
            <w:r w:rsidRPr="00F50B8F">
              <w:t>Date</w:t>
            </w:r>
          </w:p>
        </w:tc>
        <w:tc>
          <w:tcPr>
            <w:tcW w:w="3844" w:type="pct"/>
            <w:tcBorders>
              <w:bottom w:val="single" w:sz="4" w:space="0" w:color="57584F"/>
            </w:tcBorders>
          </w:tcPr>
          <w:p w14:paraId="0D374E28" w14:textId="77777777" w:rsidR="00A6601F" w:rsidRPr="00F50B8F" w:rsidRDefault="00B23388" w:rsidP="00C2157A">
            <w:pPr>
              <w:pStyle w:val="HWLETblBodyText"/>
            </w:pPr>
            <w:r w:rsidRPr="00F50B8F">
              <w:t>[</w:t>
            </w:r>
            <w:r w:rsidR="00175DF2" w:rsidRPr="00F50B8F">
              <w:t>#</w:t>
            </w:r>
            <w:r w:rsidRPr="00F50B8F">
              <w:rPr>
                <w:b/>
                <w:bCs/>
              </w:rPr>
              <w:t>Insert date of execution</w:t>
            </w:r>
            <w:r w:rsidRPr="00F50B8F">
              <w:t>]</w:t>
            </w:r>
          </w:p>
        </w:tc>
      </w:tr>
      <w:tr w:rsidR="00A6601F" w:rsidRPr="00F50B8F" w14:paraId="1CC08E42" w14:textId="77777777" w:rsidTr="00C2157A">
        <w:tc>
          <w:tcPr>
            <w:tcW w:w="1156" w:type="pct"/>
            <w:tcBorders>
              <w:top w:val="single" w:sz="4" w:space="0" w:color="57584F"/>
            </w:tcBorders>
          </w:tcPr>
          <w:p w14:paraId="1DBEEC7B" w14:textId="77777777" w:rsidR="00A6601F" w:rsidRPr="00F50B8F" w:rsidRDefault="00A6601F" w:rsidP="00C2157A">
            <w:pPr>
              <w:pStyle w:val="HWLEAgreeParties"/>
              <w:spacing w:after="120"/>
            </w:pPr>
            <w:bookmarkStart w:id="23" w:name="A_Parties"/>
            <w:bookmarkEnd w:id="23"/>
            <w:r w:rsidRPr="00F50B8F">
              <w:t>Parties</w:t>
            </w:r>
          </w:p>
        </w:tc>
        <w:tc>
          <w:tcPr>
            <w:tcW w:w="3844" w:type="pct"/>
            <w:tcBorders>
              <w:top w:val="single" w:sz="4" w:space="0" w:color="57584F"/>
              <w:bottom w:val="single" w:sz="4" w:space="0" w:color="57584F"/>
            </w:tcBorders>
          </w:tcPr>
          <w:p w14:paraId="4082DF95" w14:textId="77777777" w:rsidR="00687A08" w:rsidRPr="00F50B8F" w:rsidRDefault="00D708D1" w:rsidP="00C2157A">
            <w:pPr>
              <w:pStyle w:val="HWLETblBodyText"/>
              <w:rPr>
                <w:b/>
              </w:rPr>
            </w:pPr>
            <w:r w:rsidRPr="00F50B8F">
              <w:rPr>
                <w:b/>
                <w:bCs/>
              </w:rPr>
              <w:t>Commonwealth of Australia</w:t>
            </w:r>
            <w:r w:rsidRPr="00F50B8F">
              <w:rPr>
                <w:bCs/>
              </w:rPr>
              <w:t xml:space="preserve"> represented by the Overseas Property Office of the Department of Foreign Affairs and Trade</w:t>
            </w:r>
            <w:r w:rsidR="00687A08" w:rsidRPr="00F50B8F">
              <w:rPr>
                <w:bCs/>
              </w:rPr>
              <w:t xml:space="preserve"> </w:t>
            </w:r>
            <w:r w:rsidRPr="00F50B8F">
              <w:rPr>
                <w:bCs/>
              </w:rPr>
              <w:t>ABN 47 065 634 525</w:t>
            </w:r>
            <w:r w:rsidRPr="00F50B8F">
              <w:rPr>
                <w:b/>
              </w:rPr>
              <w:t xml:space="preserve"> </w:t>
            </w:r>
          </w:p>
          <w:p w14:paraId="77C83A1B" w14:textId="77777777" w:rsidR="00A6601F" w:rsidRPr="00F50B8F" w:rsidRDefault="00A6601F" w:rsidP="00C2157A">
            <w:pPr>
              <w:pStyle w:val="HWLETblBodyText"/>
              <w:rPr>
                <w:b/>
              </w:rPr>
            </w:pPr>
            <w:r w:rsidRPr="00F50B8F">
              <w:t xml:space="preserve">of </w:t>
            </w:r>
            <w:r w:rsidR="00B106F8" w:rsidRPr="00F50B8F">
              <w:t>R G Casey Building, John McEwen Crescent, Barton, 0221 ACT</w:t>
            </w:r>
          </w:p>
          <w:p w14:paraId="576A1BFD" w14:textId="77777777" w:rsidR="00A6601F" w:rsidRPr="00F50B8F" w:rsidRDefault="00A6601F" w:rsidP="00C2157A">
            <w:pPr>
              <w:pStyle w:val="HWLETblBodyText"/>
              <w:jc w:val="right"/>
            </w:pPr>
            <w:r w:rsidRPr="00F50B8F">
              <w:t>(</w:t>
            </w:r>
            <w:r w:rsidRPr="00F50B8F">
              <w:rPr>
                <w:b/>
              </w:rPr>
              <w:t>Principal</w:t>
            </w:r>
            <w:r w:rsidRPr="00F50B8F">
              <w:t>)</w:t>
            </w:r>
          </w:p>
        </w:tc>
      </w:tr>
      <w:tr w:rsidR="00A6601F" w:rsidRPr="00F50B8F" w14:paraId="6DF1225E" w14:textId="77777777" w:rsidTr="00C2157A">
        <w:tc>
          <w:tcPr>
            <w:tcW w:w="1156" w:type="pct"/>
            <w:tcMar>
              <w:top w:w="0" w:type="dxa"/>
            </w:tcMar>
          </w:tcPr>
          <w:p w14:paraId="221E292F" w14:textId="77777777" w:rsidR="00A6601F" w:rsidRPr="00F50B8F" w:rsidRDefault="00A6601F" w:rsidP="00C2157A">
            <w:pPr>
              <w:pStyle w:val="HWLESubhead"/>
              <w:spacing w:before="120"/>
            </w:pPr>
          </w:p>
        </w:tc>
        <w:tc>
          <w:tcPr>
            <w:tcW w:w="3844" w:type="pct"/>
            <w:tcBorders>
              <w:top w:val="single" w:sz="4" w:space="0" w:color="57584F"/>
            </w:tcBorders>
            <w:tcMar>
              <w:top w:w="0" w:type="dxa"/>
            </w:tcMar>
          </w:tcPr>
          <w:p w14:paraId="7A1EB42E" w14:textId="77777777" w:rsidR="00A6601F" w:rsidRPr="00F50B8F" w:rsidRDefault="00C74D4C" w:rsidP="0074144E">
            <w:pPr>
              <w:pStyle w:val="HWLETblBodyText"/>
            </w:pPr>
            <w:r w:rsidRPr="00F50B8F">
              <w:rPr>
                <w:b/>
                <w:bCs/>
              </w:rPr>
              <w:t>[#Insert</w:t>
            </w:r>
            <w:r w:rsidRPr="00F50B8F">
              <w:t>]</w:t>
            </w:r>
          </w:p>
          <w:p w14:paraId="06F34D30" w14:textId="77777777" w:rsidR="00A6601F" w:rsidRPr="00F50B8F" w:rsidRDefault="00A6601F" w:rsidP="00C2157A">
            <w:pPr>
              <w:pStyle w:val="HWLETblBodyText"/>
              <w:jc w:val="right"/>
            </w:pPr>
            <w:r w:rsidRPr="00F50B8F">
              <w:t>(</w:t>
            </w:r>
            <w:r w:rsidRPr="00F50B8F">
              <w:rPr>
                <w:b/>
              </w:rPr>
              <w:t>Contractor</w:t>
            </w:r>
            <w:r w:rsidRPr="00F50B8F">
              <w:t>)</w:t>
            </w:r>
          </w:p>
          <w:p w14:paraId="3EE4E34F" w14:textId="77777777" w:rsidR="00BA5CBE" w:rsidRPr="00F50B8F" w:rsidRDefault="00BA5CBE" w:rsidP="00BA5CBE">
            <w:pPr>
              <w:pStyle w:val="HWLETblBodyText"/>
            </w:pPr>
            <w:r w:rsidRPr="00F50B8F">
              <w:t xml:space="preserve">together, the </w:t>
            </w:r>
            <w:r w:rsidRPr="00F50B8F">
              <w:rPr>
                <w:b/>
                <w:bCs/>
              </w:rPr>
              <w:t>Parties</w:t>
            </w:r>
            <w:r w:rsidRPr="00F50B8F">
              <w:t>.</w:t>
            </w:r>
          </w:p>
        </w:tc>
      </w:tr>
      <w:tr w:rsidR="00A6601F" w:rsidRPr="00F50B8F" w14:paraId="353B116F" w14:textId="77777777" w:rsidTr="00C2157A">
        <w:tc>
          <w:tcPr>
            <w:tcW w:w="1156" w:type="pct"/>
            <w:tcBorders>
              <w:top w:val="single" w:sz="4" w:space="0" w:color="57584F"/>
            </w:tcBorders>
          </w:tcPr>
          <w:p w14:paraId="56C053BA" w14:textId="77777777" w:rsidR="00A6601F" w:rsidRPr="00F50B8F" w:rsidRDefault="00A6601F" w:rsidP="00C2157A">
            <w:pPr>
              <w:pStyle w:val="HWLEAgreeRecitals"/>
              <w:spacing w:before="120" w:after="120"/>
            </w:pPr>
            <w:bookmarkStart w:id="24" w:name="A_Recitals"/>
            <w:bookmarkEnd w:id="24"/>
            <w:r w:rsidRPr="00F50B8F">
              <w:t>Recitals</w:t>
            </w:r>
          </w:p>
        </w:tc>
        <w:tc>
          <w:tcPr>
            <w:tcW w:w="3844" w:type="pct"/>
            <w:tcBorders>
              <w:top w:val="single" w:sz="4" w:space="0" w:color="57584F"/>
            </w:tcBorders>
          </w:tcPr>
          <w:p w14:paraId="2B58EFD9" w14:textId="3ECF5E80" w:rsidR="00491914" w:rsidRPr="00F50B8F" w:rsidRDefault="00491914" w:rsidP="00C2157A">
            <w:pPr>
              <w:pStyle w:val="HWLERecital1"/>
              <w:spacing w:before="120" w:after="120"/>
            </w:pPr>
            <w:r w:rsidRPr="00F50B8F">
              <w:t xml:space="preserve">The </w:t>
            </w:r>
            <w:proofErr w:type="gramStart"/>
            <w:r w:rsidRPr="00F50B8F">
              <w:t>Principal</w:t>
            </w:r>
            <w:proofErr w:type="gramEnd"/>
            <w:r w:rsidRPr="00F50B8F">
              <w:t xml:space="preserve"> requires the refurbishment of </w:t>
            </w:r>
            <w:r w:rsidR="003D6B7D" w:rsidRPr="00F50B8F">
              <w:t>39</w:t>
            </w:r>
            <w:r w:rsidR="0084568D" w:rsidRPr="00F50B8F">
              <w:t xml:space="preserve"> </w:t>
            </w:r>
            <w:r w:rsidRPr="00F50B8F">
              <w:t>residence</w:t>
            </w:r>
            <w:r w:rsidR="008F1811" w:rsidRPr="00F50B8F">
              <w:t>s</w:t>
            </w:r>
            <w:r w:rsidRPr="00F50B8F">
              <w:t xml:space="preserve"> of the Konedobu R</w:t>
            </w:r>
            <w:r w:rsidR="008F1811" w:rsidRPr="00F50B8F">
              <w:t>esidences in Port Moresby, Papua New Guinea.</w:t>
            </w:r>
          </w:p>
          <w:p w14:paraId="0DF6132E" w14:textId="77777777" w:rsidR="00A6601F" w:rsidRPr="00F50B8F" w:rsidRDefault="00A6601F" w:rsidP="00C2157A">
            <w:pPr>
              <w:pStyle w:val="HWLERecital1"/>
              <w:spacing w:before="120" w:after="120"/>
            </w:pPr>
            <w:r w:rsidRPr="00F50B8F">
              <w:t xml:space="preserve">The </w:t>
            </w:r>
            <w:proofErr w:type="gramStart"/>
            <w:r w:rsidRPr="00F50B8F">
              <w:t>Principal</w:t>
            </w:r>
            <w:proofErr w:type="gramEnd"/>
            <w:r w:rsidRPr="00F50B8F">
              <w:t xml:space="preserve"> wishes to engage the Contractor to execute and complete the Works</w:t>
            </w:r>
            <w:r w:rsidR="00BA5CBE" w:rsidRPr="00F50B8F">
              <w:t xml:space="preserve"> and undertake the WUC</w:t>
            </w:r>
            <w:r w:rsidR="008F1811" w:rsidRPr="00F50B8F">
              <w:t xml:space="preserve"> in relation to the refurbishment described in Recital A</w:t>
            </w:r>
            <w:r w:rsidRPr="00F50B8F">
              <w:t xml:space="preserve"> in accordance with the </w:t>
            </w:r>
            <w:r w:rsidR="00BA5CBE" w:rsidRPr="00F50B8F">
              <w:t>Contract</w:t>
            </w:r>
            <w:r w:rsidRPr="00F50B8F">
              <w:t>.</w:t>
            </w:r>
          </w:p>
          <w:p w14:paraId="344A79CB" w14:textId="77777777" w:rsidR="00A6601F" w:rsidRPr="00F50B8F" w:rsidRDefault="00A6601F" w:rsidP="00C2157A">
            <w:pPr>
              <w:pStyle w:val="HWLERecital1"/>
              <w:spacing w:before="120" w:after="120"/>
            </w:pPr>
            <w:r w:rsidRPr="00F50B8F">
              <w:t>The Contractor agrees to its engagement on the terms set out in the Contract.</w:t>
            </w:r>
          </w:p>
          <w:p w14:paraId="282F2F6C" w14:textId="77777777" w:rsidR="00A6601F" w:rsidRPr="00F50B8F" w:rsidRDefault="00A6601F" w:rsidP="00BA5CBE">
            <w:pPr>
              <w:pStyle w:val="HWLERecital1"/>
              <w:spacing w:before="120" w:after="120"/>
            </w:pPr>
            <w:r w:rsidRPr="00F50B8F">
              <w:t xml:space="preserve">The Contractor is experienced in the design and construction of work of a nature </w:t>
            </w:r>
            <w:proofErr w:type="gramStart"/>
            <w:r w:rsidRPr="00F50B8F">
              <w:t>similar to</w:t>
            </w:r>
            <w:proofErr w:type="gramEnd"/>
            <w:r w:rsidRPr="00F50B8F">
              <w:t xml:space="preserve"> the WUC</w:t>
            </w:r>
            <w:r w:rsidR="00BA5CBE" w:rsidRPr="00F50B8F">
              <w:t>.</w:t>
            </w:r>
          </w:p>
        </w:tc>
      </w:tr>
      <w:tr w:rsidR="00B23388" w:rsidRPr="00F50B8F" w14:paraId="6B15E251" w14:textId="77777777" w:rsidTr="00B23388">
        <w:tc>
          <w:tcPr>
            <w:tcW w:w="5000" w:type="pct"/>
            <w:gridSpan w:val="2"/>
            <w:tcBorders>
              <w:bottom w:val="single" w:sz="4" w:space="0" w:color="57584F"/>
            </w:tcBorders>
          </w:tcPr>
          <w:p w14:paraId="3618A8F0" w14:textId="77777777" w:rsidR="00B23388" w:rsidRPr="00F50B8F" w:rsidRDefault="00B23388" w:rsidP="00C2157A">
            <w:pPr>
              <w:spacing w:before="120" w:after="120"/>
              <w:rPr>
                <w:rFonts w:cs="Arial"/>
              </w:rPr>
            </w:pPr>
            <w:r w:rsidRPr="00F50B8F">
              <w:rPr>
                <w:rFonts w:eastAsia="Calibri" w:cs="Arial"/>
              </w:rPr>
              <w:t xml:space="preserve">The parties agree, in consideration of, among other things, the mutual obligations contained in this Contract as follows: </w:t>
            </w:r>
          </w:p>
        </w:tc>
      </w:tr>
    </w:tbl>
    <w:p w14:paraId="4198232E" w14:textId="77777777" w:rsidR="00A6601F" w:rsidRPr="00F50B8F" w:rsidRDefault="00A6601F" w:rsidP="00B23388">
      <w:pPr>
        <w:pStyle w:val="HWLEHead"/>
        <w:keepNext/>
        <w:spacing w:before="360" w:after="360"/>
      </w:pPr>
      <w:bookmarkStart w:id="25" w:name="A_Consideration"/>
      <w:bookmarkStart w:id="26" w:name="_Toc286914941"/>
      <w:bookmarkStart w:id="27" w:name="_Toc292178172"/>
      <w:bookmarkStart w:id="28" w:name="_Ref295143234"/>
      <w:bookmarkStart w:id="29" w:name="_Toc307992605"/>
      <w:bookmarkStart w:id="30" w:name="_Toc308713195"/>
      <w:bookmarkStart w:id="31" w:name="_Toc309031962"/>
      <w:bookmarkStart w:id="32" w:name="_Toc309809638"/>
      <w:bookmarkStart w:id="33" w:name="_Toc324249820"/>
      <w:bookmarkStart w:id="34" w:name="_Toc338162798"/>
      <w:bookmarkStart w:id="35" w:name="_Toc347739631"/>
      <w:bookmarkStart w:id="36" w:name="_Toc361315661"/>
      <w:bookmarkStart w:id="37" w:name="_Toc361317014"/>
      <w:bookmarkStart w:id="38" w:name="_Toc363046430"/>
      <w:bookmarkStart w:id="39" w:name="_Toc363643168"/>
      <w:bookmarkStart w:id="40" w:name="_Toc363644927"/>
      <w:bookmarkStart w:id="41" w:name="_Toc364085042"/>
      <w:bookmarkStart w:id="42" w:name="_Toc364085138"/>
      <w:bookmarkStart w:id="43" w:name="_Toc366577097"/>
      <w:bookmarkStart w:id="44" w:name="_Toc368396289"/>
      <w:bookmarkStart w:id="45" w:name="_Toc368400427"/>
      <w:bookmarkStart w:id="46" w:name="_Toc370809013"/>
      <w:bookmarkStart w:id="47" w:name="_Toc373843754"/>
      <w:bookmarkEnd w:id="25"/>
      <w:bookmarkEnd w:id="26"/>
      <w:r w:rsidRPr="00F50B8F">
        <w:t>Agreed Terms</w:t>
      </w:r>
    </w:p>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14:paraId="048A68F7" w14:textId="77777777" w:rsidR="00A6601F" w:rsidRPr="00F50B8F" w:rsidRDefault="00F07472" w:rsidP="00A6601F">
      <w:pPr>
        <w:pStyle w:val="HWLELvl1"/>
        <w:spacing w:before="240"/>
      </w:pPr>
      <w:r w:rsidRPr="00F50B8F">
        <w:t>Definitions</w:t>
      </w:r>
    </w:p>
    <w:p w14:paraId="4CE9899F" w14:textId="77777777" w:rsidR="00A6601F" w:rsidRPr="00F50B8F" w:rsidRDefault="00A6601F" w:rsidP="00A6601F">
      <w:pPr>
        <w:pStyle w:val="HWLELvl2nohead"/>
        <w:spacing w:before="120" w:after="120"/>
      </w:pPr>
      <w:r w:rsidRPr="00F50B8F">
        <w:t xml:space="preserve">In this Formal Instrument of Agreement, unless stated otherwise, defined terms have the same meaning as in the </w:t>
      </w:r>
      <w:r w:rsidR="00315638" w:rsidRPr="00F50B8F">
        <w:t xml:space="preserve">General </w:t>
      </w:r>
      <w:r w:rsidRPr="00F50B8F">
        <w:t>Conditions.</w:t>
      </w:r>
    </w:p>
    <w:p w14:paraId="365173F3" w14:textId="77777777" w:rsidR="00DC3626" w:rsidRPr="00F50B8F" w:rsidRDefault="00DC3626" w:rsidP="00DC3626">
      <w:pPr>
        <w:pStyle w:val="HWLELvl2nohead"/>
        <w:numPr>
          <w:ilvl w:val="0"/>
          <w:numId w:val="0"/>
        </w:numPr>
        <w:spacing w:before="120" w:after="120"/>
        <w:ind w:left="709"/>
      </w:pPr>
    </w:p>
    <w:p w14:paraId="6DDA0D49" w14:textId="77777777" w:rsidR="00F07472" w:rsidRPr="00F50B8F" w:rsidRDefault="00F07472" w:rsidP="00DC3626">
      <w:pPr>
        <w:pStyle w:val="HWLELvl1"/>
        <w:keepNext w:val="0"/>
        <w:widowControl w:val="0"/>
        <w:spacing w:before="0"/>
      </w:pPr>
      <w:r w:rsidRPr="00F50B8F">
        <w:t xml:space="preserve">Performance </w:t>
      </w:r>
    </w:p>
    <w:p w14:paraId="613CABD1" w14:textId="77777777" w:rsidR="00F07472" w:rsidRPr="00F50B8F" w:rsidRDefault="00F07472" w:rsidP="00F07472">
      <w:pPr>
        <w:pStyle w:val="HWLELvl2nohead"/>
        <w:widowControl w:val="0"/>
        <w:spacing w:before="120" w:after="120"/>
      </w:pPr>
      <w:bookmarkStart w:id="48" w:name="_Ref196385571"/>
      <w:r w:rsidRPr="00F50B8F">
        <w:t xml:space="preserve">The Principal and the Contractor hereby agree to perform their respective obligations under the Contract to enable </w:t>
      </w:r>
      <w:proofErr w:type="gramStart"/>
      <w:r w:rsidRPr="00F50B8F">
        <w:t>all of</w:t>
      </w:r>
      <w:proofErr w:type="gramEnd"/>
      <w:r w:rsidRPr="00F50B8F">
        <w:t xml:space="preserve"> the Works to be completed in accordance with the Contract</w:t>
      </w:r>
      <w:r w:rsidR="00315638" w:rsidRPr="00F50B8F">
        <w:t>.</w:t>
      </w:r>
      <w:bookmarkEnd w:id="48"/>
    </w:p>
    <w:p w14:paraId="6F986C55" w14:textId="53ECB1C2" w:rsidR="00F07472" w:rsidRPr="00F50B8F" w:rsidRDefault="00F07472" w:rsidP="00F07472">
      <w:pPr>
        <w:pStyle w:val="HWLELvl2nohead"/>
        <w:widowControl w:val="0"/>
        <w:spacing w:before="120" w:after="120"/>
      </w:pPr>
      <w:r w:rsidRPr="00F50B8F">
        <w:t xml:space="preserve">Without limiting clause </w:t>
      </w:r>
      <w:r w:rsidR="00315638" w:rsidRPr="00F50B8F">
        <w:fldChar w:fldCharType="begin"/>
      </w:r>
      <w:r w:rsidR="00315638" w:rsidRPr="00F50B8F">
        <w:instrText xml:space="preserve"> REF _Ref196385571 \r \h </w:instrText>
      </w:r>
      <w:r w:rsidR="00315638" w:rsidRPr="00F50B8F">
        <w:fldChar w:fldCharType="separate"/>
      </w:r>
      <w:r w:rsidR="004E4896" w:rsidRPr="00F50B8F">
        <w:t>2.1</w:t>
      </w:r>
      <w:r w:rsidR="00315638" w:rsidRPr="00F50B8F">
        <w:fldChar w:fldCharType="end"/>
      </w:r>
      <w:r w:rsidRPr="00F50B8F">
        <w:t xml:space="preserve"> of this Formal Instrument of Agreement:</w:t>
      </w:r>
    </w:p>
    <w:p w14:paraId="4580D8F0" w14:textId="77777777" w:rsidR="00B23388" w:rsidRPr="00F50B8F" w:rsidRDefault="00F07472" w:rsidP="00F07472">
      <w:pPr>
        <w:pStyle w:val="HWLELvl3"/>
        <w:widowControl w:val="0"/>
      </w:pPr>
      <w:r w:rsidRPr="00F50B8F">
        <w:lastRenderedPageBreak/>
        <w:t>t</w:t>
      </w:r>
      <w:r w:rsidR="00A6601F" w:rsidRPr="00F50B8F">
        <w:t>he Contractor shall carry out and complete the WUC in accordance with the Contract</w:t>
      </w:r>
      <w:bookmarkStart w:id="49" w:name="_Ref195785194"/>
      <w:r w:rsidRPr="00F50B8F">
        <w:t xml:space="preserve">; and </w:t>
      </w:r>
    </w:p>
    <w:bookmarkEnd w:id="49"/>
    <w:p w14:paraId="7B0F43EE" w14:textId="77777777" w:rsidR="00B23388" w:rsidRPr="00F50B8F" w:rsidRDefault="00F07472" w:rsidP="00F07472">
      <w:pPr>
        <w:pStyle w:val="HWLELvl3"/>
        <w:widowControl w:val="0"/>
      </w:pPr>
      <w:r w:rsidRPr="00F50B8F">
        <w:t xml:space="preserve">subject to the terms of the Contract and the due and proper performance of the Contractor's obligations, the </w:t>
      </w:r>
      <w:proofErr w:type="gramStart"/>
      <w:r w:rsidRPr="00F50B8F">
        <w:t>Principal</w:t>
      </w:r>
      <w:proofErr w:type="gramEnd"/>
      <w:r w:rsidRPr="00F50B8F">
        <w:t xml:space="preserve"> shall pay the Contractor all sums under the Contract at the times and in the manner provided for in the Contract</w:t>
      </w:r>
      <w:r w:rsidR="00B23388" w:rsidRPr="00F50B8F">
        <w:t>.</w:t>
      </w:r>
    </w:p>
    <w:p w14:paraId="13ADEC03" w14:textId="77777777" w:rsidR="00A6601F" w:rsidRPr="00F50B8F" w:rsidRDefault="00A6601F" w:rsidP="00A6601F">
      <w:pPr>
        <w:pStyle w:val="HWLELvl1"/>
        <w:spacing w:before="240"/>
      </w:pPr>
      <w:bookmarkStart w:id="50" w:name="_Toc195772809"/>
      <w:r w:rsidRPr="00F50B8F">
        <w:t>Contract Documents</w:t>
      </w:r>
      <w:bookmarkEnd w:id="50"/>
    </w:p>
    <w:p w14:paraId="1243EDF5" w14:textId="77777777" w:rsidR="00DC3626" w:rsidRPr="00F50B8F" w:rsidRDefault="00DC3626" w:rsidP="00B23388">
      <w:pPr>
        <w:pStyle w:val="HWLELvl2nohead"/>
        <w:keepNext/>
        <w:spacing w:before="120" w:after="120"/>
      </w:pPr>
      <w:r w:rsidRPr="00F50B8F">
        <w:t>The Contract comprises the documents identified in the table below (</w:t>
      </w:r>
      <w:r w:rsidRPr="00F50B8F">
        <w:rPr>
          <w:b/>
        </w:rPr>
        <w:t>Contract Documents</w:t>
      </w:r>
      <w:r w:rsidRPr="00F50B8F">
        <w:t>).</w:t>
      </w:r>
    </w:p>
    <w:p w14:paraId="530C92B0" w14:textId="77777777" w:rsidR="00B23388" w:rsidRPr="00F50B8F" w:rsidRDefault="00B23388" w:rsidP="00B23388">
      <w:pPr>
        <w:pStyle w:val="HWLELvl2nohead"/>
        <w:keepNext/>
        <w:spacing w:before="120" w:after="120"/>
      </w:pPr>
      <w:r w:rsidRPr="00F50B8F">
        <w:t xml:space="preserve">Without limiting any part of the </w:t>
      </w:r>
      <w:r w:rsidR="00315638" w:rsidRPr="00F50B8F">
        <w:t xml:space="preserve">General </w:t>
      </w:r>
      <w:r w:rsidRPr="00F50B8F">
        <w:t>Conditions, the order of precedence listed in the table below applies if there is any ambiguity, conflict, discrepancy or inconsistency between the documents comprising the Contract or between different parts of any one such document.</w:t>
      </w:r>
    </w:p>
    <w:tbl>
      <w:tblPr>
        <w:tblStyle w:val="HWLETable"/>
        <w:tblW w:w="4610" w:type="pct"/>
        <w:tblInd w:w="704" w:type="dxa"/>
        <w:tblLook w:val="04A0" w:firstRow="1" w:lastRow="0" w:firstColumn="1" w:lastColumn="0" w:noHBand="0" w:noVBand="1"/>
      </w:tblPr>
      <w:tblGrid>
        <w:gridCol w:w="4821"/>
        <w:gridCol w:w="3011"/>
      </w:tblGrid>
      <w:tr w:rsidR="00A6601F" w:rsidRPr="00F50B8F" w14:paraId="7C087E29" w14:textId="77777777" w:rsidTr="00C2157A">
        <w:trPr>
          <w:cnfStyle w:val="100000000000" w:firstRow="1" w:lastRow="0" w:firstColumn="0" w:lastColumn="0" w:oddVBand="0" w:evenVBand="0" w:oddHBand="0" w:evenHBand="0" w:firstRowFirstColumn="0" w:firstRowLastColumn="0" w:lastRowFirstColumn="0" w:lastRowLastColumn="0"/>
        </w:trPr>
        <w:tc>
          <w:tcPr>
            <w:tcW w:w="3078" w:type="pct"/>
          </w:tcPr>
          <w:p w14:paraId="24645D1B" w14:textId="77777777" w:rsidR="00A6601F" w:rsidRPr="00F50B8F" w:rsidRDefault="00A6601F" w:rsidP="00C2157A">
            <w:pPr>
              <w:pStyle w:val="HWLETblHead"/>
            </w:pPr>
            <w:r w:rsidRPr="00F50B8F">
              <w:t>Document Description</w:t>
            </w:r>
          </w:p>
        </w:tc>
        <w:tc>
          <w:tcPr>
            <w:tcW w:w="1922" w:type="pct"/>
          </w:tcPr>
          <w:p w14:paraId="39548F41" w14:textId="77777777" w:rsidR="00A6601F" w:rsidRPr="00F50B8F" w:rsidRDefault="00A6601F" w:rsidP="00C2157A">
            <w:pPr>
              <w:pStyle w:val="HWLETblHead"/>
            </w:pPr>
            <w:r w:rsidRPr="00F50B8F">
              <w:t xml:space="preserve">Where </w:t>
            </w:r>
            <w:proofErr w:type="gramStart"/>
            <w:r w:rsidRPr="00F50B8F">
              <w:t>Found</w:t>
            </w:r>
            <w:proofErr w:type="gramEnd"/>
          </w:p>
        </w:tc>
      </w:tr>
      <w:tr w:rsidR="00A6601F" w:rsidRPr="00F50B8F" w14:paraId="5F40EE6D" w14:textId="77777777" w:rsidTr="00C2157A">
        <w:tc>
          <w:tcPr>
            <w:tcW w:w="3078" w:type="pct"/>
          </w:tcPr>
          <w:p w14:paraId="6CDCEB05" w14:textId="77777777" w:rsidR="00A6601F" w:rsidRPr="00F50B8F" w:rsidRDefault="00A6601F" w:rsidP="00C2157A">
            <w:pPr>
              <w:pStyle w:val="HWLETblBodyText"/>
            </w:pPr>
            <w:r w:rsidRPr="00F50B8F">
              <w:t>Formal Instrument of Agreement</w:t>
            </w:r>
          </w:p>
        </w:tc>
        <w:tc>
          <w:tcPr>
            <w:tcW w:w="1922" w:type="pct"/>
          </w:tcPr>
          <w:p w14:paraId="72311008" w14:textId="77777777" w:rsidR="00A6601F" w:rsidRPr="00F50B8F" w:rsidRDefault="00A6601F" w:rsidP="00C2157A">
            <w:pPr>
              <w:pStyle w:val="HWLETblBodyText"/>
            </w:pPr>
            <w:r w:rsidRPr="00F50B8F">
              <w:t>This document</w:t>
            </w:r>
          </w:p>
        </w:tc>
      </w:tr>
      <w:tr w:rsidR="00A6601F" w:rsidRPr="00F50B8F" w14:paraId="3CF41D13" w14:textId="77777777" w:rsidTr="00C2157A">
        <w:tc>
          <w:tcPr>
            <w:tcW w:w="3078" w:type="pct"/>
          </w:tcPr>
          <w:p w14:paraId="5907BE9D" w14:textId="77777777" w:rsidR="00A6601F" w:rsidRPr="00F50B8F" w:rsidRDefault="00A6601F" w:rsidP="00C2157A">
            <w:pPr>
              <w:pStyle w:val="HWLETblBodyText"/>
            </w:pPr>
            <w:r w:rsidRPr="00F50B8F">
              <w:t>General Conditions of Contract for Design and Construct AS4902-2000 as amended (</w:t>
            </w:r>
            <w:r w:rsidRPr="00F50B8F">
              <w:rPr>
                <w:b/>
              </w:rPr>
              <w:t>Contract Conditions</w:t>
            </w:r>
            <w:r w:rsidRPr="00F50B8F">
              <w:t>)</w:t>
            </w:r>
          </w:p>
        </w:tc>
        <w:tc>
          <w:tcPr>
            <w:tcW w:w="1922" w:type="pct"/>
          </w:tcPr>
          <w:p w14:paraId="19285FE9" w14:textId="77777777" w:rsidR="00A6601F" w:rsidRPr="00F50B8F" w:rsidRDefault="00A6601F" w:rsidP="00C2157A">
            <w:pPr>
              <w:pStyle w:val="HWLETblBodyText"/>
            </w:pPr>
            <w:r w:rsidRPr="00F50B8F">
              <w:t>Attached to this document</w:t>
            </w:r>
          </w:p>
        </w:tc>
      </w:tr>
      <w:tr w:rsidR="00DC3626" w:rsidRPr="00F50B8F" w14:paraId="4F462E55" w14:textId="77777777" w:rsidTr="00C2157A">
        <w:tc>
          <w:tcPr>
            <w:tcW w:w="3078" w:type="pct"/>
          </w:tcPr>
          <w:p w14:paraId="7C0C3AEA" w14:textId="77777777" w:rsidR="00DC3626" w:rsidRPr="00F50B8F" w:rsidDel="00614B9A" w:rsidRDefault="00DC3626" w:rsidP="00DC3626">
            <w:pPr>
              <w:pStyle w:val="HWLETblBodyText"/>
            </w:pPr>
            <w:r w:rsidRPr="00F50B8F">
              <w:t>Contract Particulars</w:t>
            </w:r>
          </w:p>
        </w:tc>
        <w:tc>
          <w:tcPr>
            <w:tcW w:w="1922" w:type="pct"/>
          </w:tcPr>
          <w:p w14:paraId="7C3D1B1D" w14:textId="77777777" w:rsidR="00DC3626" w:rsidRPr="00F50B8F" w:rsidDel="00B23388" w:rsidRDefault="00DC3626" w:rsidP="00DC3626">
            <w:pPr>
              <w:pStyle w:val="HWLETblBodyText"/>
            </w:pPr>
            <w:r w:rsidRPr="00F50B8F">
              <w:t>Annexure Part A</w:t>
            </w:r>
          </w:p>
        </w:tc>
      </w:tr>
      <w:tr w:rsidR="00DC3626" w:rsidRPr="00F50B8F" w14:paraId="5EE0A606" w14:textId="77777777" w:rsidTr="00C2157A">
        <w:tc>
          <w:tcPr>
            <w:tcW w:w="3078" w:type="pct"/>
          </w:tcPr>
          <w:p w14:paraId="526C4407" w14:textId="77777777" w:rsidR="00DC3626" w:rsidRPr="00F50B8F" w:rsidRDefault="00DC3626" w:rsidP="00DC3626">
            <w:pPr>
              <w:pStyle w:val="HWLETblBodyText"/>
            </w:pPr>
            <w:r w:rsidRPr="00F50B8F">
              <w:t>Principal's Project Requirements (including the Preliminary design)</w:t>
            </w:r>
          </w:p>
        </w:tc>
        <w:tc>
          <w:tcPr>
            <w:tcW w:w="1922" w:type="pct"/>
          </w:tcPr>
          <w:p w14:paraId="1E7A8F85" w14:textId="77777777" w:rsidR="00DC3626" w:rsidRPr="00F50B8F" w:rsidRDefault="00DC3626" w:rsidP="00DC3626">
            <w:pPr>
              <w:pStyle w:val="HWLETblBodyText"/>
            </w:pPr>
            <w:r w:rsidRPr="00F50B8F">
              <w:t xml:space="preserve">Annexure Part </w:t>
            </w:r>
            <w:r w:rsidR="004046B9" w:rsidRPr="00F50B8F">
              <w:t>F</w:t>
            </w:r>
          </w:p>
        </w:tc>
      </w:tr>
      <w:tr w:rsidR="00DC3626" w:rsidRPr="00F50B8F" w14:paraId="42AFCA47" w14:textId="77777777" w:rsidTr="00C2157A">
        <w:tc>
          <w:tcPr>
            <w:tcW w:w="3078" w:type="pct"/>
          </w:tcPr>
          <w:p w14:paraId="6B4E23AC" w14:textId="77777777" w:rsidR="00DC3626" w:rsidRPr="00F50B8F" w:rsidRDefault="00DC3626" w:rsidP="00614B9A">
            <w:pPr>
              <w:pStyle w:val="HWLETblBodyText"/>
            </w:pPr>
            <w:r w:rsidRPr="00F50B8F">
              <w:rPr>
                <w:rFonts w:eastAsia="Calibri"/>
                <w:szCs w:val="22"/>
              </w:rPr>
              <w:t>The remaining Annexures and Attachments to the AS4902-2000</w:t>
            </w:r>
            <w:r w:rsidRPr="00F50B8F">
              <w:rPr>
                <w:rFonts w:eastAsia="Calibri"/>
                <w:b/>
                <w:i/>
                <w:szCs w:val="22"/>
              </w:rPr>
              <w:t xml:space="preserve"> </w:t>
            </w:r>
            <w:r w:rsidRPr="00F50B8F">
              <w:rPr>
                <w:rFonts w:eastAsia="Calibri"/>
                <w:szCs w:val="22"/>
              </w:rPr>
              <w:t>(as amended) and this Agreement</w:t>
            </w:r>
          </w:p>
        </w:tc>
        <w:tc>
          <w:tcPr>
            <w:tcW w:w="1922" w:type="pct"/>
          </w:tcPr>
          <w:p w14:paraId="2FBB621D" w14:textId="77777777" w:rsidR="00DC3626" w:rsidRPr="00F50B8F" w:rsidRDefault="00DC3626" w:rsidP="00614B9A">
            <w:pPr>
              <w:pStyle w:val="HWLETblBodyText"/>
            </w:pPr>
            <w:r w:rsidRPr="00F50B8F">
              <w:t>Attached to this document</w:t>
            </w:r>
          </w:p>
        </w:tc>
      </w:tr>
    </w:tbl>
    <w:p w14:paraId="6CEFD42A" w14:textId="77777777" w:rsidR="00D674FA" w:rsidRPr="00F50B8F" w:rsidRDefault="00DC3626" w:rsidP="00D674FA">
      <w:pPr>
        <w:pStyle w:val="HWLELvl2nohead"/>
        <w:keepNext/>
        <w:spacing w:before="120" w:after="120"/>
      </w:pPr>
      <w:r w:rsidRPr="00F50B8F">
        <w:t xml:space="preserve">The parties agree and acknowledge that a copy of the Contract Conditions </w:t>
      </w:r>
      <w:proofErr w:type="gramStart"/>
      <w:r w:rsidRPr="00F50B8F">
        <w:t>marked-up</w:t>
      </w:r>
      <w:proofErr w:type="gramEnd"/>
      <w:r w:rsidRPr="00F50B8F">
        <w:t xml:space="preserve"> to identify deletions, additions and amendments made, has been made available to them prior to execution of this Formal Instrument of Agreement.</w:t>
      </w:r>
    </w:p>
    <w:p w14:paraId="47AB4F4F" w14:textId="77777777" w:rsidR="00D674FA" w:rsidRPr="00F50B8F" w:rsidRDefault="00D674FA" w:rsidP="00A6601F">
      <w:pPr>
        <w:pStyle w:val="HWLELvl1"/>
        <w:spacing w:before="240"/>
      </w:pPr>
      <w:r w:rsidRPr="00F50B8F">
        <w:t>Staging and Phasing</w:t>
      </w:r>
    </w:p>
    <w:p w14:paraId="120E73E0" w14:textId="77777777" w:rsidR="00CD1FF0" w:rsidRPr="00F50B8F" w:rsidRDefault="001A4DBD" w:rsidP="000F08DE">
      <w:pPr>
        <w:pStyle w:val="HWLELvl2nohead"/>
        <w:spacing w:before="120" w:after="120"/>
      </w:pPr>
      <w:r w:rsidRPr="00F50B8F">
        <w:t xml:space="preserve">The </w:t>
      </w:r>
      <w:r w:rsidR="00CD1FF0" w:rsidRPr="00F50B8F">
        <w:t>Works have seven Stages, as follows:</w:t>
      </w:r>
    </w:p>
    <w:p w14:paraId="4F801A9C" w14:textId="77777777" w:rsidR="00CD1FF0" w:rsidRPr="00F50B8F" w:rsidRDefault="00CD1FF0" w:rsidP="00CD1FF0">
      <w:pPr>
        <w:pStyle w:val="HWLELvl3"/>
        <w:spacing w:before="120" w:after="120"/>
      </w:pPr>
      <w:r w:rsidRPr="00F50B8F">
        <w:t>Stage 2: Houses 35 - 39;</w:t>
      </w:r>
    </w:p>
    <w:p w14:paraId="0089C265" w14:textId="77777777" w:rsidR="00CD1FF0" w:rsidRPr="00F50B8F" w:rsidRDefault="00CD1FF0" w:rsidP="00CD1FF0">
      <w:pPr>
        <w:pStyle w:val="HWLELvl3"/>
        <w:spacing w:before="120" w:after="120"/>
      </w:pPr>
      <w:r w:rsidRPr="00F50B8F">
        <w:t>Stage 3: Houses 29 - 34;</w:t>
      </w:r>
    </w:p>
    <w:p w14:paraId="3FF34980" w14:textId="77777777" w:rsidR="00CD1FF0" w:rsidRPr="00F50B8F" w:rsidRDefault="00CD1FF0" w:rsidP="00CD1FF0">
      <w:pPr>
        <w:pStyle w:val="HWLELvl3"/>
        <w:spacing w:before="120" w:after="120"/>
      </w:pPr>
      <w:r w:rsidRPr="00F50B8F">
        <w:t>Stage 4: Houses 23 - 28;</w:t>
      </w:r>
    </w:p>
    <w:p w14:paraId="73577ECD" w14:textId="77777777" w:rsidR="00CD1FF0" w:rsidRPr="00F50B8F" w:rsidRDefault="00CD1FF0" w:rsidP="00CD1FF0">
      <w:pPr>
        <w:pStyle w:val="HWLELvl3"/>
        <w:spacing w:before="120" w:after="120"/>
      </w:pPr>
      <w:r w:rsidRPr="00F50B8F">
        <w:t>Stage 5: Houses 13 - 16;</w:t>
      </w:r>
    </w:p>
    <w:p w14:paraId="7EA878D4" w14:textId="77777777" w:rsidR="00CD1FF0" w:rsidRPr="00F50B8F" w:rsidRDefault="00CD1FF0" w:rsidP="00CD1FF0">
      <w:pPr>
        <w:pStyle w:val="HWLELvl3"/>
        <w:spacing w:before="120" w:after="120"/>
      </w:pPr>
      <w:r w:rsidRPr="00F50B8F">
        <w:t>Stage 6: Houses 17 - 22;</w:t>
      </w:r>
    </w:p>
    <w:p w14:paraId="20304EAF" w14:textId="77777777" w:rsidR="00CD1FF0" w:rsidRPr="00F50B8F" w:rsidRDefault="00CD1FF0" w:rsidP="00CD1FF0">
      <w:pPr>
        <w:pStyle w:val="HWLELvl3"/>
        <w:spacing w:before="120" w:after="120"/>
      </w:pPr>
      <w:r w:rsidRPr="00F50B8F">
        <w:t>Stage 7: Houses 1 - 6; and</w:t>
      </w:r>
    </w:p>
    <w:p w14:paraId="7847582D" w14:textId="77777777" w:rsidR="001A4DBD" w:rsidRPr="00F50B8F" w:rsidRDefault="00CD1FF0">
      <w:pPr>
        <w:pStyle w:val="HWLELvl3"/>
        <w:spacing w:before="120" w:after="120"/>
      </w:pPr>
      <w:r w:rsidRPr="00F50B8F">
        <w:t>Stage 8: Houses 7-12</w:t>
      </w:r>
      <w:r w:rsidR="00E935DE" w:rsidRPr="00F50B8F">
        <w:t>.</w:t>
      </w:r>
    </w:p>
    <w:p w14:paraId="640EB6EC" w14:textId="77777777" w:rsidR="00E935DE" w:rsidRPr="00F50B8F" w:rsidRDefault="00E935DE" w:rsidP="00E935DE">
      <w:pPr>
        <w:pStyle w:val="HWLELvl3"/>
        <w:numPr>
          <w:ilvl w:val="0"/>
          <w:numId w:val="0"/>
        </w:numPr>
        <w:spacing w:before="120" w:after="120"/>
        <w:ind w:left="709"/>
      </w:pPr>
      <w:r w:rsidRPr="00F50B8F">
        <w:lastRenderedPageBreak/>
        <w:t xml:space="preserve">The delivery of the Works under this Contract includes two phases, </w:t>
      </w:r>
      <w:r w:rsidR="0013075F" w:rsidRPr="00F50B8F">
        <w:t>as follows:</w:t>
      </w:r>
    </w:p>
    <w:p w14:paraId="238C7040" w14:textId="77777777" w:rsidR="0013075F" w:rsidRPr="00F50B8F" w:rsidRDefault="0013075F" w:rsidP="0013075F">
      <w:pPr>
        <w:pStyle w:val="HWLELvl3"/>
        <w:numPr>
          <w:ilvl w:val="2"/>
          <w:numId w:val="433"/>
        </w:numPr>
        <w:spacing w:before="120" w:after="120"/>
      </w:pPr>
      <w:r w:rsidRPr="00F50B8F">
        <w:t xml:space="preserve">the </w:t>
      </w:r>
      <w:proofErr w:type="gramStart"/>
      <w:r w:rsidRPr="00F50B8F">
        <w:t>Principal</w:t>
      </w:r>
      <w:proofErr w:type="gramEnd"/>
      <w:r w:rsidRPr="00F50B8F">
        <w:t xml:space="preserve"> </w:t>
      </w:r>
      <w:proofErr w:type="gramStart"/>
      <w:r w:rsidRPr="00F50B8F">
        <w:t>enters into</w:t>
      </w:r>
      <w:proofErr w:type="gramEnd"/>
      <w:r w:rsidRPr="00F50B8F">
        <w:t xml:space="preserve"> the Due Diligence Phase with the Contractor;</w:t>
      </w:r>
    </w:p>
    <w:p w14:paraId="5DBB0C08" w14:textId="77777777" w:rsidR="0013075F" w:rsidRPr="00F50B8F" w:rsidRDefault="0013075F" w:rsidP="0013075F">
      <w:pPr>
        <w:pStyle w:val="HWLELvl3"/>
        <w:spacing w:before="120" w:after="120"/>
      </w:pPr>
      <w:r w:rsidRPr="00F50B8F">
        <w:t>during the Due Diligence Phase:</w:t>
      </w:r>
    </w:p>
    <w:p w14:paraId="6BC9855E" w14:textId="77777777" w:rsidR="0013075F" w:rsidRPr="00F50B8F" w:rsidRDefault="0013075F" w:rsidP="0013075F">
      <w:pPr>
        <w:pStyle w:val="HWLELvl4"/>
      </w:pPr>
      <w:r w:rsidRPr="00F50B8F">
        <w:t>the Contractor will have early involvement in the design, planning, programming and cost planning of the Works; and</w:t>
      </w:r>
    </w:p>
    <w:p w14:paraId="2D0E47A8" w14:textId="77777777" w:rsidR="0013075F" w:rsidRPr="00F50B8F" w:rsidRDefault="0013075F" w:rsidP="00F2367C">
      <w:pPr>
        <w:pStyle w:val="HWLELvl4"/>
      </w:pPr>
      <w:r w:rsidRPr="00F50B8F">
        <w:t>a key purpose of Due Diligence Phase is to maximise the achievement of the Project Objectives</w:t>
      </w:r>
      <w:r w:rsidR="00BD4188" w:rsidRPr="00F50B8F">
        <w:t>;</w:t>
      </w:r>
    </w:p>
    <w:p w14:paraId="17DFD013" w14:textId="77777777" w:rsidR="0013075F" w:rsidRPr="00F50B8F" w:rsidRDefault="0013075F" w:rsidP="0013075F">
      <w:pPr>
        <w:pStyle w:val="HWLELvl3"/>
        <w:spacing w:before="120" w:after="120"/>
      </w:pPr>
      <w:r w:rsidRPr="00F50B8F">
        <w:t xml:space="preserve">If Delivery Phase Approval is achieved under the Contract, the Principal will elect to proceed </w:t>
      </w:r>
      <w:r w:rsidR="00BD4188" w:rsidRPr="00F50B8F">
        <w:t>with the Delivery Phase;</w:t>
      </w:r>
    </w:p>
    <w:p w14:paraId="003E2CCB" w14:textId="77777777" w:rsidR="00BD4188" w:rsidRPr="00F50B8F" w:rsidRDefault="00BD4188" w:rsidP="000F08DE">
      <w:pPr>
        <w:pStyle w:val="HWLELvl3"/>
        <w:spacing w:before="120" w:after="120"/>
      </w:pPr>
      <w:r w:rsidRPr="00F50B8F">
        <w:t>if Delivery Phase Approval is not achieved under the Contract, the Principal may proceed to have the Works executed by a third party.</w:t>
      </w:r>
    </w:p>
    <w:p w14:paraId="49280817" w14:textId="77777777" w:rsidR="00A6601F" w:rsidRPr="00F50B8F" w:rsidRDefault="00F07472" w:rsidP="00D674FA">
      <w:pPr>
        <w:pStyle w:val="HWLELvl1"/>
        <w:spacing w:before="240"/>
      </w:pPr>
      <w:r w:rsidRPr="00F50B8F">
        <w:t>Contract Sum</w:t>
      </w:r>
    </w:p>
    <w:p w14:paraId="52D4A5DE" w14:textId="726DFA04" w:rsidR="00F07472" w:rsidRPr="00F50B8F" w:rsidRDefault="00D674FA" w:rsidP="00F07472">
      <w:pPr>
        <w:pStyle w:val="HWLELvl2nohead"/>
        <w:spacing w:before="120" w:after="120"/>
      </w:pPr>
      <w:r w:rsidRPr="00F50B8F">
        <w:t>As at the Date of the Contract, t</w:t>
      </w:r>
      <w:r w:rsidR="00F07472" w:rsidRPr="00F50B8F">
        <w:t xml:space="preserve">he Contract Sum </w:t>
      </w:r>
      <w:r w:rsidRPr="00F50B8F">
        <w:t xml:space="preserve">in respect of each Stage </w:t>
      </w:r>
      <w:r w:rsidR="00F07472" w:rsidRPr="00F50B8F">
        <w:t xml:space="preserve">is the lump sum </w:t>
      </w:r>
      <w:r w:rsidRPr="00F50B8F">
        <w:t xml:space="preserve">set out in the table below </w:t>
      </w:r>
      <w:r w:rsidR="00F07472" w:rsidRPr="00F50B8F">
        <w:t>plus GST, which is inclusive of all provisional sums, prime cost items, disbursements, expenses (including accommodation, equipment hire, car hire and travel expenses), overheads, profit, taxes and fees of any nature.</w:t>
      </w:r>
    </w:p>
    <w:tbl>
      <w:tblPr>
        <w:tblStyle w:val="HWLETable"/>
        <w:tblW w:w="4610" w:type="pct"/>
        <w:tblInd w:w="704" w:type="dxa"/>
        <w:tblLook w:val="04A0" w:firstRow="1" w:lastRow="0" w:firstColumn="1" w:lastColumn="0" w:noHBand="0" w:noVBand="1"/>
      </w:tblPr>
      <w:tblGrid>
        <w:gridCol w:w="1425"/>
        <w:gridCol w:w="1106"/>
        <w:gridCol w:w="1711"/>
        <w:gridCol w:w="1563"/>
        <w:gridCol w:w="2027"/>
      </w:tblGrid>
      <w:tr w:rsidR="00060B15" w:rsidRPr="00F50B8F" w14:paraId="4D067421" w14:textId="77777777" w:rsidTr="00060B15">
        <w:trPr>
          <w:cnfStyle w:val="100000000000" w:firstRow="1" w:lastRow="0" w:firstColumn="0" w:lastColumn="0" w:oddVBand="0" w:evenVBand="0" w:oddHBand="0" w:evenHBand="0" w:firstRowFirstColumn="0" w:firstRowLastColumn="0" w:lastRowFirstColumn="0" w:lastRowLastColumn="0"/>
        </w:trPr>
        <w:tc>
          <w:tcPr>
            <w:tcW w:w="910" w:type="pct"/>
          </w:tcPr>
          <w:p w14:paraId="42EC1E53" w14:textId="77777777" w:rsidR="00060B15" w:rsidRPr="00F50B8F" w:rsidRDefault="00060B15" w:rsidP="00D97090">
            <w:pPr>
              <w:pStyle w:val="HWLETblHead"/>
            </w:pPr>
            <w:r w:rsidRPr="00F50B8F">
              <w:t>Stage</w:t>
            </w:r>
          </w:p>
        </w:tc>
        <w:tc>
          <w:tcPr>
            <w:tcW w:w="706" w:type="pct"/>
          </w:tcPr>
          <w:p w14:paraId="77542679" w14:textId="77777777" w:rsidR="00060B15" w:rsidRPr="00F50B8F" w:rsidRDefault="00060B15" w:rsidP="009E2F83">
            <w:pPr>
              <w:pStyle w:val="HWLETblHead"/>
              <w:rPr>
                <w:b w:val="0"/>
              </w:rPr>
            </w:pPr>
            <w:r w:rsidRPr="00F50B8F">
              <w:t>Due Diligence</w:t>
            </w:r>
          </w:p>
          <w:p w14:paraId="7254E55E" w14:textId="77777777" w:rsidR="00060B15" w:rsidRPr="00F50B8F" w:rsidRDefault="00060B15" w:rsidP="009E2F83">
            <w:pPr>
              <w:pStyle w:val="HWLETblHead"/>
            </w:pPr>
            <w:r w:rsidRPr="00F50B8F">
              <w:t>Phase Price</w:t>
            </w:r>
          </w:p>
        </w:tc>
        <w:tc>
          <w:tcPr>
            <w:tcW w:w="1092" w:type="pct"/>
          </w:tcPr>
          <w:p w14:paraId="3DF03944" w14:textId="15702EC1" w:rsidR="00060B15" w:rsidRPr="00F50B8F" w:rsidRDefault="00060B15" w:rsidP="00060B15">
            <w:pPr>
              <w:pStyle w:val="HWLETblHead"/>
              <w:rPr>
                <w:b w:val="0"/>
              </w:rPr>
            </w:pPr>
            <w:r w:rsidRPr="00F50B8F">
              <w:rPr>
                <w:b w:val="0"/>
              </w:rPr>
              <w:t>Delivery Phase Price (</w:t>
            </w:r>
            <w:r w:rsidR="004E4896" w:rsidRPr="00F50B8F">
              <w:rPr>
                <w:b w:val="0"/>
              </w:rPr>
              <w:t>ex-Provisional</w:t>
            </w:r>
            <w:r w:rsidRPr="00F50B8F">
              <w:rPr>
                <w:b w:val="0"/>
              </w:rPr>
              <w:t xml:space="preserve"> Allowance (Cost))</w:t>
            </w:r>
          </w:p>
        </w:tc>
        <w:tc>
          <w:tcPr>
            <w:tcW w:w="998" w:type="pct"/>
          </w:tcPr>
          <w:p w14:paraId="43D1B1C1" w14:textId="77777777" w:rsidR="00060B15" w:rsidRPr="00F50B8F" w:rsidRDefault="00060B15" w:rsidP="009E2F83">
            <w:pPr>
              <w:pStyle w:val="HWLETblHead"/>
              <w:rPr>
                <w:b w:val="0"/>
              </w:rPr>
            </w:pPr>
            <w:r w:rsidRPr="00F50B8F">
              <w:rPr>
                <w:b w:val="0"/>
              </w:rPr>
              <w:t>Provisional Allowance (Cost)</w:t>
            </w:r>
          </w:p>
        </w:tc>
        <w:tc>
          <w:tcPr>
            <w:tcW w:w="1294" w:type="pct"/>
          </w:tcPr>
          <w:p w14:paraId="5E9D20F6" w14:textId="77777777" w:rsidR="00060B15" w:rsidRPr="00F50B8F" w:rsidRDefault="00060B15" w:rsidP="00D97090">
            <w:pPr>
              <w:pStyle w:val="HWLETblHead"/>
            </w:pPr>
            <w:r w:rsidRPr="00F50B8F">
              <w:t>Contract Sum (Stage)</w:t>
            </w:r>
          </w:p>
        </w:tc>
      </w:tr>
      <w:tr w:rsidR="003D6B7D" w:rsidRPr="00F50B8F" w14:paraId="781F580A" w14:textId="77777777" w:rsidTr="00060B15">
        <w:tc>
          <w:tcPr>
            <w:tcW w:w="910" w:type="pct"/>
          </w:tcPr>
          <w:p w14:paraId="0BA1EC02" w14:textId="194D9F5F" w:rsidR="003D6B7D" w:rsidRPr="00F50B8F" w:rsidRDefault="003D6B7D" w:rsidP="000F08DE">
            <w:pPr>
              <w:pStyle w:val="HWLETblBodyText"/>
              <w:jc w:val="center"/>
            </w:pPr>
            <w:r w:rsidRPr="00F50B8F">
              <w:t>Stage 2</w:t>
            </w:r>
          </w:p>
        </w:tc>
        <w:tc>
          <w:tcPr>
            <w:tcW w:w="706" w:type="pct"/>
          </w:tcPr>
          <w:p w14:paraId="5DE7D048" w14:textId="77777777" w:rsidR="003D6B7D" w:rsidRPr="00F50B8F" w:rsidRDefault="003D6B7D" w:rsidP="000F08DE">
            <w:pPr>
              <w:pStyle w:val="HWLETblBodyText"/>
              <w:jc w:val="center"/>
            </w:pPr>
            <w:r w:rsidRPr="00F50B8F">
              <w:t>[#Insert]</w:t>
            </w:r>
          </w:p>
        </w:tc>
        <w:tc>
          <w:tcPr>
            <w:tcW w:w="1092" w:type="pct"/>
          </w:tcPr>
          <w:p w14:paraId="212E45E8" w14:textId="77777777" w:rsidR="003D6B7D" w:rsidRPr="00F50B8F" w:rsidRDefault="003D6B7D" w:rsidP="003D6B7D">
            <w:pPr>
              <w:pStyle w:val="HWLETblBodyText"/>
              <w:jc w:val="center"/>
            </w:pPr>
            <w:r w:rsidRPr="00F50B8F">
              <w:t>[#Insert]</w:t>
            </w:r>
          </w:p>
        </w:tc>
        <w:tc>
          <w:tcPr>
            <w:tcW w:w="998" w:type="pct"/>
          </w:tcPr>
          <w:p w14:paraId="073C9067" w14:textId="77777777" w:rsidR="003D6B7D" w:rsidRPr="00F50B8F" w:rsidRDefault="003D6B7D" w:rsidP="003D6B7D">
            <w:pPr>
              <w:pStyle w:val="HWLETblBodyText"/>
              <w:jc w:val="center"/>
            </w:pPr>
            <w:r w:rsidRPr="00F50B8F">
              <w:t>[#Insert]</w:t>
            </w:r>
          </w:p>
        </w:tc>
        <w:tc>
          <w:tcPr>
            <w:tcW w:w="1294" w:type="pct"/>
          </w:tcPr>
          <w:p w14:paraId="397C7EF5" w14:textId="77777777" w:rsidR="003D6B7D" w:rsidRPr="00F50B8F" w:rsidRDefault="003D6B7D" w:rsidP="003D6B7D">
            <w:pPr>
              <w:pStyle w:val="HWLETblBodyText"/>
              <w:jc w:val="center"/>
            </w:pPr>
            <w:r w:rsidRPr="00F50B8F">
              <w:t>[#Insert]</w:t>
            </w:r>
          </w:p>
        </w:tc>
      </w:tr>
      <w:tr w:rsidR="003D6B7D" w:rsidRPr="00F50B8F" w14:paraId="5A37B48C" w14:textId="77777777" w:rsidTr="00060B15">
        <w:tc>
          <w:tcPr>
            <w:tcW w:w="910" w:type="pct"/>
          </w:tcPr>
          <w:p w14:paraId="65816C12" w14:textId="77777777" w:rsidR="003D6B7D" w:rsidRPr="00F50B8F" w:rsidRDefault="003D6B7D" w:rsidP="000F08DE">
            <w:pPr>
              <w:pStyle w:val="HWLETblBodyText"/>
              <w:jc w:val="center"/>
            </w:pPr>
            <w:r w:rsidRPr="00F50B8F">
              <w:t>Stage 3</w:t>
            </w:r>
          </w:p>
        </w:tc>
        <w:tc>
          <w:tcPr>
            <w:tcW w:w="706" w:type="pct"/>
          </w:tcPr>
          <w:p w14:paraId="311BD2DF" w14:textId="77777777" w:rsidR="003D6B7D" w:rsidRPr="00F50B8F" w:rsidRDefault="003D6B7D" w:rsidP="000F08DE">
            <w:pPr>
              <w:pStyle w:val="HWLETblBodyText"/>
              <w:jc w:val="center"/>
            </w:pPr>
            <w:r w:rsidRPr="00F50B8F">
              <w:t>[#Insert]</w:t>
            </w:r>
          </w:p>
        </w:tc>
        <w:tc>
          <w:tcPr>
            <w:tcW w:w="1092" w:type="pct"/>
          </w:tcPr>
          <w:p w14:paraId="137570CF" w14:textId="77777777" w:rsidR="003D6B7D" w:rsidRPr="00F50B8F" w:rsidRDefault="003D6B7D" w:rsidP="003D6B7D">
            <w:pPr>
              <w:pStyle w:val="HWLETblBodyText"/>
              <w:jc w:val="center"/>
            </w:pPr>
            <w:r w:rsidRPr="00F50B8F">
              <w:t>[#Insert]</w:t>
            </w:r>
          </w:p>
        </w:tc>
        <w:tc>
          <w:tcPr>
            <w:tcW w:w="998" w:type="pct"/>
          </w:tcPr>
          <w:p w14:paraId="1B7566BB" w14:textId="77777777" w:rsidR="003D6B7D" w:rsidRPr="00F50B8F" w:rsidRDefault="003D6B7D" w:rsidP="003D6B7D">
            <w:pPr>
              <w:pStyle w:val="HWLETblBodyText"/>
              <w:jc w:val="center"/>
            </w:pPr>
            <w:r w:rsidRPr="00F50B8F">
              <w:t>[#Insert]</w:t>
            </w:r>
          </w:p>
        </w:tc>
        <w:tc>
          <w:tcPr>
            <w:tcW w:w="1294" w:type="pct"/>
          </w:tcPr>
          <w:p w14:paraId="01F2C9E3" w14:textId="77777777" w:rsidR="003D6B7D" w:rsidRPr="00F50B8F" w:rsidRDefault="003D6B7D" w:rsidP="003D6B7D">
            <w:pPr>
              <w:pStyle w:val="HWLETblBodyText"/>
              <w:jc w:val="center"/>
            </w:pPr>
            <w:r w:rsidRPr="00F50B8F">
              <w:t>[#Insert]</w:t>
            </w:r>
          </w:p>
        </w:tc>
      </w:tr>
      <w:tr w:rsidR="003D6B7D" w:rsidRPr="00F50B8F" w14:paraId="13CB80C4" w14:textId="77777777" w:rsidTr="00060B15">
        <w:tc>
          <w:tcPr>
            <w:tcW w:w="910" w:type="pct"/>
          </w:tcPr>
          <w:p w14:paraId="261649B6" w14:textId="77777777" w:rsidR="003D6B7D" w:rsidRPr="00F50B8F" w:rsidRDefault="003D6B7D" w:rsidP="000F08DE">
            <w:pPr>
              <w:pStyle w:val="HWLETblBodyText"/>
              <w:jc w:val="center"/>
            </w:pPr>
            <w:r w:rsidRPr="00F50B8F">
              <w:t>Stage 4</w:t>
            </w:r>
          </w:p>
        </w:tc>
        <w:tc>
          <w:tcPr>
            <w:tcW w:w="706" w:type="pct"/>
          </w:tcPr>
          <w:p w14:paraId="40169658" w14:textId="77777777" w:rsidR="003D6B7D" w:rsidRPr="00F50B8F" w:rsidRDefault="003D6B7D" w:rsidP="000F08DE">
            <w:pPr>
              <w:pStyle w:val="HWLETblBodyText"/>
              <w:jc w:val="center"/>
            </w:pPr>
            <w:r w:rsidRPr="00F50B8F">
              <w:t>[#Insert]</w:t>
            </w:r>
          </w:p>
        </w:tc>
        <w:tc>
          <w:tcPr>
            <w:tcW w:w="1092" w:type="pct"/>
          </w:tcPr>
          <w:p w14:paraId="3D9295E5" w14:textId="77777777" w:rsidR="003D6B7D" w:rsidRPr="00F50B8F" w:rsidRDefault="003D6B7D" w:rsidP="003D6B7D">
            <w:pPr>
              <w:pStyle w:val="HWLETblBodyText"/>
              <w:jc w:val="center"/>
            </w:pPr>
            <w:r w:rsidRPr="00F50B8F">
              <w:t>[#Insert]</w:t>
            </w:r>
          </w:p>
        </w:tc>
        <w:tc>
          <w:tcPr>
            <w:tcW w:w="998" w:type="pct"/>
          </w:tcPr>
          <w:p w14:paraId="3B8D498F" w14:textId="77777777" w:rsidR="003D6B7D" w:rsidRPr="00F50B8F" w:rsidRDefault="003D6B7D" w:rsidP="003D6B7D">
            <w:pPr>
              <w:pStyle w:val="HWLETblBodyText"/>
              <w:jc w:val="center"/>
            </w:pPr>
            <w:r w:rsidRPr="00F50B8F">
              <w:t>[#Insert]</w:t>
            </w:r>
          </w:p>
        </w:tc>
        <w:tc>
          <w:tcPr>
            <w:tcW w:w="1294" w:type="pct"/>
          </w:tcPr>
          <w:p w14:paraId="364BC4D9" w14:textId="77777777" w:rsidR="003D6B7D" w:rsidRPr="00F50B8F" w:rsidRDefault="003D6B7D" w:rsidP="003D6B7D">
            <w:pPr>
              <w:pStyle w:val="HWLETblBodyText"/>
              <w:jc w:val="center"/>
            </w:pPr>
            <w:r w:rsidRPr="00F50B8F">
              <w:t>[#Insert]</w:t>
            </w:r>
          </w:p>
        </w:tc>
      </w:tr>
      <w:tr w:rsidR="003D6B7D" w:rsidRPr="00F50B8F" w14:paraId="78A2BC02" w14:textId="77777777" w:rsidTr="00060B15">
        <w:tc>
          <w:tcPr>
            <w:tcW w:w="910" w:type="pct"/>
          </w:tcPr>
          <w:p w14:paraId="0117A112" w14:textId="77777777" w:rsidR="003D6B7D" w:rsidRPr="00F50B8F" w:rsidRDefault="003D6B7D" w:rsidP="000F08DE">
            <w:pPr>
              <w:pStyle w:val="HWLETblBodyText"/>
              <w:jc w:val="center"/>
            </w:pPr>
            <w:r w:rsidRPr="00F50B8F">
              <w:t>Stage 5</w:t>
            </w:r>
          </w:p>
        </w:tc>
        <w:tc>
          <w:tcPr>
            <w:tcW w:w="706" w:type="pct"/>
          </w:tcPr>
          <w:p w14:paraId="028AD60E" w14:textId="77777777" w:rsidR="003D6B7D" w:rsidRPr="00F50B8F" w:rsidRDefault="003D6B7D" w:rsidP="000F08DE">
            <w:pPr>
              <w:pStyle w:val="HWLETblBodyText"/>
              <w:jc w:val="center"/>
            </w:pPr>
            <w:r w:rsidRPr="00F50B8F">
              <w:t>[#Insert]</w:t>
            </w:r>
          </w:p>
        </w:tc>
        <w:tc>
          <w:tcPr>
            <w:tcW w:w="1092" w:type="pct"/>
          </w:tcPr>
          <w:p w14:paraId="23429880" w14:textId="77777777" w:rsidR="003D6B7D" w:rsidRPr="00F50B8F" w:rsidRDefault="003D6B7D" w:rsidP="003D6B7D">
            <w:pPr>
              <w:pStyle w:val="HWLETblBodyText"/>
              <w:jc w:val="center"/>
            </w:pPr>
            <w:r w:rsidRPr="00F50B8F">
              <w:t>[#Insert]</w:t>
            </w:r>
          </w:p>
        </w:tc>
        <w:tc>
          <w:tcPr>
            <w:tcW w:w="998" w:type="pct"/>
          </w:tcPr>
          <w:p w14:paraId="4CE13B6E" w14:textId="77777777" w:rsidR="003D6B7D" w:rsidRPr="00F50B8F" w:rsidRDefault="003D6B7D" w:rsidP="003D6B7D">
            <w:pPr>
              <w:pStyle w:val="HWLETblBodyText"/>
              <w:jc w:val="center"/>
            </w:pPr>
            <w:r w:rsidRPr="00F50B8F">
              <w:t>[#Insert]</w:t>
            </w:r>
          </w:p>
        </w:tc>
        <w:tc>
          <w:tcPr>
            <w:tcW w:w="1294" w:type="pct"/>
          </w:tcPr>
          <w:p w14:paraId="77B1BCBE" w14:textId="77777777" w:rsidR="003D6B7D" w:rsidRPr="00F50B8F" w:rsidRDefault="003D6B7D" w:rsidP="003D6B7D">
            <w:pPr>
              <w:pStyle w:val="HWLETblBodyText"/>
              <w:jc w:val="center"/>
            </w:pPr>
            <w:r w:rsidRPr="00F50B8F">
              <w:t>[#Insert]</w:t>
            </w:r>
          </w:p>
        </w:tc>
      </w:tr>
      <w:tr w:rsidR="003D6B7D" w:rsidRPr="00F50B8F" w14:paraId="46C1EF48" w14:textId="77777777" w:rsidTr="00060B15">
        <w:tc>
          <w:tcPr>
            <w:tcW w:w="910" w:type="pct"/>
          </w:tcPr>
          <w:p w14:paraId="161383A7" w14:textId="77777777" w:rsidR="003D6B7D" w:rsidRPr="00F50B8F" w:rsidRDefault="003D6B7D" w:rsidP="000F08DE">
            <w:pPr>
              <w:pStyle w:val="HWLETblBodyText"/>
              <w:jc w:val="center"/>
            </w:pPr>
            <w:r w:rsidRPr="00F50B8F">
              <w:t>Stage 6</w:t>
            </w:r>
          </w:p>
        </w:tc>
        <w:tc>
          <w:tcPr>
            <w:tcW w:w="706" w:type="pct"/>
          </w:tcPr>
          <w:p w14:paraId="05AE58F1" w14:textId="77777777" w:rsidR="003D6B7D" w:rsidRPr="00F50B8F" w:rsidRDefault="003D6B7D" w:rsidP="000F08DE">
            <w:pPr>
              <w:pStyle w:val="HWLETblBodyText"/>
              <w:jc w:val="center"/>
            </w:pPr>
            <w:r w:rsidRPr="00F50B8F">
              <w:t>[#Insert]</w:t>
            </w:r>
          </w:p>
        </w:tc>
        <w:tc>
          <w:tcPr>
            <w:tcW w:w="1092" w:type="pct"/>
          </w:tcPr>
          <w:p w14:paraId="0C96BCAB" w14:textId="77777777" w:rsidR="003D6B7D" w:rsidRPr="00F50B8F" w:rsidRDefault="003D6B7D" w:rsidP="003D6B7D">
            <w:pPr>
              <w:pStyle w:val="HWLETblBodyText"/>
              <w:jc w:val="center"/>
            </w:pPr>
            <w:r w:rsidRPr="00F50B8F">
              <w:t>[#Insert]</w:t>
            </w:r>
          </w:p>
        </w:tc>
        <w:tc>
          <w:tcPr>
            <w:tcW w:w="998" w:type="pct"/>
          </w:tcPr>
          <w:p w14:paraId="0DD0988F" w14:textId="77777777" w:rsidR="003D6B7D" w:rsidRPr="00F50B8F" w:rsidRDefault="003D6B7D" w:rsidP="003D6B7D">
            <w:pPr>
              <w:pStyle w:val="HWLETblBodyText"/>
              <w:jc w:val="center"/>
            </w:pPr>
            <w:r w:rsidRPr="00F50B8F">
              <w:t>[#Insert]</w:t>
            </w:r>
          </w:p>
        </w:tc>
        <w:tc>
          <w:tcPr>
            <w:tcW w:w="1294" w:type="pct"/>
          </w:tcPr>
          <w:p w14:paraId="16794E6A" w14:textId="77777777" w:rsidR="003D6B7D" w:rsidRPr="00F50B8F" w:rsidRDefault="003D6B7D" w:rsidP="003D6B7D">
            <w:pPr>
              <w:pStyle w:val="HWLETblBodyText"/>
              <w:jc w:val="center"/>
            </w:pPr>
            <w:r w:rsidRPr="00F50B8F">
              <w:t>[#Insert]</w:t>
            </w:r>
          </w:p>
        </w:tc>
      </w:tr>
      <w:tr w:rsidR="003D6B7D" w:rsidRPr="00F50B8F" w14:paraId="37B616CD" w14:textId="77777777" w:rsidTr="00060B15">
        <w:tc>
          <w:tcPr>
            <w:tcW w:w="910" w:type="pct"/>
          </w:tcPr>
          <w:p w14:paraId="19056E88" w14:textId="77777777" w:rsidR="003D6B7D" w:rsidRPr="00F50B8F" w:rsidRDefault="003D6B7D" w:rsidP="000F08DE">
            <w:pPr>
              <w:pStyle w:val="HWLETblBodyText"/>
              <w:jc w:val="center"/>
            </w:pPr>
            <w:r w:rsidRPr="00F50B8F">
              <w:t>Stage 7</w:t>
            </w:r>
          </w:p>
        </w:tc>
        <w:tc>
          <w:tcPr>
            <w:tcW w:w="706" w:type="pct"/>
          </w:tcPr>
          <w:p w14:paraId="006E14ED" w14:textId="77777777" w:rsidR="003D6B7D" w:rsidRPr="00F50B8F" w:rsidRDefault="003D6B7D" w:rsidP="000F08DE">
            <w:pPr>
              <w:pStyle w:val="HWLETblBodyText"/>
              <w:jc w:val="center"/>
            </w:pPr>
            <w:r w:rsidRPr="00F50B8F">
              <w:t>[#Insert]</w:t>
            </w:r>
          </w:p>
        </w:tc>
        <w:tc>
          <w:tcPr>
            <w:tcW w:w="1092" w:type="pct"/>
          </w:tcPr>
          <w:p w14:paraId="1A258072" w14:textId="77777777" w:rsidR="003D6B7D" w:rsidRPr="00F50B8F" w:rsidRDefault="003D6B7D" w:rsidP="003D6B7D">
            <w:pPr>
              <w:pStyle w:val="HWLETblBodyText"/>
              <w:jc w:val="center"/>
            </w:pPr>
            <w:r w:rsidRPr="00F50B8F">
              <w:t>[#Insert]</w:t>
            </w:r>
          </w:p>
        </w:tc>
        <w:tc>
          <w:tcPr>
            <w:tcW w:w="998" w:type="pct"/>
          </w:tcPr>
          <w:p w14:paraId="2BBD5FAC" w14:textId="77777777" w:rsidR="003D6B7D" w:rsidRPr="00F50B8F" w:rsidRDefault="003D6B7D" w:rsidP="003D6B7D">
            <w:pPr>
              <w:pStyle w:val="HWLETblBodyText"/>
              <w:jc w:val="center"/>
            </w:pPr>
            <w:r w:rsidRPr="00F50B8F">
              <w:t>[#Insert]</w:t>
            </w:r>
          </w:p>
        </w:tc>
        <w:tc>
          <w:tcPr>
            <w:tcW w:w="1294" w:type="pct"/>
          </w:tcPr>
          <w:p w14:paraId="1B0C08B0" w14:textId="77777777" w:rsidR="003D6B7D" w:rsidRPr="00F50B8F" w:rsidRDefault="003D6B7D" w:rsidP="003D6B7D">
            <w:pPr>
              <w:pStyle w:val="HWLETblBodyText"/>
              <w:jc w:val="center"/>
            </w:pPr>
            <w:r w:rsidRPr="00F50B8F">
              <w:t>[#Insert]</w:t>
            </w:r>
          </w:p>
        </w:tc>
      </w:tr>
      <w:tr w:rsidR="003D6B7D" w:rsidRPr="00F50B8F" w14:paraId="45C0A25E" w14:textId="77777777" w:rsidTr="00060B15">
        <w:trPr>
          <w:trHeight w:val="70"/>
        </w:trPr>
        <w:tc>
          <w:tcPr>
            <w:tcW w:w="910" w:type="pct"/>
          </w:tcPr>
          <w:p w14:paraId="5F9583E9" w14:textId="77777777" w:rsidR="003D6B7D" w:rsidRPr="00F50B8F" w:rsidRDefault="003D6B7D" w:rsidP="000F08DE">
            <w:pPr>
              <w:pStyle w:val="HWLETblBodyText"/>
              <w:jc w:val="center"/>
            </w:pPr>
            <w:r w:rsidRPr="00F50B8F">
              <w:t>Stage 8</w:t>
            </w:r>
          </w:p>
        </w:tc>
        <w:tc>
          <w:tcPr>
            <w:tcW w:w="706" w:type="pct"/>
          </w:tcPr>
          <w:p w14:paraId="05F2641B" w14:textId="77777777" w:rsidR="003D6B7D" w:rsidRPr="00F50B8F" w:rsidRDefault="003D6B7D" w:rsidP="000F08DE">
            <w:pPr>
              <w:pStyle w:val="HWLETblBodyText"/>
              <w:jc w:val="center"/>
            </w:pPr>
            <w:r w:rsidRPr="00F50B8F">
              <w:t>[#Insert]</w:t>
            </w:r>
          </w:p>
        </w:tc>
        <w:tc>
          <w:tcPr>
            <w:tcW w:w="1092" w:type="pct"/>
          </w:tcPr>
          <w:p w14:paraId="3EF706D9" w14:textId="77777777" w:rsidR="003D6B7D" w:rsidRPr="00F50B8F" w:rsidRDefault="003D6B7D" w:rsidP="003D6B7D">
            <w:pPr>
              <w:pStyle w:val="HWLETblBodyText"/>
              <w:jc w:val="center"/>
            </w:pPr>
            <w:r w:rsidRPr="00F50B8F">
              <w:t>[#Insert]</w:t>
            </w:r>
          </w:p>
        </w:tc>
        <w:tc>
          <w:tcPr>
            <w:tcW w:w="998" w:type="pct"/>
          </w:tcPr>
          <w:p w14:paraId="25CE7EA9" w14:textId="77777777" w:rsidR="003D6B7D" w:rsidRPr="00F50B8F" w:rsidRDefault="003D6B7D" w:rsidP="003D6B7D">
            <w:pPr>
              <w:pStyle w:val="HWLETblBodyText"/>
              <w:jc w:val="center"/>
            </w:pPr>
            <w:r w:rsidRPr="00F50B8F">
              <w:t>[#Insert]</w:t>
            </w:r>
          </w:p>
        </w:tc>
        <w:tc>
          <w:tcPr>
            <w:tcW w:w="1294" w:type="pct"/>
          </w:tcPr>
          <w:p w14:paraId="7DDDEC56" w14:textId="77777777" w:rsidR="003D6B7D" w:rsidRPr="00F50B8F" w:rsidRDefault="003D6B7D" w:rsidP="003D6B7D">
            <w:pPr>
              <w:pStyle w:val="HWLETblBodyText"/>
              <w:jc w:val="center"/>
            </w:pPr>
            <w:r w:rsidRPr="00F50B8F">
              <w:t>[#Insert]</w:t>
            </w:r>
          </w:p>
        </w:tc>
      </w:tr>
    </w:tbl>
    <w:p w14:paraId="648127F0" w14:textId="5AC58980" w:rsidR="00927C1F" w:rsidRPr="00F50B8F" w:rsidRDefault="00F07472" w:rsidP="00B10BBB">
      <w:pPr>
        <w:pStyle w:val="HWLELvl2nohead"/>
        <w:numPr>
          <w:ilvl w:val="0"/>
          <w:numId w:val="0"/>
        </w:numPr>
        <w:spacing w:before="120" w:after="120"/>
        <w:ind w:left="709"/>
      </w:pPr>
      <w:r w:rsidRPr="00F50B8F">
        <w:t xml:space="preserve">The Contract Sum is not subject to </w:t>
      </w:r>
      <w:r w:rsidR="00927C1F" w:rsidRPr="00F50B8F">
        <w:t>adjustment for rise or fall in the cost of labour, materials or services or fluctuations in import duty or exchange rates, or for additional sales taxes or other taxes or imposts or for any other matter or thing whatsoever affecting the cost to the Contractor of carrying out and completing the Works except as expressly provided in the Contract.</w:t>
      </w:r>
    </w:p>
    <w:p w14:paraId="49E6011F" w14:textId="77777777" w:rsidR="00A6601F" w:rsidRPr="00F50B8F" w:rsidRDefault="00F07472" w:rsidP="00F07472">
      <w:pPr>
        <w:pStyle w:val="HWLELvl2nohead"/>
        <w:spacing w:before="120" w:after="120"/>
      </w:pPr>
      <w:r w:rsidRPr="00F50B8F">
        <w:t>If a schedule of rates is included in the Contract, it is included for the purpose of pricing variations in accordance with clause 36.</w:t>
      </w:r>
    </w:p>
    <w:p w14:paraId="17C5E16C" w14:textId="77777777" w:rsidR="00A6601F" w:rsidRPr="00F50B8F" w:rsidRDefault="00A6601F" w:rsidP="00A6601F">
      <w:pPr>
        <w:pStyle w:val="HWLELvl1"/>
        <w:spacing w:before="240"/>
      </w:pPr>
      <w:bookmarkStart w:id="51" w:name="_Toc195772811"/>
      <w:r w:rsidRPr="00F50B8F">
        <w:lastRenderedPageBreak/>
        <w:t>Entire Agreement</w:t>
      </w:r>
      <w:bookmarkEnd w:id="51"/>
    </w:p>
    <w:p w14:paraId="1D65B9F0" w14:textId="77777777" w:rsidR="00A6601F" w:rsidRPr="00F50B8F" w:rsidRDefault="00A6601F" w:rsidP="00A6601F">
      <w:pPr>
        <w:pStyle w:val="HWLELvl2nohead"/>
        <w:spacing w:before="120" w:after="120"/>
      </w:pPr>
      <w:r w:rsidRPr="00F50B8F">
        <w:t xml:space="preserve">The Contract Documents constitute the entire agreement between the parties in respect of the </w:t>
      </w:r>
      <w:proofErr w:type="gramStart"/>
      <w:r w:rsidRPr="00F50B8F">
        <w:t>Works</w:t>
      </w:r>
      <w:proofErr w:type="gramEnd"/>
      <w:r w:rsidRPr="00F50B8F">
        <w:t xml:space="preserve"> and the Contract supersedes all previous agreements, undertakings, communications and any tender, whether written or oral, relating to the subject matter of the Contract.</w:t>
      </w:r>
    </w:p>
    <w:p w14:paraId="629AED86" w14:textId="77777777" w:rsidR="00A6601F" w:rsidRPr="00F50B8F" w:rsidRDefault="00A6601F" w:rsidP="00A6601F">
      <w:pPr>
        <w:pStyle w:val="HWLELvl2nohead"/>
        <w:spacing w:before="120" w:after="120"/>
      </w:pPr>
      <w:r w:rsidRPr="00F50B8F">
        <w:t>The Contract may be varied only by written instrument executed by both parties.</w:t>
      </w:r>
    </w:p>
    <w:p w14:paraId="6C971681" w14:textId="77777777" w:rsidR="00A6601F" w:rsidRPr="00F50B8F" w:rsidRDefault="00A6601F" w:rsidP="00A6601F">
      <w:pPr>
        <w:pStyle w:val="HWLELvl2nohead"/>
        <w:spacing w:before="120" w:after="120"/>
      </w:pPr>
      <w:r w:rsidRPr="00F50B8F">
        <w:t xml:space="preserve">The Contract may be executed in counterparts and </w:t>
      </w:r>
      <w:proofErr w:type="gramStart"/>
      <w:r w:rsidRPr="00F50B8F">
        <w:t>all of</w:t>
      </w:r>
      <w:proofErr w:type="gramEnd"/>
      <w:r w:rsidRPr="00F50B8F">
        <w:t xml:space="preserve"> those counterparts taken together constitute one and the same instrument.</w:t>
      </w:r>
    </w:p>
    <w:p w14:paraId="7B47311F" w14:textId="77777777" w:rsidR="00A6601F" w:rsidRPr="00F50B8F" w:rsidRDefault="00A6601F" w:rsidP="00A6601F">
      <w:pPr>
        <w:pStyle w:val="HWLELvl2nohead"/>
        <w:spacing w:before="120" w:after="120"/>
      </w:pPr>
      <w:r w:rsidRPr="00F50B8F">
        <w:t>None of the terms of the Contract shall be varied, waived, discharged or released, except with the prior written consent of the parties.</w:t>
      </w:r>
    </w:p>
    <w:p w14:paraId="75345F94" w14:textId="77777777" w:rsidR="00A6601F" w:rsidRPr="00F50B8F" w:rsidRDefault="00A6601F" w:rsidP="00A6601F">
      <w:pPr>
        <w:pStyle w:val="HWLELvl1"/>
        <w:spacing w:before="240"/>
      </w:pPr>
      <w:bookmarkStart w:id="52" w:name="_Toc195772813"/>
      <w:bookmarkStart w:id="53" w:name="_Ref195797982"/>
      <w:r w:rsidRPr="00F50B8F">
        <w:t xml:space="preserve">Warranties and </w:t>
      </w:r>
      <w:proofErr w:type="gramStart"/>
      <w:r w:rsidRPr="00F50B8F">
        <w:t>Non-Reliance</w:t>
      </w:r>
      <w:bookmarkEnd w:id="52"/>
      <w:bookmarkEnd w:id="53"/>
      <w:proofErr w:type="gramEnd"/>
    </w:p>
    <w:p w14:paraId="7543B190" w14:textId="77777777" w:rsidR="00A6601F" w:rsidRPr="00F50B8F" w:rsidRDefault="00A6601F" w:rsidP="00A6601F">
      <w:pPr>
        <w:pStyle w:val="HWLELvl2nohead"/>
        <w:keepNext/>
        <w:spacing w:before="120" w:after="120"/>
      </w:pPr>
      <w:r w:rsidRPr="00F50B8F">
        <w:t>The Contractor:</w:t>
      </w:r>
    </w:p>
    <w:p w14:paraId="40FFEACE" w14:textId="77777777" w:rsidR="00A6601F" w:rsidRPr="00F50B8F" w:rsidRDefault="00A6601F" w:rsidP="00A6601F">
      <w:pPr>
        <w:pStyle w:val="HWLELvl3"/>
        <w:spacing w:before="120" w:after="120"/>
      </w:pPr>
      <w:r w:rsidRPr="00F50B8F">
        <w:t xml:space="preserve">warrants that it has the capacity to </w:t>
      </w:r>
      <w:proofErr w:type="gramStart"/>
      <w:r w:rsidRPr="00F50B8F">
        <w:t>enter into</w:t>
      </w:r>
      <w:proofErr w:type="gramEnd"/>
      <w:r w:rsidRPr="00F50B8F">
        <w:t xml:space="preserve"> this Contract and that it has the skill, technology, human and financial resources necessary to perform its obligations;</w:t>
      </w:r>
    </w:p>
    <w:p w14:paraId="34DFC6AA" w14:textId="77777777" w:rsidR="00A6601F" w:rsidRPr="00F50B8F" w:rsidRDefault="00A6601F" w:rsidP="00A6601F">
      <w:pPr>
        <w:pStyle w:val="HWLELvl3"/>
        <w:spacing w:before="120" w:after="120"/>
      </w:pPr>
      <w:r w:rsidRPr="00F50B8F">
        <w:t xml:space="preserve">warrants that it is experienced in the design and construction of works </w:t>
      </w:r>
      <w:proofErr w:type="gramStart"/>
      <w:r w:rsidRPr="00F50B8F">
        <w:t>similar to</w:t>
      </w:r>
      <w:proofErr w:type="gramEnd"/>
      <w:r w:rsidRPr="00F50B8F">
        <w:t xml:space="preserve"> the Works; </w:t>
      </w:r>
    </w:p>
    <w:p w14:paraId="07D53BD5" w14:textId="77777777" w:rsidR="00A6601F" w:rsidRPr="00F50B8F" w:rsidRDefault="00A6601F" w:rsidP="00A6601F">
      <w:pPr>
        <w:pStyle w:val="HWLELvl3"/>
        <w:spacing w:before="120" w:after="120"/>
      </w:pPr>
      <w:r w:rsidRPr="00F50B8F">
        <w:t>acknowledges that this Contract constitutes the entire agreement between the parties;</w:t>
      </w:r>
    </w:p>
    <w:p w14:paraId="1A650637" w14:textId="77777777" w:rsidR="00A6601F" w:rsidRPr="00F50B8F" w:rsidRDefault="00A6601F" w:rsidP="00A6601F">
      <w:pPr>
        <w:pStyle w:val="HWLELvl3"/>
        <w:spacing w:before="120" w:after="120"/>
      </w:pPr>
      <w:r w:rsidRPr="00F50B8F">
        <w:t xml:space="preserve">warrants that aside from the documents comprised by the Contract, it has not relied upon any representation, statement, information or documentation for the purposes of </w:t>
      </w:r>
      <w:proofErr w:type="gramStart"/>
      <w:r w:rsidRPr="00F50B8F">
        <w:t>entering into</w:t>
      </w:r>
      <w:proofErr w:type="gramEnd"/>
      <w:r w:rsidRPr="00F50B8F">
        <w:t xml:space="preserve"> this Contract;</w:t>
      </w:r>
    </w:p>
    <w:p w14:paraId="30AC296C" w14:textId="77777777" w:rsidR="00A6601F" w:rsidRPr="00F50B8F" w:rsidRDefault="00A6601F" w:rsidP="00A6601F">
      <w:pPr>
        <w:pStyle w:val="HWLELvl3"/>
        <w:spacing w:before="120" w:after="120"/>
      </w:pPr>
      <w:r w:rsidRPr="00F50B8F">
        <w:t xml:space="preserve">warrants that it has </w:t>
      </w:r>
      <w:proofErr w:type="gramStart"/>
      <w:r w:rsidRPr="00F50B8F">
        <w:t>entered into</w:t>
      </w:r>
      <w:proofErr w:type="gramEnd"/>
      <w:r w:rsidRPr="00F50B8F">
        <w:t xml:space="preserve"> this Contract based on its own investigations, considerations and determinations; and</w:t>
      </w:r>
    </w:p>
    <w:p w14:paraId="57BDEBF9" w14:textId="77777777" w:rsidR="00A6601F" w:rsidRPr="00F50B8F" w:rsidRDefault="00A6601F" w:rsidP="00A6601F">
      <w:pPr>
        <w:pStyle w:val="HWLELvl3"/>
        <w:spacing w:before="120" w:after="120"/>
      </w:pPr>
      <w:r w:rsidRPr="00F50B8F">
        <w:t xml:space="preserve">acknowledges that the </w:t>
      </w:r>
      <w:proofErr w:type="gramStart"/>
      <w:r w:rsidRPr="00F50B8F">
        <w:t>Principal</w:t>
      </w:r>
      <w:proofErr w:type="gramEnd"/>
      <w:r w:rsidRPr="00F50B8F">
        <w:t xml:space="preserve"> has </w:t>
      </w:r>
      <w:proofErr w:type="gramStart"/>
      <w:r w:rsidRPr="00F50B8F">
        <w:t>entered into</w:t>
      </w:r>
      <w:proofErr w:type="gramEnd"/>
      <w:r w:rsidRPr="00F50B8F">
        <w:t xml:space="preserve"> this Contract based on the Contractor’s warranties and representations.</w:t>
      </w:r>
    </w:p>
    <w:p w14:paraId="2C12A432" w14:textId="77777777" w:rsidR="00A6601F" w:rsidRPr="00F50B8F" w:rsidRDefault="00A6601F" w:rsidP="00A6601F">
      <w:pPr>
        <w:pStyle w:val="HWLELvl1"/>
        <w:spacing w:before="240"/>
      </w:pPr>
      <w:bookmarkStart w:id="54" w:name="_Toc195772814"/>
      <w:r w:rsidRPr="00F50B8F">
        <w:t>Parties to give effect to the Contract</w:t>
      </w:r>
      <w:bookmarkEnd w:id="54"/>
    </w:p>
    <w:p w14:paraId="6231EBDA" w14:textId="77777777" w:rsidR="00A6601F" w:rsidRPr="00F50B8F" w:rsidRDefault="00A6601F" w:rsidP="00A6601F">
      <w:pPr>
        <w:pStyle w:val="HWLELvl2nohead"/>
        <w:spacing w:before="120" w:after="120"/>
      </w:pPr>
      <w:r w:rsidRPr="00F50B8F">
        <w:t>The parties agree that they shall do everything reasonably necessary to give effect to the Contract.</w:t>
      </w:r>
    </w:p>
    <w:p w14:paraId="3031F44C" w14:textId="77777777" w:rsidR="00A6601F" w:rsidRPr="00F50B8F" w:rsidRDefault="00A6601F" w:rsidP="00A6601F">
      <w:pPr>
        <w:pStyle w:val="HWLELvl2nohead"/>
        <w:spacing w:before="120" w:after="120"/>
      </w:pPr>
      <w:r w:rsidRPr="00F50B8F">
        <w:t>If any provision of this Contract is unenforceable, illegal or void then it is severed and the rest of the Contract remains on foot.</w:t>
      </w:r>
    </w:p>
    <w:p w14:paraId="0775C2E2" w14:textId="77777777" w:rsidR="00A6601F" w:rsidRPr="00F50B8F" w:rsidRDefault="00A6601F" w:rsidP="00A6601F">
      <w:pPr>
        <w:pStyle w:val="HWLELvl1"/>
        <w:spacing w:before="240"/>
      </w:pPr>
      <w:bookmarkStart w:id="55" w:name="_Toc195772815"/>
      <w:r w:rsidRPr="00F50B8F">
        <w:t>Warranties</w:t>
      </w:r>
      <w:bookmarkEnd w:id="55"/>
    </w:p>
    <w:p w14:paraId="4BC1FF37" w14:textId="77777777" w:rsidR="00A6601F" w:rsidRPr="00F50B8F" w:rsidRDefault="00A6601F" w:rsidP="00A6601F">
      <w:pPr>
        <w:pStyle w:val="HWLEIndent"/>
        <w:keepNext/>
        <w:spacing w:before="120" w:after="120"/>
      </w:pPr>
      <w:r w:rsidRPr="00F50B8F">
        <w:t>Each party represents and warrants to the other party that:</w:t>
      </w:r>
    </w:p>
    <w:p w14:paraId="6C68B3C6" w14:textId="77777777" w:rsidR="00A6601F" w:rsidRPr="00F50B8F" w:rsidRDefault="00A6601F" w:rsidP="00A6601F">
      <w:pPr>
        <w:pStyle w:val="HWLELvl3"/>
        <w:spacing w:before="120" w:after="120"/>
      </w:pPr>
      <w:r w:rsidRPr="00F50B8F">
        <w:t>It has full power and authority to execute the Contract and to perform its obligations under the Contract;</w:t>
      </w:r>
    </w:p>
    <w:p w14:paraId="07C5A81F" w14:textId="77777777" w:rsidR="00A6601F" w:rsidRPr="00F50B8F" w:rsidRDefault="00A6601F" w:rsidP="00A6601F">
      <w:pPr>
        <w:pStyle w:val="HWLELvl3"/>
        <w:spacing w:before="120" w:after="120"/>
      </w:pPr>
      <w:r w:rsidRPr="00F50B8F">
        <w:t>The Contract has been duly executed by it; and</w:t>
      </w:r>
    </w:p>
    <w:p w14:paraId="44CF6409" w14:textId="77777777" w:rsidR="002C72CD" w:rsidRPr="00F50B8F" w:rsidRDefault="00A6601F" w:rsidP="00CA520E">
      <w:pPr>
        <w:pStyle w:val="HWLELvl3"/>
        <w:spacing w:before="120" w:after="120"/>
        <w:sectPr w:rsidR="002C72CD" w:rsidRPr="00F50B8F" w:rsidSect="0026543B">
          <w:headerReference w:type="default" r:id="rId16"/>
          <w:footerReference w:type="default" r:id="rId17"/>
          <w:headerReference w:type="first" r:id="rId18"/>
          <w:footerReference w:type="first" r:id="rId19"/>
          <w:pgSz w:w="11907" w:h="16840" w:code="9"/>
          <w:pgMar w:top="1701" w:right="1701" w:bottom="1701" w:left="1701" w:header="709" w:footer="709" w:gutter="0"/>
          <w:paperSrc w:first="7" w:other="7"/>
          <w:pgNumType w:start="1"/>
          <w:cols w:space="720"/>
          <w:docGrid w:linePitch="360"/>
        </w:sectPr>
      </w:pPr>
      <w:r w:rsidRPr="00F50B8F">
        <w:lastRenderedPageBreak/>
        <w:t>The obligations undertaken by it and set out in the Contract are enforceable against it in accordance with the terms of the Contract.</w:t>
      </w:r>
      <w:r w:rsidR="002C72CD" w:rsidRPr="00F50B8F">
        <w:br/>
      </w:r>
    </w:p>
    <w:p w14:paraId="633D7EA4" w14:textId="77777777" w:rsidR="00A6601F" w:rsidRPr="00F50B8F" w:rsidRDefault="00A6601F" w:rsidP="00A6601F">
      <w:pPr>
        <w:pStyle w:val="HWLELvl1"/>
        <w:numPr>
          <w:ilvl w:val="0"/>
          <w:numId w:val="0"/>
        </w:numPr>
        <w:ind w:left="709" w:hanging="709"/>
      </w:pPr>
      <w:bookmarkStart w:id="56" w:name="_Toc195772816"/>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sidRPr="00F50B8F">
        <w:lastRenderedPageBreak/>
        <w:t>Executed as an agreement</w:t>
      </w:r>
      <w:bookmarkEnd w:id="56"/>
    </w:p>
    <w:p w14:paraId="49303D75" w14:textId="77777777" w:rsidR="00DF3D34" w:rsidRPr="00F50B8F" w:rsidRDefault="00DF3D34" w:rsidP="00D01EAF"/>
    <w:tbl>
      <w:tblPr>
        <w:tblStyle w:val="HWLETable0cm"/>
        <w:tblW w:w="4843" w:type="pct"/>
        <w:tblLook w:val="0000" w:firstRow="0" w:lastRow="0" w:firstColumn="0" w:lastColumn="0" w:noHBand="0" w:noVBand="0"/>
      </w:tblPr>
      <w:tblGrid>
        <w:gridCol w:w="4029"/>
        <w:gridCol w:w="400"/>
        <w:gridCol w:w="4314"/>
      </w:tblGrid>
      <w:tr w:rsidR="00DF3D34" w:rsidRPr="00F50B8F" w14:paraId="686F117F" w14:textId="77777777" w:rsidTr="00C2157A">
        <w:tc>
          <w:tcPr>
            <w:tcW w:w="2304" w:type="pct"/>
          </w:tcPr>
          <w:p w14:paraId="5AB29036" w14:textId="77777777" w:rsidR="00DF3D34" w:rsidRPr="00F50B8F" w:rsidRDefault="00DF3D34" w:rsidP="00C2157A">
            <w:pPr>
              <w:keepNext/>
              <w:rPr>
                <w:rFonts w:cs="Arial"/>
              </w:rPr>
            </w:pPr>
            <w:r w:rsidRPr="00F50B8F">
              <w:rPr>
                <w:rFonts w:cs="Arial"/>
                <w:b/>
                <w:bCs/>
              </w:rPr>
              <w:t xml:space="preserve">Signed </w:t>
            </w:r>
            <w:r w:rsidRPr="00F50B8F">
              <w:rPr>
                <w:rFonts w:cs="Arial"/>
              </w:rPr>
              <w:t xml:space="preserve">for and on behalf of the </w:t>
            </w:r>
            <w:r w:rsidRPr="00F50B8F">
              <w:rPr>
                <w:rFonts w:cs="Arial"/>
                <w:b/>
                <w:bCs/>
              </w:rPr>
              <w:t>Commonwealth of Australia</w:t>
            </w:r>
            <w:r w:rsidRPr="00F50B8F">
              <w:rPr>
                <w:rFonts w:cs="Arial"/>
              </w:rPr>
              <w:t xml:space="preserve"> in the presence of:</w:t>
            </w:r>
          </w:p>
        </w:tc>
        <w:tc>
          <w:tcPr>
            <w:tcW w:w="229" w:type="pct"/>
          </w:tcPr>
          <w:p w14:paraId="0F53583D" w14:textId="77777777" w:rsidR="00DF3D34" w:rsidRPr="00F50B8F" w:rsidRDefault="00DF3D34" w:rsidP="00C2157A">
            <w:pPr>
              <w:keepNext/>
              <w:rPr>
                <w:rFonts w:cs="Arial"/>
              </w:rPr>
            </w:pPr>
          </w:p>
        </w:tc>
        <w:tc>
          <w:tcPr>
            <w:tcW w:w="2467" w:type="pct"/>
          </w:tcPr>
          <w:p w14:paraId="0B6CCFDD" w14:textId="77777777" w:rsidR="00DF3D34" w:rsidRPr="00F50B8F" w:rsidRDefault="00DF3D34" w:rsidP="00C2157A">
            <w:pPr>
              <w:keepNext/>
              <w:rPr>
                <w:rFonts w:cs="Arial"/>
              </w:rPr>
            </w:pPr>
          </w:p>
        </w:tc>
      </w:tr>
      <w:tr w:rsidR="00DF3D34" w:rsidRPr="00F50B8F" w14:paraId="3A5CE4B1" w14:textId="77777777" w:rsidTr="00C2157A">
        <w:tc>
          <w:tcPr>
            <w:tcW w:w="2304" w:type="pct"/>
          </w:tcPr>
          <w:p w14:paraId="07FF2888" w14:textId="77777777" w:rsidR="00DF3D34" w:rsidRPr="00F50B8F" w:rsidRDefault="00DF3D34" w:rsidP="00C2157A">
            <w:pPr>
              <w:keepNext/>
              <w:rPr>
                <w:rFonts w:cs="Arial"/>
              </w:rPr>
            </w:pPr>
          </w:p>
          <w:p w14:paraId="62C29264" w14:textId="77777777" w:rsidR="00DF3D34" w:rsidRPr="00F50B8F" w:rsidRDefault="00DF3D34" w:rsidP="00C2157A">
            <w:pPr>
              <w:keepNext/>
              <w:pBdr>
                <w:bottom w:val="single" w:sz="4" w:space="1" w:color="auto"/>
              </w:pBdr>
              <w:tabs>
                <w:tab w:val="right" w:leader="dot" w:pos="4111"/>
              </w:tabs>
              <w:rPr>
                <w:rFonts w:cs="Arial"/>
              </w:rPr>
            </w:pPr>
          </w:p>
          <w:p w14:paraId="5D76EDE1" w14:textId="77777777" w:rsidR="00DF3D34" w:rsidRPr="00F50B8F" w:rsidRDefault="00DF3D34" w:rsidP="00C2157A">
            <w:pPr>
              <w:keepNext/>
              <w:rPr>
                <w:rFonts w:cs="Arial"/>
              </w:rPr>
            </w:pPr>
            <w:r w:rsidRPr="00F50B8F">
              <w:rPr>
                <w:rFonts w:cs="Arial"/>
              </w:rPr>
              <w:t>Signature of witness</w:t>
            </w:r>
          </w:p>
        </w:tc>
        <w:tc>
          <w:tcPr>
            <w:tcW w:w="229" w:type="pct"/>
          </w:tcPr>
          <w:p w14:paraId="3690ABA1" w14:textId="77777777" w:rsidR="00DF3D34" w:rsidRPr="00F50B8F" w:rsidRDefault="00DF3D34" w:rsidP="00C2157A">
            <w:pPr>
              <w:keepNext/>
              <w:rPr>
                <w:rFonts w:cs="Arial"/>
              </w:rPr>
            </w:pPr>
          </w:p>
        </w:tc>
        <w:tc>
          <w:tcPr>
            <w:tcW w:w="2467" w:type="pct"/>
          </w:tcPr>
          <w:p w14:paraId="6714FFA0" w14:textId="77777777" w:rsidR="00DF3D34" w:rsidRPr="00F50B8F" w:rsidRDefault="00DF3D34" w:rsidP="00C2157A">
            <w:pPr>
              <w:keepNext/>
              <w:rPr>
                <w:rFonts w:cs="Arial"/>
              </w:rPr>
            </w:pPr>
          </w:p>
          <w:p w14:paraId="2B9F898C" w14:textId="77777777" w:rsidR="00DF3D34" w:rsidRPr="00F50B8F" w:rsidRDefault="00DF3D34" w:rsidP="00C2157A">
            <w:pPr>
              <w:keepNext/>
              <w:pBdr>
                <w:bottom w:val="single" w:sz="4" w:space="1" w:color="auto"/>
              </w:pBdr>
              <w:tabs>
                <w:tab w:val="right" w:leader="dot" w:pos="4111"/>
              </w:tabs>
              <w:rPr>
                <w:rFonts w:cs="Arial"/>
              </w:rPr>
            </w:pPr>
          </w:p>
          <w:p w14:paraId="226C9355" w14:textId="77777777" w:rsidR="00DF3D34" w:rsidRPr="00F50B8F" w:rsidRDefault="00DF3D34" w:rsidP="00C2157A">
            <w:pPr>
              <w:keepNext/>
              <w:rPr>
                <w:rFonts w:cs="Arial"/>
              </w:rPr>
            </w:pPr>
            <w:r w:rsidRPr="00F50B8F">
              <w:rPr>
                <w:rFonts w:cs="Arial"/>
              </w:rPr>
              <w:t>Signature of Authorised Officer</w:t>
            </w:r>
          </w:p>
        </w:tc>
      </w:tr>
      <w:tr w:rsidR="00DF3D34" w:rsidRPr="00F50B8F" w14:paraId="4C5DC4AB" w14:textId="77777777" w:rsidTr="00C2157A">
        <w:tc>
          <w:tcPr>
            <w:tcW w:w="2304" w:type="pct"/>
          </w:tcPr>
          <w:p w14:paraId="18BE38B7" w14:textId="77777777" w:rsidR="00DF3D34" w:rsidRPr="00F50B8F" w:rsidRDefault="00DF3D34" w:rsidP="00C2157A">
            <w:pPr>
              <w:keepNext/>
              <w:rPr>
                <w:rFonts w:cs="Arial"/>
                <w:color w:val="000000"/>
              </w:rPr>
            </w:pPr>
          </w:p>
          <w:p w14:paraId="549272DC" w14:textId="77777777" w:rsidR="00DF3D34" w:rsidRPr="00F50B8F" w:rsidRDefault="00DF3D34" w:rsidP="00C2157A">
            <w:pPr>
              <w:keepNext/>
              <w:pBdr>
                <w:bottom w:val="single" w:sz="4" w:space="1" w:color="auto"/>
              </w:pBdr>
              <w:tabs>
                <w:tab w:val="right" w:leader="dot" w:pos="4111"/>
              </w:tabs>
              <w:rPr>
                <w:rFonts w:cs="Arial"/>
              </w:rPr>
            </w:pPr>
          </w:p>
          <w:p w14:paraId="114D4C79" w14:textId="77777777" w:rsidR="00DF3D34" w:rsidRPr="00F50B8F" w:rsidRDefault="00DF3D34" w:rsidP="00C2157A">
            <w:pPr>
              <w:keepNext/>
              <w:rPr>
                <w:rFonts w:cs="Arial"/>
                <w:color w:val="000000"/>
              </w:rPr>
            </w:pPr>
            <w:r w:rsidRPr="00F50B8F">
              <w:rPr>
                <w:rFonts w:cs="Arial"/>
                <w:color w:val="000000"/>
              </w:rPr>
              <w:t>Name of Witness in full</w:t>
            </w:r>
          </w:p>
        </w:tc>
        <w:tc>
          <w:tcPr>
            <w:tcW w:w="229" w:type="pct"/>
          </w:tcPr>
          <w:p w14:paraId="5D7B7CAC" w14:textId="77777777" w:rsidR="00DF3D34" w:rsidRPr="00F50B8F" w:rsidRDefault="00DF3D34" w:rsidP="00C2157A">
            <w:pPr>
              <w:keepNext/>
              <w:rPr>
                <w:rFonts w:cs="Arial"/>
                <w:color w:val="000000"/>
              </w:rPr>
            </w:pPr>
          </w:p>
        </w:tc>
        <w:tc>
          <w:tcPr>
            <w:tcW w:w="2467" w:type="pct"/>
          </w:tcPr>
          <w:p w14:paraId="656AAD98" w14:textId="77777777" w:rsidR="00DF3D34" w:rsidRPr="00F50B8F" w:rsidRDefault="00DF3D34" w:rsidP="00C2157A">
            <w:pPr>
              <w:keepNext/>
              <w:rPr>
                <w:rFonts w:cs="Arial"/>
                <w:color w:val="000000"/>
              </w:rPr>
            </w:pPr>
          </w:p>
          <w:p w14:paraId="48929BA0" w14:textId="77777777" w:rsidR="00DF3D34" w:rsidRPr="00F50B8F" w:rsidRDefault="00DF3D34" w:rsidP="00C2157A">
            <w:pPr>
              <w:keepNext/>
              <w:pBdr>
                <w:bottom w:val="single" w:sz="4" w:space="1" w:color="auto"/>
              </w:pBdr>
              <w:tabs>
                <w:tab w:val="right" w:leader="dot" w:pos="4111"/>
              </w:tabs>
              <w:rPr>
                <w:rFonts w:cs="Arial"/>
              </w:rPr>
            </w:pPr>
          </w:p>
          <w:p w14:paraId="3B69292F" w14:textId="77777777" w:rsidR="00DF3D34" w:rsidRPr="00F50B8F" w:rsidRDefault="00DF3D34" w:rsidP="00C2157A">
            <w:pPr>
              <w:keepNext/>
              <w:rPr>
                <w:rFonts w:cs="Arial"/>
                <w:color w:val="000000"/>
              </w:rPr>
            </w:pPr>
            <w:r w:rsidRPr="00F50B8F">
              <w:rPr>
                <w:rFonts w:cs="Arial"/>
                <w:color w:val="000000"/>
              </w:rPr>
              <w:t>Name of Authorised Officer in full</w:t>
            </w:r>
          </w:p>
        </w:tc>
      </w:tr>
      <w:tr w:rsidR="00DF3D34" w:rsidRPr="00F50B8F" w14:paraId="0BEF554A" w14:textId="77777777" w:rsidTr="00C2157A">
        <w:tc>
          <w:tcPr>
            <w:tcW w:w="2304" w:type="pct"/>
          </w:tcPr>
          <w:p w14:paraId="444EB0BC" w14:textId="77777777" w:rsidR="00DF3D34" w:rsidRPr="00F50B8F" w:rsidRDefault="00DF3D34" w:rsidP="00C2157A">
            <w:pPr>
              <w:keepNext/>
              <w:rPr>
                <w:rFonts w:cs="Arial"/>
                <w:color w:val="000000"/>
              </w:rPr>
            </w:pPr>
          </w:p>
          <w:p w14:paraId="19DEE342" w14:textId="77777777" w:rsidR="00DF3D34" w:rsidRPr="00F50B8F" w:rsidRDefault="00DF3D34" w:rsidP="00C2157A">
            <w:pPr>
              <w:keepNext/>
              <w:pBdr>
                <w:bottom w:val="single" w:sz="4" w:space="1" w:color="auto"/>
              </w:pBdr>
              <w:tabs>
                <w:tab w:val="right" w:leader="dot" w:pos="4111"/>
              </w:tabs>
              <w:rPr>
                <w:rFonts w:cs="Arial"/>
              </w:rPr>
            </w:pPr>
          </w:p>
          <w:p w14:paraId="16C10EFB" w14:textId="77777777" w:rsidR="00DF3D34" w:rsidRPr="00F50B8F" w:rsidRDefault="00DF3D34" w:rsidP="00C2157A">
            <w:pPr>
              <w:keepNext/>
              <w:rPr>
                <w:rFonts w:cs="Arial"/>
                <w:color w:val="000000"/>
              </w:rPr>
            </w:pPr>
            <w:r w:rsidRPr="00F50B8F">
              <w:rPr>
                <w:rFonts w:cs="Arial"/>
                <w:color w:val="000000"/>
              </w:rPr>
              <w:t>Date</w:t>
            </w:r>
          </w:p>
        </w:tc>
        <w:tc>
          <w:tcPr>
            <w:tcW w:w="229" w:type="pct"/>
          </w:tcPr>
          <w:p w14:paraId="076868E9" w14:textId="77777777" w:rsidR="00DF3D34" w:rsidRPr="00F50B8F" w:rsidRDefault="00DF3D34" w:rsidP="00C2157A">
            <w:pPr>
              <w:keepNext/>
              <w:rPr>
                <w:rFonts w:cs="Arial"/>
                <w:color w:val="000000"/>
              </w:rPr>
            </w:pPr>
          </w:p>
        </w:tc>
        <w:tc>
          <w:tcPr>
            <w:tcW w:w="2467" w:type="pct"/>
          </w:tcPr>
          <w:p w14:paraId="4B8D6F30" w14:textId="77777777" w:rsidR="00DF3D34" w:rsidRPr="00F50B8F" w:rsidRDefault="00DF3D34" w:rsidP="00C2157A">
            <w:pPr>
              <w:keepNext/>
              <w:rPr>
                <w:rFonts w:cs="Arial"/>
                <w:color w:val="000000"/>
              </w:rPr>
            </w:pPr>
          </w:p>
        </w:tc>
      </w:tr>
    </w:tbl>
    <w:p w14:paraId="77A7AAFB" w14:textId="77777777" w:rsidR="00DF3D34" w:rsidRPr="00F50B8F" w:rsidRDefault="00DF3D34" w:rsidP="00DF3D34">
      <w:pPr>
        <w:spacing w:after="200" w:line="276" w:lineRule="auto"/>
        <w:rPr>
          <w:rFonts w:cs="Arial"/>
        </w:rPr>
      </w:pPr>
    </w:p>
    <w:p w14:paraId="76575ABD" w14:textId="77777777" w:rsidR="00DF3D34" w:rsidRPr="00F50B8F" w:rsidRDefault="00DF3D34" w:rsidP="00DF3D34">
      <w:pPr>
        <w:pStyle w:val="BodyText"/>
        <w:kinsoku w:val="0"/>
        <w:overflowPunct w:val="0"/>
        <w:spacing w:line="254" w:lineRule="auto"/>
        <w:ind w:left="192" w:right="241"/>
        <w:rPr>
          <w:rFonts w:cs="Arial"/>
        </w:rPr>
      </w:pPr>
    </w:p>
    <w:tbl>
      <w:tblPr>
        <w:tblStyle w:val="HWLETable0cm"/>
        <w:tblW w:w="5000" w:type="pct"/>
        <w:tblLook w:val="0000" w:firstRow="0" w:lastRow="0" w:firstColumn="0" w:lastColumn="0" w:noHBand="0" w:noVBand="0"/>
      </w:tblPr>
      <w:tblGrid>
        <w:gridCol w:w="4320"/>
        <w:gridCol w:w="388"/>
        <w:gridCol w:w="4318"/>
      </w:tblGrid>
      <w:tr w:rsidR="00D01EAF" w:rsidRPr="00F50B8F" w14:paraId="218894BD" w14:textId="77777777" w:rsidTr="6449C40D">
        <w:tc>
          <w:tcPr>
            <w:tcW w:w="2393" w:type="pct"/>
          </w:tcPr>
          <w:p w14:paraId="1040F2BC" w14:textId="08733E28" w:rsidR="00D01EAF" w:rsidRPr="00F50B8F" w:rsidRDefault="00D01EAF" w:rsidP="004864BA">
            <w:pPr>
              <w:keepNext/>
            </w:pPr>
            <w:bookmarkStart w:id="57" w:name="Exec_Start"/>
            <w:bookmarkStart w:id="58" w:name="CopyStyles_New"/>
            <w:bookmarkStart w:id="59" w:name="exec"/>
            <w:bookmarkEnd w:id="57"/>
            <w:bookmarkEnd w:id="58"/>
            <w:bookmarkEnd w:id="59"/>
            <w:r w:rsidRPr="00F50B8F">
              <w:rPr>
                <w:b/>
                <w:bCs/>
              </w:rPr>
              <w:t xml:space="preserve">Executed </w:t>
            </w:r>
            <w:r w:rsidR="004E4896" w:rsidRPr="00F50B8F">
              <w:t xml:space="preserve">by </w:t>
            </w:r>
            <w:r w:rsidR="004E4896" w:rsidRPr="00F50B8F">
              <w:rPr>
                <w:b/>
                <w:bCs/>
              </w:rPr>
              <w:t>[#</w:t>
            </w:r>
            <w:r w:rsidR="00C74D4C" w:rsidRPr="00F50B8F">
              <w:rPr>
                <w:b/>
                <w:bCs/>
              </w:rPr>
              <w:t>Insert]</w:t>
            </w:r>
            <w:r w:rsidRPr="00F50B8F">
              <w:t xml:space="preserve"> in accordance with section 127(1) of the </w:t>
            </w:r>
            <w:r w:rsidRPr="00F50B8F">
              <w:rPr>
                <w:i/>
                <w:iCs/>
              </w:rPr>
              <w:t xml:space="preserve">Corporations Act 2001 </w:t>
            </w:r>
            <w:r w:rsidRPr="00F50B8F">
              <w:t>(</w:t>
            </w:r>
            <w:proofErr w:type="spellStart"/>
            <w:r w:rsidRPr="00F50B8F">
              <w:t>Cth</w:t>
            </w:r>
            <w:proofErr w:type="spellEnd"/>
            <w:r w:rsidRPr="00F50B8F">
              <w:t>) by:</w:t>
            </w:r>
          </w:p>
        </w:tc>
        <w:tc>
          <w:tcPr>
            <w:tcW w:w="215" w:type="pct"/>
          </w:tcPr>
          <w:p w14:paraId="26ACC355" w14:textId="77777777" w:rsidR="00D01EAF" w:rsidRPr="00F50B8F" w:rsidRDefault="00D01EAF" w:rsidP="004864BA">
            <w:pPr>
              <w:keepNext/>
              <w:rPr>
                <w:highlight w:val="lightGray"/>
              </w:rPr>
            </w:pPr>
          </w:p>
        </w:tc>
        <w:tc>
          <w:tcPr>
            <w:tcW w:w="2393" w:type="pct"/>
          </w:tcPr>
          <w:p w14:paraId="4CCE4DB9" w14:textId="77777777" w:rsidR="00D01EAF" w:rsidRPr="00F50B8F" w:rsidRDefault="00D01EAF" w:rsidP="004864BA">
            <w:pPr>
              <w:keepNext/>
              <w:rPr>
                <w:highlight w:val="lightGray"/>
              </w:rPr>
            </w:pPr>
          </w:p>
        </w:tc>
      </w:tr>
      <w:tr w:rsidR="00D01EAF" w:rsidRPr="00F50B8F" w14:paraId="38F87479" w14:textId="77777777" w:rsidTr="6449C40D">
        <w:tc>
          <w:tcPr>
            <w:tcW w:w="2393" w:type="pct"/>
          </w:tcPr>
          <w:p w14:paraId="0FBEEB08" w14:textId="77777777" w:rsidR="00D01EAF" w:rsidRPr="00F50B8F" w:rsidRDefault="00D01EAF" w:rsidP="004864BA">
            <w:pPr>
              <w:keepNext/>
            </w:pPr>
          </w:p>
          <w:p w14:paraId="2A4B599D" w14:textId="77777777" w:rsidR="00D01EAF" w:rsidRPr="00F50B8F" w:rsidRDefault="00D01EAF" w:rsidP="004864BA">
            <w:pPr>
              <w:keepNext/>
              <w:pBdr>
                <w:bottom w:val="single" w:sz="4" w:space="1" w:color="auto"/>
              </w:pBdr>
              <w:tabs>
                <w:tab w:val="right" w:leader="dot" w:pos="4111"/>
              </w:tabs>
            </w:pPr>
          </w:p>
          <w:p w14:paraId="27B9AF5B" w14:textId="77777777" w:rsidR="00D01EAF" w:rsidRPr="00F50B8F" w:rsidRDefault="00D01EAF" w:rsidP="004864BA">
            <w:pPr>
              <w:keepNext/>
              <w:pBdr>
                <w:bottom w:val="single" w:sz="4" w:space="1" w:color="auto"/>
              </w:pBdr>
              <w:tabs>
                <w:tab w:val="right" w:leader="dot" w:pos="4111"/>
              </w:tabs>
            </w:pPr>
          </w:p>
          <w:p w14:paraId="19890F4D" w14:textId="77777777" w:rsidR="00D01EAF" w:rsidRPr="00F50B8F" w:rsidRDefault="00D01EAF" w:rsidP="004864BA">
            <w:pPr>
              <w:keepNext/>
            </w:pPr>
            <w:r w:rsidRPr="00F50B8F">
              <w:t>Signature of Director</w:t>
            </w:r>
          </w:p>
        </w:tc>
        <w:tc>
          <w:tcPr>
            <w:tcW w:w="215" w:type="pct"/>
          </w:tcPr>
          <w:p w14:paraId="3A1CBD43" w14:textId="77777777" w:rsidR="00D01EAF" w:rsidRPr="00F50B8F" w:rsidRDefault="00D01EAF" w:rsidP="004864BA">
            <w:pPr>
              <w:keepNext/>
            </w:pPr>
          </w:p>
        </w:tc>
        <w:tc>
          <w:tcPr>
            <w:tcW w:w="2393" w:type="pct"/>
          </w:tcPr>
          <w:p w14:paraId="7B958755" w14:textId="77777777" w:rsidR="00D01EAF" w:rsidRPr="00F50B8F" w:rsidRDefault="00D01EAF" w:rsidP="004864BA">
            <w:pPr>
              <w:keepNext/>
            </w:pPr>
          </w:p>
          <w:p w14:paraId="3275B979" w14:textId="77777777" w:rsidR="00D01EAF" w:rsidRPr="00F50B8F" w:rsidRDefault="00D01EAF" w:rsidP="004864BA">
            <w:pPr>
              <w:keepNext/>
              <w:pBdr>
                <w:bottom w:val="single" w:sz="4" w:space="1" w:color="auto"/>
              </w:pBdr>
              <w:tabs>
                <w:tab w:val="right" w:leader="dot" w:pos="4111"/>
              </w:tabs>
            </w:pPr>
          </w:p>
          <w:p w14:paraId="69591884" w14:textId="77777777" w:rsidR="00D01EAF" w:rsidRPr="00F50B8F" w:rsidRDefault="00D01EAF" w:rsidP="004864BA">
            <w:pPr>
              <w:keepNext/>
              <w:pBdr>
                <w:bottom w:val="single" w:sz="4" w:space="1" w:color="auto"/>
              </w:pBdr>
              <w:tabs>
                <w:tab w:val="right" w:leader="dot" w:pos="4111"/>
              </w:tabs>
            </w:pPr>
          </w:p>
          <w:p w14:paraId="1A0E7DAF" w14:textId="77777777" w:rsidR="00D01EAF" w:rsidRPr="00F50B8F" w:rsidRDefault="00D01EAF" w:rsidP="004864BA">
            <w:pPr>
              <w:keepNext/>
              <w:rPr>
                <w:bCs/>
              </w:rPr>
            </w:pPr>
            <w:r w:rsidRPr="00F50B8F">
              <w:t>Signature of Director/Company Secretary</w:t>
            </w:r>
          </w:p>
        </w:tc>
      </w:tr>
      <w:tr w:rsidR="00D01EAF" w:rsidRPr="00F50B8F" w14:paraId="025415AB" w14:textId="77777777" w:rsidTr="6449C40D">
        <w:tc>
          <w:tcPr>
            <w:tcW w:w="2393" w:type="pct"/>
          </w:tcPr>
          <w:p w14:paraId="2E990DE4" w14:textId="77777777" w:rsidR="00D01EAF" w:rsidRPr="00F50B8F" w:rsidRDefault="00D01EAF" w:rsidP="004864BA">
            <w:pPr>
              <w:keepNext/>
            </w:pPr>
          </w:p>
          <w:p w14:paraId="40B6A5B1" w14:textId="77777777" w:rsidR="00D01EAF" w:rsidRPr="00F50B8F" w:rsidRDefault="00D01EAF" w:rsidP="004864BA">
            <w:pPr>
              <w:keepNext/>
              <w:pBdr>
                <w:bottom w:val="single" w:sz="4" w:space="1" w:color="auto"/>
              </w:pBdr>
              <w:tabs>
                <w:tab w:val="right" w:leader="dot" w:pos="4111"/>
              </w:tabs>
            </w:pPr>
          </w:p>
          <w:p w14:paraId="39FF442E" w14:textId="77777777" w:rsidR="00D01EAF" w:rsidRPr="00F50B8F" w:rsidRDefault="00D01EAF" w:rsidP="004864BA">
            <w:pPr>
              <w:keepNext/>
              <w:pBdr>
                <w:bottom w:val="single" w:sz="4" w:space="1" w:color="auto"/>
              </w:pBdr>
              <w:tabs>
                <w:tab w:val="right" w:leader="dot" w:pos="4111"/>
              </w:tabs>
            </w:pPr>
          </w:p>
          <w:p w14:paraId="10E75A20" w14:textId="77777777" w:rsidR="00D01EAF" w:rsidRPr="00F50B8F" w:rsidRDefault="00D01EAF" w:rsidP="004864BA">
            <w:pPr>
              <w:keepNext/>
              <w:rPr>
                <w:bCs/>
              </w:rPr>
            </w:pPr>
            <w:r w:rsidRPr="00F50B8F">
              <w:t>Full name (print)</w:t>
            </w:r>
          </w:p>
        </w:tc>
        <w:tc>
          <w:tcPr>
            <w:tcW w:w="215" w:type="pct"/>
          </w:tcPr>
          <w:p w14:paraId="1679470F" w14:textId="77777777" w:rsidR="00D01EAF" w:rsidRPr="00F50B8F" w:rsidRDefault="00D01EAF" w:rsidP="004864BA">
            <w:pPr>
              <w:keepNext/>
            </w:pPr>
          </w:p>
        </w:tc>
        <w:tc>
          <w:tcPr>
            <w:tcW w:w="2393" w:type="pct"/>
          </w:tcPr>
          <w:p w14:paraId="45A7BE3A" w14:textId="77777777" w:rsidR="00D01EAF" w:rsidRPr="00F50B8F" w:rsidRDefault="00D01EAF" w:rsidP="004864BA">
            <w:pPr>
              <w:keepNext/>
            </w:pPr>
          </w:p>
          <w:p w14:paraId="4F397E40" w14:textId="77777777" w:rsidR="00D01EAF" w:rsidRPr="00F50B8F" w:rsidRDefault="00D01EAF" w:rsidP="004864BA">
            <w:pPr>
              <w:keepNext/>
              <w:pBdr>
                <w:bottom w:val="single" w:sz="4" w:space="1" w:color="auto"/>
              </w:pBdr>
              <w:tabs>
                <w:tab w:val="right" w:leader="dot" w:pos="4111"/>
              </w:tabs>
            </w:pPr>
          </w:p>
          <w:p w14:paraId="6BAD4C84" w14:textId="77777777" w:rsidR="00D01EAF" w:rsidRPr="00F50B8F" w:rsidRDefault="00D01EAF" w:rsidP="004864BA">
            <w:pPr>
              <w:keepNext/>
              <w:pBdr>
                <w:bottom w:val="single" w:sz="4" w:space="1" w:color="auto"/>
              </w:pBdr>
              <w:tabs>
                <w:tab w:val="right" w:leader="dot" w:pos="4111"/>
              </w:tabs>
            </w:pPr>
          </w:p>
          <w:p w14:paraId="725D5A0A" w14:textId="77777777" w:rsidR="00D01EAF" w:rsidRPr="00F50B8F" w:rsidRDefault="00D01EAF" w:rsidP="004864BA">
            <w:pPr>
              <w:keepNext/>
              <w:rPr>
                <w:bCs/>
              </w:rPr>
            </w:pPr>
            <w:r w:rsidRPr="00F50B8F">
              <w:t>Full name (print)</w:t>
            </w:r>
          </w:p>
        </w:tc>
      </w:tr>
      <w:tr w:rsidR="00D01EAF" w:rsidRPr="00F50B8F" w14:paraId="33755C3D" w14:textId="77777777" w:rsidTr="6449C40D">
        <w:tc>
          <w:tcPr>
            <w:tcW w:w="2393" w:type="pct"/>
          </w:tcPr>
          <w:p w14:paraId="6ECFE11D" w14:textId="77777777" w:rsidR="00D01EAF" w:rsidRPr="00F50B8F" w:rsidRDefault="00D01EAF" w:rsidP="004864BA">
            <w:pPr>
              <w:keepNext/>
            </w:pPr>
          </w:p>
          <w:p w14:paraId="37FC04E2" w14:textId="77777777" w:rsidR="00D01EAF" w:rsidRPr="00F50B8F" w:rsidRDefault="00D01EAF" w:rsidP="004864BA">
            <w:pPr>
              <w:keepNext/>
              <w:pBdr>
                <w:bottom w:val="single" w:sz="4" w:space="1" w:color="auto"/>
              </w:pBdr>
              <w:tabs>
                <w:tab w:val="right" w:leader="dot" w:pos="4111"/>
              </w:tabs>
            </w:pPr>
          </w:p>
          <w:p w14:paraId="5A541982" w14:textId="77777777" w:rsidR="00D01EAF" w:rsidRPr="00F50B8F" w:rsidRDefault="00D01EAF" w:rsidP="004864BA">
            <w:pPr>
              <w:keepNext/>
              <w:pBdr>
                <w:bottom w:val="single" w:sz="4" w:space="1" w:color="auto"/>
              </w:pBdr>
              <w:tabs>
                <w:tab w:val="right" w:leader="dot" w:pos="4111"/>
              </w:tabs>
            </w:pPr>
          </w:p>
          <w:p w14:paraId="67636E09" w14:textId="77777777" w:rsidR="00D01EAF" w:rsidRPr="00F50B8F" w:rsidRDefault="00D01EAF" w:rsidP="004864BA">
            <w:pPr>
              <w:keepNext/>
            </w:pPr>
            <w:r w:rsidRPr="00F50B8F">
              <w:t>Date</w:t>
            </w:r>
          </w:p>
        </w:tc>
        <w:tc>
          <w:tcPr>
            <w:tcW w:w="215" w:type="pct"/>
          </w:tcPr>
          <w:p w14:paraId="6C8138FE" w14:textId="77777777" w:rsidR="00D01EAF" w:rsidRPr="00F50B8F" w:rsidRDefault="00D01EAF" w:rsidP="004864BA">
            <w:pPr>
              <w:keepNext/>
            </w:pPr>
          </w:p>
        </w:tc>
        <w:tc>
          <w:tcPr>
            <w:tcW w:w="2393" w:type="pct"/>
          </w:tcPr>
          <w:p w14:paraId="34744D6D" w14:textId="77777777" w:rsidR="00D01EAF" w:rsidRPr="00F50B8F" w:rsidRDefault="00D01EAF" w:rsidP="004864BA">
            <w:pPr>
              <w:keepNext/>
            </w:pPr>
          </w:p>
          <w:p w14:paraId="6CCB30D4" w14:textId="77777777" w:rsidR="00D01EAF" w:rsidRPr="00F50B8F" w:rsidRDefault="00D01EAF" w:rsidP="004864BA">
            <w:pPr>
              <w:keepNext/>
              <w:pBdr>
                <w:bottom w:val="single" w:sz="4" w:space="1" w:color="auto"/>
              </w:pBdr>
              <w:tabs>
                <w:tab w:val="right" w:leader="dot" w:pos="4111"/>
              </w:tabs>
            </w:pPr>
          </w:p>
          <w:p w14:paraId="4A1D13E0" w14:textId="77777777" w:rsidR="00D01EAF" w:rsidRPr="00F50B8F" w:rsidRDefault="00D01EAF" w:rsidP="004864BA">
            <w:pPr>
              <w:keepNext/>
              <w:pBdr>
                <w:bottom w:val="single" w:sz="4" w:space="1" w:color="auto"/>
              </w:pBdr>
              <w:tabs>
                <w:tab w:val="right" w:leader="dot" w:pos="4111"/>
              </w:tabs>
            </w:pPr>
          </w:p>
          <w:p w14:paraId="589050B7" w14:textId="77777777" w:rsidR="00D01EAF" w:rsidRPr="00F50B8F" w:rsidRDefault="00D01EAF" w:rsidP="004864BA">
            <w:pPr>
              <w:keepNext/>
            </w:pPr>
            <w:r w:rsidRPr="00F50B8F">
              <w:t>Date</w:t>
            </w:r>
          </w:p>
        </w:tc>
      </w:tr>
    </w:tbl>
    <w:p w14:paraId="38606F3F" w14:textId="77777777" w:rsidR="00D01EAF" w:rsidRPr="00F50B8F" w:rsidRDefault="00D01EAF" w:rsidP="004864BA">
      <w:pPr>
        <w:pStyle w:val="HWLEBodyText"/>
      </w:pPr>
    </w:p>
    <w:p w14:paraId="66988A9E" w14:textId="77777777" w:rsidR="00DF3D34" w:rsidRPr="00F50B8F" w:rsidRDefault="00DF3D34" w:rsidP="00DF3D34">
      <w:pPr>
        <w:pStyle w:val="HWLEBodyText"/>
        <w:rPr>
          <w:rFonts w:ascii="Times New Roman" w:hAnsi="Times New Roman" w:cs="Times New Roman"/>
        </w:rPr>
      </w:pPr>
    </w:p>
    <w:p w14:paraId="050ABB39" w14:textId="77777777" w:rsidR="00DF3D34" w:rsidRPr="00F50B8F" w:rsidRDefault="00DF3D34" w:rsidP="00A6601F">
      <w:pPr>
        <w:rPr>
          <w:rFonts w:cs="Arial"/>
          <w:b/>
          <w:bCs/>
          <w:szCs w:val="20"/>
        </w:rPr>
      </w:pPr>
    </w:p>
    <w:p w14:paraId="07BD3BCC" w14:textId="77777777" w:rsidR="00A6601F" w:rsidRPr="00F50B8F" w:rsidRDefault="00A6601F" w:rsidP="00A6601F">
      <w:pPr>
        <w:ind w:left="2943" w:firstLine="720"/>
        <w:rPr>
          <w:rFonts w:cs="Arial"/>
        </w:rPr>
      </w:pPr>
      <w:bookmarkStart w:id="60" w:name="_Hlk195610566"/>
      <w:bookmarkStart w:id="61" w:name="_Toc520082508"/>
      <w:r w:rsidRPr="00F50B8F">
        <w:rPr>
          <w:rFonts w:cs="Arial"/>
          <w:noProof/>
        </w:rPr>
        <w:lastRenderedPageBreak/>
        <mc:AlternateContent>
          <mc:Choice Requires="wps">
            <w:drawing>
              <wp:anchor distT="0" distB="0" distL="114300" distR="114300" simplePos="0" relativeHeight="251669504" behindDoc="0" locked="0" layoutInCell="0" allowOverlap="1" wp14:anchorId="146B9AE4" wp14:editId="6B814A57">
                <wp:simplePos x="0" y="0"/>
                <wp:positionH relativeFrom="column">
                  <wp:posOffset>-2230120</wp:posOffset>
                </wp:positionH>
                <wp:positionV relativeFrom="paragraph">
                  <wp:posOffset>726440</wp:posOffset>
                </wp:positionV>
                <wp:extent cx="217170" cy="3230245"/>
                <wp:effectExtent l="9525" t="5715" r="11430" b="12065"/>
                <wp:wrapSquare wrapText="bothSides"/>
                <wp:docPr id="18265202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 cy="323024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71940894" w14:textId="77777777" w:rsidR="00A6601F" w:rsidRPr="00F50B8F" w:rsidRDefault="00A6601F" w:rsidP="00A6601F">
                            <w:pPr>
                              <w:pStyle w:val="zxspine"/>
                              <w:rPr>
                                <w:noProof w:val="0"/>
                              </w:rPr>
                            </w:pPr>
                            <w:r w:rsidRPr="00F50B8F">
                              <w:rPr>
                                <w:noProof w:val="0"/>
                              </w:rPr>
                              <w:t>AS 4902—2000</w:t>
                            </w:r>
                          </w:p>
                          <w:p w14:paraId="571A0CFA" w14:textId="77777777" w:rsidR="00A6601F" w:rsidRPr="00F50B8F" w:rsidRDefault="00A6601F" w:rsidP="00A6601F">
                            <w:pPr>
                              <w:pStyle w:val="B1"/>
                            </w:pPr>
                          </w:p>
                          <w:p w14:paraId="1D70AC5D" w14:textId="77777777" w:rsidR="00A6601F" w:rsidRPr="00F50B8F" w:rsidRDefault="00A6601F" w:rsidP="00A6601F"/>
                          <w:p w14:paraId="06912196" w14:textId="77777777" w:rsidR="00A6601F" w:rsidRPr="00F50B8F" w:rsidRDefault="00A6601F" w:rsidP="00A6601F"/>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6B9AE4" id="Text Box 10" o:spid="_x0000_s1027" type="#_x0000_t202" style="position:absolute;left:0;text-align:left;margin-left:-175.6pt;margin-top:57.2pt;width:17.1pt;height:254.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" o:allowincell="f" filled="f" strokecolor="white">
                <v:textbox style="layout-flow:vertical" inset="0,0,0,0">
                  <w:txbxContent>
                    <w:p w14:paraId="71940894" w14:textId="77777777" w:rsidR="00A6601F" w:rsidRPr="00F50B8F" w:rsidRDefault="00A6601F" w:rsidP="00A6601F">
                      <w:pPr>
                        <w:pStyle w:val="zxspine"/>
                        <w:rPr>
                          <w:noProof w:val="0"/>
                        </w:rPr>
                      </w:pPr>
                      <w:r w:rsidRPr="00F50B8F">
                        <w:rPr>
                          <w:noProof w:val="0"/>
                        </w:rPr>
                        <w:t>AS 4902—2000</w:t>
                      </w:r>
                    </w:p>
                    <w:p w14:paraId="571A0CFA" w14:textId="77777777" w:rsidR="00A6601F" w:rsidRPr="00F50B8F" w:rsidRDefault="00A6601F" w:rsidP="00A6601F">
                      <w:pPr>
                        <w:pStyle w:val="B1"/>
                      </w:pPr>
                    </w:p>
                    <w:p w14:paraId="1D70AC5D" w14:textId="77777777" w:rsidR="00A6601F" w:rsidRPr="00F50B8F" w:rsidRDefault="00A6601F" w:rsidP="00A6601F"/>
                    <w:p w14:paraId="06912196" w14:textId="77777777" w:rsidR="00A6601F" w:rsidRPr="00F50B8F" w:rsidRDefault="00A6601F" w:rsidP="00A6601F"/>
                  </w:txbxContent>
                </v:textbox>
                <w10:wrap type="square"/>
              </v:shape>
            </w:pict>
          </mc:Fallback>
        </mc:AlternateContent>
      </w:r>
      <w:r w:rsidRPr="00F50B8F">
        <w:rPr>
          <w:rFonts w:cs="Arial"/>
        </w:rPr>
        <w:t>Amended AS 4902—2000</w:t>
      </w:r>
    </w:p>
    <w:p w14:paraId="01ABBC88" w14:textId="77777777" w:rsidR="00A6601F" w:rsidRPr="00F50B8F" w:rsidRDefault="00A6601F" w:rsidP="00A6601F">
      <w:pPr>
        <w:pStyle w:val="zxDegn"/>
        <w:spacing w:after="3520"/>
        <w:ind w:left="3663"/>
        <w:jc w:val="left"/>
        <w:rPr>
          <w:rFonts w:cs="Arial"/>
          <w:noProof w:val="0"/>
          <w:sz w:val="20"/>
        </w:rPr>
      </w:pPr>
      <w:r w:rsidRPr="00F50B8F">
        <w:rPr>
          <w:rFonts w:cs="Arial"/>
          <w:noProof w:val="0"/>
          <w:sz w:val="20"/>
        </w:rPr>
        <w:t>(Incorporating Amendment No. 1)</w:t>
      </w:r>
    </w:p>
    <w:p w14:paraId="346C6275" w14:textId="77777777" w:rsidR="00A6601F" w:rsidRPr="00F50B8F" w:rsidRDefault="00A6601F" w:rsidP="00A6601F">
      <w:pPr>
        <w:pStyle w:val="zxAS"/>
        <w:rPr>
          <w:rFonts w:cs="Arial"/>
          <w:noProof w:val="0"/>
        </w:rPr>
      </w:pPr>
      <w:r w:rsidRPr="00F50B8F">
        <w:rPr>
          <w:rFonts w:cs="Arial"/>
          <w:noProof w:val="0"/>
        </w:rPr>
        <w:t>Australian Standard</w:t>
      </w:r>
      <w:r w:rsidRPr="00F50B8F">
        <w:rPr>
          <w:rStyle w:val="TM"/>
          <w:rFonts w:cs="Arial"/>
          <w:noProof w:val="0"/>
        </w:rPr>
        <w:t>™</w:t>
      </w:r>
    </w:p>
    <w:p w14:paraId="3D09ED0F" w14:textId="77777777" w:rsidR="00A6601F" w:rsidRPr="00F50B8F" w:rsidRDefault="00A6601F" w:rsidP="00A6601F">
      <w:pPr>
        <w:pStyle w:val="zxTitle"/>
        <w:rPr>
          <w:rFonts w:cs="Arial"/>
          <w:noProof w:val="0"/>
        </w:rPr>
      </w:pPr>
      <w:r w:rsidRPr="00F50B8F">
        <w:rPr>
          <w:rFonts w:cs="Arial"/>
          <w:noProof w:val="0"/>
        </w:rPr>
        <w:t>Amended from General conditions of contract for design and construct</w:t>
      </w:r>
    </w:p>
    <w:p w14:paraId="40D83F07" w14:textId="77777777" w:rsidR="00A6601F" w:rsidRPr="00F50B8F" w:rsidRDefault="00A6601F" w:rsidP="00205769">
      <w:pPr>
        <w:spacing w:before="840"/>
        <w:ind w:left="2124" w:hanging="2124"/>
        <w:rPr>
          <w:rFonts w:cs="Arial"/>
          <w:b/>
          <w:sz w:val="40"/>
          <w:szCs w:val="40"/>
        </w:rPr>
      </w:pPr>
      <w:r w:rsidRPr="00F50B8F">
        <w:rPr>
          <w:rFonts w:cs="Arial"/>
          <w:b/>
          <w:sz w:val="40"/>
          <w:szCs w:val="40"/>
        </w:rPr>
        <w:t xml:space="preserve">Project: </w:t>
      </w:r>
      <w:r w:rsidRPr="00F50B8F">
        <w:rPr>
          <w:rFonts w:cs="Arial"/>
          <w:b/>
          <w:sz w:val="40"/>
          <w:szCs w:val="40"/>
        </w:rPr>
        <w:tab/>
        <w:t xml:space="preserve">AHC Port Moresby PNG </w:t>
      </w:r>
      <w:r w:rsidR="00205769" w:rsidRPr="00F50B8F">
        <w:rPr>
          <w:rFonts w:cs="Arial"/>
          <w:b/>
          <w:sz w:val="40"/>
          <w:szCs w:val="40"/>
        </w:rPr>
        <w:t>-</w:t>
      </w:r>
      <w:r w:rsidR="00205769" w:rsidRPr="00F50B8F">
        <w:rPr>
          <w:rFonts w:cs="Arial"/>
          <w:b/>
          <w:sz w:val="40"/>
          <w:szCs w:val="40"/>
        </w:rPr>
        <w:br/>
      </w:r>
      <w:r w:rsidRPr="00F50B8F">
        <w:rPr>
          <w:rFonts w:cs="Arial"/>
          <w:b/>
          <w:sz w:val="40"/>
          <w:szCs w:val="40"/>
        </w:rPr>
        <w:t>Konedobu Residences Refurbishment Project</w:t>
      </w:r>
      <w:r w:rsidR="00BC37E2" w:rsidRPr="00F50B8F">
        <w:rPr>
          <w:rFonts w:cs="Arial"/>
          <w:b/>
          <w:sz w:val="40"/>
          <w:szCs w:val="40"/>
        </w:rPr>
        <w:t xml:space="preserve"> - Stages 2-8</w:t>
      </w:r>
    </w:p>
    <w:p w14:paraId="42F6BC92" w14:textId="77777777" w:rsidR="00A6601F" w:rsidRPr="00F50B8F" w:rsidRDefault="00A6601F" w:rsidP="00A6601F">
      <w:pPr>
        <w:spacing w:before="840"/>
        <w:rPr>
          <w:rFonts w:cs="Arial"/>
          <w:b/>
          <w:sz w:val="40"/>
          <w:szCs w:val="40"/>
        </w:rPr>
      </w:pPr>
      <w:r w:rsidRPr="00F50B8F">
        <w:rPr>
          <w:rFonts w:cs="Arial"/>
          <w:b/>
          <w:sz w:val="40"/>
          <w:szCs w:val="40"/>
        </w:rPr>
        <w:t>Modified by:</w:t>
      </w:r>
      <w:r w:rsidRPr="00F50B8F">
        <w:rPr>
          <w:rFonts w:cs="Arial"/>
          <w:b/>
          <w:sz w:val="40"/>
          <w:szCs w:val="40"/>
        </w:rPr>
        <w:tab/>
      </w:r>
    </w:p>
    <w:p w14:paraId="0EACFC64" w14:textId="77777777" w:rsidR="00A6601F" w:rsidRPr="00F50B8F" w:rsidRDefault="00A6601F" w:rsidP="00A6601F"/>
    <w:p w14:paraId="1D5B4985" w14:textId="77777777" w:rsidR="00A6601F" w:rsidRPr="00F50B8F" w:rsidRDefault="00A6601F" w:rsidP="00A6601F">
      <w:r w:rsidRPr="00F50B8F">
        <w:rPr>
          <w:noProof/>
        </w:rPr>
        <w:drawing>
          <wp:anchor distT="0" distB="0" distL="114300" distR="114300" simplePos="0" relativeHeight="251673600" behindDoc="0" locked="0" layoutInCell="0" allowOverlap="1" wp14:anchorId="7F21D013" wp14:editId="0EE79DBF">
            <wp:simplePos x="0" y="0"/>
            <wp:positionH relativeFrom="margin">
              <wp:posOffset>1978025</wp:posOffset>
            </wp:positionH>
            <wp:positionV relativeFrom="margin">
              <wp:posOffset>5837555</wp:posOffset>
            </wp:positionV>
            <wp:extent cx="1845945" cy="509905"/>
            <wp:effectExtent l="0" t="0" r="1905" b="4445"/>
            <wp:wrapNone/>
            <wp:docPr id="2092535512" name="Picture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Log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45945" cy="509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2027D7" w14:textId="77777777" w:rsidR="00A6601F" w:rsidRPr="00F50B8F" w:rsidRDefault="00A6601F" w:rsidP="00A6601F"/>
    <w:tbl>
      <w:tblPr>
        <w:tblW w:w="4013" w:type="pct"/>
        <w:tblInd w:w="983" w:type="dxa"/>
        <w:shd w:val="clear" w:color="auto" w:fill="BFBFBF"/>
        <w:tblCellMar>
          <w:left w:w="0" w:type="dxa"/>
          <w:right w:w="0" w:type="dxa"/>
        </w:tblCellMar>
        <w:tblLook w:val="04A0" w:firstRow="1" w:lastRow="0" w:firstColumn="1" w:lastColumn="0" w:noHBand="0" w:noVBand="1"/>
      </w:tblPr>
      <w:tblGrid>
        <w:gridCol w:w="7228"/>
      </w:tblGrid>
      <w:tr w:rsidR="00A6601F" w:rsidRPr="00F50B8F" w14:paraId="7E05ABBA" w14:textId="77777777" w:rsidTr="00C2157A">
        <w:trPr>
          <w:trHeight w:val="1206"/>
        </w:trPr>
        <w:tc>
          <w:tcPr>
            <w:tcW w:w="5000" w:type="pc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36A5499C" w14:textId="77777777" w:rsidR="00A6601F" w:rsidRPr="00F50B8F" w:rsidRDefault="00A6601F" w:rsidP="00C2157A">
            <w:r w:rsidRPr="00F50B8F">
              <w:t xml:space="preserve">Reproduced and modified by </w:t>
            </w:r>
            <w:r w:rsidRPr="00F50B8F">
              <w:rPr>
                <w:b/>
                <w:bCs/>
              </w:rPr>
              <w:t>HWL Ebsworth Lawyers (ABN 37 246 549 189)</w:t>
            </w:r>
            <w:r w:rsidRPr="00F50B8F">
              <w:t xml:space="preserve"> (</w:t>
            </w:r>
            <w:r w:rsidRPr="00F50B8F">
              <w:rPr>
                <w:b/>
                <w:bCs/>
              </w:rPr>
              <w:t>Licensee</w:t>
            </w:r>
            <w:r w:rsidRPr="00F50B8F">
              <w:t xml:space="preserve">) under licence </w:t>
            </w:r>
            <w:r w:rsidRPr="00F50B8F">
              <w:rPr>
                <w:b/>
                <w:bCs/>
              </w:rPr>
              <w:t>CL0922hwle</w:t>
            </w:r>
            <w:r w:rsidRPr="00F50B8F">
              <w:t xml:space="preserve"> issued by Standards Australia Limited. The Licensee may reproduce and modify this document in accordance with the licence. Any further reproduction is strictly prohibited. All copies of this document must be obtained from the Licensee. Should the end user be interested in reproducing any content of this document, please contact Standards Australia via </w:t>
            </w:r>
            <w:hyperlink r:id="rId21" w:history="1">
              <w:r w:rsidRPr="00F50B8F">
                <w:rPr>
                  <w:rStyle w:val="Hyperlink"/>
                </w:rPr>
                <w:t>copyright@standards.org.au</w:t>
              </w:r>
            </w:hyperlink>
            <w:r w:rsidRPr="00F50B8F">
              <w:t>.</w:t>
            </w:r>
          </w:p>
        </w:tc>
      </w:tr>
    </w:tbl>
    <w:p w14:paraId="3A99F868" w14:textId="77777777" w:rsidR="00A6601F" w:rsidRPr="00F50B8F" w:rsidRDefault="00A6601F" w:rsidP="00A6601F"/>
    <w:p w14:paraId="3FDB6EBF" w14:textId="77777777" w:rsidR="00A6601F" w:rsidRPr="00F50B8F" w:rsidRDefault="00A6601F" w:rsidP="00A6601F">
      <w:pPr>
        <w:pStyle w:val="Figure"/>
        <w:rPr>
          <w:rFonts w:ascii="Arial" w:hAnsi="Arial" w:cs="Arial"/>
        </w:rPr>
        <w:sectPr w:rsidR="00A6601F" w:rsidRPr="00F50B8F" w:rsidSect="00A6601F">
          <w:headerReference w:type="even" r:id="rId22"/>
          <w:footerReference w:type="even" r:id="rId23"/>
          <w:footerReference w:type="default" r:id="rId24"/>
          <w:footerReference w:type="first" r:id="rId25"/>
          <w:pgSz w:w="11906" w:h="16838"/>
          <w:pgMar w:top="1440" w:right="1440" w:bottom="1440" w:left="1440" w:header="720" w:footer="720" w:gutter="0"/>
          <w:cols w:space="720"/>
          <w:docGrid w:linePitch="272"/>
        </w:sectPr>
      </w:pPr>
      <w:r w:rsidRPr="00F50B8F">
        <w:rPr>
          <w:rFonts w:ascii="Arial" w:hAnsi="Arial" w:cs="Arial"/>
          <w:noProof/>
          <w:sz w:val="20"/>
        </w:rPr>
        <w:drawing>
          <wp:anchor distT="0" distB="0" distL="114300" distR="114300" simplePos="0" relativeHeight="251672576" behindDoc="0" locked="0" layoutInCell="1" allowOverlap="1" wp14:anchorId="4F387265" wp14:editId="644A687C">
            <wp:simplePos x="0" y="0"/>
            <wp:positionH relativeFrom="margin">
              <wp:align>left</wp:align>
            </wp:positionH>
            <wp:positionV relativeFrom="margin">
              <wp:posOffset>8669655</wp:posOffset>
            </wp:positionV>
            <wp:extent cx="2009775" cy="581025"/>
            <wp:effectExtent l="0" t="0" r="9525" b="9525"/>
            <wp:wrapSquare wrapText="bothSides"/>
            <wp:docPr id="554732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09775" cy="581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345B5E" w14:textId="77777777" w:rsidR="00A6601F" w:rsidRPr="00F50B8F" w:rsidRDefault="00A6601F" w:rsidP="00A6601F">
      <w:pPr>
        <w:pStyle w:val="zxB1"/>
        <w:spacing w:line="200" w:lineRule="atLeast"/>
        <w:rPr>
          <w:rFonts w:ascii="Arial" w:hAnsi="Arial" w:cs="Arial"/>
          <w:noProof w:val="0"/>
        </w:rPr>
      </w:pPr>
      <w:bookmarkStart w:id="64" w:name="_Hlk195604240"/>
      <w:bookmarkEnd w:id="60"/>
      <w:r w:rsidRPr="00F50B8F">
        <w:rPr>
          <w:rFonts w:ascii="Arial" w:hAnsi="Arial" w:cs="Arial"/>
          <w:noProof w:val="0"/>
        </w:rPr>
        <w:lastRenderedPageBreak/>
        <w:t xml:space="preserve">This Australian Standard was prepared by Committee OB-003, General Conditions of Contract. It was approved on behalf of the Council of Standards Australia on </w:t>
      </w:r>
      <w:r w:rsidRPr="00F50B8F">
        <w:rPr>
          <w:rFonts w:ascii="Arial" w:hAnsi="Arial" w:cs="Arial"/>
          <w:noProof w:val="0"/>
        </w:rPr>
        <w:br/>
        <w:t>7 September 1999. This Standard was published on 27 December 2000.</w:t>
      </w:r>
    </w:p>
    <w:p w14:paraId="53A21803" w14:textId="77777777" w:rsidR="00A6601F" w:rsidRPr="00F50B8F" w:rsidRDefault="00A6601F" w:rsidP="00A6601F">
      <w:pPr>
        <w:pStyle w:val="zxDivideline"/>
        <w:spacing w:before="480" w:after="240"/>
        <w:rPr>
          <w:rFonts w:ascii="Arial" w:hAnsi="Arial" w:cs="Arial"/>
          <w:noProof w:val="0"/>
        </w:rPr>
      </w:pPr>
    </w:p>
    <w:p w14:paraId="0C801664" w14:textId="77777777" w:rsidR="00A6601F" w:rsidRPr="00F50B8F" w:rsidRDefault="00A6601F" w:rsidP="00A6601F">
      <w:pPr>
        <w:pStyle w:val="zxB1"/>
        <w:spacing w:line="200" w:lineRule="atLeast"/>
        <w:rPr>
          <w:rFonts w:ascii="Arial" w:hAnsi="Arial" w:cs="Arial"/>
          <w:noProof w:val="0"/>
        </w:rPr>
      </w:pPr>
      <w:r w:rsidRPr="00F50B8F">
        <w:rPr>
          <w:rFonts w:ascii="Arial" w:hAnsi="Arial" w:cs="Arial"/>
          <w:noProof w:val="0"/>
        </w:rPr>
        <w:t>The following are represented on Committee OB-003:</w:t>
      </w:r>
    </w:p>
    <w:p w14:paraId="28E7B200" w14:textId="77777777" w:rsidR="00A6601F" w:rsidRPr="00F50B8F" w:rsidRDefault="00A6601F" w:rsidP="00A6601F">
      <w:pPr>
        <w:pStyle w:val="zxspacer"/>
        <w:rPr>
          <w:rFonts w:ascii="Arial" w:hAnsi="Arial" w:cs="Arial"/>
        </w:rPr>
      </w:pPr>
    </w:p>
    <w:p w14:paraId="5BA48244" w14:textId="77777777" w:rsidR="00A6601F" w:rsidRPr="00F50B8F" w:rsidRDefault="00A6601F" w:rsidP="00A6601F">
      <w:pPr>
        <w:pStyle w:val="zxB2"/>
        <w:rPr>
          <w:rFonts w:ascii="Arial" w:hAnsi="Arial" w:cs="Arial"/>
          <w:noProof w:val="0"/>
        </w:rPr>
      </w:pPr>
      <w:r w:rsidRPr="00F50B8F">
        <w:rPr>
          <w:rFonts w:ascii="Arial" w:hAnsi="Arial" w:cs="Arial"/>
          <w:noProof w:val="0"/>
        </w:rPr>
        <w:t>Association of Consulting Engineers Australia</w:t>
      </w:r>
      <w:r w:rsidRPr="00F50B8F">
        <w:rPr>
          <w:rFonts w:ascii="Arial" w:hAnsi="Arial" w:cs="Arial"/>
          <w:noProof w:val="0"/>
        </w:rPr>
        <w:br/>
        <w:t xml:space="preserve"> Australian Chamber of Commerce and Industry</w:t>
      </w:r>
      <w:r w:rsidRPr="00F50B8F">
        <w:rPr>
          <w:rFonts w:ascii="Arial" w:hAnsi="Arial" w:cs="Arial"/>
          <w:noProof w:val="0"/>
        </w:rPr>
        <w:br/>
        <w:t>Australian Procurement and Construction Council</w:t>
      </w:r>
      <w:r w:rsidRPr="00F50B8F">
        <w:rPr>
          <w:rFonts w:ascii="Arial" w:hAnsi="Arial" w:cs="Arial"/>
          <w:noProof w:val="0"/>
        </w:rPr>
        <w:br/>
        <w:t>AUSTROADS</w:t>
      </w:r>
      <w:r w:rsidRPr="00F50B8F">
        <w:rPr>
          <w:rFonts w:ascii="Arial" w:hAnsi="Arial" w:cs="Arial"/>
          <w:noProof w:val="0"/>
        </w:rPr>
        <w:br/>
        <w:t>Construction Industry Engineering Services Group</w:t>
      </w:r>
      <w:r w:rsidRPr="00F50B8F">
        <w:rPr>
          <w:rFonts w:ascii="Arial" w:hAnsi="Arial" w:cs="Arial"/>
          <w:noProof w:val="0"/>
        </w:rPr>
        <w:br/>
        <w:t>Construction Policy Steering Committee</w:t>
      </w:r>
      <w:r w:rsidRPr="00F50B8F">
        <w:rPr>
          <w:rFonts w:ascii="Arial" w:hAnsi="Arial" w:cs="Arial"/>
          <w:noProof w:val="0"/>
        </w:rPr>
        <w:br/>
        <w:t xml:space="preserve"> Electricity Supply Association of Australia</w:t>
      </w:r>
      <w:r w:rsidRPr="00F50B8F">
        <w:rPr>
          <w:rFonts w:ascii="Arial" w:hAnsi="Arial" w:cs="Arial"/>
          <w:noProof w:val="0"/>
        </w:rPr>
        <w:br/>
        <w:t>Institution of Engineers, Australia</w:t>
      </w:r>
      <w:r w:rsidRPr="00F50B8F">
        <w:rPr>
          <w:rFonts w:ascii="Arial" w:hAnsi="Arial" w:cs="Arial"/>
          <w:noProof w:val="0"/>
        </w:rPr>
        <w:br/>
        <w:t>Institution of Professional Engineers, New Zealand</w:t>
      </w:r>
      <w:r w:rsidRPr="00F50B8F">
        <w:rPr>
          <w:rFonts w:ascii="Arial" w:hAnsi="Arial" w:cs="Arial"/>
          <w:noProof w:val="0"/>
        </w:rPr>
        <w:br/>
        <w:t>Law Council of Australia</w:t>
      </w:r>
      <w:r w:rsidRPr="00F50B8F">
        <w:rPr>
          <w:rFonts w:ascii="Arial" w:hAnsi="Arial" w:cs="Arial"/>
          <w:noProof w:val="0"/>
        </w:rPr>
        <w:br/>
        <w:t>Master Builders Australia</w:t>
      </w:r>
      <w:r w:rsidRPr="00F50B8F">
        <w:rPr>
          <w:rFonts w:ascii="Arial" w:hAnsi="Arial" w:cs="Arial"/>
          <w:noProof w:val="0"/>
        </w:rPr>
        <w:br/>
        <w:t>National Construction Council of the Australian Industry Group</w:t>
      </w:r>
      <w:r w:rsidRPr="00F50B8F">
        <w:rPr>
          <w:rFonts w:ascii="Arial" w:hAnsi="Arial" w:cs="Arial"/>
          <w:noProof w:val="0"/>
        </w:rPr>
        <w:br/>
        <w:t>Process Engineers and Constructors Association</w:t>
      </w:r>
      <w:r w:rsidRPr="00F50B8F">
        <w:rPr>
          <w:rFonts w:ascii="Arial" w:hAnsi="Arial" w:cs="Arial"/>
          <w:noProof w:val="0"/>
        </w:rPr>
        <w:br/>
        <w:t>Royal Australian Institute of Architects</w:t>
      </w:r>
    </w:p>
    <w:p w14:paraId="5126437E" w14:textId="77777777" w:rsidR="00A6601F" w:rsidRPr="00F50B8F" w:rsidRDefault="00A6601F" w:rsidP="00A6601F">
      <w:pPr>
        <w:pStyle w:val="zxDivideline"/>
        <w:spacing w:after="240"/>
        <w:rPr>
          <w:rFonts w:ascii="Arial" w:hAnsi="Arial" w:cs="Arial"/>
          <w:noProof w:val="0"/>
        </w:rPr>
      </w:pPr>
    </w:p>
    <w:p w14:paraId="43F81BFB" w14:textId="77777777" w:rsidR="00A6601F" w:rsidRPr="00F50B8F" w:rsidRDefault="00A6601F" w:rsidP="00A6601F">
      <w:pPr>
        <w:pStyle w:val="zxH"/>
        <w:spacing w:line="200" w:lineRule="atLeast"/>
        <w:rPr>
          <w:rFonts w:ascii="Arial" w:hAnsi="Arial" w:cs="Arial"/>
          <w:sz w:val="18"/>
          <w:szCs w:val="18"/>
          <w:lang w:val="en-AU"/>
        </w:rPr>
      </w:pPr>
      <w:r w:rsidRPr="00F50B8F">
        <w:rPr>
          <w:rFonts w:ascii="Arial" w:hAnsi="Arial" w:cs="Arial"/>
          <w:sz w:val="18"/>
          <w:szCs w:val="18"/>
          <w:lang w:val="en-AU"/>
        </w:rPr>
        <w:t xml:space="preserve">Keeping Standards </w:t>
      </w:r>
      <w:proofErr w:type="gramStart"/>
      <w:r w:rsidRPr="00F50B8F">
        <w:rPr>
          <w:rFonts w:ascii="Arial" w:hAnsi="Arial" w:cs="Arial"/>
          <w:sz w:val="18"/>
          <w:szCs w:val="18"/>
          <w:lang w:val="en-AU"/>
        </w:rPr>
        <w:t>up-to-date</w:t>
      </w:r>
      <w:proofErr w:type="gramEnd"/>
    </w:p>
    <w:p w14:paraId="2056328B" w14:textId="77777777" w:rsidR="00A6601F" w:rsidRPr="00F50B8F" w:rsidRDefault="00A6601F" w:rsidP="00A6601F">
      <w:pPr>
        <w:pStyle w:val="zxB3"/>
        <w:spacing w:line="200" w:lineRule="atLeast"/>
        <w:rPr>
          <w:rFonts w:ascii="Arial" w:hAnsi="Arial" w:cs="Arial"/>
          <w:noProof w:val="0"/>
          <w:sz w:val="18"/>
          <w:szCs w:val="18"/>
        </w:rPr>
      </w:pPr>
      <w:r w:rsidRPr="00F50B8F">
        <w:rPr>
          <w:rFonts w:ascii="Arial" w:hAnsi="Arial" w:cs="Arial"/>
          <w:noProof w:val="0"/>
          <w:sz w:val="18"/>
          <w:szCs w:val="18"/>
        </w:rPr>
        <w:t>Standards are living documents which reflect progress in science, technology and systems. To maintain their currency, all Standards are periodically reviewed, and new editions are published. Between editions, amendments may be issued. Standards may also be withdrawn. It is important that readers assure themselves they are using a current Standard, which should include any amendments which may have been published since the Standard was purchased.</w:t>
      </w:r>
    </w:p>
    <w:p w14:paraId="25DDC77A" w14:textId="77777777" w:rsidR="00A6601F" w:rsidRPr="00F50B8F" w:rsidRDefault="00A6601F" w:rsidP="00A6601F">
      <w:pPr>
        <w:pStyle w:val="zxB3"/>
        <w:spacing w:line="200" w:lineRule="atLeast"/>
        <w:rPr>
          <w:rFonts w:ascii="Arial" w:hAnsi="Arial" w:cs="Arial"/>
          <w:noProof w:val="0"/>
          <w:sz w:val="18"/>
          <w:szCs w:val="18"/>
        </w:rPr>
      </w:pPr>
      <w:r w:rsidRPr="00F50B8F">
        <w:rPr>
          <w:rFonts w:ascii="Arial" w:hAnsi="Arial" w:cs="Arial"/>
          <w:noProof w:val="0"/>
          <w:sz w:val="18"/>
          <w:szCs w:val="18"/>
        </w:rPr>
        <w:t>Detailed information about Standards can be found by visiting the Standards Web Shop at www.standards.com.au and looking up the relevant Standard in the on-line catalogue.</w:t>
      </w:r>
    </w:p>
    <w:p w14:paraId="483A6A03" w14:textId="77777777" w:rsidR="00A6601F" w:rsidRPr="00F50B8F" w:rsidRDefault="00A6601F" w:rsidP="00A6601F">
      <w:pPr>
        <w:pStyle w:val="zxB3"/>
        <w:spacing w:line="200" w:lineRule="atLeast"/>
        <w:rPr>
          <w:rFonts w:ascii="Arial" w:hAnsi="Arial" w:cs="Arial"/>
          <w:noProof w:val="0"/>
          <w:sz w:val="18"/>
          <w:szCs w:val="18"/>
        </w:rPr>
      </w:pPr>
      <w:r w:rsidRPr="00F50B8F">
        <w:rPr>
          <w:rFonts w:ascii="Arial" w:hAnsi="Arial" w:cs="Arial"/>
          <w:noProof w:val="0"/>
          <w:sz w:val="18"/>
          <w:szCs w:val="18"/>
        </w:rPr>
        <w:t xml:space="preserve">Alternatively, the printed Catalogue provides information current </w:t>
      </w:r>
      <w:proofErr w:type="gramStart"/>
      <w:r w:rsidRPr="00F50B8F">
        <w:rPr>
          <w:rFonts w:ascii="Arial" w:hAnsi="Arial" w:cs="Arial"/>
          <w:noProof w:val="0"/>
          <w:sz w:val="18"/>
          <w:szCs w:val="18"/>
        </w:rPr>
        <w:t>at</w:t>
      </w:r>
      <w:proofErr w:type="gramEnd"/>
      <w:r w:rsidRPr="00F50B8F">
        <w:rPr>
          <w:rFonts w:ascii="Arial" w:hAnsi="Arial" w:cs="Arial"/>
          <w:noProof w:val="0"/>
          <w:sz w:val="18"/>
          <w:szCs w:val="18"/>
        </w:rPr>
        <w:t xml:space="preserve"> 1 January each year, and the monthly magazine, </w:t>
      </w:r>
      <w:r w:rsidRPr="00F50B8F">
        <w:rPr>
          <w:rStyle w:val="EItalic"/>
          <w:rFonts w:ascii="Arial" w:hAnsi="Arial" w:cs="Arial"/>
          <w:noProof w:val="0"/>
          <w:sz w:val="18"/>
          <w:szCs w:val="18"/>
        </w:rPr>
        <w:t>The Global Standard</w:t>
      </w:r>
      <w:r w:rsidRPr="00F50B8F">
        <w:rPr>
          <w:rFonts w:ascii="Arial" w:hAnsi="Arial" w:cs="Arial"/>
          <w:noProof w:val="0"/>
          <w:sz w:val="18"/>
          <w:szCs w:val="18"/>
        </w:rPr>
        <w:t>, has a full listing of revisions and amendments published each month.</w:t>
      </w:r>
    </w:p>
    <w:p w14:paraId="0401D501" w14:textId="77777777" w:rsidR="00A6601F" w:rsidRPr="00F50B8F" w:rsidRDefault="00A6601F" w:rsidP="00A6601F">
      <w:pPr>
        <w:pStyle w:val="zxB3"/>
        <w:spacing w:line="200" w:lineRule="atLeast"/>
        <w:rPr>
          <w:rFonts w:ascii="Arial" w:hAnsi="Arial" w:cs="Arial"/>
          <w:noProof w:val="0"/>
          <w:sz w:val="18"/>
          <w:szCs w:val="18"/>
        </w:rPr>
      </w:pPr>
      <w:r w:rsidRPr="00F50B8F">
        <w:rPr>
          <w:rFonts w:ascii="Arial" w:hAnsi="Arial" w:cs="Arial"/>
          <w:noProof w:val="0"/>
          <w:sz w:val="18"/>
          <w:szCs w:val="18"/>
        </w:rPr>
        <w:t xml:space="preserve">Australian </w:t>
      </w:r>
      <w:proofErr w:type="spellStart"/>
      <w:r w:rsidRPr="00F50B8F">
        <w:rPr>
          <w:rFonts w:ascii="Arial" w:hAnsi="Arial" w:cs="Arial"/>
          <w:noProof w:val="0"/>
          <w:sz w:val="18"/>
          <w:szCs w:val="18"/>
        </w:rPr>
        <w:t>Standards</w:t>
      </w:r>
      <w:r w:rsidRPr="00F50B8F">
        <w:rPr>
          <w:rFonts w:ascii="Arial" w:hAnsi="Arial" w:cs="Arial"/>
          <w:noProof w:val="0"/>
          <w:sz w:val="18"/>
          <w:szCs w:val="18"/>
          <w:vertAlign w:val="superscript"/>
        </w:rPr>
        <w:t>TM</w:t>
      </w:r>
      <w:proofErr w:type="spellEnd"/>
      <w:r w:rsidRPr="00F50B8F">
        <w:rPr>
          <w:rFonts w:ascii="Arial" w:hAnsi="Arial" w:cs="Arial"/>
          <w:noProof w:val="0"/>
          <w:sz w:val="18"/>
          <w:szCs w:val="18"/>
        </w:rPr>
        <w:t xml:space="preserve"> and other products and services developed by Standards Australia are published and distributed under contract by SAI Global, which operates the Standards Web Shop.</w:t>
      </w:r>
    </w:p>
    <w:p w14:paraId="555527A8" w14:textId="77777777" w:rsidR="00A6601F" w:rsidRPr="00F50B8F" w:rsidRDefault="00A6601F" w:rsidP="00A6601F">
      <w:pPr>
        <w:pStyle w:val="zxB3"/>
        <w:spacing w:line="200" w:lineRule="atLeast"/>
        <w:rPr>
          <w:rFonts w:ascii="Arial" w:hAnsi="Arial" w:cs="Arial"/>
          <w:noProof w:val="0"/>
          <w:sz w:val="18"/>
          <w:szCs w:val="18"/>
        </w:rPr>
      </w:pPr>
      <w:r w:rsidRPr="00F50B8F">
        <w:rPr>
          <w:rFonts w:ascii="Arial" w:hAnsi="Arial" w:cs="Arial"/>
          <w:noProof w:val="0"/>
          <w:sz w:val="18"/>
          <w:szCs w:val="18"/>
        </w:rPr>
        <w:t xml:space="preserve">We also welcome suggestions for improvement in our </w:t>
      </w:r>
      <w:proofErr w:type="gramStart"/>
      <w:r w:rsidRPr="00F50B8F">
        <w:rPr>
          <w:rFonts w:ascii="Arial" w:hAnsi="Arial" w:cs="Arial"/>
          <w:noProof w:val="0"/>
          <w:sz w:val="18"/>
          <w:szCs w:val="18"/>
        </w:rPr>
        <w:t>Standards, and</w:t>
      </w:r>
      <w:proofErr w:type="gramEnd"/>
      <w:r w:rsidRPr="00F50B8F">
        <w:rPr>
          <w:rFonts w:ascii="Arial" w:hAnsi="Arial" w:cs="Arial"/>
          <w:noProof w:val="0"/>
          <w:sz w:val="18"/>
          <w:szCs w:val="18"/>
        </w:rPr>
        <w:t xml:space="preserve"> especially encourage readers to notify us immediately of any apparent inaccuracies or ambiguities. Contact us via email at mail@standards.org.au, or write to the Chief Executive, Standards Australia, GPO Box 5420, Sydney, NSW 2001.</w:t>
      </w:r>
    </w:p>
    <w:p w14:paraId="3EDF3CE3" w14:textId="77777777" w:rsidR="00A6601F" w:rsidRPr="00F50B8F" w:rsidRDefault="00A6601F" w:rsidP="00A6601F">
      <w:pPr>
        <w:pStyle w:val="zxB"/>
        <w:rPr>
          <w:rFonts w:ascii="Arial" w:hAnsi="Arial" w:cs="Arial"/>
          <w:noProof w:val="0"/>
          <w:sz w:val="18"/>
          <w:szCs w:val="18"/>
        </w:rPr>
      </w:pPr>
    </w:p>
    <w:p w14:paraId="152F96AD" w14:textId="77777777" w:rsidR="00A6601F" w:rsidRPr="00F50B8F" w:rsidRDefault="00A6601F" w:rsidP="00A6601F">
      <w:pPr>
        <w:pStyle w:val="zxB"/>
        <w:rPr>
          <w:rFonts w:ascii="Arial" w:hAnsi="Arial" w:cs="Arial"/>
          <w:noProof w:val="0"/>
          <w:sz w:val="18"/>
          <w:szCs w:val="18"/>
        </w:rPr>
        <w:sectPr w:rsidR="00A6601F" w:rsidRPr="00F50B8F" w:rsidSect="00A6601F">
          <w:headerReference w:type="default" r:id="rId27"/>
          <w:footerReference w:type="default" r:id="rId28"/>
          <w:pgSz w:w="11906" w:h="16838" w:code="9"/>
          <w:pgMar w:top="1587" w:right="2324" w:bottom="1134" w:left="2324" w:header="720" w:footer="567" w:gutter="0"/>
          <w:cols w:space="720"/>
          <w:docGrid w:linePitch="299"/>
        </w:sectPr>
      </w:pPr>
      <w:r w:rsidRPr="00F50B8F">
        <w:rPr>
          <w:rFonts w:ascii="Arial" w:hAnsi="Arial" w:cs="Arial"/>
          <w:noProof w:val="0"/>
          <w:sz w:val="18"/>
          <w:szCs w:val="18"/>
        </w:rPr>
        <w:t xml:space="preserve">This Standard was issued in draft form for comment as DR 97528. </w:t>
      </w:r>
    </w:p>
    <w:bookmarkEnd w:id="64"/>
    <w:p w14:paraId="5DB425E4" w14:textId="77777777" w:rsidR="00A6601F" w:rsidRPr="00F50B8F" w:rsidRDefault="00205769" w:rsidP="00A6601F">
      <w:pPr>
        <w:pStyle w:val="zxDegn"/>
        <w:ind w:left="3885"/>
        <w:jc w:val="left"/>
        <w:rPr>
          <w:rFonts w:cs="Arial"/>
          <w:noProof w:val="0"/>
        </w:rPr>
      </w:pPr>
      <w:r w:rsidRPr="00F50B8F">
        <w:rPr>
          <w:rFonts w:cs="Arial"/>
          <w:noProof w:val="0"/>
        </w:rPr>
        <w:lastRenderedPageBreak/>
        <w:t xml:space="preserve">Amended </w:t>
      </w:r>
      <w:r w:rsidR="00A6601F" w:rsidRPr="00F50B8F">
        <w:rPr>
          <w:rFonts w:cs="Arial"/>
          <w:noProof w:val="0"/>
        </w:rPr>
        <w:t>AS 4902—2000</w:t>
      </w:r>
    </w:p>
    <w:p w14:paraId="631E7AC3" w14:textId="77777777" w:rsidR="00A6601F" w:rsidRPr="00F50B8F" w:rsidRDefault="00A6601F" w:rsidP="00A6601F">
      <w:pPr>
        <w:pStyle w:val="zxDegn"/>
        <w:spacing w:after="3520"/>
        <w:ind w:left="3892"/>
        <w:jc w:val="left"/>
        <w:rPr>
          <w:rFonts w:cs="Arial"/>
          <w:noProof w:val="0"/>
          <w:sz w:val="20"/>
        </w:rPr>
      </w:pPr>
      <w:r w:rsidRPr="00F50B8F">
        <w:rPr>
          <w:rFonts w:cs="Arial"/>
          <w:noProof w:val="0"/>
          <w:sz w:val="20"/>
        </w:rPr>
        <w:t>(Incorporating Amendment No. 1)</w:t>
      </w:r>
    </w:p>
    <w:p w14:paraId="23586A00" w14:textId="77777777" w:rsidR="00A6601F" w:rsidRPr="00F50B8F" w:rsidRDefault="00A6601F" w:rsidP="00A6601F">
      <w:pPr>
        <w:pStyle w:val="zxAS"/>
        <w:rPr>
          <w:rFonts w:cs="Arial"/>
          <w:noProof w:val="0"/>
        </w:rPr>
      </w:pPr>
      <w:r w:rsidRPr="00F50B8F">
        <w:rPr>
          <w:rFonts w:cs="Arial"/>
          <w:noProof w:val="0"/>
        </w:rPr>
        <w:t>Australian Standard</w:t>
      </w:r>
      <w:r w:rsidRPr="00F50B8F">
        <w:rPr>
          <w:rStyle w:val="TM"/>
          <w:rFonts w:cs="Arial"/>
          <w:noProof w:val="0"/>
        </w:rPr>
        <w:t>™</w:t>
      </w:r>
    </w:p>
    <w:p w14:paraId="11E74FB4" w14:textId="77777777" w:rsidR="00A6601F" w:rsidRPr="00F50B8F" w:rsidRDefault="00205769" w:rsidP="00A6601F">
      <w:pPr>
        <w:pStyle w:val="zxTitle"/>
        <w:rPr>
          <w:rFonts w:cs="Arial"/>
          <w:noProof w:val="0"/>
        </w:rPr>
      </w:pPr>
      <w:r w:rsidRPr="00F50B8F">
        <w:rPr>
          <w:rFonts w:cs="Arial"/>
          <w:noProof w:val="0"/>
        </w:rPr>
        <w:t xml:space="preserve">Amended from </w:t>
      </w:r>
      <w:r w:rsidR="00A6601F" w:rsidRPr="00F50B8F">
        <w:rPr>
          <w:rFonts w:cs="Arial"/>
          <w:noProof w:val="0"/>
        </w:rPr>
        <w:t>General conditions of contract for design and construct</w:t>
      </w:r>
    </w:p>
    <w:p w14:paraId="71E96DBA" w14:textId="77777777" w:rsidR="00A6601F" w:rsidRPr="00F50B8F" w:rsidRDefault="00A6601F" w:rsidP="00935A73">
      <w:pPr>
        <w:pStyle w:val="StyleB1Arial10pt"/>
      </w:pPr>
    </w:p>
    <w:p w14:paraId="23236166" w14:textId="77777777" w:rsidR="00A6601F" w:rsidRPr="00F50B8F" w:rsidRDefault="00A6601F" w:rsidP="00935A73">
      <w:pPr>
        <w:pStyle w:val="StyleB1Arial10pt"/>
      </w:pPr>
    </w:p>
    <w:p w14:paraId="1F5C3E07" w14:textId="77777777" w:rsidR="00A6601F" w:rsidRPr="00F50B8F" w:rsidRDefault="00A6601F" w:rsidP="00935A73">
      <w:pPr>
        <w:pStyle w:val="StyleB1Arial10pt"/>
      </w:pPr>
    </w:p>
    <w:p w14:paraId="30C46052" w14:textId="77777777" w:rsidR="00A6601F" w:rsidRPr="00F50B8F" w:rsidRDefault="00A6601F" w:rsidP="00935A73">
      <w:pPr>
        <w:pStyle w:val="StyleB1Arial10pt"/>
      </w:pPr>
    </w:p>
    <w:p w14:paraId="78AFF217" w14:textId="77777777" w:rsidR="00A6601F" w:rsidRPr="00F50B8F" w:rsidRDefault="00A6601F" w:rsidP="00935A73">
      <w:pPr>
        <w:pStyle w:val="StyleB1Arial10pt"/>
      </w:pPr>
    </w:p>
    <w:p w14:paraId="10E7676D" w14:textId="77777777" w:rsidR="00A6601F" w:rsidRPr="00F50B8F" w:rsidRDefault="00A6601F" w:rsidP="00935A73">
      <w:pPr>
        <w:pStyle w:val="StyleB1Arial10pt"/>
      </w:pPr>
    </w:p>
    <w:p w14:paraId="187778DF" w14:textId="77777777" w:rsidR="00A6601F" w:rsidRPr="00F50B8F" w:rsidRDefault="00A6601F" w:rsidP="00935A73">
      <w:pPr>
        <w:pStyle w:val="StyleB1Arial10pt"/>
      </w:pPr>
    </w:p>
    <w:p w14:paraId="3A64C64C" w14:textId="77777777" w:rsidR="00A6601F" w:rsidRPr="00F50B8F" w:rsidRDefault="00A6601F" w:rsidP="00935A73">
      <w:pPr>
        <w:pStyle w:val="StyleB1Arial10pt"/>
      </w:pPr>
      <w:r w:rsidRPr="00F50B8F">
        <w:rPr>
          <w:noProof/>
        </w:rPr>
        <mc:AlternateContent>
          <mc:Choice Requires="wps">
            <w:drawing>
              <wp:anchor distT="0" distB="0" distL="114300" distR="114300" simplePos="0" relativeHeight="251670528" behindDoc="0" locked="0" layoutInCell="1" allowOverlap="1" wp14:anchorId="43897285" wp14:editId="748D706B">
                <wp:simplePos x="0" y="0"/>
                <wp:positionH relativeFrom="column">
                  <wp:posOffset>0</wp:posOffset>
                </wp:positionH>
                <wp:positionV relativeFrom="page">
                  <wp:posOffset>6252210</wp:posOffset>
                </wp:positionV>
                <wp:extent cx="3185160" cy="687705"/>
                <wp:effectExtent l="1270" t="3810" r="4445" b="3810"/>
                <wp:wrapNone/>
                <wp:docPr id="61229737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5160" cy="687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5E6218" w14:textId="77777777" w:rsidR="00A6601F" w:rsidRPr="00F50B8F" w:rsidRDefault="00A6601F" w:rsidP="00A6601F">
                            <w:pPr>
                              <w:pStyle w:val="zxHistory"/>
                              <w:rPr>
                                <w:noProof w:val="0"/>
                                <w:lang w:val="en-AU"/>
                              </w:rPr>
                            </w:pPr>
                            <w:r w:rsidRPr="00F50B8F">
                              <w:rPr>
                                <w:noProof w:val="0"/>
                                <w:lang w:val="en-AU"/>
                              </w:rPr>
                              <w:t>First published as AS 4300—1995.</w:t>
                            </w:r>
                            <w:r w:rsidRPr="00F50B8F">
                              <w:rPr>
                                <w:noProof w:val="0"/>
                                <w:lang w:val="en-AU"/>
                              </w:rPr>
                              <w:br/>
                              <w:t>Revised and redesignated AS 4902—2000.</w:t>
                            </w:r>
                            <w:r w:rsidRPr="00F50B8F">
                              <w:rPr>
                                <w:noProof w:val="0"/>
                                <w:lang w:val="en-AU"/>
                              </w:rPr>
                              <w:br/>
                              <w:t>Reissued incorporating Amendment No. 1 (March 2005).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897285" id="_x0000_s1028" type="#_x0000_t202" style="position:absolute;left:0;text-align:left;margin-left:0;margin-top:492.3pt;width:250.8pt;height:54.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" filled="f" stroked="f">
                <v:textbox inset="0,0,0,0">
                  <w:txbxContent>
                    <w:p w14:paraId="1E5E6218" w14:textId="77777777" w:rsidR="00A6601F" w:rsidRPr="00F50B8F" w:rsidRDefault="00A6601F" w:rsidP="00A6601F">
                      <w:pPr>
                        <w:pStyle w:val="zxHistory"/>
                        <w:rPr>
                          <w:noProof w:val="0"/>
                          <w:lang w:val="en-AU"/>
                        </w:rPr>
                      </w:pPr>
                      <w:r w:rsidRPr="00F50B8F">
                        <w:rPr>
                          <w:noProof w:val="0"/>
                          <w:lang w:val="en-AU"/>
                        </w:rPr>
                        <w:t>First published as AS 4300—1995.</w:t>
                      </w:r>
                      <w:r w:rsidRPr="00F50B8F">
                        <w:rPr>
                          <w:noProof w:val="0"/>
                          <w:lang w:val="en-AU"/>
                        </w:rPr>
                        <w:br/>
                        <w:t>Revised and redesignated AS 4902—2000.</w:t>
                      </w:r>
                      <w:r w:rsidRPr="00F50B8F">
                        <w:rPr>
                          <w:noProof w:val="0"/>
                          <w:lang w:val="en-AU"/>
                        </w:rPr>
                        <w:br/>
                        <w:t>Reissued incorporating Amendment No. 1 (March 2005).</w:t>
                      </w:r>
                    </w:p>
                  </w:txbxContent>
                </v:textbox>
                <w10:wrap anchory="page"/>
              </v:shape>
            </w:pict>
          </mc:Fallback>
        </mc:AlternateContent>
      </w:r>
    </w:p>
    <w:p w14:paraId="47182FCB" w14:textId="77777777" w:rsidR="00A6601F" w:rsidRPr="00F50B8F" w:rsidRDefault="00A6601F" w:rsidP="00935A73">
      <w:pPr>
        <w:pStyle w:val="StyleB1Arial10pt"/>
      </w:pPr>
    </w:p>
    <w:p w14:paraId="05EE64F4" w14:textId="77777777" w:rsidR="00A6601F" w:rsidRPr="00F50B8F" w:rsidRDefault="00A6601F" w:rsidP="00935A73">
      <w:pPr>
        <w:pStyle w:val="StyleB1Arial10pt"/>
      </w:pPr>
    </w:p>
    <w:p w14:paraId="25A38ED4" w14:textId="77777777" w:rsidR="00A6601F" w:rsidRPr="00F50B8F" w:rsidRDefault="00A6601F" w:rsidP="00935A73">
      <w:pPr>
        <w:pStyle w:val="StyleB1Arial10pt"/>
      </w:pPr>
    </w:p>
    <w:p w14:paraId="0EAB189C" w14:textId="77777777" w:rsidR="00A6601F" w:rsidRPr="00F50B8F" w:rsidRDefault="00A6601F" w:rsidP="00935A73">
      <w:pPr>
        <w:pStyle w:val="StyleB1Arial10pt"/>
      </w:pPr>
    </w:p>
    <w:p w14:paraId="54DBD7FC" w14:textId="77777777" w:rsidR="00A6601F" w:rsidRPr="00F50B8F" w:rsidRDefault="00205769" w:rsidP="00935A73">
      <w:pPr>
        <w:pStyle w:val="StyleB1Arial10pt"/>
      </w:pPr>
      <w:r w:rsidRPr="00F50B8F">
        <w:rPr>
          <w:noProof/>
        </w:rPr>
        <mc:AlternateContent>
          <mc:Choice Requires="wps">
            <w:drawing>
              <wp:anchor distT="0" distB="0" distL="114300" distR="114300" simplePos="0" relativeHeight="251671552" behindDoc="0" locked="0" layoutInCell="1" allowOverlap="1" wp14:anchorId="0AFB2C64" wp14:editId="321BC41F">
                <wp:simplePos x="0" y="0"/>
                <wp:positionH relativeFrom="margin">
                  <wp:posOffset>-207034</wp:posOffset>
                </wp:positionH>
                <wp:positionV relativeFrom="page">
                  <wp:posOffset>7783722</wp:posOffset>
                </wp:positionV>
                <wp:extent cx="4415790" cy="1574165"/>
                <wp:effectExtent l="0" t="0" r="3810" b="6985"/>
                <wp:wrapNone/>
                <wp:docPr id="126515992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5790" cy="157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CDDD5" w14:textId="77777777" w:rsidR="00A6601F" w:rsidRPr="00F50B8F" w:rsidRDefault="00A6601F" w:rsidP="00A6601F">
                            <w:pPr>
                              <w:pStyle w:val="zxHCopyright"/>
                              <w:rPr>
                                <w:noProof w:val="0"/>
                              </w:rPr>
                            </w:pPr>
                            <w:r w:rsidRPr="00F50B8F">
                              <w:rPr>
                                <w:noProof w:val="0"/>
                              </w:rPr>
                              <w:t>COPYRIGHT</w:t>
                            </w:r>
                          </w:p>
                          <w:p w14:paraId="0B973423" w14:textId="77777777" w:rsidR="00A6601F" w:rsidRPr="00F50B8F" w:rsidRDefault="00A6601F" w:rsidP="00A6601F">
                            <w:pPr>
                              <w:pStyle w:val="zxCopyright"/>
                              <w:rPr>
                                <w:noProof w:val="0"/>
                              </w:rPr>
                            </w:pPr>
                            <w:r w:rsidRPr="00F50B8F">
                              <w:rPr>
                                <w:noProof w:val="0"/>
                              </w:rPr>
                              <w:t>© Standards Australia</w:t>
                            </w:r>
                          </w:p>
                          <w:p w14:paraId="42B7CAA7" w14:textId="77777777" w:rsidR="00A6601F" w:rsidRPr="00F50B8F" w:rsidRDefault="00A6601F" w:rsidP="00A6601F">
                            <w:pPr>
                              <w:pStyle w:val="zxCopyright"/>
                              <w:rPr>
                                <w:noProof w:val="0"/>
                              </w:rPr>
                            </w:pPr>
                            <w:r w:rsidRPr="00F50B8F">
                              <w:rPr>
                                <w:noProof w:val="0"/>
                              </w:rPr>
                              <w:t>All rights are reserved. No part of this work may be reproduced or copied in any form or by any means, electronic or mechanical, including photocopying, without the written permission of the publisher.</w:t>
                            </w:r>
                          </w:p>
                          <w:p w14:paraId="1FE63B64" w14:textId="77777777" w:rsidR="00A6601F" w:rsidRPr="00F50B8F" w:rsidRDefault="00A6601F" w:rsidP="00A6601F">
                            <w:pPr>
                              <w:pStyle w:val="zxCopyright"/>
                              <w:rPr>
                                <w:noProof w:val="0"/>
                              </w:rPr>
                            </w:pPr>
                            <w:r w:rsidRPr="00F50B8F">
                              <w:rPr>
                                <w:noProof w:val="0"/>
                              </w:rPr>
                              <w:t>Published by Standards Australia, GPO Box 5420, Sydney, NSW 2001, Australia</w:t>
                            </w:r>
                          </w:p>
                          <w:p w14:paraId="5E81332F" w14:textId="77777777" w:rsidR="00A6601F" w:rsidRPr="00F50B8F" w:rsidRDefault="00A6601F" w:rsidP="00A6601F">
                            <w:pPr>
                              <w:pStyle w:val="zxCopyright"/>
                              <w:rPr>
                                <w:noProof w:val="0"/>
                              </w:rPr>
                            </w:pPr>
                            <w:r w:rsidRPr="00F50B8F">
                              <w:rPr>
                                <w:noProof w:val="0"/>
                              </w:rPr>
                              <w:t>ISBN 0 7337 3524 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FB2C64" id="Text Box 6" o:spid="_x0000_s1029" type="#_x0000_t202" style="position:absolute;left:0;text-align:left;margin-left:-16.3pt;margin-top:612.9pt;width:347.7pt;height:123.9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" filled="f" stroked="f">
                <v:textbox inset="0,0,0,0">
                  <w:txbxContent>
                    <w:p w14:paraId="7FBCDDD5" w14:textId="77777777" w:rsidR="00A6601F" w:rsidRPr="00F50B8F" w:rsidRDefault="00A6601F" w:rsidP="00A6601F">
                      <w:pPr>
                        <w:pStyle w:val="zxHCopyright"/>
                        <w:rPr>
                          <w:noProof w:val="0"/>
                        </w:rPr>
                      </w:pPr>
                      <w:r w:rsidRPr="00F50B8F">
                        <w:rPr>
                          <w:noProof w:val="0"/>
                        </w:rPr>
                        <w:t>COPYRIGHT</w:t>
                      </w:r>
                    </w:p>
                    <w:p w14:paraId="0B973423" w14:textId="77777777" w:rsidR="00A6601F" w:rsidRPr="00F50B8F" w:rsidRDefault="00A6601F" w:rsidP="00A6601F">
                      <w:pPr>
                        <w:pStyle w:val="zxCopyright"/>
                        <w:rPr>
                          <w:noProof w:val="0"/>
                        </w:rPr>
                      </w:pPr>
                      <w:r w:rsidRPr="00F50B8F">
                        <w:rPr>
                          <w:noProof w:val="0"/>
                        </w:rPr>
                        <w:t>© Standards Australia</w:t>
                      </w:r>
                    </w:p>
                    <w:p w14:paraId="42B7CAA7" w14:textId="77777777" w:rsidR="00A6601F" w:rsidRPr="00F50B8F" w:rsidRDefault="00A6601F" w:rsidP="00A6601F">
                      <w:pPr>
                        <w:pStyle w:val="zxCopyright"/>
                        <w:rPr>
                          <w:noProof w:val="0"/>
                        </w:rPr>
                      </w:pPr>
                      <w:r w:rsidRPr="00F50B8F">
                        <w:rPr>
                          <w:noProof w:val="0"/>
                        </w:rPr>
                        <w:t>All rights are reserved. No part of this work may be reproduced or copied in any form or by any means, electronic or mechanical, including photocopying, without the written permission of the publisher.</w:t>
                      </w:r>
                    </w:p>
                    <w:p w14:paraId="1FE63B64" w14:textId="77777777" w:rsidR="00A6601F" w:rsidRPr="00F50B8F" w:rsidRDefault="00A6601F" w:rsidP="00A6601F">
                      <w:pPr>
                        <w:pStyle w:val="zxCopyright"/>
                        <w:rPr>
                          <w:noProof w:val="0"/>
                        </w:rPr>
                      </w:pPr>
                      <w:r w:rsidRPr="00F50B8F">
                        <w:rPr>
                          <w:noProof w:val="0"/>
                        </w:rPr>
                        <w:t>Published by Standards Australia, GPO Box 5420, Sydney, NSW 2001, Australia</w:t>
                      </w:r>
                    </w:p>
                    <w:p w14:paraId="5E81332F" w14:textId="77777777" w:rsidR="00A6601F" w:rsidRPr="00F50B8F" w:rsidRDefault="00A6601F" w:rsidP="00A6601F">
                      <w:pPr>
                        <w:pStyle w:val="zxCopyright"/>
                        <w:rPr>
                          <w:noProof w:val="0"/>
                        </w:rPr>
                      </w:pPr>
                      <w:r w:rsidRPr="00F50B8F">
                        <w:rPr>
                          <w:noProof w:val="0"/>
                        </w:rPr>
                        <w:t>ISBN 0 7337 3524 X</w:t>
                      </w:r>
                    </w:p>
                  </w:txbxContent>
                </v:textbox>
                <w10:wrap anchorx="margin" anchory="page"/>
              </v:shape>
            </w:pict>
          </mc:Fallback>
        </mc:AlternateContent>
      </w:r>
    </w:p>
    <w:p w14:paraId="10F9CB0C" w14:textId="77777777" w:rsidR="00A6601F" w:rsidRPr="00F50B8F" w:rsidRDefault="00A6601F" w:rsidP="00935A73">
      <w:pPr>
        <w:pStyle w:val="StyleB1Arial10pt"/>
      </w:pPr>
    </w:p>
    <w:p w14:paraId="59EF3F6F" w14:textId="77777777" w:rsidR="00A6601F" w:rsidRPr="00F50B8F" w:rsidRDefault="00A6601F" w:rsidP="00935A73">
      <w:pPr>
        <w:pStyle w:val="StyleB1Arial10pt"/>
      </w:pPr>
    </w:p>
    <w:p w14:paraId="4A616861" w14:textId="77777777" w:rsidR="00A6601F" w:rsidRPr="00F50B8F" w:rsidRDefault="00A6601F" w:rsidP="00935A73">
      <w:pPr>
        <w:pStyle w:val="StyleB1Arial10pt"/>
      </w:pPr>
    </w:p>
    <w:p w14:paraId="15EE3007" w14:textId="77777777" w:rsidR="00A6601F" w:rsidRPr="00F50B8F" w:rsidRDefault="00A6601F" w:rsidP="00935A73">
      <w:pPr>
        <w:pStyle w:val="StyleB1Arial10pt"/>
      </w:pPr>
    </w:p>
    <w:p w14:paraId="6DB52766" w14:textId="77777777" w:rsidR="00A6601F" w:rsidRPr="00F50B8F" w:rsidRDefault="00A6601F" w:rsidP="00935A73">
      <w:pPr>
        <w:pStyle w:val="StyleB1Arial10pt"/>
      </w:pPr>
    </w:p>
    <w:p w14:paraId="59B5705C" w14:textId="77777777" w:rsidR="00A6601F" w:rsidRPr="00F50B8F" w:rsidRDefault="00A6601F" w:rsidP="00935A73">
      <w:pPr>
        <w:pStyle w:val="StyleB1Arial10pt"/>
        <w:sectPr w:rsidR="00A6601F" w:rsidRPr="00F50B8F" w:rsidSect="00205769">
          <w:type w:val="oddPage"/>
          <w:pgSz w:w="11906" w:h="16838" w:code="9"/>
          <w:pgMar w:top="850" w:right="850" w:bottom="850" w:left="4082" w:header="720" w:footer="720" w:gutter="0"/>
          <w:cols w:space="720"/>
          <w:noEndnote/>
          <w:docGrid w:linePitch="299"/>
        </w:sectPr>
      </w:pPr>
    </w:p>
    <w:p w14:paraId="20A46073" w14:textId="77777777" w:rsidR="00A6601F" w:rsidRPr="00F50B8F" w:rsidRDefault="00A6601F" w:rsidP="00A6601F">
      <w:pPr>
        <w:pStyle w:val="H1Preface"/>
        <w:rPr>
          <w:rFonts w:ascii="Arial" w:hAnsi="Arial" w:cs="Arial"/>
          <w:sz w:val="20"/>
        </w:rPr>
      </w:pPr>
      <w:r w:rsidRPr="00F50B8F">
        <w:rPr>
          <w:rFonts w:ascii="Arial" w:hAnsi="Arial" w:cs="Arial"/>
          <w:sz w:val="20"/>
        </w:rPr>
        <w:lastRenderedPageBreak/>
        <w:t>PREFACE</w:t>
      </w:r>
      <w:bookmarkEnd w:id="61"/>
    </w:p>
    <w:p w14:paraId="5D14EC40" w14:textId="77777777" w:rsidR="00A6601F" w:rsidRPr="00F50B8F" w:rsidRDefault="00A6601F" w:rsidP="00935A73">
      <w:pPr>
        <w:pStyle w:val="StyleB1Arial10pt"/>
      </w:pPr>
      <w:r w:rsidRPr="00F50B8F">
        <w:t>This Standard was prepared by the Joint Standards Australia/Standards New Zealand Committee OB/3, General Conditions of Contract.</w:t>
      </w:r>
    </w:p>
    <w:p w14:paraId="06B8303D" w14:textId="77777777" w:rsidR="00A6601F" w:rsidRPr="00F50B8F" w:rsidRDefault="00A6601F" w:rsidP="00A6601F">
      <w:pPr>
        <w:pStyle w:val="StyleB1Arial10pt"/>
        <w:rPr>
          <w:rFonts w:cs="Arial"/>
        </w:rPr>
      </w:pPr>
      <w:r w:rsidRPr="00F50B8F">
        <w:rPr>
          <w:rStyle w:val="EItalic"/>
          <w:rFonts w:cs="Arial"/>
        </w:rPr>
        <w:t>This Standard incorporates Amendment No. 1 (</w:t>
      </w:r>
      <w:r w:rsidRPr="00F50B8F">
        <w:rPr>
          <w:rFonts w:cs="Arial"/>
        </w:rPr>
        <w:t>March 2005</w:t>
      </w:r>
      <w:r w:rsidRPr="00F50B8F">
        <w:rPr>
          <w:rStyle w:val="EItalic"/>
          <w:rFonts w:cs="Arial"/>
        </w:rPr>
        <w:t>). The changes required by the Amendment are indicated in the text by a marginal bar and amendment number against the clause, note, table, figure or part thereof affected.</w:t>
      </w:r>
    </w:p>
    <w:p w14:paraId="631F5798" w14:textId="77777777" w:rsidR="00A6601F" w:rsidRPr="00F50B8F" w:rsidRDefault="00A6601F" w:rsidP="00935A73">
      <w:pPr>
        <w:pStyle w:val="StyleB1Arial10pt"/>
      </w:pPr>
      <w:r w:rsidRPr="00F50B8F">
        <w:t>This Standard is the result of a consensus among Australian and New Zealand representatives on the Joint Committee to produce it as an Australian Standard.</w:t>
      </w:r>
    </w:p>
    <w:p w14:paraId="44704E57" w14:textId="77777777" w:rsidR="00A6601F" w:rsidRPr="00F50B8F" w:rsidRDefault="00A6601F" w:rsidP="00935A73">
      <w:pPr>
        <w:pStyle w:val="StyleB1Arial10pt"/>
      </w:pPr>
      <w:r w:rsidRPr="00F50B8F">
        <w:t xml:space="preserve">AS 4902—2000 </w:t>
      </w:r>
      <w:r w:rsidRPr="00F50B8F">
        <w:rPr>
          <w:rStyle w:val="EItalic"/>
          <w:rFonts w:cs="Arial"/>
        </w:rPr>
        <w:t xml:space="preserve">General conditions of </w:t>
      </w:r>
      <w:r w:rsidR="007311E8" w:rsidRPr="00F50B8F">
        <w:rPr>
          <w:rStyle w:val="EItalic"/>
          <w:rFonts w:cs="Arial"/>
          <w:i w:val="0"/>
        </w:rPr>
        <w:t>Contract</w:t>
      </w:r>
      <w:r w:rsidRPr="00F50B8F">
        <w:rPr>
          <w:rStyle w:val="EItalic"/>
          <w:rFonts w:cs="Arial"/>
        </w:rPr>
        <w:t xml:space="preserve"> for design and construct</w:t>
      </w:r>
      <w:r w:rsidRPr="00F50B8F">
        <w:t xml:space="preserve">, is a part of the suite of conditions of contract based on AS 4000—1997 </w:t>
      </w:r>
      <w:r w:rsidRPr="00F50B8F">
        <w:rPr>
          <w:rStyle w:val="EItalic"/>
          <w:rFonts w:cs="Arial"/>
        </w:rPr>
        <w:t xml:space="preserve">General conditions of </w:t>
      </w:r>
      <w:r w:rsidR="007311E8" w:rsidRPr="00F50B8F">
        <w:rPr>
          <w:rStyle w:val="EItalic"/>
          <w:rFonts w:cs="Arial"/>
          <w:i w:val="0"/>
        </w:rPr>
        <w:t>Contract</w:t>
      </w:r>
      <w:r w:rsidRPr="00F50B8F">
        <w:t>.</w:t>
      </w:r>
    </w:p>
    <w:p w14:paraId="237A3D91" w14:textId="77777777" w:rsidR="00A6601F" w:rsidRPr="00F50B8F" w:rsidRDefault="00A6601F" w:rsidP="00935A73">
      <w:pPr>
        <w:pStyle w:val="StyleB1Arial10pt"/>
      </w:pPr>
      <w:r w:rsidRPr="00F50B8F">
        <w:t>This Standard covers the following types of project procurement methods:</w:t>
      </w:r>
    </w:p>
    <w:p w14:paraId="2398B4FA" w14:textId="77777777" w:rsidR="00A6601F" w:rsidRPr="00F50B8F" w:rsidRDefault="00A6601F" w:rsidP="00A6601F">
      <w:pPr>
        <w:pStyle w:val="B2M"/>
        <w:rPr>
          <w:rFonts w:ascii="Arial" w:hAnsi="Arial" w:cs="Arial"/>
          <w:sz w:val="20"/>
        </w:rPr>
      </w:pPr>
      <w:r w:rsidRPr="00F50B8F">
        <w:rPr>
          <w:rFonts w:ascii="Arial" w:hAnsi="Arial" w:cs="Arial"/>
          <w:sz w:val="20"/>
        </w:rPr>
        <w:t>(a)</w:t>
      </w:r>
      <w:r w:rsidRPr="00F50B8F">
        <w:rPr>
          <w:rFonts w:ascii="Arial" w:hAnsi="Arial" w:cs="Arial"/>
          <w:sz w:val="20"/>
        </w:rPr>
        <w:tab/>
        <w:t>design and construct;</w:t>
      </w:r>
    </w:p>
    <w:p w14:paraId="3463915F" w14:textId="77777777" w:rsidR="00A6601F" w:rsidRPr="00F50B8F" w:rsidRDefault="00A6601F" w:rsidP="00A6601F">
      <w:pPr>
        <w:pStyle w:val="B2M"/>
        <w:rPr>
          <w:rFonts w:ascii="Arial" w:hAnsi="Arial" w:cs="Arial"/>
          <w:sz w:val="20"/>
        </w:rPr>
      </w:pPr>
      <w:r w:rsidRPr="00F50B8F">
        <w:rPr>
          <w:rFonts w:ascii="Arial" w:hAnsi="Arial" w:cs="Arial"/>
          <w:sz w:val="20"/>
        </w:rPr>
        <w:t>(b)</w:t>
      </w:r>
      <w:r w:rsidRPr="00F50B8F">
        <w:rPr>
          <w:rFonts w:ascii="Arial" w:hAnsi="Arial" w:cs="Arial"/>
          <w:sz w:val="20"/>
        </w:rPr>
        <w:tab/>
        <w:t>design development and construct; and</w:t>
      </w:r>
    </w:p>
    <w:p w14:paraId="6ACCA5FA" w14:textId="77777777" w:rsidR="00A6601F" w:rsidRPr="00F50B8F" w:rsidRDefault="00A6601F" w:rsidP="00A6601F">
      <w:pPr>
        <w:pStyle w:val="B2M"/>
        <w:rPr>
          <w:rFonts w:ascii="Arial" w:hAnsi="Arial" w:cs="Arial"/>
          <w:sz w:val="20"/>
        </w:rPr>
      </w:pPr>
      <w:r w:rsidRPr="00F50B8F">
        <w:rPr>
          <w:rFonts w:ascii="Arial" w:hAnsi="Arial" w:cs="Arial"/>
          <w:sz w:val="20"/>
        </w:rPr>
        <w:t>(c)</w:t>
      </w:r>
      <w:r w:rsidRPr="00F50B8F">
        <w:rPr>
          <w:rFonts w:ascii="Arial" w:hAnsi="Arial" w:cs="Arial"/>
          <w:sz w:val="20"/>
        </w:rPr>
        <w:tab/>
        <w:t>design, novate and construct.</w:t>
      </w:r>
    </w:p>
    <w:p w14:paraId="48085810" w14:textId="77777777" w:rsidR="00A6601F" w:rsidRPr="00F50B8F" w:rsidRDefault="00A6601F" w:rsidP="00935A73">
      <w:pPr>
        <w:pStyle w:val="StyleB1Arial10pt"/>
      </w:pPr>
      <w:r w:rsidRPr="00F50B8F">
        <w:t xml:space="preserve">If the project procurement method chosen by the </w:t>
      </w:r>
      <w:proofErr w:type="gramStart"/>
      <w:r w:rsidRPr="00F50B8F">
        <w:t>Principal</w:t>
      </w:r>
      <w:proofErr w:type="gramEnd"/>
      <w:r w:rsidRPr="00F50B8F">
        <w:t xml:space="preserve"> is:</w:t>
      </w:r>
    </w:p>
    <w:p w14:paraId="03273B8D" w14:textId="77777777" w:rsidR="00A6601F" w:rsidRPr="00F50B8F" w:rsidRDefault="00A6601F" w:rsidP="00A6601F">
      <w:pPr>
        <w:pStyle w:val="B2M"/>
        <w:rPr>
          <w:rFonts w:ascii="Arial" w:hAnsi="Arial" w:cs="Arial"/>
          <w:sz w:val="20"/>
        </w:rPr>
      </w:pPr>
      <w:r w:rsidRPr="00F50B8F">
        <w:rPr>
          <w:rFonts w:ascii="Arial" w:hAnsi="Arial" w:cs="Arial"/>
          <w:sz w:val="20"/>
        </w:rPr>
        <w:t>(a)</w:t>
      </w:r>
      <w:r w:rsidRPr="00F50B8F">
        <w:rPr>
          <w:rFonts w:ascii="Arial" w:hAnsi="Arial" w:cs="Arial"/>
          <w:sz w:val="20"/>
        </w:rPr>
        <w:tab/>
      </w:r>
      <w:r w:rsidRPr="00F50B8F">
        <w:rPr>
          <w:rStyle w:val="EBold"/>
          <w:rFonts w:ascii="Arial" w:hAnsi="Arial" w:cs="Arial"/>
          <w:sz w:val="20"/>
        </w:rPr>
        <w:t>design and construct</w:t>
      </w:r>
      <w:r w:rsidRPr="00F50B8F">
        <w:rPr>
          <w:rFonts w:ascii="Arial" w:hAnsi="Arial" w:cs="Arial"/>
          <w:sz w:val="20"/>
        </w:rPr>
        <w:t xml:space="preserve">—the </w:t>
      </w:r>
      <w:proofErr w:type="gramStart"/>
      <w:r w:rsidRPr="00F50B8F">
        <w:rPr>
          <w:rFonts w:ascii="Arial" w:hAnsi="Arial" w:cs="Arial"/>
          <w:sz w:val="20"/>
        </w:rPr>
        <w:t>Principal</w:t>
      </w:r>
      <w:proofErr w:type="gramEnd"/>
      <w:r w:rsidRPr="00F50B8F">
        <w:rPr>
          <w:rFonts w:ascii="Arial" w:hAnsi="Arial" w:cs="Arial"/>
          <w:sz w:val="20"/>
        </w:rPr>
        <w:t xml:space="preserve"> would provide the </w:t>
      </w:r>
      <w:proofErr w:type="gramStart"/>
      <w:r w:rsidRPr="00F50B8F">
        <w:rPr>
          <w:rFonts w:ascii="Arial" w:hAnsi="Arial" w:cs="Arial"/>
          <w:sz w:val="20"/>
        </w:rPr>
        <w:t>Principal’s</w:t>
      </w:r>
      <w:proofErr w:type="gramEnd"/>
      <w:r w:rsidRPr="00F50B8F">
        <w:rPr>
          <w:rFonts w:ascii="Arial" w:hAnsi="Arial" w:cs="Arial"/>
          <w:sz w:val="20"/>
        </w:rPr>
        <w:t xml:space="preserve"> project requirements, would not normally provide a detailed preliminary design and would not require novation;</w:t>
      </w:r>
    </w:p>
    <w:p w14:paraId="13244C9E" w14:textId="77777777" w:rsidR="00A6601F" w:rsidRPr="00F50B8F" w:rsidRDefault="00A6601F" w:rsidP="00A6601F">
      <w:pPr>
        <w:pStyle w:val="B2M"/>
        <w:rPr>
          <w:rFonts w:ascii="Arial" w:hAnsi="Arial" w:cs="Arial"/>
          <w:sz w:val="20"/>
        </w:rPr>
      </w:pPr>
      <w:r w:rsidRPr="00F50B8F">
        <w:rPr>
          <w:rFonts w:ascii="Arial" w:hAnsi="Arial" w:cs="Arial"/>
          <w:sz w:val="20"/>
        </w:rPr>
        <w:t>(b)</w:t>
      </w:r>
      <w:r w:rsidRPr="00F50B8F">
        <w:rPr>
          <w:rFonts w:ascii="Arial" w:hAnsi="Arial" w:cs="Arial"/>
          <w:sz w:val="20"/>
        </w:rPr>
        <w:tab/>
      </w:r>
      <w:r w:rsidRPr="00F50B8F">
        <w:rPr>
          <w:rStyle w:val="EBold"/>
          <w:rFonts w:ascii="Arial" w:hAnsi="Arial" w:cs="Arial"/>
          <w:sz w:val="20"/>
        </w:rPr>
        <w:t>design development and construct</w:t>
      </w:r>
      <w:r w:rsidRPr="00F50B8F">
        <w:rPr>
          <w:rFonts w:ascii="Arial" w:hAnsi="Arial" w:cs="Arial"/>
          <w:sz w:val="20"/>
        </w:rPr>
        <w:t xml:space="preserve">—the </w:t>
      </w:r>
      <w:proofErr w:type="gramStart"/>
      <w:r w:rsidRPr="00F50B8F">
        <w:rPr>
          <w:rFonts w:ascii="Arial" w:hAnsi="Arial" w:cs="Arial"/>
          <w:sz w:val="20"/>
        </w:rPr>
        <w:t>Principal</w:t>
      </w:r>
      <w:proofErr w:type="gramEnd"/>
      <w:r w:rsidRPr="00F50B8F">
        <w:rPr>
          <w:rFonts w:ascii="Arial" w:hAnsi="Arial" w:cs="Arial"/>
          <w:sz w:val="20"/>
        </w:rPr>
        <w:t xml:space="preserve"> would provide the </w:t>
      </w:r>
      <w:proofErr w:type="gramStart"/>
      <w:r w:rsidRPr="00F50B8F">
        <w:rPr>
          <w:rFonts w:ascii="Arial" w:hAnsi="Arial" w:cs="Arial"/>
          <w:sz w:val="20"/>
        </w:rPr>
        <w:t>Principal’s</w:t>
      </w:r>
      <w:proofErr w:type="gramEnd"/>
      <w:r w:rsidRPr="00F50B8F">
        <w:rPr>
          <w:rFonts w:ascii="Arial" w:hAnsi="Arial" w:cs="Arial"/>
          <w:sz w:val="20"/>
        </w:rPr>
        <w:t xml:space="preserve"> project requirements, would always provide a preliminary design and accordingly would complete Annexure Part A Items 10 and 11;</w:t>
      </w:r>
    </w:p>
    <w:p w14:paraId="729C0C4F" w14:textId="77777777" w:rsidR="00A6601F" w:rsidRPr="00F50B8F" w:rsidRDefault="00A6601F" w:rsidP="00A6601F">
      <w:pPr>
        <w:pStyle w:val="B2M"/>
        <w:rPr>
          <w:rFonts w:ascii="Arial" w:hAnsi="Arial" w:cs="Arial"/>
          <w:sz w:val="20"/>
        </w:rPr>
      </w:pPr>
      <w:r w:rsidRPr="00F50B8F">
        <w:rPr>
          <w:rFonts w:ascii="Arial" w:hAnsi="Arial" w:cs="Arial"/>
          <w:sz w:val="20"/>
        </w:rPr>
        <w:t>(c)</w:t>
      </w:r>
      <w:r w:rsidRPr="00F50B8F">
        <w:rPr>
          <w:rFonts w:ascii="Arial" w:hAnsi="Arial" w:cs="Arial"/>
          <w:sz w:val="20"/>
        </w:rPr>
        <w:tab/>
      </w:r>
      <w:r w:rsidRPr="00F50B8F">
        <w:rPr>
          <w:rStyle w:val="EBold"/>
          <w:rFonts w:ascii="Arial" w:hAnsi="Arial" w:cs="Arial"/>
          <w:sz w:val="20"/>
        </w:rPr>
        <w:t>design, novate and construct</w:t>
      </w:r>
      <w:r w:rsidRPr="00F50B8F">
        <w:rPr>
          <w:rFonts w:ascii="Arial" w:hAnsi="Arial" w:cs="Arial"/>
          <w:sz w:val="20"/>
        </w:rPr>
        <w:t xml:space="preserve">—the </w:t>
      </w:r>
      <w:proofErr w:type="gramStart"/>
      <w:r w:rsidRPr="00F50B8F">
        <w:rPr>
          <w:rFonts w:ascii="Arial" w:hAnsi="Arial" w:cs="Arial"/>
          <w:sz w:val="20"/>
        </w:rPr>
        <w:t>Principal</w:t>
      </w:r>
      <w:proofErr w:type="gramEnd"/>
      <w:r w:rsidRPr="00F50B8F">
        <w:rPr>
          <w:rFonts w:ascii="Arial" w:hAnsi="Arial" w:cs="Arial"/>
          <w:sz w:val="20"/>
        </w:rPr>
        <w:t xml:space="preserve"> would provide the </w:t>
      </w:r>
      <w:proofErr w:type="gramStart"/>
      <w:r w:rsidRPr="00F50B8F">
        <w:rPr>
          <w:rFonts w:ascii="Arial" w:hAnsi="Arial" w:cs="Arial"/>
          <w:sz w:val="20"/>
        </w:rPr>
        <w:t>Principal’s</w:t>
      </w:r>
      <w:proofErr w:type="gramEnd"/>
      <w:r w:rsidRPr="00F50B8F">
        <w:rPr>
          <w:rFonts w:ascii="Arial" w:hAnsi="Arial" w:cs="Arial"/>
          <w:sz w:val="20"/>
        </w:rPr>
        <w:t xml:space="preserve"> project requirements, would always provide a preliminary design, would complete Annexure Part A Items 10 and 11 and would complete Annexure Part A Item 20 stating which subcontract (including consultant’s agreement) or selected subcontract is to be novated to the Contractor.</w:t>
      </w:r>
    </w:p>
    <w:p w14:paraId="67912B68" w14:textId="77777777" w:rsidR="00A6601F" w:rsidRPr="00F50B8F" w:rsidRDefault="00A6601F" w:rsidP="00935A73">
      <w:pPr>
        <w:pStyle w:val="StyleB1Arial10pt"/>
      </w:pPr>
      <w:r w:rsidRPr="00F50B8F">
        <w:t xml:space="preserve">Subclauses 8.6 and 29.2, prefixed by *, are optional, and may be omitted in the Contract, where necessary, without making consequential amendments but such omission should be clearly shown on the face of the document by striking out these subclauses or indicating clearly in clause 1 of Annexure Part E or elsewhere that they are </w:t>
      </w:r>
      <w:r w:rsidRPr="00F50B8F">
        <w:rPr>
          <w:rStyle w:val="EItalic"/>
          <w:rFonts w:cs="Arial"/>
        </w:rPr>
        <w:t>not to apply</w:t>
      </w:r>
      <w:r w:rsidRPr="00F50B8F">
        <w:t>. See paragraph (</w:t>
      </w:r>
      <w:proofErr w:type="spellStart"/>
      <w:r w:rsidRPr="00F50B8F">
        <w:t>i</w:t>
      </w:r>
      <w:proofErr w:type="spellEnd"/>
      <w:r w:rsidRPr="00F50B8F">
        <w:t>) of clause 1 for the effect of stating deletions in Annexure Part E.</w:t>
      </w:r>
    </w:p>
    <w:p w14:paraId="473B2699" w14:textId="77777777" w:rsidR="00A6601F" w:rsidRPr="00F50B8F" w:rsidRDefault="00A6601F" w:rsidP="00A6601F">
      <w:pPr>
        <w:pStyle w:val="B1HWarning"/>
        <w:rPr>
          <w:rFonts w:ascii="Arial" w:hAnsi="Arial" w:cs="Arial"/>
        </w:rPr>
      </w:pPr>
      <w:r w:rsidRPr="00F50B8F">
        <w:rPr>
          <w:rFonts w:ascii="Arial" w:hAnsi="Arial" w:cs="Arial"/>
        </w:rPr>
        <w:t>Warnings</w:t>
      </w:r>
    </w:p>
    <w:p w14:paraId="4344920D" w14:textId="77777777" w:rsidR="00A6601F" w:rsidRPr="00F50B8F" w:rsidRDefault="00A6601F" w:rsidP="00A6601F">
      <w:pPr>
        <w:pStyle w:val="B1Warning"/>
        <w:rPr>
          <w:rFonts w:ascii="Arial" w:hAnsi="Arial" w:cs="Arial"/>
        </w:rPr>
      </w:pPr>
      <w:r w:rsidRPr="00F50B8F">
        <w:rPr>
          <w:rFonts w:ascii="Arial" w:hAnsi="Arial" w:cs="Arial"/>
        </w:rPr>
        <w:t>(1)</w:t>
      </w:r>
      <w:r w:rsidRPr="00F50B8F">
        <w:rPr>
          <w:rFonts w:ascii="Arial" w:hAnsi="Arial" w:cs="Arial"/>
        </w:rPr>
        <w:tab/>
        <w:t>Users of this Australian Standard are warned that clause 15 (Damage to persons and property other than WUC) does not limit the liability of parties for special, indirect or consequential losses.</w:t>
      </w:r>
    </w:p>
    <w:p w14:paraId="38A3C7BA" w14:textId="77777777" w:rsidR="00A6601F" w:rsidRPr="00F50B8F" w:rsidRDefault="00A6601F" w:rsidP="00A6601F">
      <w:pPr>
        <w:pStyle w:val="B2Warning"/>
        <w:rPr>
          <w:rFonts w:ascii="Arial" w:hAnsi="Arial" w:cs="Arial"/>
        </w:rPr>
      </w:pPr>
      <w:r w:rsidRPr="00F50B8F">
        <w:rPr>
          <w:rFonts w:ascii="Arial" w:hAnsi="Arial" w:cs="Arial"/>
        </w:rPr>
        <w:t>This unlimited liability applies notwithstanding any limitations or exclusions permitted under insurance clauses 16A (Insurance of the Works), 16B (Professional indemnity insurance) and 17 (Public liability insurance).</w:t>
      </w:r>
    </w:p>
    <w:p w14:paraId="7E31FD96" w14:textId="77777777" w:rsidR="00A6601F" w:rsidRPr="00F50B8F" w:rsidRDefault="00A6601F" w:rsidP="00A6601F">
      <w:pPr>
        <w:pStyle w:val="B2Warning"/>
        <w:rPr>
          <w:rFonts w:ascii="Arial" w:hAnsi="Arial" w:cs="Arial"/>
        </w:rPr>
      </w:pPr>
      <w:r w:rsidRPr="00F50B8F">
        <w:rPr>
          <w:rFonts w:ascii="Arial" w:hAnsi="Arial" w:cs="Arial"/>
        </w:rPr>
        <w:t>Parties wishing to limit their liability should seek insurance and legal advice before entering a contract under this Standard.</w:t>
      </w:r>
    </w:p>
    <w:p w14:paraId="5EDA6D95" w14:textId="77777777" w:rsidR="00A6601F" w:rsidRPr="00F50B8F" w:rsidRDefault="00A6601F" w:rsidP="00A6601F">
      <w:pPr>
        <w:pStyle w:val="B1Warning"/>
        <w:rPr>
          <w:rFonts w:ascii="Arial" w:hAnsi="Arial" w:cs="Arial"/>
        </w:rPr>
      </w:pPr>
      <w:r w:rsidRPr="00F50B8F">
        <w:rPr>
          <w:rFonts w:ascii="Arial" w:hAnsi="Arial" w:cs="Arial"/>
        </w:rPr>
        <w:t>(2)</w:t>
      </w:r>
      <w:r w:rsidRPr="00F50B8F">
        <w:rPr>
          <w:rFonts w:ascii="Arial" w:hAnsi="Arial" w:cs="Arial"/>
        </w:rPr>
        <w:tab/>
        <w:t xml:space="preserve">Principals should ensure that their specific requirements are fully and completely incorporated in the </w:t>
      </w:r>
      <w:proofErr w:type="gramStart"/>
      <w:r w:rsidRPr="00F50B8F">
        <w:rPr>
          <w:rFonts w:ascii="Arial" w:hAnsi="Arial" w:cs="Arial"/>
        </w:rPr>
        <w:t>Principal’s</w:t>
      </w:r>
      <w:proofErr w:type="gramEnd"/>
      <w:r w:rsidRPr="00F50B8F">
        <w:rPr>
          <w:rFonts w:ascii="Arial" w:hAnsi="Arial" w:cs="Arial"/>
        </w:rPr>
        <w:t xml:space="preserve"> project requirements obtaining specialist advice if necessary. Where a Contractor provides </w:t>
      </w:r>
      <w:r w:rsidRPr="00F50B8F">
        <w:rPr>
          <w:rFonts w:ascii="Arial" w:hAnsi="Arial" w:cs="Arial"/>
        </w:rPr>
        <w:lastRenderedPageBreak/>
        <w:t>a proposed design as part of its tender, the parties should consider whether that design should form part of the preliminary design.</w:t>
      </w:r>
    </w:p>
    <w:p w14:paraId="7CAAE456" w14:textId="77777777" w:rsidR="00A6601F" w:rsidRPr="00F50B8F" w:rsidRDefault="00A6601F" w:rsidP="00A6601F">
      <w:pPr>
        <w:pStyle w:val="B1Warning"/>
        <w:rPr>
          <w:rFonts w:ascii="Arial" w:hAnsi="Arial" w:cs="Arial"/>
        </w:rPr>
      </w:pPr>
      <w:r w:rsidRPr="00F50B8F">
        <w:rPr>
          <w:rFonts w:ascii="Arial" w:hAnsi="Arial" w:cs="Arial"/>
        </w:rPr>
        <w:t>(3)</w:t>
      </w:r>
      <w:r w:rsidRPr="00F50B8F">
        <w:rPr>
          <w:rFonts w:ascii="Arial" w:hAnsi="Arial" w:cs="Arial"/>
        </w:rPr>
        <w:tab/>
        <w:t>The risk allocation, drafting, interpretation and construction of this Standard are interrelated. Users who alter the Standard do so at their own risk and should obtain specialist advice as to whether it is suitable for a particular project.</w:t>
      </w:r>
    </w:p>
    <w:p w14:paraId="4306B712" w14:textId="77777777" w:rsidR="00A6601F" w:rsidRPr="00F50B8F" w:rsidRDefault="00A6601F" w:rsidP="00A6601F">
      <w:pPr>
        <w:pStyle w:val="B1Warning"/>
        <w:rPr>
          <w:rFonts w:ascii="Arial" w:hAnsi="Arial" w:cs="Arial"/>
        </w:rPr>
      </w:pPr>
      <w:r w:rsidRPr="00F50B8F">
        <w:rPr>
          <w:rFonts w:ascii="Arial" w:hAnsi="Arial" w:cs="Arial"/>
        </w:rPr>
        <w:t>(4)</w:t>
      </w:r>
      <w:r w:rsidRPr="00F50B8F">
        <w:rPr>
          <w:rFonts w:ascii="Arial" w:hAnsi="Arial" w:cs="Arial"/>
        </w:rPr>
        <w:tab/>
        <w:t>Contractors should ensure that they satisfy the requirements of payment for unfixed plant and materials.</w:t>
      </w:r>
    </w:p>
    <w:p w14:paraId="73AA02E1" w14:textId="77777777" w:rsidR="00A6601F" w:rsidRPr="00F50B8F" w:rsidRDefault="00A6601F" w:rsidP="00A6601F">
      <w:pPr>
        <w:pStyle w:val="B1Warning"/>
        <w:rPr>
          <w:rFonts w:ascii="Arial" w:hAnsi="Arial" w:cs="Arial"/>
        </w:rPr>
      </w:pPr>
      <w:r w:rsidRPr="00F50B8F">
        <w:rPr>
          <w:rFonts w:ascii="Arial" w:hAnsi="Arial" w:cs="Arial"/>
        </w:rPr>
        <w:t>(5)</w:t>
      </w:r>
      <w:r w:rsidRPr="00F50B8F">
        <w:rPr>
          <w:rFonts w:ascii="Arial" w:hAnsi="Arial" w:cs="Arial"/>
        </w:rPr>
        <w:tab/>
        <w:t>Legislation has come into force in some jurisdictions dealing with security of payments. Parties intending to use this Standard should seek expert advice as to their rights and obligations under such legislation.</w:t>
      </w:r>
    </w:p>
    <w:p w14:paraId="5C3D6DAB" w14:textId="77777777" w:rsidR="00A6601F" w:rsidRPr="00F50B8F" w:rsidRDefault="00A6601F" w:rsidP="00A6601F">
      <w:pPr>
        <w:pStyle w:val="H1Preface"/>
        <w:rPr>
          <w:rFonts w:ascii="Arial" w:hAnsi="Arial" w:cs="Arial"/>
          <w:b/>
          <w:bCs/>
          <w:sz w:val="20"/>
        </w:rPr>
      </w:pPr>
      <w:bookmarkStart w:id="65" w:name="_Toc520082509"/>
      <w:bookmarkStart w:id="66" w:name="_Hlk195604348"/>
      <w:r w:rsidRPr="00F50B8F">
        <w:rPr>
          <w:rFonts w:ascii="Arial" w:hAnsi="Arial" w:cs="Arial"/>
          <w:b/>
          <w:bCs/>
          <w:sz w:val="20"/>
        </w:rPr>
        <w:lastRenderedPageBreak/>
        <w:t>CONTENTS</w:t>
      </w:r>
      <w:bookmarkEnd w:id="65"/>
    </w:p>
    <w:p w14:paraId="3BA523BF" w14:textId="77777777" w:rsidR="00A6601F" w:rsidRPr="00F50B8F" w:rsidRDefault="00A6601F" w:rsidP="00A6601F">
      <w:pPr>
        <w:pStyle w:val="TOCPage"/>
        <w:tabs>
          <w:tab w:val="left" w:pos="4111"/>
        </w:tabs>
        <w:rPr>
          <w:rStyle w:val="EItalic"/>
          <w:rFonts w:ascii="Arial" w:hAnsi="Arial" w:cs="Arial"/>
          <w:b/>
          <w:bCs/>
          <w:noProof w:val="0"/>
          <w:sz w:val="20"/>
          <w:lang w:val="en-AU"/>
        </w:rPr>
      </w:pPr>
      <w:r w:rsidRPr="00F50B8F">
        <w:rPr>
          <w:rFonts w:ascii="Arial" w:hAnsi="Arial" w:cs="Arial"/>
          <w:b/>
          <w:bCs/>
          <w:noProof w:val="0"/>
          <w:sz w:val="20"/>
          <w:lang w:val="en-AU"/>
        </w:rPr>
        <w:t>Clause</w:t>
      </w:r>
      <w:r w:rsidR="004C22CE" w:rsidRPr="00F50B8F">
        <w:rPr>
          <w:rFonts w:ascii="Arial" w:hAnsi="Arial" w:cs="Arial"/>
          <w:b/>
          <w:bCs/>
          <w:noProof w:val="0"/>
          <w:sz w:val="20"/>
          <w:lang w:val="en-AU"/>
        </w:rPr>
        <w:t xml:space="preserve"> </w:t>
      </w:r>
      <w:r w:rsidR="004C22CE" w:rsidRPr="00F50B8F">
        <w:rPr>
          <w:rFonts w:ascii="Arial" w:hAnsi="Arial" w:cs="Arial"/>
          <w:b/>
          <w:bCs/>
          <w:noProof w:val="0"/>
          <w:sz w:val="20"/>
          <w:lang w:val="en-AU"/>
        </w:rPr>
        <w:tab/>
      </w:r>
      <w:r w:rsidRPr="00F50B8F">
        <w:rPr>
          <w:rFonts w:ascii="Arial" w:hAnsi="Arial" w:cs="Arial"/>
          <w:b/>
          <w:bCs/>
          <w:noProof w:val="0"/>
          <w:sz w:val="20"/>
          <w:lang w:val="en-AU"/>
        </w:rPr>
        <w:t>Title</w:t>
      </w:r>
      <w:r w:rsidR="004C22CE" w:rsidRPr="00F50B8F">
        <w:rPr>
          <w:rFonts w:ascii="Arial" w:hAnsi="Arial" w:cs="Arial"/>
          <w:b/>
          <w:bCs/>
          <w:noProof w:val="0"/>
          <w:sz w:val="20"/>
          <w:lang w:val="en-AU"/>
        </w:rPr>
        <w:t xml:space="preserve">                                                               </w:t>
      </w:r>
      <w:r w:rsidRPr="00F50B8F">
        <w:rPr>
          <w:rStyle w:val="EItalic"/>
          <w:rFonts w:ascii="Arial" w:hAnsi="Arial" w:cs="Arial"/>
          <w:b/>
          <w:bCs/>
          <w:i w:val="0"/>
          <w:iCs/>
          <w:noProof w:val="0"/>
          <w:sz w:val="20"/>
          <w:lang w:val="en-AU"/>
        </w:rPr>
        <w:t>Page</w:t>
      </w:r>
    </w:p>
    <w:p w14:paraId="02379C23" w14:textId="0696283E" w:rsidR="00EA1E81" w:rsidRPr="00F50B8F" w:rsidRDefault="00A6601F">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rFonts w:ascii="Arial" w:hAnsi="Arial" w:cs="Arial"/>
          <w:noProof w:val="0"/>
        </w:rPr>
        <w:fldChar w:fldCharType="begin"/>
      </w:r>
      <w:r w:rsidRPr="00F50B8F">
        <w:rPr>
          <w:rFonts w:ascii="Arial" w:hAnsi="Arial" w:cs="Arial"/>
          <w:noProof w:val="0"/>
        </w:rPr>
        <w:instrText xml:space="preserve"> TOC \t "H1#,1,Form-Part,1,H1Index,1" </w:instrText>
      </w:r>
      <w:r w:rsidRPr="00F50B8F">
        <w:rPr>
          <w:rFonts w:ascii="Arial" w:hAnsi="Arial" w:cs="Arial"/>
          <w:noProof w:val="0"/>
        </w:rPr>
        <w:fldChar w:fldCharType="separate"/>
      </w:r>
      <w:r w:rsidR="00EA1E81" w:rsidRPr="00F50B8F">
        <w:rPr>
          <w:noProof w:val="0"/>
          <w:snapToGrid w:val="0"/>
        </w:rPr>
        <w:t>1 Interpretation and construction of Contract</w:t>
      </w:r>
      <w:r w:rsidR="00EA1E81" w:rsidRPr="00F50B8F">
        <w:rPr>
          <w:noProof w:val="0"/>
        </w:rPr>
        <w:tab/>
      </w:r>
      <w:r w:rsidR="00EA1E81" w:rsidRPr="00F50B8F">
        <w:rPr>
          <w:noProof w:val="0"/>
        </w:rPr>
        <w:fldChar w:fldCharType="begin"/>
      </w:r>
      <w:r w:rsidR="00EA1E81" w:rsidRPr="00F50B8F">
        <w:rPr>
          <w:noProof w:val="0"/>
        </w:rPr>
        <w:instrText xml:space="preserve"> PAGEREF _Toc230341139 \h </w:instrText>
      </w:r>
      <w:r w:rsidR="00EA1E81" w:rsidRPr="00F50B8F">
        <w:rPr>
          <w:noProof w:val="0"/>
        </w:rPr>
      </w:r>
      <w:r w:rsidR="00EA1E81" w:rsidRPr="00F50B8F">
        <w:rPr>
          <w:noProof w:val="0"/>
        </w:rPr>
        <w:fldChar w:fldCharType="separate"/>
      </w:r>
      <w:r w:rsidR="00EA1E81" w:rsidRPr="00F50B8F">
        <w:rPr>
          <w:noProof w:val="0"/>
        </w:rPr>
        <w:t>16</w:t>
      </w:r>
      <w:r w:rsidR="00EA1E81" w:rsidRPr="00F50B8F">
        <w:rPr>
          <w:noProof w:val="0"/>
        </w:rPr>
        <w:fldChar w:fldCharType="end"/>
      </w:r>
    </w:p>
    <w:p w14:paraId="2A6D97F9" w14:textId="1334764F"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2 Nature of Contract</w:t>
      </w:r>
      <w:r w:rsidRPr="00F50B8F">
        <w:rPr>
          <w:noProof w:val="0"/>
        </w:rPr>
        <w:tab/>
      </w:r>
      <w:r w:rsidRPr="00F50B8F">
        <w:rPr>
          <w:noProof w:val="0"/>
        </w:rPr>
        <w:fldChar w:fldCharType="begin"/>
      </w:r>
      <w:r w:rsidRPr="00F50B8F">
        <w:rPr>
          <w:noProof w:val="0"/>
        </w:rPr>
        <w:instrText xml:space="preserve"> PAGEREF _Toc230341140 \h </w:instrText>
      </w:r>
      <w:r w:rsidRPr="00F50B8F">
        <w:rPr>
          <w:noProof w:val="0"/>
        </w:rPr>
      </w:r>
      <w:r w:rsidRPr="00F50B8F">
        <w:rPr>
          <w:noProof w:val="0"/>
        </w:rPr>
        <w:fldChar w:fldCharType="separate"/>
      </w:r>
      <w:r w:rsidRPr="00F50B8F">
        <w:rPr>
          <w:noProof w:val="0"/>
        </w:rPr>
        <w:t>25</w:t>
      </w:r>
      <w:r w:rsidRPr="00F50B8F">
        <w:rPr>
          <w:noProof w:val="0"/>
        </w:rPr>
        <w:fldChar w:fldCharType="end"/>
      </w:r>
    </w:p>
    <w:p w14:paraId="496BFA35" w14:textId="6F8F061D"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3 Not used</w:t>
      </w:r>
      <w:r w:rsidRPr="00F50B8F">
        <w:rPr>
          <w:noProof w:val="0"/>
        </w:rPr>
        <w:tab/>
      </w:r>
      <w:r w:rsidRPr="00F50B8F">
        <w:rPr>
          <w:noProof w:val="0"/>
        </w:rPr>
        <w:fldChar w:fldCharType="begin"/>
      </w:r>
      <w:r w:rsidRPr="00F50B8F">
        <w:rPr>
          <w:noProof w:val="0"/>
        </w:rPr>
        <w:instrText xml:space="preserve"> PAGEREF _Toc230341141 \h </w:instrText>
      </w:r>
      <w:r w:rsidRPr="00F50B8F">
        <w:rPr>
          <w:noProof w:val="0"/>
        </w:rPr>
      </w:r>
      <w:r w:rsidRPr="00F50B8F">
        <w:rPr>
          <w:noProof w:val="0"/>
        </w:rPr>
        <w:fldChar w:fldCharType="separate"/>
      </w:r>
      <w:r w:rsidRPr="00F50B8F">
        <w:rPr>
          <w:noProof w:val="0"/>
        </w:rPr>
        <w:t>27</w:t>
      </w:r>
      <w:r w:rsidRPr="00F50B8F">
        <w:rPr>
          <w:noProof w:val="0"/>
        </w:rPr>
        <w:fldChar w:fldCharType="end"/>
      </w:r>
    </w:p>
    <w:p w14:paraId="4E6AB06D" w14:textId="2A824661"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4 Not used</w:t>
      </w:r>
      <w:r w:rsidRPr="00F50B8F">
        <w:rPr>
          <w:noProof w:val="0"/>
        </w:rPr>
        <w:tab/>
      </w:r>
      <w:r w:rsidRPr="00F50B8F">
        <w:rPr>
          <w:noProof w:val="0"/>
        </w:rPr>
        <w:fldChar w:fldCharType="begin"/>
      </w:r>
      <w:r w:rsidRPr="00F50B8F">
        <w:rPr>
          <w:noProof w:val="0"/>
        </w:rPr>
        <w:instrText xml:space="preserve"> PAGEREF _Toc230341142 \h </w:instrText>
      </w:r>
      <w:r w:rsidRPr="00F50B8F">
        <w:rPr>
          <w:noProof w:val="0"/>
        </w:rPr>
      </w:r>
      <w:r w:rsidRPr="00F50B8F">
        <w:rPr>
          <w:noProof w:val="0"/>
        </w:rPr>
        <w:fldChar w:fldCharType="separate"/>
      </w:r>
      <w:r w:rsidRPr="00F50B8F">
        <w:rPr>
          <w:noProof w:val="0"/>
        </w:rPr>
        <w:t>27</w:t>
      </w:r>
      <w:r w:rsidRPr="00F50B8F">
        <w:rPr>
          <w:noProof w:val="0"/>
        </w:rPr>
        <w:fldChar w:fldCharType="end"/>
      </w:r>
    </w:p>
    <w:p w14:paraId="6DFF1206" w14:textId="4A97F5DD"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5 Security</w:t>
      </w:r>
      <w:r w:rsidRPr="00F50B8F">
        <w:rPr>
          <w:noProof w:val="0"/>
        </w:rPr>
        <w:tab/>
      </w:r>
      <w:r w:rsidRPr="00F50B8F">
        <w:rPr>
          <w:noProof w:val="0"/>
        </w:rPr>
        <w:fldChar w:fldCharType="begin"/>
      </w:r>
      <w:r w:rsidRPr="00F50B8F">
        <w:rPr>
          <w:noProof w:val="0"/>
        </w:rPr>
        <w:instrText xml:space="preserve"> PAGEREF _Toc230341143 \h </w:instrText>
      </w:r>
      <w:r w:rsidRPr="00F50B8F">
        <w:rPr>
          <w:noProof w:val="0"/>
        </w:rPr>
      </w:r>
      <w:r w:rsidRPr="00F50B8F">
        <w:rPr>
          <w:noProof w:val="0"/>
        </w:rPr>
        <w:fldChar w:fldCharType="separate"/>
      </w:r>
      <w:r w:rsidRPr="00F50B8F">
        <w:rPr>
          <w:noProof w:val="0"/>
        </w:rPr>
        <w:t>27</w:t>
      </w:r>
      <w:r w:rsidRPr="00F50B8F">
        <w:rPr>
          <w:noProof w:val="0"/>
        </w:rPr>
        <w:fldChar w:fldCharType="end"/>
      </w:r>
    </w:p>
    <w:p w14:paraId="6D635482" w14:textId="58F8FB7A"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6 Due Diligence Phase</w:t>
      </w:r>
      <w:r w:rsidRPr="00F50B8F">
        <w:rPr>
          <w:noProof w:val="0"/>
        </w:rPr>
        <w:tab/>
      </w:r>
      <w:r w:rsidRPr="00F50B8F">
        <w:rPr>
          <w:noProof w:val="0"/>
        </w:rPr>
        <w:fldChar w:fldCharType="begin"/>
      </w:r>
      <w:r w:rsidRPr="00F50B8F">
        <w:rPr>
          <w:noProof w:val="0"/>
        </w:rPr>
        <w:instrText xml:space="preserve"> PAGEREF _Toc230341144 \h </w:instrText>
      </w:r>
      <w:r w:rsidRPr="00F50B8F">
        <w:rPr>
          <w:noProof w:val="0"/>
        </w:rPr>
      </w:r>
      <w:r w:rsidRPr="00F50B8F">
        <w:rPr>
          <w:noProof w:val="0"/>
        </w:rPr>
        <w:fldChar w:fldCharType="separate"/>
      </w:r>
      <w:r w:rsidRPr="00F50B8F">
        <w:rPr>
          <w:noProof w:val="0"/>
        </w:rPr>
        <w:t>28</w:t>
      </w:r>
      <w:r w:rsidRPr="00F50B8F">
        <w:rPr>
          <w:noProof w:val="0"/>
        </w:rPr>
        <w:fldChar w:fldCharType="end"/>
      </w:r>
    </w:p>
    <w:p w14:paraId="16ADE176" w14:textId="09C3DAD5"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7 Service of notices</w:t>
      </w:r>
      <w:r w:rsidRPr="00F50B8F">
        <w:rPr>
          <w:noProof w:val="0"/>
        </w:rPr>
        <w:tab/>
      </w:r>
      <w:r w:rsidRPr="00F50B8F">
        <w:rPr>
          <w:noProof w:val="0"/>
        </w:rPr>
        <w:fldChar w:fldCharType="begin"/>
      </w:r>
      <w:r w:rsidRPr="00F50B8F">
        <w:rPr>
          <w:noProof w:val="0"/>
        </w:rPr>
        <w:instrText xml:space="preserve"> PAGEREF _Toc230341145 \h </w:instrText>
      </w:r>
      <w:r w:rsidRPr="00F50B8F">
        <w:rPr>
          <w:noProof w:val="0"/>
        </w:rPr>
      </w:r>
      <w:r w:rsidRPr="00F50B8F">
        <w:rPr>
          <w:noProof w:val="0"/>
        </w:rPr>
        <w:fldChar w:fldCharType="separate"/>
      </w:r>
      <w:r w:rsidRPr="00F50B8F">
        <w:rPr>
          <w:noProof w:val="0"/>
        </w:rPr>
        <w:t>38</w:t>
      </w:r>
      <w:r w:rsidRPr="00F50B8F">
        <w:rPr>
          <w:noProof w:val="0"/>
        </w:rPr>
        <w:fldChar w:fldCharType="end"/>
      </w:r>
    </w:p>
    <w:p w14:paraId="27AF2471" w14:textId="036C8947"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8 Contract documents</w:t>
      </w:r>
      <w:r w:rsidRPr="00F50B8F">
        <w:rPr>
          <w:noProof w:val="0"/>
        </w:rPr>
        <w:tab/>
      </w:r>
      <w:r w:rsidRPr="00F50B8F">
        <w:rPr>
          <w:noProof w:val="0"/>
        </w:rPr>
        <w:fldChar w:fldCharType="begin"/>
      </w:r>
      <w:r w:rsidRPr="00F50B8F">
        <w:rPr>
          <w:noProof w:val="0"/>
        </w:rPr>
        <w:instrText xml:space="preserve"> PAGEREF _Toc230341146 \h </w:instrText>
      </w:r>
      <w:r w:rsidRPr="00F50B8F">
        <w:rPr>
          <w:noProof w:val="0"/>
        </w:rPr>
      </w:r>
      <w:r w:rsidRPr="00F50B8F">
        <w:rPr>
          <w:noProof w:val="0"/>
        </w:rPr>
        <w:fldChar w:fldCharType="separate"/>
      </w:r>
      <w:r w:rsidRPr="00F50B8F">
        <w:rPr>
          <w:noProof w:val="0"/>
        </w:rPr>
        <w:t>38</w:t>
      </w:r>
      <w:r w:rsidRPr="00F50B8F">
        <w:rPr>
          <w:noProof w:val="0"/>
        </w:rPr>
        <w:fldChar w:fldCharType="end"/>
      </w:r>
    </w:p>
    <w:p w14:paraId="0515BBDA" w14:textId="7037877D"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9 Assignment and subcontracting</w:t>
      </w:r>
      <w:r w:rsidRPr="00F50B8F">
        <w:rPr>
          <w:noProof w:val="0"/>
        </w:rPr>
        <w:tab/>
      </w:r>
      <w:r w:rsidRPr="00F50B8F">
        <w:rPr>
          <w:noProof w:val="0"/>
        </w:rPr>
        <w:fldChar w:fldCharType="begin"/>
      </w:r>
      <w:r w:rsidRPr="00F50B8F">
        <w:rPr>
          <w:noProof w:val="0"/>
        </w:rPr>
        <w:instrText xml:space="preserve"> PAGEREF _Toc230341147 \h </w:instrText>
      </w:r>
      <w:r w:rsidRPr="00F50B8F">
        <w:rPr>
          <w:noProof w:val="0"/>
        </w:rPr>
      </w:r>
      <w:r w:rsidRPr="00F50B8F">
        <w:rPr>
          <w:noProof w:val="0"/>
        </w:rPr>
        <w:fldChar w:fldCharType="separate"/>
      </w:r>
      <w:r w:rsidRPr="00F50B8F">
        <w:rPr>
          <w:noProof w:val="0"/>
        </w:rPr>
        <w:t>41</w:t>
      </w:r>
      <w:r w:rsidRPr="00F50B8F">
        <w:rPr>
          <w:noProof w:val="0"/>
        </w:rPr>
        <w:fldChar w:fldCharType="end"/>
      </w:r>
    </w:p>
    <w:p w14:paraId="2DD44189" w14:textId="7C33237D"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10 Intellectual property rights</w:t>
      </w:r>
      <w:r w:rsidRPr="00F50B8F">
        <w:rPr>
          <w:noProof w:val="0"/>
        </w:rPr>
        <w:tab/>
      </w:r>
      <w:r w:rsidRPr="00F50B8F">
        <w:rPr>
          <w:noProof w:val="0"/>
        </w:rPr>
        <w:fldChar w:fldCharType="begin"/>
      </w:r>
      <w:r w:rsidRPr="00F50B8F">
        <w:rPr>
          <w:noProof w:val="0"/>
        </w:rPr>
        <w:instrText xml:space="preserve"> PAGEREF _Toc230341148 \h </w:instrText>
      </w:r>
      <w:r w:rsidRPr="00F50B8F">
        <w:rPr>
          <w:noProof w:val="0"/>
        </w:rPr>
      </w:r>
      <w:r w:rsidRPr="00F50B8F">
        <w:rPr>
          <w:noProof w:val="0"/>
        </w:rPr>
        <w:fldChar w:fldCharType="separate"/>
      </w:r>
      <w:r w:rsidRPr="00F50B8F">
        <w:rPr>
          <w:noProof w:val="0"/>
        </w:rPr>
        <w:t>42</w:t>
      </w:r>
      <w:r w:rsidRPr="00F50B8F">
        <w:rPr>
          <w:noProof w:val="0"/>
        </w:rPr>
        <w:fldChar w:fldCharType="end"/>
      </w:r>
    </w:p>
    <w:p w14:paraId="42E2E61B" w14:textId="0D84A18C"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11 Legislative requirements</w:t>
      </w:r>
      <w:r w:rsidRPr="00F50B8F">
        <w:rPr>
          <w:noProof w:val="0"/>
        </w:rPr>
        <w:tab/>
      </w:r>
      <w:r w:rsidRPr="00F50B8F">
        <w:rPr>
          <w:noProof w:val="0"/>
        </w:rPr>
        <w:fldChar w:fldCharType="begin"/>
      </w:r>
      <w:r w:rsidRPr="00F50B8F">
        <w:rPr>
          <w:noProof w:val="0"/>
        </w:rPr>
        <w:instrText xml:space="preserve"> PAGEREF _Toc230341149 \h </w:instrText>
      </w:r>
      <w:r w:rsidRPr="00F50B8F">
        <w:rPr>
          <w:noProof w:val="0"/>
        </w:rPr>
      </w:r>
      <w:r w:rsidRPr="00F50B8F">
        <w:rPr>
          <w:noProof w:val="0"/>
        </w:rPr>
        <w:fldChar w:fldCharType="separate"/>
      </w:r>
      <w:r w:rsidRPr="00F50B8F">
        <w:rPr>
          <w:noProof w:val="0"/>
        </w:rPr>
        <w:t>42</w:t>
      </w:r>
      <w:r w:rsidRPr="00F50B8F">
        <w:rPr>
          <w:noProof w:val="0"/>
        </w:rPr>
        <w:fldChar w:fldCharType="end"/>
      </w:r>
    </w:p>
    <w:p w14:paraId="15A282A3" w14:textId="1D48F27E"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12 Protection of people and property</w:t>
      </w:r>
      <w:r w:rsidRPr="00F50B8F">
        <w:rPr>
          <w:noProof w:val="0"/>
        </w:rPr>
        <w:tab/>
      </w:r>
      <w:r w:rsidRPr="00F50B8F">
        <w:rPr>
          <w:noProof w:val="0"/>
        </w:rPr>
        <w:fldChar w:fldCharType="begin"/>
      </w:r>
      <w:r w:rsidRPr="00F50B8F">
        <w:rPr>
          <w:noProof w:val="0"/>
        </w:rPr>
        <w:instrText xml:space="preserve"> PAGEREF _Toc230341150 \h </w:instrText>
      </w:r>
      <w:r w:rsidRPr="00F50B8F">
        <w:rPr>
          <w:noProof w:val="0"/>
        </w:rPr>
      </w:r>
      <w:r w:rsidRPr="00F50B8F">
        <w:rPr>
          <w:noProof w:val="0"/>
        </w:rPr>
        <w:fldChar w:fldCharType="separate"/>
      </w:r>
      <w:r w:rsidRPr="00F50B8F">
        <w:rPr>
          <w:noProof w:val="0"/>
        </w:rPr>
        <w:t>43</w:t>
      </w:r>
      <w:r w:rsidRPr="00F50B8F">
        <w:rPr>
          <w:noProof w:val="0"/>
        </w:rPr>
        <w:fldChar w:fldCharType="end"/>
      </w:r>
    </w:p>
    <w:p w14:paraId="167A5F1D" w14:textId="1140B683"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13 Urgent protection</w:t>
      </w:r>
      <w:r w:rsidRPr="00F50B8F">
        <w:rPr>
          <w:noProof w:val="0"/>
        </w:rPr>
        <w:tab/>
      </w:r>
      <w:r w:rsidRPr="00F50B8F">
        <w:rPr>
          <w:noProof w:val="0"/>
        </w:rPr>
        <w:fldChar w:fldCharType="begin"/>
      </w:r>
      <w:r w:rsidRPr="00F50B8F">
        <w:rPr>
          <w:noProof w:val="0"/>
        </w:rPr>
        <w:instrText xml:space="preserve"> PAGEREF _Toc230341151 \h </w:instrText>
      </w:r>
      <w:r w:rsidRPr="00F50B8F">
        <w:rPr>
          <w:noProof w:val="0"/>
        </w:rPr>
      </w:r>
      <w:r w:rsidRPr="00F50B8F">
        <w:rPr>
          <w:noProof w:val="0"/>
        </w:rPr>
        <w:fldChar w:fldCharType="separate"/>
      </w:r>
      <w:r w:rsidRPr="00F50B8F">
        <w:rPr>
          <w:noProof w:val="0"/>
        </w:rPr>
        <w:t>43</w:t>
      </w:r>
      <w:r w:rsidRPr="00F50B8F">
        <w:rPr>
          <w:noProof w:val="0"/>
        </w:rPr>
        <w:fldChar w:fldCharType="end"/>
      </w:r>
    </w:p>
    <w:p w14:paraId="6F9FA257" w14:textId="622E1B97"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14 Care of the work and reinstatement of damage</w:t>
      </w:r>
      <w:r w:rsidRPr="00F50B8F">
        <w:rPr>
          <w:noProof w:val="0"/>
        </w:rPr>
        <w:tab/>
      </w:r>
      <w:r w:rsidRPr="00F50B8F">
        <w:rPr>
          <w:noProof w:val="0"/>
        </w:rPr>
        <w:fldChar w:fldCharType="begin"/>
      </w:r>
      <w:r w:rsidRPr="00F50B8F">
        <w:rPr>
          <w:noProof w:val="0"/>
        </w:rPr>
        <w:instrText xml:space="preserve"> PAGEREF _Toc230341152 \h </w:instrText>
      </w:r>
      <w:r w:rsidRPr="00F50B8F">
        <w:rPr>
          <w:noProof w:val="0"/>
        </w:rPr>
      </w:r>
      <w:r w:rsidRPr="00F50B8F">
        <w:rPr>
          <w:noProof w:val="0"/>
        </w:rPr>
        <w:fldChar w:fldCharType="separate"/>
      </w:r>
      <w:r w:rsidRPr="00F50B8F">
        <w:rPr>
          <w:noProof w:val="0"/>
        </w:rPr>
        <w:t>43</w:t>
      </w:r>
      <w:r w:rsidRPr="00F50B8F">
        <w:rPr>
          <w:noProof w:val="0"/>
        </w:rPr>
        <w:fldChar w:fldCharType="end"/>
      </w:r>
    </w:p>
    <w:p w14:paraId="5A23D665" w14:textId="0470937D"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15 Damage to persons and property other than WUC</w:t>
      </w:r>
      <w:r w:rsidRPr="00F50B8F">
        <w:rPr>
          <w:noProof w:val="0"/>
        </w:rPr>
        <w:tab/>
      </w:r>
      <w:r w:rsidRPr="00F50B8F">
        <w:rPr>
          <w:noProof w:val="0"/>
        </w:rPr>
        <w:fldChar w:fldCharType="begin"/>
      </w:r>
      <w:r w:rsidRPr="00F50B8F">
        <w:rPr>
          <w:noProof w:val="0"/>
        </w:rPr>
        <w:instrText xml:space="preserve"> PAGEREF _Toc230341153 \h </w:instrText>
      </w:r>
      <w:r w:rsidRPr="00F50B8F">
        <w:rPr>
          <w:noProof w:val="0"/>
        </w:rPr>
      </w:r>
      <w:r w:rsidRPr="00F50B8F">
        <w:rPr>
          <w:noProof w:val="0"/>
        </w:rPr>
        <w:fldChar w:fldCharType="separate"/>
      </w:r>
      <w:r w:rsidRPr="00F50B8F">
        <w:rPr>
          <w:noProof w:val="0"/>
        </w:rPr>
        <w:t>44</w:t>
      </w:r>
      <w:r w:rsidRPr="00F50B8F">
        <w:rPr>
          <w:noProof w:val="0"/>
        </w:rPr>
        <w:fldChar w:fldCharType="end"/>
      </w:r>
    </w:p>
    <w:p w14:paraId="2BE4C506" w14:textId="673CA719"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17 Public liability insurance</w:t>
      </w:r>
      <w:r w:rsidRPr="00F50B8F">
        <w:rPr>
          <w:noProof w:val="0"/>
        </w:rPr>
        <w:tab/>
      </w:r>
      <w:r w:rsidRPr="00F50B8F">
        <w:rPr>
          <w:noProof w:val="0"/>
        </w:rPr>
        <w:fldChar w:fldCharType="begin"/>
      </w:r>
      <w:r w:rsidRPr="00F50B8F">
        <w:rPr>
          <w:noProof w:val="0"/>
        </w:rPr>
        <w:instrText xml:space="preserve"> PAGEREF _Toc230341154 \h </w:instrText>
      </w:r>
      <w:r w:rsidRPr="00F50B8F">
        <w:rPr>
          <w:noProof w:val="0"/>
        </w:rPr>
      </w:r>
      <w:r w:rsidRPr="00F50B8F">
        <w:rPr>
          <w:noProof w:val="0"/>
        </w:rPr>
        <w:fldChar w:fldCharType="separate"/>
      </w:r>
      <w:r w:rsidRPr="00F50B8F">
        <w:rPr>
          <w:noProof w:val="0"/>
        </w:rPr>
        <w:t>46</w:t>
      </w:r>
      <w:r w:rsidRPr="00F50B8F">
        <w:rPr>
          <w:noProof w:val="0"/>
        </w:rPr>
        <w:fldChar w:fldCharType="end"/>
      </w:r>
    </w:p>
    <w:p w14:paraId="026732FA" w14:textId="598E59EB"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18 Insurance of employees</w:t>
      </w:r>
      <w:r w:rsidRPr="00F50B8F">
        <w:rPr>
          <w:noProof w:val="0"/>
        </w:rPr>
        <w:tab/>
      </w:r>
      <w:r w:rsidRPr="00F50B8F">
        <w:rPr>
          <w:noProof w:val="0"/>
        </w:rPr>
        <w:fldChar w:fldCharType="begin"/>
      </w:r>
      <w:r w:rsidRPr="00F50B8F">
        <w:rPr>
          <w:noProof w:val="0"/>
        </w:rPr>
        <w:instrText xml:space="preserve"> PAGEREF _Toc230341155 \h </w:instrText>
      </w:r>
      <w:r w:rsidRPr="00F50B8F">
        <w:rPr>
          <w:noProof w:val="0"/>
        </w:rPr>
      </w:r>
      <w:r w:rsidRPr="00F50B8F">
        <w:rPr>
          <w:noProof w:val="0"/>
        </w:rPr>
        <w:fldChar w:fldCharType="separate"/>
      </w:r>
      <w:r w:rsidRPr="00F50B8F">
        <w:rPr>
          <w:noProof w:val="0"/>
        </w:rPr>
        <w:t>46</w:t>
      </w:r>
      <w:r w:rsidRPr="00F50B8F">
        <w:rPr>
          <w:noProof w:val="0"/>
        </w:rPr>
        <w:fldChar w:fldCharType="end"/>
      </w:r>
    </w:p>
    <w:p w14:paraId="4C1B5259" w14:textId="6DBDB4F5"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19 Inspection and provisions of insurance policies</w:t>
      </w:r>
      <w:r w:rsidRPr="00F50B8F">
        <w:rPr>
          <w:noProof w:val="0"/>
        </w:rPr>
        <w:tab/>
      </w:r>
      <w:r w:rsidRPr="00F50B8F">
        <w:rPr>
          <w:noProof w:val="0"/>
        </w:rPr>
        <w:fldChar w:fldCharType="begin"/>
      </w:r>
      <w:r w:rsidRPr="00F50B8F">
        <w:rPr>
          <w:noProof w:val="0"/>
        </w:rPr>
        <w:instrText xml:space="preserve"> PAGEREF _Toc230341156 \h </w:instrText>
      </w:r>
      <w:r w:rsidRPr="00F50B8F">
        <w:rPr>
          <w:noProof w:val="0"/>
        </w:rPr>
      </w:r>
      <w:r w:rsidRPr="00F50B8F">
        <w:rPr>
          <w:noProof w:val="0"/>
        </w:rPr>
        <w:fldChar w:fldCharType="separate"/>
      </w:r>
      <w:r w:rsidRPr="00F50B8F">
        <w:rPr>
          <w:noProof w:val="0"/>
        </w:rPr>
        <w:t>46</w:t>
      </w:r>
      <w:r w:rsidRPr="00F50B8F">
        <w:rPr>
          <w:noProof w:val="0"/>
        </w:rPr>
        <w:fldChar w:fldCharType="end"/>
      </w:r>
    </w:p>
    <w:p w14:paraId="4F32FCA5" w14:textId="61750E61"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20 Superintendent</w:t>
      </w:r>
      <w:r w:rsidRPr="00F50B8F">
        <w:rPr>
          <w:noProof w:val="0"/>
        </w:rPr>
        <w:tab/>
      </w:r>
      <w:r w:rsidRPr="00F50B8F">
        <w:rPr>
          <w:noProof w:val="0"/>
        </w:rPr>
        <w:fldChar w:fldCharType="begin"/>
      </w:r>
      <w:r w:rsidRPr="00F50B8F">
        <w:rPr>
          <w:noProof w:val="0"/>
        </w:rPr>
        <w:instrText xml:space="preserve"> PAGEREF _Toc230341157 \h </w:instrText>
      </w:r>
      <w:r w:rsidRPr="00F50B8F">
        <w:rPr>
          <w:noProof w:val="0"/>
        </w:rPr>
      </w:r>
      <w:r w:rsidRPr="00F50B8F">
        <w:rPr>
          <w:noProof w:val="0"/>
        </w:rPr>
        <w:fldChar w:fldCharType="separate"/>
      </w:r>
      <w:r w:rsidRPr="00F50B8F">
        <w:rPr>
          <w:noProof w:val="0"/>
        </w:rPr>
        <w:t>47</w:t>
      </w:r>
      <w:r w:rsidRPr="00F50B8F">
        <w:rPr>
          <w:noProof w:val="0"/>
        </w:rPr>
        <w:fldChar w:fldCharType="end"/>
      </w:r>
    </w:p>
    <w:p w14:paraId="72132E64" w14:textId="67E15B34"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21 Superintendent’s Representative</w:t>
      </w:r>
      <w:r w:rsidRPr="00F50B8F">
        <w:rPr>
          <w:noProof w:val="0"/>
        </w:rPr>
        <w:tab/>
      </w:r>
      <w:r w:rsidRPr="00F50B8F">
        <w:rPr>
          <w:noProof w:val="0"/>
        </w:rPr>
        <w:fldChar w:fldCharType="begin"/>
      </w:r>
      <w:r w:rsidRPr="00F50B8F">
        <w:rPr>
          <w:noProof w:val="0"/>
        </w:rPr>
        <w:instrText xml:space="preserve"> PAGEREF _Toc230341158 \h </w:instrText>
      </w:r>
      <w:r w:rsidRPr="00F50B8F">
        <w:rPr>
          <w:noProof w:val="0"/>
        </w:rPr>
      </w:r>
      <w:r w:rsidRPr="00F50B8F">
        <w:rPr>
          <w:noProof w:val="0"/>
        </w:rPr>
        <w:fldChar w:fldCharType="separate"/>
      </w:r>
      <w:r w:rsidRPr="00F50B8F">
        <w:rPr>
          <w:noProof w:val="0"/>
        </w:rPr>
        <w:t>48</w:t>
      </w:r>
      <w:r w:rsidRPr="00F50B8F">
        <w:rPr>
          <w:noProof w:val="0"/>
        </w:rPr>
        <w:fldChar w:fldCharType="end"/>
      </w:r>
    </w:p>
    <w:p w14:paraId="64E7941C" w14:textId="578A39D2"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22 Contractor’s representative</w:t>
      </w:r>
      <w:r w:rsidRPr="00F50B8F">
        <w:rPr>
          <w:noProof w:val="0"/>
        </w:rPr>
        <w:tab/>
      </w:r>
      <w:r w:rsidRPr="00F50B8F">
        <w:rPr>
          <w:noProof w:val="0"/>
        </w:rPr>
        <w:fldChar w:fldCharType="begin"/>
      </w:r>
      <w:r w:rsidRPr="00F50B8F">
        <w:rPr>
          <w:noProof w:val="0"/>
        </w:rPr>
        <w:instrText xml:space="preserve"> PAGEREF _Toc230341159 \h </w:instrText>
      </w:r>
      <w:r w:rsidRPr="00F50B8F">
        <w:rPr>
          <w:noProof w:val="0"/>
        </w:rPr>
      </w:r>
      <w:r w:rsidRPr="00F50B8F">
        <w:rPr>
          <w:noProof w:val="0"/>
        </w:rPr>
        <w:fldChar w:fldCharType="separate"/>
      </w:r>
      <w:r w:rsidRPr="00F50B8F">
        <w:rPr>
          <w:noProof w:val="0"/>
        </w:rPr>
        <w:t>48</w:t>
      </w:r>
      <w:r w:rsidRPr="00F50B8F">
        <w:rPr>
          <w:noProof w:val="0"/>
        </w:rPr>
        <w:fldChar w:fldCharType="end"/>
      </w:r>
    </w:p>
    <w:p w14:paraId="2329D1A9" w14:textId="5D076DC1"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23 Contractor’s employees and subcontractors</w:t>
      </w:r>
      <w:r w:rsidRPr="00F50B8F">
        <w:rPr>
          <w:noProof w:val="0"/>
        </w:rPr>
        <w:tab/>
      </w:r>
      <w:r w:rsidRPr="00F50B8F">
        <w:rPr>
          <w:noProof w:val="0"/>
        </w:rPr>
        <w:fldChar w:fldCharType="begin"/>
      </w:r>
      <w:r w:rsidRPr="00F50B8F">
        <w:rPr>
          <w:noProof w:val="0"/>
        </w:rPr>
        <w:instrText xml:space="preserve"> PAGEREF _Toc230341160 \h </w:instrText>
      </w:r>
      <w:r w:rsidRPr="00F50B8F">
        <w:rPr>
          <w:noProof w:val="0"/>
        </w:rPr>
      </w:r>
      <w:r w:rsidRPr="00F50B8F">
        <w:rPr>
          <w:noProof w:val="0"/>
        </w:rPr>
        <w:fldChar w:fldCharType="separate"/>
      </w:r>
      <w:r w:rsidRPr="00F50B8F">
        <w:rPr>
          <w:noProof w:val="0"/>
        </w:rPr>
        <w:t>48</w:t>
      </w:r>
      <w:r w:rsidRPr="00F50B8F">
        <w:rPr>
          <w:noProof w:val="0"/>
        </w:rPr>
        <w:fldChar w:fldCharType="end"/>
      </w:r>
    </w:p>
    <w:p w14:paraId="165D11EB" w14:textId="0748388A"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24 Site</w:t>
      </w:r>
      <w:r w:rsidRPr="00F50B8F">
        <w:rPr>
          <w:noProof w:val="0"/>
        </w:rPr>
        <w:tab/>
      </w:r>
      <w:r w:rsidRPr="00F50B8F">
        <w:rPr>
          <w:noProof w:val="0"/>
        </w:rPr>
        <w:fldChar w:fldCharType="begin"/>
      </w:r>
      <w:r w:rsidRPr="00F50B8F">
        <w:rPr>
          <w:noProof w:val="0"/>
        </w:rPr>
        <w:instrText xml:space="preserve"> PAGEREF _Toc230341161 \h </w:instrText>
      </w:r>
      <w:r w:rsidRPr="00F50B8F">
        <w:rPr>
          <w:noProof w:val="0"/>
        </w:rPr>
      </w:r>
      <w:r w:rsidRPr="00F50B8F">
        <w:rPr>
          <w:noProof w:val="0"/>
        </w:rPr>
        <w:fldChar w:fldCharType="separate"/>
      </w:r>
      <w:r w:rsidRPr="00F50B8F">
        <w:rPr>
          <w:noProof w:val="0"/>
        </w:rPr>
        <w:t>48</w:t>
      </w:r>
      <w:r w:rsidRPr="00F50B8F">
        <w:rPr>
          <w:noProof w:val="0"/>
        </w:rPr>
        <w:fldChar w:fldCharType="end"/>
      </w:r>
    </w:p>
    <w:p w14:paraId="0B852FD4" w14:textId="3B09FA9B"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25 Latent conditions</w:t>
      </w:r>
      <w:r w:rsidRPr="00F50B8F">
        <w:rPr>
          <w:noProof w:val="0"/>
        </w:rPr>
        <w:tab/>
      </w:r>
      <w:r w:rsidRPr="00F50B8F">
        <w:rPr>
          <w:noProof w:val="0"/>
        </w:rPr>
        <w:fldChar w:fldCharType="begin"/>
      </w:r>
      <w:r w:rsidRPr="00F50B8F">
        <w:rPr>
          <w:noProof w:val="0"/>
        </w:rPr>
        <w:instrText xml:space="preserve"> PAGEREF _Toc230341162 \h </w:instrText>
      </w:r>
      <w:r w:rsidRPr="00F50B8F">
        <w:rPr>
          <w:noProof w:val="0"/>
        </w:rPr>
      </w:r>
      <w:r w:rsidRPr="00F50B8F">
        <w:rPr>
          <w:noProof w:val="0"/>
        </w:rPr>
        <w:fldChar w:fldCharType="separate"/>
      </w:r>
      <w:r w:rsidRPr="00F50B8F">
        <w:rPr>
          <w:noProof w:val="0"/>
        </w:rPr>
        <w:t>49</w:t>
      </w:r>
      <w:r w:rsidRPr="00F50B8F">
        <w:rPr>
          <w:noProof w:val="0"/>
        </w:rPr>
        <w:fldChar w:fldCharType="end"/>
      </w:r>
    </w:p>
    <w:p w14:paraId="0F88881F" w14:textId="0F7EDDA3"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lastRenderedPageBreak/>
        <w:t>26 Not Used</w:t>
      </w:r>
      <w:r w:rsidRPr="00F50B8F">
        <w:rPr>
          <w:noProof w:val="0"/>
        </w:rPr>
        <w:tab/>
      </w:r>
      <w:r w:rsidRPr="00F50B8F">
        <w:rPr>
          <w:noProof w:val="0"/>
        </w:rPr>
        <w:fldChar w:fldCharType="begin"/>
      </w:r>
      <w:r w:rsidRPr="00F50B8F">
        <w:rPr>
          <w:noProof w:val="0"/>
        </w:rPr>
        <w:instrText xml:space="preserve"> PAGEREF _Toc230341163 \h </w:instrText>
      </w:r>
      <w:r w:rsidRPr="00F50B8F">
        <w:rPr>
          <w:noProof w:val="0"/>
        </w:rPr>
      </w:r>
      <w:r w:rsidRPr="00F50B8F">
        <w:rPr>
          <w:noProof w:val="0"/>
        </w:rPr>
        <w:fldChar w:fldCharType="separate"/>
      </w:r>
      <w:r w:rsidRPr="00F50B8F">
        <w:rPr>
          <w:noProof w:val="0"/>
        </w:rPr>
        <w:t>50</w:t>
      </w:r>
      <w:r w:rsidRPr="00F50B8F">
        <w:rPr>
          <w:noProof w:val="0"/>
        </w:rPr>
        <w:fldChar w:fldCharType="end"/>
      </w:r>
    </w:p>
    <w:p w14:paraId="03DAD845" w14:textId="31A6F749"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27 Cleaning up</w:t>
      </w:r>
      <w:r w:rsidRPr="00F50B8F">
        <w:rPr>
          <w:noProof w:val="0"/>
        </w:rPr>
        <w:tab/>
      </w:r>
      <w:r w:rsidRPr="00F50B8F">
        <w:rPr>
          <w:noProof w:val="0"/>
        </w:rPr>
        <w:fldChar w:fldCharType="begin"/>
      </w:r>
      <w:r w:rsidRPr="00F50B8F">
        <w:rPr>
          <w:noProof w:val="0"/>
        </w:rPr>
        <w:instrText xml:space="preserve"> PAGEREF _Toc230341164 \h </w:instrText>
      </w:r>
      <w:r w:rsidRPr="00F50B8F">
        <w:rPr>
          <w:noProof w:val="0"/>
        </w:rPr>
      </w:r>
      <w:r w:rsidRPr="00F50B8F">
        <w:rPr>
          <w:noProof w:val="0"/>
        </w:rPr>
        <w:fldChar w:fldCharType="separate"/>
      </w:r>
      <w:r w:rsidRPr="00F50B8F">
        <w:rPr>
          <w:noProof w:val="0"/>
        </w:rPr>
        <w:t>50</w:t>
      </w:r>
      <w:r w:rsidRPr="00F50B8F">
        <w:rPr>
          <w:noProof w:val="0"/>
        </w:rPr>
        <w:fldChar w:fldCharType="end"/>
      </w:r>
    </w:p>
    <w:p w14:paraId="7DA77BB8" w14:textId="7FEF5CFA"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28 Materials, labour and Construction Plant</w:t>
      </w:r>
      <w:r w:rsidRPr="00F50B8F">
        <w:rPr>
          <w:noProof w:val="0"/>
        </w:rPr>
        <w:tab/>
      </w:r>
      <w:r w:rsidRPr="00F50B8F">
        <w:rPr>
          <w:noProof w:val="0"/>
        </w:rPr>
        <w:fldChar w:fldCharType="begin"/>
      </w:r>
      <w:r w:rsidRPr="00F50B8F">
        <w:rPr>
          <w:noProof w:val="0"/>
        </w:rPr>
        <w:instrText xml:space="preserve"> PAGEREF _Toc230341165 \h </w:instrText>
      </w:r>
      <w:r w:rsidRPr="00F50B8F">
        <w:rPr>
          <w:noProof w:val="0"/>
        </w:rPr>
      </w:r>
      <w:r w:rsidRPr="00F50B8F">
        <w:rPr>
          <w:noProof w:val="0"/>
        </w:rPr>
        <w:fldChar w:fldCharType="separate"/>
      </w:r>
      <w:r w:rsidRPr="00F50B8F">
        <w:rPr>
          <w:noProof w:val="0"/>
        </w:rPr>
        <w:t>51</w:t>
      </w:r>
      <w:r w:rsidRPr="00F50B8F">
        <w:rPr>
          <w:noProof w:val="0"/>
        </w:rPr>
        <w:fldChar w:fldCharType="end"/>
      </w:r>
    </w:p>
    <w:p w14:paraId="1D424BF0" w14:textId="459249D4"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29 Quality</w:t>
      </w:r>
      <w:r w:rsidRPr="00F50B8F">
        <w:rPr>
          <w:noProof w:val="0"/>
        </w:rPr>
        <w:tab/>
      </w:r>
      <w:r w:rsidRPr="00F50B8F">
        <w:rPr>
          <w:noProof w:val="0"/>
        </w:rPr>
        <w:fldChar w:fldCharType="begin"/>
      </w:r>
      <w:r w:rsidRPr="00F50B8F">
        <w:rPr>
          <w:noProof w:val="0"/>
        </w:rPr>
        <w:instrText xml:space="preserve"> PAGEREF _Toc230341166 \h </w:instrText>
      </w:r>
      <w:r w:rsidRPr="00F50B8F">
        <w:rPr>
          <w:noProof w:val="0"/>
        </w:rPr>
      </w:r>
      <w:r w:rsidRPr="00F50B8F">
        <w:rPr>
          <w:noProof w:val="0"/>
        </w:rPr>
        <w:fldChar w:fldCharType="separate"/>
      </w:r>
      <w:r w:rsidRPr="00F50B8F">
        <w:rPr>
          <w:noProof w:val="0"/>
        </w:rPr>
        <w:t>51</w:t>
      </w:r>
      <w:r w:rsidRPr="00F50B8F">
        <w:rPr>
          <w:noProof w:val="0"/>
        </w:rPr>
        <w:fldChar w:fldCharType="end"/>
      </w:r>
    </w:p>
    <w:p w14:paraId="1368070A" w14:textId="2DCB9A6F"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30 Examination and testing</w:t>
      </w:r>
      <w:r w:rsidRPr="00F50B8F">
        <w:rPr>
          <w:noProof w:val="0"/>
        </w:rPr>
        <w:tab/>
      </w:r>
      <w:r w:rsidRPr="00F50B8F">
        <w:rPr>
          <w:noProof w:val="0"/>
        </w:rPr>
        <w:fldChar w:fldCharType="begin"/>
      </w:r>
      <w:r w:rsidRPr="00F50B8F">
        <w:rPr>
          <w:noProof w:val="0"/>
        </w:rPr>
        <w:instrText xml:space="preserve"> PAGEREF _Toc230341167 \h </w:instrText>
      </w:r>
      <w:r w:rsidRPr="00F50B8F">
        <w:rPr>
          <w:noProof w:val="0"/>
        </w:rPr>
      </w:r>
      <w:r w:rsidRPr="00F50B8F">
        <w:rPr>
          <w:noProof w:val="0"/>
        </w:rPr>
        <w:fldChar w:fldCharType="separate"/>
      </w:r>
      <w:r w:rsidRPr="00F50B8F">
        <w:rPr>
          <w:noProof w:val="0"/>
        </w:rPr>
        <w:t>52</w:t>
      </w:r>
      <w:r w:rsidRPr="00F50B8F">
        <w:rPr>
          <w:noProof w:val="0"/>
        </w:rPr>
        <w:fldChar w:fldCharType="end"/>
      </w:r>
    </w:p>
    <w:p w14:paraId="18E2BDBD" w14:textId="7F3B0463"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31 Working hours</w:t>
      </w:r>
      <w:r w:rsidRPr="00F50B8F">
        <w:rPr>
          <w:noProof w:val="0"/>
        </w:rPr>
        <w:tab/>
      </w:r>
      <w:r w:rsidRPr="00F50B8F">
        <w:rPr>
          <w:noProof w:val="0"/>
        </w:rPr>
        <w:fldChar w:fldCharType="begin"/>
      </w:r>
      <w:r w:rsidRPr="00F50B8F">
        <w:rPr>
          <w:noProof w:val="0"/>
        </w:rPr>
        <w:instrText xml:space="preserve"> PAGEREF _Toc230341168 \h </w:instrText>
      </w:r>
      <w:r w:rsidRPr="00F50B8F">
        <w:rPr>
          <w:noProof w:val="0"/>
        </w:rPr>
      </w:r>
      <w:r w:rsidRPr="00F50B8F">
        <w:rPr>
          <w:noProof w:val="0"/>
        </w:rPr>
        <w:fldChar w:fldCharType="separate"/>
      </w:r>
      <w:r w:rsidRPr="00F50B8F">
        <w:rPr>
          <w:noProof w:val="0"/>
        </w:rPr>
        <w:t>53</w:t>
      </w:r>
      <w:r w:rsidRPr="00F50B8F">
        <w:rPr>
          <w:noProof w:val="0"/>
        </w:rPr>
        <w:fldChar w:fldCharType="end"/>
      </w:r>
    </w:p>
    <w:p w14:paraId="4D95AA7D" w14:textId="0652C6FF"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32 Programming</w:t>
      </w:r>
      <w:r w:rsidRPr="00F50B8F">
        <w:rPr>
          <w:noProof w:val="0"/>
        </w:rPr>
        <w:tab/>
      </w:r>
      <w:r w:rsidRPr="00F50B8F">
        <w:rPr>
          <w:noProof w:val="0"/>
        </w:rPr>
        <w:fldChar w:fldCharType="begin"/>
      </w:r>
      <w:r w:rsidRPr="00F50B8F">
        <w:rPr>
          <w:noProof w:val="0"/>
        </w:rPr>
        <w:instrText xml:space="preserve"> PAGEREF _Toc230341169 \h </w:instrText>
      </w:r>
      <w:r w:rsidRPr="00F50B8F">
        <w:rPr>
          <w:noProof w:val="0"/>
        </w:rPr>
      </w:r>
      <w:r w:rsidRPr="00F50B8F">
        <w:rPr>
          <w:noProof w:val="0"/>
        </w:rPr>
        <w:fldChar w:fldCharType="separate"/>
      </w:r>
      <w:r w:rsidRPr="00F50B8F">
        <w:rPr>
          <w:noProof w:val="0"/>
        </w:rPr>
        <w:t>53</w:t>
      </w:r>
      <w:r w:rsidRPr="00F50B8F">
        <w:rPr>
          <w:noProof w:val="0"/>
        </w:rPr>
        <w:fldChar w:fldCharType="end"/>
      </w:r>
    </w:p>
    <w:p w14:paraId="01BA6B69" w14:textId="590A3B9C"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33 Suspension</w:t>
      </w:r>
      <w:r w:rsidRPr="00F50B8F">
        <w:rPr>
          <w:noProof w:val="0"/>
        </w:rPr>
        <w:tab/>
      </w:r>
      <w:r w:rsidRPr="00F50B8F">
        <w:rPr>
          <w:noProof w:val="0"/>
        </w:rPr>
        <w:fldChar w:fldCharType="begin"/>
      </w:r>
      <w:r w:rsidRPr="00F50B8F">
        <w:rPr>
          <w:noProof w:val="0"/>
        </w:rPr>
        <w:instrText xml:space="preserve"> PAGEREF _Toc230341170 \h </w:instrText>
      </w:r>
      <w:r w:rsidRPr="00F50B8F">
        <w:rPr>
          <w:noProof w:val="0"/>
        </w:rPr>
      </w:r>
      <w:r w:rsidRPr="00F50B8F">
        <w:rPr>
          <w:noProof w:val="0"/>
        </w:rPr>
        <w:fldChar w:fldCharType="separate"/>
      </w:r>
      <w:r w:rsidRPr="00F50B8F">
        <w:rPr>
          <w:noProof w:val="0"/>
        </w:rPr>
        <w:t>54</w:t>
      </w:r>
      <w:r w:rsidRPr="00F50B8F">
        <w:rPr>
          <w:noProof w:val="0"/>
        </w:rPr>
        <w:fldChar w:fldCharType="end"/>
      </w:r>
    </w:p>
    <w:p w14:paraId="67B74122" w14:textId="566B1682"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34 Time and progress</w:t>
      </w:r>
      <w:r w:rsidRPr="00F50B8F">
        <w:rPr>
          <w:noProof w:val="0"/>
        </w:rPr>
        <w:tab/>
      </w:r>
      <w:r w:rsidRPr="00F50B8F">
        <w:rPr>
          <w:noProof w:val="0"/>
        </w:rPr>
        <w:fldChar w:fldCharType="begin"/>
      </w:r>
      <w:r w:rsidRPr="00F50B8F">
        <w:rPr>
          <w:noProof w:val="0"/>
        </w:rPr>
        <w:instrText xml:space="preserve"> PAGEREF _Toc230341171 \h </w:instrText>
      </w:r>
      <w:r w:rsidRPr="00F50B8F">
        <w:rPr>
          <w:noProof w:val="0"/>
        </w:rPr>
      </w:r>
      <w:r w:rsidRPr="00F50B8F">
        <w:rPr>
          <w:noProof w:val="0"/>
        </w:rPr>
        <w:fldChar w:fldCharType="separate"/>
      </w:r>
      <w:r w:rsidRPr="00F50B8F">
        <w:rPr>
          <w:noProof w:val="0"/>
        </w:rPr>
        <w:t>54</w:t>
      </w:r>
      <w:r w:rsidRPr="00F50B8F">
        <w:rPr>
          <w:noProof w:val="0"/>
        </w:rPr>
        <w:fldChar w:fldCharType="end"/>
      </w:r>
    </w:p>
    <w:p w14:paraId="7C4A92B6" w14:textId="157987F4"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35 Defects liability</w:t>
      </w:r>
      <w:r w:rsidRPr="00F50B8F">
        <w:rPr>
          <w:noProof w:val="0"/>
        </w:rPr>
        <w:tab/>
      </w:r>
      <w:r w:rsidRPr="00F50B8F">
        <w:rPr>
          <w:noProof w:val="0"/>
        </w:rPr>
        <w:fldChar w:fldCharType="begin"/>
      </w:r>
      <w:r w:rsidRPr="00F50B8F">
        <w:rPr>
          <w:noProof w:val="0"/>
        </w:rPr>
        <w:instrText xml:space="preserve"> PAGEREF _Toc230341172 \h </w:instrText>
      </w:r>
      <w:r w:rsidRPr="00F50B8F">
        <w:rPr>
          <w:noProof w:val="0"/>
        </w:rPr>
      </w:r>
      <w:r w:rsidRPr="00F50B8F">
        <w:rPr>
          <w:noProof w:val="0"/>
        </w:rPr>
        <w:fldChar w:fldCharType="separate"/>
      </w:r>
      <w:r w:rsidRPr="00F50B8F">
        <w:rPr>
          <w:noProof w:val="0"/>
        </w:rPr>
        <w:t>56</w:t>
      </w:r>
      <w:r w:rsidRPr="00F50B8F">
        <w:rPr>
          <w:noProof w:val="0"/>
        </w:rPr>
        <w:fldChar w:fldCharType="end"/>
      </w:r>
    </w:p>
    <w:p w14:paraId="53EB4D65" w14:textId="1D669E11"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36 Variations</w:t>
      </w:r>
      <w:r w:rsidRPr="00F50B8F">
        <w:rPr>
          <w:noProof w:val="0"/>
        </w:rPr>
        <w:tab/>
      </w:r>
      <w:r w:rsidRPr="00F50B8F">
        <w:rPr>
          <w:noProof w:val="0"/>
        </w:rPr>
        <w:fldChar w:fldCharType="begin"/>
      </w:r>
      <w:r w:rsidRPr="00F50B8F">
        <w:rPr>
          <w:noProof w:val="0"/>
        </w:rPr>
        <w:instrText xml:space="preserve"> PAGEREF _Toc230341173 \h </w:instrText>
      </w:r>
      <w:r w:rsidRPr="00F50B8F">
        <w:rPr>
          <w:noProof w:val="0"/>
        </w:rPr>
      </w:r>
      <w:r w:rsidRPr="00F50B8F">
        <w:rPr>
          <w:noProof w:val="0"/>
        </w:rPr>
        <w:fldChar w:fldCharType="separate"/>
      </w:r>
      <w:r w:rsidRPr="00F50B8F">
        <w:rPr>
          <w:noProof w:val="0"/>
        </w:rPr>
        <w:t>57</w:t>
      </w:r>
      <w:r w:rsidRPr="00F50B8F">
        <w:rPr>
          <w:noProof w:val="0"/>
        </w:rPr>
        <w:fldChar w:fldCharType="end"/>
      </w:r>
    </w:p>
    <w:p w14:paraId="05051082" w14:textId="721011FC"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37 Payment</w:t>
      </w:r>
      <w:r w:rsidRPr="00F50B8F">
        <w:rPr>
          <w:noProof w:val="0"/>
        </w:rPr>
        <w:tab/>
      </w:r>
      <w:r w:rsidRPr="00F50B8F">
        <w:rPr>
          <w:noProof w:val="0"/>
        </w:rPr>
        <w:fldChar w:fldCharType="begin"/>
      </w:r>
      <w:r w:rsidRPr="00F50B8F">
        <w:rPr>
          <w:noProof w:val="0"/>
        </w:rPr>
        <w:instrText xml:space="preserve"> PAGEREF _Toc230341174 \h </w:instrText>
      </w:r>
      <w:r w:rsidRPr="00F50B8F">
        <w:rPr>
          <w:noProof w:val="0"/>
        </w:rPr>
      </w:r>
      <w:r w:rsidRPr="00F50B8F">
        <w:rPr>
          <w:noProof w:val="0"/>
        </w:rPr>
        <w:fldChar w:fldCharType="separate"/>
      </w:r>
      <w:r w:rsidRPr="00F50B8F">
        <w:rPr>
          <w:noProof w:val="0"/>
        </w:rPr>
        <w:t>58</w:t>
      </w:r>
      <w:r w:rsidRPr="00F50B8F">
        <w:rPr>
          <w:noProof w:val="0"/>
        </w:rPr>
        <w:fldChar w:fldCharType="end"/>
      </w:r>
    </w:p>
    <w:p w14:paraId="2E570586" w14:textId="1FC806B9"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38 Payment of workers, consultants and subcontractors</w:t>
      </w:r>
      <w:r w:rsidRPr="00F50B8F">
        <w:rPr>
          <w:noProof w:val="0"/>
        </w:rPr>
        <w:tab/>
      </w:r>
      <w:r w:rsidRPr="00F50B8F">
        <w:rPr>
          <w:noProof w:val="0"/>
        </w:rPr>
        <w:fldChar w:fldCharType="begin"/>
      </w:r>
      <w:r w:rsidRPr="00F50B8F">
        <w:rPr>
          <w:noProof w:val="0"/>
        </w:rPr>
        <w:instrText xml:space="preserve"> PAGEREF _Toc230341175 \h </w:instrText>
      </w:r>
      <w:r w:rsidRPr="00F50B8F">
        <w:rPr>
          <w:noProof w:val="0"/>
        </w:rPr>
      </w:r>
      <w:r w:rsidRPr="00F50B8F">
        <w:rPr>
          <w:noProof w:val="0"/>
        </w:rPr>
        <w:fldChar w:fldCharType="separate"/>
      </w:r>
      <w:r w:rsidRPr="00F50B8F">
        <w:rPr>
          <w:noProof w:val="0"/>
        </w:rPr>
        <w:t>60</w:t>
      </w:r>
      <w:r w:rsidRPr="00F50B8F">
        <w:rPr>
          <w:noProof w:val="0"/>
        </w:rPr>
        <w:fldChar w:fldCharType="end"/>
      </w:r>
    </w:p>
    <w:p w14:paraId="5B7BA54B" w14:textId="16611A55"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39 Default or insolvency</w:t>
      </w:r>
      <w:r w:rsidRPr="00F50B8F">
        <w:rPr>
          <w:noProof w:val="0"/>
        </w:rPr>
        <w:tab/>
      </w:r>
      <w:r w:rsidRPr="00F50B8F">
        <w:rPr>
          <w:noProof w:val="0"/>
        </w:rPr>
        <w:fldChar w:fldCharType="begin"/>
      </w:r>
      <w:r w:rsidRPr="00F50B8F">
        <w:rPr>
          <w:noProof w:val="0"/>
        </w:rPr>
        <w:instrText xml:space="preserve"> PAGEREF _Toc230341176 \h </w:instrText>
      </w:r>
      <w:r w:rsidRPr="00F50B8F">
        <w:rPr>
          <w:noProof w:val="0"/>
        </w:rPr>
      </w:r>
      <w:r w:rsidRPr="00F50B8F">
        <w:rPr>
          <w:noProof w:val="0"/>
        </w:rPr>
        <w:fldChar w:fldCharType="separate"/>
      </w:r>
      <w:r w:rsidRPr="00F50B8F">
        <w:rPr>
          <w:noProof w:val="0"/>
        </w:rPr>
        <w:t>60</w:t>
      </w:r>
      <w:r w:rsidRPr="00F50B8F">
        <w:rPr>
          <w:noProof w:val="0"/>
        </w:rPr>
        <w:fldChar w:fldCharType="end"/>
      </w:r>
    </w:p>
    <w:p w14:paraId="31811041" w14:textId="62508FC3"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40 Termination for Convenience</w:t>
      </w:r>
      <w:r w:rsidRPr="00F50B8F">
        <w:rPr>
          <w:noProof w:val="0"/>
        </w:rPr>
        <w:tab/>
      </w:r>
      <w:r w:rsidRPr="00F50B8F">
        <w:rPr>
          <w:noProof w:val="0"/>
        </w:rPr>
        <w:fldChar w:fldCharType="begin"/>
      </w:r>
      <w:r w:rsidRPr="00F50B8F">
        <w:rPr>
          <w:noProof w:val="0"/>
        </w:rPr>
        <w:instrText xml:space="preserve"> PAGEREF _Toc230341177 \h </w:instrText>
      </w:r>
      <w:r w:rsidRPr="00F50B8F">
        <w:rPr>
          <w:noProof w:val="0"/>
        </w:rPr>
      </w:r>
      <w:r w:rsidRPr="00F50B8F">
        <w:rPr>
          <w:noProof w:val="0"/>
        </w:rPr>
        <w:fldChar w:fldCharType="separate"/>
      </w:r>
      <w:r w:rsidRPr="00F50B8F">
        <w:rPr>
          <w:noProof w:val="0"/>
        </w:rPr>
        <w:t>64</w:t>
      </w:r>
      <w:r w:rsidRPr="00F50B8F">
        <w:rPr>
          <w:noProof w:val="0"/>
        </w:rPr>
        <w:fldChar w:fldCharType="end"/>
      </w:r>
    </w:p>
    <w:p w14:paraId="3F595791" w14:textId="18CE3DC2"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41</w:t>
      </w:r>
      <w:r w:rsidRPr="00F50B8F">
        <w:rPr>
          <w:noProof w:val="0"/>
          <w:lang w:eastAsia="en-AU"/>
        </w:rPr>
        <w:t xml:space="preserve"> Not Used</w:t>
      </w:r>
      <w:r w:rsidRPr="00F50B8F">
        <w:rPr>
          <w:noProof w:val="0"/>
        </w:rPr>
        <w:tab/>
      </w:r>
      <w:r w:rsidRPr="00F50B8F">
        <w:rPr>
          <w:noProof w:val="0"/>
        </w:rPr>
        <w:fldChar w:fldCharType="begin"/>
      </w:r>
      <w:r w:rsidRPr="00F50B8F">
        <w:rPr>
          <w:noProof w:val="0"/>
        </w:rPr>
        <w:instrText xml:space="preserve"> PAGEREF _Toc230341178 \h </w:instrText>
      </w:r>
      <w:r w:rsidRPr="00F50B8F">
        <w:rPr>
          <w:noProof w:val="0"/>
        </w:rPr>
      </w:r>
      <w:r w:rsidRPr="00F50B8F">
        <w:rPr>
          <w:noProof w:val="0"/>
        </w:rPr>
        <w:fldChar w:fldCharType="separate"/>
      </w:r>
      <w:r w:rsidRPr="00F50B8F">
        <w:rPr>
          <w:noProof w:val="0"/>
        </w:rPr>
        <w:t>64</w:t>
      </w:r>
      <w:r w:rsidRPr="00F50B8F">
        <w:rPr>
          <w:noProof w:val="0"/>
        </w:rPr>
        <w:fldChar w:fldCharType="end"/>
      </w:r>
    </w:p>
    <w:p w14:paraId="61813A3A" w14:textId="6EAF3FFF"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42 Notification of Claims</w:t>
      </w:r>
      <w:r w:rsidRPr="00F50B8F">
        <w:rPr>
          <w:noProof w:val="0"/>
        </w:rPr>
        <w:tab/>
      </w:r>
      <w:r w:rsidRPr="00F50B8F">
        <w:rPr>
          <w:noProof w:val="0"/>
        </w:rPr>
        <w:fldChar w:fldCharType="begin"/>
      </w:r>
      <w:r w:rsidRPr="00F50B8F">
        <w:rPr>
          <w:noProof w:val="0"/>
        </w:rPr>
        <w:instrText xml:space="preserve"> PAGEREF _Toc230341179 \h </w:instrText>
      </w:r>
      <w:r w:rsidRPr="00F50B8F">
        <w:rPr>
          <w:noProof w:val="0"/>
        </w:rPr>
      </w:r>
      <w:r w:rsidRPr="00F50B8F">
        <w:rPr>
          <w:noProof w:val="0"/>
        </w:rPr>
        <w:fldChar w:fldCharType="separate"/>
      </w:r>
      <w:r w:rsidRPr="00F50B8F">
        <w:rPr>
          <w:noProof w:val="0"/>
        </w:rPr>
        <w:t>64</w:t>
      </w:r>
      <w:r w:rsidRPr="00F50B8F">
        <w:rPr>
          <w:noProof w:val="0"/>
        </w:rPr>
        <w:fldChar w:fldCharType="end"/>
      </w:r>
    </w:p>
    <w:p w14:paraId="35A3BA22" w14:textId="5FB66C8F"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43 Dispute resolution</w:t>
      </w:r>
      <w:r w:rsidRPr="00F50B8F">
        <w:rPr>
          <w:noProof w:val="0"/>
        </w:rPr>
        <w:tab/>
      </w:r>
      <w:r w:rsidRPr="00F50B8F">
        <w:rPr>
          <w:noProof w:val="0"/>
        </w:rPr>
        <w:fldChar w:fldCharType="begin"/>
      </w:r>
      <w:r w:rsidRPr="00F50B8F">
        <w:rPr>
          <w:noProof w:val="0"/>
        </w:rPr>
        <w:instrText xml:space="preserve"> PAGEREF _Toc230341180 \h </w:instrText>
      </w:r>
      <w:r w:rsidRPr="00F50B8F">
        <w:rPr>
          <w:noProof w:val="0"/>
        </w:rPr>
      </w:r>
      <w:r w:rsidRPr="00F50B8F">
        <w:rPr>
          <w:noProof w:val="0"/>
        </w:rPr>
        <w:fldChar w:fldCharType="separate"/>
      </w:r>
      <w:r w:rsidRPr="00F50B8F">
        <w:rPr>
          <w:noProof w:val="0"/>
        </w:rPr>
        <w:t>65</w:t>
      </w:r>
      <w:r w:rsidRPr="00F50B8F">
        <w:rPr>
          <w:noProof w:val="0"/>
        </w:rPr>
        <w:fldChar w:fldCharType="end"/>
      </w:r>
    </w:p>
    <w:p w14:paraId="652875E1" w14:textId="7852E932"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44 Waiver of conditions</w:t>
      </w:r>
      <w:r w:rsidRPr="00F50B8F">
        <w:rPr>
          <w:noProof w:val="0"/>
        </w:rPr>
        <w:tab/>
      </w:r>
      <w:r w:rsidRPr="00F50B8F">
        <w:rPr>
          <w:noProof w:val="0"/>
        </w:rPr>
        <w:fldChar w:fldCharType="begin"/>
      </w:r>
      <w:r w:rsidRPr="00F50B8F">
        <w:rPr>
          <w:noProof w:val="0"/>
        </w:rPr>
        <w:instrText xml:space="preserve"> PAGEREF _Toc230341181 \h </w:instrText>
      </w:r>
      <w:r w:rsidRPr="00F50B8F">
        <w:rPr>
          <w:noProof w:val="0"/>
        </w:rPr>
      </w:r>
      <w:r w:rsidRPr="00F50B8F">
        <w:rPr>
          <w:noProof w:val="0"/>
        </w:rPr>
        <w:fldChar w:fldCharType="separate"/>
      </w:r>
      <w:r w:rsidRPr="00F50B8F">
        <w:rPr>
          <w:noProof w:val="0"/>
        </w:rPr>
        <w:t>66</w:t>
      </w:r>
      <w:r w:rsidRPr="00F50B8F">
        <w:rPr>
          <w:noProof w:val="0"/>
        </w:rPr>
        <w:fldChar w:fldCharType="end"/>
      </w:r>
    </w:p>
    <w:p w14:paraId="5C3F162C" w14:textId="7EC6C847"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rPr>
        <w:t>45 Transparency and Accountability Requirements</w:t>
      </w:r>
      <w:r w:rsidRPr="00F50B8F">
        <w:rPr>
          <w:noProof w:val="0"/>
        </w:rPr>
        <w:tab/>
      </w:r>
      <w:r w:rsidRPr="00F50B8F">
        <w:rPr>
          <w:noProof w:val="0"/>
        </w:rPr>
        <w:fldChar w:fldCharType="begin"/>
      </w:r>
      <w:r w:rsidRPr="00F50B8F">
        <w:rPr>
          <w:noProof w:val="0"/>
        </w:rPr>
        <w:instrText xml:space="preserve"> PAGEREF _Toc230341182 \h </w:instrText>
      </w:r>
      <w:r w:rsidRPr="00F50B8F">
        <w:rPr>
          <w:noProof w:val="0"/>
        </w:rPr>
      </w:r>
      <w:r w:rsidRPr="00F50B8F">
        <w:rPr>
          <w:noProof w:val="0"/>
        </w:rPr>
        <w:fldChar w:fldCharType="separate"/>
      </w:r>
      <w:r w:rsidRPr="00F50B8F">
        <w:rPr>
          <w:noProof w:val="0"/>
        </w:rPr>
        <w:t>66</w:t>
      </w:r>
      <w:r w:rsidRPr="00F50B8F">
        <w:rPr>
          <w:noProof w:val="0"/>
        </w:rPr>
        <w:fldChar w:fldCharType="end"/>
      </w:r>
    </w:p>
    <w:p w14:paraId="7B42833A" w14:textId="76188597"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snapToGrid w:val="0"/>
        </w:rPr>
        <w:t>46 Industrial Relations</w:t>
      </w:r>
      <w:r w:rsidRPr="00F50B8F">
        <w:rPr>
          <w:noProof w:val="0"/>
        </w:rPr>
        <w:tab/>
      </w:r>
      <w:r w:rsidRPr="00F50B8F">
        <w:rPr>
          <w:noProof w:val="0"/>
        </w:rPr>
        <w:fldChar w:fldCharType="begin"/>
      </w:r>
      <w:r w:rsidRPr="00F50B8F">
        <w:rPr>
          <w:noProof w:val="0"/>
        </w:rPr>
        <w:instrText xml:space="preserve"> PAGEREF _Toc230341183 \h </w:instrText>
      </w:r>
      <w:r w:rsidRPr="00F50B8F">
        <w:rPr>
          <w:noProof w:val="0"/>
        </w:rPr>
      </w:r>
      <w:r w:rsidRPr="00F50B8F">
        <w:rPr>
          <w:noProof w:val="0"/>
        </w:rPr>
        <w:fldChar w:fldCharType="separate"/>
      </w:r>
      <w:r w:rsidRPr="00F50B8F">
        <w:rPr>
          <w:noProof w:val="0"/>
        </w:rPr>
        <w:t>66</w:t>
      </w:r>
      <w:r w:rsidRPr="00F50B8F">
        <w:rPr>
          <w:noProof w:val="0"/>
        </w:rPr>
        <w:fldChar w:fldCharType="end"/>
      </w:r>
    </w:p>
    <w:p w14:paraId="41B141D4" w14:textId="4BC8C444"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rPr>
        <w:t>47 Australian Government Building and Construction OHS Accreditation Scheme</w:t>
      </w:r>
      <w:r w:rsidRPr="00F50B8F">
        <w:rPr>
          <w:noProof w:val="0"/>
        </w:rPr>
        <w:tab/>
      </w:r>
      <w:r w:rsidRPr="00F50B8F">
        <w:rPr>
          <w:noProof w:val="0"/>
        </w:rPr>
        <w:fldChar w:fldCharType="begin"/>
      </w:r>
      <w:r w:rsidRPr="00F50B8F">
        <w:rPr>
          <w:noProof w:val="0"/>
        </w:rPr>
        <w:instrText xml:space="preserve"> PAGEREF _Toc230341184 \h </w:instrText>
      </w:r>
      <w:r w:rsidRPr="00F50B8F">
        <w:rPr>
          <w:noProof w:val="0"/>
        </w:rPr>
      </w:r>
      <w:r w:rsidRPr="00F50B8F">
        <w:rPr>
          <w:noProof w:val="0"/>
        </w:rPr>
        <w:fldChar w:fldCharType="separate"/>
      </w:r>
      <w:r w:rsidRPr="00F50B8F">
        <w:rPr>
          <w:noProof w:val="0"/>
        </w:rPr>
        <w:t>67</w:t>
      </w:r>
      <w:r w:rsidRPr="00F50B8F">
        <w:rPr>
          <w:noProof w:val="0"/>
        </w:rPr>
        <w:fldChar w:fldCharType="end"/>
      </w:r>
    </w:p>
    <w:p w14:paraId="4837424C" w14:textId="55A53166"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rPr>
        <w:t>48 Taxes, Duties and Government Charges</w:t>
      </w:r>
      <w:r w:rsidRPr="00F50B8F">
        <w:rPr>
          <w:noProof w:val="0"/>
        </w:rPr>
        <w:tab/>
      </w:r>
      <w:r w:rsidRPr="00F50B8F">
        <w:rPr>
          <w:noProof w:val="0"/>
        </w:rPr>
        <w:fldChar w:fldCharType="begin"/>
      </w:r>
      <w:r w:rsidRPr="00F50B8F">
        <w:rPr>
          <w:noProof w:val="0"/>
        </w:rPr>
        <w:instrText xml:space="preserve"> PAGEREF _Toc230341185 \h </w:instrText>
      </w:r>
      <w:r w:rsidRPr="00F50B8F">
        <w:rPr>
          <w:noProof w:val="0"/>
        </w:rPr>
      </w:r>
      <w:r w:rsidRPr="00F50B8F">
        <w:rPr>
          <w:noProof w:val="0"/>
        </w:rPr>
        <w:fldChar w:fldCharType="separate"/>
      </w:r>
      <w:r w:rsidRPr="00F50B8F">
        <w:rPr>
          <w:noProof w:val="0"/>
        </w:rPr>
        <w:t>67</w:t>
      </w:r>
      <w:r w:rsidRPr="00F50B8F">
        <w:rPr>
          <w:noProof w:val="0"/>
        </w:rPr>
        <w:fldChar w:fldCharType="end"/>
      </w:r>
    </w:p>
    <w:p w14:paraId="0AF7471D" w14:textId="62E9C628"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rPr>
        <w:t>48A    Papua New Guinea Duties</w:t>
      </w:r>
      <w:r w:rsidRPr="00F50B8F">
        <w:rPr>
          <w:noProof w:val="0"/>
        </w:rPr>
        <w:tab/>
      </w:r>
      <w:r w:rsidRPr="00F50B8F">
        <w:rPr>
          <w:noProof w:val="0"/>
        </w:rPr>
        <w:fldChar w:fldCharType="begin"/>
      </w:r>
      <w:r w:rsidRPr="00F50B8F">
        <w:rPr>
          <w:noProof w:val="0"/>
        </w:rPr>
        <w:instrText xml:space="preserve"> PAGEREF _Toc230341186 \h </w:instrText>
      </w:r>
      <w:r w:rsidRPr="00F50B8F">
        <w:rPr>
          <w:noProof w:val="0"/>
        </w:rPr>
      </w:r>
      <w:r w:rsidRPr="00F50B8F">
        <w:rPr>
          <w:noProof w:val="0"/>
        </w:rPr>
        <w:fldChar w:fldCharType="separate"/>
      </w:r>
      <w:r w:rsidRPr="00F50B8F">
        <w:rPr>
          <w:noProof w:val="0"/>
        </w:rPr>
        <w:t>67</w:t>
      </w:r>
      <w:r w:rsidRPr="00F50B8F">
        <w:rPr>
          <w:noProof w:val="0"/>
        </w:rPr>
        <w:fldChar w:fldCharType="end"/>
      </w:r>
    </w:p>
    <w:p w14:paraId="4B6FCD6B" w14:textId="3AC05986"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48B   Goods and Services Tax</w:t>
      </w:r>
      <w:r w:rsidRPr="00F50B8F">
        <w:rPr>
          <w:noProof w:val="0"/>
        </w:rPr>
        <w:tab/>
      </w:r>
      <w:r w:rsidRPr="00F50B8F">
        <w:rPr>
          <w:noProof w:val="0"/>
        </w:rPr>
        <w:fldChar w:fldCharType="begin"/>
      </w:r>
      <w:r w:rsidRPr="00F50B8F">
        <w:rPr>
          <w:noProof w:val="0"/>
        </w:rPr>
        <w:instrText xml:space="preserve"> PAGEREF _Toc230341187 \h </w:instrText>
      </w:r>
      <w:r w:rsidRPr="00F50B8F">
        <w:rPr>
          <w:noProof w:val="0"/>
        </w:rPr>
      </w:r>
      <w:r w:rsidRPr="00F50B8F">
        <w:rPr>
          <w:noProof w:val="0"/>
        </w:rPr>
        <w:fldChar w:fldCharType="separate"/>
      </w:r>
      <w:r w:rsidRPr="00F50B8F">
        <w:rPr>
          <w:noProof w:val="0"/>
        </w:rPr>
        <w:t>68</w:t>
      </w:r>
      <w:r w:rsidRPr="00F50B8F">
        <w:rPr>
          <w:noProof w:val="0"/>
        </w:rPr>
        <w:fldChar w:fldCharType="end"/>
      </w:r>
    </w:p>
    <w:p w14:paraId="1B287051" w14:textId="644B49CC"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49 Work Health and Safety</w:t>
      </w:r>
      <w:r w:rsidRPr="00F50B8F">
        <w:rPr>
          <w:noProof w:val="0"/>
        </w:rPr>
        <w:tab/>
      </w:r>
      <w:r w:rsidRPr="00F50B8F">
        <w:rPr>
          <w:noProof w:val="0"/>
        </w:rPr>
        <w:fldChar w:fldCharType="begin"/>
      </w:r>
      <w:r w:rsidRPr="00F50B8F">
        <w:rPr>
          <w:noProof w:val="0"/>
        </w:rPr>
        <w:instrText xml:space="preserve"> PAGEREF _Toc230341188 \h </w:instrText>
      </w:r>
      <w:r w:rsidRPr="00F50B8F">
        <w:rPr>
          <w:noProof w:val="0"/>
        </w:rPr>
      </w:r>
      <w:r w:rsidRPr="00F50B8F">
        <w:rPr>
          <w:noProof w:val="0"/>
        </w:rPr>
        <w:fldChar w:fldCharType="separate"/>
      </w:r>
      <w:r w:rsidRPr="00F50B8F">
        <w:rPr>
          <w:noProof w:val="0"/>
        </w:rPr>
        <w:t>68</w:t>
      </w:r>
      <w:r w:rsidRPr="00F50B8F">
        <w:rPr>
          <w:noProof w:val="0"/>
        </w:rPr>
        <w:fldChar w:fldCharType="end"/>
      </w:r>
    </w:p>
    <w:p w14:paraId="7969A339" w14:textId="37087844"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lastRenderedPageBreak/>
        <w:t>50 Key Personnel</w:t>
      </w:r>
      <w:r w:rsidRPr="00F50B8F">
        <w:rPr>
          <w:noProof w:val="0"/>
        </w:rPr>
        <w:tab/>
      </w:r>
      <w:r w:rsidRPr="00F50B8F">
        <w:rPr>
          <w:noProof w:val="0"/>
        </w:rPr>
        <w:fldChar w:fldCharType="begin"/>
      </w:r>
      <w:r w:rsidRPr="00F50B8F">
        <w:rPr>
          <w:noProof w:val="0"/>
        </w:rPr>
        <w:instrText xml:space="preserve"> PAGEREF _Toc230341189 \h </w:instrText>
      </w:r>
      <w:r w:rsidRPr="00F50B8F">
        <w:rPr>
          <w:noProof w:val="0"/>
        </w:rPr>
      </w:r>
      <w:r w:rsidRPr="00F50B8F">
        <w:rPr>
          <w:noProof w:val="0"/>
        </w:rPr>
        <w:fldChar w:fldCharType="separate"/>
      </w:r>
      <w:r w:rsidRPr="00F50B8F">
        <w:rPr>
          <w:noProof w:val="0"/>
        </w:rPr>
        <w:t>69</w:t>
      </w:r>
      <w:r w:rsidRPr="00F50B8F">
        <w:rPr>
          <w:noProof w:val="0"/>
        </w:rPr>
        <w:fldChar w:fldCharType="end"/>
      </w:r>
    </w:p>
    <w:p w14:paraId="64A7ACB4" w14:textId="5D0F3699"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51 Management Plans</w:t>
      </w:r>
      <w:r w:rsidRPr="00F50B8F">
        <w:rPr>
          <w:noProof w:val="0"/>
        </w:rPr>
        <w:tab/>
      </w:r>
      <w:r w:rsidRPr="00F50B8F">
        <w:rPr>
          <w:noProof w:val="0"/>
        </w:rPr>
        <w:fldChar w:fldCharType="begin"/>
      </w:r>
      <w:r w:rsidRPr="00F50B8F">
        <w:rPr>
          <w:noProof w:val="0"/>
        </w:rPr>
        <w:instrText xml:space="preserve"> PAGEREF _Toc230341190 \h </w:instrText>
      </w:r>
      <w:r w:rsidRPr="00F50B8F">
        <w:rPr>
          <w:noProof w:val="0"/>
        </w:rPr>
      </w:r>
      <w:r w:rsidRPr="00F50B8F">
        <w:rPr>
          <w:noProof w:val="0"/>
        </w:rPr>
        <w:fldChar w:fldCharType="separate"/>
      </w:r>
      <w:r w:rsidRPr="00F50B8F">
        <w:rPr>
          <w:noProof w:val="0"/>
        </w:rPr>
        <w:t>69</w:t>
      </w:r>
      <w:r w:rsidRPr="00F50B8F">
        <w:rPr>
          <w:noProof w:val="0"/>
        </w:rPr>
        <w:fldChar w:fldCharType="end"/>
      </w:r>
    </w:p>
    <w:p w14:paraId="0F995DEB" w14:textId="5CAF2F51"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52 Audits and Records</w:t>
      </w:r>
      <w:r w:rsidRPr="00F50B8F">
        <w:rPr>
          <w:noProof w:val="0"/>
        </w:rPr>
        <w:tab/>
      </w:r>
      <w:r w:rsidRPr="00F50B8F">
        <w:rPr>
          <w:noProof w:val="0"/>
        </w:rPr>
        <w:fldChar w:fldCharType="begin"/>
      </w:r>
      <w:r w:rsidRPr="00F50B8F">
        <w:rPr>
          <w:noProof w:val="0"/>
        </w:rPr>
        <w:instrText xml:space="preserve"> PAGEREF _Toc230341191 \h </w:instrText>
      </w:r>
      <w:r w:rsidRPr="00F50B8F">
        <w:rPr>
          <w:noProof w:val="0"/>
        </w:rPr>
      </w:r>
      <w:r w:rsidRPr="00F50B8F">
        <w:rPr>
          <w:noProof w:val="0"/>
        </w:rPr>
        <w:fldChar w:fldCharType="separate"/>
      </w:r>
      <w:r w:rsidRPr="00F50B8F">
        <w:rPr>
          <w:noProof w:val="0"/>
        </w:rPr>
        <w:t>70</w:t>
      </w:r>
      <w:r w:rsidRPr="00F50B8F">
        <w:rPr>
          <w:noProof w:val="0"/>
        </w:rPr>
        <w:fldChar w:fldCharType="end"/>
      </w:r>
    </w:p>
    <w:p w14:paraId="09B4C2C3" w14:textId="59CBDAC3"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53 Access to Documents</w:t>
      </w:r>
      <w:r w:rsidRPr="00F50B8F">
        <w:rPr>
          <w:noProof w:val="0"/>
        </w:rPr>
        <w:tab/>
      </w:r>
      <w:r w:rsidRPr="00F50B8F">
        <w:rPr>
          <w:noProof w:val="0"/>
        </w:rPr>
        <w:fldChar w:fldCharType="begin"/>
      </w:r>
      <w:r w:rsidRPr="00F50B8F">
        <w:rPr>
          <w:noProof w:val="0"/>
        </w:rPr>
        <w:instrText xml:space="preserve"> PAGEREF _Toc230341192 \h </w:instrText>
      </w:r>
      <w:r w:rsidRPr="00F50B8F">
        <w:rPr>
          <w:noProof w:val="0"/>
        </w:rPr>
      </w:r>
      <w:r w:rsidRPr="00F50B8F">
        <w:rPr>
          <w:noProof w:val="0"/>
        </w:rPr>
        <w:fldChar w:fldCharType="separate"/>
      </w:r>
      <w:r w:rsidRPr="00F50B8F">
        <w:rPr>
          <w:noProof w:val="0"/>
        </w:rPr>
        <w:t>72</w:t>
      </w:r>
      <w:r w:rsidRPr="00F50B8F">
        <w:rPr>
          <w:noProof w:val="0"/>
        </w:rPr>
        <w:fldChar w:fldCharType="end"/>
      </w:r>
    </w:p>
    <w:p w14:paraId="76A063C4" w14:textId="63B0641E"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54 Privacy</w:t>
      </w:r>
      <w:r w:rsidRPr="00F50B8F">
        <w:rPr>
          <w:noProof w:val="0"/>
        </w:rPr>
        <w:tab/>
      </w:r>
      <w:r w:rsidRPr="00F50B8F">
        <w:rPr>
          <w:noProof w:val="0"/>
        </w:rPr>
        <w:fldChar w:fldCharType="begin"/>
      </w:r>
      <w:r w:rsidRPr="00F50B8F">
        <w:rPr>
          <w:noProof w:val="0"/>
        </w:rPr>
        <w:instrText xml:space="preserve"> PAGEREF _Toc230341193 \h </w:instrText>
      </w:r>
      <w:r w:rsidRPr="00F50B8F">
        <w:rPr>
          <w:noProof w:val="0"/>
        </w:rPr>
      </w:r>
      <w:r w:rsidRPr="00F50B8F">
        <w:rPr>
          <w:noProof w:val="0"/>
        </w:rPr>
        <w:fldChar w:fldCharType="separate"/>
      </w:r>
      <w:r w:rsidRPr="00F50B8F">
        <w:rPr>
          <w:noProof w:val="0"/>
        </w:rPr>
        <w:t>72</w:t>
      </w:r>
      <w:r w:rsidRPr="00F50B8F">
        <w:rPr>
          <w:noProof w:val="0"/>
        </w:rPr>
        <w:fldChar w:fldCharType="end"/>
      </w:r>
    </w:p>
    <w:p w14:paraId="02204780" w14:textId="1FCA1579"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55 Representations Made as Part of Tender</w:t>
      </w:r>
      <w:r w:rsidRPr="00F50B8F">
        <w:rPr>
          <w:noProof w:val="0"/>
        </w:rPr>
        <w:tab/>
      </w:r>
      <w:r w:rsidRPr="00F50B8F">
        <w:rPr>
          <w:noProof w:val="0"/>
        </w:rPr>
        <w:fldChar w:fldCharType="begin"/>
      </w:r>
      <w:r w:rsidRPr="00F50B8F">
        <w:rPr>
          <w:noProof w:val="0"/>
        </w:rPr>
        <w:instrText xml:space="preserve"> PAGEREF _Toc230341194 \h </w:instrText>
      </w:r>
      <w:r w:rsidRPr="00F50B8F">
        <w:rPr>
          <w:noProof w:val="0"/>
        </w:rPr>
      </w:r>
      <w:r w:rsidRPr="00F50B8F">
        <w:rPr>
          <w:noProof w:val="0"/>
        </w:rPr>
        <w:fldChar w:fldCharType="separate"/>
      </w:r>
      <w:r w:rsidRPr="00F50B8F">
        <w:rPr>
          <w:noProof w:val="0"/>
        </w:rPr>
        <w:t>74</w:t>
      </w:r>
      <w:r w:rsidRPr="00F50B8F">
        <w:rPr>
          <w:noProof w:val="0"/>
        </w:rPr>
        <w:fldChar w:fldCharType="end"/>
      </w:r>
    </w:p>
    <w:p w14:paraId="2B639F31" w14:textId="5AE69FD3"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56 Representations, Sanctions, Counter Terrorism and Anti-terrorism</w:t>
      </w:r>
      <w:r w:rsidRPr="00F50B8F">
        <w:rPr>
          <w:noProof w:val="0"/>
        </w:rPr>
        <w:tab/>
      </w:r>
      <w:r w:rsidRPr="00F50B8F">
        <w:rPr>
          <w:noProof w:val="0"/>
        </w:rPr>
        <w:fldChar w:fldCharType="begin"/>
      </w:r>
      <w:r w:rsidRPr="00F50B8F">
        <w:rPr>
          <w:noProof w:val="0"/>
        </w:rPr>
        <w:instrText xml:space="preserve"> PAGEREF _Toc230341195 \h </w:instrText>
      </w:r>
      <w:r w:rsidRPr="00F50B8F">
        <w:rPr>
          <w:noProof w:val="0"/>
        </w:rPr>
      </w:r>
      <w:r w:rsidRPr="00F50B8F">
        <w:rPr>
          <w:noProof w:val="0"/>
        </w:rPr>
        <w:fldChar w:fldCharType="separate"/>
      </w:r>
      <w:r w:rsidRPr="00F50B8F">
        <w:rPr>
          <w:noProof w:val="0"/>
        </w:rPr>
        <w:t>74</w:t>
      </w:r>
      <w:r w:rsidRPr="00F50B8F">
        <w:rPr>
          <w:noProof w:val="0"/>
        </w:rPr>
        <w:fldChar w:fldCharType="end"/>
      </w:r>
    </w:p>
    <w:p w14:paraId="27DEDC4B" w14:textId="594C1E5F"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57 Prohibited Dealings</w:t>
      </w:r>
      <w:r w:rsidRPr="00F50B8F">
        <w:rPr>
          <w:noProof w:val="0"/>
        </w:rPr>
        <w:tab/>
      </w:r>
      <w:r w:rsidRPr="00F50B8F">
        <w:rPr>
          <w:noProof w:val="0"/>
        </w:rPr>
        <w:fldChar w:fldCharType="begin"/>
      </w:r>
      <w:r w:rsidRPr="00F50B8F">
        <w:rPr>
          <w:noProof w:val="0"/>
        </w:rPr>
        <w:instrText xml:space="preserve"> PAGEREF _Toc230341196 \h </w:instrText>
      </w:r>
      <w:r w:rsidRPr="00F50B8F">
        <w:rPr>
          <w:noProof w:val="0"/>
        </w:rPr>
      </w:r>
      <w:r w:rsidRPr="00F50B8F">
        <w:rPr>
          <w:noProof w:val="0"/>
        </w:rPr>
        <w:fldChar w:fldCharType="separate"/>
      </w:r>
      <w:r w:rsidRPr="00F50B8F">
        <w:rPr>
          <w:noProof w:val="0"/>
        </w:rPr>
        <w:t>75</w:t>
      </w:r>
      <w:r w:rsidRPr="00F50B8F">
        <w:rPr>
          <w:noProof w:val="0"/>
        </w:rPr>
        <w:fldChar w:fldCharType="end"/>
      </w:r>
    </w:p>
    <w:p w14:paraId="2BB5EA49" w14:textId="2C46C18A"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58 Fraud</w:t>
      </w:r>
      <w:r w:rsidRPr="00F50B8F">
        <w:rPr>
          <w:noProof w:val="0"/>
        </w:rPr>
        <w:tab/>
      </w:r>
      <w:r w:rsidRPr="00F50B8F">
        <w:rPr>
          <w:noProof w:val="0"/>
        </w:rPr>
        <w:fldChar w:fldCharType="begin"/>
      </w:r>
      <w:r w:rsidRPr="00F50B8F">
        <w:rPr>
          <w:noProof w:val="0"/>
        </w:rPr>
        <w:instrText xml:space="preserve"> PAGEREF _Toc230341197 \h </w:instrText>
      </w:r>
      <w:r w:rsidRPr="00F50B8F">
        <w:rPr>
          <w:noProof w:val="0"/>
        </w:rPr>
      </w:r>
      <w:r w:rsidRPr="00F50B8F">
        <w:rPr>
          <w:noProof w:val="0"/>
        </w:rPr>
        <w:fldChar w:fldCharType="separate"/>
      </w:r>
      <w:r w:rsidRPr="00F50B8F">
        <w:rPr>
          <w:noProof w:val="0"/>
        </w:rPr>
        <w:t>75</w:t>
      </w:r>
      <w:r w:rsidRPr="00F50B8F">
        <w:rPr>
          <w:noProof w:val="0"/>
        </w:rPr>
        <w:fldChar w:fldCharType="end"/>
      </w:r>
    </w:p>
    <w:p w14:paraId="7CE9BF78" w14:textId="6BCBA049"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59 Anti-Corruption</w:t>
      </w:r>
      <w:r w:rsidRPr="00F50B8F">
        <w:rPr>
          <w:noProof w:val="0"/>
        </w:rPr>
        <w:tab/>
      </w:r>
      <w:r w:rsidRPr="00F50B8F">
        <w:rPr>
          <w:noProof w:val="0"/>
        </w:rPr>
        <w:fldChar w:fldCharType="begin"/>
      </w:r>
      <w:r w:rsidRPr="00F50B8F">
        <w:rPr>
          <w:noProof w:val="0"/>
        </w:rPr>
        <w:instrText xml:space="preserve"> PAGEREF _Toc230341198 \h </w:instrText>
      </w:r>
      <w:r w:rsidRPr="00F50B8F">
        <w:rPr>
          <w:noProof w:val="0"/>
        </w:rPr>
      </w:r>
      <w:r w:rsidRPr="00F50B8F">
        <w:rPr>
          <w:noProof w:val="0"/>
        </w:rPr>
        <w:fldChar w:fldCharType="separate"/>
      </w:r>
      <w:r w:rsidRPr="00F50B8F">
        <w:rPr>
          <w:noProof w:val="0"/>
        </w:rPr>
        <w:t>78</w:t>
      </w:r>
      <w:r w:rsidRPr="00F50B8F">
        <w:rPr>
          <w:noProof w:val="0"/>
        </w:rPr>
        <w:fldChar w:fldCharType="end"/>
      </w:r>
    </w:p>
    <w:p w14:paraId="2E634D57" w14:textId="5886DA6F"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60 Child Protection</w:t>
      </w:r>
      <w:r w:rsidRPr="00F50B8F">
        <w:rPr>
          <w:noProof w:val="0"/>
        </w:rPr>
        <w:tab/>
      </w:r>
      <w:r w:rsidRPr="00F50B8F">
        <w:rPr>
          <w:noProof w:val="0"/>
        </w:rPr>
        <w:fldChar w:fldCharType="begin"/>
      </w:r>
      <w:r w:rsidRPr="00F50B8F">
        <w:rPr>
          <w:noProof w:val="0"/>
        </w:rPr>
        <w:instrText xml:space="preserve"> PAGEREF _Toc230341199 \h </w:instrText>
      </w:r>
      <w:r w:rsidRPr="00F50B8F">
        <w:rPr>
          <w:noProof w:val="0"/>
        </w:rPr>
      </w:r>
      <w:r w:rsidRPr="00F50B8F">
        <w:rPr>
          <w:noProof w:val="0"/>
        </w:rPr>
        <w:fldChar w:fldCharType="separate"/>
      </w:r>
      <w:r w:rsidRPr="00F50B8F">
        <w:rPr>
          <w:noProof w:val="0"/>
        </w:rPr>
        <w:t>78</w:t>
      </w:r>
      <w:r w:rsidRPr="00F50B8F">
        <w:rPr>
          <w:noProof w:val="0"/>
        </w:rPr>
        <w:fldChar w:fldCharType="end"/>
      </w:r>
    </w:p>
    <w:p w14:paraId="329AC811" w14:textId="1048A1CA"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61 Preventing sexual exploitation, abuse and harassment (PSEAH)</w:t>
      </w:r>
      <w:r w:rsidRPr="00F50B8F">
        <w:rPr>
          <w:noProof w:val="0"/>
        </w:rPr>
        <w:tab/>
      </w:r>
      <w:r w:rsidRPr="00F50B8F">
        <w:rPr>
          <w:noProof w:val="0"/>
        </w:rPr>
        <w:fldChar w:fldCharType="begin"/>
      </w:r>
      <w:r w:rsidRPr="00F50B8F">
        <w:rPr>
          <w:noProof w:val="0"/>
        </w:rPr>
        <w:instrText xml:space="preserve"> PAGEREF _Toc230341200 \h </w:instrText>
      </w:r>
      <w:r w:rsidRPr="00F50B8F">
        <w:rPr>
          <w:noProof w:val="0"/>
        </w:rPr>
      </w:r>
      <w:r w:rsidRPr="00F50B8F">
        <w:rPr>
          <w:noProof w:val="0"/>
        </w:rPr>
        <w:fldChar w:fldCharType="separate"/>
      </w:r>
      <w:r w:rsidRPr="00F50B8F">
        <w:rPr>
          <w:noProof w:val="0"/>
        </w:rPr>
        <w:t>78</w:t>
      </w:r>
      <w:r w:rsidRPr="00F50B8F">
        <w:rPr>
          <w:noProof w:val="0"/>
        </w:rPr>
        <w:fldChar w:fldCharType="end"/>
      </w:r>
    </w:p>
    <w:p w14:paraId="76F9F642" w14:textId="62747F78"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62 Modern Slavery and Human Trafficking</w:t>
      </w:r>
      <w:r w:rsidRPr="00F50B8F">
        <w:rPr>
          <w:noProof w:val="0"/>
        </w:rPr>
        <w:tab/>
      </w:r>
      <w:r w:rsidRPr="00F50B8F">
        <w:rPr>
          <w:noProof w:val="0"/>
        </w:rPr>
        <w:fldChar w:fldCharType="begin"/>
      </w:r>
      <w:r w:rsidRPr="00F50B8F">
        <w:rPr>
          <w:noProof w:val="0"/>
        </w:rPr>
        <w:instrText xml:space="preserve"> PAGEREF _Toc230341201 \h </w:instrText>
      </w:r>
      <w:r w:rsidRPr="00F50B8F">
        <w:rPr>
          <w:noProof w:val="0"/>
        </w:rPr>
      </w:r>
      <w:r w:rsidRPr="00F50B8F">
        <w:rPr>
          <w:noProof w:val="0"/>
        </w:rPr>
        <w:fldChar w:fldCharType="separate"/>
      </w:r>
      <w:r w:rsidRPr="00F50B8F">
        <w:rPr>
          <w:noProof w:val="0"/>
        </w:rPr>
        <w:t>79</w:t>
      </w:r>
      <w:r w:rsidRPr="00F50B8F">
        <w:rPr>
          <w:noProof w:val="0"/>
        </w:rPr>
        <w:fldChar w:fldCharType="end"/>
      </w:r>
    </w:p>
    <w:p w14:paraId="6E694A1E" w14:textId="1D795A56"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63 Environmental Requirements</w:t>
      </w:r>
      <w:r w:rsidRPr="00F50B8F">
        <w:rPr>
          <w:noProof w:val="0"/>
        </w:rPr>
        <w:tab/>
      </w:r>
      <w:r w:rsidRPr="00F50B8F">
        <w:rPr>
          <w:noProof w:val="0"/>
        </w:rPr>
        <w:fldChar w:fldCharType="begin"/>
      </w:r>
      <w:r w:rsidRPr="00F50B8F">
        <w:rPr>
          <w:noProof w:val="0"/>
        </w:rPr>
        <w:instrText xml:space="preserve"> PAGEREF _Toc230341202 \h </w:instrText>
      </w:r>
      <w:r w:rsidRPr="00F50B8F">
        <w:rPr>
          <w:noProof w:val="0"/>
        </w:rPr>
      </w:r>
      <w:r w:rsidRPr="00F50B8F">
        <w:rPr>
          <w:noProof w:val="0"/>
        </w:rPr>
        <w:fldChar w:fldCharType="separate"/>
      </w:r>
      <w:r w:rsidRPr="00F50B8F">
        <w:rPr>
          <w:noProof w:val="0"/>
        </w:rPr>
        <w:t>79</w:t>
      </w:r>
      <w:r w:rsidRPr="00F50B8F">
        <w:rPr>
          <w:noProof w:val="0"/>
        </w:rPr>
        <w:fldChar w:fldCharType="end"/>
      </w:r>
    </w:p>
    <w:p w14:paraId="584D62BF" w14:textId="25B01BA2"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64 Pandemic Relief Event</w:t>
      </w:r>
      <w:r w:rsidRPr="00F50B8F">
        <w:rPr>
          <w:noProof w:val="0"/>
        </w:rPr>
        <w:tab/>
      </w:r>
      <w:r w:rsidRPr="00F50B8F">
        <w:rPr>
          <w:noProof w:val="0"/>
        </w:rPr>
        <w:fldChar w:fldCharType="begin"/>
      </w:r>
      <w:r w:rsidRPr="00F50B8F">
        <w:rPr>
          <w:noProof w:val="0"/>
        </w:rPr>
        <w:instrText xml:space="preserve"> PAGEREF _Toc230341203 \h </w:instrText>
      </w:r>
      <w:r w:rsidRPr="00F50B8F">
        <w:rPr>
          <w:noProof w:val="0"/>
        </w:rPr>
      </w:r>
      <w:r w:rsidRPr="00F50B8F">
        <w:rPr>
          <w:noProof w:val="0"/>
        </w:rPr>
        <w:fldChar w:fldCharType="separate"/>
      </w:r>
      <w:r w:rsidRPr="00F50B8F">
        <w:rPr>
          <w:noProof w:val="0"/>
        </w:rPr>
        <w:t>79</w:t>
      </w:r>
      <w:r w:rsidRPr="00F50B8F">
        <w:rPr>
          <w:noProof w:val="0"/>
        </w:rPr>
        <w:fldChar w:fldCharType="end"/>
      </w:r>
    </w:p>
    <w:p w14:paraId="2BD23159" w14:textId="370BD3D7"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65 Commonwealth Supplier Code of Conduct</w:t>
      </w:r>
      <w:r w:rsidRPr="00F50B8F">
        <w:rPr>
          <w:noProof w:val="0"/>
        </w:rPr>
        <w:tab/>
      </w:r>
      <w:r w:rsidRPr="00F50B8F">
        <w:rPr>
          <w:noProof w:val="0"/>
        </w:rPr>
        <w:fldChar w:fldCharType="begin"/>
      </w:r>
      <w:r w:rsidRPr="00F50B8F">
        <w:rPr>
          <w:noProof w:val="0"/>
        </w:rPr>
        <w:instrText xml:space="preserve"> PAGEREF _Toc230341204 \h </w:instrText>
      </w:r>
      <w:r w:rsidRPr="00F50B8F">
        <w:rPr>
          <w:noProof w:val="0"/>
        </w:rPr>
      </w:r>
      <w:r w:rsidRPr="00F50B8F">
        <w:rPr>
          <w:noProof w:val="0"/>
        </w:rPr>
        <w:fldChar w:fldCharType="separate"/>
      </w:r>
      <w:r w:rsidRPr="00F50B8F">
        <w:rPr>
          <w:noProof w:val="0"/>
        </w:rPr>
        <w:t>80</w:t>
      </w:r>
      <w:r w:rsidRPr="00F50B8F">
        <w:rPr>
          <w:noProof w:val="0"/>
        </w:rPr>
        <w:fldChar w:fldCharType="end"/>
      </w:r>
    </w:p>
    <w:p w14:paraId="39BBF5C1" w14:textId="0AC9F1BA"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66 Notification of Significant Events</w:t>
      </w:r>
      <w:r w:rsidRPr="00F50B8F">
        <w:rPr>
          <w:noProof w:val="0"/>
        </w:rPr>
        <w:tab/>
      </w:r>
      <w:r w:rsidRPr="00F50B8F">
        <w:rPr>
          <w:noProof w:val="0"/>
        </w:rPr>
        <w:fldChar w:fldCharType="begin"/>
      </w:r>
      <w:r w:rsidRPr="00F50B8F">
        <w:rPr>
          <w:noProof w:val="0"/>
        </w:rPr>
        <w:instrText xml:space="preserve"> PAGEREF _Toc230341205 \h </w:instrText>
      </w:r>
      <w:r w:rsidRPr="00F50B8F">
        <w:rPr>
          <w:noProof w:val="0"/>
        </w:rPr>
      </w:r>
      <w:r w:rsidRPr="00F50B8F">
        <w:rPr>
          <w:noProof w:val="0"/>
        </w:rPr>
        <w:fldChar w:fldCharType="separate"/>
      </w:r>
      <w:r w:rsidRPr="00F50B8F">
        <w:rPr>
          <w:noProof w:val="0"/>
        </w:rPr>
        <w:t>81</w:t>
      </w:r>
      <w:r w:rsidRPr="00F50B8F">
        <w:rPr>
          <w:noProof w:val="0"/>
        </w:rPr>
        <w:fldChar w:fldCharType="end"/>
      </w:r>
    </w:p>
    <w:p w14:paraId="7ACFBF75" w14:textId="5F8BE1D6"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67 Ethical Conduct</w:t>
      </w:r>
      <w:r w:rsidRPr="00F50B8F">
        <w:rPr>
          <w:noProof w:val="0"/>
        </w:rPr>
        <w:tab/>
      </w:r>
      <w:r w:rsidRPr="00F50B8F">
        <w:rPr>
          <w:noProof w:val="0"/>
        </w:rPr>
        <w:fldChar w:fldCharType="begin"/>
      </w:r>
      <w:r w:rsidRPr="00F50B8F">
        <w:rPr>
          <w:noProof w:val="0"/>
        </w:rPr>
        <w:instrText xml:space="preserve"> PAGEREF _Toc230341206 \h </w:instrText>
      </w:r>
      <w:r w:rsidRPr="00F50B8F">
        <w:rPr>
          <w:noProof w:val="0"/>
        </w:rPr>
      </w:r>
      <w:r w:rsidRPr="00F50B8F">
        <w:rPr>
          <w:noProof w:val="0"/>
        </w:rPr>
        <w:fldChar w:fldCharType="separate"/>
      </w:r>
      <w:r w:rsidRPr="00F50B8F">
        <w:rPr>
          <w:noProof w:val="0"/>
        </w:rPr>
        <w:t>82</w:t>
      </w:r>
      <w:r w:rsidRPr="00F50B8F">
        <w:rPr>
          <w:noProof w:val="0"/>
        </w:rPr>
        <w:fldChar w:fldCharType="end"/>
      </w:r>
    </w:p>
    <w:p w14:paraId="0EF0DD40" w14:textId="518E966C"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rPr>
        <w:t>68</w:t>
      </w:r>
      <w:r w:rsidRPr="00F50B8F">
        <w:rPr>
          <w:noProof w:val="0"/>
          <w:lang w:eastAsia="en-AU"/>
        </w:rPr>
        <w:t xml:space="preserve"> Workplace Gender Equality</w:t>
      </w:r>
      <w:r w:rsidRPr="00F50B8F">
        <w:rPr>
          <w:noProof w:val="0"/>
        </w:rPr>
        <w:tab/>
      </w:r>
      <w:r w:rsidRPr="00F50B8F">
        <w:rPr>
          <w:noProof w:val="0"/>
        </w:rPr>
        <w:fldChar w:fldCharType="begin"/>
      </w:r>
      <w:r w:rsidRPr="00F50B8F">
        <w:rPr>
          <w:noProof w:val="0"/>
        </w:rPr>
        <w:instrText xml:space="preserve"> PAGEREF _Toc230341207 \h </w:instrText>
      </w:r>
      <w:r w:rsidRPr="00F50B8F">
        <w:rPr>
          <w:noProof w:val="0"/>
        </w:rPr>
      </w:r>
      <w:r w:rsidRPr="00F50B8F">
        <w:rPr>
          <w:noProof w:val="0"/>
        </w:rPr>
        <w:fldChar w:fldCharType="separate"/>
      </w:r>
      <w:r w:rsidRPr="00F50B8F">
        <w:rPr>
          <w:noProof w:val="0"/>
        </w:rPr>
        <w:t>82</w:t>
      </w:r>
      <w:r w:rsidRPr="00F50B8F">
        <w:rPr>
          <w:noProof w:val="0"/>
        </w:rPr>
        <w:fldChar w:fldCharType="end"/>
      </w:r>
    </w:p>
    <w:p w14:paraId="49648989" w14:textId="7E7DD4B9"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noProof w:val="0"/>
          <w:lang w:eastAsia="en-AU"/>
        </w:rPr>
        <w:t>69 Applicable Laws and Polices</w:t>
      </w:r>
      <w:r w:rsidRPr="00F50B8F">
        <w:rPr>
          <w:noProof w:val="0"/>
        </w:rPr>
        <w:tab/>
      </w:r>
      <w:r w:rsidRPr="00F50B8F">
        <w:rPr>
          <w:noProof w:val="0"/>
        </w:rPr>
        <w:fldChar w:fldCharType="begin"/>
      </w:r>
      <w:r w:rsidRPr="00F50B8F">
        <w:rPr>
          <w:noProof w:val="0"/>
        </w:rPr>
        <w:instrText xml:space="preserve"> PAGEREF _Toc230341208 \h </w:instrText>
      </w:r>
      <w:r w:rsidRPr="00F50B8F">
        <w:rPr>
          <w:noProof w:val="0"/>
        </w:rPr>
      </w:r>
      <w:r w:rsidRPr="00F50B8F">
        <w:rPr>
          <w:noProof w:val="0"/>
        </w:rPr>
        <w:fldChar w:fldCharType="separate"/>
      </w:r>
      <w:r w:rsidRPr="00F50B8F">
        <w:rPr>
          <w:noProof w:val="0"/>
        </w:rPr>
        <w:t>82</w:t>
      </w:r>
      <w:r w:rsidRPr="00F50B8F">
        <w:rPr>
          <w:noProof w:val="0"/>
        </w:rPr>
        <w:fldChar w:fldCharType="end"/>
      </w:r>
    </w:p>
    <w:p w14:paraId="30FD29D5" w14:textId="64F84A8C"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rFonts w:cs="Arial"/>
          <w:noProof w:val="0"/>
        </w:rPr>
        <w:t>Part A</w:t>
      </w:r>
      <w:r w:rsidRPr="00F50B8F">
        <w:rPr>
          <w:noProof w:val="0"/>
        </w:rPr>
        <w:tab/>
      </w:r>
      <w:r w:rsidRPr="00F50B8F">
        <w:rPr>
          <w:noProof w:val="0"/>
        </w:rPr>
        <w:fldChar w:fldCharType="begin"/>
      </w:r>
      <w:r w:rsidRPr="00F50B8F">
        <w:rPr>
          <w:noProof w:val="0"/>
        </w:rPr>
        <w:instrText xml:space="preserve"> PAGEREF _Toc230341209 \h </w:instrText>
      </w:r>
      <w:r w:rsidRPr="00F50B8F">
        <w:rPr>
          <w:noProof w:val="0"/>
        </w:rPr>
      </w:r>
      <w:r w:rsidRPr="00F50B8F">
        <w:rPr>
          <w:noProof w:val="0"/>
        </w:rPr>
        <w:fldChar w:fldCharType="separate"/>
      </w:r>
      <w:r w:rsidRPr="00F50B8F">
        <w:rPr>
          <w:noProof w:val="0"/>
        </w:rPr>
        <w:t>85</w:t>
      </w:r>
      <w:r w:rsidRPr="00F50B8F">
        <w:rPr>
          <w:noProof w:val="0"/>
        </w:rPr>
        <w:fldChar w:fldCharType="end"/>
      </w:r>
    </w:p>
    <w:p w14:paraId="7B3A9AC8" w14:textId="4A5AC1B9"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rFonts w:cs="Arial"/>
          <w:noProof w:val="0"/>
        </w:rPr>
        <w:t>Part B</w:t>
      </w:r>
      <w:r w:rsidRPr="00F50B8F">
        <w:rPr>
          <w:noProof w:val="0"/>
        </w:rPr>
        <w:tab/>
      </w:r>
      <w:r w:rsidRPr="00F50B8F">
        <w:rPr>
          <w:noProof w:val="0"/>
        </w:rPr>
        <w:fldChar w:fldCharType="begin"/>
      </w:r>
      <w:r w:rsidRPr="00F50B8F">
        <w:rPr>
          <w:noProof w:val="0"/>
        </w:rPr>
        <w:instrText xml:space="preserve"> PAGEREF _Toc230341210 \h </w:instrText>
      </w:r>
      <w:r w:rsidRPr="00F50B8F">
        <w:rPr>
          <w:noProof w:val="0"/>
        </w:rPr>
      </w:r>
      <w:r w:rsidRPr="00F50B8F">
        <w:rPr>
          <w:noProof w:val="0"/>
        </w:rPr>
        <w:fldChar w:fldCharType="separate"/>
      </w:r>
      <w:r w:rsidRPr="00F50B8F">
        <w:rPr>
          <w:noProof w:val="0"/>
        </w:rPr>
        <w:t>92</w:t>
      </w:r>
      <w:r w:rsidRPr="00F50B8F">
        <w:rPr>
          <w:noProof w:val="0"/>
        </w:rPr>
        <w:fldChar w:fldCharType="end"/>
      </w:r>
    </w:p>
    <w:p w14:paraId="1250D2A9" w14:textId="5D0988CD"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rFonts w:cs="Arial"/>
          <w:noProof w:val="0"/>
        </w:rPr>
        <w:t>Part C</w:t>
      </w:r>
      <w:r w:rsidRPr="00F50B8F">
        <w:rPr>
          <w:noProof w:val="0"/>
        </w:rPr>
        <w:tab/>
      </w:r>
      <w:r w:rsidRPr="00F50B8F">
        <w:rPr>
          <w:noProof w:val="0"/>
        </w:rPr>
        <w:fldChar w:fldCharType="begin"/>
      </w:r>
      <w:r w:rsidRPr="00F50B8F">
        <w:rPr>
          <w:noProof w:val="0"/>
        </w:rPr>
        <w:instrText xml:space="preserve"> PAGEREF _Toc230341211 \h </w:instrText>
      </w:r>
      <w:r w:rsidRPr="00F50B8F">
        <w:rPr>
          <w:noProof w:val="0"/>
        </w:rPr>
      </w:r>
      <w:r w:rsidRPr="00F50B8F">
        <w:rPr>
          <w:noProof w:val="0"/>
        </w:rPr>
        <w:fldChar w:fldCharType="separate"/>
      </w:r>
      <w:r w:rsidRPr="00F50B8F">
        <w:rPr>
          <w:noProof w:val="0"/>
        </w:rPr>
        <w:t>93</w:t>
      </w:r>
      <w:r w:rsidRPr="00F50B8F">
        <w:rPr>
          <w:noProof w:val="0"/>
        </w:rPr>
        <w:fldChar w:fldCharType="end"/>
      </w:r>
    </w:p>
    <w:p w14:paraId="41AE555E" w14:textId="00C731DE"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rFonts w:cs="Arial"/>
          <w:noProof w:val="0"/>
        </w:rPr>
        <w:t>Part D</w:t>
      </w:r>
      <w:r w:rsidRPr="00F50B8F">
        <w:rPr>
          <w:noProof w:val="0"/>
        </w:rPr>
        <w:tab/>
      </w:r>
      <w:r w:rsidRPr="00F50B8F">
        <w:rPr>
          <w:noProof w:val="0"/>
        </w:rPr>
        <w:fldChar w:fldCharType="begin"/>
      </w:r>
      <w:r w:rsidRPr="00F50B8F">
        <w:rPr>
          <w:noProof w:val="0"/>
        </w:rPr>
        <w:instrText xml:space="preserve"> PAGEREF _Toc230341212 \h </w:instrText>
      </w:r>
      <w:r w:rsidRPr="00F50B8F">
        <w:rPr>
          <w:noProof w:val="0"/>
        </w:rPr>
      </w:r>
      <w:r w:rsidRPr="00F50B8F">
        <w:rPr>
          <w:noProof w:val="0"/>
        </w:rPr>
        <w:fldChar w:fldCharType="separate"/>
      </w:r>
      <w:r w:rsidRPr="00F50B8F">
        <w:rPr>
          <w:noProof w:val="0"/>
        </w:rPr>
        <w:t>95</w:t>
      </w:r>
      <w:r w:rsidRPr="00F50B8F">
        <w:rPr>
          <w:noProof w:val="0"/>
        </w:rPr>
        <w:fldChar w:fldCharType="end"/>
      </w:r>
    </w:p>
    <w:p w14:paraId="580DC4EC" w14:textId="060DA67C"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rFonts w:cs="Arial"/>
          <w:noProof w:val="0"/>
        </w:rPr>
        <w:t>Part E</w:t>
      </w:r>
      <w:r w:rsidRPr="00F50B8F">
        <w:rPr>
          <w:noProof w:val="0"/>
        </w:rPr>
        <w:tab/>
      </w:r>
      <w:r w:rsidRPr="00F50B8F">
        <w:rPr>
          <w:noProof w:val="0"/>
        </w:rPr>
        <w:fldChar w:fldCharType="begin"/>
      </w:r>
      <w:r w:rsidRPr="00F50B8F">
        <w:rPr>
          <w:noProof w:val="0"/>
        </w:rPr>
        <w:instrText xml:space="preserve"> PAGEREF _Toc230341213 \h </w:instrText>
      </w:r>
      <w:r w:rsidRPr="00F50B8F">
        <w:rPr>
          <w:noProof w:val="0"/>
        </w:rPr>
      </w:r>
      <w:r w:rsidRPr="00F50B8F">
        <w:rPr>
          <w:noProof w:val="0"/>
        </w:rPr>
        <w:fldChar w:fldCharType="separate"/>
      </w:r>
      <w:r w:rsidRPr="00F50B8F">
        <w:rPr>
          <w:noProof w:val="0"/>
        </w:rPr>
        <w:t>96</w:t>
      </w:r>
      <w:r w:rsidRPr="00F50B8F">
        <w:rPr>
          <w:noProof w:val="0"/>
        </w:rPr>
        <w:fldChar w:fldCharType="end"/>
      </w:r>
    </w:p>
    <w:p w14:paraId="23488068" w14:textId="4AA10B43"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rFonts w:cs="Arial"/>
          <w:noProof w:val="0"/>
        </w:rPr>
        <w:t>Part F</w:t>
      </w:r>
      <w:r w:rsidRPr="00F50B8F">
        <w:rPr>
          <w:noProof w:val="0"/>
        </w:rPr>
        <w:tab/>
      </w:r>
      <w:r w:rsidRPr="00F50B8F">
        <w:rPr>
          <w:noProof w:val="0"/>
        </w:rPr>
        <w:fldChar w:fldCharType="begin"/>
      </w:r>
      <w:r w:rsidRPr="00F50B8F">
        <w:rPr>
          <w:noProof w:val="0"/>
        </w:rPr>
        <w:instrText xml:space="preserve"> PAGEREF _Toc230341214 \h </w:instrText>
      </w:r>
      <w:r w:rsidRPr="00F50B8F">
        <w:rPr>
          <w:noProof w:val="0"/>
        </w:rPr>
      </w:r>
      <w:r w:rsidRPr="00F50B8F">
        <w:rPr>
          <w:noProof w:val="0"/>
        </w:rPr>
        <w:fldChar w:fldCharType="separate"/>
      </w:r>
      <w:r w:rsidRPr="00F50B8F">
        <w:rPr>
          <w:noProof w:val="0"/>
        </w:rPr>
        <w:t>97</w:t>
      </w:r>
      <w:r w:rsidRPr="00F50B8F">
        <w:rPr>
          <w:noProof w:val="0"/>
        </w:rPr>
        <w:fldChar w:fldCharType="end"/>
      </w:r>
    </w:p>
    <w:p w14:paraId="2F72D41F" w14:textId="0BA7A38F"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rFonts w:cs="Arial"/>
          <w:noProof w:val="0"/>
        </w:rPr>
        <w:lastRenderedPageBreak/>
        <w:t>Part G</w:t>
      </w:r>
      <w:r w:rsidRPr="00F50B8F">
        <w:rPr>
          <w:noProof w:val="0"/>
        </w:rPr>
        <w:tab/>
      </w:r>
      <w:r w:rsidRPr="00F50B8F">
        <w:rPr>
          <w:noProof w:val="0"/>
        </w:rPr>
        <w:fldChar w:fldCharType="begin"/>
      </w:r>
      <w:r w:rsidRPr="00F50B8F">
        <w:rPr>
          <w:noProof w:val="0"/>
        </w:rPr>
        <w:instrText xml:space="preserve"> PAGEREF _Toc230341215 \h </w:instrText>
      </w:r>
      <w:r w:rsidRPr="00F50B8F">
        <w:rPr>
          <w:noProof w:val="0"/>
        </w:rPr>
      </w:r>
      <w:r w:rsidRPr="00F50B8F">
        <w:rPr>
          <w:noProof w:val="0"/>
        </w:rPr>
        <w:fldChar w:fldCharType="separate"/>
      </w:r>
      <w:r w:rsidRPr="00F50B8F">
        <w:rPr>
          <w:noProof w:val="0"/>
        </w:rPr>
        <w:t>98</w:t>
      </w:r>
      <w:r w:rsidRPr="00F50B8F">
        <w:rPr>
          <w:noProof w:val="0"/>
        </w:rPr>
        <w:fldChar w:fldCharType="end"/>
      </w:r>
    </w:p>
    <w:p w14:paraId="634087E5" w14:textId="0D5C6AEA" w:rsidR="00EA1E81" w:rsidRPr="00F50B8F" w:rsidRDefault="00EA1E81">
      <w:pPr>
        <w:pStyle w:val="TOC1"/>
        <w:rPr>
          <w:rFonts w:asciiTheme="minorHAnsi" w:eastAsiaTheme="minorEastAsia" w:hAnsiTheme="minorHAnsi" w:cstheme="minorBidi"/>
          <w:b w:val="0"/>
          <w:bCs w:val="0"/>
          <w:noProof w:val="0"/>
          <w:kern w:val="2"/>
          <w:sz w:val="24"/>
          <w:szCs w:val="24"/>
          <w:lang w:eastAsia="en-AU"/>
          <w14:ligatures w14:val="standardContextual"/>
        </w:rPr>
      </w:pPr>
      <w:r w:rsidRPr="00F50B8F">
        <w:rPr>
          <w:rFonts w:cs="Arial"/>
          <w:noProof w:val="0"/>
        </w:rPr>
        <w:t>Part H</w:t>
      </w:r>
      <w:r w:rsidRPr="00F50B8F">
        <w:rPr>
          <w:noProof w:val="0"/>
        </w:rPr>
        <w:tab/>
      </w:r>
      <w:r w:rsidRPr="00F50B8F">
        <w:rPr>
          <w:noProof w:val="0"/>
        </w:rPr>
        <w:fldChar w:fldCharType="begin"/>
      </w:r>
      <w:r w:rsidRPr="00F50B8F">
        <w:rPr>
          <w:noProof w:val="0"/>
        </w:rPr>
        <w:instrText xml:space="preserve"> PAGEREF _Toc230341216 \h </w:instrText>
      </w:r>
      <w:r w:rsidRPr="00F50B8F">
        <w:rPr>
          <w:noProof w:val="0"/>
        </w:rPr>
      </w:r>
      <w:r w:rsidRPr="00F50B8F">
        <w:rPr>
          <w:noProof w:val="0"/>
        </w:rPr>
        <w:fldChar w:fldCharType="separate"/>
      </w:r>
      <w:r w:rsidRPr="00F50B8F">
        <w:rPr>
          <w:noProof w:val="0"/>
        </w:rPr>
        <w:t>99</w:t>
      </w:r>
      <w:r w:rsidRPr="00F50B8F">
        <w:rPr>
          <w:noProof w:val="0"/>
        </w:rPr>
        <w:fldChar w:fldCharType="end"/>
      </w:r>
    </w:p>
    <w:p w14:paraId="3F3517F5" w14:textId="3DAA45D7" w:rsidR="003B3E0A" w:rsidRPr="00F50B8F" w:rsidRDefault="00A6601F" w:rsidP="003B3E0A">
      <w:pPr>
        <w:pStyle w:val="StyleB1Arial10pt"/>
        <w:rPr>
          <w:rFonts w:cs="Arial"/>
        </w:rPr>
      </w:pPr>
      <w:r w:rsidRPr="00F50B8F">
        <w:rPr>
          <w:rFonts w:cs="Arial"/>
        </w:rPr>
        <w:fldChar w:fldCharType="end"/>
      </w:r>
    </w:p>
    <w:p w14:paraId="72E4D91C" w14:textId="77777777" w:rsidR="003B3E0A" w:rsidRPr="00F50B8F" w:rsidRDefault="003B3E0A">
      <w:pPr>
        <w:spacing w:after="200" w:line="276" w:lineRule="auto"/>
        <w:rPr>
          <w:rFonts w:eastAsia="Times New Roman" w:cs="Arial"/>
          <w:color w:val="000000"/>
          <w:spacing w:val="6"/>
          <w:szCs w:val="20"/>
        </w:rPr>
      </w:pPr>
      <w:r w:rsidRPr="00F50B8F">
        <w:rPr>
          <w:rFonts w:cs="Arial"/>
        </w:rPr>
        <w:br w:type="page"/>
      </w:r>
    </w:p>
    <w:p w14:paraId="5069EF79" w14:textId="77777777" w:rsidR="00A6601F" w:rsidRPr="00F50B8F" w:rsidRDefault="00A6601F" w:rsidP="00A6601F">
      <w:pPr>
        <w:pStyle w:val="zText1Owner"/>
        <w:rPr>
          <w:rFonts w:ascii="Arial" w:hAnsi="Arial" w:cs="Arial"/>
          <w:snapToGrid w:val="0"/>
          <w:sz w:val="20"/>
        </w:rPr>
      </w:pPr>
      <w:bookmarkStart w:id="67" w:name="_bookmark427"/>
      <w:bookmarkStart w:id="68" w:name="_bookmark430"/>
      <w:bookmarkStart w:id="69" w:name="_bookmark431"/>
      <w:bookmarkStart w:id="70" w:name="_bookmark432"/>
      <w:bookmarkStart w:id="71" w:name="_bookmark433"/>
      <w:bookmarkStart w:id="72" w:name="_bookmark434"/>
      <w:bookmarkStart w:id="73" w:name="_bookmark435"/>
      <w:bookmarkStart w:id="74" w:name="_bookmark436"/>
      <w:bookmarkStart w:id="75" w:name="_bookmark437"/>
      <w:bookmarkStart w:id="76" w:name="_bookmark438"/>
      <w:bookmarkStart w:id="77" w:name="_bookmark439"/>
      <w:bookmarkStart w:id="78" w:name="_bookmark440"/>
      <w:bookmarkStart w:id="79" w:name="_bookmark441"/>
      <w:bookmarkStart w:id="80" w:name="_bookmark442"/>
      <w:bookmarkStart w:id="81" w:name="_bookmark443"/>
      <w:bookmarkStart w:id="82" w:name="_bookmark444"/>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r w:rsidRPr="00F50B8F">
        <w:rPr>
          <w:rFonts w:ascii="Arial" w:hAnsi="Arial" w:cs="Arial"/>
          <w:snapToGrid w:val="0"/>
          <w:sz w:val="20"/>
        </w:rPr>
        <w:lastRenderedPageBreak/>
        <w:t>STANDARDS AUSTRALIA</w:t>
      </w:r>
    </w:p>
    <w:p w14:paraId="0B14C8CE" w14:textId="77777777" w:rsidR="00A6601F" w:rsidRPr="00F50B8F" w:rsidRDefault="00A6601F" w:rsidP="00A6601F">
      <w:pPr>
        <w:pStyle w:val="zDividerLine"/>
        <w:rPr>
          <w:rFonts w:ascii="Arial" w:hAnsi="Arial" w:cs="Arial"/>
          <w:snapToGrid w:val="0"/>
          <w:sz w:val="20"/>
        </w:rPr>
      </w:pPr>
    </w:p>
    <w:p w14:paraId="37684421" w14:textId="77777777" w:rsidR="00A6601F" w:rsidRPr="00F50B8F" w:rsidRDefault="00A6601F" w:rsidP="00A6601F">
      <w:pPr>
        <w:pStyle w:val="zText1Standard"/>
        <w:rPr>
          <w:rFonts w:ascii="Arial" w:hAnsi="Arial" w:cs="Arial"/>
          <w:snapToGrid w:val="0"/>
          <w:sz w:val="20"/>
        </w:rPr>
      </w:pPr>
      <w:r w:rsidRPr="00F50B8F">
        <w:rPr>
          <w:rFonts w:ascii="Arial" w:hAnsi="Arial" w:cs="Arial"/>
          <w:snapToGrid w:val="0"/>
          <w:sz w:val="20"/>
        </w:rPr>
        <w:t>Australian Standard</w:t>
      </w:r>
    </w:p>
    <w:p w14:paraId="360A6FCB" w14:textId="77777777" w:rsidR="00A6601F" w:rsidRPr="00F50B8F" w:rsidRDefault="00A6601F" w:rsidP="00A6601F">
      <w:pPr>
        <w:pStyle w:val="zText1Title"/>
        <w:rPr>
          <w:rFonts w:ascii="Arial" w:hAnsi="Arial" w:cs="Arial"/>
          <w:snapToGrid w:val="0"/>
          <w:sz w:val="20"/>
        </w:rPr>
      </w:pPr>
      <w:r w:rsidRPr="00F50B8F">
        <w:rPr>
          <w:rFonts w:ascii="Arial" w:hAnsi="Arial" w:cs="Arial"/>
          <w:snapToGrid w:val="0"/>
          <w:sz w:val="20"/>
        </w:rPr>
        <w:t>General conditions of contract for design and construct</w:t>
      </w:r>
    </w:p>
    <w:p w14:paraId="496F955D" w14:textId="77777777" w:rsidR="00A6601F" w:rsidRPr="00F50B8F" w:rsidRDefault="00A6601F" w:rsidP="00A6601F">
      <w:pPr>
        <w:pStyle w:val="zDividerLine"/>
        <w:rPr>
          <w:rFonts w:ascii="Arial" w:hAnsi="Arial" w:cs="Arial"/>
          <w:snapToGrid w:val="0"/>
          <w:sz w:val="20"/>
        </w:rPr>
      </w:pPr>
    </w:p>
    <w:p w14:paraId="58C1E9B9" w14:textId="77777777" w:rsidR="00A6601F" w:rsidRPr="00F50B8F" w:rsidRDefault="00A6601F" w:rsidP="000F08DE">
      <w:pPr>
        <w:pStyle w:val="H1"/>
        <w:rPr>
          <w:snapToGrid w:val="0"/>
        </w:rPr>
      </w:pPr>
      <w:r w:rsidRPr="00F50B8F">
        <w:rPr>
          <w:snapToGrid w:val="0"/>
        </w:rPr>
        <w:t>   </w:t>
      </w:r>
      <w:bookmarkStart w:id="83" w:name="_Toc520082510"/>
      <w:bookmarkStart w:id="84" w:name="_Toc520083332"/>
      <w:bookmarkStart w:id="85" w:name="_Ref195797803"/>
      <w:bookmarkStart w:id="86" w:name="_Ref195797818"/>
      <w:bookmarkStart w:id="87" w:name="_Ref195797838"/>
      <w:bookmarkStart w:id="88" w:name="_Toc230341139"/>
      <w:r w:rsidRPr="00F50B8F">
        <w:rPr>
          <w:snapToGrid w:val="0"/>
        </w:rPr>
        <w:t>Interpretation and construction of Contract</w:t>
      </w:r>
      <w:bookmarkEnd w:id="83"/>
      <w:bookmarkEnd w:id="84"/>
      <w:bookmarkEnd w:id="85"/>
      <w:bookmarkEnd w:id="86"/>
      <w:bookmarkEnd w:id="87"/>
      <w:bookmarkEnd w:id="88"/>
    </w:p>
    <w:tbl>
      <w:tblPr>
        <w:tblW w:w="8675" w:type="dxa"/>
        <w:tblInd w:w="108" w:type="dxa"/>
        <w:tblLayout w:type="fixed"/>
        <w:tblCellMar>
          <w:left w:w="54" w:type="dxa"/>
          <w:right w:w="54" w:type="dxa"/>
        </w:tblCellMar>
        <w:tblLook w:val="0000" w:firstRow="0" w:lastRow="0" w:firstColumn="0" w:lastColumn="0" w:noHBand="0" w:noVBand="0"/>
      </w:tblPr>
      <w:tblGrid>
        <w:gridCol w:w="2552"/>
        <w:gridCol w:w="6123"/>
      </w:tblGrid>
      <w:tr w:rsidR="00A6601F" w:rsidRPr="00F50B8F" w14:paraId="4B900E4B" w14:textId="77777777" w:rsidTr="00935A73">
        <w:trPr>
          <w:cantSplit/>
        </w:trPr>
        <w:tc>
          <w:tcPr>
            <w:tcW w:w="2552" w:type="dxa"/>
          </w:tcPr>
          <w:p w14:paraId="22304F5A" w14:textId="77777777" w:rsidR="00A6601F" w:rsidRPr="00F50B8F" w:rsidRDefault="00A6601F" w:rsidP="00C2157A">
            <w:pPr>
              <w:pStyle w:val="B1Terms"/>
              <w:rPr>
                <w:rFonts w:ascii="Arial" w:hAnsi="Arial" w:cs="Arial"/>
                <w:i w:val="0"/>
                <w:iCs/>
                <w:sz w:val="20"/>
              </w:rPr>
            </w:pPr>
          </w:p>
        </w:tc>
        <w:tc>
          <w:tcPr>
            <w:tcW w:w="6123" w:type="dxa"/>
          </w:tcPr>
          <w:p w14:paraId="3260EDD0" w14:textId="77777777" w:rsidR="00A6601F" w:rsidRPr="00F50B8F" w:rsidRDefault="00A6601F" w:rsidP="00A97350">
            <w:pPr>
              <w:pStyle w:val="StyleB1Arial10pt"/>
              <w:ind w:left="0"/>
              <w:jc w:val="left"/>
              <w:rPr>
                <w:rFonts w:cs="Arial"/>
              </w:rPr>
            </w:pPr>
            <w:r w:rsidRPr="00F50B8F">
              <w:rPr>
                <w:rFonts w:cs="Arial"/>
              </w:rPr>
              <w:t xml:space="preserve">In the </w:t>
            </w:r>
            <w:r w:rsidR="007311E8" w:rsidRPr="00F50B8F">
              <w:rPr>
                <w:rStyle w:val="EItalic"/>
                <w:rFonts w:cs="Arial"/>
                <w:i w:val="0"/>
              </w:rPr>
              <w:t>Contract</w:t>
            </w:r>
            <w:r w:rsidRPr="00F50B8F">
              <w:rPr>
                <w:rFonts w:cs="Arial"/>
              </w:rPr>
              <w:t>, except where the context otherwise requires:</w:t>
            </w:r>
          </w:p>
        </w:tc>
      </w:tr>
      <w:tr w:rsidR="00A6601F" w:rsidRPr="00F50B8F" w14:paraId="058BF02C" w14:textId="77777777" w:rsidTr="00935A73">
        <w:trPr>
          <w:cantSplit/>
        </w:trPr>
        <w:tc>
          <w:tcPr>
            <w:tcW w:w="2552" w:type="dxa"/>
          </w:tcPr>
          <w:p w14:paraId="708122E4" w14:textId="77777777" w:rsidR="00A6601F" w:rsidRPr="00F50B8F" w:rsidRDefault="00A6601F" w:rsidP="00C2157A">
            <w:pPr>
              <w:pStyle w:val="B1Terms"/>
              <w:rPr>
                <w:rFonts w:ascii="Arial" w:hAnsi="Arial" w:cs="Arial"/>
                <w:i w:val="0"/>
                <w:iCs/>
                <w:sz w:val="20"/>
              </w:rPr>
            </w:pPr>
            <w:r w:rsidRPr="00F50B8F">
              <w:rPr>
                <w:rFonts w:ascii="Arial" w:hAnsi="Arial" w:cs="Arial"/>
                <w:i w:val="0"/>
                <w:iCs/>
                <w:sz w:val="20"/>
              </w:rPr>
              <w:t>Item</w:t>
            </w:r>
          </w:p>
        </w:tc>
        <w:tc>
          <w:tcPr>
            <w:tcW w:w="6123" w:type="dxa"/>
          </w:tcPr>
          <w:p w14:paraId="25248841" w14:textId="77777777" w:rsidR="00A6601F" w:rsidRPr="00F50B8F" w:rsidRDefault="00A6601F" w:rsidP="00A97350">
            <w:pPr>
              <w:pStyle w:val="StyleB1Arial10pt"/>
              <w:ind w:left="0"/>
              <w:jc w:val="left"/>
              <w:rPr>
                <w:rFonts w:cs="Arial"/>
              </w:rPr>
            </w:pPr>
            <w:r w:rsidRPr="00F50B8F">
              <w:rPr>
                <w:rFonts w:cs="Arial"/>
              </w:rPr>
              <w:t xml:space="preserve">means an </w:t>
            </w:r>
            <w:r w:rsidR="007311E8" w:rsidRPr="00F50B8F">
              <w:rPr>
                <w:rStyle w:val="EItalic"/>
                <w:rFonts w:cs="Arial"/>
                <w:i w:val="0"/>
              </w:rPr>
              <w:t>Item</w:t>
            </w:r>
            <w:r w:rsidRPr="00F50B8F">
              <w:rPr>
                <w:rFonts w:cs="Arial"/>
              </w:rPr>
              <w:t xml:space="preserve"> in Annexure Part A;</w:t>
            </w:r>
          </w:p>
        </w:tc>
      </w:tr>
      <w:tr w:rsidR="00151589" w:rsidRPr="00F50B8F" w14:paraId="2D47EF81" w14:textId="77777777" w:rsidTr="00935A73">
        <w:trPr>
          <w:cantSplit/>
        </w:trPr>
        <w:tc>
          <w:tcPr>
            <w:tcW w:w="2552" w:type="dxa"/>
          </w:tcPr>
          <w:p w14:paraId="64897131" w14:textId="77777777" w:rsidR="00151589" w:rsidRPr="00F50B8F" w:rsidRDefault="00151589" w:rsidP="00151589">
            <w:pPr>
              <w:pStyle w:val="B1Terms"/>
              <w:rPr>
                <w:rFonts w:ascii="Arial" w:hAnsi="Arial" w:cs="Arial"/>
                <w:i w:val="0"/>
                <w:iCs/>
                <w:sz w:val="20"/>
              </w:rPr>
            </w:pPr>
            <w:r w:rsidRPr="00F50B8F">
              <w:rPr>
                <w:rFonts w:ascii="Arial" w:hAnsi="Arial" w:cs="Arial"/>
                <w:i w:val="0"/>
                <w:iCs/>
                <w:sz w:val="20"/>
              </w:rPr>
              <w:t>Annexure</w:t>
            </w:r>
          </w:p>
        </w:tc>
        <w:tc>
          <w:tcPr>
            <w:tcW w:w="6123" w:type="dxa"/>
          </w:tcPr>
          <w:p w14:paraId="07C86143" w14:textId="77777777" w:rsidR="00151589" w:rsidRPr="00F50B8F" w:rsidRDefault="00151589" w:rsidP="00A97350">
            <w:pPr>
              <w:pStyle w:val="StyleB1Arial10pt"/>
              <w:ind w:left="0"/>
              <w:jc w:val="left"/>
              <w:rPr>
                <w:rFonts w:cs="Arial"/>
                <w:b/>
                <w:bCs/>
                <w:i/>
                <w:iCs/>
              </w:rPr>
            </w:pPr>
            <w:r w:rsidRPr="00F50B8F">
              <w:rPr>
                <w:rFonts w:cs="Arial"/>
              </w:rPr>
              <w:t xml:space="preserve">means each </w:t>
            </w:r>
            <w:r w:rsidR="00BF17E4" w:rsidRPr="00F50B8F">
              <w:rPr>
                <w:rFonts w:cs="Arial"/>
              </w:rPr>
              <w:t xml:space="preserve">annexure to this Contract </w:t>
            </w:r>
            <w:r w:rsidRPr="00F50B8F">
              <w:rPr>
                <w:rFonts w:cs="Arial"/>
              </w:rPr>
              <w:t>which forms part of this Contract;</w:t>
            </w:r>
          </w:p>
        </w:tc>
      </w:tr>
      <w:tr w:rsidR="003F3454" w:rsidRPr="00F50B8F" w14:paraId="54FBFF68" w14:textId="77777777" w:rsidTr="00935A73">
        <w:trPr>
          <w:cantSplit/>
        </w:trPr>
        <w:tc>
          <w:tcPr>
            <w:tcW w:w="2552" w:type="dxa"/>
          </w:tcPr>
          <w:p w14:paraId="7FC3219B" w14:textId="77777777" w:rsidR="003F3454" w:rsidRPr="00F50B8F" w:rsidRDefault="003F3454" w:rsidP="00151589">
            <w:pPr>
              <w:pStyle w:val="B1Terms"/>
              <w:rPr>
                <w:rFonts w:ascii="Arial" w:hAnsi="Arial" w:cs="Arial"/>
                <w:i w:val="0"/>
                <w:iCs/>
                <w:sz w:val="20"/>
              </w:rPr>
            </w:pPr>
            <w:r w:rsidRPr="00F50B8F">
              <w:rPr>
                <w:rFonts w:ascii="Arial" w:hAnsi="Arial" w:cs="Arial"/>
                <w:i w:val="0"/>
                <w:iCs/>
                <w:sz w:val="20"/>
              </w:rPr>
              <w:t xml:space="preserve">Buildability Input </w:t>
            </w:r>
          </w:p>
        </w:tc>
        <w:tc>
          <w:tcPr>
            <w:tcW w:w="6123" w:type="dxa"/>
          </w:tcPr>
          <w:p w14:paraId="7BED2D9E" w14:textId="77777777" w:rsidR="003F3454" w:rsidRPr="00F50B8F" w:rsidRDefault="003B3E0A" w:rsidP="00C41694">
            <w:pPr>
              <w:pStyle w:val="StyleB1Arial10pt"/>
              <w:ind w:left="0"/>
              <w:jc w:val="left"/>
              <w:rPr>
                <w:rFonts w:cs="Arial"/>
              </w:rPr>
            </w:pPr>
            <w:r w:rsidRPr="00F50B8F">
              <w:t>h</w:t>
            </w:r>
            <w:r w:rsidR="003F3454" w:rsidRPr="00F50B8F">
              <w:t xml:space="preserve">as the meaning in </w:t>
            </w:r>
            <w:r w:rsidR="00BD4188" w:rsidRPr="00F50B8F">
              <w:t>sub</w:t>
            </w:r>
            <w:r w:rsidR="003F3454" w:rsidRPr="00F50B8F">
              <w:t xml:space="preserve">clause </w:t>
            </w:r>
            <w:r w:rsidR="00BD4188" w:rsidRPr="00F50B8F">
              <w:t>6</w:t>
            </w:r>
            <w:r w:rsidR="003F3454" w:rsidRPr="00F50B8F">
              <w:t>.2(a)(ii)</w:t>
            </w:r>
            <w:r w:rsidR="00D35028" w:rsidRPr="00F50B8F">
              <w:t>;</w:t>
            </w:r>
          </w:p>
        </w:tc>
      </w:tr>
      <w:tr w:rsidR="003F3454" w:rsidRPr="00F50B8F" w14:paraId="0E26C580" w14:textId="77777777" w:rsidTr="00935A73">
        <w:trPr>
          <w:cantSplit/>
        </w:trPr>
        <w:tc>
          <w:tcPr>
            <w:tcW w:w="2552" w:type="dxa"/>
          </w:tcPr>
          <w:p w14:paraId="6282201B" w14:textId="77777777" w:rsidR="003F3454" w:rsidRPr="00F50B8F" w:rsidRDefault="003F3454" w:rsidP="00151589">
            <w:pPr>
              <w:pStyle w:val="B1Terms"/>
              <w:rPr>
                <w:rFonts w:ascii="Arial" w:hAnsi="Arial" w:cs="Arial"/>
                <w:i w:val="0"/>
                <w:iCs/>
                <w:sz w:val="20"/>
              </w:rPr>
            </w:pPr>
            <w:r w:rsidRPr="00F50B8F">
              <w:rPr>
                <w:rFonts w:ascii="Arial" w:hAnsi="Arial" w:cs="Arial"/>
                <w:i w:val="0"/>
                <w:iCs/>
                <w:sz w:val="20"/>
              </w:rPr>
              <w:t>Buildability Issue</w:t>
            </w:r>
          </w:p>
        </w:tc>
        <w:tc>
          <w:tcPr>
            <w:tcW w:w="6123" w:type="dxa"/>
          </w:tcPr>
          <w:p w14:paraId="35169828" w14:textId="77777777" w:rsidR="00386138" w:rsidRPr="00F50B8F" w:rsidRDefault="003B3E0A" w:rsidP="000F08DE">
            <w:pPr>
              <w:pStyle w:val="StyleB1Arial10pt"/>
              <w:ind w:left="0"/>
              <w:jc w:val="left"/>
            </w:pPr>
            <w:r w:rsidRPr="00F50B8F">
              <w:t>i</w:t>
            </w:r>
            <w:r w:rsidR="00386138" w:rsidRPr="00F50B8F">
              <w:t>ncludes:</w:t>
            </w:r>
          </w:p>
          <w:p w14:paraId="3ED80309" w14:textId="77777777" w:rsidR="00386138" w:rsidRPr="00F50B8F" w:rsidRDefault="00386138" w:rsidP="000F08DE">
            <w:pPr>
              <w:pStyle w:val="B2M"/>
              <w:jc w:val="left"/>
            </w:pPr>
            <w:r w:rsidRPr="00F50B8F">
              <w:rPr>
                <w:rFonts w:ascii="Arial" w:hAnsi="Arial" w:cs="Arial"/>
                <w:sz w:val="20"/>
              </w:rPr>
              <w:t>(a)</w:t>
            </w:r>
            <w:r w:rsidRPr="00F50B8F">
              <w:rPr>
                <w:rStyle w:val="EItalic"/>
                <w:rFonts w:ascii="Arial" w:hAnsi="Arial" w:cs="Arial"/>
                <w:i w:val="0"/>
                <w:sz w:val="20"/>
              </w:rPr>
              <w:t xml:space="preserve"> </w:t>
            </w:r>
            <w:r w:rsidRPr="00F50B8F">
              <w:rPr>
                <w:rStyle w:val="EItalic"/>
                <w:rFonts w:ascii="Arial" w:hAnsi="Arial" w:cs="Arial"/>
                <w:i w:val="0"/>
                <w:sz w:val="20"/>
              </w:rPr>
              <w:tab/>
            </w:r>
            <w:r w:rsidRPr="00F50B8F">
              <w:rPr>
                <w:rFonts w:ascii="Arial" w:hAnsi="Arial"/>
                <w:sz w:val="20"/>
              </w:rPr>
              <w:t xml:space="preserve">any aspect of the Preliminary Design which </w:t>
            </w:r>
            <w:r w:rsidRPr="00F50B8F">
              <w:rPr>
                <w:sz w:val="20"/>
              </w:rPr>
              <w:t>causes</w:t>
            </w:r>
            <w:r w:rsidRPr="00F50B8F">
              <w:rPr>
                <w:rFonts w:ascii="Arial" w:hAnsi="Arial"/>
                <w:sz w:val="20"/>
              </w:rPr>
              <w:t xml:space="preserve"> a problem, difficulty or complexity relating to:</w:t>
            </w:r>
          </w:p>
          <w:p w14:paraId="7FF93533" w14:textId="77777777" w:rsidR="00386138" w:rsidRPr="00F50B8F" w:rsidRDefault="00386138" w:rsidP="000F08DE">
            <w:pPr>
              <w:pStyle w:val="B3M"/>
              <w:ind w:hanging="588"/>
              <w:jc w:val="left"/>
              <w:rPr>
                <w:rFonts w:cs="Arial"/>
              </w:rPr>
            </w:pPr>
            <w:r w:rsidRPr="00F50B8F">
              <w:rPr>
                <w:rFonts w:ascii="Arial" w:hAnsi="Arial" w:cs="Arial"/>
                <w:sz w:val="20"/>
              </w:rPr>
              <w:t>(</w:t>
            </w:r>
            <w:proofErr w:type="spellStart"/>
            <w:r w:rsidRPr="00F50B8F">
              <w:rPr>
                <w:rFonts w:ascii="Arial" w:hAnsi="Arial" w:cs="Arial"/>
                <w:sz w:val="20"/>
              </w:rPr>
              <w:t>i</w:t>
            </w:r>
            <w:proofErr w:type="spellEnd"/>
            <w:r w:rsidRPr="00F50B8F">
              <w:rPr>
                <w:rFonts w:ascii="Arial" w:hAnsi="Arial" w:cs="Arial"/>
                <w:sz w:val="20"/>
              </w:rPr>
              <w:t>)</w:t>
            </w:r>
            <w:r w:rsidRPr="00F50B8F">
              <w:rPr>
                <w:rStyle w:val="EItalic"/>
                <w:rFonts w:ascii="Arial" w:hAnsi="Arial" w:cs="Arial"/>
                <w:i w:val="0"/>
                <w:sz w:val="20"/>
              </w:rPr>
              <w:t xml:space="preserve"> </w:t>
            </w:r>
            <w:r w:rsidRPr="00F50B8F">
              <w:rPr>
                <w:rStyle w:val="EItalic"/>
                <w:rFonts w:ascii="Arial" w:hAnsi="Arial" w:cs="Arial"/>
                <w:i w:val="0"/>
                <w:sz w:val="20"/>
              </w:rPr>
              <w:tab/>
            </w:r>
            <w:r w:rsidRPr="00F50B8F">
              <w:rPr>
                <w:rFonts w:ascii="Arial" w:hAnsi="Arial" w:cs="Arial"/>
                <w:sz w:val="20"/>
              </w:rPr>
              <w:t xml:space="preserve">the means, methods or techniques by which the WUC are to be performed at the Site; or </w:t>
            </w:r>
          </w:p>
          <w:p w14:paraId="167AE9EE" w14:textId="77777777" w:rsidR="00386138" w:rsidRPr="00F50B8F" w:rsidRDefault="00386138" w:rsidP="00BA5988">
            <w:pPr>
              <w:pStyle w:val="B3M"/>
              <w:tabs>
                <w:tab w:val="clear" w:pos="1134"/>
                <w:tab w:val="left" w:pos="546"/>
              </w:tabs>
              <w:jc w:val="left"/>
              <w:rPr>
                <w:rFonts w:cs="Arial"/>
              </w:rPr>
            </w:pPr>
            <w:r w:rsidRPr="00F50B8F">
              <w:rPr>
                <w:rFonts w:ascii="Arial" w:hAnsi="Arial" w:cs="Arial"/>
                <w:sz w:val="20"/>
              </w:rPr>
              <w:t>(ii)</w:t>
            </w:r>
            <w:r w:rsidRPr="00F50B8F">
              <w:rPr>
                <w:rStyle w:val="EItalic"/>
                <w:rFonts w:ascii="Arial" w:hAnsi="Arial" w:cs="Arial"/>
                <w:i w:val="0"/>
                <w:sz w:val="20"/>
              </w:rPr>
              <w:t xml:space="preserve"> </w:t>
            </w:r>
            <w:r w:rsidRPr="00F50B8F">
              <w:rPr>
                <w:rStyle w:val="EItalic"/>
                <w:rFonts w:ascii="Arial" w:hAnsi="Arial" w:cs="Arial"/>
                <w:i w:val="0"/>
                <w:sz w:val="20"/>
              </w:rPr>
              <w:tab/>
            </w:r>
            <w:r w:rsidRPr="00F50B8F">
              <w:rPr>
                <w:rFonts w:ascii="Arial" w:hAnsi="Arial" w:cs="Arial"/>
                <w:sz w:val="20"/>
              </w:rPr>
              <w:t>the co-ordination or integration of the WUC at the Site; and</w:t>
            </w:r>
          </w:p>
          <w:p w14:paraId="046D0171" w14:textId="77777777" w:rsidR="00386138" w:rsidRPr="00F50B8F" w:rsidRDefault="00386138" w:rsidP="00BA5988">
            <w:pPr>
              <w:pStyle w:val="B3M"/>
              <w:tabs>
                <w:tab w:val="clear" w:pos="1134"/>
                <w:tab w:val="left" w:pos="567"/>
              </w:tabs>
              <w:jc w:val="left"/>
              <w:rPr>
                <w:rFonts w:cs="Arial"/>
              </w:rPr>
            </w:pPr>
            <w:r w:rsidRPr="00F50B8F">
              <w:rPr>
                <w:rFonts w:ascii="Arial" w:hAnsi="Arial" w:cs="Arial"/>
                <w:sz w:val="20"/>
              </w:rPr>
              <w:t>(iii)</w:t>
            </w:r>
            <w:r w:rsidRPr="00F50B8F">
              <w:rPr>
                <w:rStyle w:val="EItalic"/>
                <w:rFonts w:ascii="Arial" w:hAnsi="Arial" w:cs="Arial"/>
                <w:i w:val="0"/>
                <w:sz w:val="20"/>
              </w:rPr>
              <w:t xml:space="preserve"> </w:t>
            </w:r>
            <w:r w:rsidRPr="00F50B8F">
              <w:rPr>
                <w:rStyle w:val="EItalic"/>
                <w:rFonts w:ascii="Arial" w:hAnsi="Arial" w:cs="Arial"/>
                <w:i w:val="0"/>
                <w:sz w:val="20"/>
              </w:rPr>
              <w:tab/>
            </w:r>
            <w:r w:rsidRPr="00F50B8F">
              <w:rPr>
                <w:rFonts w:ascii="Arial" w:hAnsi="Arial" w:cs="Arial"/>
                <w:sz w:val="20"/>
              </w:rPr>
              <w:t>any problem, difficulty or complexity relating to the connection or existence of services to or at the Site; and</w:t>
            </w:r>
          </w:p>
          <w:p w14:paraId="64DD0572" w14:textId="77777777" w:rsidR="003F3454" w:rsidRPr="00F50B8F" w:rsidRDefault="00386138" w:rsidP="000F08DE">
            <w:pPr>
              <w:pStyle w:val="B2M"/>
              <w:jc w:val="left"/>
              <w:rPr>
                <w:rFonts w:cs="Arial"/>
              </w:rPr>
            </w:pPr>
            <w:r w:rsidRPr="00F50B8F">
              <w:rPr>
                <w:rFonts w:ascii="Arial" w:hAnsi="Arial" w:cs="Arial"/>
                <w:sz w:val="20"/>
              </w:rPr>
              <w:t>(b)</w:t>
            </w:r>
            <w:r w:rsidRPr="00F50B8F">
              <w:rPr>
                <w:rStyle w:val="EItalic"/>
                <w:rFonts w:ascii="Arial" w:hAnsi="Arial" w:cs="Arial"/>
                <w:i w:val="0"/>
                <w:sz w:val="20"/>
              </w:rPr>
              <w:t xml:space="preserve"> </w:t>
            </w:r>
            <w:r w:rsidRPr="00F50B8F">
              <w:rPr>
                <w:rStyle w:val="EItalic"/>
                <w:rFonts w:ascii="Arial" w:hAnsi="Arial" w:cs="Arial"/>
                <w:i w:val="0"/>
                <w:sz w:val="20"/>
              </w:rPr>
              <w:tab/>
            </w:r>
            <w:r w:rsidRPr="00F50B8F">
              <w:rPr>
                <w:rFonts w:ascii="Arial" w:hAnsi="Arial" w:cs="Arial"/>
                <w:sz w:val="20"/>
              </w:rPr>
              <w:t>a Design Error</w:t>
            </w:r>
            <w:r w:rsidR="00D35028" w:rsidRPr="00F50B8F">
              <w:rPr>
                <w:rFonts w:ascii="Arial" w:hAnsi="Arial" w:cs="Arial"/>
                <w:sz w:val="20"/>
              </w:rPr>
              <w:t>;</w:t>
            </w:r>
          </w:p>
        </w:tc>
      </w:tr>
      <w:tr w:rsidR="00151589" w:rsidRPr="00F50B8F" w14:paraId="4B92B310" w14:textId="77777777" w:rsidTr="00935A73">
        <w:trPr>
          <w:cantSplit/>
        </w:trPr>
        <w:tc>
          <w:tcPr>
            <w:tcW w:w="2552" w:type="dxa"/>
          </w:tcPr>
          <w:p w14:paraId="0073863D"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t>C</w:t>
            </w:r>
            <w:r w:rsidR="00151589" w:rsidRPr="00F50B8F">
              <w:rPr>
                <w:rFonts w:ascii="Arial" w:hAnsi="Arial" w:cs="Arial"/>
                <w:i w:val="0"/>
                <w:iCs/>
                <w:sz w:val="20"/>
              </w:rPr>
              <w:t xml:space="preserve">ertificate of </w:t>
            </w:r>
            <w:r w:rsidRPr="00F50B8F">
              <w:rPr>
                <w:rFonts w:ascii="Arial" w:hAnsi="Arial" w:cs="Arial"/>
                <w:i w:val="0"/>
                <w:iCs/>
                <w:sz w:val="20"/>
              </w:rPr>
              <w:t>P</w:t>
            </w:r>
            <w:r w:rsidR="00151589" w:rsidRPr="00F50B8F">
              <w:rPr>
                <w:rFonts w:ascii="Arial" w:hAnsi="Arial" w:cs="Arial"/>
                <w:i w:val="0"/>
                <w:iCs/>
                <w:sz w:val="20"/>
              </w:rPr>
              <w:t xml:space="preserve">ractical </w:t>
            </w:r>
            <w:r w:rsidRPr="00F50B8F">
              <w:rPr>
                <w:rFonts w:ascii="Arial" w:hAnsi="Arial" w:cs="Arial"/>
                <w:i w:val="0"/>
                <w:iCs/>
                <w:sz w:val="20"/>
              </w:rPr>
              <w:t>C</w:t>
            </w:r>
            <w:r w:rsidR="00151589" w:rsidRPr="00F50B8F">
              <w:rPr>
                <w:rFonts w:ascii="Arial" w:hAnsi="Arial" w:cs="Arial"/>
                <w:i w:val="0"/>
                <w:iCs/>
                <w:sz w:val="20"/>
              </w:rPr>
              <w:t>ompletion</w:t>
            </w:r>
          </w:p>
        </w:tc>
        <w:tc>
          <w:tcPr>
            <w:tcW w:w="6123" w:type="dxa"/>
          </w:tcPr>
          <w:p w14:paraId="6AF17141" w14:textId="34155C0D" w:rsidR="00151589" w:rsidRPr="00F50B8F" w:rsidRDefault="00151589" w:rsidP="00C41694">
            <w:pPr>
              <w:pStyle w:val="StyleB1Arial10pt"/>
              <w:ind w:left="0"/>
              <w:jc w:val="left"/>
              <w:rPr>
                <w:rFonts w:cs="Arial"/>
              </w:rPr>
            </w:pPr>
            <w:r w:rsidRPr="00F50B8F">
              <w:rPr>
                <w:rFonts w:cs="Arial"/>
              </w:rPr>
              <w:t xml:space="preserve">has the meaning in subclause </w:t>
            </w:r>
            <w:r w:rsidR="004C22CE" w:rsidRPr="00F50B8F">
              <w:rPr>
                <w:rFonts w:cs="Arial"/>
              </w:rPr>
              <w:fldChar w:fldCharType="begin"/>
            </w:r>
            <w:r w:rsidR="004C22CE" w:rsidRPr="00F50B8F">
              <w:rPr>
                <w:rFonts w:cs="Arial"/>
              </w:rPr>
              <w:instrText xml:space="preserve"> REF _Ref195785849 \w \h </w:instrText>
            </w:r>
            <w:r w:rsidR="00FA2905" w:rsidRPr="00F50B8F">
              <w:rPr>
                <w:rFonts w:cs="Arial"/>
              </w:rPr>
              <w:instrText xml:space="preserve"> \* MERGEFORMAT </w:instrText>
            </w:r>
            <w:r w:rsidR="004C22CE" w:rsidRPr="00F50B8F">
              <w:rPr>
                <w:rFonts w:cs="Arial"/>
              </w:rPr>
            </w:r>
            <w:r w:rsidR="004C22CE" w:rsidRPr="00F50B8F">
              <w:rPr>
                <w:rFonts w:cs="Arial"/>
              </w:rPr>
              <w:fldChar w:fldCharType="separate"/>
            </w:r>
            <w:r w:rsidR="004E4896" w:rsidRPr="00F50B8F">
              <w:rPr>
                <w:rFonts w:cs="Arial"/>
              </w:rPr>
              <w:t>34.6</w:t>
            </w:r>
            <w:r w:rsidR="004C22CE" w:rsidRPr="00F50B8F">
              <w:rPr>
                <w:rFonts w:cs="Arial"/>
              </w:rPr>
              <w:fldChar w:fldCharType="end"/>
            </w:r>
            <w:r w:rsidRPr="00F50B8F">
              <w:rPr>
                <w:rFonts w:cs="Arial"/>
              </w:rPr>
              <w:t>;</w:t>
            </w:r>
          </w:p>
        </w:tc>
      </w:tr>
      <w:tr w:rsidR="007A5FFF" w:rsidRPr="00F50B8F" w14:paraId="6159F548" w14:textId="77777777" w:rsidTr="00A97350">
        <w:tc>
          <w:tcPr>
            <w:tcW w:w="2552" w:type="dxa"/>
          </w:tcPr>
          <w:p w14:paraId="55EC5A22" w14:textId="77777777" w:rsidR="007A5FFF" w:rsidRPr="00F50B8F" w:rsidRDefault="007A5FFF" w:rsidP="00151589">
            <w:pPr>
              <w:pStyle w:val="B1Terms"/>
              <w:rPr>
                <w:rFonts w:ascii="Arial" w:hAnsi="Arial" w:cs="Arial"/>
                <w:i w:val="0"/>
                <w:iCs/>
                <w:sz w:val="20"/>
              </w:rPr>
            </w:pPr>
            <w:r w:rsidRPr="00F50B8F">
              <w:rPr>
                <w:rFonts w:ascii="Arial" w:hAnsi="Arial" w:cs="Arial"/>
                <w:i w:val="0"/>
                <w:iCs/>
                <w:sz w:val="20"/>
              </w:rPr>
              <w:t>Civil Disturbance</w:t>
            </w:r>
          </w:p>
        </w:tc>
        <w:tc>
          <w:tcPr>
            <w:tcW w:w="6123" w:type="dxa"/>
          </w:tcPr>
          <w:p w14:paraId="674AA4B7" w14:textId="77777777" w:rsidR="007A5FFF" w:rsidRPr="00F50B8F" w:rsidRDefault="00BC37E2" w:rsidP="00A97350">
            <w:pPr>
              <w:pStyle w:val="StyleB1Arial10pt"/>
              <w:ind w:left="0"/>
              <w:jc w:val="left"/>
              <w:rPr>
                <w:rStyle w:val="EItalic"/>
                <w:rFonts w:cs="Arial"/>
                <w:i w:val="0"/>
              </w:rPr>
            </w:pPr>
            <w:r w:rsidRPr="00F50B8F">
              <w:rPr>
                <w:rStyle w:val="EItalic"/>
                <w:rFonts w:cs="Arial"/>
                <w:i w:val="0"/>
              </w:rPr>
              <w:t>w</w:t>
            </w:r>
            <w:r w:rsidR="007A5FFF" w:rsidRPr="00F50B8F">
              <w:rPr>
                <w:rStyle w:val="EItalic"/>
                <w:rFonts w:cs="Arial"/>
                <w:i w:val="0"/>
              </w:rPr>
              <w:t xml:space="preserve">hen 20 or more persons act in concert in sustained defiance of government or any institution or corporation on a national scale and those persons: </w:t>
            </w:r>
          </w:p>
          <w:p w14:paraId="359DDC91" w14:textId="77777777" w:rsidR="007A5FFF" w:rsidRPr="00F50B8F" w:rsidRDefault="007A5FFF" w:rsidP="00A97350">
            <w:pPr>
              <w:pStyle w:val="B2M"/>
              <w:jc w:val="left"/>
              <w:rPr>
                <w:rStyle w:val="EItalic"/>
                <w:rFonts w:ascii="Arial" w:hAnsi="Arial" w:cs="Arial"/>
                <w:i w:val="0"/>
              </w:rPr>
            </w:pPr>
            <w:r w:rsidRPr="00F50B8F">
              <w:rPr>
                <w:rStyle w:val="EItalic"/>
                <w:rFonts w:ascii="Arial" w:hAnsi="Arial" w:cs="Arial"/>
                <w:i w:val="0"/>
                <w:sz w:val="20"/>
              </w:rPr>
              <w:t>(a)</w:t>
            </w:r>
            <w:r w:rsidRPr="00F50B8F">
              <w:rPr>
                <w:rStyle w:val="EItalic"/>
                <w:rFonts w:ascii="Arial" w:hAnsi="Arial" w:cs="Arial"/>
                <w:i w:val="0"/>
                <w:sz w:val="20"/>
              </w:rPr>
              <w:tab/>
              <w:t>cause severe disruption to the WUC and the progress of the Works, or the Site, or the Contractor’s access to and from the Site; and</w:t>
            </w:r>
          </w:p>
          <w:p w14:paraId="04238996" w14:textId="77777777" w:rsidR="007A5FFF" w:rsidRPr="00F50B8F" w:rsidRDefault="007A5FFF" w:rsidP="00A97350">
            <w:pPr>
              <w:pStyle w:val="B2M"/>
              <w:jc w:val="left"/>
              <w:rPr>
                <w:rStyle w:val="EItalic"/>
                <w:rFonts w:ascii="Arial" w:hAnsi="Arial" w:cs="Arial"/>
                <w:i w:val="0"/>
                <w:sz w:val="20"/>
                <w:szCs w:val="18"/>
              </w:rPr>
            </w:pPr>
            <w:r w:rsidRPr="00F50B8F">
              <w:rPr>
                <w:rStyle w:val="EItalic"/>
                <w:rFonts w:ascii="Arial" w:hAnsi="Arial" w:cs="Arial"/>
                <w:i w:val="0"/>
                <w:sz w:val="20"/>
                <w:szCs w:val="18"/>
              </w:rPr>
              <w:t>(b)</w:t>
            </w:r>
            <w:r w:rsidRPr="00F50B8F">
              <w:rPr>
                <w:rStyle w:val="EItalic"/>
                <w:rFonts w:ascii="Arial" w:hAnsi="Arial" w:cs="Arial"/>
                <w:i w:val="0"/>
                <w:sz w:val="20"/>
                <w:szCs w:val="16"/>
              </w:rPr>
              <w:tab/>
            </w:r>
            <w:r w:rsidRPr="00F50B8F">
              <w:rPr>
                <w:rStyle w:val="EItalic"/>
                <w:rFonts w:ascii="Arial" w:hAnsi="Arial" w:cs="Arial"/>
                <w:i w:val="0"/>
                <w:sz w:val="20"/>
                <w:szCs w:val="18"/>
              </w:rPr>
              <w:t>are not under the effective control of the Contractor or any of its subcontractors, suppliers or agents,</w:t>
            </w:r>
          </w:p>
          <w:p w14:paraId="6261E9FA" w14:textId="77777777" w:rsidR="007A5FFF" w:rsidRPr="00F50B8F" w:rsidRDefault="007A5FFF" w:rsidP="00A97350">
            <w:pPr>
              <w:pStyle w:val="B2M"/>
              <w:jc w:val="left"/>
              <w:rPr>
                <w:rStyle w:val="EItalic"/>
                <w:rFonts w:ascii="Arial" w:hAnsi="Arial" w:cs="Arial"/>
                <w:i w:val="0"/>
              </w:rPr>
            </w:pPr>
            <w:r w:rsidRPr="00F50B8F">
              <w:rPr>
                <w:rStyle w:val="EItalic"/>
                <w:rFonts w:ascii="Arial" w:hAnsi="Arial" w:cs="Arial"/>
                <w:i w:val="0"/>
                <w:sz w:val="20"/>
              </w:rPr>
              <w:t>but excludes industrial disputation;</w:t>
            </w:r>
          </w:p>
        </w:tc>
      </w:tr>
      <w:tr w:rsidR="002E1174" w:rsidRPr="00F50B8F" w14:paraId="5B9FA1D1" w14:textId="77777777" w:rsidTr="00A97350">
        <w:tc>
          <w:tcPr>
            <w:tcW w:w="2552" w:type="dxa"/>
          </w:tcPr>
          <w:p w14:paraId="5323C6B6" w14:textId="77777777" w:rsidR="002E1174" w:rsidRPr="00F50B8F" w:rsidRDefault="002E1174" w:rsidP="00151589">
            <w:pPr>
              <w:pStyle w:val="B1Terms"/>
              <w:rPr>
                <w:rFonts w:ascii="Arial" w:hAnsi="Arial" w:cs="Arial"/>
                <w:i w:val="0"/>
                <w:iCs/>
                <w:sz w:val="20"/>
              </w:rPr>
            </w:pPr>
            <w:r w:rsidRPr="00F50B8F">
              <w:rPr>
                <w:rFonts w:ascii="Arial" w:hAnsi="Arial" w:cs="Arial"/>
                <w:i w:val="0"/>
                <w:iCs/>
                <w:sz w:val="20"/>
              </w:rPr>
              <w:t>Claim</w:t>
            </w:r>
          </w:p>
        </w:tc>
        <w:tc>
          <w:tcPr>
            <w:tcW w:w="6123" w:type="dxa"/>
          </w:tcPr>
          <w:p w14:paraId="1E8B221D" w14:textId="77777777" w:rsidR="002E1174" w:rsidRPr="00F50B8F" w:rsidRDefault="002E1174" w:rsidP="00FA2905">
            <w:pPr>
              <w:pStyle w:val="StyleB1Arial10pt"/>
              <w:ind w:left="0"/>
              <w:jc w:val="left"/>
              <w:rPr>
                <w:rStyle w:val="EItalic"/>
                <w:rFonts w:cs="Arial"/>
                <w:i w:val="0"/>
              </w:rPr>
            </w:pPr>
            <w:r w:rsidRPr="00F50B8F">
              <w:rPr>
                <w:rStyle w:val="EItalic"/>
                <w:rFonts w:cs="Arial"/>
                <w:i w:val="0"/>
              </w:rPr>
              <w:t>includes any claim for an increase in the Contract Sum, for payment of money (including damages) or for an extension of time:</w:t>
            </w:r>
          </w:p>
          <w:p w14:paraId="5AA87EE3" w14:textId="77777777" w:rsidR="002E1174" w:rsidRPr="00F50B8F" w:rsidRDefault="002E1174" w:rsidP="002E1174">
            <w:pPr>
              <w:pStyle w:val="B2M"/>
              <w:jc w:val="left"/>
              <w:rPr>
                <w:rStyle w:val="EItalic"/>
                <w:rFonts w:ascii="Arial" w:hAnsi="Arial" w:cs="Arial"/>
                <w:i w:val="0"/>
                <w:sz w:val="20"/>
              </w:rPr>
            </w:pPr>
            <w:r w:rsidRPr="00F50B8F">
              <w:rPr>
                <w:rStyle w:val="EItalic"/>
                <w:rFonts w:ascii="Arial" w:hAnsi="Arial" w:cs="Arial"/>
                <w:i w:val="0"/>
                <w:sz w:val="20"/>
              </w:rPr>
              <w:t>(a)</w:t>
            </w:r>
            <w:r w:rsidRPr="00F50B8F">
              <w:rPr>
                <w:rStyle w:val="EItalic"/>
                <w:rFonts w:ascii="Arial" w:hAnsi="Arial" w:cs="Arial"/>
                <w:i w:val="0"/>
                <w:sz w:val="20"/>
              </w:rPr>
              <w:tab/>
              <w:t xml:space="preserve">under, arising out of or in connection with the Contract, including any Direction of the </w:t>
            </w:r>
            <w:r w:rsidR="00C41694" w:rsidRPr="00F50B8F">
              <w:rPr>
                <w:rStyle w:val="EItalic"/>
                <w:rFonts w:ascii="Arial" w:hAnsi="Arial" w:cs="Arial"/>
                <w:i w:val="0"/>
                <w:sz w:val="20"/>
              </w:rPr>
              <w:t>Superintendent</w:t>
            </w:r>
            <w:r w:rsidRPr="00F50B8F">
              <w:rPr>
                <w:rStyle w:val="EItalic"/>
                <w:rFonts w:ascii="Arial" w:hAnsi="Arial" w:cs="Arial"/>
                <w:i w:val="0"/>
                <w:sz w:val="20"/>
              </w:rPr>
              <w:t>;</w:t>
            </w:r>
          </w:p>
          <w:p w14:paraId="0D18A7D4" w14:textId="77777777" w:rsidR="002E1174" w:rsidRPr="00F50B8F" w:rsidRDefault="002E1174" w:rsidP="002E1174">
            <w:pPr>
              <w:pStyle w:val="B2M"/>
              <w:jc w:val="left"/>
              <w:rPr>
                <w:rStyle w:val="EItalic"/>
                <w:rFonts w:ascii="Arial" w:hAnsi="Arial" w:cs="Arial"/>
                <w:i w:val="0"/>
                <w:sz w:val="20"/>
              </w:rPr>
            </w:pPr>
            <w:r w:rsidRPr="00F50B8F">
              <w:rPr>
                <w:rStyle w:val="EItalic"/>
                <w:rFonts w:ascii="Arial" w:hAnsi="Arial" w:cs="Arial"/>
                <w:i w:val="0"/>
                <w:sz w:val="20"/>
              </w:rPr>
              <w:t>(b)</w:t>
            </w:r>
            <w:r w:rsidRPr="00F50B8F">
              <w:rPr>
                <w:rStyle w:val="EItalic"/>
                <w:rFonts w:ascii="Arial" w:hAnsi="Arial" w:cs="Arial"/>
                <w:i w:val="0"/>
                <w:sz w:val="20"/>
              </w:rPr>
              <w:tab/>
              <w:t xml:space="preserve">arising out of or in connection with the </w:t>
            </w:r>
            <w:r w:rsidR="00C41694" w:rsidRPr="00F50B8F">
              <w:rPr>
                <w:rStyle w:val="EItalic"/>
                <w:rFonts w:ascii="Arial" w:hAnsi="Arial" w:cs="Arial"/>
                <w:i w:val="0"/>
                <w:sz w:val="20"/>
              </w:rPr>
              <w:t>WUC</w:t>
            </w:r>
            <w:r w:rsidRPr="00F50B8F">
              <w:rPr>
                <w:rStyle w:val="EItalic"/>
                <w:rFonts w:ascii="Arial" w:hAnsi="Arial" w:cs="Arial"/>
                <w:i w:val="0"/>
                <w:sz w:val="20"/>
              </w:rPr>
              <w:t>, the Works or either party's conduct before the Contract; or</w:t>
            </w:r>
          </w:p>
          <w:p w14:paraId="05EB2FEF" w14:textId="77777777" w:rsidR="002E1174" w:rsidRPr="00F50B8F" w:rsidRDefault="002E1174" w:rsidP="00FA2905">
            <w:pPr>
              <w:pStyle w:val="StyleB1Arial10pt"/>
              <w:ind w:left="0"/>
              <w:jc w:val="left"/>
              <w:rPr>
                <w:rStyle w:val="EItalic"/>
                <w:rFonts w:cs="Arial"/>
              </w:rPr>
            </w:pPr>
            <w:r w:rsidRPr="00F50B8F">
              <w:rPr>
                <w:rStyle w:val="EItalic"/>
                <w:rFonts w:cs="Arial"/>
                <w:i w:val="0"/>
              </w:rPr>
              <w:t>(c)</w:t>
            </w:r>
            <w:r w:rsidRPr="00F50B8F">
              <w:rPr>
                <w:rStyle w:val="EItalic"/>
                <w:rFonts w:cs="Arial"/>
                <w:i w:val="0"/>
              </w:rPr>
              <w:tab/>
              <w:t>otherwise at law</w:t>
            </w:r>
            <w:r w:rsidRPr="00F50B8F">
              <w:rPr>
                <w:rStyle w:val="EItalic"/>
                <w:rFonts w:cs="Arial"/>
                <w:i w:val="0"/>
                <w:iCs/>
              </w:rPr>
              <w:t xml:space="preserve"> or in equity including:</w:t>
            </w:r>
          </w:p>
          <w:p w14:paraId="2A9A94FB" w14:textId="77777777" w:rsidR="002E1174" w:rsidRPr="00F50B8F" w:rsidRDefault="002E1174" w:rsidP="002E1174">
            <w:pPr>
              <w:pStyle w:val="B3M"/>
              <w:jc w:val="left"/>
              <w:rPr>
                <w:rStyle w:val="EItalic"/>
                <w:rFonts w:ascii="Arial" w:hAnsi="Arial" w:cs="Arial"/>
                <w:i w:val="0"/>
                <w:sz w:val="20"/>
              </w:rPr>
            </w:pPr>
            <w:r w:rsidRPr="00F50B8F">
              <w:rPr>
                <w:rStyle w:val="EItalic"/>
                <w:rFonts w:ascii="Arial" w:hAnsi="Arial" w:cs="Arial"/>
                <w:i w:val="0"/>
                <w:sz w:val="20"/>
              </w:rPr>
              <w:t>(</w:t>
            </w:r>
            <w:proofErr w:type="spellStart"/>
            <w:r w:rsidRPr="00F50B8F">
              <w:rPr>
                <w:rStyle w:val="EItalic"/>
                <w:rFonts w:ascii="Arial" w:hAnsi="Arial" w:cs="Arial"/>
                <w:i w:val="0"/>
                <w:sz w:val="20"/>
              </w:rPr>
              <w:t>i</w:t>
            </w:r>
            <w:proofErr w:type="spellEnd"/>
            <w:r w:rsidRPr="00F50B8F">
              <w:rPr>
                <w:rStyle w:val="EItalic"/>
                <w:rFonts w:ascii="Arial" w:hAnsi="Arial" w:cs="Arial"/>
                <w:i w:val="0"/>
                <w:sz w:val="20"/>
              </w:rPr>
              <w:t xml:space="preserve">) </w:t>
            </w:r>
            <w:r w:rsidRPr="00F50B8F">
              <w:rPr>
                <w:rStyle w:val="EItalic"/>
                <w:rFonts w:ascii="Arial" w:hAnsi="Arial" w:cs="Arial"/>
                <w:i w:val="0"/>
                <w:sz w:val="20"/>
              </w:rPr>
              <w:tab/>
              <w:t>by statute;</w:t>
            </w:r>
          </w:p>
          <w:p w14:paraId="07521AA8" w14:textId="77777777" w:rsidR="002E1174" w:rsidRPr="00F50B8F" w:rsidRDefault="002E1174" w:rsidP="002E1174">
            <w:pPr>
              <w:pStyle w:val="B3M"/>
              <w:jc w:val="left"/>
              <w:rPr>
                <w:rStyle w:val="EItalic"/>
                <w:rFonts w:ascii="Arial" w:hAnsi="Arial" w:cs="Arial"/>
                <w:sz w:val="20"/>
              </w:rPr>
            </w:pPr>
            <w:r w:rsidRPr="00F50B8F">
              <w:rPr>
                <w:rStyle w:val="EItalic"/>
                <w:rFonts w:ascii="Arial" w:hAnsi="Arial" w:cs="Arial"/>
                <w:i w:val="0"/>
                <w:sz w:val="20"/>
              </w:rPr>
              <w:t xml:space="preserve">(ii) </w:t>
            </w:r>
            <w:r w:rsidRPr="00F50B8F">
              <w:rPr>
                <w:rStyle w:val="EItalic"/>
                <w:rFonts w:ascii="Arial" w:hAnsi="Arial" w:cs="Arial"/>
                <w:i w:val="0"/>
                <w:sz w:val="20"/>
              </w:rPr>
              <w:tab/>
              <w:t>in tort for negligence or otherwise, including negligent misrepresentation; or</w:t>
            </w:r>
          </w:p>
          <w:p w14:paraId="73D55EB8" w14:textId="77777777" w:rsidR="002E1174" w:rsidRPr="00F50B8F" w:rsidRDefault="002E1174" w:rsidP="00A97350">
            <w:pPr>
              <w:pStyle w:val="B3M"/>
              <w:jc w:val="left"/>
              <w:rPr>
                <w:rStyle w:val="EItalic"/>
                <w:rFonts w:ascii="Arial" w:hAnsi="Arial" w:cs="Arial"/>
                <w:i w:val="0"/>
              </w:rPr>
            </w:pPr>
            <w:r w:rsidRPr="00F50B8F">
              <w:rPr>
                <w:rStyle w:val="EItalic"/>
                <w:rFonts w:ascii="Arial" w:hAnsi="Arial" w:cs="Arial"/>
                <w:i w:val="0"/>
                <w:sz w:val="20"/>
              </w:rPr>
              <w:lastRenderedPageBreak/>
              <w:t>(iii)</w:t>
            </w:r>
            <w:r w:rsidRPr="00F50B8F">
              <w:rPr>
                <w:rStyle w:val="EItalic"/>
                <w:rFonts w:ascii="Arial" w:hAnsi="Arial" w:cs="Arial"/>
                <w:i w:val="0"/>
                <w:sz w:val="20"/>
              </w:rPr>
              <w:tab/>
              <w:t>for restitution.</w:t>
            </w:r>
          </w:p>
        </w:tc>
      </w:tr>
      <w:tr w:rsidR="00151589" w:rsidRPr="00F50B8F" w14:paraId="2915C76F" w14:textId="77777777" w:rsidTr="00A97350">
        <w:tc>
          <w:tcPr>
            <w:tcW w:w="2552" w:type="dxa"/>
          </w:tcPr>
          <w:p w14:paraId="160FBB33"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lastRenderedPageBreak/>
              <w:t>C</w:t>
            </w:r>
            <w:r w:rsidR="00151589" w:rsidRPr="00F50B8F">
              <w:rPr>
                <w:rFonts w:ascii="Arial" w:hAnsi="Arial" w:cs="Arial"/>
                <w:i w:val="0"/>
                <w:iCs/>
                <w:sz w:val="20"/>
              </w:rPr>
              <w:t xml:space="preserve">ompensable </w:t>
            </w:r>
            <w:r w:rsidRPr="00F50B8F">
              <w:rPr>
                <w:rFonts w:ascii="Arial" w:hAnsi="Arial" w:cs="Arial"/>
                <w:i w:val="0"/>
                <w:iCs/>
                <w:sz w:val="20"/>
              </w:rPr>
              <w:t>C</w:t>
            </w:r>
            <w:r w:rsidR="00151589" w:rsidRPr="00F50B8F">
              <w:rPr>
                <w:rFonts w:ascii="Arial" w:hAnsi="Arial" w:cs="Arial"/>
                <w:i w:val="0"/>
                <w:iCs/>
                <w:sz w:val="20"/>
              </w:rPr>
              <w:t>ause</w:t>
            </w:r>
          </w:p>
        </w:tc>
        <w:tc>
          <w:tcPr>
            <w:tcW w:w="6123" w:type="dxa"/>
          </w:tcPr>
          <w:p w14:paraId="748D590F" w14:textId="77777777" w:rsidR="00151589" w:rsidRPr="00F50B8F" w:rsidRDefault="00151589" w:rsidP="00A97350">
            <w:pPr>
              <w:pStyle w:val="StyleB1Arial10pt"/>
              <w:ind w:left="0"/>
              <w:jc w:val="left"/>
              <w:rPr>
                <w:rFonts w:cs="Arial"/>
              </w:rPr>
            </w:pPr>
            <w:r w:rsidRPr="00F50B8F">
              <w:rPr>
                <w:rFonts w:cs="Arial"/>
              </w:rPr>
              <w:t>means:</w:t>
            </w:r>
          </w:p>
          <w:p w14:paraId="6D9E83DD" w14:textId="77777777" w:rsidR="00151589" w:rsidRPr="00F50B8F" w:rsidRDefault="00151589" w:rsidP="00A97350">
            <w:pPr>
              <w:pStyle w:val="B2M"/>
              <w:jc w:val="left"/>
              <w:rPr>
                <w:rFonts w:ascii="Arial" w:hAnsi="Arial" w:cs="Arial"/>
                <w:sz w:val="20"/>
              </w:rPr>
            </w:pPr>
            <w:r w:rsidRPr="00F50B8F">
              <w:rPr>
                <w:rFonts w:ascii="Arial" w:hAnsi="Arial" w:cs="Arial"/>
                <w:sz w:val="20"/>
              </w:rPr>
              <w:t>(a)</w:t>
            </w:r>
            <w:r w:rsidRPr="00F50B8F">
              <w:rPr>
                <w:rFonts w:ascii="Arial" w:hAnsi="Arial" w:cs="Arial"/>
                <w:sz w:val="20"/>
              </w:rPr>
              <w:tab/>
              <w:t xml:space="preserve">any </w:t>
            </w:r>
            <w:r w:rsidR="009606B6" w:rsidRPr="00F50B8F">
              <w:rPr>
                <w:rFonts w:ascii="Arial" w:hAnsi="Arial" w:cs="Arial"/>
                <w:sz w:val="20"/>
              </w:rPr>
              <w:t xml:space="preserve">breach of contract or other wrongful </w:t>
            </w:r>
            <w:r w:rsidRPr="00F50B8F">
              <w:rPr>
                <w:rFonts w:ascii="Arial" w:hAnsi="Arial" w:cs="Arial"/>
                <w:sz w:val="20"/>
              </w:rPr>
              <w:t xml:space="preserve">act, default or omission of the </w:t>
            </w:r>
            <w:r w:rsidR="00F639FA" w:rsidRPr="00F50B8F">
              <w:rPr>
                <w:rStyle w:val="EItalic"/>
                <w:rFonts w:ascii="Arial" w:hAnsi="Arial" w:cs="Arial"/>
                <w:i w:val="0"/>
                <w:sz w:val="20"/>
              </w:rPr>
              <w:t>Superintendent</w:t>
            </w:r>
            <w:r w:rsidRPr="00F50B8F">
              <w:rPr>
                <w:rFonts w:ascii="Arial" w:hAnsi="Arial" w:cs="Arial"/>
                <w:sz w:val="20"/>
              </w:rPr>
              <w:t xml:space="preserve">, the </w:t>
            </w:r>
            <w:r w:rsidR="0054711D" w:rsidRPr="00F50B8F">
              <w:rPr>
                <w:rStyle w:val="EItalic"/>
                <w:rFonts w:ascii="Arial" w:hAnsi="Arial" w:cs="Arial"/>
                <w:i w:val="0"/>
                <w:sz w:val="20"/>
              </w:rPr>
              <w:t>Principal</w:t>
            </w:r>
            <w:r w:rsidRPr="00F50B8F">
              <w:rPr>
                <w:rFonts w:ascii="Arial" w:hAnsi="Arial" w:cs="Arial"/>
                <w:sz w:val="20"/>
              </w:rPr>
              <w:t xml:space="preserve"> or its consultants, agents or other contractors (not being employed by the </w:t>
            </w:r>
            <w:r w:rsidR="006954B9" w:rsidRPr="00F50B8F">
              <w:rPr>
                <w:rStyle w:val="EItalic"/>
                <w:rFonts w:ascii="Arial" w:hAnsi="Arial" w:cs="Arial"/>
                <w:i w:val="0"/>
                <w:sz w:val="20"/>
              </w:rPr>
              <w:t>Contractor</w:t>
            </w:r>
            <w:r w:rsidRPr="00F50B8F">
              <w:rPr>
                <w:rFonts w:ascii="Arial" w:hAnsi="Arial" w:cs="Arial"/>
                <w:sz w:val="20"/>
              </w:rPr>
              <w:t>); or</w:t>
            </w:r>
          </w:p>
          <w:p w14:paraId="7535B961" w14:textId="77777777" w:rsidR="00151589" w:rsidRPr="00F50B8F" w:rsidRDefault="00151589" w:rsidP="00A97350">
            <w:pPr>
              <w:pStyle w:val="B2M"/>
              <w:jc w:val="left"/>
              <w:rPr>
                <w:rFonts w:ascii="Arial" w:hAnsi="Arial" w:cs="Arial"/>
                <w:sz w:val="20"/>
              </w:rPr>
            </w:pPr>
            <w:r w:rsidRPr="00F50B8F">
              <w:rPr>
                <w:rFonts w:ascii="Arial" w:hAnsi="Arial" w:cs="Arial"/>
                <w:sz w:val="20"/>
              </w:rPr>
              <w:t>(b)</w:t>
            </w:r>
            <w:r w:rsidRPr="00F50B8F">
              <w:rPr>
                <w:rFonts w:ascii="Arial" w:hAnsi="Arial" w:cs="Arial"/>
                <w:sz w:val="20"/>
              </w:rPr>
              <w:tab/>
              <w:t xml:space="preserve">those listed in </w:t>
            </w:r>
            <w:r w:rsidR="007311E8" w:rsidRPr="00F50B8F">
              <w:rPr>
                <w:rStyle w:val="EItalic"/>
                <w:rFonts w:ascii="Arial" w:hAnsi="Arial" w:cs="Arial"/>
                <w:i w:val="0"/>
                <w:sz w:val="20"/>
              </w:rPr>
              <w:t>Item</w:t>
            </w:r>
            <w:r w:rsidRPr="00F50B8F">
              <w:rPr>
                <w:rFonts w:ascii="Arial" w:hAnsi="Arial" w:cs="Arial"/>
                <w:sz w:val="20"/>
              </w:rPr>
              <w:t xml:space="preserve"> 31;</w:t>
            </w:r>
          </w:p>
        </w:tc>
      </w:tr>
      <w:tr w:rsidR="00151589" w:rsidRPr="00F50B8F" w14:paraId="5D913E07" w14:textId="77777777" w:rsidTr="00A97350">
        <w:tc>
          <w:tcPr>
            <w:tcW w:w="2552" w:type="dxa"/>
          </w:tcPr>
          <w:p w14:paraId="4390B747"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t>C</w:t>
            </w:r>
            <w:r w:rsidR="00151589" w:rsidRPr="00F50B8F">
              <w:rPr>
                <w:rFonts w:ascii="Arial" w:hAnsi="Arial" w:cs="Arial"/>
                <w:i w:val="0"/>
                <w:iCs/>
                <w:sz w:val="20"/>
              </w:rPr>
              <w:t xml:space="preserve">onstruction </w:t>
            </w:r>
            <w:r w:rsidRPr="00F50B8F">
              <w:rPr>
                <w:rFonts w:ascii="Arial" w:hAnsi="Arial" w:cs="Arial"/>
                <w:i w:val="0"/>
                <w:iCs/>
                <w:sz w:val="20"/>
              </w:rPr>
              <w:t>P</w:t>
            </w:r>
            <w:r w:rsidR="00151589" w:rsidRPr="00F50B8F">
              <w:rPr>
                <w:rFonts w:ascii="Arial" w:hAnsi="Arial" w:cs="Arial"/>
                <w:i w:val="0"/>
                <w:iCs/>
                <w:sz w:val="20"/>
              </w:rPr>
              <w:t>lant</w:t>
            </w:r>
          </w:p>
        </w:tc>
        <w:tc>
          <w:tcPr>
            <w:tcW w:w="6123" w:type="dxa"/>
          </w:tcPr>
          <w:p w14:paraId="21D40359" w14:textId="77777777" w:rsidR="00151589" w:rsidRPr="00F50B8F" w:rsidRDefault="00151589" w:rsidP="00A97350">
            <w:pPr>
              <w:pStyle w:val="StyleB1Arial10pt"/>
              <w:tabs>
                <w:tab w:val="clear" w:pos="567"/>
                <w:tab w:val="left" w:pos="0"/>
              </w:tabs>
              <w:ind w:left="-16"/>
              <w:jc w:val="left"/>
              <w:rPr>
                <w:rFonts w:cs="Arial"/>
              </w:rPr>
            </w:pPr>
            <w:r w:rsidRPr="00F50B8F">
              <w:rPr>
                <w:rFonts w:cs="Arial"/>
              </w:rPr>
              <w:t xml:space="preserve">means appliances and things used in the carrying out of </w:t>
            </w:r>
            <w:r w:rsidR="00F639FA" w:rsidRPr="00F50B8F">
              <w:rPr>
                <w:rStyle w:val="EItalic"/>
                <w:rFonts w:cs="Arial"/>
                <w:i w:val="0"/>
              </w:rPr>
              <w:t>WUC</w:t>
            </w:r>
            <w:r w:rsidRPr="00F50B8F">
              <w:rPr>
                <w:rFonts w:cs="Arial"/>
              </w:rPr>
              <w:t xml:space="preserve"> but not forming part of </w:t>
            </w:r>
            <w:r w:rsidR="00F639FA" w:rsidRPr="00F50B8F">
              <w:rPr>
                <w:rStyle w:val="EItalic"/>
                <w:rFonts w:cs="Arial"/>
                <w:i w:val="0"/>
              </w:rPr>
              <w:t>the Works</w:t>
            </w:r>
            <w:r w:rsidRPr="00F50B8F">
              <w:rPr>
                <w:rFonts w:cs="Arial"/>
              </w:rPr>
              <w:t>;</w:t>
            </w:r>
          </w:p>
        </w:tc>
      </w:tr>
      <w:tr w:rsidR="00151589" w:rsidRPr="00F50B8F" w14:paraId="175BFC7C" w14:textId="77777777" w:rsidTr="00A97350">
        <w:tc>
          <w:tcPr>
            <w:tcW w:w="2552" w:type="dxa"/>
          </w:tcPr>
          <w:p w14:paraId="6A6B7AC0"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t>C</w:t>
            </w:r>
            <w:r w:rsidR="00151589" w:rsidRPr="00F50B8F">
              <w:rPr>
                <w:rFonts w:ascii="Arial" w:hAnsi="Arial" w:cs="Arial"/>
                <w:i w:val="0"/>
                <w:iCs/>
                <w:sz w:val="20"/>
              </w:rPr>
              <w:t>onsultant</w:t>
            </w:r>
          </w:p>
        </w:tc>
        <w:tc>
          <w:tcPr>
            <w:tcW w:w="6123" w:type="dxa"/>
          </w:tcPr>
          <w:p w14:paraId="385105E5" w14:textId="6B14F0AE" w:rsidR="00151589" w:rsidRPr="00F50B8F" w:rsidRDefault="00151589" w:rsidP="00A97350">
            <w:pPr>
              <w:pStyle w:val="StyleB1Arial10pt"/>
              <w:ind w:left="0"/>
              <w:jc w:val="left"/>
              <w:rPr>
                <w:rFonts w:cs="Arial"/>
              </w:rPr>
            </w:pPr>
            <w:r w:rsidRPr="00F50B8F">
              <w:rPr>
                <w:rFonts w:cs="Arial"/>
              </w:rPr>
              <w:t xml:space="preserve">means any person engaged by the </w:t>
            </w:r>
            <w:r w:rsidR="006954B9" w:rsidRPr="00F50B8F">
              <w:rPr>
                <w:rStyle w:val="EItalic"/>
                <w:rFonts w:cs="Arial"/>
                <w:i w:val="0"/>
              </w:rPr>
              <w:t>Contractor</w:t>
            </w:r>
            <w:r w:rsidRPr="00F50B8F">
              <w:rPr>
                <w:rFonts w:cs="Arial"/>
              </w:rPr>
              <w:t xml:space="preserve"> to perform consultancy services in connection with </w:t>
            </w:r>
            <w:r w:rsidR="00F639FA" w:rsidRPr="00F50B8F">
              <w:rPr>
                <w:rStyle w:val="EItalic"/>
                <w:rFonts w:cs="Arial"/>
                <w:i w:val="0"/>
              </w:rPr>
              <w:t>WUC</w:t>
            </w:r>
            <w:r w:rsidRPr="00F50B8F">
              <w:rPr>
                <w:rFonts w:cs="Arial"/>
              </w:rPr>
              <w:t xml:space="preserve"> and includes any </w:t>
            </w:r>
            <w:r w:rsidRPr="00F50B8F">
              <w:rPr>
                <w:rStyle w:val="EItalic"/>
                <w:rFonts w:cs="Arial"/>
                <w:i w:val="0"/>
                <w:iCs/>
              </w:rPr>
              <w:t>Principal’s</w:t>
            </w:r>
            <w:r w:rsidRPr="00F50B8F">
              <w:rPr>
                <w:rFonts w:cs="Arial"/>
              </w:rPr>
              <w:t xml:space="preserve"> consultant whose prior contract is novated to the </w:t>
            </w:r>
            <w:r w:rsidR="006954B9" w:rsidRPr="00F50B8F">
              <w:rPr>
                <w:rStyle w:val="EItalic"/>
                <w:rFonts w:cs="Arial"/>
                <w:i w:val="0"/>
              </w:rPr>
              <w:t>Contractor</w:t>
            </w:r>
            <w:r w:rsidRPr="00F50B8F">
              <w:rPr>
                <w:rFonts w:cs="Arial"/>
              </w:rPr>
              <w:t xml:space="preserve"> under subclause </w:t>
            </w:r>
            <w:r w:rsidR="00646BF2" w:rsidRPr="00F50B8F">
              <w:rPr>
                <w:rFonts w:cs="Arial"/>
              </w:rPr>
              <w:fldChar w:fldCharType="begin"/>
            </w:r>
            <w:r w:rsidR="00646BF2" w:rsidRPr="00F50B8F">
              <w:rPr>
                <w:rFonts w:cs="Arial"/>
              </w:rPr>
              <w:instrText xml:space="preserve"> REF _Ref204102774 \r \h </w:instrText>
            </w:r>
            <w:r w:rsidR="00646BF2" w:rsidRPr="00F50B8F">
              <w:rPr>
                <w:rFonts w:cs="Arial"/>
              </w:rPr>
            </w:r>
            <w:r w:rsidR="00646BF2" w:rsidRPr="00F50B8F">
              <w:rPr>
                <w:rFonts w:cs="Arial"/>
              </w:rPr>
              <w:fldChar w:fldCharType="separate"/>
            </w:r>
            <w:r w:rsidR="004E4896" w:rsidRPr="00F50B8F">
              <w:rPr>
                <w:rFonts w:cs="Arial"/>
              </w:rPr>
              <w:t>9.4</w:t>
            </w:r>
            <w:r w:rsidR="00646BF2" w:rsidRPr="00F50B8F">
              <w:rPr>
                <w:rFonts w:cs="Arial"/>
              </w:rPr>
              <w:fldChar w:fldCharType="end"/>
            </w:r>
            <w:r w:rsidRPr="00F50B8F">
              <w:rPr>
                <w:rFonts w:cs="Arial"/>
              </w:rPr>
              <w:t>;</w:t>
            </w:r>
          </w:p>
        </w:tc>
      </w:tr>
      <w:tr w:rsidR="00151589" w:rsidRPr="00F50B8F" w14:paraId="564148F9" w14:textId="77777777" w:rsidTr="00C41694">
        <w:tc>
          <w:tcPr>
            <w:tcW w:w="2552" w:type="dxa"/>
          </w:tcPr>
          <w:p w14:paraId="3EF1CFCD" w14:textId="77777777" w:rsidR="00151589" w:rsidRPr="00F50B8F" w:rsidRDefault="00151589" w:rsidP="00151589">
            <w:pPr>
              <w:pStyle w:val="B1Terms"/>
              <w:rPr>
                <w:rFonts w:ascii="Arial" w:hAnsi="Arial" w:cs="Arial"/>
                <w:i w:val="0"/>
                <w:iCs/>
                <w:sz w:val="20"/>
              </w:rPr>
            </w:pPr>
            <w:r w:rsidRPr="00F50B8F">
              <w:rPr>
                <w:rFonts w:ascii="Arial" w:hAnsi="Arial" w:cs="Arial"/>
                <w:i w:val="0"/>
                <w:iCs/>
                <w:sz w:val="20"/>
              </w:rPr>
              <w:t>Contract</w:t>
            </w:r>
          </w:p>
        </w:tc>
        <w:tc>
          <w:tcPr>
            <w:tcW w:w="6123" w:type="dxa"/>
          </w:tcPr>
          <w:p w14:paraId="5DBDD27F" w14:textId="58910701" w:rsidR="00151589" w:rsidRPr="00F50B8F" w:rsidRDefault="00151589" w:rsidP="00C41694">
            <w:pPr>
              <w:pStyle w:val="StyleB1Arial10pt"/>
              <w:ind w:left="0"/>
              <w:jc w:val="left"/>
              <w:rPr>
                <w:rFonts w:cs="Arial"/>
              </w:rPr>
            </w:pPr>
            <w:r w:rsidRPr="00F50B8F">
              <w:rPr>
                <w:rFonts w:cs="Arial"/>
              </w:rPr>
              <w:t xml:space="preserve">has the meaning in clause </w:t>
            </w:r>
            <w:r w:rsidR="00C26C87" w:rsidRPr="00F50B8F">
              <w:rPr>
                <w:rFonts w:cs="Arial"/>
              </w:rPr>
              <w:fldChar w:fldCharType="begin"/>
            </w:r>
            <w:r w:rsidR="00C26C87" w:rsidRPr="00F50B8F">
              <w:rPr>
                <w:rFonts w:cs="Arial"/>
              </w:rPr>
              <w:instrText xml:space="preserve"> REF _Ref195786232 \w \h </w:instrText>
            </w:r>
            <w:r w:rsidR="00FA2905" w:rsidRPr="00F50B8F">
              <w:rPr>
                <w:rFonts w:cs="Arial"/>
              </w:rPr>
              <w:instrText xml:space="preserve"> \* MERGEFORMAT </w:instrText>
            </w:r>
            <w:r w:rsidR="00C26C87" w:rsidRPr="00F50B8F">
              <w:rPr>
                <w:rFonts w:cs="Arial"/>
              </w:rPr>
            </w:r>
            <w:r w:rsidR="00C26C87" w:rsidRPr="00F50B8F">
              <w:rPr>
                <w:rFonts w:cs="Arial"/>
              </w:rPr>
              <w:fldChar w:fldCharType="separate"/>
            </w:r>
            <w:r w:rsidR="004E4896" w:rsidRPr="00F50B8F">
              <w:rPr>
                <w:rFonts w:cs="Arial"/>
              </w:rPr>
              <w:t>6</w:t>
            </w:r>
            <w:r w:rsidR="00C26C87" w:rsidRPr="00F50B8F">
              <w:rPr>
                <w:rFonts w:cs="Arial"/>
              </w:rPr>
              <w:fldChar w:fldCharType="end"/>
            </w:r>
            <w:r w:rsidRPr="00F50B8F">
              <w:rPr>
                <w:rFonts w:cs="Arial"/>
              </w:rPr>
              <w:t>;</w:t>
            </w:r>
          </w:p>
        </w:tc>
      </w:tr>
      <w:tr w:rsidR="00BC37E2" w:rsidRPr="00F50B8F" w14:paraId="6339A5F4" w14:textId="77777777" w:rsidTr="00C41694">
        <w:tc>
          <w:tcPr>
            <w:tcW w:w="2552" w:type="dxa"/>
          </w:tcPr>
          <w:p w14:paraId="21995572" w14:textId="77777777" w:rsidR="00BC37E2" w:rsidRPr="00F50B8F" w:rsidRDefault="00BC37E2" w:rsidP="00151589">
            <w:pPr>
              <w:pStyle w:val="B1Terms"/>
              <w:rPr>
                <w:rFonts w:ascii="Arial" w:hAnsi="Arial" w:cs="Arial"/>
                <w:i w:val="0"/>
                <w:iCs/>
                <w:sz w:val="20"/>
              </w:rPr>
            </w:pPr>
            <w:r w:rsidRPr="00F50B8F">
              <w:rPr>
                <w:rFonts w:ascii="Arial" w:hAnsi="Arial" w:cs="Arial"/>
                <w:i w:val="0"/>
                <w:iCs/>
                <w:sz w:val="20"/>
              </w:rPr>
              <w:t>Contract Sum (</w:t>
            </w:r>
            <w:r w:rsidR="00DD3F5D" w:rsidRPr="00F50B8F">
              <w:rPr>
                <w:rFonts w:ascii="Arial" w:hAnsi="Arial" w:cs="Arial"/>
                <w:i w:val="0"/>
                <w:iCs/>
                <w:sz w:val="20"/>
              </w:rPr>
              <w:t>Aggregate</w:t>
            </w:r>
            <w:r w:rsidRPr="00F50B8F">
              <w:rPr>
                <w:rFonts w:ascii="Arial" w:hAnsi="Arial" w:cs="Arial"/>
                <w:i w:val="0"/>
                <w:iCs/>
                <w:sz w:val="20"/>
              </w:rPr>
              <w:t>)</w:t>
            </w:r>
          </w:p>
        </w:tc>
        <w:tc>
          <w:tcPr>
            <w:tcW w:w="6123" w:type="dxa"/>
          </w:tcPr>
          <w:p w14:paraId="126FB9DA" w14:textId="77777777" w:rsidR="00BC37E2" w:rsidRPr="00F50B8F" w:rsidRDefault="00BC37E2" w:rsidP="00C41694">
            <w:pPr>
              <w:pStyle w:val="StyleB1Arial10pt"/>
              <w:ind w:left="0"/>
              <w:jc w:val="left"/>
              <w:rPr>
                <w:rFonts w:cs="Arial"/>
              </w:rPr>
            </w:pPr>
            <w:r w:rsidRPr="00F50B8F">
              <w:rPr>
                <w:rFonts w:cs="Arial"/>
              </w:rPr>
              <w:t>means the aggregate of the Contract Sums (Stage) as at the relevant date</w:t>
            </w:r>
            <w:r w:rsidR="00862AFB" w:rsidRPr="00F50B8F">
              <w:rPr>
                <w:rFonts w:cs="Arial"/>
              </w:rPr>
              <w:t>;</w:t>
            </w:r>
          </w:p>
        </w:tc>
      </w:tr>
      <w:tr w:rsidR="00151589" w:rsidRPr="00F50B8F" w14:paraId="0E7BC06A" w14:textId="77777777" w:rsidTr="00A97350">
        <w:tc>
          <w:tcPr>
            <w:tcW w:w="2552" w:type="dxa"/>
          </w:tcPr>
          <w:p w14:paraId="35A05F9A"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t>C</w:t>
            </w:r>
            <w:r w:rsidR="00151589" w:rsidRPr="00F50B8F">
              <w:rPr>
                <w:rFonts w:ascii="Arial" w:hAnsi="Arial" w:cs="Arial"/>
                <w:i w:val="0"/>
                <w:iCs/>
                <w:sz w:val="20"/>
              </w:rPr>
              <w:t xml:space="preserve">ontract </w:t>
            </w:r>
            <w:r w:rsidRPr="00F50B8F">
              <w:rPr>
                <w:rFonts w:ascii="Arial" w:hAnsi="Arial" w:cs="Arial"/>
                <w:i w:val="0"/>
                <w:iCs/>
                <w:sz w:val="20"/>
              </w:rPr>
              <w:t>S</w:t>
            </w:r>
            <w:r w:rsidR="00151589" w:rsidRPr="00F50B8F">
              <w:rPr>
                <w:rFonts w:ascii="Arial" w:hAnsi="Arial" w:cs="Arial"/>
                <w:i w:val="0"/>
                <w:iCs/>
                <w:sz w:val="20"/>
              </w:rPr>
              <w:t>um</w:t>
            </w:r>
            <w:r w:rsidR="00D403E7" w:rsidRPr="00F50B8F">
              <w:rPr>
                <w:rFonts w:ascii="Arial" w:hAnsi="Arial" w:cs="Arial"/>
                <w:i w:val="0"/>
                <w:iCs/>
                <w:sz w:val="20"/>
              </w:rPr>
              <w:t xml:space="preserve"> (Stage)</w:t>
            </w:r>
          </w:p>
        </w:tc>
        <w:tc>
          <w:tcPr>
            <w:tcW w:w="6123" w:type="dxa"/>
          </w:tcPr>
          <w:p w14:paraId="6480683E" w14:textId="2CB307BF" w:rsidR="00862AFB" w:rsidRPr="00F50B8F" w:rsidRDefault="00270BFF" w:rsidP="00A97350">
            <w:pPr>
              <w:pStyle w:val="StyleB1Arial10pt"/>
              <w:ind w:left="0"/>
              <w:jc w:val="left"/>
              <w:rPr>
                <w:rFonts w:cs="Arial"/>
              </w:rPr>
            </w:pPr>
            <w:r w:rsidRPr="00F50B8F">
              <w:rPr>
                <w:rFonts w:cs="Arial"/>
              </w:rPr>
              <w:t>means the lump sum amount</w:t>
            </w:r>
            <w:r w:rsidR="00AC73F2" w:rsidRPr="00F50B8F">
              <w:rPr>
                <w:rFonts w:cs="Arial"/>
              </w:rPr>
              <w:t>s</w:t>
            </w:r>
            <w:r w:rsidRPr="00F50B8F">
              <w:rPr>
                <w:rFonts w:cs="Arial"/>
              </w:rPr>
              <w:t xml:space="preserve"> set out in the Formal Instrument of Agreement</w:t>
            </w:r>
            <w:r w:rsidR="00862AFB" w:rsidRPr="00F50B8F">
              <w:rPr>
                <w:rFonts w:cs="Arial"/>
              </w:rPr>
              <w:t xml:space="preserve"> </w:t>
            </w:r>
            <w:r w:rsidR="00AC73F2" w:rsidRPr="00F50B8F">
              <w:rPr>
                <w:rFonts w:cs="Arial"/>
              </w:rPr>
              <w:t>consisting of</w:t>
            </w:r>
            <w:r w:rsidR="00862AFB" w:rsidRPr="00F50B8F">
              <w:rPr>
                <w:rFonts w:cs="Arial"/>
              </w:rPr>
              <w:t>:</w:t>
            </w:r>
          </w:p>
          <w:p w14:paraId="2D2BEF70" w14:textId="7E173287" w:rsidR="00151589" w:rsidRPr="00F50B8F" w:rsidRDefault="00AC73F2" w:rsidP="00862AFB">
            <w:pPr>
              <w:pStyle w:val="B2"/>
              <w:ind w:left="546"/>
              <w:rPr>
                <w:rFonts w:cs="Arial"/>
              </w:rPr>
            </w:pPr>
            <w:r w:rsidRPr="00F50B8F">
              <w:rPr>
                <w:rFonts w:cs="Arial"/>
              </w:rPr>
              <w:t xml:space="preserve">during the Due Diligence Phase, </w:t>
            </w:r>
            <w:r w:rsidR="00862AFB" w:rsidRPr="00F50B8F">
              <w:rPr>
                <w:rFonts w:cs="Arial"/>
              </w:rPr>
              <w:t xml:space="preserve">the </w:t>
            </w:r>
            <w:r w:rsidR="00D35028" w:rsidRPr="00F50B8F">
              <w:rPr>
                <w:rFonts w:cs="Arial"/>
              </w:rPr>
              <w:t>Due Diligence</w:t>
            </w:r>
            <w:r w:rsidR="009E2F83" w:rsidRPr="00F50B8F">
              <w:rPr>
                <w:rFonts w:cs="Arial"/>
              </w:rPr>
              <w:t xml:space="preserve"> Phase</w:t>
            </w:r>
            <w:r w:rsidR="00862AFB" w:rsidRPr="00F50B8F">
              <w:rPr>
                <w:rFonts w:cs="Arial"/>
              </w:rPr>
              <w:t xml:space="preserve"> </w:t>
            </w:r>
            <w:r w:rsidRPr="00F50B8F">
              <w:rPr>
                <w:rFonts w:cs="Arial"/>
              </w:rPr>
              <w:t>Price</w:t>
            </w:r>
            <w:r w:rsidR="00151589" w:rsidRPr="00F50B8F">
              <w:rPr>
                <w:rFonts w:cs="Arial"/>
              </w:rPr>
              <w:t>;</w:t>
            </w:r>
            <w:r w:rsidR="00862AFB" w:rsidRPr="00F50B8F">
              <w:rPr>
                <w:rFonts w:cs="Arial"/>
              </w:rPr>
              <w:t xml:space="preserve"> and</w:t>
            </w:r>
          </w:p>
          <w:p w14:paraId="098D5829" w14:textId="1C4B64D7" w:rsidR="00D35028" w:rsidRPr="00F50B8F" w:rsidRDefault="00862AFB" w:rsidP="00AC73F2">
            <w:pPr>
              <w:pStyle w:val="B2"/>
              <w:ind w:left="546"/>
              <w:rPr>
                <w:rFonts w:cs="Arial"/>
              </w:rPr>
            </w:pPr>
            <w:r w:rsidRPr="00F50B8F">
              <w:rPr>
                <w:rFonts w:cs="Arial"/>
              </w:rPr>
              <w:t>during the Delivery Phase</w:t>
            </w:r>
            <w:r w:rsidR="00AC73F2" w:rsidRPr="00F50B8F">
              <w:rPr>
                <w:rFonts w:cs="Arial"/>
              </w:rPr>
              <w:t>, the Delivery Phase Price</w:t>
            </w:r>
            <w:r w:rsidRPr="00F50B8F">
              <w:rPr>
                <w:rFonts w:cs="Arial"/>
              </w:rPr>
              <w:t>;</w:t>
            </w:r>
          </w:p>
        </w:tc>
      </w:tr>
      <w:tr w:rsidR="00151589" w:rsidRPr="00F50B8F" w14:paraId="4D30CA44" w14:textId="77777777" w:rsidTr="00A97350">
        <w:tc>
          <w:tcPr>
            <w:tcW w:w="2552" w:type="dxa"/>
          </w:tcPr>
          <w:p w14:paraId="3C9159BB" w14:textId="77777777" w:rsidR="00151589" w:rsidRPr="00F50B8F" w:rsidRDefault="00151589" w:rsidP="00151589">
            <w:pPr>
              <w:pStyle w:val="B1Terms"/>
              <w:rPr>
                <w:rFonts w:ascii="Arial" w:hAnsi="Arial" w:cs="Arial"/>
                <w:i w:val="0"/>
                <w:iCs/>
                <w:sz w:val="20"/>
              </w:rPr>
            </w:pPr>
            <w:r w:rsidRPr="00F50B8F">
              <w:rPr>
                <w:rFonts w:ascii="Arial" w:hAnsi="Arial" w:cs="Arial"/>
                <w:i w:val="0"/>
                <w:iCs/>
                <w:sz w:val="20"/>
              </w:rPr>
              <w:t>Contractor</w:t>
            </w:r>
          </w:p>
        </w:tc>
        <w:tc>
          <w:tcPr>
            <w:tcW w:w="6123" w:type="dxa"/>
          </w:tcPr>
          <w:p w14:paraId="2F2C2FC1" w14:textId="77777777" w:rsidR="00151589" w:rsidRPr="00F50B8F" w:rsidRDefault="00151589" w:rsidP="00A97350">
            <w:pPr>
              <w:pStyle w:val="StyleB1Arial10pt"/>
              <w:ind w:left="0"/>
              <w:jc w:val="left"/>
              <w:rPr>
                <w:rFonts w:cs="Arial"/>
              </w:rPr>
            </w:pPr>
            <w:r w:rsidRPr="00F50B8F">
              <w:rPr>
                <w:rFonts w:cs="Arial"/>
              </w:rPr>
              <w:t xml:space="preserve">means the person bound to carry out and complete </w:t>
            </w:r>
            <w:r w:rsidR="00F639FA" w:rsidRPr="00F50B8F">
              <w:rPr>
                <w:rStyle w:val="EItalic"/>
                <w:rFonts w:cs="Arial"/>
                <w:i w:val="0"/>
              </w:rPr>
              <w:t>WUC</w:t>
            </w:r>
            <w:r w:rsidRPr="00F50B8F">
              <w:rPr>
                <w:rFonts w:cs="Arial"/>
              </w:rPr>
              <w:t>;</w:t>
            </w:r>
          </w:p>
        </w:tc>
      </w:tr>
      <w:tr w:rsidR="00151589" w:rsidRPr="00F50B8F" w14:paraId="3C4EB0A0" w14:textId="77777777" w:rsidTr="00A97350">
        <w:tc>
          <w:tcPr>
            <w:tcW w:w="2552" w:type="dxa"/>
          </w:tcPr>
          <w:p w14:paraId="63CC73A9" w14:textId="77777777" w:rsidR="00151589" w:rsidRPr="00F50B8F" w:rsidRDefault="00151589" w:rsidP="00151589">
            <w:pPr>
              <w:pStyle w:val="B1Terms"/>
              <w:rPr>
                <w:rFonts w:ascii="Arial" w:hAnsi="Arial" w:cs="Arial"/>
                <w:i w:val="0"/>
                <w:iCs/>
                <w:sz w:val="20"/>
              </w:rPr>
            </w:pPr>
            <w:r w:rsidRPr="00F50B8F">
              <w:rPr>
                <w:rFonts w:ascii="Arial" w:hAnsi="Arial" w:cs="Arial"/>
                <w:i w:val="0"/>
                <w:iCs/>
                <w:sz w:val="20"/>
              </w:rPr>
              <w:t xml:space="preserve">Contractor’s </w:t>
            </w:r>
            <w:r w:rsidR="006954B9" w:rsidRPr="00F50B8F">
              <w:rPr>
                <w:rFonts w:ascii="Arial" w:hAnsi="Arial" w:cs="Arial"/>
                <w:i w:val="0"/>
                <w:iCs/>
                <w:sz w:val="20"/>
              </w:rPr>
              <w:t>D</w:t>
            </w:r>
            <w:r w:rsidRPr="00F50B8F">
              <w:rPr>
                <w:rFonts w:ascii="Arial" w:hAnsi="Arial" w:cs="Arial"/>
                <w:i w:val="0"/>
                <w:iCs/>
                <w:sz w:val="20"/>
              </w:rPr>
              <w:t xml:space="preserve">esign </w:t>
            </w:r>
            <w:r w:rsidR="006954B9" w:rsidRPr="00F50B8F">
              <w:rPr>
                <w:rFonts w:ascii="Arial" w:hAnsi="Arial" w:cs="Arial"/>
                <w:i w:val="0"/>
                <w:iCs/>
                <w:sz w:val="20"/>
              </w:rPr>
              <w:t>O</w:t>
            </w:r>
            <w:r w:rsidRPr="00F50B8F">
              <w:rPr>
                <w:rFonts w:ascii="Arial" w:hAnsi="Arial" w:cs="Arial"/>
                <w:i w:val="0"/>
                <w:iCs/>
                <w:sz w:val="20"/>
              </w:rPr>
              <w:t>bligations</w:t>
            </w:r>
          </w:p>
        </w:tc>
        <w:tc>
          <w:tcPr>
            <w:tcW w:w="6123" w:type="dxa"/>
          </w:tcPr>
          <w:p w14:paraId="357DF5E2" w14:textId="77777777" w:rsidR="00151589" w:rsidRPr="00F50B8F" w:rsidRDefault="00151589" w:rsidP="00A97350">
            <w:pPr>
              <w:pStyle w:val="StyleB1Arial10pt"/>
              <w:ind w:left="0"/>
              <w:jc w:val="left"/>
              <w:rPr>
                <w:rFonts w:cs="Arial"/>
              </w:rPr>
            </w:pPr>
            <w:r w:rsidRPr="00F50B8F">
              <w:rPr>
                <w:rFonts w:cs="Arial"/>
              </w:rPr>
              <w:t xml:space="preserve">means all tasks necessary to design and specify </w:t>
            </w:r>
            <w:r w:rsidR="00F639FA" w:rsidRPr="00F50B8F">
              <w:t>the Works</w:t>
            </w:r>
            <w:r w:rsidRPr="00F50B8F">
              <w:rPr>
                <w:rFonts w:cs="Arial"/>
              </w:rPr>
              <w:t xml:space="preserve"> required by the </w:t>
            </w:r>
            <w:r w:rsidR="007311E8" w:rsidRPr="00F50B8F">
              <w:t>Contract</w:t>
            </w:r>
            <w:r w:rsidRPr="00F50B8F">
              <w:rPr>
                <w:rFonts w:cs="Arial"/>
              </w:rPr>
              <w:t xml:space="preserve">, including preparation of the </w:t>
            </w:r>
            <w:r w:rsidR="006954B9" w:rsidRPr="00F50B8F">
              <w:t>Design Documents</w:t>
            </w:r>
            <w:r w:rsidR="00D403E7" w:rsidRPr="00F50B8F">
              <w:t xml:space="preserve"> (</w:t>
            </w:r>
            <w:r w:rsidR="00862AFB" w:rsidRPr="00F50B8F">
              <w:t>F</w:t>
            </w:r>
            <w:r w:rsidR="00D403E7" w:rsidRPr="00F50B8F">
              <w:t>or Construction)</w:t>
            </w:r>
            <w:r w:rsidRPr="00F50B8F">
              <w:rPr>
                <w:rFonts w:cs="Arial"/>
              </w:rPr>
              <w:t xml:space="preserve"> and</w:t>
            </w:r>
            <w:r w:rsidR="00D403E7" w:rsidRPr="00F50B8F">
              <w:rPr>
                <w:rFonts w:cs="Arial"/>
              </w:rPr>
              <w:t xml:space="preserve"> Design Verification and Site Due Diligence</w:t>
            </w:r>
            <w:r w:rsidRPr="00F50B8F">
              <w:rPr>
                <w:rFonts w:cs="Arial"/>
              </w:rPr>
              <w:t>;</w:t>
            </w:r>
          </w:p>
        </w:tc>
      </w:tr>
      <w:tr w:rsidR="00E87398" w:rsidRPr="00F50B8F" w14:paraId="50BF59CD" w14:textId="77777777" w:rsidTr="00A97350">
        <w:tc>
          <w:tcPr>
            <w:tcW w:w="2552" w:type="dxa"/>
          </w:tcPr>
          <w:p w14:paraId="31DAB594" w14:textId="77777777" w:rsidR="00E87398" w:rsidRPr="00F50B8F" w:rsidRDefault="00E87398" w:rsidP="00151589">
            <w:pPr>
              <w:pStyle w:val="B1Terms"/>
              <w:rPr>
                <w:rFonts w:ascii="Arial" w:hAnsi="Arial" w:cs="Arial"/>
                <w:i w:val="0"/>
                <w:iCs/>
                <w:sz w:val="20"/>
              </w:rPr>
            </w:pPr>
            <w:r w:rsidRPr="00F50B8F">
              <w:rPr>
                <w:rFonts w:ascii="Arial" w:hAnsi="Arial" w:cs="Arial"/>
                <w:i w:val="0"/>
                <w:iCs/>
                <w:sz w:val="20"/>
              </w:rPr>
              <w:t>Cost Plan</w:t>
            </w:r>
          </w:p>
        </w:tc>
        <w:tc>
          <w:tcPr>
            <w:tcW w:w="6123" w:type="dxa"/>
          </w:tcPr>
          <w:p w14:paraId="2E74C53C" w14:textId="77777777" w:rsidR="00E87398" w:rsidRPr="00F50B8F" w:rsidRDefault="00BD4188" w:rsidP="00A97350">
            <w:pPr>
              <w:pStyle w:val="StyleB1Arial10pt"/>
              <w:ind w:left="0"/>
              <w:jc w:val="left"/>
            </w:pPr>
            <w:r w:rsidRPr="00F50B8F">
              <w:t>means t</w:t>
            </w:r>
            <w:r w:rsidR="00E87398" w:rsidRPr="00F50B8F">
              <w:t>he cost plan in</w:t>
            </w:r>
            <w:r w:rsidRPr="00F50B8F">
              <w:t xml:space="preserve"> Annexure Part G</w:t>
            </w:r>
            <w:r w:rsidR="00E87398" w:rsidRPr="00F50B8F">
              <w:t xml:space="preserve">, as amended (with the approval of the Superintendent) under clause </w:t>
            </w:r>
            <w:r w:rsidRPr="00F50B8F">
              <w:t>6</w:t>
            </w:r>
            <w:r w:rsidR="00E87398" w:rsidRPr="00F50B8F">
              <w:t>.5</w:t>
            </w:r>
            <w:r w:rsidR="00D35028" w:rsidRPr="00F50B8F">
              <w:t>;</w:t>
            </w:r>
          </w:p>
        </w:tc>
      </w:tr>
      <w:tr w:rsidR="003B3E0A" w:rsidRPr="00F50B8F" w14:paraId="48FC96A3" w14:textId="77777777" w:rsidTr="00A97350">
        <w:tc>
          <w:tcPr>
            <w:tcW w:w="2552" w:type="dxa"/>
          </w:tcPr>
          <w:p w14:paraId="57E4E07E" w14:textId="77777777" w:rsidR="003B3E0A" w:rsidRPr="00F50B8F" w:rsidRDefault="003B3E0A" w:rsidP="00151589">
            <w:pPr>
              <w:pStyle w:val="B1Terms"/>
              <w:rPr>
                <w:rFonts w:ascii="Arial" w:hAnsi="Arial" w:cs="Arial"/>
                <w:i w:val="0"/>
                <w:iCs/>
                <w:sz w:val="20"/>
              </w:rPr>
            </w:pPr>
            <w:r w:rsidRPr="00F50B8F">
              <w:rPr>
                <w:rFonts w:ascii="Arial" w:hAnsi="Arial" w:cs="Arial"/>
                <w:i w:val="0"/>
                <w:iCs/>
                <w:sz w:val="20"/>
              </w:rPr>
              <w:t>Date for Delivery Phase Approval</w:t>
            </w:r>
          </w:p>
        </w:tc>
        <w:tc>
          <w:tcPr>
            <w:tcW w:w="6123" w:type="dxa"/>
          </w:tcPr>
          <w:p w14:paraId="02852582" w14:textId="77777777" w:rsidR="003B3E0A" w:rsidRPr="00F50B8F" w:rsidRDefault="00BD4188" w:rsidP="00A97350">
            <w:pPr>
              <w:pStyle w:val="StyleB1Arial10pt"/>
              <w:ind w:left="0"/>
              <w:jc w:val="left"/>
            </w:pPr>
            <w:r w:rsidRPr="00F50B8F">
              <w:t>means t</w:t>
            </w:r>
            <w:r w:rsidR="003B3E0A" w:rsidRPr="00F50B8F">
              <w:t xml:space="preserve">he date set out in </w:t>
            </w:r>
            <w:r w:rsidRPr="00F50B8F">
              <w:t>Annexure Part A</w:t>
            </w:r>
            <w:r w:rsidR="003B3E0A" w:rsidRPr="00F50B8F">
              <w:t xml:space="preserve">, as adjusted (if at all) under clause </w:t>
            </w:r>
            <w:r w:rsidRPr="00F50B8F">
              <w:t>6</w:t>
            </w:r>
            <w:r w:rsidR="003B3E0A" w:rsidRPr="00F50B8F">
              <w:t>.9(b)</w:t>
            </w:r>
            <w:r w:rsidR="00D35028" w:rsidRPr="00F50B8F">
              <w:t>;</w:t>
            </w:r>
          </w:p>
        </w:tc>
      </w:tr>
      <w:tr w:rsidR="00151589" w:rsidRPr="00F50B8F" w14:paraId="710A8D36" w14:textId="77777777" w:rsidTr="00A97350">
        <w:tc>
          <w:tcPr>
            <w:tcW w:w="2552" w:type="dxa"/>
          </w:tcPr>
          <w:p w14:paraId="1D2BBDB7"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t>D</w:t>
            </w:r>
            <w:r w:rsidR="00151589" w:rsidRPr="00F50B8F">
              <w:rPr>
                <w:rFonts w:ascii="Arial" w:hAnsi="Arial" w:cs="Arial"/>
                <w:i w:val="0"/>
                <w:iCs/>
                <w:sz w:val="20"/>
              </w:rPr>
              <w:t xml:space="preserve">ate for </w:t>
            </w:r>
            <w:r w:rsidRPr="00F50B8F">
              <w:rPr>
                <w:rFonts w:ascii="Arial" w:hAnsi="Arial" w:cs="Arial"/>
                <w:i w:val="0"/>
                <w:iCs/>
                <w:sz w:val="20"/>
              </w:rPr>
              <w:t>P</w:t>
            </w:r>
            <w:r w:rsidR="00151589" w:rsidRPr="00F50B8F">
              <w:rPr>
                <w:rFonts w:ascii="Arial" w:hAnsi="Arial" w:cs="Arial"/>
                <w:i w:val="0"/>
                <w:iCs/>
                <w:sz w:val="20"/>
              </w:rPr>
              <w:t xml:space="preserve">ractical </w:t>
            </w:r>
            <w:r w:rsidRPr="00F50B8F">
              <w:rPr>
                <w:rFonts w:ascii="Arial" w:hAnsi="Arial" w:cs="Arial"/>
                <w:i w:val="0"/>
                <w:iCs/>
                <w:sz w:val="20"/>
              </w:rPr>
              <w:t>C</w:t>
            </w:r>
            <w:r w:rsidR="00151589" w:rsidRPr="00F50B8F">
              <w:rPr>
                <w:rFonts w:ascii="Arial" w:hAnsi="Arial" w:cs="Arial"/>
                <w:i w:val="0"/>
                <w:iCs/>
                <w:sz w:val="20"/>
              </w:rPr>
              <w:t>ompletion</w:t>
            </w:r>
          </w:p>
        </w:tc>
        <w:tc>
          <w:tcPr>
            <w:tcW w:w="6123" w:type="dxa"/>
          </w:tcPr>
          <w:p w14:paraId="3219DF70" w14:textId="77777777" w:rsidR="00D403E7" w:rsidRPr="00F50B8F" w:rsidRDefault="00151589" w:rsidP="00A97350">
            <w:pPr>
              <w:pStyle w:val="StyleB1Arial10pt"/>
              <w:ind w:left="0"/>
              <w:jc w:val="left"/>
              <w:rPr>
                <w:rFonts w:cs="Arial"/>
              </w:rPr>
            </w:pPr>
            <w:r w:rsidRPr="00F50B8F">
              <w:rPr>
                <w:rFonts w:cs="Arial"/>
              </w:rPr>
              <w:t>means</w:t>
            </w:r>
            <w:r w:rsidR="00465CCD" w:rsidRPr="00F50B8F">
              <w:rPr>
                <w:rFonts w:cs="Arial"/>
              </w:rPr>
              <w:t xml:space="preserve"> the date in Item 7</w:t>
            </w:r>
            <w:r w:rsidR="00D403E7" w:rsidRPr="00F50B8F">
              <w:rPr>
                <w:rFonts w:cs="Arial"/>
              </w:rPr>
              <w:t xml:space="preserve"> as adjusted:</w:t>
            </w:r>
          </w:p>
          <w:p w14:paraId="259D89E1" w14:textId="50633419" w:rsidR="00D403E7" w:rsidRPr="00F50B8F" w:rsidRDefault="00D403E7" w:rsidP="00862AFB">
            <w:pPr>
              <w:pStyle w:val="B2"/>
              <w:numPr>
                <w:ilvl w:val="5"/>
                <w:numId w:val="211"/>
              </w:numPr>
              <w:tabs>
                <w:tab w:val="clear" w:pos="1134"/>
                <w:tab w:val="num" w:pos="567"/>
              </w:tabs>
              <w:ind w:left="546"/>
            </w:pPr>
            <w:r w:rsidRPr="00F50B8F">
              <w:t xml:space="preserve">during the </w:t>
            </w:r>
            <w:r w:rsidR="003D6B7D" w:rsidRPr="00F50B8F">
              <w:t>Due Diligence</w:t>
            </w:r>
            <w:r w:rsidRPr="00F50B8F">
              <w:t xml:space="preserve"> Phase under clause #; and</w:t>
            </w:r>
          </w:p>
          <w:p w14:paraId="27BF4D70" w14:textId="77777777" w:rsidR="00151589" w:rsidRPr="00F50B8F" w:rsidRDefault="00D403E7" w:rsidP="00862AFB">
            <w:pPr>
              <w:pStyle w:val="B2"/>
              <w:ind w:left="546"/>
            </w:pPr>
            <w:r w:rsidRPr="00F50B8F">
              <w:t>during the Delivery Phase under the Contract</w:t>
            </w:r>
            <w:r w:rsidR="00151589" w:rsidRPr="00F50B8F">
              <w:t>;</w:t>
            </w:r>
          </w:p>
        </w:tc>
      </w:tr>
      <w:tr w:rsidR="00151589" w:rsidRPr="00F50B8F" w14:paraId="633BC661" w14:textId="77777777" w:rsidTr="00A97350">
        <w:tc>
          <w:tcPr>
            <w:tcW w:w="2552" w:type="dxa"/>
          </w:tcPr>
          <w:p w14:paraId="3CD8546B"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t>D</w:t>
            </w:r>
            <w:r w:rsidR="00151589" w:rsidRPr="00F50B8F">
              <w:rPr>
                <w:rFonts w:ascii="Arial" w:hAnsi="Arial" w:cs="Arial"/>
                <w:i w:val="0"/>
                <w:iCs/>
                <w:sz w:val="20"/>
              </w:rPr>
              <w:t xml:space="preserve">ate of </w:t>
            </w:r>
            <w:r w:rsidR="001A60E2" w:rsidRPr="00F50B8F">
              <w:rPr>
                <w:rFonts w:ascii="Arial" w:hAnsi="Arial" w:cs="Arial"/>
                <w:i w:val="0"/>
                <w:iCs/>
                <w:sz w:val="20"/>
              </w:rPr>
              <w:t xml:space="preserve">the </w:t>
            </w:r>
            <w:r w:rsidR="00FE0F03" w:rsidRPr="00F50B8F">
              <w:rPr>
                <w:rFonts w:ascii="Arial" w:hAnsi="Arial" w:cs="Arial"/>
                <w:i w:val="0"/>
                <w:iCs/>
                <w:sz w:val="20"/>
              </w:rPr>
              <w:t>Contract</w:t>
            </w:r>
          </w:p>
        </w:tc>
        <w:tc>
          <w:tcPr>
            <w:tcW w:w="6123" w:type="dxa"/>
          </w:tcPr>
          <w:p w14:paraId="522B53D4" w14:textId="77777777" w:rsidR="00151589" w:rsidRPr="00F50B8F" w:rsidRDefault="00151589" w:rsidP="00A97350">
            <w:pPr>
              <w:pStyle w:val="StyleB1Arial10pt"/>
              <w:ind w:left="0"/>
              <w:jc w:val="left"/>
              <w:rPr>
                <w:rFonts w:cs="Arial"/>
              </w:rPr>
            </w:pPr>
            <w:r w:rsidRPr="00F50B8F">
              <w:rPr>
                <w:rFonts w:cs="Arial"/>
              </w:rPr>
              <w:t xml:space="preserve">means the date </w:t>
            </w:r>
            <w:r w:rsidR="00FE0F03" w:rsidRPr="00F50B8F">
              <w:rPr>
                <w:rFonts w:cs="Arial"/>
              </w:rPr>
              <w:t>means the date when the Contract has been executed by both the Contractor and the Principa</w:t>
            </w:r>
            <w:r w:rsidR="000C1C6A" w:rsidRPr="00F50B8F">
              <w:rPr>
                <w:rFonts w:cs="Arial"/>
              </w:rPr>
              <w:t xml:space="preserve">l, as set out in </w:t>
            </w:r>
            <w:r w:rsidR="009606B6" w:rsidRPr="00F50B8F">
              <w:rPr>
                <w:rFonts w:cs="Arial"/>
              </w:rPr>
              <w:t xml:space="preserve">the </w:t>
            </w:r>
            <w:r w:rsidR="000C1C6A" w:rsidRPr="00F50B8F">
              <w:rPr>
                <w:rFonts w:cs="Arial"/>
              </w:rPr>
              <w:t>Formal Instrument of Agreement</w:t>
            </w:r>
            <w:r w:rsidRPr="00F50B8F">
              <w:rPr>
                <w:rFonts w:cs="Arial"/>
              </w:rPr>
              <w:t>;</w:t>
            </w:r>
          </w:p>
        </w:tc>
      </w:tr>
      <w:tr w:rsidR="003B3E0A" w:rsidRPr="00F50B8F" w14:paraId="1001D714" w14:textId="77777777" w:rsidTr="00A97350">
        <w:tc>
          <w:tcPr>
            <w:tcW w:w="2552" w:type="dxa"/>
          </w:tcPr>
          <w:p w14:paraId="07365354" w14:textId="77777777" w:rsidR="003B3E0A" w:rsidRPr="00F50B8F" w:rsidRDefault="003B3E0A" w:rsidP="00151589">
            <w:pPr>
              <w:pStyle w:val="B1Terms"/>
              <w:rPr>
                <w:rFonts w:ascii="Arial" w:hAnsi="Arial" w:cs="Arial"/>
                <w:i w:val="0"/>
                <w:iCs/>
                <w:sz w:val="20"/>
              </w:rPr>
            </w:pPr>
            <w:r w:rsidRPr="00F50B8F">
              <w:rPr>
                <w:rFonts w:ascii="Arial" w:hAnsi="Arial" w:cs="Arial"/>
                <w:i w:val="0"/>
                <w:iCs/>
                <w:sz w:val="20"/>
              </w:rPr>
              <w:t>Date of Delivery Phase Approval</w:t>
            </w:r>
          </w:p>
        </w:tc>
        <w:tc>
          <w:tcPr>
            <w:tcW w:w="6123" w:type="dxa"/>
          </w:tcPr>
          <w:p w14:paraId="4A277A0F" w14:textId="77777777" w:rsidR="003B3E0A" w:rsidRPr="00F50B8F" w:rsidRDefault="00BD4188" w:rsidP="000F08DE">
            <w:pPr>
              <w:pStyle w:val="StyleB1Arial10pt"/>
              <w:ind w:left="0"/>
              <w:jc w:val="left"/>
              <w:rPr>
                <w:rFonts w:cs="Arial"/>
              </w:rPr>
            </w:pPr>
            <w:r w:rsidRPr="00F50B8F">
              <w:rPr>
                <w:rFonts w:cs="Arial"/>
              </w:rPr>
              <w:t>means t</w:t>
            </w:r>
            <w:r w:rsidR="003B3E0A" w:rsidRPr="00F50B8F">
              <w:rPr>
                <w:rFonts w:cs="Arial"/>
              </w:rPr>
              <w:t xml:space="preserve">he date of the notice under </w:t>
            </w:r>
            <w:r w:rsidR="00C6703A" w:rsidRPr="00F50B8F">
              <w:rPr>
                <w:rFonts w:cs="Arial"/>
              </w:rPr>
              <w:t>sub</w:t>
            </w:r>
            <w:r w:rsidR="003B3E0A" w:rsidRPr="00F50B8F">
              <w:rPr>
                <w:rFonts w:cs="Arial"/>
              </w:rPr>
              <w:t xml:space="preserve">clause </w:t>
            </w:r>
            <w:r w:rsidR="00C6703A" w:rsidRPr="00F50B8F">
              <w:rPr>
                <w:rFonts w:cs="Arial"/>
              </w:rPr>
              <w:t>6.10(a)</w:t>
            </w:r>
            <w:r w:rsidR="00D35028" w:rsidRPr="00F50B8F">
              <w:rPr>
                <w:rFonts w:cs="Arial"/>
              </w:rPr>
              <w:t>;</w:t>
            </w:r>
          </w:p>
          <w:p w14:paraId="6782624B" w14:textId="77777777" w:rsidR="003B3E0A" w:rsidRPr="00F50B8F" w:rsidRDefault="003B3E0A" w:rsidP="00A97350">
            <w:pPr>
              <w:pStyle w:val="StyleB1Arial10pt"/>
              <w:ind w:left="0"/>
              <w:jc w:val="left"/>
              <w:rPr>
                <w:rFonts w:cs="Arial"/>
              </w:rPr>
            </w:pPr>
          </w:p>
        </w:tc>
      </w:tr>
      <w:tr w:rsidR="00151589" w:rsidRPr="00F50B8F" w14:paraId="42739016" w14:textId="77777777" w:rsidTr="00A97350">
        <w:tc>
          <w:tcPr>
            <w:tcW w:w="2552" w:type="dxa"/>
          </w:tcPr>
          <w:p w14:paraId="31A4C919" w14:textId="77777777" w:rsidR="00151589" w:rsidRPr="00F50B8F" w:rsidRDefault="00465CCD" w:rsidP="00151589">
            <w:pPr>
              <w:pStyle w:val="B1Terms"/>
              <w:rPr>
                <w:rFonts w:ascii="Arial" w:hAnsi="Arial" w:cs="Arial"/>
                <w:i w:val="0"/>
                <w:iCs/>
                <w:sz w:val="20"/>
              </w:rPr>
            </w:pPr>
            <w:r w:rsidRPr="00F50B8F">
              <w:rPr>
                <w:rFonts w:ascii="Arial" w:hAnsi="Arial" w:cs="Arial"/>
                <w:i w:val="0"/>
                <w:iCs/>
                <w:sz w:val="20"/>
              </w:rPr>
              <w:t>D</w:t>
            </w:r>
            <w:r w:rsidR="00151589" w:rsidRPr="00F50B8F">
              <w:rPr>
                <w:rFonts w:ascii="Arial" w:hAnsi="Arial" w:cs="Arial"/>
                <w:i w:val="0"/>
                <w:iCs/>
                <w:sz w:val="20"/>
              </w:rPr>
              <w:t xml:space="preserve">ate of </w:t>
            </w:r>
            <w:r w:rsidRPr="00F50B8F">
              <w:rPr>
                <w:rFonts w:ascii="Arial" w:hAnsi="Arial" w:cs="Arial"/>
                <w:i w:val="0"/>
                <w:iCs/>
                <w:sz w:val="20"/>
              </w:rPr>
              <w:t>P</w:t>
            </w:r>
            <w:r w:rsidR="00151589" w:rsidRPr="00F50B8F">
              <w:rPr>
                <w:rFonts w:ascii="Arial" w:hAnsi="Arial" w:cs="Arial"/>
                <w:i w:val="0"/>
                <w:iCs/>
                <w:sz w:val="20"/>
              </w:rPr>
              <w:t xml:space="preserve">ractical </w:t>
            </w:r>
            <w:r w:rsidRPr="00F50B8F">
              <w:rPr>
                <w:rFonts w:ascii="Arial" w:hAnsi="Arial" w:cs="Arial"/>
                <w:i w:val="0"/>
                <w:iCs/>
                <w:sz w:val="20"/>
              </w:rPr>
              <w:t>C</w:t>
            </w:r>
            <w:r w:rsidR="00151589" w:rsidRPr="00F50B8F">
              <w:rPr>
                <w:rFonts w:ascii="Arial" w:hAnsi="Arial" w:cs="Arial"/>
                <w:i w:val="0"/>
                <w:iCs/>
                <w:sz w:val="20"/>
              </w:rPr>
              <w:t>ompletion</w:t>
            </w:r>
          </w:p>
        </w:tc>
        <w:tc>
          <w:tcPr>
            <w:tcW w:w="6123" w:type="dxa"/>
          </w:tcPr>
          <w:p w14:paraId="19C38BB7" w14:textId="77777777" w:rsidR="00151589" w:rsidRPr="00F50B8F" w:rsidRDefault="00BC37E2" w:rsidP="00A97350">
            <w:pPr>
              <w:pStyle w:val="StyleB1Arial10pt"/>
              <w:ind w:left="0"/>
              <w:jc w:val="left"/>
              <w:rPr>
                <w:rFonts w:cs="Arial"/>
              </w:rPr>
            </w:pPr>
            <w:r w:rsidRPr="00F50B8F">
              <w:rPr>
                <w:rFonts w:cs="Arial"/>
              </w:rPr>
              <w:t>m</w:t>
            </w:r>
            <w:r w:rsidR="00151589" w:rsidRPr="00F50B8F">
              <w:rPr>
                <w:rFonts w:cs="Arial"/>
              </w:rPr>
              <w:t>eans</w:t>
            </w:r>
            <w:r w:rsidRPr="00F50B8F">
              <w:rPr>
                <w:rFonts w:cs="Arial"/>
              </w:rPr>
              <w:t>, in respect of a Stage</w:t>
            </w:r>
            <w:r w:rsidR="00151589" w:rsidRPr="00F50B8F">
              <w:rPr>
                <w:rFonts w:cs="Arial"/>
              </w:rPr>
              <w:t>:</w:t>
            </w:r>
          </w:p>
          <w:p w14:paraId="7DD3B7D4" w14:textId="77777777" w:rsidR="00151589" w:rsidRPr="00F50B8F" w:rsidRDefault="00151589" w:rsidP="00A97350">
            <w:pPr>
              <w:pStyle w:val="B2M"/>
              <w:jc w:val="left"/>
              <w:rPr>
                <w:rFonts w:ascii="Arial" w:hAnsi="Arial" w:cs="Arial"/>
                <w:sz w:val="20"/>
              </w:rPr>
            </w:pPr>
            <w:r w:rsidRPr="00F50B8F">
              <w:rPr>
                <w:rFonts w:ascii="Arial" w:hAnsi="Arial" w:cs="Arial"/>
                <w:sz w:val="20"/>
              </w:rPr>
              <w:t>(a)</w:t>
            </w:r>
            <w:r w:rsidRPr="00F50B8F">
              <w:rPr>
                <w:rFonts w:ascii="Arial" w:hAnsi="Arial" w:cs="Arial"/>
                <w:sz w:val="20"/>
              </w:rPr>
              <w:tab/>
              <w:t xml:space="preserve">the date evidenced in a </w:t>
            </w:r>
            <w:r w:rsidR="007311E8" w:rsidRPr="00F50B8F">
              <w:rPr>
                <w:rFonts w:ascii="Arial" w:hAnsi="Arial" w:cs="Arial"/>
                <w:sz w:val="20"/>
              </w:rPr>
              <w:t>Certificate of Practical Completion</w:t>
            </w:r>
            <w:r w:rsidR="007311E8" w:rsidRPr="00F50B8F">
              <w:rPr>
                <w:rFonts w:cs="Arial"/>
                <w:i/>
                <w:iCs/>
              </w:rPr>
              <w:t xml:space="preserve"> </w:t>
            </w:r>
            <w:r w:rsidRPr="00F50B8F">
              <w:rPr>
                <w:rFonts w:ascii="Arial" w:hAnsi="Arial" w:cs="Arial"/>
                <w:sz w:val="20"/>
              </w:rPr>
              <w:t xml:space="preserve">as the date upon which </w:t>
            </w:r>
            <w:r w:rsidR="00F2755C" w:rsidRPr="00F50B8F">
              <w:rPr>
                <w:rStyle w:val="EItalic"/>
                <w:rFonts w:ascii="Arial" w:hAnsi="Arial" w:cs="Arial"/>
                <w:i w:val="0"/>
                <w:iCs/>
                <w:sz w:val="20"/>
              </w:rPr>
              <w:t>Practical Completion</w:t>
            </w:r>
            <w:r w:rsidRPr="00F50B8F">
              <w:rPr>
                <w:rFonts w:ascii="Arial" w:hAnsi="Arial" w:cs="Arial"/>
                <w:sz w:val="20"/>
              </w:rPr>
              <w:t xml:space="preserve"> was reached; or</w:t>
            </w:r>
          </w:p>
          <w:p w14:paraId="3E4043BD" w14:textId="77777777" w:rsidR="00151589" w:rsidRPr="00F50B8F" w:rsidRDefault="00151589" w:rsidP="00A97350">
            <w:pPr>
              <w:pStyle w:val="B2M"/>
              <w:jc w:val="left"/>
              <w:rPr>
                <w:rFonts w:ascii="Arial" w:hAnsi="Arial" w:cs="Arial"/>
                <w:sz w:val="20"/>
              </w:rPr>
            </w:pPr>
            <w:r w:rsidRPr="00F50B8F">
              <w:rPr>
                <w:rFonts w:ascii="Arial" w:hAnsi="Arial" w:cs="Arial"/>
                <w:sz w:val="20"/>
              </w:rPr>
              <w:lastRenderedPageBreak/>
              <w:t>(b)</w:t>
            </w:r>
            <w:r w:rsidRPr="00F50B8F">
              <w:rPr>
                <w:rFonts w:ascii="Arial" w:hAnsi="Arial" w:cs="Arial"/>
                <w:sz w:val="20"/>
              </w:rPr>
              <w:tab/>
              <w:t xml:space="preserve">where another date is determined in any arbitration or litigation as the date upon which </w:t>
            </w:r>
            <w:r w:rsidR="00F2755C" w:rsidRPr="00F50B8F">
              <w:rPr>
                <w:rStyle w:val="EItalic"/>
                <w:rFonts w:ascii="Arial" w:hAnsi="Arial" w:cs="Arial"/>
                <w:i w:val="0"/>
                <w:sz w:val="20"/>
              </w:rPr>
              <w:t>Practical Completion</w:t>
            </w:r>
            <w:r w:rsidRPr="00F50B8F">
              <w:rPr>
                <w:rFonts w:ascii="Arial" w:hAnsi="Arial" w:cs="Arial"/>
                <w:sz w:val="20"/>
              </w:rPr>
              <w:t xml:space="preserve"> was reached, that other date;</w:t>
            </w:r>
          </w:p>
        </w:tc>
      </w:tr>
      <w:tr w:rsidR="00151589" w:rsidRPr="00F50B8F" w14:paraId="6DBF6F2A" w14:textId="77777777" w:rsidTr="00C41694">
        <w:tc>
          <w:tcPr>
            <w:tcW w:w="2552" w:type="dxa"/>
          </w:tcPr>
          <w:p w14:paraId="666B8171"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lastRenderedPageBreak/>
              <w:t>D</w:t>
            </w:r>
            <w:r w:rsidR="00151589" w:rsidRPr="00F50B8F">
              <w:rPr>
                <w:rFonts w:ascii="Arial" w:hAnsi="Arial" w:cs="Arial"/>
                <w:i w:val="0"/>
                <w:iCs/>
                <w:sz w:val="20"/>
              </w:rPr>
              <w:t xml:space="preserve">eed of </w:t>
            </w:r>
            <w:r w:rsidRPr="00F50B8F">
              <w:rPr>
                <w:rFonts w:ascii="Arial" w:hAnsi="Arial" w:cs="Arial"/>
                <w:i w:val="0"/>
                <w:iCs/>
                <w:sz w:val="20"/>
              </w:rPr>
              <w:t>G</w:t>
            </w:r>
            <w:r w:rsidR="00151589" w:rsidRPr="00F50B8F">
              <w:rPr>
                <w:rFonts w:ascii="Arial" w:hAnsi="Arial" w:cs="Arial"/>
                <w:i w:val="0"/>
                <w:iCs/>
                <w:sz w:val="20"/>
              </w:rPr>
              <w:t xml:space="preserve">uarantee, </w:t>
            </w:r>
            <w:r w:rsidRPr="00F50B8F">
              <w:rPr>
                <w:rFonts w:ascii="Arial" w:hAnsi="Arial" w:cs="Arial"/>
                <w:i w:val="0"/>
                <w:iCs/>
                <w:sz w:val="20"/>
              </w:rPr>
              <w:t>U</w:t>
            </w:r>
            <w:r w:rsidR="00151589" w:rsidRPr="00F50B8F">
              <w:rPr>
                <w:rFonts w:ascii="Arial" w:hAnsi="Arial" w:cs="Arial"/>
                <w:i w:val="0"/>
                <w:iCs/>
                <w:sz w:val="20"/>
              </w:rPr>
              <w:t xml:space="preserve">ndertaking and </w:t>
            </w:r>
            <w:r w:rsidRPr="00F50B8F">
              <w:rPr>
                <w:rFonts w:ascii="Arial" w:hAnsi="Arial" w:cs="Arial"/>
                <w:i w:val="0"/>
                <w:iCs/>
                <w:sz w:val="20"/>
              </w:rPr>
              <w:t>S</w:t>
            </w:r>
            <w:r w:rsidR="00151589" w:rsidRPr="00F50B8F">
              <w:rPr>
                <w:rFonts w:ascii="Arial" w:hAnsi="Arial" w:cs="Arial"/>
                <w:i w:val="0"/>
                <w:iCs/>
                <w:sz w:val="20"/>
              </w:rPr>
              <w:t>ubstitution</w:t>
            </w:r>
          </w:p>
        </w:tc>
        <w:tc>
          <w:tcPr>
            <w:tcW w:w="6123" w:type="dxa"/>
          </w:tcPr>
          <w:p w14:paraId="4551CA01" w14:textId="30AF08E2" w:rsidR="00151589" w:rsidRPr="00F50B8F" w:rsidRDefault="00151589" w:rsidP="00C41694">
            <w:pPr>
              <w:pStyle w:val="StyleB1Arial10pt"/>
              <w:ind w:left="0"/>
              <w:jc w:val="left"/>
              <w:rPr>
                <w:rFonts w:cs="Arial"/>
              </w:rPr>
            </w:pPr>
            <w:r w:rsidRPr="00F50B8F">
              <w:rPr>
                <w:rFonts w:cs="Arial"/>
              </w:rPr>
              <w:t xml:space="preserve">has the meaning in subclause </w:t>
            </w:r>
            <w:r w:rsidR="00412DC1" w:rsidRPr="00F50B8F">
              <w:rPr>
                <w:rFonts w:cs="Arial"/>
              </w:rPr>
              <w:fldChar w:fldCharType="begin"/>
            </w:r>
            <w:r w:rsidR="00412DC1" w:rsidRPr="00F50B8F">
              <w:rPr>
                <w:rFonts w:cs="Arial"/>
              </w:rPr>
              <w:instrText xml:space="preserve"> REF _Ref204104644 \r \h </w:instrText>
            </w:r>
            <w:r w:rsidR="00412DC1" w:rsidRPr="00F50B8F">
              <w:rPr>
                <w:rFonts w:cs="Arial"/>
              </w:rPr>
            </w:r>
            <w:r w:rsidR="00412DC1" w:rsidRPr="00F50B8F">
              <w:rPr>
                <w:rFonts w:cs="Arial"/>
              </w:rPr>
              <w:fldChar w:fldCharType="separate"/>
            </w:r>
            <w:r w:rsidR="004E4896" w:rsidRPr="00F50B8F">
              <w:rPr>
                <w:rFonts w:cs="Arial"/>
              </w:rPr>
              <w:t>5.7</w:t>
            </w:r>
            <w:r w:rsidR="00412DC1" w:rsidRPr="00F50B8F">
              <w:rPr>
                <w:rFonts w:cs="Arial"/>
              </w:rPr>
              <w:fldChar w:fldCharType="end"/>
            </w:r>
            <w:r w:rsidRPr="00F50B8F">
              <w:rPr>
                <w:rFonts w:cs="Arial"/>
              </w:rPr>
              <w:t>;</w:t>
            </w:r>
          </w:p>
        </w:tc>
      </w:tr>
      <w:tr w:rsidR="00151589" w:rsidRPr="00F50B8F" w14:paraId="1B13D991" w14:textId="77777777" w:rsidTr="00C41694">
        <w:tc>
          <w:tcPr>
            <w:tcW w:w="2552" w:type="dxa"/>
          </w:tcPr>
          <w:p w14:paraId="64188030"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t>D</w:t>
            </w:r>
            <w:r w:rsidR="00151589" w:rsidRPr="00F50B8F">
              <w:rPr>
                <w:rFonts w:ascii="Arial" w:hAnsi="Arial" w:cs="Arial"/>
                <w:i w:val="0"/>
                <w:iCs/>
                <w:sz w:val="20"/>
              </w:rPr>
              <w:t>efects</w:t>
            </w:r>
          </w:p>
        </w:tc>
        <w:tc>
          <w:tcPr>
            <w:tcW w:w="6123" w:type="dxa"/>
          </w:tcPr>
          <w:p w14:paraId="1AFA9ADD" w14:textId="54F64EBB" w:rsidR="00151589" w:rsidRPr="00F50B8F" w:rsidRDefault="00151589" w:rsidP="00C41694">
            <w:pPr>
              <w:pStyle w:val="StyleB1Arial10pt"/>
              <w:ind w:left="0"/>
              <w:jc w:val="left"/>
              <w:rPr>
                <w:rFonts w:cs="Arial"/>
              </w:rPr>
            </w:pPr>
            <w:r w:rsidRPr="00F50B8F">
              <w:rPr>
                <w:rFonts w:cs="Arial"/>
              </w:rPr>
              <w:t xml:space="preserve">has the meaning in clause </w:t>
            </w:r>
            <w:r w:rsidR="007B4938" w:rsidRPr="00F50B8F">
              <w:rPr>
                <w:rFonts w:cs="Arial"/>
              </w:rPr>
              <w:fldChar w:fldCharType="begin"/>
            </w:r>
            <w:r w:rsidR="007B4938" w:rsidRPr="00F50B8F">
              <w:rPr>
                <w:rFonts w:cs="Arial"/>
              </w:rPr>
              <w:instrText xml:space="preserve"> REF _Ref195787948 \w \h </w:instrText>
            </w:r>
            <w:r w:rsidR="00FA2905" w:rsidRPr="00F50B8F">
              <w:rPr>
                <w:rFonts w:cs="Arial"/>
              </w:rPr>
              <w:instrText xml:space="preserve"> \* MERGEFORMAT </w:instrText>
            </w:r>
            <w:r w:rsidR="007B4938" w:rsidRPr="00F50B8F">
              <w:rPr>
                <w:rFonts w:cs="Arial"/>
              </w:rPr>
            </w:r>
            <w:r w:rsidR="007B4938" w:rsidRPr="00F50B8F">
              <w:rPr>
                <w:rFonts w:cs="Arial"/>
              </w:rPr>
              <w:fldChar w:fldCharType="separate"/>
            </w:r>
            <w:r w:rsidR="004E4896" w:rsidRPr="00F50B8F">
              <w:rPr>
                <w:rFonts w:cs="Arial"/>
              </w:rPr>
              <w:t>35</w:t>
            </w:r>
            <w:r w:rsidR="007B4938" w:rsidRPr="00F50B8F">
              <w:rPr>
                <w:rFonts w:cs="Arial"/>
              </w:rPr>
              <w:fldChar w:fldCharType="end"/>
            </w:r>
            <w:r w:rsidRPr="00F50B8F">
              <w:rPr>
                <w:rFonts w:cs="Arial"/>
              </w:rPr>
              <w:t xml:space="preserve"> and includes omissions;</w:t>
            </w:r>
          </w:p>
        </w:tc>
      </w:tr>
      <w:tr w:rsidR="00151589" w:rsidRPr="00F50B8F" w14:paraId="0BF8916B" w14:textId="77777777" w:rsidTr="00C41694">
        <w:tc>
          <w:tcPr>
            <w:tcW w:w="2552" w:type="dxa"/>
          </w:tcPr>
          <w:p w14:paraId="638E5BE0"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t>D</w:t>
            </w:r>
            <w:r w:rsidR="00151589" w:rsidRPr="00F50B8F">
              <w:rPr>
                <w:rFonts w:ascii="Arial" w:hAnsi="Arial" w:cs="Arial"/>
                <w:i w:val="0"/>
                <w:iCs/>
                <w:sz w:val="20"/>
              </w:rPr>
              <w:t xml:space="preserve">efects </w:t>
            </w:r>
            <w:r w:rsidRPr="00F50B8F">
              <w:rPr>
                <w:rFonts w:ascii="Arial" w:hAnsi="Arial" w:cs="Arial"/>
                <w:i w:val="0"/>
                <w:iCs/>
                <w:sz w:val="20"/>
              </w:rPr>
              <w:t>L</w:t>
            </w:r>
            <w:r w:rsidR="00151589" w:rsidRPr="00F50B8F">
              <w:rPr>
                <w:rFonts w:ascii="Arial" w:hAnsi="Arial" w:cs="Arial"/>
                <w:i w:val="0"/>
                <w:iCs/>
                <w:sz w:val="20"/>
              </w:rPr>
              <w:t xml:space="preserve">iability </w:t>
            </w:r>
            <w:r w:rsidRPr="00F50B8F">
              <w:rPr>
                <w:rFonts w:ascii="Arial" w:hAnsi="Arial" w:cs="Arial"/>
                <w:i w:val="0"/>
                <w:iCs/>
                <w:sz w:val="20"/>
              </w:rPr>
              <w:t>P</w:t>
            </w:r>
            <w:r w:rsidR="00151589" w:rsidRPr="00F50B8F">
              <w:rPr>
                <w:rFonts w:ascii="Arial" w:hAnsi="Arial" w:cs="Arial"/>
                <w:i w:val="0"/>
                <w:iCs/>
                <w:sz w:val="20"/>
              </w:rPr>
              <w:t>eriod</w:t>
            </w:r>
          </w:p>
        </w:tc>
        <w:tc>
          <w:tcPr>
            <w:tcW w:w="6123" w:type="dxa"/>
          </w:tcPr>
          <w:p w14:paraId="67679629" w14:textId="77777777" w:rsidR="00151589" w:rsidRPr="00F50B8F" w:rsidRDefault="00BC37E2" w:rsidP="00C41694">
            <w:pPr>
              <w:pStyle w:val="StyleB1Arial10pt"/>
              <w:ind w:left="0"/>
              <w:jc w:val="left"/>
              <w:rPr>
                <w:rFonts w:cs="Arial"/>
              </w:rPr>
            </w:pPr>
            <w:r w:rsidRPr="00F50B8F">
              <w:rPr>
                <w:rFonts w:cs="Arial"/>
              </w:rPr>
              <w:t>means the period in Item 32</w:t>
            </w:r>
          </w:p>
        </w:tc>
      </w:tr>
      <w:tr w:rsidR="008C2087" w:rsidRPr="00F50B8F" w14:paraId="60B5033C" w14:textId="77777777" w:rsidTr="00A97350">
        <w:tc>
          <w:tcPr>
            <w:tcW w:w="2552" w:type="dxa"/>
          </w:tcPr>
          <w:p w14:paraId="59EF6646" w14:textId="77777777" w:rsidR="008C2087" w:rsidRPr="00F50B8F" w:rsidRDefault="008C2087" w:rsidP="00151589">
            <w:pPr>
              <w:pStyle w:val="B1Terms"/>
              <w:rPr>
                <w:rFonts w:ascii="Arial" w:hAnsi="Arial" w:cs="Arial"/>
                <w:i w:val="0"/>
                <w:iCs/>
                <w:sz w:val="20"/>
              </w:rPr>
            </w:pPr>
            <w:r w:rsidRPr="00F50B8F">
              <w:rPr>
                <w:rFonts w:ascii="Arial" w:hAnsi="Arial" w:cs="Arial"/>
                <w:i w:val="0"/>
                <w:iCs/>
                <w:sz w:val="20"/>
              </w:rPr>
              <w:t>Delay Costs</w:t>
            </w:r>
          </w:p>
        </w:tc>
        <w:tc>
          <w:tcPr>
            <w:tcW w:w="6123" w:type="dxa"/>
          </w:tcPr>
          <w:p w14:paraId="5033724E" w14:textId="499818C8" w:rsidR="00E87398" w:rsidRPr="00F50B8F" w:rsidRDefault="005173DB" w:rsidP="00E87398">
            <w:pPr>
              <w:pStyle w:val="StyleB1Arial10pt"/>
              <w:ind w:left="0"/>
              <w:jc w:val="left"/>
              <w:rPr>
                <w:rFonts w:cs="Arial"/>
              </w:rPr>
            </w:pPr>
            <w:r w:rsidRPr="00F50B8F">
              <w:rPr>
                <w:rFonts w:cs="Arial"/>
              </w:rPr>
              <w:t xml:space="preserve">has the meaning in subclause </w:t>
            </w:r>
            <w:r w:rsidRPr="00F50B8F">
              <w:rPr>
                <w:rFonts w:cs="Arial"/>
              </w:rPr>
              <w:fldChar w:fldCharType="begin"/>
            </w:r>
            <w:r w:rsidRPr="00F50B8F">
              <w:rPr>
                <w:rFonts w:cs="Arial"/>
              </w:rPr>
              <w:instrText xml:space="preserve"> REF _Ref195794414 \w \h </w:instrText>
            </w:r>
            <w:r w:rsidR="00FA2905" w:rsidRPr="00F50B8F">
              <w:rPr>
                <w:rFonts w:cs="Arial"/>
              </w:rPr>
              <w:instrText xml:space="preserve"> \* MERGEFORMAT </w:instrText>
            </w:r>
            <w:r w:rsidRPr="00F50B8F">
              <w:rPr>
                <w:rFonts w:cs="Arial"/>
              </w:rPr>
            </w:r>
            <w:r w:rsidRPr="00F50B8F">
              <w:rPr>
                <w:rFonts w:cs="Arial"/>
              </w:rPr>
              <w:fldChar w:fldCharType="separate"/>
            </w:r>
            <w:r w:rsidR="004E4896" w:rsidRPr="00F50B8F">
              <w:rPr>
                <w:rFonts w:cs="Arial"/>
              </w:rPr>
              <w:t>34.9</w:t>
            </w:r>
            <w:r w:rsidRPr="00F50B8F">
              <w:rPr>
                <w:rFonts w:cs="Arial"/>
              </w:rPr>
              <w:fldChar w:fldCharType="end"/>
            </w:r>
            <w:r w:rsidRPr="00F50B8F">
              <w:rPr>
                <w:rFonts w:cs="Arial"/>
              </w:rPr>
              <w:t>;</w:t>
            </w:r>
          </w:p>
        </w:tc>
      </w:tr>
      <w:tr w:rsidR="00E87398" w:rsidRPr="00F50B8F" w14:paraId="009B301A" w14:textId="77777777" w:rsidTr="00A97350">
        <w:tc>
          <w:tcPr>
            <w:tcW w:w="2552" w:type="dxa"/>
          </w:tcPr>
          <w:p w14:paraId="1B49FA07" w14:textId="77777777" w:rsidR="00E87398" w:rsidRPr="00F50B8F" w:rsidRDefault="00E87398" w:rsidP="000F08DE">
            <w:pPr>
              <w:pStyle w:val="B1Terms"/>
              <w:rPr>
                <w:rFonts w:cs="Arial"/>
                <w:iCs/>
              </w:rPr>
            </w:pPr>
            <w:r w:rsidRPr="00F50B8F">
              <w:rPr>
                <w:rFonts w:ascii="Arial" w:hAnsi="Arial" w:cs="Arial"/>
                <w:i w:val="0"/>
                <w:iCs/>
                <w:sz w:val="20"/>
              </w:rPr>
              <w:t>Delivery Phase</w:t>
            </w:r>
          </w:p>
          <w:p w14:paraId="0009A13C" w14:textId="77777777" w:rsidR="00E87398" w:rsidRPr="00F50B8F" w:rsidRDefault="00E87398" w:rsidP="00151589">
            <w:pPr>
              <w:pStyle w:val="B1Terms"/>
              <w:rPr>
                <w:rFonts w:ascii="Arial" w:hAnsi="Arial" w:cs="Arial"/>
                <w:i w:val="0"/>
                <w:iCs/>
                <w:sz w:val="20"/>
              </w:rPr>
            </w:pPr>
          </w:p>
        </w:tc>
        <w:tc>
          <w:tcPr>
            <w:tcW w:w="6123" w:type="dxa"/>
          </w:tcPr>
          <w:p w14:paraId="0C7B213D" w14:textId="77777777" w:rsidR="00E87398" w:rsidRPr="00F50B8F" w:rsidRDefault="007548B6" w:rsidP="000F08DE">
            <w:pPr>
              <w:pStyle w:val="StyleB1Arial10pt"/>
              <w:ind w:left="0"/>
              <w:jc w:val="left"/>
              <w:rPr>
                <w:rFonts w:cs="Arial"/>
              </w:rPr>
            </w:pPr>
            <w:r w:rsidRPr="00F50B8F">
              <w:rPr>
                <w:rFonts w:cs="Arial"/>
              </w:rPr>
              <w:t>means t</w:t>
            </w:r>
            <w:r w:rsidR="00E87398" w:rsidRPr="00F50B8F">
              <w:rPr>
                <w:rFonts w:cs="Arial"/>
              </w:rPr>
              <w:t>he period, for each Stage:</w:t>
            </w:r>
          </w:p>
          <w:p w14:paraId="6AB6DB9A" w14:textId="77777777" w:rsidR="00E87398" w:rsidRPr="00F50B8F" w:rsidRDefault="00E87398" w:rsidP="000F08DE">
            <w:pPr>
              <w:pStyle w:val="B2"/>
              <w:numPr>
                <w:ilvl w:val="5"/>
                <w:numId w:val="402"/>
              </w:numPr>
              <w:tabs>
                <w:tab w:val="clear" w:pos="1134"/>
                <w:tab w:val="num" w:pos="690"/>
              </w:tabs>
              <w:ind w:left="549"/>
              <w:rPr>
                <w:rFonts w:cs="Arial"/>
              </w:rPr>
            </w:pPr>
            <w:r w:rsidRPr="00F50B8F">
              <w:rPr>
                <w:rFonts w:cs="Arial"/>
              </w:rPr>
              <w:t>commencing on the Date of Delivery Phase Approval; and</w:t>
            </w:r>
          </w:p>
          <w:p w14:paraId="0413A485" w14:textId="77777777" w:rsidR="00E87398" w:rsidRPr="00F50B8F" w:rsidRDefault="00E87398" w:rsidP="000F08DE">
            <w:pPr>
              <w:pStyle w:val="B2"/>
              <w:numPr>
                <w:ilvl w:val="5"/>
                <w:numId w:val="402"/>
              </w:numPr>
              <w:tabs>
                <w:tab w:val="clear" w:pos="1134"/>
                <w:tab w:val="num" w:pos="690"/>
              </w:tabs>
              <w:ind w:left="549"/>
              <w:rPr>
                <w:rFonts w:cs="Arial"/>
              </w:rPr>
            </w:pPr>
            <w:r w:rsidRPr="00F50B8F">
              <w:rPr>
                <w:rFonts w:cs="Arial"/>
              </w:rPr>
              <w:t>ending on the expiry of the last Defects Liability Period</w:t>
            </w:r>
            <w:r w:rsidR="00D35028" w:rsidRPr="00F50B8F">
              <w:rPr>
                <w:rFonts w:cs="Arial"/>
              </w:rPr>
              <w:t>;</w:t>
            </w:r>
          </w:p>
        </w:tc>
      </w:tr>
      <w:tr w:rsidR="00E87398" w:rsidRPr="00F50B8F" w14:paraId="172D64F6" w14:textId="77777777" w:rsidTr="00A97350">
        <w:tc>
          <w:tcPr>
            <w:tcW w:w="2552" w:type="dxa"/>
          </w:tcPr>
          <w:p w14:paraId="5C91083F" w14:textId="77777777" w:rsidR="00E87398" w:rsidRPr="00F50B8F" w:rsidRDefault="00E87398" w:rsidP="00151589">
            <w:pPr>
              <w:pStyle w:val="B1Terms"/>
              <w:rPr>
                <w:rFonts w:ascii="Arial" w:hAnsi="Arial" w:cs="Arial"/>
                <w:i w:val="0"/>
                <w:iCs/>
                <w:sz w:val="20"/>
              </w:rPr>
            </w:pPr>
            <w:r w:rsidRPr="00F50B8F">
              <w:rPr>
                <w:rFonts w:ascii="Arial" w:hAnsi="Arial" w:cs="Arial"/>
                <w:i w:val="0"/>
                <w:iCs/>
                <w:sz w:val="20"/>
              </w:rPr>
              <w:t>Delivery Phase Approval</w:t>
            </w:r>
          </w:p>
        </w:tc>
        <w:tc>
          <w:tcPr>
            <w:tcW w:w="6123" w:type="dxa"/>
          </w:tcPr>
          <w:p w14:paraId="42F63892" w14:textId="77777777" w:rsidR="00E87398" w:rsidRPr="00F50B8F" w:rsidRDefault="007548B6" w:rsidP="000F08DE">
            <w:pPr>
              <w:pStyle w:val="StyleB1Arial10pt"/>
              <w:ind w:left="0"/>
              <w:jc w:val="left"/>
              <w:rPr>
                <w:rFonts w:cs="Arial"/>
              </w:rPr>
            </w:pPr>
            <w:r w:rsidRPr="00F50B8F">
              <w:rPr>
                <w:rFonts w:cs="Arial"/>
              </w:rPr>
              <w:t>m</w:t>
            </w:r>
            <w:r w:rsidR="00E87398" w:rsidRPr="00F50B8F">
              <w:rPr>
                <w:rFonts w:cs="Arial"/>
              </w:rPr>
              <w:t>eans, for each Stage:</w:t>
            </w:r>
          </w:p>
          <w:p w14:paraId="7AE51C9E" w14:textId="77777777" w:rsidR="00E87398" w:rsidRPr="00F50B8F" w:rsidRDefault="00E87398" w:rsidP="000F08DE">
            <w:pPr>
              <w:pStyle w:val="B2"/>
              <w:numPr>
                <w:ilvl w:val="5"/>
                <w:numId w:val="406"/>
              </w:numPr>
              <w:tabs>
                <w:tab w:val="clear" w:pos="1134"/>
                <w:tab w:val="num" w:pos="567"/>
              </w:tabs>
              <w:ind w:left="549"/>
              <w:rPr>
                <w:rFonts w:cs="Arial"/>
              </w:rPr>
            </w:pPr>
            <w:r w:rsidRPr="00F50B8F">
              <w:rPr>
                <w:rFonts w:cs="Arial"/>
              </w:rPr>
              <w:t xml:space="preserve">any adjustment to (as applicable) the date for commencement of Works on Site, the Delivery Phase Price and </w:t>
            </w:r>
            <w:r w:rsidR="007548B6" w:rsidRPr="00F50B8F">
              <w:rPr>
                <w:rFonts w:cs="Arial"/>
              </w:rPr>
              <w:t>the relevant</w:t>
            </w:r>
            <w:r w:rsidRPr="00F50B8F">
              <w:rPr>
                <w:rFonts w:cs="Arial"/>
              </w:rPr>
              <w:t xml:space="preserve"> Date for </w:t>
            </w:r>
            <w:r w:rsidR="007548B6" w:rsidRPr="00F50B8F">
              <w:rPr>
                <w:rFonts w:cs="Arial"/>
              </w:rPr>
              <w:t xml:space="preserve">Practical </w:t>
            </w:r>
            <w:r w:rsidRPr="00F50B8F">
              <w:rPr>
                <w:rFonts w:cs="Arial"/>
              </w:rPr>
              <w:t>Completion</w:t>
            </w:r>
            <w:hyperlink w:anchor="bookmark78" w:history="1">
              <w:r w:rsidRPr="00F50B8F">
                <w:rPr>
                  <w:rFonts w:cs="Arial"/>
                </w:rPr>
                <w:t>;</w:t>
              </w:r>
            </w:hyperlink>
          </w:p>
          <w:p w14:paraId="4287C299" w14:textId="77777777" w:rsidR="00E87398" w:rsidRPr="00F50B8F" w:rsidRDefault="00E87398" w:rsidP="000F08DE">
            <w:pPr>
              <w:pStyle w:val="B2"/>
              <w:numPr>
                <w:ilvl w:val="5"/>
                <w:numId w:val="406"/>
              </w:numPr>
              <w:tabs>
                <w:tab w:val="clear" w:pos="1134"/>
                <w:tab w:val="num" w:pos="567"/>
              </w:tabs>
              <w:ind w:left="549"/>
              <w:rPr>
                <w:rFonts w:cs="Arial"/>
              </w:rPr>
            </w:pPr>
            <w:r w:rsidRPr="00F50B8F">
              <w:rPr>
                <w:rFonts w:cs="Arial"/>
              </w:rPr>
              <w:t xml:space="preserve">any amendments to </w:t>
            </w:r>
            <w:r w:rsidR="007548B6" w:rsidRPr="00F50B8F">
              <w:rPr>
                <w:rFonts w:cs="Arial"/>
              </w:rPr>
              <w:t>Annexure Part A</w:t>
            </w:r>
            <w:r w:rsidRPr="00F50B8F">
              <w:rPr>
                <w:rFonts w:cs="Arial"/>
              </w:rPr>
              <w:t xml:space="preserve"> and (if applicable) the other documents forming part of the Contract have been agreed and executed by the Contractor in accordance with clause </w:t>
            </w:r>
            <w:r w:rsidR="007548B6" w:rsidRPr="00F50B8F">
              <w:rPr>
                <w:rFonts w:cs="Arial"/>
              </w:rPr>
              <w:t>6</w:t>
            </w:r>
            <w:r w:rsidRPr="00F50B8F">
              <w:rPr>
                <w:rFonts w:cs="Arial"/>
              </w:rPr>
              <w:t>.8</w:t>
            </w:r>
            <w:hyperlink w:anchor="bookmark78" w:history="1">
              <w:r w:rsidRPr="00F50B8F">
                <w:rPr>
                  <w:rFonts w:cs="Arial"/>
                </w:rPr>
                <w:t>(c);</w:t>
              </w:r>
            </w:hyperlink>
          </w:p>
          <w:p w14:paraId="6D414251" w14:textId="77777777" w:rsidR="00E87398" w:rsidRPr="00F50B8F" w:rsidRDefault="00E87398" w:rsidP="000F08DE">
            <w:pPr>
              <w:pStyle w:val="B2"/>
              <w:numPr>
                <w:ilvl w:val="5"/>
                <w:numId w:val="406"/>
              </w:numPr>
              <w:tabs>
                <w:tab w:val="clear" w:pos="1134"/>
                <w:tab w:val="num" w:pos="567"/>
              </w:tabs>
              <w:ind w:left="549"/>
              <w:rPr>
                <w:rFonts w:cs="Arial"/>
              </w:rPr>
            </w:pPr>
            <w:r w:rsidRPr="00F50B8F">
              <w:rPr>
                <w:rFonts w:cs="Arial"/>
              </w:rPr>
              <w:t xml:space="preserve">the Due Diligence Report has been approved by the Superintendent; </w:t>
            </w:r>
          </w:p>
          <w:p w14:paraId="7B9A1C5A" w14:textId="77777777" w:rsidR="00E87398" w:rsidRPr="00F50B8F" w:rsidRDefault="00E87398" w:rsidP="000F08DE">
            <w:pPr>
              <w:pStyle w:val="B2"/>
              <w:numPr>
                <w:ilvl w:val="5"/>
                <w:numId w:val="406"/>
              </w:numPr>
              <w:tabs>
                <w:tab w:val="clear" w:pos="1134"/>
                <w:tab w:val="num" w:pos="567"/>
              </w:tabs>
              <w:ind w:left="549"/>
              <w:rPr>
                <w:rFonts w:cs="Arial"/>
              </w:rPr>
            </w:pPr>
            <w:r w:rsidRPr="00F50B8F">
              <w:rPr>
                <w:rFonts w:cs="Arial"/>
              </w:rPr>
              <w:t xml:space="preserve">the Contractor has otherwise complied with </w:t>
            </w:r>
            <w:proofErr w:type="gramStart"/>
            <w:r w:rsidRPr="00F50B8F">
              <w:rPr>
                <w:rFonts w:cs="Arial"/>
              </w:rPr>
              <w:t>all of</w:t>
            </w:r>
            <w:proofErr w:type="gramEnd"/>
            <w:r w:rsidRPr="00F50B8F">
              <w:rPr>
                <w:rFonts w:cs="Arial"/>
              </w:rPr>
              <w:t xml:space="preserve"> its obligations under the Contract to the extent applicable before the Date of Delivery Phase Approval and satisfied each condition precedent to Delivery Phase Approval;</w:t>
            </w:r>
            <w:r w:rsidR="007548B6" w:rsidRPr="00F50B8F">
              <w:rPr>
                <w:rFonts w:cs="Arial"/>
              </w:rPr>
              <w:t xml:space="preserve"> and </w:t>
            </w:r>
          </w:p>
          <w:p w14:paraId="623E9D82" w14:textId="77777777" w:rsidR="00E87398" w:rsidRPr="00F50B8F" w:rsidRDefault="00E87398" w:rsidP="000F08DE">
            <w:pPr>
              <w:pStyle w:val="B2"/>
              <w:numPr>
                <w:ilvl w:val="5"/>
                <w:numId w:val="406"/>
              </w:numPr>
              <w:tabs>
                <w:tab w:val="clear" w:pos="1134"/>
                <w:tab w:val="num" w:pos="567"/>
              </w:tabs>
              <w:ind w:left="549"/>
            </w:pPr>
            <w:r w:rsidRPr="00F50B8F">
              <w:rPr>
                <w:rFonts w:cs="Arial"/>
              </w:rPr>
              <w:t xml:space="preserve">the </w:t>
            </w:r>
            <w:proofErr w:type="gramStart"/>
            <w:r w:rsidRPr="00F50B8F">
              <w:rPr>
                <w:rFonts w:cs="Arial"/>
              </w:rPr>
              <w:t>Principal</w:t>
            </w:r>
            <w:proofErr w:type="gramEnd"/>
            <w:r w:rsidRPr="00F50B8F">
              <w:rPr>
                <w:rFonts w:cs="Arial"/>
              </w:rPr>
              <w:t xml:space="preserve"> has determined (in its absolute discretion) to proceed with the Contractor from the Due Diligence Phase to the Delivery Phase</w:t>
            </w:r>
            <w:r w:rsidR="00D35028" w:rsidRPr="00F50B8F">
              <w:rPr>
                <w:rFonts w:cs="Arial"/>
              </w:rPr>
              <w:t>;</w:t>
            </w:r>
          </w:p>
        </w:tc>
      </w:tr>
      <w:tr w:rsidR="007D682C" w:rsidRPr="00F50B8F" w14:paraId="11A45787" w14:textId="77777777" w:rsidTr="00A97350">
        <w:tc>
          <w:tcPr>
            <w:tcW w:w="2552" w:type="dxa"/>
          </w:tcPr>
          <w:p w14:paraId="4386F7F3" w14:textId="77777777" w:rsidR="007D682C" w:rsidRPr="00F50B8F" w:rsidRDefault="007D682C" w:rsidP="000F08DE">
            <w:pPr>
              <w:pStyle w:val="B1Terms"/>
            </w:pPr>
            <w:r w:rsidRPr="00F50B8F">
              <w:rPr>
                <w:rFonts w:ascii="Arial" w:hAnsi="Arial" w:cs="Arial"/>
                <w:i w:val="0"/>
                <w:iCs/>
                <w:sz w:val="20"/>
              </w:rPr>
              <w:t>Delivery Phase Price</w:t>
            </w:r>
          </w:p>
          <w:p w14:paraId="2BE3032A" w14:textId="77777777" w:rsidR="007D682C" w:rsidRPr="00F50B8F" w:rsidRDefault="007D682C" w:rsidP="00151589">
            <w:pPr>
              <w:pStyle w:val="B1Terms"/>
              <w:rPr>
                <w:rFonts w:ascii="Arial" w:hAnsi="Arial" w:cs="Arial"/>
                <w:i w:val="0"/>
                <w:iCs/>
                <w:sz w:val="20"/>
              </w:rPr>
            </w:pPr>
          </w:p>
        </w:tc>
        <w:tc>
          <w:tcPr>
            <w:tcW w:w="6123" w:type="dxa"/>
          </w:tcPr>
          <w:p w14:paraId="3EFD2C96" w14:textId="77777777" w:rsidR="007D682C" w:rsidRPr="00F50B8F" w:rsidRDefault="00D35028" w:rsidP="002B589C">
            <w:pPr>
              <w:pStyle w:val="StyleB1Arial10pt"/>
              <w:ind w:left="0"/>
              <w:jc w:val="left"/>
              <w:rPr>
                <w:rFonts w:cs="Arial"/>
              </w:rPr>
            </w:pPr>
            <w:r w:rsidRPr="00F50B8F">
              <w:rPr>
                <w:rFonts w:cs="Arial"/>
              </w:rPr>
              <w:t>means t</w:t>
            </w:r>
            <w:r w:rsidR="007D682C" w:rsidRPr="00F50B8F">
              <w:rPr>
                <w:rFonts w:cs="Arial"/>
              </w:rPr>
              <w:t>he Delivery Phase Price</w:t>
            </w:r>
            <w:r w:rsidR="00060B15" w:rsidRPr="00F50B8F">
              <w:rPr>
                <w:rFonts w:cs="Arial"/>
              </w:rPr>
              <w:t>, including the Provisional Allowance (Cost)</w:t>
            </w:r>
            <w:r w:rsidR="007D682C" w:rsidRPr="00F50B8F">
              <w:rPr>
                <w:rFonts w:cs="Arial"/>
              </w:rPr>
              <w:t xml:space="preserve"> for each </w:t>
            </w:r>
            <w:r w:rsidRPr="00F50B8F">
              <w:rPr>
                <w:rFonts w:cs="Arial"/>
              </w:rPr>
              <w:t>Stage</w:t>
            </w:r>
            <w:r w:rsidR="007D682C" w:rsidRPr="00F50B8F">
              <w:rPr>
                <w:rFonts w:cs="Arial"/>
              </w:rPr>
              <w:t xml:space="preserve"> as adjusted</w:t>
            </w:r>
            <w:r w:rsidR="002B589C" w:rsidRPr="00F50B8F">
              <w:rPr>
                <w:rFonts w:cs="Arial"/>
              </w:rPr>
              <w:t xml:space="preserve"> </w:t>
            </w:r>
            <w:r w:rsidR="007D682C" w:rsidRPr="00F50B8F">
              <w:rPr>
                <w:rFonts w:cs="Arial"/>
              </w:rPr>
              <w:t>from time to time, by any additions or deductions required to be made under the Contract</w:t>
            </w:r>
            <w:r w:rsidRPr="00F50B8F">
              <w:rPr>
                <w:rFonts w:cs="Arial"/>
              </w:rPr>
              <w:t>;</w:t>
            </w:r>
          </w:p>
        </w:tc>
      </w:tr>
      <w:tr w:rsidR="00BD4188" w:rsidRPr="00F50B8F" w14:paraId="7BD248B9" w14:textId="77777777" w:rsidTr="00A97350">
        <w:tc>
          <w:tcPr>
            <w:tcW w:w="2552" w:type="dxa"/>
          </w:tcPr>
          <w:p w14:paraId="68BE9222" w14:textId="77777777" w:rsidR="00BD4188" w:rsidRPr="00F50B8F" w:rsidRDefault="00BD4188" w:rsidP="00151589">
            <w:pPr>
              <w:pStyle w:val="B1Terms"/>
              <w:rPr>
                <w:rFonts w:ascii="Arial" w:hAnsi="Arial" w:cs="Arial"/>
                <w:i w:val="0"/>
                <w:iCs/>
                <w:sz w:val="20"/>
              </w:rPr>
            </w:pPr>
            <w:r w:rsidRPr="00F50B8F">
              <w:rPr>
                <w:rFonts w:ascii="Arial" w:hAnsi="Arial" w:cs="Arial"/>
                <w:i w:val="0"/>
                <w:iCs/>
                <w:sz w:val="20"/>
              </w:rPr>
              <w:t>Design Error</w:t>
            </w:r>
          </w:p>
        </w:tc>
        <w:tc>
          <w:tcPr>
            <w:tcW w:w="6123" w:type="dxa"/>
          </w:tcPr>
          <w:p w14:paraId="71F9161D" w14:textId="77777777" w:rsidR="00BD4188" w:rsidRPr="00F50B8F" w:rsidRDefault="00D35028" w:rsidP="00A97350">
            <w:pPr>
              <w:pStyle w:val="StyleB1Arial10pt"/>
              <w:ind w:left="0"/>
              <w:jc w:val="left"/>
            </w:pPr>
            <w:r w:rsidRPr="00F50B8F">
              <w:t>means any error, omission, ambiguity, inadequacy, inconsistency, incompleteness or lack of co-ordination or integration of, between or in any documents which make up the Preliminary Design;</w:t>
            </w:r>
          </w:p>
        </w:tc>
      </w:tr>
      <w:tr w:rsidR="00151589" w:rsidRPr="00F50B8F" w14:paraId="0617DF40" w14:textId="77777777" w:rsidTr="00A97350">
        <w:tc>
          <w:tcPr>
            <w:tcW w:w="2552" w:type="dxa"/>
          </w:tcPr>
          <w:p w14:paraId="4D3CDA84"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t>D</w:t>
            </w:r>
            <w:r w:rsidR="00151589" w:rsidRPr="00F50B8F">
              <w:rPr>
                <w:rFonts w:ascii="Arial" w:hAnsi="Arial" w:cs="Arial"/>
                <w:i w:val="0"/>
                <w:iCs/>
                <w:sz w:val="20"/>
              </w:rPr>
              <w:t xml:space="preserve">esign </w:t>
            </w:r>
            <w:r w:rsidRPr="00F50B8F">
              <w:rPr>
                <w:rFonts w:ascii="Arial" w:hAnsi="Arial" w:cs="Arial"/>
                <w:i w:val="0"/>
                <w:iCs/>
                <w:sz w:val="20"/>
              </w:rPr>
              <w:t>D</w:t>
            </w:r>
            <w:r w:rsidR="00151589" w:rsidRPr="00F50B8F">
              <w:rPr>
                <w:rFonts w:ascii="Arial" w:hAnsi="Arial" w:cs="Arial"/>
                <w:i w:val="0"/>
                <w:iCs/>
                <w:sz w:val="20"/>
              </w:rPr>
              <w:t>ocuments</w:t>
            </w:r>
            <w:r w:rsidR="00BC37E2" w:rsidRPr="00F50B8F">
              <w:rPr>
                <w:rFonts w:ascii="Arial" w:hAnsi="Arial" w:cs="Arial"/>
                <w:i w:val="0"/>
                <w:iCs/>
                <w:sz w:val="20"/>
              </w:rPr>
              <w:t xml:space="preserve"> (for Construction)</w:t>
            </w:r>
          </w:p>
        </w:tc>
        <w:tc>
          <w:tcPr>
            <w:tcW w:w="6123" w:type="dxa"/>
          </w:tcPr>
          <w:p w14:paraId="3297D6CA" w14:textId="0A33F7C3" w:rsidR="00151589" w:rsidRPr="00F50B8F" w:rsidRDefault="00151589" w:rsidP="00A97350">
            <w:pPr>
              <w:pStyle w:val="StyleB1Arial10pt"/>
              <w:ind w:left="0"/>
              <w:jc w:val="left"/>
              <w:rPr>
                <w:rFonts w:cs="Arial"/>
              </w:rPr>
            </w:pPr>
            <w:r w:rsidRPr="00F50B8F">
              <w:rPr>
                <w:rFonts w:cs="Arial"/>
              </w:rPr>
              <w:t xml:space="preserve">means the drawings, specifications and other information, samples, models, patterns and the like required by the </w:t>
            </w:r>
            <w:r w:rsidR="00862AFB" w:rsidRPr="00F50B8F">
              <w:rPr>
                <w:rStyle w:val="EItalic"/>
                <w:rFonts w:cs="Arial"/>
                <w:i w:val="0"/>
              </w:rPr>
              <w:t>Contract</w:t>
            </w:r>
            <w:r w:rsidR="00862AFB" w:rsidRPr="00F50B8F">
              <w:rPr>
                <w:rFonts w:cs="Arial"/>
              </w:rPr>
              <w:t xml:space="preserve"> to</w:t>
            </w:r>
            <w:r w:rsidRPr="00F50B8F">
              <w:rPr>
                <w:rFonts w:cs="Arial"/>
              </w:rPr>
              <w:t xml:space="preserve"> be created by the </w:t>
            </w:r>
            <w:r w:rsidR="006954B9" w:rsidRPr="00F50B8F">
              <w:rPr>
                <w:rStyle w:val="EItalic"/>
                <w:rFonts w:cs="Arial"/>
                <w:i w:val="0"/>
              </w:rPr>
              <w:t>Contractor</w:t>
            </w:r>
            <w:r w:rsidRPr="00F50B8F">
              <w:rPr>
                <w:rFonts w:cs="Arial"/>
              </w:rPr>
              <w:t xml:space="preserve"> for the construction of </w:t>
            </w:r>
            <w:r w:rsidR="00F639FA" w:rsidRPr="00F50B8F">
              <w:rPr>
                <w:rStyle w:val="EItalic"/>
                <w:rFonts w:cs="Arial"/>
                <w:i w:val="0"/>
              </w:rPr>
              <w:t>the Works</w:t>
            </w:r>
            <w:r w:rsidR="00BC37E2" w:rsidRPr="00F50B8F">
              <w:rPr>
                <w:rStyle w:val="EItalic"/>
                <w:rFonts w:cs="Arial"/>
                <w:i w:val="0"/>
              </w:rPr>
              <w:t xml:space="preserve"> and which have not been </w:t>
            </w:r>
            <w:r w:rsidR="00886ECA" w:rsidRPr="00F50B8F">
              <w:rPr>
                <w:rStyle w:val="EItalic"/>
                <w:rFonts w:cs="Arial"/>
                <w:i w:val="0"/>
              </w:rPr>
              <w:t>rejected</w:t>
            </w:r>
            <w:r w:rsidR="00BC37E2" w:rsidRPr="00F50B8F">
              <w:rPr>
                <w:rStyle w:val="EItalic"/>
                <w:rFonts w:cs="Arial"/>
                <w:i w:val="0"/>
              </w:rPr>
              <w:t xml:space="preserve"> by the S</w:t>
            </w:r>
            <w:r w:rsidR="00862AFB" w:rsidRPr="00F50B8F">
              <w:rPr>
                <w:rStyle w:val="EItalic"/>
                <w:rFonts w:cs="Arial"/>
                <w:i w:val="0"/>
              </w:rPr>
              <w:t>uperintendent</w:t>
            </w:r>
            <w:r w:rsidR="00BC37E2" w:rsidRPr="00F50B8F">
              <w:rPr>
                <w:rStyle w:val="EItalic"/>
                <w:rFonts w:cs="Arial"/>
                <w:i w:val="0"/>
              </w:rPr>
              <w:t xml:space="preserve"> under </w:t>
            </w:r>
            <w:r w:rsidR="009E2F83" w:rsidRPr="00F50B8F">
              <w:rPr>
                <w:rStyle w:val="EItalic"/>
                <w:rFonts w:cs="Arial"/>
                <w:i w:val="0"/>
              </w:rPr>
              <w:t>sub</w:t>
            </w:r>
            <w:r w:rsidR="00BC37E2" w:rsidRPr="00F50B8F">
              <w:rPr>
                <w:rStyle w:val="EItalic"/>
                <w:rFonts w:cs="Arial"/>
                <w:i w:val="0"/>
              </w:rPr>
              <w:t xml:space="preserve">clause </w:t>
            </w:r>
            <w:r w:rsidR="009E2F83" w:rsidRPr="00F50B8F">
              <w:rPr>
                <w:rStyle w:val="EItalic"/>
                <w:rFonts w:cs="Arial"/>
                <w:i w:val="0"/>
              </w:rPr>
              <w:t>8.3</w:t>
            </w:r>
            <w:r w:rsidRPr="00F50B8F">
              <w:rPr>
                <w:rFonts w:cs="Arial"/>
              </w:rPr>
              <w:t>;</w:t>
            </w:r>
          </w:p>
        </w:tc>
      </w:tr>
      <w:tr w:rsidR="00BC37E2" w:rsidRPr="00F50B8F" w14:paraId="74808B2F" w14:textId="77777777" w:rsidTr="00A97350">
        <w:tc>
          <w:tcPr>
            <w:tcW w:w="2552" w:type="dxa"/>
          </w:tcPr>
          <w:p w14:paraId="5CDC41E3" w14:textId="77777777" w:rsidR="00BC37E2" w:rsidRPr="00F50B8F" w:rsidRDefault="00BC37E2" w:rsidP="00151589">
            <w:pPr>
              <w:pStyle w:val="B1Terms"/>
              <w:rPr>
                <w:rFonts w:ascii="Arial" w:hAnsi="Arial" w:cs="Arial"/>
                <w:i w:val="0"/>
                <w:iCs/>
                <w:sz w:val="20"/>
              </w:rPr>
            </w:pPr>
            <w:r w:rsidRPr="00F50B8F">
              <w:rPr>
                <w:rFonts w:ascii="Arial" w:hAnsi="Arial" w:cs="Arial"/>
                <w:i w:val="0"/>
                <w:iCs/>
                <w:sz w:val="20"/>
              </w:rPr>
              <w:t>Design Verification</w:t>
            </w:r>
          </w:p>
        </w:tc>
        <w:tc>
          <w:tcPr>
            <w:tcW w:w="6123" w:type="dxa"/>
          </w:tcPr>
          <w:p w14:paraId="08D87EAE" w14:textId="2131F9DD" w:rsidR="00BC37E2" w:rsidRPr="00F50B8F" w:rsidRDefault="004E30C4" w:rsidP="00A97350">
            <w:pPr>
              <w:pStyle w:val="StyleB1Arial10pt"/>
              <w:ind w:left="0"/>
              <w:jc w:val="left"/>
              <w:rPr>
                <w:rFonts w:cs="Arial"/>
                <w:b/>
                <w:bCs/>
                <w:i/>
                <w:iCs/>
              </w:rPr>
            </w:pPr>
            <w:r w:rsidRPr="00F50B8F">
              <w:rPr>
                <w:rFonts w:cs="Arial"/>
              </w:rPr>
              <w:t>means the Due Diligence of the De</w:t>
            </w:r>
            <w:r w:rsidR="00E1499C" w:rsidRPr="00F50B8F">
              <w:rPr>
                <w:rFonts w:cs="Arial"/>
              </w:rPr>
              <w:t>sign Documents undertaken by the Contractor under clause 6;</w:t>
            </w:r>
          </w:p>
        </w:tc>
      </w:tr>
      <w:tr w:rsidR="00151589" w:rsidRPr="00F50B8F" w14:paraId="7DB8F6B9" w14:textId="77777777" w:rsidTr="00A97350">
        <w:tc>
          <w:tcPr>
            <w:tcW w:w="2552" w:type="dxa"/>
          </w:tcPr>
          <w:p w14:paraId="02689033"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lastRenderedPageBreak/>
              <w:t>D</w:t>
            </w:r>
            <w:r w:rsidR="00151589" w:rsidRPr="00F50B8F">
              <w:rPr>
                <w:rFonts w:ascii="Arial" w:hAnsi="Arial" w:cs="Arial"/>
                <w:i w:val="0"/>
                <w:iCs/>
                <w:sz w:val="20"/>
              </w:rPr>
              <w:t>irection</w:t>
            </w:r>
          </w:p>
        </w:tc>
        <w:tc>
          <w:tcPr>
            <w:tcW w:w="6123" w:type="dxa"/>
          </w:tcPr>
          <w:p w14:paraId="0070AD67" w14:textId="77777777" w:rsidR="00151589" w:rsidRPr="00F50B8F" w:rsidRDefault="00151589" w:rsidP="00A97350">
            <w:pPr>
              <w:pStyle w:val="StyleB1Arial10pt"/>
              <w:ind w:left="0"/>
              <w:jc w:val="left"/>
              <w:rPr>
                <w:rFonts w:cs="Arial"/>
              </w:rPr>
            </w:pPr>
            <w:r w:rsidRPr="00F50B8F">
              <w:rPr>
                <w:rFonts w:cs="Arial"/>
              </w:rPr>
              <w:t>includes agreement, approval, assessment, authorisation, certificate, decision, demand, determination, explanation, instruction, notice, order, permission, rejection, request or requirement;</w:t>
            </w:r>
          </w:p>
        </w:tc>
      </w:tr>
      <w:tr w:rsidR="00151589" w:rsidRPr="00F50B8F" w14:paraId="7B999093" w14:textId="77777777" w:rsidTr="00A97350">
        <w:tc>
          <w:tcPr>
            <w:tcW w:w="2552" w:type="dxa"/>
          </w:tcPr>
          <w:p w14:paraId="3BDE11C9"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t>D</w:t>
            </w:r>
            <w:r w:rsidR="00151589" w:rsidRPr="00F50B8F">
              <w:rPr>
                <w:rFonts w:ascii="Arial" w:hAnsi="Arial" w:cs="Arial"/>
                <w:i w:val="0"/>
                <w:iCs/>
                <w:sz w:val="20"/>
              </w:rPr>
              <w:t>ispute</w:t>
            </w:r>
          </w:p>
        </w:tc>
        <w:tc>
          <w:tcPr>
            <w:tcW w:w="6123" w:type="dxa"/>
          </w:tcPr>
          <w:p w14:paraId="515D191F" w14:textId="4FE01197" w:rsidR="00151589" w:rsidRPr="00F50B8F" w:rsidRDefault="00151589" w:rsidP="00A97350">
            <w:pPr>
              <w:pStyle w:val="StyleB1Arial10pt"/>
              <w:ind w:left="0"/>
              <w:jc w:val="left"/>
              <w:rPr>
                <w:rFonts w:cs="Arial"/>
              </w:rPr>
            </w:pPr>
            <w:r w:rsidRPr="00F50B8F">
              <w:rPr>
                <w:rFonts w:cs="Arial"/>
              </w:rPr>
              <w:t xml:space="preserve">has the meaning in clause </w:t>
            </w:r>
            <w:r w:rsidR="007B4938" w:rsidRPr="00F50B8F">
              <w:rPr>
                <w:rFonts w:cs="Arial"/>
              </w:rPr>
              <w:fldChar w:fldCharType="begin"/>
            </w:r>
            <w:r w:rsidR="007B4938" w:rsidRPr="00F50B8F">
              <w:rPr>
                <w:rFonts w:cs="Arial"/>
              </w:rPr>
              <w:instrText xml:space="preserve"> REF _Ref195787990 \w \h </w:instrText>
            </w:r>
            <w:r w:rsidR="00FA2905" w:rsidRPr="00F50B8F">
              <w:rPr>
                <w:rFonts w:cs="Arial"/>
              </w:rPr>
              <w:instrText xml:space="preserve"> \* MERGEFORMAT </w:instrText>
            </w:r>
            <w:r w:rsidR="007B4938" w:rsidRPr="00F50B8F">
              <w:rPr>
                <w:rFonts w:cs="Arial"/>
              </w:rPr>
            </w:r>
            <w:r w:rsidR="007B4938" w:rsidRPr="00F50B8F">
              <w:rPr>
                <w:rFonts w:cs="Arial"/>
              </w:rPr>
              <w:fldChar w:fldCharType="separate"/>
            </w:r>
            <w:r w:rsidR="004E4896" w:rsidRPr="00F50B8F">
              <w:rPr>
                <w:rFonts w:cs="Arial"/>
              </w:rPr>
              <w:t>43</w:t>
            </w:r>
            <w:r w:rsidR="007B4938" w:rsidRPr="00F50B8F">
              <w:rPr>
                <w:rFonts w:cs="Arial"/>
              </w:rPr>
              <w:fldChar w:fldCharType="end"/>
            </w:r>
            <w:r w:rsidRPr="00F50B8F">
              <w:rPr>
                <w:rFonts w:cs="Arial"/>
              </w:rPr>
              <w:t>;</w:t>
            </w:r>
          </w:p>
        </w:tc>
      </w:tr>
      <w:tr w:rsidR="00010FBF" w:rsidRPr="00F50B8F" w14:paraId="6A4F9672" w14:textId="77777777" w:rsidTr="00A97350">
        <w:tc>
          <w:tcPr>
            <w:tcW w:w="2552" w:type="dxa"/>
          </w:tcPr>
          <w:p w14:paraId="4D4C6132" w14:textId="77777777" w:rsidR="00010FBF" w:rsidRPr="00F50B8F" w:rsidRDefault="00010FBF" w:rsidP="00151589">
            <w:pPr>
              <w:pStyle w:val="B1Terms"/>
              <w:rPr>
                <w:rFonts w:ascii="Arial" w:hAnsi="Arial" w:cs="Arial"/>
                <w:i w:val="0"/>
                <w:iCs/>
                <w:sz w:val="20"/>
              </w:rPr>
            </w:pPr>
            <w:r w:rsidRPr="00F50B8F">
              <w:rPr>
                <w:rFonts w:ascii="Arial" w:hAnsi="Arial" w:cs="Arial"/>
                <w:i w:val="0"/>
                <w:iCs/>
                <w:sz w:val="20"/>
              </w:rPr>
              <w:t>Due Diligence</w:t>
            </w:r>
          </w:p>
        </w:tc>
        <w:tc>
          <w:tcPr>
            <w:tcW w:w="6123" w:type="dxa"/>
          </w:tcPr>
          <w:p w14:paraId="06399681" w14:textId="77777777" w:rsidR="00010FBF" w:rsidRPr="00F50B8F" w:rsidRDefault="00EA4353" w:rsidP="00010FBF">
            <w:pPr>
              <w:pStyle w:val="StyleB1Arial10pt"/>
              <w:ind w:left="0"/>
              <w:jc w:val="left"/>
              <w:rPr>
                <w:rFonts w:cs="Arial"/>
              </w:rPr>
            </w:pPr>
            <w:r w:rsidRPr="00F50B8F">
              <w:t>means t</w:t>
            </w:r>
            <w:r w:rsidR="00010FBF" w:rsidRPr="00F50B8F">
              <w:t xml:space="preserve">he due diligence of the Preliminary Design and the Site required under </w:t>
            </w:r>
            <w:r w:rsidR="00D35028" w:rsidRPr="00F50B8F">
              <w:t>sub</w:t>
            </w:r>
            <w:r w:rsidR="00010FBF" w:rsidRPr="00F50B8F">
              <w:t xml:space="preserve">clause </w:t>
            </w:r>
            <w:r w:rsidR="00D35028" w:rsidRPr="00F50B8F">
              <w:t>6</w:t>
            </w:r>
            <w:r w:rsidR="00010FBF" w:rsidRPr="00F50B8F">
              <w:t>.1(b).</w:t>
            </w:r>
          </w:p>
        </w:tc>
      </w:tr>
      <w:tr w:rsidR="008C1D80" w:rsidRPr="00F50B8F" w14:paraId="1D7B2EE6" w14:textId="77777777" w:rsidTr="00C13CC5">
        <w:tc>
          <w:tcPr>
            <w:tcW w:w="2552" w:type="dxa"/>
          </w:tcPr>
          <w:p w14:paraId="0A4B8D7A" w14:textId="77777777" w:rsidR="008C1D80" w:rsidRPr="00F50B8F" w:rsidRDefault="008C1D80" w:rsidP="00C13CC5">
            <w:pPr>
              <w:pStyle w:val="B1Terms"/>
              <w:rPr>
                <w:rFonts w:ascii="Arial" w:hAnsi="Arial" w:cs="Arial"/>
                <w:i w:val="0"/>
                <w:iCs/>
                <w:sz w:val="20"/>
              </w:rPr>
            </w:pPr>
            <w:r w:rsidRPr="00F50B8F">
              <w:rPr>
                <w:rFonts w:ascii="Arial" w:hAnsi="Arial" w:cs="Arial"/>
                <w:i w:val="0"/>
                <w:iCs/>
                <w:sz w:val="20"/>
              </w:rPr>
              <w:t>Due Diligence Activities</w:t>
            </w:r>
          </w:p>
        </w:tc>
        <w:tc>
          <w:tcPr>
            <w:tcW w:w="6123" w:type="dxa"/>
          </w:tcPr>
          <w:p w14:paraId="0F7F30AE" w14:textId="77777777" w:rsidR="008C1D80" w:rsidRPr="00F50B8F" w:rsidRDefault="008C1D80" w:rsidP="00C13CC5">
            <w:pPr>
              <w:pStyle w:val="StyleB1Arial10pt"/>
              <w:ind w:left="0"/>
              <w:jc w:val="left"/>
              <w:rPr>
                <w:rFonts w:cs="Arial"/>
              </w:rPr>
            </w:pPr>
            <w:r w:rsidRPr="00F50B8F">
              <w:t>means the WUC to be performed in the Due Diligence Phase, including as described in, or reasonably to be inferred from, the Principal's Project Requirements and the other requirements of the Contract;</w:t>
            </w:r>
          </w:p>
        </w:tc>
      </w:tr>
      <w:tr w:rsidR="008C1D80" w:rsidRPr="00F50B8F" w14:paraId="524C4F5E" w14:textId="77777777" w:rsidTr="00C13CC5">
        <w:tc>
          <w:tcPr>
            <w:tcW w:w="2552" w:type="dxa"/>
          </w:tcPr>
          <w:p w14:paraId="19C2DD10" w14:textId="77777777" w:rsidR="008C1D80" w:rsidRPr="00F50B8F" w:rsidRDefault="008C1D80" w:rsidP="00C13CC5">
            <w:pPr>
              <w:pStyle w:val="B1Terms"/>
              <w:rPr>
                <w:rFonts w:ascii="Arial" w:hAnsi="Arial" w:cs="Arial"/>
                <w:i w:val="0"/>
                <w:iCs/>
                <w:sz w:val="20"/>
              </w:rPr>
            </w:pPr>
            <w:r w:rsidRPr="00F50B8F">
              <w:rPr>
                <w:rFonts w:ascii="Arial" w:hAnsi="Arial" w:cs="Arial"/>
                <w:i w:val="0"/>
                <w:iCs/>
                <w:sz w:val="20"/>
              </w:rPr>
              <w:t>Due Diligence Input</w:t>
            </w:r>
          </w:p>
        </w:tc>
        <w:tc>
          <w:tcPr>
            <w:tcW w:w="6123" w:type="dxa"/>
          </w:tcPr>
          <w:p w14:paraId="63A7686E" w14:textId="77777777" w:rsidR="008C1D80" w:rsidRPr="00F50B8F" w:rsidRDefault="008C1D80" w:rsidP="00C13CC5">
            <w:pPr>
              <w:pStyle w:val="StyleB1Arial10pt"/>
              <w:ind w:left="0"/>
            </w:pPr>
            <w:r w:rsidRPr="00F50B8F">
              <w:t>means:</w:t>
            </w:r>
          </w:p>
          <w:p w14:paraId="285E37F4" w14:textId="77777777" w:rsidR="008C1D80" w:rsidRPr="00F50B8F" w:rsidRDefault="008C1D80" w:rsidP="00C13CC5">
            <w:pPr>
              <w:pStyle w:val="B2"/>
              <w:numPr>
                <w:ilvl w:val="5"/>
                <w:numId w:val="410"/>
              </w:numPr>
              <w:tabs>
                <w:tab w:val="clear" w:pos="1134"/>
                <w:tab w:val="num" w:pos="567"/>
              </w:tabs>
              <w:ind w:left="549"/>
              <w:rPr>
                <w:rFonts w:cs="Arial"/>
              </w:rPr>
            </w:pPr>
            <w:r w:rsidRPr="00F50B8F">
              <w:rPr>
                <w:rFonts w:cs="Arial"/>
              </w:rPr>
              <w:t>Buildability Input;</w:t>
            </w:r>
          </w:p>
          <w:p w14:paraId="41954603" w14:textId="77777777" w:rsidR="008C1D80" w:rsidRPr="00F50B8F" w:rsidRDefault="008C1D80" w:rsidP="00C13CC5">
            <w:pPr>
              <w:pStyle w:val="B2"/>
              <w:ind w:left="546"/>
              <w:rPr>
                <w:rFonts w:cs="Arial"/>
              </w:rPr>
            </w:pPr>
            <w:r w:rsidRPr="00F50B8F">
              <w:rPr>
                <w:rFonts w:cs="Arial"/>
              </w:rPr>
              <w:t>Innovation Input; and</w:t>
            </w:r>
          </w:p>
          <w:p w14:paraId="16ABA7AD" w14:textId="77777777" w:rsidR="008C1D80" w:rsidRPr="00F50B8F" w:rsidRDefault="008C1D80" w:rsidP="00C13CC5">
            <w:pPr>
              <w:pStyle w:val="B2"/>
              <w:ind w:left="546"/>
            </w:pPr>
            <w:r w:rsidRPr="00F50B8F">
              <w:rPr>
                <w:rFonts w:cs="Arial"/>
              </w:rPr>
              <w:t>Risk Reduction Input;</w:t>
            </w:r>
          </w:p>
        </w:tc>
      </w:tr>
      <w:tr w:rsidR="008C1D80" w:rsidRPr="00F50B8F" w14:paraId="6F3F720F" w14:textId="77777777" w:rsidTr="00C13CC5">
        <w:tc>
          <w:tcPr>
            <w:tcW w:w="2552" w:type="dxa"/>
          </w:tcPr>
          <w:p w14:paraId="548DB9D7" w14:textId="77777777" w:rsidR="008C1D80" w:rsidRPr="00F50B8F" w:rsidRDefault="008C1D80" w:rsidP="00C13CC5">
            <w:pPr>
              <w:pStyle w:val="B1Terms"/>
              <w:rPr>
                <w:rFonts w:ascii="Arial" w:hAnsi="Arial" w:cs="Arial"/>
                <w:i w:val="0"/>
                <w:iCs/>
                <w:sz w:val="20"/>
              </w:rPr>
            </w:pPr>
            <w:r w:rsidRPr="00F50B8F">
              <w:rPr>
                <w:rFonts w:ascii="Arial" w:hAnsi="Arial" w:cs="Arial"/>
                <w:i w:val="0"/>
                <w:iCs/>
                <w:sz w:val="20"/>
              </w:rPr>
              <w:t>Due Diligence Phase</w:t>
            </w:r>
          </w:p>
        </w:tc>
        <w:tc>
          <w:tcPr>
            <w:tcW w:w="6123" w:type="dxa"/>
          </w:tcPr>
          <w:p w14:paraId="5C1F4E23" w14:textId="77777777" w:rsidR="008C1D80" w:rsidRPr="00F50B8F" w:rsidRDefault="008C1D80" w:rsidP="00C13CC5">
            <w:pPr>
              <w:pStyle w:val="StyleB1Arial10pt"/>
              <w:ind w:left="0"/>
              <w:jc w:val="left"/>
            </w:pPr>
            <w:r w:rsidRPr="00F50B8F">
              <w:t>means, for each Stage, the period:</w:t>
            </w:r>
          </w:p>
          <w:p w14:paraId="3805772C" w14:textId="77777777" w:rsidR="008C1D80" w:rsidRPr="00F50B8F" w:rsidRDefault="008C1D80" w:rsidP="00C13CC5">
            <w:pPr>
              <w:pStyle w:val="B2"/>
              <w:numPr>
                <w:ilvl w:val="5"/>
                <w:numId w:val="411"/>
              </w:numPr>
              <w:tabs>
                <w:tab w:val="clear" w:pos="1134"/>
                <w:tab w:val="num" w:pos="690"/>
              </w:tabs>
              <w:ind w:left="549"/>
              <w:rPr>
                <w:rFonts w:cs="Arial"/>
              </w:rPr>
            </w:pPr>
            <w:r w:rsidRPr="00F50B8F">
              <w:rPr>
                <w:rFonts w:cs="Arial"/>
              </w:rPr>
              <w:t>commencing on the Date of the Contract; and</w:t>
            </w:r>
          </w:p>
          <w:p w14:paraId="44B9A063" w14:textId="77777777" w:rsidR="008C1D80" w:rsidRPr="00F50B8F" w:rsidRDefault="008C1D80" w:rsidP="00C13CC5">
            <w:pPr>
              <w:pStyle w:val="B2"/>
              <w:numPr>
                <w:ilvl w:val="5"/>
                <w:numId w:val="402"/>
              </w:numPr>
              <w:tabs>
                <w:tab w:val="clear" w:pos="1134"/>
                <w:tab w:val="num" w:pos="690"/>
              </w:tabs>
              <w:ind w:left="549"/>
              <w:rPr>
                <w:rFonts w:cs="Arial"/>
              </w:rPr>
            </w:pPr>
            <w:r w:rsidRPr="00F50B8F">
              <w:rPr>
                <w:rFonts w:cs="Arial"/>
              </w:rPr>
              <w:t>ending on the earlier of:</w:t>
            </w:r>
          </w:p>
          <w:p w14:paraId="204AC1CB" w14:textId="77777777" w:rsidR="008C1D80" w:rsidRPr="00F50B8F" w:rsidRDefault="008C1D80" w:rsidP="00C13CC5">
            <w:pPr>
              <w:pStyle w:val="B3M"/>
              <w:tabs>
                <w:tab w:val="clear" w:pos="1134"/>
                <w:tab w:val="left" w:pos="1116"/>
              </w:tabs>
              <w:ind w:left="1257" w:hanging="708"/>
              <w:jc w:val="left"/>
              <w:rPr>
                <w:rFonts w:ascii="Arial" w:hAnsi="Arial" w:cs="Arial"/>
                <w:sz w:val="20"/>
              </w:rPr>
            </w:pPr>
            <w:r w:rsidRPr="00F50B8F">
              <w:rPr>
                <w:rFonts w:ascii="Arial" w:hAnsi="Arial" w:cs="Arial"/>
                <w:sz w:val="20"/>
              </w:rPr>
              <w:t>(</w:t>
            </w:r>
            <w:proofErr w:type="spellStart"/>
            <w:r w:rsidRPr="00F50B8F">
              <w:rPr>
                <w:rFonts w:ascii="Arial" w:hAnsi="Arial" w:cs="Arial"/>
                <w:sz w:val="20"/>
              </w:rPr>
              <w:t>i</w:t>
            </w:r>
            <w:proofErr w:type="spellEnd"/>
            <w:r w:rsidRPr="00F50B8F">
              <w:rPr>
                <w:rFonts w:ascii="Arial" w:hAnsi="Arial" w:cs="Arial"/>
                <w:sz w:val="20"/>
              </w:rPr>
              <w:t xml:space="preserve">) </w:t>
            </w:r>
            <w:r w:rsidRPr="00F50B8F">
              <w:rPr>
                <w:rFonts w:ascii="Arial" w:hAnsi="Arial" w:cs="Arial"/>
                <w:sz w:val="20"/>
              </w:rPr>
              <w:tab/>
              <w:t>the Date of Delivery Phase Approval; and</w:t>
            </w:r>
          </w:p>
          <w:p w14:paraId="6EF95BB0" w14:textId="77777777" w:rsidR="008C1D80" w:rsidRPr="00F50B8F" w:rsidRDefault="008C1D80" w:rsidP="00C13CC5">
            <w:pPr>
              <w:pStyle w:val="B3M"/>
              <w:tabs>
                <w:tab w:val="clear" w:pos="1134"/>
                <w:tab w:val="left" w:pos="1116"/>
              </w:tabs>
              <w:ind w:left="1257" w:hanging="708"/>
              <w:jc w:val="left"/>
            </w:pPr>
            <w:r w:rsidRPr="00F50B8F">
              <w:rPr>
                <w:rFonts w:ascii="Arial" w:hAnsi="Arial" w:cs="Arial"/>
                <w:sz w:val="20"/>
              </w:rPr>
              <w:t xml:space="preserve">(ii) </w:t>
            </w:r>
            <w:r w:rsidRPr="00F50B8F">
              <w:rPr>
                <w:rFonts w:ascii="Arial" w:hAnsi="Arial" w:cs="Arial"/>
                <w:sz w:val="20"/>
              </w:rPr>
              <w:tab/>
              <w:t xml:space="preserve">the date of a notice under clause 6.9 </w:t>
            </w:r>
            <w:hyperlink w:anchor="bookmark86" w:history="1">
              <w:r w:rsidRPr="00F50B8F">
                <w:rPr>
                  <w:rFonts w:ascii="Arial" w:hAnsi="Arial" w:cs="Arial"/>
                  <w:sz w:val="20"/>
                </w:rPr>
                <w:t>(b)(ii).</w:t>
              </w:r>
            </w:hyperlink>
          </w:p>
        </w:tc>
      </w:tr>
      <w:tr w:rsidR="008C1D80" w:rsidRPr="00F50B8F" w14:paraId="391A72F0" w14:textId="77777777" w:rsidTr="00C13CC5">
        <w:tc>
          <w:tcPr>
            <w:tcW w:w="2552" w:type="dxa"/>
          </w:tcPr>
          <w:p w14:paraId="7007A4DA" w14:textId="77777777" w:rsidR="008C1D80" w:rsidRPr="00F50B8F" w:rsidRDefault="008C1D80" w:rsidP="00C13CC5">
            <w:pPr>
              <w:pStyle w:val="B1Terms"/>
              <w:rPr>
                <w:rFonts w:ascii="Arial" w:hAnsi="Arial" w:cs="Arial"/>
                <w:i w:val="0"/>
                <w:iCs/>
                <w:sz w:val="20"/>
              </w:rPr>
            </w:pPr>
            <w:r w:rsidRPr="00F50B8F">
              <w:rPr>
                <w:rFonts w:ascii="Arial" w:hAnsi="Arial" w:cs="Arial"/>
                <w:i w:val="0"/>
                <w:iCs/>
                <w:sz w:val="20"/>
              </w:rPr>
              <w:t>Due Diligence Phase Price</w:t>
            </w:r>
          </w:p>
        </w:tc>
        <w:tc>
          <w:tcPr>
            <w:tcW w:w="6123" w:type="dxa"/>
          </w:tcPr>
          <w:p w14:paraId="704C45B0" w14:textId="77777777" w:rsidR="008C1D80" w:rsidRPr="00F50B8F" w:rsidRDefault="008C1D80" w:rsidP="00C13CC5">
            <w:pPr>
              <w:pStyle w:val="B2"/>
              <w:numPr>
                <w:ilvl w:val="0"/>
                <w:numId w:val="0"/>
              </w:numPr>
              <w:rPr>
                <w:rFonts w:cs="Arial"/>
              </w:rPr>
            </w:pPr>
            <w:r w:rsidRPr="00F50B8F">
              <w:t>means the amounts for each Stage specified in Annexure Part A as adjusted, from time to time, by any additions or</w:t>
            </w:r>
            <w:r w:rsidRPr="00F50B8F">
              <w:rPr>
                <w:spacing w:val="-33"/>
              </w:rPr>
              <w:t xml:space="preserve"> </w:t>
            </w:r>
            <w:r w:rsidRPr="00F50B8F">
              <w:t>deductions required to be made under the</w:t>
            </w:r>
            <w:r w:rsidRPr="00F50B8F">
              <w:rPr>
                <w:spacing w:val="15"/>
              </w:rPr>
              <w:t xml:space="preserve"> </w:t>
            </w:r>
            <w:r w:rsidRPr="00F50B8F">
              <w:t>Contract;</w:t>
            </w:r>
          </w:p>
        </w:tc>
      </w:tr>
      <w:tr w:rsidR="008C1D80" w:rsidRPr="00F50B8F" w14:paraId="05619B61" w14:textId="77777777" w:rsidTr="00C13CC5">
        <w:tc>
          <w:tcPr>
            <w:tcW w:w="2552" w:type="dxa"/>
          </w:tcPr>
          <w:p w14:paraId="46B840B9" w14:textId="77777777" w:rsidR="008C1D80" w:rsidRPr="00F50B8F" w:rsidRDefault="008C1D80" w:rsidP="00C13CC5">
            <w:pPr>
              <w:pStyle w:val="B1Terms"/>
              <w:rPr>
                <w:rFonts w:ascii="Arial" w:hAnsi="Arial" w:cs="Arial"/>
                <w:i w:val="0"/>
                <w:iCs/>
                <w:sz w:val="20"/>
              </w:rPr>
            </w:pPr>
            <w:r w:rsidRPr="00F50B8F">
              <w:rPr>
                <w:rFonts w:ascii="Arial" w:hAnsi="Arial" w:cs="Arial"/>
                <w:i w:val="0"/>
                <w:iCs/>
                <w:sz w:val="20"/>
              </w:rPr>
              <w:t>Due Diligence Report</w:t>
            </w:r>
          </w:p>
        </w:tc>
        <w:tc>
          <w:tcPr>
            <w:tcW w:w="6123" w:type="dxa"/>
          </w:tcPr>
          <w:p w14:paraId="2597C363" w14:textId="77777777" w:rsidR="008C1D80" w:rsidRPr="00F50B8F" w:rsidRDefault="008C1D80" w:rsidP="00C13CC5">
            <w:pPr>
              <w:pStyle w:val="B2"/>
              <w:numPr>
                <w:ilvl w:val="0"/>
                <w:numId w:val="0"/>
              </w:numPr>
              <w:rPr>
                <w:rFonts w:cs="Arial"/>
              </w:rPr>
            </w:pPr>
            <w:r w:rsidRPr="00F50B8F">
              <w:rPr>
                <w:rFonts w:cs="Arial"/>
              </w:rPr>
              <w:t>means a report:</w:t>
            </w:r>
          </w:p>
          <w:p w14:paraId="4A2F800F" w14:textId="77777777" w:rsidR="008C1D80" w:rsidRPr="00F50B8F" w:rsidRDefault="008C1D80" w:rsidP="00C13CC5">
            <w:pPr>
              <w:pStyle w:val="B2"/>
              <w:numPr>
                <w:ilvl w:val="5"/>
                <w:numId w:val="413"/>
              </w:numPr>
              <w:tabs>
                <w:tab w:val="clear" w:pos="1134"/>
                <w:tab w:val="num" w:pos="567"/>
              </w:tabs>
              <w:ind w:left="549"/>
              <w:rPr>
                <w:rFonts w:cs="Arial"/>
              </w:rPr>
            </w:pPr>
            <w:r w:rsidRPr="00F50B8F">
              <w:rPr>
                <w:rFonts w:cs="Arial"/>
              </w:rPr>
              <w:t>in a form reasonably required by the Superintendent;</w:t>
            </w:r>
          </w:p>
          <w:p w14:paraId="1B50AA26" w14:textId="77777777" w:rsidR="008C1D80" w:rsidRPr="00F50B8F" w:rsidRDefault="008C1D80" w:rsidP="00C13CC5">
            <w:pPr>
              <w:pStyle w:val="B2"/>
              <w:numPr>
                <w:ilvl w:val="5"/>
                <w:numId w:val="411"/>
              </w:numPr>
              <w:tabs>
                <w:tab w:val="clear" w:pos="1134"/>
                <w:tab w:val="num" w:pos="690"/>
              </w:tabs>
              <w:ind w:left="549"/>
              <w:rPr>
                <w:rFonts w:cs="Arial"/>
              </w:rPr>
            </w:pPr>
            <w:r w:rsidRPr="00F50B8F">
              <w:rPr>
                <w:rFonts w:cs="Arial"/>
              </w:rPr>
              <w:t>containing all Due Diligence Input to be implemented by the Contractor in finalising the Preliminary Design at the start of the Delivery Phase; and</w:t>
            </w:r>
          </w:p>
          <w:p w14:paraId="009C4076" w14:textId="77777777" w:rsidR="008C1D80" w:rsidRPr="00F50B8F" w:rsidRDefault="008C1D80" w:rsidP="00C13CC5">
            <w:pPr>
              <w:pStyle w:val="B2"/>
              <w:numPr>
                <w:ilvl w:val="5"/>
                <w:numId w:val="411"/>
              </w:numPr>
              <w:tabs>
                <w:tab w:val="clear" w:pos="1134"/>
                <w:tab w:val="num" w:pos="690"/>
              </w:tabs>
              <w:ind w:left="549"/>
              <w:rPr>
                <w:rFonts w:cs="Arial"/>
              </w:rPr>
            </w:pPr>
            <w:r w:rsidRPr="00F50B8F">
              <w:rPr>
                <w:rFonts w:cs="Arial"/>
              </w:rPr>
              <w:t>approved by the Superintendent under subclause 6.3.</w:t>
            </w:r>
          </w:p>
        </w:tc>
      </w:tr>
      <w:tr w:rsidR="00151589" w:rsidRPr="00F50B8F" w14:paraId="7572129F" w14:textId="77777777" w:rsidTr="00C41694">
        <w:tc>
          <w:tcPr>
            <w:tcW w:w="2552" w:type="dxa"/>
          </w:tcPr>
          <w:p w14:paraId="0C9287AC" w14:textId="77777777" w:rsidR="00151589" w:rsidRPr="00F50B8F" w:rsidRDefault="00151589" w:rsidP="00151589">
            <w:pPr>
              <w:pStyle w:val="B1Terms"/>
              <w:rPr>
                <w:rFonts w:ascii="Arial" w:hAnsi="Arial" w:cs="Arial"/>
                <w:i w:val="0"/>
                <w:iCs/>
                <w:sz w:val="20"/>
              </w:rPr>
            </w:pPr>
            <w:r w:rsidRPr="00F50B8F">
              <w:rPr>
                <w:rFonts w:ascii="Arial" w:hAnsi="Arial" w:cs="Arial"/>
                <w:i w:val="0"/>
                <w:iCs/>
                <w:sz w:val="20"/>
              </w:rPr>
              <w:t>EOT (from ‘extension of time’)</w:t>
            </w:r>
          </w:p>
        </w:tc>
        <w:tc>
          <w:tcPr>
            <w:tcW w:w="6123" w:type="dxa"/>
          </w:tcPr>
          <w:p w14:paraId="6C6B8FA1" w14:textId="1086C7F9" w:rsidR="00151589" w:rsidRPr="00F50B8F" w:rsidRDefault="00151589" w:rsidP="00C41694">
            <w:pPr>
              <w:pStyle w:val="StyleB1Arial10pt"/>
              <w:ind w:left="0"/>
              <w:jc w:val="left"/>
              <w:rPr>
                <w:rFonts w:cs="Arial"/>
              </w:rPr>
            </w:pPr>
            <w:r w:rsidRPr="00F50B8F">
              <w:rPr>
                <w:rFonts w:cs="Arial"/>
              </w:rPr>
              <w:t xml:space="preserve">has the meaning in subclause </w:t>
            </w:r>
            <w:r w:rsidR="001603B9" w:rsidRPr="00F50B8F">
              <w:rPr>
                <w:rFonts w:cs="Arial"/>
              </w:rPr>
              <w:fldChar w:fldCharType="begin"/>
            </w:r>
            <w:r w:rsidR="001603B9" w:rsidRPr="00F50B8F">
              <w:rPr>
                <w:rFonts w:cs="Arial"/>
              </w:rPr>
              <w:instrText xml:space="preserve"> REF _Ref195789118 \w \h </w:instrText>
            </w:r>
            <w:r w:rsidR="00FA2905" w:rsidRPr="00F50B8F">
              <w:rPr>
                <w:rFonts w:cs="Arial"/>
              </w:rPr>
              <w:instrText xml:space="preserve"> \* MERGEFORMAT </w:instrText>
            </w:r>
            <w:r w:rsidR="001603B9" w:rsidRPr="00F50B8F">
              <w:rPr>
                <w:rFonts w:cs="Arial"/>
              </w:rPr>
            </w:r>
            <w:r w:rsidR="001603B9" w:rsidRPr="00F50B8F">
              <w:rPr>
                <w:rFonts w:cs="Arial"/>
              </w:rPr>
              <w:fldChar w:fldCharType="separate"/>
            </w:r>
            <w:r w:rsidR="004E4896" w:rsidRPr="00F50B8F">
              <w:rPr>
                <w:rFonts w:cs="Arial"/>
              </w:rPr>
              <w:t>34.3</w:t>
            </w:r>
            <w:r w:rsidR="001603B9" w:rsidRPr="00F50B8F">
              <w:rPr>
                <w:rFonts w:cs="Arial"/>
              </w:rPr>
              <w:fldChar w:fldCharType="end"/>
            </w:r>
            <w:r w:rsidRPr="00F50B8F">
              <w:rPr>
                <w:rFonts w:cs="Arial"/>
              </w:rPr>
              <w:t>;</w:t>
            </w:r>
          </w:p>
        </w:tc>
      </w:tr>
      <w:tr w:rsidR="00151589" w:rsidRPr="00F50B8F" w14:paraId="1441E984" w14:textId="77777777" w:rsidTr="00C41694">
        <w:tc>
          <w:tcPr>
            <w:tcW w:w="2552" w:type="dxa"/>
          </w:tcPr>
          <w:p w14:paraId="344148D6"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t>E</w:t>
            </w:r>
            <w:r w:rsidR="00151589" w:rsidRPr="00F50B8F">
              <w:rPr>
                <w:rFonts w:ascii="Arial" w:hAnsi="Arial" w:cs="Arial"/>
                <w:i w:val="0"/>
                <w:iCs/>
                <w:sz w:val="20"/>
              </w:rPr>
              <w:t xml:space="preserve">xcepted </w:t>
            </w:r>
            <w:r w:rsidRPr="00F50B8F">
              <w:rPr>
                <w:rFonts w:ascii="Arial" w:hAnsi="Arial" w:cs="Arial"/>
                <w:i w:val="0"/>
                <w:iCs/>
                <w:sz w:val="20"/>
              </w:rPr>
              <w:t>R</w:t>
            </w:r>
            <w:r w:rsidR="00151589" w:rsidRPr="00F50B8F">
              <w:rPr>
                <w:rFonts w:ascii="Arial" w:hAnsi="Arial" w:cs="Arial"/>
                <w:i w:val="0"/>
                <w:iCs/>
                <w:sz w:val="20"/>
              </w:rPr>
              <w:t>isk</w:t>
            </w:r>
          </w:p>
        </w:tc>
        <w:tc>
          <w:tcPr>
            <w:tcW w:w="6123" w:type="dxa"/>
          </w:tcPr>
          <w:p w14:paraId="479402F2" w14:textId="5E1D6664" w:rsidR="00151589" w:rsidRPr="00F50B8F" w:rsidRDefault="00151589" w:rsidP="00C41694">
            <w:pPr>
              <w:pStyle w:val="StyleB1Arial10pt"/>
              <w:ind w:left="0"/>
              <w:jc w:val="left"/>
              <w:rPr>
                <w:rFonts w:cs="Arial"/>
              </w:rPr>
            </w:pPr>
            <w:r w:rsidRPr="00F50B8F">
              <w:rPr>
                <w:rFonts w:cs="Arial"/>
              </w:rPr>
              <w:t xml:space="preserve">has the meaning in subclause </w:t>
            </w:r>
            <w:r w:rsidR="001603B9" w:rsidRPr="00F50B8F">
              <w:rPr>
                <w:rFonts w:cs="Arial"/>
              </w:rPr>
              <w:fldChar w:fldCharType="begin"/>
            </w:r>
            <w:r w:rsidR="001603B9" w:rsidRPr="00F50B8F">
              <w:rPr>
                <w:rFonts w:cs="Arial"/>
              </w:rPr>
              <w:instrText xml:space="preserve"> REF _Ref195789132 \w \h </w:instrText>
            </w:r>
            <w:r w:rsidR="00FA2905" w:rsidRPr="00F50B8F">
              <w:rPr>
                <w:rFonts w:cs="Arial"/>
              </w:rPr>
              <w:instrText xml:space="preserve"> \* MERGEFORMAT </w:instrText>
            </w:r>
            <w:r w:rsidR="001603B9" w:rsidRPr="00F50B8F">
              <w:rPr>
                <w:rFonts w:cs="Arial"/>
              </w:rPr>
            </w:r>
            <w:r w:rsidR="001603B9" w:rsidRPr="00F50B8F">
              <w:rPr>
                <w:rFonts w:cs="Arial"/>
              </w:rPr>
              <w:fldChar w:fldCharType="separate"/>
            </w:r>
            <w:r w:rsidR="004E4896" w:rsidRPr="00F50B8F">
              <w:rPr>
                <w:rFonts w:cs="Arial"/>
              </w:rPr>
              <w:t>14.3</w:t>
            </w:r>
            <w:r w:rsidR="001603B9" w:rsidRPr="00F50B8F">
              <w:rPr>
                <w:rFonts w:cs="Arial"/>
              </w:rPr>
              <w:fldChar w:fldCharType="end"/>
            </w:r>
            <w:r w:rsidRPr="00F50B8F">
              <w:rPr>
                <w:rFonts w:cs="Arial"/>
              </w:rPr>
              <w:t>;</w:t>
            </w:r>
          </w:p>
        </w:tc>
      </w:tr>
      <w:tr w:rsidR="00151589" w:rsidRPr="00F50B8F" w14:paraId="19BE7A6E" w14:textId="77777777" w:rsidTr="00C41694">
        <w:tc>
          <w:tcPr>
            <w:tcW w:w="2552" w:type="dxa"/>
          </w:tcPr>
          <w:p w14:paraId="3FA81A23"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t>F</w:t>
            </w:r>
            <w:r w:rsidR="00151589" w:rsidRPr="00F50B8F">
              <w:rPr>
                <w:rFonts w:ascii="Arial" w:hAnsi="Arial" w:cs="Arial"/>
                <w:i w:val="0"/>
                <w:iCs/>
                <w:sz w:val="20"/>
              </w:rPr>
              <w:t xml:space="preserve">inal </w:t>
            </w:r>
            <w:r w:rsidRPr="00F50B8F">
              <w:rPr>
                <w:rFonts w:ascii="Arial" w:hAnsi="Arial" w:cs="Arial"/>
                <w:i w:val="0"/>
                <w:iCs/>
                <w:sz w:val="20"/>
              </w:rPr>
              <w:t>C</w:t>
            </w:r>
            <w:r w:rsidR="00151589" w:rsidRPr="00F50B8F">
              <w:rPr>
                <w:rFonts w:ascii="Arial" w:hAnsi="Arial" w:cs="Arial"/>
                <w:i w:val="0"/>
                <w:iCs/>
                <w:sz w:val="20"/>
              </w:rPr>
              <w:t>ertificate</w:t>
            </w:r>
          </w:p>
        </w:tc>
        <w:tc>
          <w:tcPr>
            <w:tcW w:w="6123" w:type="dxa"/>
          </w:tcPr>
          <w:p w14:paraId="2EFF787F" w14:textId="490C5AA8" w:rsidR="00151589" w:rsidRPr="00F50B8F" w:rsidRDefault="00151589" w:rsidP="00C41694">
            <w:pPr>
              <w:pStyle w:val="StyleB1Arial10pt"/>
              <w:ind w:left="0"/>
              <w:jc w:val="left"/>
              <w:rPr>
                <w:rFonts w:cs="Arial"/>
              </w:rPr>
            </w:pPr>
            <w:r w:rsidRPr="00F50B8F">
              <w:rPr>
                <w:rFonts w:cs="Arial"/>
              </w:rPr>
              <w:t xml:space="preserve">has the meaning in subclause </w:t>
            </w:r>
            <w:r w:rsidR="001603B9" w:rsidRPr="00F50B8F">
              <w:rPr>
                <w:rFonts w:cs="Arial"/>
              </w:rPr>
              <w:fldChar w:fldCharType="begin"/>
            </w:r>
            <w:r w:rsidR="001603B9" w:rsidRPr="00F50B8F">
              <w:rPr>
                <w:rFonts w:cs="Arial"/>
              </w:rPr>
              <w:instrText xml:space="preserve"> REF _Ref195789142 \w \h </w:instrText>
            </w:r>
            <w:r w:rsidR="00FA2905" w:rsidRPr="00F50B8F">
              <w:rPr>
                <w:rFonts w:cs="Arial"/>
              </w:rPr>
              <w:instrText xml:space="preserve"> \* MERGEFORMAT </w:instrText>
            </w:r>
            <w:r w:rsidR="001603B9" w:rsidRPr="00F50B8F">
              <w:rPr>
                <w:rFonts w:cs="Arial"/>
              </w:rPr>
            </w:r>
            <w:r w:rsidR="001603B9" w:rsidRPr="00F50B8F">
              <w:rPr>
                <w:rFonts w:cs="Arial"/>
              </w:rPr>
              <w:fldChar w:fldCharType="separate"/>
            </w:r>
            <w:r w:rsidR="004E4896" w:rsidRPr="00F50B8F">
              <w:rPr>
                <w:rFonts w:cs="Arial"/>
              </w:rPr>
              <w:t>37.4</w:t>
            </w:r>
            <w:r w:rsidR="001603B9" w:rsidRPr="00F50B8F">
              <w:rPr>
                <w:rFonts w:cs="Arial"/>
              </w:rPr>
              <w:fldChar w:fldCharType="end"/>
            </w:r>
            <w:r w:rsidRPr="00F50B8F">
              <w:rPr>
                <w:rFonts w:cs="Arial"/>
              </w:rPr>
              <w:t>;</w:t>
            </w:r>
          </w:p>
        </w:tc>
      </w:tr>
      <w:tr w:rsidR="00151589" w:rsidRPr="00F50B8F" w14:paraId="7B08CEB2" w14:textId="77777777" w:rsidTr="00C41694">
        <w:tc>
          <w:tcPr>
            <w:tcW w:w="2552" w:type="dxa"/>
          </w:tcPr>
          <w:p w14:paraId="3B6B7CB8"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t>F</w:t>
            </w:r>
            <w:r w:rsidR="00151589" w:rsidRPr="00F50B8F">
              <w:rPr>
                <w:rFonts w:ascii="Arial" w:hAnsi="Arial" w:cs="Arial"/>
                <w:i w:val="0"/>
                <w:iCs/>
                <w:sz w:val="20"/>
              </w:rPr>
              <w:t xml:space="preserve">inal </w:t>
            </w:r>
            <w:r w:rsidRPr="00F50B8F">
              <w:rPr>
                <w:rFonts w:ascii="Arial" w:hAnsi="Arial" w:cs="Arial"/>
                <w:i w:val="0"/>
                <w:iCs/>
                <w:sz w:val="20"/>
              </w:rPr>
              <w:t>P</w:t>
            </w:r>
            <w:r w:rsidR="00151589" w:rsidRPr="00F50B8F">
              <w:rPr>
                <w:rFonts w:ascii="Arial" w:hAnsi="Arial" w:cs="Arial"/>
                <w:i w:val="0"/>
                <w:iCs/>
                <w:sz w:val="20"/>
              </w:rPr>
              <w:t>ayment</w:t>
            </w:r>
          </w:p>
        </w:tc>
        <w:tc>
          <w:tcPr>
            <w:tcW w:w="6123" w:type="dxa"/>
          </w:tcPr>
          <w:p w14:paraId="259C5F82" w14:textId="3AC5232B" w:rsidR="00151589" w:rsidRPr="00F50B8F" w:rsidRDefault="00151589" w:rsidP="00C41694">
            <w:pPr>
              <w:pStyle w:val="StyleB1Arial10pt"/>
              <w:ind w:left="0"/>
              <w:jc w:val="left"/>
              <w:rPr>
                <w:rFonts w:cs="Arial"/>
              </w:rPr>
            </w:pPr>
            <w:r w:rsidRPr="00F50B8F">
              <w:rPr>
                <w:rFonts w:cs="Arial"/>
              </w:rPr>
              <w:t xml:space="preserve">has the meaning in clause </w:t>
            </w:r>
            <w:r w:rsidR="001603B9" w:rsidRPr="00F50B8F">
              <w:rPr>
                <w:rFonts w:cs="Arial"/>
              </w:rPr>
              <w:fldChar w:fldCharType="begin"/>
            </w:r>
            <w:r w:rsidR="001603B9" w:rsidRPr="00F50B8F">
              <w:rPr>
                <w:rFonts w:cs="Arial"/>
              </w:rPr>
              <w:instrText xml:space="preserve"> REF _Ref195789155 \w \h </w:instrText>
            </w:r>
            <w:r w:rsidR="00FA2905" w:rsidRPr="00F50B8F">
              <w:rPr>
                <w:rFonts w:cs="Arial"/>
              </w:rPr>
              <w:instrText xml:space="preserve"> \* MERGEFORMAT </w:instrText>
            </w:r>
            <w:r w:rsidR="001603B9" w:rsidRPr="00F50B8F">
              <w:rPr>
                <w:rFonts w:cs="Arial"/>
              </w:rPr>
            </w:r>
            <w:r w:rsidR="001603B9" w:rsidRPr="00F50B8F">
              <w:rPr>
                <w:rFonts w:cs="Arial"/>
              </w:rPr>
              <w:fldChar w:fldCharType="separate"/>
            </w:r>
            <w:r w:rsidR="004E4896" w:rsidRPr="00F50B8F">
              <w:rPr>
                <w:rFonts w:cs="Arial"/>
              </w:rPr>
              <w:t>37</w:t>
            </w:r>
            <w:r w:rsidR="001603B9" w:rsidRPr="00F50B8F">
              <w:rPr>
                <w:rFonts w:cs="Arial"/>
              </w:rPr>
              <w:fldChar w:fldCharType="end"/>
            </w:r>
            <w:r w:rsidR="00762CF7" w:rsidRPr="00F50B8F">
              <w:rPr>
                <w:rFonts w:cs="Arial"/>
              </w:rPr>
              <w:t>.4</w:t>
            </w:r>
            <w:r w:rsidRPr="00F50B8F">
              <w:rPr>
                <w:rFonts w:cs="Arial"/>
              </w:rPr>
              <w:t>;</w:t>
            </w:r>
          </w:p>
        </w:tc>
      </w:tr>
      <w:tr w:rsidR="00151589" w:rsidRPr="00F50B8F" w14:paraId="6BE97274" w14:textId="77777777" w:rsidTr="00C41694">
        <w:tc>
          <w:tcPr>
            <w:tcW w:w="2552" w:type="dxa"/>
          </w:tcPr>
          <w:p w14:paraId="1BEE8604"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t>F</w:t>
            </w:r>
            <w:r w:rsidR="00151589" w:rsidRPr="00F50B8F">
              <w:rPr>
                <w:rFonts w:ascii="Arial" w:hAnsi="Arial" w:cs="Arial"/>
                <w:i w:val="0"/>
                <w:iCs/>
                <w:sz w:val="20"/>
              </w:rPr>
              <w:t xml:space="preserve">inal </w:t>
            </w:r>
            <w:r w:rsidRPr="00F50B8F">
              <w:rPr>
                <w:rFonts w:ascii="Arial" w:hAnsi="Arial" w:cs="Arial"/>
                <w:i w:val="0"/>
                <w:iCs/>
                <w:sz w:val="20"/>
              </w:rPr>
              <w:t>P</w:t>
            </w:r>
            <w:r w:rsidR="00151589" w:rsidRPr="00F50B8F">
              <w:rPr>
                <w:rFonts w:ascii="Arial" w:hAnsi="Arial" w:cs="Arial"/>
                <w:i w:val="0"/>
                <w:iCs/>
                <w:sz w:val="20"/>
              </w:rPr>
              <w:t xml:space="preserve">ayment </w:t>
            </w:r>
            <w:r w:rsidRPr="00F50B8F">
              <w:rPr>
                <w:rFonts w:ascii="Arial" w:hAnsi="Arial" w:cs="Arial"/>
                <w:i w:val="0"/>
                <w:iCs/>
                <w:sz w:val="20"/>
              </w:rPr>
              <w:t>C</w:t>
            </w:r>
            <w:r w:rsidR="00151589" w:rsidRPr="00F50B8F">
              <w:rPr>
                <w:rFonts w:ascii="Arial" w:hAnsi="Arial" w:cs="Arial"/>
                <w:i w:val="0"/>
                <w:iCs/>
                <w:sz w:val="20"/>
              </w:rPr>
              <w:t>laim</w:t>
            </w:r>
          </w:p>
        </w:tc>
        <w:tc>
          <w:tcPr>
            <w:tcW w:w="6123" w:type="dxa"/>
          </w:tcPr>
          <w:p w14:paraId="28980AF7" w14:textId="1B04B8FD" w:rsidR="00151589" w:rsidRPr="00F50B8F" w:rsidRDefault="00151589" w:rsidP="00C41694">
            <w:pPr>
              <w:pStyle w:val="StyleB1Arial10pt"/>
              <w:ind w:left="0"/>
              <w:jc w:val="left"/>
              <w:rPr>
                <w:rFonts w:cs="Arial"/>
              </w:rPr>
            </w:pPr>
            <w:r w:rsidRPr="00F50B8F">
              <w:rPr>
                <w:rFonts w:cs="Arial"/>
              </w:rPr>
              <w:t xml:space="preserve">means the final payment claim referred to in subclause </w:t>
            </w:r>
            <w:r w:rsidR="001603B9" w:rsidRPr="00F50B8F">
              <w:rPr>
                <w:rFonts w:cs="Arial"/>
              </w:rPr>
              <w:fldChar w:fldCharType="begin"/>
            </w:r>
            <w:r w:rsidR="001603B9" w:rsidRPr="00F50B8F">
              <w:rPr>
                <w:rFonts w:cs="Arial"/>
              </w:rPr>
              <w:instrText xml:space="preserve"> REF _Ref195789142 \w \h </w:instrText>
            </w:r>
            <w:r w:rsidR="00FA2905" w:rsidRPr="00F50B8F">
              <w:rPr>
                <w:rFonts w:cs="Arial"/>
              </w:rPr>
              <w:instrText xml:space="preserve"> \* MERGEFORMAT </w:instrText>
            </w:r>
            <w:r w:rsidR="001603B9" w:rsidRPr="00F50B8F">
              <w:rPr>
                <w:rFonts w:cs="Arial"/>
              </w:rPr>
            </w:r>
            <w:r w:rsidR="001603B9" w:rsidRPr="00F50B8F">
              <w:rPr>
                <w:rFonts w:cs="Arial"/>
              </w:rPr>
              <w:fldChar w:fldCharType="separate"/>
            </w:r>
            <w:r w:rsidR="004E4896" w:rsidRPr="00F50B8F">
              <w:rPr>
                <w:rFonts w:cs="Arial"/>
              </w:rPr>
              <w:t>37.4</w:t>
            </w:r>
            <w:r w:rsidR="001603B9" w:rsidRPr="00F50B8F">
              <w:rPr>
                <w:rFonts w:cs="Arial"/>
              </w:rPr>
              <w:fldChar w:fldCharType="end"/>
            </w:r>
            <w:r w:rsidRPr="00F50B8F">
              <w:rPr>
                <w:rFonts w:cs="Arial"/>
              </w:rPr>
              <w:t>;</w:t>
            </w:r>
          </w:p>
        </w:tc>
      </w:tr>
      <w:tr w:rsidR="00BE50B5" w:rsidRPr="00F50B8F" w14:paraId="4FDCB442" w14:textId="77777777" w:rsidTr="00A97350">
        <w:tc>
          <w:tcPr>
            <w:tcW w:w="2552" w:type="dxa"/>
          </w:tcPr>
          <w:p w14:paraId="75D8CC57" w14:textId="77777777" w:rsidR="00BE50B5" w:rsidRPr="00F50B8F" w:rsidRDefault="00BE50B5" w:rsidP="00151589">
            <w:pPr>
              <w:pStyle w:val="B1Terms"/>
              <w:rPr>
                <w:rFonts w:ascii="Arial" w:hAnsi="Arial" w:cs="Arial"/>
                <w:i w:val="0"/>
                <w:iCs/>
                <w:sz w:val="20"/>
              </w:rPr>
            </w:pPr>
            <w:r w:rsidRPr="00F50B8F">
              <w:rPr>
                <w:rFonts w:ascii="Arial" w:hAnsi="Arial" w:cs="Arial"/>
                <w:i w:val="0"/>
                <w:iCs/>
                <w:sz w:val="20"/>
              </w:rPr>
              <w:t>Force Majeure</w:t>
            </w:r>
          </w:p>
        </w:tc>
        <w:tc>
          <w:tcPr>
            <w:tcW w:w="6123" w:type="dxa"/>
          </w:tcPr>
          <w:p w14:paraId="19241DB8" w14:textId="77777777" w:rsidR="00BE50B5" w:rsidRPr="00F50B8F" w:rsidRDefault="00BE50B5" w:rsidP="00FA2905">
            <w:pPr>
              <w:pStyle w:val="HWLETblBodyText"/>
              <w:widowControl w:val="0"/>
            </w:pPr>
            <w:r w:rsidRPr="00F50B8F">
              <w:t>means:</w:t>
            </w:r>
          </w:p>
          <w:p w14:paraId="7DDF4314" w14:textId="77777777" w:rsidR="00BE50B5" w:rsidRPr="00F50B8F" w:rsidRDefault="00BE50B5" w:rsidP="00FA2905">
            <w:pPr>
              <w:pStyle w:val="HWLEDef2"/>
              <w:widowControl w:val="0"/>
            </w:pPr>
            <w:r w:rsidRPr="00F50B8F">
              <w:t xml:space="preserve">war, invasion or act of foreign enemies, hostilities (whether war be declared or not), </w:t>
            </w:r>
            <w:r w:rsidR="00527089" w:rsidRPr="00F50B8F">
              <w:t>Civil Disturbance</w:t>
            </w:r>
            <w:r w:rsidRPr="00F50B8F">
              <w:t>, martial law or confiscation by order of any government or public authority;</w:t>
            </w:r>
          </w:p>
          <w:p w14:paraId="791D44A2" w14:textId="77777777" w:rsidR="00BE50B5" w:rsidRPr="00F50B8F" w:rsidRDefault="00BE50B5" w:rsidP="00FA2905">
            <w:pPr>
              <w:pStyle w:val="HWLEDef2"/>
              <w:widowControl w:val="0"/>
            </w:pPr>
            <w:r w:rsidRPr="00F50B8F">
              <w:t xml:space="preserve">ionising radiation or contamination by radioactivity from any nuclear fuel or from any nuclear waste, from the combustion of nuclear fuel, radioactive, toxic, explosive or other hazardous properties of any explosive assembly or </w:t>
            </w:r>
            <w:r w:rsidRPr="00F50B8F">
              <w:lastRenderedPageBreak/>
              <w:t>nuclear component;</w:t>
            </w:r>
          </w:p>
          <w:p w14:paraId="72DEEA1E" w14:textId="77777777" w:rsidR="00527089" w:rsidRPr="00F50B8F" w:rsidRDefault="00BE50B5" w:rsidP="00FA2905">
            <w:pPr>
              <w:pStyle w:val="HWLEDef2"/>
              <w:widowControl w:val="0"/>
            </w:pPr>
            <w:bookmarkStart w:id="89" w:name="_Ref188356957"/>
            <w:r w:rsidRPr="00F50B8F">
              <w:t>fire, explosion or flood at or transgressing on to the Site, not caused or contributed to by the Contractor or any of its associates, where the Contractor can demonstrate that all reasonable preventative measures were taken (having regard to the nature of the Site and the Work, as the case may be) to minimise the cause and effect of the fire, explosion or flood on the performance of its obligations under this Contract;</w:t>
            </w:r>
            <w:bookmarkStart w:id="90" w:name="_Ref188356966"/>
            <w:bookmarkEnd w:id="89"/>
          </w:p>
          <w:p w14:paraId="6CC8770F" w14:textId="77777777" w:rsidR="00BE50B5" w:rsidRPr="00F50B8F" w:rsidRDefault="00BE50B5" w:rsidP="00FA2905">
            <w:pPr>
              <w:pStyle w:val="HWLEDef2"/>
              <w:widowControl w:val="0"/>
            </w:pPr>
            <w:r w:rsidRPr="00F50B8F">
              <w:t>lightning, hurricane, cyclone, earthquake, natural disaster, tsunami, drought declared as a state of emergency or mudslide; or</w:t>
            </w:r>
            <w:bookmarkEnd w:id="90"/>
          </w:p>
          <w:p w14:paraId="618C6585" w14:textId="77777777" w:rsidR="00BE50B5" w:rsidRPr="00F50B8F" w:rsidRDefault="00BE50B5" w:rsidP="00FA2905">
            <w:pPr>
              <w:pStyle w:val="HWLEDef2"/>
              <w:widowControl w:val="0"/>
            </w:pPr>
            <w:r w:rsidRPr="00F50B8F">
              <w:t>a pandemic declared by the World Health Organisation or any additional Legislative Requirement imposed by a statutory authority in the relevant jurisdiction relating to COVID-19 that arises after the Date of the Contract and has a material impact on the performance of the Contract,</w:t>
            </w:r>
          </w:p>
          <w:p w14:paraId="621F8EE2" w14:textId="77777777" w:rsidR="00BE50B5" w:rsidRPr="00F50B8F" w:rsidRDefault="00BE50B5" w:rsidP="00FA2905">
            <w:pPr>
              <w:pStyle w:val="HWLEDef2"/>
              <w:widowControl w:val="0"/>
              <w:numPr>
                <w:ilvl w:val="0"/>
                <w:numId w:val="0"/>
              </w:numPr>
            </w:pPr>
            <w:r w:rsidRPr="00F50B8F">
              <w:t xml:space="preserve">which (either separately or together) directly causes a </w:t>
            </w:r>
            <w:r w:rsidR="000C1C6A" w:rsidRPr="00F50B8F">
              <w:t>p</w:t>
            </w:r>
            <w:r w:rsidRPr="00F50B8F">
              <w:t xml:space="preserve">arty to be unable to perform all or a material part of its obligations (other than an obligation to pay money) under this Contract where the event or its consequences could not have been prevented by the exercise of a standard of care and diligence consistent with that of a prudent person undertaking the obligations under this Contract and where the event or its consequences were not otherwise caused or contributed to by the failure by </w:t>
            </w:r>
            <w:r w:rsidR="000C1C6A" w:rsidRPr="00F50B8F">
              <w:t>a party</w:t>
            </w:r>
            <w:r w:rsidRPr="00F50B8F">
              <w:t xml:space="preserve"> to comply with its obligations under this Contract, excluding;</w:t>
            </w:r>
          </w:p>
          <w:p w14:paraId="6FB95FB2" w14:textId="77777777" w:rsidR="00BE50B5" w:rsidRPr="00F50B8F" w:rsidRDefault="00BE50B5" w:rsidP="00FA2905">
            <w:pPr>
              <w:pStyle w:val="HWLEDef2"/>
              <w:widowControl w:val="0"/>
            </w:pPr>
            <w:r w:rsidRPr="00F50B8F">
              <w:t>all forms of industrial action; and</w:t>
            </w:r>
          </w:p>
          <w:p w14:paraId="35992993" w14:textId="77777777" w:rsidR="00BE50B5" w:rsidRPr="00F50B8F" w:rsidRDefault="00BE50B5" w:rsidP="00A97350">
            <w:pPr>
              <w:pStyle w:val="HWLEDef2"/>
              <w:widowControl w:val="0"/>
            </w:pPr>
            <w:r w:rsidRPr="00F50B8F">
              <w:rPr>
                <w:rFonts w:cs="Arial"/>
              </w:rPr>
              <w:t xml:space="preserve">wet or </w:t>
            </w:r>
            <w:r w:rsidRPr="00F50B8F">
              <w:t>inclement</w:t>
            </w:r>
            <w:r w:rsidRPr="00F50B8F">
              <w:rPr>
                <w:rFonts w:cs="Arial"/>
              </w:rPr>
              <w:t xml:space="preserve"> </w:t>
            </w:r>
            <w:r w:rsidRPr="00F50B8F">
              <w:t>weather</w:t>
            </w:r>
            <w:r w:rsidRPr="00F50B8F">
              <w:rPr>
                <w:rFonts w:cs="Arial"/>
              </w:rPr>
              <w:t xml:space="preserve"> which does not amount to an event referred to in paragraph (d) of this definition or to flood referred to in paragraph (c) of this definition</w:t>
            </w:r>
          </w:p>
        </w:tc>
      </w:tr>
      <w:tr w:rsidR="00C26C87" w:rsidRPr="00F50B8F" w14:paraId="15EC5A26" w14:textId="77777777" w:rsidTr="00935A73">
        <w:trPr>
          <w:cantSplit/>
        </w:trPr>
        <w:tc>
          <w:tcPr>
            <w:tcW w:w="2552" w:type="dxa"/>
          </w:tcPr>
          <w:p w14:paraId="60FC293B" w14:textId="77777777" w:rsidR="00C26C87" w:rsidRPr="00F50B8F" w:rsidRDefault="00C26C87" w:rsidP="00151589">
            <w:pPr>
              <w:pStyle w:val="B1Terms"/>
              <w:rPr>
                <w:rFonts w:ascii="Arial" w:hAnsi="Arial" w:cs="Arial"/>
                <w:i w:val="0"/>
                <w:iCs/>
                <w:sz w:val="20"/>
              </w:rPr>
            </w:pPr>
            <w:r w:rsidRPr="00F50B8F">
              <w:rPr>
                <w:rFonts w:ascii="Arial" w:hAnsi="Arial" w:cs="Arial"/>
                <w:i w:val="0"/>
                <w:iCs/>
                <w:sz w:val="20"/>
              </w:rPr>
              <w:lastRenderedPageBreak/>
              <w:t>Formal Instrument of Agreement</w:t>
            </w:r>
          </w:p>
        </w:tc>
        <w:tc>
          <w:tcPr>
            <w:tcW w:w="6123" w:type="dxa"/>
          </w:tcPr>
          <w:p w14:paraId="44C6B3CB" w14:textId="77777777" w:rsidR="00C26C87" w:rsidRPr="00F50B8F" w:rsidRDefault="00C26C87" w:rsidP="00A97350">
            <w:pPr>
              <w:pStyle w:val="StyleB1Arial10pt"/>
              <w:ind w:left="0"/>
              <w:jc w:val="left"/>
              <w:rPr>
                <w:rFonts w:cs="Arial"/>
              </w:rPr>
            </w:pPr>
            <w:r w:rsidRPr="00F50B8F">
              <w:rPr>
                <w:rFonts w:cs="Arial"/>
              </w:rPr>
              <w:t xml:space="preserve">means the document of that title to which these General Conditions of Contract are attached; </w:t>
            </w:r>
          </w:p>
        </w:tc>
      </w:tr>
      <w:tr w:rsidR="00A73A0B" w:rsidRPr="00F50B8F" w14:paraId="5C369F3B" w14:textId="77777777" w:rsidTr="00935A73">
        <w:trPr>
          <w:cantSplit/>
        </w:trPr>
        <w:tc>
          <w:tcPr>
            <w:tcW w:w="2552" w:type="dxa"/>
          </w:tcPr>
          <w:p w14:paraId="274B30C2" w14:textId="77777777" w:rsidR="00A73A0B" w:rsidRPr="00F50B8F" w:rsidRDefault="00A73A0B" w:rsidP="00151589">
            <w:pPr>
              <w:pStyle w:val="B1Terms"/>
              <w:rPr>
                <w:rFonts w:ascii="Arial" w:hAnsi="Arial" w:cs="Arial"/>
                <w:i w:val="0"/>
                <w:iCs/>
                <w:sz w:val="20"/>
              </w:rPr>
            </w:pPr>
            <w:r w:rsidRPr="00F50B8F">
              <w:rPr>
                <w:rFonts w:ascii="Arial" w:hAnsi="Arial" w:cs="Arial"/>
                <w:i w:val="0"/>
                <w:iCs/>
                <w:sz w:val="20"/>
              </w:rPr>
              <w:t>Host Nation</w:t>
            </w:r>
          </w:p>
        </w:tc>
        <w:tc>
          <w:tcPr>
            <w:tcW w:w="6123" w:type="dxa"/>
          </w:tcPr>
          <w:p w14:paraId="0A9A4ADC" w14:textId="370C4A8F" w:rsidR="00A73A0B" w:rsidRPr="00F50B8F" w:rsidRDefault="00EA4353" w:rsidP="00A73A0B">
            <w:pPr>
              <w:pStyle w:val="StyleB1Arial10pt"/>
              <w:ind w:left="0"/>
              <w:jc w:val="left"/>
            </w:pPr>
            <w:r w:rsidRPr="00F50B8F">
              <w:rPr>
                <w:rFonts w:cs="Arial"/>
              </w:rPr>
              <w:t>means t</w:t>
            </w:r>
            <w:r w:rsidR="00A73A0B" w:rsidRPr="00F50B8F">
              <w:rPr>
                <w:rFonts w:cs="Arial"/>
              </w:rPr>
              <w:t xml:space="preserve">he country specified in </w:t>
            </w:r>
            <w:r w:rsidR="00BA5988" w:rsidRPr="00F50B8F">
              <w:rPr>
                <w:rFonts w:cs="Arial"/>
              </w:rPr>
              <w:t>Annexure Part A</w:t>
            </w:r>
            <w:r w:rsidR="00A73A0B" w:rsidRPr="00F50B8F">
              <w:rPr>
                <w:rFonts w:cs="Arial"/>
              </w:rPr>
              <w:t>.</w:t>
            </w:r>
          </w:p>
        </w:tc>
      </w:tr>
      <w:tr w:rsidR="00D11C42" w:rsidRPr="00F50B8F" w14:paraId="750A02CA" w14:textId="77777777" w:rsidTr="00935A73">
        <w:trPr>
          <w:cantSplit/>
        </w:trPr>
        <w:tc>
          <w:tcPr>
            <w:tcW w:w="2552" w:type="dxa"/>
          </w:tcPr>
          <w:p w14:paraId="368774F3" w14:textId="77777777" w:rsidR="00D11C42" w:rsidRPr="00F50B8F" w:rsidRDefault="00D11C42" w:rsidP="00151589">
            <w:pPr>
              <w:pStyle w:val="B1Terms"/>
              <w:rPr>
                <w:rFonts w:ascii="Arial" w:hAnsi="Arial" w:cs="Arial"/>
                <w:i w:val="0"/>
                <w:iCs/>
                <w:sz w:val="20"/>
              </w:rPr>
            </w:pPr>
            <w:r w:rsidRPr="00F50B8F">
              <w:rPr>
                <w:rFonts w:ascii="Arial" w:hAnsi="Arial" w:cs="Arial"/>
                <w:i w:val="0"/>
                <w:iCs/>
                <w:sz w:val="20"/>
              </w:rPr>
              <w:t>Inclement Weather</w:t>
            </w:r>
          </w:p>
        </w:tc>
        <w:tc>
          <w:tcPr>
            <w:tcW w:w="6123" w:type="dxa"/>
          </w:tcPr>
          <w:p w14:paraId="25BA3EDA" w14:textId="7FB97596" w:rsidR="00D10919" w:rsidRPr="00F50B8F" w:rsidRDefault="00D11C42" w:rsidP="00A97350">
            <w:pPr>
              <w:pStyle w:val="StyleB1Arial10pt"/>
              <w:ind w:left="0"/>
              <w:jc w:val="left"/>
              <w:rPr>
                <w:rFonts w:cs="Arial"/>
              </w:rPr>
            </w:pPr>
            <w:r w:rsidRPr="00F50B8F">
              <w:t>means the existence of or effect of rain or abnormal climatic conditions including but not limited to hail, snow, cold, high wind, severe dust storm, extreme high temperature or any combination thereof by virtue of which it is either not reasonable or not safe for employees of the Contractor exposed thereto to continue working whilst the same prevail</w:t>
            </w:r>
            <w:r w:rsidR="008750A2" w:rsidRPr="00F50B8F">
              <w:t>, or which is the sole cause of delay in the delivery of plant or materials</w:t>
            </w:r>
            <w:r w:rsidR="0059120C" w:rsidRPr="00F50B8F">
              <w:t xml:space="preserve"> used in the performance of the Works to the Site</w:t>
            </w:r>
            <w:r w:rsidRPr="00F50B8F">
              <w:t>;</w:t>
            </w:r>
          </w:p>
        </w:tc>
      </w:tr>
      <w:tr w:rsidR="007D682C" w:rsidRPr="00F50B8F" w14:paraId="119F047A" w14:textId="77777777" w:rsidTr="00935A73">
        <w:trPr>
          <w:cantSplit/>
        </w:trPr>
        <w:tc>
          <w:tcPr>
            <w:tcW w:w="2552" w:type="dxa"/>
          </w:tcPr>
          <w:p w14:paraId="1C19F82B" w14:textId="77777777" w:rsidR="007D682C" w:rsidRPr="00F50B8F" w:rsidRDefault="007D682C" w:rsidP="00151589">
            <w:pPr>
              <w:pStyle w:val="B1Terms"/>
              <w:rPr>
                <w:rFonts w:ascii="Arial" w:hAnsi="Arial" w:cs="Arial"/>
                <w:i w:val="0"/>
                <w:iCs/>
                <w:sz w:val="20"/>
              </w:rPr>
            </w:pPr>
            <w:r w:rsidRPr="00F50B8F">
              <w:rPr>
                <w:rFonts w:ascii="Arial" w:hAnsi="Arial" w:cs="Arial"/>
                <w:i w:val="0"/>
                <w:iCs/>
                <w:sz w:val="20"/>
              </w:rPr>
              <w:t>Indicative Delivery Phase Price</w:t>
            </w:r>
          </w:p>
        </w:tc>
        <w:tc>
          <w:tcPr>
            <w:tcW w:w="6123" w:type="dxa"/>
          </w:tcPr>
          <w:p w14:paraId="2B525BF8" w14:textId="77777777" w:rsidR="007D682C" w:rsidRPr="00F50B8F" w:rsidRDefault="00EA4353" w:rsidP="00A97350">
            <w:pPr>
              <w:pStyle w:val="StyleB1Arial10pt"/>
              <w:ind w:left="0"/>
              <w:jc w:val="left"/>
            </w:pPr>
            <w:r w:rsidRPr="00F50B8F">
              <w:t>means t</w:t>
            </w:r>
            <w:r w:rsidR="007D682C" w:rsidRPr="00F50B8F">
              <w:t>he amount for each Stage set out in the Contract Particulars as at the Award Date.</w:t>
            </w:r>
          </w:p>
        </w:tc>
      </w:tr>
      <w:tr w:rsidR="00A73A0B" w:rsidRPr="00F50B8F" w14:paraId="4787DB22" w14:textId="77777777" w:rsidTr="00935A73">
        <w:trPr>
          <w:cantSplit/>
        </w:trPr>
        <w:tc>
          <w:tcPr>
            <w:tcW w:w="2552" w:type="dxa"/>
          </w:tcPr>
          <w:p w14:paraId="1C7B6575" w14:textId="77777777" w:rsidR="00A73A0B" w:rsidRPr="00F50B8F" w:rsidRDefault="00A73A0B" w:rsidP="00151589">
            <w:pPr>
              <w:pStyle w:val="B1Terms"/>
              <w:rPr>
                <w:rFonts w:ascii="Arial" w:hAnsi="Arial" w:cs="Arial"/>
                <w:i w:val="0"/>
                <w:iCs/>
                <w:sz w:val="20"/>
              </w:rPr>
            </w:pPr>
            <w:r w:rsidRPr="00F50B8F">
              <w:rPr>
                <w:rFonts w:ascii="Arial" w:hAnsi="Arial" w:cs="Arial"/>
                <w:i w:val="0"/>
                <w:iCs/>
                <w:sz w:val="20"/>
              </w:rPr>
              <w:lastRenderedPageBreak/>
              <w:t>Innovation Input</w:t>
            </w:r>
          </w:p>
        </w:tc>
        <w:tc>
          <w:tcPr>
            <w:tcW w:w="6123" w:type="dxa"/>
          </w:tcPr>
          <w:p w14:paraId="44F008A1" w14:textId="77777777" w:rsidR="00A73A0B" w:rsidRPr="00F50B8F" w:rsidRDefault="00EA4353" w:rsidP="00A97350">
            <w:pPr>
              <w:pStyle w:val="StyleB1Arial10pt"/>
              <w:ind w:left="0"/>
              <w:jc w:val="left"/>
            </w:pPr>
            <w:r w:rsidRPr="00F50B8F">
              <w:t>means a</w:t>
            </w:r>
            <w:r w:rsidR="00A73A0B" w:rsidRPr="00F50B8F">
              <w:t xml:space="preserve">ll input into the Preliminary Design which a prudent, competent and experienced contractor (having been given the opportunity to undertake the Due Diligence which the Contractor has been given) would reasonably have provided to the Principal to ensure that the Project Objectives are maximised in the design of the Works, including the cost planning recommendations required under clause </w:t>
            </w:r>
            <w:r w:rsidR="008C1D80" w:rsidRPr="00F50B8F">
              <w:t>6</w:t>
            </w:r>
            <w:r w:rsidR="00A73A0B" w:rsidRPr="00F50B8F">
              <w:t xml:space="preserve">.5(a)(ii) and the programming recommendations required under clause </w:t>
            </w:r>
            <w:r w:rsidR="008C1D80" w:rsidRPr="00F50B8F">
              <w:t>6</w:t>
            </w:r>
            <w:r w:rsidR="00A73A0B" w:rsidRPr="00F50B8F">
              <w:t>.6(a)(ii).</w:t>
            </w:r>
          </w:p>
        </w:tc>
      </w:tr>
      <w:tr w:rsidR="00151589" w:rsidRPr="00F50B8F" w14:paraId="234433C7" w14:textId="77777777" w:rsidTr="00935A73">
        <w:trPr>
          <w:cantSplit/>
        </w:trPr>
        <w:tc>
          <w:tcPr>
            <w:tcW w:w="2552" w:type="dxa"/>
          </w:tcPr>
          <w:p w14:paraId="41EE8E9A"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t>I</w:t>
            </w:r>
            <w:r w:rsidR="00151589" w:rsidRPr="00F50B8F">
              <w:rPr>
                <w:rFonts w:ascii="Arial" w:hAnsi="Arial" w:cs="Arial"/>
                <w:i w:val="0"/>
                <w:iCs/>
                <w:sz w:val="20"/>
              </w:rPr>
              <w:t xml:space="preserve">ntellectual </w:t>
            </w:r>
            <w:r w:rsidRPr="00F50B8F">
              <w:rPr>
                <w:rFonts w:ascii="Arial" w:hAnsi="Arial" w:cs="Arial"/>
                <w:i w:val="0"/>
                <w:iCs/>
                <w:sz w:val="20"/>
              </w:rPr>
              <w:t>P</w:t>
            </w:r>
            <w:r w:rsidR="00151589" w:rsidRPr="00F50B8F">
              <w:rPr>
                <w:rFonts w:ascii="Arial" w:hAnsi="Arial" w:cs="Arial"/>
                <w:i w:val="0"/>
                <w:iCs/>
                <w:sz w:val="20"/>
              </w:rPr>
              <w:t xml:space="preserve">roperty </w:t>
            </w:r>
            <w:r w:rsidRPr="00F50B8F">
              <w:rPr>
                <w:rFonts w:ascii="Arial" w:hAnsi="Arial" w:cs="Arial"/>
                <w:i w:val="0"/>
                <w:iCs/>
                <w:sz w:val="20"/>
              </w:rPr>
              <w:t>R</w:t>
            </w:r>
            <w:r w:rsidR="00151589" w:rsidRPr="00F50B8F">
              <w:rPr>
                <w:rFonts w:ascii="Arial" w:hAnsi="Arial" w:cs="Arial"/>
                <w:i w:val="0"/>
                <w:iCs/>
                <w:sz w:val="20"/>
              </w:rPr>
              <w:t>ight</w:t>
            </w:r>
          </w:p>
        </w:tc>
        <w:tc>
          <w:tcPr>
            <w:tcW w:w="6123" w:type="dxa"/>
          </w:tcPr>
          <w:p w14:paraId="77E18F52" w14:textId="77777777" w:rsidR="00151589" w:rsidRPr="00F50B8F" w:rsidRDefault="00151589" w:rsidP="00A97350">
            <w:pPr>
              <w:pStyle w:val="StyleB1Arial10pt"/>
              <w:ind w:left="0"/>
              <w:jc w:val="left"/>
              <w:rPr>
                <w:rFonts w:cs="Arial"/>
              </w:rPr>
            </w:pPr>
            <w:r w:rsidRPr="00F50B8F">
              <w:rPr>
                <w:rFonts w:cs="Arial"/>
              </w:rPr>
              <w:t>means any patent, registered design, trademark or name, copyright or</w:t>
            </w:r>
            <w:r w:rsidRPr="00F50B8F">
              <w:rPr>
                <w:rFonts w:cs="Arial"/>
                <w:i/>
                <w:snapToGrid w:val="0"/>
              </w:rPr>
              <w:t xml:space="preserve"> </w:t>
            </w:r>
            <w:r w:rsidRPr="00F50B8F">
              <w:rPr>
                <w:rFonts w:cs="Arial"/>
              </w:rPr>
              <w:t>other protected right;</w:t>
            </w:r>
          </w:p>
        </w:tc>
      </w:tr>
      <w:tr w:rsidR="00151589" w:rsidRPr="00F50B8F" w14:paraId="1F0CD1AE" w14:textId="77777777" w:rsidTr="00935A73">
        <w:trPr>
          <w:cantSplit/>
        </w:trPr>
        <w:tc>
          <w:tcPr>
            <w:tcW w:w="2552" w:type="dxa"/>
          </w:tcPr>
          <w:p w14:paraId="631D15C0"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t>L</w:t>
            </w:r>
            <w:r w:rsidR="00151589" w:rsidRPr="00F50B8F">
              <w:rPr>
                <w:rFonts w:ascii="Arial" w:hAnsi="Arial" w:cs="Arial"/>
                <w:i w:val="0"/>
                <w:iCs/>
                <w:sz w:val="20"/>
              </w:rPr>
              <w:t xml:space="preserve">atent </w:t>
            </w:r>
            <w:r w:rsidRPr="00F50B8F">
              <w:rPr>
                <w:rFonts w:ascii="Arial" w:hAnsi="Arial" w:cs="Arial"/>
                <w:i w:val="0"/>
                <w:iCs/>
                <w:sz w:val="20"/>
              </w:rPr>
              <w:t>C</w:t>
            </w:r>
            <w:r w:rsidR="00151589" w:rsidRPr="00F50B8F">
              <w:rPr>
                <w:rFonts w:ascii="Arial" w:hAnsi="Arial" w:cs="Arial"/>
                <w:i w:val="0"/>
                <w:iCs/>
                <w:sz w:val="20"/>
              </w:rPr>
              <w:t>ondition</w:t>
            </w:r>
          </w:p>
        </w:tc>
        <w:tc>
          <w:tcPr>
            <w:tcW w:w="6123" w:type="dxa"/>
          </w:tcPr>
          <w:p w14:paraId="6DD8539E" w14:textId="7E5E3A56" w:rsidR="00151589" w:rsidRPr="00F50B8F" w:rsidRDefault="00151589" w:rsidP="007F253E">
            <w:pPr>
              <w:pStyle w:val="StyleB1Arial10pt"/>
              <w:ind w:left="0"/>
              <w:jc w:val="left"/>
              <w:rPr>
                <w:rFonts w:cs="Arial"/>
              </w:rPr>
            </w:pPr>
            <w:r w:rsidRPr="00F50B8F">
              <w:rPr>
                <w:rFonts w:cs="Arial"/>
              </w:rPr>
              <w:t xml:space="preserve">has the meaning in subclause </w:t>
            </w:r>
            <w:r w:rsidR="001603B9" w:rsidRPr="00F50B8F">
              <w:rPr>
                <w:rFonts w:cs="Arial"/>
              </w:rPr>
              <w:fldChar w:fldCharType="begin"/>
            </w:r>
            <w:r w:rsidR="001603B9" w:rsidRPr="00F50B8F">
              <w:rPr>
                <w:rFonts w:cs="Arial"/>
              </w:rPr>
              <w:instrText xml:space="preserve"> REF _Ref195789211 \w \h </w:instrText>
            </w:r>
            <w:r w:rsidR="00FA2905" w:rsidRPr="00F50B8F">
              <w:rPr>
                <w:rFonts w:cs="Arial"/>
              </w:rPr>
              <w:instrText xml:space="preserve"> \* MERGEFORMAT </w:instrText>
            </w:r>
            <w:r w:rsidR="001603B9" w:rsidRPr="00F50B8F">
              <w:rPr>
                <w:rFonts w:cs="Arial"/>
              </w:rPr>
            </w:r>
            <w:r w:rsidR="001603B9" w:rsidRPr="00F50B8F">
              <w:rPr>
                <w:rFonts w:cs="Arial"/>
              </w:rPr>
              <w:fldChar w:fldCharType="separate"/>
            </w:r>
            <w:r w:rsidR="004E4896" w:rsidRPr="00F50B8F">
              <w:rPr>
                <w:rFonts w:cs="Arial"/>
              </w:rPr>
              <w:t>25.1</w:t>
            </w:r>
            <w:r w:rsidR="001603B9" w:rsidRPr="00F50B8F">
              <w:rPr>
                <w:rFonts w:cs="Arial"/>
              </w:rPr>
              <w:fldChar w:fldCharType="end"/>
            </w:r>
            <w:r w:rsidRPr="00F50B8F">
              <w:rPr>
                <w:rFonts w:cs="Arial"/>
              </w:rPr>
              <w:t>;</w:t>
            </w:r>
          </w:p>
        </w:tc>
      </w:tr>
      <w:tr w:rsidR="00151589" w:rsidRPr="00F50B8F" w14:paraId="0CA9A557" w14:textId="77777777" w:rsidTr="00935A73">
        <w:trPr>
          <w:cantSplit/>
        </w:trPr>
        <w:tc>
          <w:tcPr>
            <w:tcW w:w="2552" w:type="dxa"/>
          </w:tcPr>
          <w:p w14:paraId="49D4CEA9" w14:textId="77777777" w:rsidR="00151589" w:rsidRPr="00F50B8F" w:rsidRDefault="007126F7" w:rsidP="00151589">
            <w:pPr>
              <w:pStyle w:val="B1Terms"/>
              <w:rPr>
                <w:rFonts w:ascii="Arial" w:hAnsi="Arial" w:cs="Arial"/>
                <w:i w:val="0"/>
                <w:iCs/>
                <w:sz w:val="20"/>
              </w:rPr>
            </w:pPr>
            <w:r w:rsidRPr="00F50B8F">
              <w:rPr>
                <w:rFonts w:ascii="Arial" w:hAnsi="Arial" w:cs="Arial"/>
                <w:i w:val="0"/>
                <w:iCs/>
                <w:sz w:val="20"/>
              </w:rPr>
              <w:t>L</w:t>
            </w:r>
            <w:r w:rsidR="00151589" w:rsidRPr="00F50B8F">
              <w:rPr>
                <w:rFonts w:ascii="Arial" w:hAnsi="Arial" w:cs="Arial"/>
                <w:i w:val="0"/>
                <w:iCs/>
                <w:sz w:val="20"/>
              </w:rPr>
              <w:t xml:space="preserve">egislative </w:t>
            </w:r>
            <w:r w:rsidRPr="00F50B8F">
              <w:rPr>
                <w:rFonts w:ascii="Arial" w:hAnsi="Arial" w:cs="Arial"/>
                <w:i w:val="0"/>
                <w:iCs/>
                <w:sz w:val="20"/>
              </w:rPr>
              <w:t>R</w:t>
            </w:r>
            <w:r w:rsidR="00151589" w:rsidRPr="00F50B8F">
              <w:rPr>
                <w:rFonts w:ascii="Arial" w:hAnsi="Arial" w:cs="Arial"/>
                <w:i w:val="0"/>
                <w:iCs/>
                <w:sz w:val="20"/>
              </w:rPr>
              <w:t>equirement</w:t>
            </w:r>
          </w:p>
        </w:tc>
        <w:tc>
          <w:tcPr>
            <w:tcW w:w="6123" w:type="dxa"/>
          </w:tcPr>
          <w:p w14:paraId="04090A0E" w14:textId="77777777" w:rsidR="00151589" w:rsidRPr="00F50B8F" w:rsidRDefault="00151589" w:rsidP="00A97350">
            <w:pPr>
              <w:pStyle w:val="StyleB1Arial10pt"/>
              <w:ind w:left="0"/>
              <w:jc w:val="left"/>
              <w:rPr>
                <w:rFonts w:cs="Arial"/>
              </w:rPr>
            </w:pPr>
            <w:r w:rsidRPr="00F50B8F">
              <w:rPr>
                <w:rFonts w:cs="Arial"/>
              </w:rPr>
              <w:t>includes:</w:t>
            </w:r>
          </w:p>
          <w:p w14:paraId="69D37AB3" w14:textId="77777777" w:rsidR="00151589" w:rsidRPr="00F50B8F" w:rsidRDefault="00151589" w:rsidP="00A97350">
            <w:pPr>
              <w:pStyle w:val="B2M"/>
              <w:jc w:val="left"/>
              <w:rPr>
                <w:rFonts w:ascii="Arial" w:hAnsi="Arial" w:cs="Arial"/>
                <w:sz w:val="20"/>
              </w:rPr>
            </w:pPr>
            <w:r w:rsidRPr="00F50B8F">
              <w:rPr>
                <w:rFonts w:ascii="Arial" w:hAnsi="Arial" w:cs="Arial"/>
                <w:sz w:val="20"/>
              </w:rPr>
              <w:t>(a)</w:t>
            </w:r>
            <w:r w:rsidRPr="00F50B8F">
              <w:rPr>
                <w:rFonts w:ascii="Arial" w:hAnsi="Arial" w:cs="Arial"/>
                <w:sz w:val="20"/>
              </w:rPr>
              <w:tab/>
              <w:t xml:space="preserve">Acts, Ordinances, regulations, by-laws, orders, awards and proclamations of the jurisdiction where </w:t>
            </w:r>
            <w:r w:rsidR="00F639FA" w:rsidRPr="00F50B8F">
              <w:rPr>
                <w:rStyle w:val="EItalic"/>
                <w:rFonts w:ascii="Arial" w:hAnsi="Arial" w:cs="Arial"/>
                <w:i w:val="0"/>
                <w:sz w:val="20"/>
              </w:rPr>
              <w:t>WUC</w:t>
            </w:r>
            <w:r w:rsidRPr="00F50B8F">
              <w:rPr>
                <w:rFonts w:ascii="Arial" w:hAnsi="Arial" w:cs="Arial"/>
                <w:sz w:val="20"/>
              </w:rPr>
              <w:t xml:space="preserve"> or the </w:t>
            </w:r>
            <w:proofErr w:type="gramStart"/>
            <w:r w:rsidRPr="00F50B8F">
              <w:rPr>
                <w:rFonts w:ascii="Arial" w:hAnsi="Arial" w:cs="Arial"/>
                <w:sz w:val="20"/>
              </w:rPr>
              <w:t>particular part</w:t>
            </w:r>
            <w:proofErr w:type="gramEnd"/>
            <w:r w:rsidRPr="00F50B8F">
              <w:rPr>
                <w:rFonts w:ascii="Arial" w:hAnsi="Arial" w:cs="Arial"/>
                <w:sz w:val="20"/>
              </w:rPr>
              <w:t xml:space="preserve"> thereof is being carried out;</w:t>
            </w:r>
          </w:p>
          <w:p w14:paraId="71170708" w14:textId="77777777" w:rsidR="00151589" w:rsidRPr="00F50B8F" w:rsidRDefault="00151589" w:rsidP="00A97350">
            <w:pPr>
              <w:pStyle w:val="B2M"/>
              <w:jc w:val="left"/>
              <w:rPr>
                <w:rFonts w:ascii="Arial" w:hAnsi="Arial" w:cs="Arial"/>
                <w:sz w:val="20"/>
              </w:rPr>
            </w:pPr>
            <w:r w:rsidRPr="00F50B8F">
              <w:rPr>
                <w:rFonts w:ascii="Arial" w:hAnsi="Arial" w:cs="Arial"/>
                <w:sz w:val="20"/>
              </w:rPr>
              <w:t>(b)</w:t>
            </w:r>
            <w:r w:rsidRPr="00F50B8F">
              <w:rPr>
                <w:rFonts w:ascii="Arial" w:hAnsi="Arial" w:cs="Arial"/>
                <w:sz w:val="20"/>
              </w:rPr>
              <w:tab/>
              <w:t xml:space="preserve">certificates, licences, consents, permits, approvals and requirements of organisations having jurisdiction in connection with the carrying out of </w:t>
            </w:r>
            <w:r w:rsidR="00F639FA" w:rsidRPr="00F50B8F">
              <w:rPr>
                <w:rStyle w:val="EItalic"/>
                <w:rFonts w:ascii="Arial" w:hAnsi="Arial" w:cs="Arial"/>
                <w:i w:val="0"/>
                <w:sz w:val="20"/>
              </w:rPr>
              <w:t>WUC</w:t>
            </w:r>
            <w:r w:rsidRPr="00F50B8F">
              <w:rPr>
                <w:rFonts w:ascii="Arial" w:hAnsi="Arial" w:cs="Arial"/>
                <w:sz w:val="20"/>
              </w:rPr>
              <w:t>; and</w:t>
            </w:r>
          </w:p>
          <w:p w14:paraId="1B75AE3A" w14:textId="77777777" w:rsidR="00151589" w:rsidRPr="00F50B8F" w:rsidRDefault="00151589" w:rsidP="00A97350">
            <w:pPr>
              <w:pStyle w:val="B2M"/>
              <w:jc w:val="left"/>
              <w:rPr>
                <w:rFonts w:ascii="Arial" w:hAnsi="Arial" w:cs="Arial"/>
                <w:sz w:val="20"/>
              </w:rPr>
            </w:pPr>
            <w:r w:rsidRPr="00F50B8F">
              <w:rPr>
                <w:rFonts w:ascii="Arial" w:hAnsi="Arial" w:cs="Arial"/>
                <w:sz w:val="20"/>
              </w:rPr>
              <w:t>(c)</w:t>
            </w:r>
            <w:r w:rsidRPr="00F50B8F">
              <w:rPr>
                <w:rFonts w:ascii="Arial" w:hAnsi="Arial" w:cs="Arial"/>
                <w:sz w:val="20"/>
              </w:rPr>
              <w:tab/>
              <w:t>fees and charges payable in connection with the foregoing;</w:t>
            </w:r>
          </w:p>
        </w:tc>
      </w:tr>
      <w:tr w:rsidR="00066A9D" w:rsidRPr="00F50B8F" w14:paraId="628BBD88" w14:textId="77777777" w:rsidTr="00935A73">
        <w:trPr>
          <w:cantSplit/>
        </w:trPr>
        <w:tc>
          <w:tcPr>
            <w:tcW w:w="2552" w:type="dxa"/>
          </w:tcPr>
          <w:p w14:paraId="6338ABE8" w14:textId="77777777" w:rsidR="00066A9D" w:rsidRPr="00F50B8F" w:rsidRDefault="00066A9D" w:rsidP="00151589">
            <w:pPr>
              <w:pStyle w:val="B1Terms"/>
              <w:rPr>
                <w:rFonts w:ascii="Arial" w:hAnsi="Arial" w:cs="Arial"/>
                <w:i w:val="0"/>
                <w:iCs/>
                <w:sz w:val="20"/>
              </w:rPr>
            </w:pPr>
            <w:r w:rsidRPr="00F50B8F">
              <w:rPr>
                <w:rFonts w:ascii="Arial" w:hAnsi="Arial" w:cs="Arial"/>
                <w:i w:val="0"/>
                <w:iCs/>
                <w:sz w:val="20"/>
              </w:rPr>
              <w:t>Master Program</w:t>
            </w:r>
          </w:p>
        </w:tc>
        <w:tc>
          <w:tcPr>
            <w:tcW w:w="6123" w:type="dxa"/>
          </w:tcPr>
          <w:p w14:paraId="1027D10E" w14:textId="77777777" w:rsidR="00066A9D" w:rsidRPr="00F50B8F" w:rsidRDefault="00066A9D" w:rsidP="002B560F">
            <w:pPr>
              <w:pStyle w:val="StyleB1Arial10pt"/>
              <w:ind w:left="0"/>
              <w:jc w:val="left"/>
              <w:rPr>
                <w:rFonts w:cs="Arial"/>
              </w:rPr>
            </w:pPr>
            <w:r w:rsidRPr="00F50B8F">
              <w:rPr>
                <w:rFonts w:cs="Arial"/>
              </w:rPr>
              <w:t xml:space="preserve">means the </w:t>
            </w:r>
            <w:proofErr w:type="gramStart"/>
            <w:r w:rsidRPr="00F50B8F">
              <w:rPr>
                <w:rFonts w:cs="Arial"/>
              </w:rPr>
              <w:t>Principal's</w:t>
            </w:r>
            <w:proofErr w:type="gramEnd"/>
            <w:r w:rsidRPr="00F50B8F">
              <w:rPr>
                <w:rFonts w:cs="Arial"/>
              </w:rPr>
              <w:t xml:space="preserve"> program for all Stages and other events, as set out in Annexure Part H;</w:t>
            </w:r>
          </w:p>
        </w:tc>
      </w:tr>
      <w:tr w:rsidR="00151589" w:rsidRPr="00F50B8F" w14:paraId="255C53E5" w14:textId="77777777" w:rsidTr="00935A73">
        <w:trPr>
          <w:cantSplit/>
        </w:trPr>
        <w:tc>
          <w:tcPr>
            <w:tcW w:w="2552" w:type="dxa"/>
          </w:tcPr>
          <w:p w14:paraId="25F2F422" w14:textId="77777777" w:rsidR="00151589" w:rsidRPr="00F50B8F" w:rsidRDefault="00151589" w:rsidP="00151589">
            <w:pPr>
              <w:pStyle w:val="B1Terms"/>
              <w:rPr>
                <w:rFonts w:ascii="Arial" w:hAnsi="Arial" w:cs="Arial"/>
                <w:i w:val="0"/>
                <w:iCs/>
                <w:sz w:val="20"/>
              </w:rPr>
            </w:pPr>
            <w:r w:rsidRPr="00F50B8F">
              <w:rPr>
                <w:rFonts w:ascii="Arial" w:hAnsi="Arial" w:cs="Arial"/>
                <w:i w:val="0"/>
                <w:iCs/>
                <w:sz w:val="20"/>
              </w:rPr>
              <w:t>Management Plans</w:t>
            </w:r>
          </w:p>
        </w:tc>
        <w:tc>
          <w:tcPr>
            <w:tcW w:w="6123" w:type="dxa"/>
          </w:tcPr>
          <w:p w14:paraId="4C5CF629" w14:textId="7C552EC9" w:rsidR="00D10919" w:rsidRPr="00F50B8F" w:rsidRDefault="00151589" w:rsidP="002B560F">
            <w:pPr>
              <w:pStyle w:val="StyleB1Arial10pt"/>
              <w:ind w:left="0"/>
              <w:jc w:val="left"/>
              <w:rPr>
                <w:rFonts w:cs="Arial"/>
              </w:rPr>
            </w:pPr>
            <w:r w:rsidRPr="00F50B8F">
              <w:rPr>
                <w:rFonts w:cs="Arial"/>
              </w:rPr>
              <w:t>includes the Quality Plan; the Work Health and Safety Plan, the Environment Plan, the Administration and Site Management Plan, the Risk Management Plan, the Test and Acceptance Plan and the Program</w:t>
            </w:r>
            <w:r w:rsidR="004046B9" w:rsidRPr="00F50B8F">
              <w:rPr>
                <w:rFonts w:cs="Arial"/>
              </w:rPr>
              <w:t xml:space="preserve">, as set out in </w:t>
            </w:r>
            <w:r w:rsidR="00E51465" w:rsidRPr="00F50B8F">
              <w:rPr>
                <w:rFonts w:cs="Arial"/>
              </w:rPr>
              <w:t>the Principal's Project Requirements</w:t>
            </w:r>
            <w:r w:rsidRPr="00F50B8F">
              <w:rPr>
                <w:rFonts w:cs="Arial"/>
              </w:rPr>
              <w:t>;</w:t>
            </w:r>
          </w:p>
        </w:tc>
      </w:tr>
      <w:tr w:rsidR="0029401F" w:rsidRPr="00F50B8F" w14:paraId="3C20FAB8" w14:textId="77777777" w:rsidTr="00FE0F03">
        <w:tc>
          <w:tcPr>
            <w:tcW w:w="2552" w:type="dxa"/>
          </w:tcPr>
          <w:p w14:paraId="620B393A" w14:textId="77777777" w:rsidR="0029401F" w:rsidRPr="00F50B8F" w:rsidRDefault="007126F7" w:rsidP="0029401F">
            <w:pPr>
              <w:pStyle w:val="B1Terms"/>
              <w:rPr>
                <w:rFonts w:ascii="Arial" w:hAnsi="Arial" w:cs="Arial"/>
                <w:i w:val="0"/>
                <w:iCs/>
                <w:sz w:val="20"/>
              </w:rPr>
            </w:pPr>
            <w:r w:rsidRPr="00F50B8F">
              <w:rPr>
                <w:rFonts w:ascii="Arial" w:hAnsi="Arial" w:cs="Arial"/>
                <w:i w:val="0"/>
                <w:iCs/>
                <w:sz w:val="20"/>
              </w:rPr>
              <w:t>P</w:t>
            </w:r>
            <w:r w:rsidR="0029401F" w:rsidRPr="00F50B8F">
              <w:rPr>
                <w:rFonts w:ascii="Arial" w:hAnsi="Arial" w:cs="Arial"/>
                <w:i w:val="0"/>
                <w:iCs/>
                <w:sz w:val="20"/>
              </w:rPr>
              <w:t xml:space="preserve">ractical </w:t>
            </w:r>
            <w:r w:rsidRPr="00F50B8F">
              <w:rPr>
                <w:rFonts w:ascii="Arial" w:hAnsi="Arial" w:cs="Arial"/>
                <w:i w:val="0"/>
                <w:iCs/>
                <w:sz w:val="20"/>
              </w:rPr>
              <w:t>C</w:t>
            </w:r>
            <w:r w:rsidR="0029401F" w:rsidRPr="00F50B8F">
              <w:rPr>
                <w:rFonts w:ascii="Arial" w:hAnsi="Arial" w:cs="Arial"/>
                <w:i w:val="0"/>
                <w:iCs/>
                <w:sz w:val="20"/>
              </w:rPr>
              <w:t>ompletion</w:t>
            </w:r>
          </w:p>
        </w:tc>
        <w:tc>
          <w:tcPr>
            <w:tcW w:w="6123" w:type="dxa"/>
          </w:tcPr>
          <w:p w14:paraId="639F5962" w14:textId="77777777" w:rsidR="0029401F" w:rsidRPr="00F50B8F" w:rsidRDefault="00D10919" w:rsidP="00A97350">
            <w:pPr>
              <w:pStyle w:val="StyleB1Arial10pt"/>
              <w:ind w:left="0"/>
              <w:jc w:val="left"/>
              <w:rPr>
                <w:rFonts w:cs="Arial"/>
              </w:rPr>
            </w:pPr>
            <w:r w:rsidRPr="00F50B8F">
              <w:rPr>
                <w:rFonts w:cs="Arial"/>
              </w:rPr>
              <w:t xml:space="preserve">means, in respect of a Stage, </w:t>
            </w:r>
            <w:r w:rsidR="0029401F" w:rsidRPr="00F50B8F">
              <w:rPr>
                <w:rFonts w:cs="Arial"/>
              </w:rPr>
              <w:t>that stage in the carrying out and completion of WUC when</w:t>
            </w:r>
            <w:r w:rsidR="00FE0F03" w:rsidRPr="00F50B8F">
              <w:rPr>
                <w:rFonts w:cs="Arial"/>
              </w:rPr>
              <w:t xml:space="preserve"> the Superintendent determines that</w:t>
            </w:r>
            <w:r w:rsidR="0029401F" w:rsidRPr="00F50B8F">
              <w:rPr>
                <w:rFonts w:cs="Arial"/>
              </w:rPr>
              <w:t>:</w:t>
            </w:r>
          </w:p>
          <w:p w14:paraId="7334F358" w14:textId="77777777" w:rsidR="0029401F" w:rsidRPr="00F50B8F" w:rsidRDefault="0029401F" w:rsidP="00E5391A">
            <w:pPr>
              <w:pStyle w:val="B2"/>
              <w:numPr>
                <w:ilvl w:val="5"/>
                <w:numId w:val="208"/>
              </w:numPr>
              <w:tabs>
                <w:tab w:val="clear" w:pos="1134"/>
              </w:tabs>
              <w:ind w:left="690" w:hanging="690"/>
              <w:jc w:val="left"/>
            </w:pPr>
            <w:r w:rsidRPr="00F50B8F">
              <w:t xml:space="preserve">the </w:t>
            </w:r>
            <w:r w:rsidR="00E5391A" w:rsidRPr="00F50B8F">
              <w:t xml:space="preserve">Stage is </w:t>
            </w:r>
            <w:r w:rsidRPr="00F50B8F">
              <w:t xml:space="preserve">complete except for minor </w:t>
            </w:r>
            <w:r w:rsidR="00FE0F03" w:rsidRPr="00F50B8F">
              <w:t>D</w:t>
            </w:r>
            <w:r w:rsidRPr="00F50B8F">
              <w:t>efects:</w:t>
            </w:r>
          </w:p>
          <w:p w14:paraId="516862A4" w14:textId="77777777" w:rsidR="0029401F" w:rsidRPr="00F50B8F" w:rsidRDefault="0029401F" w:rsidP="000F08DE">
            <w:pPr>
              <w:pStyle w:val="B3M"/>
              <w:tabs>
                <w:tab w:val="clear" w:pos="1134"/>
                <w:tab w:val="left" w:pos="1257"/>
              </w:tabs>
              <w:ind w:left="1257"/>
              <w:jc w:val="left"/>
              <w:rPr>
                <w:rFonts w:ascii="Arial" w:hAnsi="Arial" w:cs="Arial"/>
                <w:b/>
                <w:bCs/>
                <w:i/>
                <w:iCs/>
                <w:sz w:val="20"/>
              </w:rPr>
            </w:pPr>
            <w:r w:rsidRPr="00F50B8F">
              <w:rPr>
                <w:rFonts w:ascii="Arial" w:hAnsi="Arial" w:cs="Arial"/>
                <w:sz w:val="20"/>
              </w:rPr>
              <w:t>(</w:t>
            </w:r>
            <w:proofErr w:type="spellStart"/>
            <w:r w:rsidRPr="00F50B8F">
              <w:rPr>
                <w:rFonts w:ascii="Arial" w:hAnsi="Arial" w:cs="Arial"/>
                <w:sz w:val="20"/>
              </w:rPr>
              <w:t>i</w:t>
            </w:r>
            <w:proofErr w:type="spellEnd"/>
            <w:r w:rsidRPr="00F50B8F">
              <w:rPr>
                <w:rFonts w:ascii="Arial" w:hAnsi="Arial" w:cs="Arial"/>
                <w:sz w:val="20"/>
              </w:rPr>
              <w:t>)</w:t>
            </w:r>
            <w:r w:rsidRPr="00F50B8F">
              <w:rPr>
                <w:rFonts w:ascii="Arial" w:hAnsi="Arial" w:cs="Arial"/>
                <w:sz w:val="20"/>
              </w:rPr>
              <w:tab/>
              <w:t xml:space="preserve">which do not prevent the </w:t>
            </w:r>
            <w:r w:rsidR="00E5391A" w:rsidRPr="00F50B8F">
              <w:rPr>
                <w:rFonts w:ascii="Arial" w:hAnsi="Arial" w:cs="Arial"/>
                <w:sz w:val="20"/>
              </w:rPr>
              <w:t xml:space="preserve">Stage </w:t>
            </w:r>
            <w:r w:rsidRPr="00F50B8F">
              <w:rPr>
                <w:rFonts w:ascii="Arial" w:hAnsi="Arial" w:cs="Arial"/>
                <w:sz w:val="20"/>
              </w:rPr>
              <w:t xml:space="preserve">from being reasonably capable of being used for </w:t>
            </w:r>
            <w:r w:rsidR="007A5FFF" w:rsidRPr="00F50B8F">
              <w:rPr>
                <w:rFonts w:ascii="Arial" w:hAnsi="Arial" w:cs="Arial"/>
                <w:sz w:val="20"/>
              </w:rPr>
              <w:t>the purposes set out in, or reasonably to be inferred from, the Contract</w:t>
            </w:r>
            <w:r w:rsidRPr="00F50B8F">
              <w:rPr>
                <w:rFonts w:ascii="Arial" w:hAnsi="Arial" w:cs="Arial"/>
                <w:sz w:val="20"/>
              </w:rPr>
              <w:t>;</w:t>
            </w:r>
          </w:p>
          <w:p w14:paraId="2C9D082B" w14:textId="77777777" w:rsidR="0029401F" w:rsidRPr="00F50B8F" w:rsidRDefault="0029401F" w:rsidP="000F08DE">
            <w:pPr>
              <w:pStyle w:val="B3M"/>
              <w:tabs>
                <w:tab w:val="clear" w:pos="1134"/>
                <w:tab w:val="left" w:pos="1257"/>
              </w:tabs>
              <w:ind w:left="1257"/>
              <w:jc w:val="left"/>
              <w:rPr>
                <w:rFonts w:ascii="Arial" w:hAnsi="Arial" w:cs="Arial"/>
                <w:sz w:val="20"/>
              </w:rPr>
            </w:pPr>
            <w:r w:rsidRPr="00F50B8F">
              <w:rPr>
                <w:rFonts w:ascii="Arial" w:hAnsi="Arial" w:cs="Arial"/>
                <w:sz w:val="20"/>
              </w:rPr>
              <w:t>(ii)</w:t>
            </w:r>
            <w:r w:rsidRPr="00F50B8F">
              <w:rPr>
                <w:rFonts w:ascii="Arial" w:hAnsi="Arial" w:cs="Arial"/>
                <w:sz w:val="20"/>
              </w:rPr>
              <w:tab/>
              <w:t>which the Superintendent determines the Contractor has reasonable grounds for not promptly rectifying; and</w:t>
            </w:r>
          </w:p>
          <w:p w14:paraId="1F4F2441" w14:textId="77777777" w:rsidR="0029401F" w:rsidRPr="00F50B8F" w:rsidRDefault="0029401F" w:rsidP="000F08DE">
            <w:pPr>
              <w:pStyle w:val="B3M"/>
              <w:tabs>
                <w:tab w:val="clear" w:pos="1134"/>
                <w:tab w:val="left" w:pos="1257"/>
              </w:tabs>
              <w:ind w:left="1257"/>
              <w:jc w:val="left"/>
              <w:rPr>
                <w:rFonts w:ascii="Arial" w:hAnsi="Arial" w:cs="Arial"/>
                <w:sz w:val="20"/>
              </w:rPr>
            </w:pPr>
            <w:r w:rsidRPr="00F50B8F">
              <w:rPr>
                <w:rFonts w:ascii="Arial" w:hAnsi="Arial" w:cs="Arial"/>
                <w:sz w:val="20"/>
              </w:rPr>
              <w:t>(iii)</w:t>
            </w:r>
            <w:r w:rsidRPr="00F50B8F">
              <w:rPr>
                <w:rFonts w:ascii="Arial" w:hAnsi="Arial" w:cs="Arial"/>
                <w:sz w:val="20"/>
              </w:rPr>
              <w:tab/>
              <w:t xml:space="preserve">the rectification of which will not prejudice the convenient use of </w:t>
            </w:r>
            <w:r w:rsidR="00F639FA" w:rsidRPr="00F50B8F">
              <w:rPr>
                <w:rFonts w:ascii="Arial" w:hAnsi="Arial" w:cs="Arial"/>
                <w:sz w:val="20"/>
              </w:rPr>
              <w:t xml:space="preserve">the </w:t>
            </w:r>
            <w:r w:rsidR="00E5391A" w:rsidRPr="00F50B8F">
              <w:rPr>
                <w:rFonts w:ascii="Arial" w:hAnsi="Arial" w:cs="Arial"/>
                <w:sz w:val="20"/>
              </w:rPr>
              <w:t>Stage</w:t>
            </w:r>
            <w:r w:rsidR="002B560F" w:rsidRPr="00F50B8F">
              <w:rPr>
                <w:rFonts w:ascii="Arial" w:hAnsi="Arial" w:cs="Arial"/>
                <w:sz w:val="20"/>
              </w:rPr>
              <w:t xml:space="preserve">, including the </w:t>
            </w:r>
            <w:r w:rsidR="008F226B" w:rsidRPr="00F50B8F">
              <w:rPr>
                <w:rFonts w:ascii="Arial" w:hAnsi="Arial" w:cs="Arial"/>
                <w:sz w:val="20"/>
              </w:rPr>
              <w:t>convenient occupation</w:t>
            </w:r>
            <w:r w:rsidR="002B560F" w:rsidRPr="00F50B8F">
              <w:rPr>
                <w:rFonts w:ascii="Arial" w:hAnsi="Arial" w:cs="Arial"/>
                <w:sz w:val="20"/>
              </w:rPr>
              <w:t xml:space="preserve"> </w:t>
            </w:r>
            <w:r w:rsidR="008F226B" w:rsidRPr="00F50B8F">
              <w:rPr>
                <w:rFonts w:ascii="Arial" w:hAnsi="Arial" w:cs="Arial"/>
                <w:sz w:val="20"/>
              </w:rPr>
              <w:t>by residents of the</w:t>
            </w:r>
            <w:r w:rsidR="002B560F" w:rsidRPr="00F50B8F">
              <w:rPr>
                <w:rFonts w:ascii="Arial" w:hAnsi="Arial" w:cs="Arial"/>
                <w:sz w:val="20"/>
              </w:rPr>
              <w:t xml:space="preserve"> </w:t>
            </w:r>
            <w:r w:rsidR="009E2F83" w:rsidRPr="00F50B8F">
              <w:rPr>
                <w:rFonts w:ascii="Arial" w:hAnsi="Arial" w:cs="Arial"/>
                <w:sz w:val="20"/>
              </w:rPr>
              <w:t>residences</w:t>
            </w:r>
            <w:r w:rsidR="002B560F" w:rsidRPr="00F50B8F">
              <w:rPr>
                <w:rFonts w:ascii="Arial" w:hAnsi="Arial" w:cs="Arial"/>
                <w:sz w:val="20"/>
              </w:rPr>
              <w:t xml:space="preserve"> constituting the Stage</w:t>
            </w:r>
            <w:r w:rsidR="004E30C4" w:rsidRPr="00F50B8F">
              <w:rPr>
                <w:rFonts w:ascii="Arial" w:hAnsi="Arial" w:cs="Arial"/>
                <w:sz w:val="20"/>
              </w:rPr>
              <w:t>;</w:t>
            </w:r>
          </w:p>
          <w:p w14:paraId="3A2E81CB" w14:textId="77777777" w:rsidR="0029401F" w:rsidRPr="00F50B8F" w:rsidRDefault="00FE0F03" w:rsidP="00A97350">
            <w:pPr>
              <w:pStyle w:val="B2"/>
              <w:ind w:left="549"/>
              <w:jc w:val="left"/>
              <w:rPr>
                <w:rFonts w:cs="Arial"/>
              </w:rPr>
            </w:pPr>
            <w:r w:rsidRPr="00F50B8F">
              <w:rPr>
                <w:rFonts w:cs="Arial"/>
              </w:rPr>
              <w:t xml:space="preserve">all Tests which are required by the Contract or the relevant manufacturer to be carried out and passed before the </w:t>
            </w:r>
            <w:r w:rsidR="00E5391A" w:rsidRPr="00F50B8F">
              <w:rPr>
                <w:rFonts w:cs="Arial"/>
              </w:rPr>
              <w:t xml:space="preserve">Stage reaches </w:t>
            </w:r>
            <w:r w:rsidRPr="00F50B8F">
              <w:rPr>
                <w:rFonts w:cs="Arial"/>
              </w:rPr>
              <w:t>Practical Completion have been carried out and passed to the satisfaction of the Superintendent</w:t>
            </w:r>
            <w:r w:rsidR="0029401F" w:rsidRPr="00F50B8F">
              <w:rPr>
                <w:rFonts w:cs="Arial"/>
              </w:rPr>
              <w:t>;</w:t>
            </w:r>
          </w:p>
          <w:p w14:paraId="25361AB8" w14:textId="77777777" w:rsidR="00FE0F03" w:rsidRPr="00F50B8F" w:rsidRDefault="0029401F" w:rsidP="00A97350">
            <w:pPr>
              <w:pStyle w:val="B2"/>
              <w:ind w:left="549"/>
              <w:jc w:val="left"/>
              <w:rPr>
                <w:rFonts w:cs="Arial"/>
              </w:rPr>
            </w:pPr>
            <w:r w:rsidRPr="00F50B8F">
              <w:rPr>
                <w:rFonts w:cs="Arial"/>
              </w:rPr>
              <w:lastRenderedPageBreak/>
              <w:t xml:space="preserve">documents and other information required under the Contract which, in the Superintendent’s opinion, are essential for the use, operation and maintenance of the </w:t>
            </w:r>
            <w:r w:rsidR="00E5391A" w:rsidRPr="00F50B8F">
              <w:rPr>
                <w:rFonts w:cs="Arial"/>
              </w:rPr>
              <w:t xml:space="preserve">Stage </w:t>
            </w:r>
            <w:r w:rsidRPr="00F50B8F">
              <w:rPr>
                <w:rFonts w:cs="Arial"/>
              </w:rPr>
              <w:t>have been supplied;</w:t>
            </w:r>
            <w:bookmarkStart w:id="91" w:name="_Hlk129947277"/>
            <w:bookmarkEnd w:id="91"/>
          </w:p>
          <w:p w14:paraId="27ABD3BF" w14:textId="77777777" w:rsidR="00FE0F03" w:rsidRPr="00F50B8F" w:rsidRDefault="00FE0F03" w:rsidP="00A97350">
            <w:pPr>
              <w:pStyle w:val="B2"/>
              <w:ind w:left="549"/>
              <w:jc w:val="left"/>
              <w:rPr>
                <w:rFonts w:cs="Arial"/>
              </w:rPr>
            </w:pPr>
            <w:r w:rsidRPr="00F50B8F">
              <w:rPr>
                <w:rFonts w:cs="Arial"/>
              </w:rPr>
              <w:t>all ‘</w:t>
            </w:r>
            <w:r w:rsidR="00FA2905" w:rsidRPr="00F50B8F">
              <w:rPr>
                <w:rFonts w:cs="Arial"/>
              </w:rPr>
              <w:t>a</w:t>
            </w:r>
            <w:r w:rsidRPr="00F50B8F">
              <w:rPr>
                <w:rFonts w:cs="Arial"/>
              </w:rPr>
              <w:t xml:space="preserve">s </w:t>
            </w:r>
            <w:r w:rsidR="00FA2905" w:rsidRPr="00F50B8F">
              <w:rPr>
                <w:rFonts w:cs="Arial"/>
              </w:rPr>
              <w:t>c</w:t>
            </w:r>
            <w:r w:rsidRPr="00F50B8F">
              <w:rPr>
                <w:rFonts w:cs="Arial"/>
              </w:rPr>
              <w:t xml:space="preserve">onstructed </w:t>
            </w:r>
            <w:r w:rsidR="00FA2905" w:rsidRPr="00F50B8F">
              <w:rPr>
                <w:rFonts w:cs="Arial"/>
              </w:rPr>
              <w:t>d</w:t>
            </w:r>
            <w:r w:rsidRPr="00F50B8F">
              <w:rPr>
                <w:rFonts w:cs="Arial"/>
              </w:rPr>
              <w:t>rawings' required under the Contract have been provided and accepted by the Superintendent;</w:t>
            </w:r>
          </w:p>
          <w:p w14:paraId="05E70422" w14:textId="77777777" w:rsidR="00FE0F03" w:rsidRPr="00F50B8F" w:rsidRDefault="00FE0F03" w:rsidP="00A97350">
            <w:pPr>
              <w:pStyle w:val="B2"/>
              <w:ind w:left="549"/>
              <w:jc w:val="left"/>
              <w:rPr>
                <w:rFonts w:cs="Arial"/>
              </w:rPr>
            </w:pPr>
            <w:r w:rsidRPr="00F50B8F">
              <w:rPr>
                <w:rFonts w:cs="Arial"/>
              </w:rPr>
              <w:t>all services have been connected, commissioned and are operational;</w:t>
            </w:r>
          </w:p>
          <w:p w14:paraId="0A96333E" w14:textId="77777777" w:rsidR="00FE0F03" w:rsidRPr="00F50B8F" w:rsidRDefault="00FE0F03" w:rsidP="00A97350">
            <w:pPr>
              <w:pStyle w:val="B2"/>
              <w:ind w:left="549"/>
              <w:jc w:val="left"/>
              <w:rPr>
                <w:rFonts w:cs="Arial"/>
              </w:rPr>
            </w:pPr>
            <w:r w:rsidRPr="00F50B8F">
              <w:rPr>
                <w:rFonts w:cs="Arial"/>
              </w:rPr>
              <w:t>all rubbish, surplus material, water, temporary structures, offices and minor items of plant and equipment have been removed from the Site so as to leave the site in a clean and tidy condition, except those items to which the Superintendent consents in writing remaining on the site for the purpose of performing Work during the Defects Liability Period;</w:t>
            </w:r>
          </w:p>
          <w:p w14:paraId="3F388F6A" w14:textId="77777777" w:rsidR="00FE0F03" w:rsidRPr="00F50B8F" w:rsidRDefault="00FE0F03" w:rsidP="00A97350">
            <w:pPr>
              <w:pStyle w:val="B2"/>
              <w:ind w:left="549"/>
              <w:jc w:val="left"/>
              <w:rPr>
                <w:rFonts w:cs="Arial"/>
              </w:rPr>
            </w:pPr>
            <w:r w:rsidRPr="00F50B8F">
              <w:rPr>
                <w:rFonts w:cs="Arial"/>
              </w:rPr>
              <w:t xml:space="preserve">the Contractor has delivered to the Superintendent evidence of the satisfaction of all Legislative Requirements necessary for the lawful occupation and use of the </w:t>
            </w:r>
            <w:r w:rsidR="00E5391A" w:rsidRPr="00F50B8F">
              <w:rPr>
                <w:rFonts w:cs="Arial"/>
              </w:rPr>
              <w:t>Stage</w:t>
            </w:r>
            <w:r w:rsidRPr="00F50B8F">
              <w:rPr>
                <w:rFonts w:cs="Arial"/>
              </w:rPr>
              <w:t xml:space="preserve"> for </w:t>
            </w:r>
            <w:r w:rsidR="00891120" w:rsidRPr="00F50B8F">
              <w:rPr>
                <w:rFonts w:cs="Arial"/>
              </w:rPr>
              <w:t>the purposes set out in, or reasonably to be inferred from, the Contract</w:t>
            </w:r>
            <w:r w:rsidRPr="00F50B8F">
              <w:rPr>
                <w:rFonts w:cs="Arial"/>
              </w:rPr>
              <w:t>, including but not limited to occupancy permits and certificates of occupancy;</w:t>
            </w:r>
          </w:p>
          <w:p w14:paraId="77E2B0B1" w14:textId="77777777" w:rsidR="0029401F" w:rsidRPr="00F50B8F" w:rsidRDefault="0029401F" w:rsidP="00A97350">
            <w:pPr>
              <w:pStyle w:val="B2"/>
              <w:ind w:left="549"/>
              <w:jc w:val="left"/>
              <w:rPr>
                <w:rFonts w:cs="Arial"/>
              </w:rPr>
            </w:pPr>
            <w:r w:rsidRPr="00F50B8F">
              <w:rPr>
                <w:rFonts w:cs="Arial"/>
              </w:rPr>
              <w:t xml:space="preserve">all warranties, guarantees and certificates required by the </w:t>
            </w:r>
            <w:proofErr w:type="gramStart"/>
            <w:r w:rsidRPr="00F50B8F">
              <w:rPr>
                <w:rFonts w:cs="Arial"/>
              </w:rPr>
              <w:t>Principal</w:t>
            </w:r>
            <w:proofErr w:type="gramEnd"/>
            <w:r w:rsidRPr="00F50B8F">
              <w:rPr>
                <w:rFonts w:cs="Arial"/>
              </w:rPr>
              <w:t xml:space="preserve"> have been complied with and supplied, including but not limited to operation and maintenance manuals;</w:t>
            </w:r>
          </w:p>
          <w:p w14:paraId="4EA178AD" w14:textId="77777777" w:rsidR="0029401F" w:rsidRPr="00F50B8F" w:rsidRDefault="0029401F" w:rsidP="00A97350">
            <w:pPr>
              <w:pStyle w:val="B2"/>
              <w:ind w:left="549"/>
              <w:jc w:val="left"/>
              <w:rPr>
                <w:rFonts w:cs="Arial"/>
              </w:rPr>
            </w:pPr>
            <w:r w:rsidRPr="00F50B8F">
              <w:rPr>
                <w:rFonts w:cs="Arial"/>
              </w:rPr>
              <w:t xml:space="preserve">the Contractor has obtained and/or provided to the </w:t>
            </w:r>
            <w:proofErr w:type="gramStart"/>
            <w:r w:rsidRPr="00F50B8F">
              <w:rPr>
                <w:rFonts w:cs="Arial"/>
              </w:rPr>
              <w:t>Principal</w:t>
            </w:r>
            <w:proofErr w:type="gramEnd"/>
            <w:r w:rsidRPr="00F50B8F">
              <w:rPr>
                <w:rFonts w:cs="Arial"/>
              </w:rPr>
              <w:t>;</w:t>
            </w:r>
          </w:p>
          <w:p w14:paraId="239F60C9" w14:textId="77777777" w:rsidR="0029401F" w:rsidRPr="00F50B8F" w:rsidRDefault="00FE0F03" w:rsidP="00A97350">
            <w:pPr>
              <w:pStyle w:val="B3M"/>
              <w:jc w:val="left"/>
              <w:rPr>
                <w:rFonts w:ascii="Arial" w:hAnsi="Arial" w:cs="Arial"/>
                <w:sz w:val="20"/>
              </w:rPr>
            </w:pPr>
            <w:r w:rsidRPr="00F50B8F">
              <w:rPr>
                <w:rFonts w:ascii="Arial" w:hAnsi="Arial" w:cs="Arial"/>
                <w:sz w:val="20"/>
              </w:rPr>
              <w:t>(</w:t>
            </w:r>
            <w:proofErr w:type="spellStart"/>
            <w:r w:rsidRPr="00F50B8F">
              <w:rPr>
                <w:rFonts w:ascii="Arial" w:hAnsi="Arial" w:cs="Arial"/>
                <w:sz w:val="20"/>
              </w:rPr>
              <w:t>i</w:t>
            </w:r>
            <w:proofErr w:type="spellEnd"/>
            <w:r w:rsidRPr="00F50B8F">
              <w:rPr>
                <w:rFonts w:ascii="Arial" w:hAnsi="Arial" w:cs="Arial"/>
                <w:sz w:val="20"/>
              </w:rPr>
              <w:t xml:space="preserve">) </w:t>
            </w:r>
            <w:r w:rsidRPr="00F50B8F">
              <w:rPr>
                <w:rFonts w:ascii="Arial" w:hAnsi="Arial" w:cs="Arial"/>
                <w:sz w:val="20"/>
              </w:rPr>
              <w:tab/>
            </w:r>
            <w:r w:rsidR="0029401F" w:rsidRPr="00F50B8F">
              <w:rPr>
                <w:rFonts w:ascii="Arial" w:hAnsi="Arial" w:cs="Arial"/>
                <w:sz w:val="20"/>
              </w:rPr>
              <w:t xml:space="preserve">written confirmation and approval from all relevant consultants and sub-contractors that the </w:t>
            </w:r>
            <w:r w:rsidR="00E5391A" w:rsidRPr="00F50B8F">
              <w:rPr>
                <w:rFonts w:ascii="Arial" w:hAnsi="Arial" w:cs="Arial"/>
                <w:sz w:val="20"/>
              </w:rPr>
              <w:t xml:space="preserve">Stage </w:t>
            </w:r>
            <w:r w:rsidR="0029401F" w:rsidRPr="00F50B8F">
              <w:rPr>
                <w:rFonts w:ascii="Arial" w:hAnsi="Arial" w:cs="Arial"/>
                <w:sz w:val="20"/>
              </w:rPr>
              <w:t>have been correctly supplied, constructed, installed and commissioned in accordance with all requirements under the Contract and are operating and/or performing to specification;</w:t>
            </w:r>
          </w:p>
          <w:p w14:paraId="3450D3FD" w14:textId="77777777" w:rsidR="0029401F" w:rsidRPr="00F50B8F" w:rsidRDefault="0029401F" w:rsidP="00A97350">
            <w:pPr>
              <w:pStyle w:val="B3M"/>
              <w:jc w:val="left"/>
              <w:rPr>
                <w:rFonts w:ascii="Arial" w:hAnsi="Arial" w:cs="Arial"/>
                <w:sz w:val="20"/>
              </w:rPr>
            </w:pPr>
            <w:r w:rsidRPr="00F50B8F">
              <w:rPr>
                <w:rFonts w:ascii="Arial" w:hAnsi="Arial" w:cs="Arial"/>
                <w:sz w:val="20"/>
              </w:rPr>
              <w:t xml:space="preserve">(ii)  </w:t>
            </w:r>
            <w:r w:rsidR="00FE0F03" w:rsidRPr="00F50B8F">
              <w:rPr>
                <w:rFonts w:ascii="Arial" w:hAnsi="Arial" w:cs="Arial"/>
                <w:sz w:val="20"/>
              </w:rPr>
              <w:tab/>
            </w:r>
            <w:r w:rsidRPr="00F50B8F">
              <w:rPr>
                <w:rFonts w:ascii="Arial" w:hAnsi="Arial" w:cs="Arial"/>
                <w:sz w:val="20"/>
              </w:rPr>
              <w:t xml:space="preserve">a list of all the items which the Contractor accepts to be Defects of the type referred to in paragraph (a) of this definition together with a proposed program for the rectification of such </w:t>
            </w:r>
            <w:r w:rsidR="00FE0F03" w:rsidRPr="00F50B8F">
              <w:rPr>
                <w:rFonts w:ascii="Arial" w:hAnsi="Arial" w:cs="Arial"/>
                <w:sz w:val="20"/>
              </w:rPr>
              <w:t>D</w:t>
            </w:r>
            <w:r w:rsidRPr="00F50B8F">
              <w:rPr>
                <w:rFonts w:ascii="Arial" w:hAnsi="Arial" w:cs="Arial"/>
                <w:sz w:val="20"/>
              </w:rPr>
              <w:t>efects; and</w:t>
            </w:r>
          </w:p>
          <w:p w14:paraId="31AC5AB7" w14:textId="52151230" w:rsidR="00E5391A" w:rsidRPr="00F50B8F" w:rsidRDefault="0029401F" w:rsidP="000F08DE">
            <w:pPr>
              <w:pStyle w:val="B2"/>
              <w:ind w:left="549"/>
              <w:jc w:val="left"/>
              <w:rPr>
                <w:rFonts w:cs="Arial"/>
              </w:rPr>
            </w:pPr>
            <w:r w:rsidRPr="00F50B8F">
              <w:rPr>
                <w:rFonts w:cs="Arial"/>
              </w:rPr>
              <w:t xml:space="preserve">all equipment has been supplied and </w:t>
            </w:r>
            <w:proofErr w:type="gramStart"/>
            <w:r w:rsidRPr="00F50B8F">
              <w:rPr>
                <w:rFonts w:cs="Arial"/>
              </w:rPr>
              <w:t>installed</w:t>
            </w:r>
            <w:proofErr w:type="gramEnd"/>
            <w:r w:rsidRPr="00F50B8F">
              <w:rPr>
                <w:rFonts w:cs="Arial"/>
              </w:rPr>
              <w:t xml:space="preserve"> and appropriate maintenance schedules have been established</w:t>
            </w:r>
            <w:r w:rsidR="00FE0F03" w:rsidRPr="00F50B8F">
              <w:rPr>
                <w:rFonts w:cs="Arial"/>
              </w:rPr>
              <w:t>;</w:t>
            </w:r>
          </w:p>
        </w:tc>
      </w:tr>
      <w:tr w:rsidR="0029401F" w:rsidRPr="00F50B8F" w14:paraId="31F22BB1" w14:textId="77777777" w:rsidTr="00935A73">
        <w:trPr>
          <w:cantSplit/>
        </w:trPr>
        <w:tc>
          <w:tcPr>
            <w:tcW w:w="2552" w:type="dxa"/>
          </w:tcPr>
          <w:p w14:paraId="583F2F52" w14:textId="77777777" w:rsidR="0029401F" w:rsidRPr="00F50B8F" w:rsidRDefault="007126F7" w:rsidP="0029401F">
            <w:pPr>
              <w:pStyle w:val="B1Terms"/>
              <w:rPr>
                <w:rFonts w:ascii="Arial" w:hAnsi="Arial" w:cs="Arial"/>
                <w:i w:val="0"/>
                <w:iCs/>
                <w:sz w:val="20"/>
              </w:rPr>
            </w:pPr>
            <w:r w:rsidRPr="00F50B8F">
              <w:rPr>
                <w:rFonts w:ascii="Arial" w:hAnsi="Arial" w:cs="Arial"/>
                <w:i w:val="0"/>
                <w:iCs/>
                <w:sz w:val="20"/>
              </w:rPr>
              <w:lastRenderedPageBreak/>
              <w:t>P</w:t>
            </w:r>
            <w:r w:rsidR="0029401F" w:rsidRPr="00F50B8F">
              <w:rPr>
                <w:rFonts w:ascii="Arial" w:hAnsi="Arial" w:cs="Arial"/>
                <w:i w:val="0"/>
                <w:iCs/>
                <w:sz w:val="20"/>
              </w:rPr>
              <w:t xml:space="preserve">reliminary </w:t>
            </w:r>
            <w:r w:rsidRPr="00F50B8F">
              <w:rPr>
                <w:rFonts w:ascii="Arial" w:hAnsi="Arial" w:cs="Arial"/>
                <w:i w:val="0"/>
                <w:iCs/>
                <w:sz w:val="20"/>
              </w:rPr>
              <w:t>D</w:t>
            </w:r>
            <w:r w:rsidR="0029401F" w:rsidRPr="00F50B8F">
              <w:rPr>
                <w:rFonts w:ascii="Arial" w:hAnsi="Arial" w:cs="Arial"/>
                <w:i w:val="0"/>
                <w:iCs/>
                <w:sz w:val="20"/>
              </w:rPr>
              <w:t>esign</w:t>
            </w:r>
          </w:p>
        </w:tc>
        <w:tc>
          <w:tcPr>
            <w:tcW w:w="6123" w:type="dxa"/>
          </w:tcPr>
          <w:p w14:paraId="0B074BC3" w14:textId="77777777" w:rsidR="0029401F" w:rsidRPr="00F50B8F" w:rsidRDefault="0029401F" w:rsidP="00A97350">
            <w:pPr>
              <w:pStyle w:val="StyleB1Arial10pt"/>
              <w:ind w:left="0"/>
              <w:jc w:val="left"/>
              <w:rPr>
                <w:rFonts w:cs="Arial"/>
              </w:rPr>
            </w:pPr>
            <w:r w:rsidRPr="00F50B8F">
              <w:rPr>
                <w:rFonts w:cs="Arial"/>
              </w:rPr>
              <w:t xml:space="preserve">means the documents stated in </w:t>
            </w:r>
            <w:r w:rsidR="007311E8" w:rsidRPr="00F50B8F">
              <w:rPr>
                <w:rStyle w:val="EItalic"/>
                <w:rFonts w:cs="Arial"/>
                <w:i w:val="0"/>
              </w:rPr>
              <w:t>Item</w:t>
            </w:r>
            <w:r w:rsidRPr="00F50B8F">
              <w:rPr>
                <w:rFonts w:cs="Arial"/>
              </w:rPr>
              <w:t xml:space="preserve"> 11;</w:t>
            </w:r>
          </w:p>
        </w:tc>
      </w:tr>
      <w:tr w:rsidR="0029401F" w:rsidRPr="00F50B8F" w14:paraId="11FFED33" w14:textId="77777777" w:rsidTr="00A97350">
        <w:tc>
          <w:tcPr>
            <w:tcW w:w="2552" w:type="dxa"/>
          </w:tcPr>
          <w:p w14:paraId="3282F374" w14:textId="77777777" w:rsidR="0029401F" w:rsidRPr="00F50B8F" w:rsidRDefault="007126F7" w:rsidP="0029401F">
            <w:pPr>
              <w:pStyle w:val="B1Terms"/>
              <w:rPr>
                <w:rFonts w:ascii="Arial" w:hAnsi="Arial" w:cs="Arial"/>
                <w:i w:val="0"/>
                <w:iCs/>
                <w:sz w:val="20"/>
              </w:rPr>
            </w:pPr>
            <w:r w:rsidRPr="00F50B8F">
              <w:rPr>
                <w:rFonts w:ascii="Arial" w:hAnsi="Arial" w:cs="Arial"/>
                <w:i w:val="0"/>
                <w:iCs/>
                <w:sz w:val="20"/>
              </w:rPr>
              <w:t>P</w:t>
            </w:r>
            <w:r w:rsidR="0029401F" w:rsidRPr="00F50B8F">
              <w:rPr>
                <w:rFonts w:ascii="Arial" w:hAnsi="Arial" w:cs="Arial"/>
                <w:i w:val="0"/>
                <w:iCs/>
                <w:sz w:val="20"/>
              </w:rPr>
              <w:t xml:space="preserve">rescribed </w:t>
            </w:r>
            <w:r w:rsidRPr="00F50B8F">
              <w:rPr>
                <w:rFonts w:ascii="Arial" w:hAnsi="Arial" w:cs="Arial"/>
                <w:i w:val="0"/>
                <w:iCs/>
                <w:sz w:val="20"/>
              </w:rPr>
              <w:t>N</w:t>
            </w:r>
            <w:r w:rsidR="0029401F" w:rsidRPr="00F50B8F">
              <w:rPr>
                <w:rFonts w:ascii="Arial" w:hAnsi="Arial" w:cs="Arial"/>
                <w:i w:val="0"/>
                <w:iCs/>
                <w:sz w:val="20"/>
              </w:rPr>
              <w:t>otice</w:t>
            </w:r>
          </w:p>
        </w:tc>
        <w:tc>
          <w:tcPr>
            <w:tcW w:w="6123" w:type="dxa"/>
          </w:tcPr>
          <w:p w14:paraId="64C26DEC" w14:textId="57530733" w:rsidR="0029401F" w:rsidRPr="00F50B8F" w:rsidRDefault="0029401F" w:rsidP="00A97350">
            <w:pPr>
              <w:pStyle w:val="StyleB1Arial10pt"/>
              <w:ind w:left="0"/>
              <w:jc w:val="left"/>
              <w:rPr>
                <w:rFonts w:cs="Arial"/>
              </w:rPr>
            </w:pPr>
            <w:r w:rsidRPr="00F50B8F">
              <w:rPr>
                <w:rFonts w:cs="Arial"/>
              </w:rPr>
              <w:t xml:space="preserve">has the meaning in subclause </w:t>
            </w:r>
            <w:r w:rsidR="00C448F1" w:rsidRPr="00F50B8F">
              <w:rPr>
                <w:rFonts w:cs="Arial"/>
              </w:rPr>
              <w:fldChar w:fldCharType="begin"/>
            </w:r>
            <w:r w:rsidR="00C448F1" w:rsidRPr="00F50B8F">
              <w:rPr>
                <w:rFonts w:cs="Arial"/>
              </w:rPr>
              <w:instrText xml:space="preserve"> REF _Ref195789350 \w \h </w:instrText>
            </w:r>
            <w:r w:rsidR="00FA2905" w:rsidRPr="00F50B8F">
              <w:rPr>
                <w:rFonts w:cs="Arial"/>
              </w:rPr>
              <w:instrText xml:space="preserve"> \* MERGEFORMAT </w:instrText>
            </w:r>
            <w:r w:rsidR="00C448F1" w:rsidRPr="00F50B8F">
              <w:rPr>
                <w:rFonts w:cs="Arial"/>
              </w:rPr>
            </w:r>
            <w:r w:rsidR="00C448F1" w:rsidRPr="00F50B8F">
              <w:rPr>
                <w:rFonts w:cs="Arial"/>
              </w:rPr>
              <w:fldChar w:fldCharType="separate"/>
            </w:r>
            <w:r w:rsidR="004E4896" w:rsidRPr="00F50B8F">
              <w:rPr>
                <w:rFonts w:cs="Arial"/>
              </w:rPr>
              <w:t>42.1</w:t>
            </w:r>
            <w:r w:rsidR="00C448F1" w:rsidRPr="00F50B8F">
              <w:rPr>
                <w:rFonts w:cs="Arial"/>
              </w:rPr>
              <w:fldChar w:fldCharType="end"/>
            </w:r>
            <w:r w:rsidRPr="00F50B8F">
              <w:rPr>
                <w:rFonts w:cs="Arial"/>
              </w:rPr>
              <w:t>;</w:t>
            </w:r>
          </w:p>
        </w:tc>
      </w:tr>
      <w:tr w:rsidR="0029401F" w:rsidRPr="00F50B8F" w14:paraId="4427D3EE" w14:textId="77777777" w:rsidTr="00A97350">
        <w:tc>
          <w:tcPr>
            <w:tcW w:w="2552" w:type="dxa"/>
          </w:tcPr>
          <w:p w14:paraId="223B77AD" w14:textId="77777777" w:rsidR="0029401F" w:rsidRPr="00F50B8F" w:rsidRDefault="0029401F" w:rsidP="0029401F">
            <w:pPr>
              <w:pStyle w:val="B1Terms"/>
              <w:rPr>
                <w:rFonts w:ascii="Arial" w:hAnsi="Arial" w:cs="Arial"/>
                <w:i w:val="0"/>
                <w:iCs/>
                <w:sz w:val="20"/>
              </w:rPr>
            </w:pPr>
            <w:r w:rsidRPr="00F50B8F">
              <w:rPr>
                <w:rFonts w:ascii="Arial" w:hAnsi="Arial" w:cs="Arial"/>
                <w:i w:val="0"/>
                <w:iCs/>
                <w:sz w:val="20"/>
              </w:rPr>
              <w:t>Principal</w:t>
            </w:r>
          </w:p>
        </w:tc>
        <w:tc>
          <w:tcPr>
            <w:tcW w:w="6123" w:type="dxa"/>
          </w:tcPr>
          <w:p w14:paraId="5E6AD986" w14:textId="77777777" w:rsidR="0029401F" w:rsidRPr="00F50B8F" w:rsidRDefault="0029401F" w:rsidP="00A97350">
            <w:pPr>
              <w:pStyle w:val="StyleB1Arial10pt"/>
              <w:ind w:left="0"/>
              <w:jc w:val="left"/>
              <w:rPr>
                <w:rFonts w:cs="Arial"/>
              </w:rPr>
            </w:pPr>
            <w:r w:rsidRPr="00F50B8F">
              <w:rPr>
                <w:rFonts w:cs="Arial"/>
              </w:rPr>
              <w:t xml:space="preserve">means the </w:t>
            </w:r>
            <w:proofErr w:type="gramStart"/>
            <w:r w:rsidRPr="00F50B8F">
              <w:rPr>
                <w:rFonts w:cs="Arial"/>
              </w:rPr>
              <w:t>Principal</w:t>
            </w:r>
            <w:proofErr w:type="gramEnd"/>
            <w:r w:rsidRPr="00F50B8F">
              <w:rPr>
                <w:rFonts w:cs="Arial"/>
              </w:rPr>
              <w:t xml:space="preserve"> stated in </w:t>
            </w:r>
            <w:r w:rsidR="007311E8" w:rsidRPr="00F50B8F">
              <w:rPr>
                <w:rStyle w:val="EItalic"/>
                <w:rFonts w:cs="Arial"/>
                <w:i w:val="0"/>
              </w:rPr>
              <w:t>Item</w:t>
            </w:r>
            <w:r w:rsidRPr="00F50B8F">
              <w:rPr>
                <w:rFonts w:cs="Arial"/>
              </w:rPr>
              <w:t xml:space="preserve"> 1;</w:t>
            </w:r>
          </w:p>
        </w:tc>
      </w:tr>
      <w:tr w:rsidR="0029401F" w:rsidRPr="00F50B8F" w14:paraId="709B919A" w14:textId="77777777" w:rsidTr="000F08DE">
        <w:trPr>
          <w:trHeight w:val="602"/>
        </w:trPr>
        <w:tc>
          <w:tcPr>
            <w:tcW w:w="2552" w:type="dxa"/>
          </w:tcPr>
          <w:p w14:paraId="46FA1AAA" w14:textId="77777777" w:rsidR="0029401F" w:rsidRPr="00F50B8F" w:rsidRDefault="0029401F" w:rsidP="0029401F">
            <w:pPr>
              <w:pStyle w:val="B1Terms"/>
              <w:rPr>
                <w:rFonts w:ascii="Arial" w:hAnsi="Arial" w:cs="Arial"/>
                <w:i w:val="0"/>
                <w:iCs/>
                <w:sz w:val="20"/>
              </w:rPr>
            </w:pPr>
            <w:r w:rsidRPr="00F50B8F">
              <w:rPr>
                <w:rFonts w:ascii="Arial" w:hAnsi="Arial" w:cs="Arial"/>
                <w:i w:val="0"/>
                <w:iCs/>
                <w:sz w:val="20"/>
              </w:rPr>
              <w:t xml:space="preserve">Principal’s </w:t>
            </w:r>
            <w:r w:rsidR="007126F7" w:rsidRPr="00F50B8F">
              <w:rPr>
                <w:rFonts w:ascii="Arial" w:hAnsi="Arial" w:cs="Arial"/>
                <w:i w:val="0"/>
                <w:iCs/>
                <w:sz w:val="20"/>
              </w:rPr>
              <w:t>P</w:t>
            </w:r>
            <w:r w:rsidRPr="00F50B8F">
              <w:rPr>
                <w:rFonts w:ascii="Arial" w:hAnsi="Arial" w:cs="Arial"/>
                <w:i w:val="0"/>
                <w:iCs/>
                <w:sz w:val="20"/>
              </w:rPr>
              <w:t xml:space="preserve">roject </w:t>
            </w:r>
            <w:r w:rsidR="007126F7" w:rsidRPr="00F50B8F">
              <w:rPr>
                <w:rFonts w:ascii="Arial" w:hAnsi="Arial" w:cs="Arial"/>
                <w:i w:val="0"/>
                <w:iCs/>
                <w:sz w:val="20"/>
              </w:rPr>
              <w:t>R</w:t>
            </w:r>
            <w:r w:rsidRPr="00F50B8F">
              <w:rPr>
                <w:rFonts w:ascii="Arial" w:hAnsi="Arial" w:cs="Arial"/>
                <w:i w:val="0"/>
                <w:iCs/>
                <w:sz w:val="20"/>
              </w:rPr>
              <w:t>equirements</w:t>
            </w:r>
          </w:p>
        </w:tc>
        <w:tc>
          <w:tcPr>
            <w:tcW w:w="6123" w:type="dxa"/>
          </w:tcPr>
          <w:p w14:paraId="03DDD75C" w14:textId="07FDCC69" w:rsidR="0029401F" w:rsidRPr="00F50B8F" w:rsidRDefault="0029401F" w:rsidP="00A97350">
            <w:pPr>
              <w:pStyle w:val="StyleB1Arial10pt"/>
              <w:ind w:left="0"/>
              <w:jc w:val="left"/>
              <w:rPr>
                <w:rFonts w:cs="Arial"/>
              </w:rPr>
            </w:pPr>
            <w:r w:rsidRPr="00F50B8F">
              <w:rPr>
                <w:rFonts w:cs="Arial"/>
              </w:rPr>
              <w:t xml:space="preserve">means the </w:t>
            </w:r>
            <w:proofErr w:type="gramStart"/>
            <w:r w:rsidR="0054711D" w:rsidRPr="00F50B8F">
              <w:rPr>
                <w:rStyle w:val="EItalic"/>
                <w:rFonts w:cs="Arial"/>
                <w:i w:val="0"/>
              </w:rPr>
              <w:t>Principal</w:t>
            </w:r>
            <w:r w:rsidRPr="00F50B8F">
              <w:rPr>
                <w:rStyle w:val="EItalic"/>
                <w:rFonts w:cs="Arial"/>
                <w:i w:val="0"/>
                <w:iCs/>
              </w:rPr>
              <w:t>’s</w:t>
            </w:r>
            <w:proofErr w:type="gramEnd"/>
            <w:r w:rsidRPr="00F50B8F">
              <w:rPr>
                <w:rFonts w:cs="Arial"/>
              </w:rPr>
              <w:t xml:space="preserve"> written requirements for </w:t>
            </w:r>
            <w:r w:rsidR="00F639FA" w:rsidRPr="00F50B8F">
              <w:rPr>
                <w:rStyle w:val="EItalic"/>
                <w:rFonts w:cs="Arial"/>
                <w:i w:val="0"/>
              </w:rPr>
              <w:t>the Works</w:t>
            </w:r>
            <w:r w:rsidRPr="00F50B8F">
              <w:rPr>
                <w:rFonts w:cs="Arial"/>
              </w:rPr>
              <w:t xml:space="preserve"> </w:t>
            </w:r>
            <w:r w:rsidR="004A382B" w:rsidRPr="00F50B8F">
              <w:rPr>
                <w:rFonts w:cs="Arial"/>
              </w:rPr>
              <w:t>set out in Annexure Part F</w:t>
            </w:r>
            <w:r w:rsidRPr="00F50B8F">
              <w:rPr>
                <w:rFonts w:cs="Arial"/>
              </w:rPr>
              <w:t>;</w:t>
            </w:r>
          </w:p>
        </w:tc>
      </w:tr>
      <w:tr w:rsidR="0029401F" w:rsidRPr="00F50B8F" w14:paraId="4A532946" w14:textId="77777777" w:rsidTr="00C41694">
        <w:tc>
          <w:tcPr>
            <w:tcW w:w="2552" w:type="dxa"/>
          </w:tcPr>
          <w:p w14:paraId="1B2DAF18" w14:textId="77777777" w:rsidR="0029401F" w:rsidRPr="00F50B8F" w:rsidRDefault="007126F7" w:rsidP="0029401F">
            <w:pPr>
              <w:pStyle w:val="B1Terms"/>
              <w:rPr>
                <w:rFonts w:ascii="Arial" w:hAnsi="Arial" w:cs="Arial"/>
                <w:i w:val="0"/>
                <w:iCs/>
                <w:sz w:val="20"/>
              </w:rPr>
            </w:pPr>
            <w:r w:rsidRPr="00F50B8F">
              <w:rPr>
                <w:rFonts w:ascii="Arial" w:hAnsi="Arial" w:cs="Arial"/>
                <w:i w:val="0"/>
                <w:iCs/>
                <w:sz w:val="20"/>
              </w:rPr>
              <w:t>P</w:t>
            </w:r>
            <w:r w:rsidR="0029401F" w:rsidRPr="00F50B8F">
              <w:rPr>
                <w:rFonts w:ascii="Arial" w:hAnsi="Arial" w:cs="Arial"/>
                <w:i w:val="0"/>
                <w:iCs/>
                <w:sz w:val="20"/>
              </w:rPr>
              <w:t>rogram</w:t>
            </w:r>
          </w:p>
        </w:tc>
        <w:tc>
          <w:tcPr>
            <w:tcW w:w="6123" w:type="dxa"/>
          </w:tcPr>
          <w:p w14:paraId="42A2DFCB" w14:textId="17320026" w:rsidR="00D54A7D" w:rsidRPr="00F50B8F" w:rsidRDefault="00EA4353" w:rsidP="000F08DE">
            <w:pPr>
              <w:pStyle w:val="StyleB1Arial10pt"/>
              <w:ind w:left="0"/>
              <w:jc w:val="left"/>
              <w:rPr>
                <w:rFonts w:cs="Arial"/>
              </w:rPr>
            </w:pPr>
            <w:r w:rsidRPr="00F50B8F">
              <w:rPr>
                <w:rFonts w:cs="Arial"/>
              </w:rPr>
              <w:t>t</w:t>
            </w:r>
            <w:r w:rsidR="00D54A7D" w:rsidRPr="00F50B8F">
              <w:rPr>
                <w:rFonts w:cs="Arial"/>
              </w:rPr>
              <w:t>he initial program</w:t>
            </w:r>
            <w:r w:rsidRPr="00F50B8F">
              <w:rPr>
                <w:rFonts w:cs="Arial"/>
              </w:rPr>
              <w:t>s</w:t>
            </w:r>
            <w:r w:rsidR="00D54A7D" w:rsidRPr="00F50B8F">
              <w:rPr>
                <w:rFonts w:cs="Arial"/>
              </w:rPr>
              <w:t xml:space="preserve"> for each</w:t>
            </w:r>
            <w:r w:rsidRPr="00F50B8F">
              <w:rPr>
                <w:rFonts w:cs="Arial"/>
              </w:rPr>
              <w:t xml:space="preserve"> Stage set out in</w:t>
            </w:r>
            <w:r w:rsidR="00D54A7D" w:rsidRPr="00F50B8F">
              <w:rPr>
                <w:rFonts w:cs="Arial"/>
              </w:rPr>
              <w:t xml:space="preserve"> </w:t>
            </w:r>
            <w:r w:rsidRPr="00F50B8F">
              <w:rPr>
                <w:rFonts w:cs="Arial"/>
              </w:rPr>
              <w:t>Annexure Part H</w:t>
            </w:r>
            <w:r w:rsidR="00D54A7D" w:rsidRPr="00F50B8F">
              <w:rPr>
                <w:rFonts w:cs="Arial"/>
              </w:rPr>
              <w:t>:</w:t>
            </w:r>
          </w:p>
          <w:p w14:paraId="7D7051CC" w14:textId="77777777" w:rsidR="00D54A7D" w:rsidRPr="00F50B8F" w:rsidRDefault="00D54A7D" w:rsidP="000F08DE">
            <w:pPr>
              <w:pStyle w:val="StyleB1Arial10pt"/>
              <w:ind w:left="549" w:hanging="549"/>
              <w:jc w:val="left"/>
              <w:rPr>
                <w:rFonts w:cs="Arial"/>
              </w:rPr>
            </w:pPr>
            <w:r w:rsidRPr="00F50B8F">
              <w:rPr>
                <w:rFonts w:cs="Arial"/>
              </w:rPr>
              <w:t>(a)</w:t>
            </w:r>
            <w:r w:rsidRPr="00F50B8F">
              <w:rPr>
                <w:rFonts w:cs="Arial"/>
              </w:rPr>
              <w:tab/>
              <w:t xml:space="preserve">as finalised (with the approval of the Superintendent) under clause </w:t>
            </w:r>
            <w:r w:rsidR="008C1D80" w:rsidRPr="00F50B8F">
              <w:rPr>
                <w:rFonts w:cs="Arial"/>
              </w:rPr>
              <w:t>6</w:t>
            </w:r>
            <w:r w:rsidRPr="00F50B8F">
              <w:rPr>
                <w:rFonts w:cs="Arial"/>
              </w:rPr>
              <w:t xml:space="preserve">.6 prior to Delivery Phase Approval; </w:t>
            </w:r>
            <w:r w:rsidR="008C1D80" w:rsidRPr="00F50B8F">
              <w:rPr>
                <w:rFonts w:cs="Arial"/>
              </w:rPr>
              <w:t>and</w:t>
            </w:r>
          </w:p>
          <w:p w14:paraId="58FF0441" w14:textId="77777777" w:rsidR="00D54A7D" w:rsidRPr="00F50B8F" w:rsidRDefault="00D54A7D" w:rsidP="000F08DE">
            <w:pPr>
              <w:pStyle w:val="StyleB1Arial10pt"/>
              <w:ind w:left="549" w:hanging="549"/>
              <w:jc w:val="left"/>
            </w:pPr>
            <w:r w:rsidRPr="00F50B8F">
              <w:rPr>
                <w:rFonts w:cs="Arial"/>
              </w:rPr>
              <w:lastRenderedPageBreak/>
              <w:t>(b)</w:t>
            </w:r>
            <w:r w:rsidRPr="00F50B8F">
              <w:rPr>
                <w:rFonts w:cs="Arial"/>
              </w:rPr>
              <w:tab/>
              <w:t xml:space="preserve">updated from time to time during the Delivery Phase in accordance with clause </w:t>
            </w:r>
            <w:r w:rsidR="008C1D80" w:rsidRPr="00F50B8F">
              <w:rPr>
                <w:rFonts w:cs="Arial"/>
              </w:rPr>
              <w:t>32</w:t>
            </w:r>
            <w:r w:rsidRPr="00F50B8F">
              <w:rPr>
                <w:rFonts w:cs="Arial"/>
              </w:rPr>
              <w:t>.</w:t>
            </w:r>
          </w:p>
        </w:tc>
      </w:tr>
      <w:tr w:rsidR="0029401F" w:rsidRPr="00F50B8F" w14:paraId="2BFFC5A5" w14:textId="77777777" w:rsidTr="00C41694">
        <w:tc>
          <w:tcPr>
            <w:tcW w:w="2552" w:type="dxa"/>
          </w:tcPr>
          <w:p w14:paraId="73633F57" w14:textId="77777777" w:rsidR="0029401F" w:rsidRPr="00F50B8F" w:rsidRDefault="007126F7" w:rsidP="0029401F">
            <w:pPr>
              <w:pStyle w:val="B1Terms"/>
              <w:rPr>
                <w:rFonts w:ascii="Arial" w:hAnsi="Arial" w:cs="Arial"/>
                <w:i w:val="0"/>
                <w:iCs/>
                <w:sz w:val="20"/>
              </w:rPr>
            </w:pPr>
            <w:r w:rsidRPr="00F50B8F">
              <w:rPr>
                <w:rFonts w:ascii="Arial" w:hAnsi="Arial" w:cs="Arial"/>
                <w:i w:val="0"/>
                <w:iCs/>
                <w:sz w:val="20"/>
              </w:rPr>
              <w:lastRenderedPageBreak/>
              <w:t>P</w:t>
            </w:r>
            <w:r w:rsidR="0029401F" w:rsidRPr="00F50B8F">
              <w:rPr>
                <w:rFonts w:ascii="Arial" w:hAnsi="Arial" w:cs="Arial"/>
                <w:i w:val="0"/>
                <w:iCs/>
                <w:sz w:val="20"/>
              </w:rPr>
              <w:t xml:space="preserve">rogress </w:t>
            </w:r>
            <w:r w:rsidRPr="00F50B8F">
              <w:rPr>
                <w:rFonts w:ascii="Arial" w:hAnsi="Arial" w:cs="Arial"/>
                <w:i w:val="0"/>
                <w:iCs/>
                <w:sz w:val="20"/>
              </w:rPr>
              <w:t>C</w:t>
            </w:r>
            <w:r w:rsidR="0029401F" w:rsidRPr="00F50B8F">
              <w:rPr>
                <w:rFonts w:ascii="Arial" w:hAnsi="Arial" w:cs="Arial"/>
                <w:i w:val="0"/>
                <w:iCs/>
                <w:sz w:val="20"/>
              </w:rPr>
              <w:t>ertificate</w:t>
            </w:r>
          </w:p>
        </w:tc>
        <w:tc>
          <w:tcPr>
            <w:tcW w:w="6123" w:type="dxa"/>
          </w:tcPr>
          <w:p w14:paraId="4181CF70" w14:textId="11572FED" w:rsidR="0029401F" w:rsidRPr="00F50B8F" w:rsidRDefault="0029401F" w:rsidP="00C41694">
            <w:pPr>
              <w:pStyle w:val="StyleB1Arial10pt"/>
              <w:ind w:left="0"/>
              <w:jc w:val="left"/>
              <w:rPr>
                <w:rFonts w:cs="Arial"/>
              </w:rPr>
            </w:pPr>
            <w:r w:rsidRPr="00F50B8F">
              <w:rPr>
                <w:rFonts w:cs="Arial"/>
              </w:rPr>
              <w:t xml:space="preserve">has the meaning in subclause </w:t>
            </w:r>
            <w:r w:rsidR="00C448F1" w:rsidRPr="00F50B8F">
              <w:rPr>
                <w:rFonts w:cs="Arial"/>
              </w:rPr>
              <w:fldChar w:fldCharType="begin"/>
            </w:r>
            <w:r w:rsidR="00C448F1" w:rsidRPr="00F50B8F">
              <w:rPr>
                <w:rFonts w:cs="Arial"/>
              </w:rPr>
              <w:instrText xml:space="preserve"> REF _Ref195789457 \w \h </w:instrText>
            </w:r>
            <w:r w:rsidR="00FA2905" w:rsidRPr="00F50B8F">
              <w:rPr>
                <w:rFonts w:cs="Arial"/>
              </w:rPr>
              <w:instrText xml:space="preserve"> \* MERGEFORMAT </w:instrText>
            </w:r>
            <w:r w:rsidR="00C448F1" w:rsidRPr="00F50B8F">
              <w:rPr>
                <w:rFonts w:cs="Arial"/>
              </w:rPr>
            </w:r>
            <w:r w:rsidR="00C448F1" w:rsidRPr="00F50B8F">
              <w:rPr>
                <w:rFonts w:cs="Arial"/>
              </w:rPr>
              <w:fldChar w:fldCharType="separate"/>
            </w:r>
            <w:r w:rsidR="004E4896" w:rsidRPr="00F50B8F">
              <w:rPr>
                <w:rFonts w:cs="Arial"/>
              </w:rPr>
              <w:t>37.2</w:t>
            </w:r>
            <w:r w:rsidR="00C448F1" w:rsidRPr="00F50B8F">
              <w:rPr>
                <w:rFonts w:cs="Arial"/>
              </w:rPr>
              <w:fldChar w:fldCharType="end"/>
            </w:r>
            <w:r w:rsidRPr="00F50B8F">
              <w:rPr>
                <w:rFonts w:cs="Arial"/>
              </w:rPr>
              <w:t>;</w:t>
            </w:r>
          </w:p>
        </w:tc>
      </w:tr>
      <w:tr w:rsidR="00D54A7D" w:rsidRPr="00F50B8F" w14:paraId="28107441" w14:textId="77777777" w:rsidTr="00C41694">
        <w:tc>
          <w:tcPr>
            <w:tcW w:w="2552" w:type="dxa"/>
          </w:tcPr>
          <w:p w14:paraId="0E4E0923" w14:textId="77777777" w:rsidR="00D54A7D" w:rsidRPr="00F50B8F" w:rsidRDefault="00D54A7D" w:rsidP="00D54A7D">
            <w:pPr>
              <w:pStyle w:val="B1Terms"/>
              <w:rPr>
                <w:rFonts w:ascii="Arial" w:hAnsi="Arial" w:cs="Arial"/>
                <w:i w:val="0"/>
                <w:iCs/>
                <w:sz w:val="20"/>
              </w:rPr>
            </w:pPr>
            <w:r w:rsidRPr="00F50B8F">
              <w:rPr>
                <w:rFonts w:ascii="Arial" w:hAnsi="Arial" w:cs="Arial"/>
                <w:i w:val="0"/>
                <w:iCs/>
                <w:sz w:val="20"/>
              </w:rPr>
              <w:t>Project Objectives</w:t>
            </w:r>
          </w:p>
        </w:tc>
        <w:tc>
          <w:tcPr>
            <w:tcW w:w="6123" w:type="dxa"/>
          </w:tcPr>
          <w:p w14:paraId="62C12E0C" w14:textId="77777777" w:rsidR="00D54A7D" w:rsidRPr="00F50B8F" w:rsidRDefault="00590161" w:rsidP="00D54A7D">
            <w:pPr>
              <w:pStyle w:val="StyleB1Arial10pt"/>
              <w:ind w:left="0"/>
              <w:jc w:val="left"/>
              <w:rPr>
                <w:rFonts w:cs="Arial"/>
              </w:rPr>
            </w:pPr>
            <w:r w:rsidRPr="00F50B8F">
              <w:rPr>
                <w:rFonts w:cs="Arial"/>
              </w:rPr>
              <w:t>means the objectives</w:t>
            </w:r>
            <w:r w:rsidR="009E2F83" w:rsidRPr="00F50B8F">
              <w:rPr>
                <w:rFonts w:cs="Arial"/>
              </w:rPr>
              <w:t xml:space="preserve"> set out in or reasonably to be inferred from the Principal's Project Requirements;</w:t>
            </w:r>
          </w:p>
        </w:tc>
      </w:tr>
      <w:tr w:rsidR="009E2F83" w:rsidRPr="00F50B8F" w14:paraId="6B4071AF" w14:textId="77777777" w:rsidTr="00C41694">
        <w:tc>
          <w:tcPr>
            <w:tcW w:w="2552" w:type="dxa"/>
          </w:tcPr>
          <w:p w14:paraId="1A4898B0" w14:textId="77777777" w:rsidR="009E2F83" w:rsidRPr="00F50B8F" w:rsidRDefault="009E2F83" w:rsidP="00D54A7D">
            <w:pPr>
              <w:pStyle w:val="B1Terms"/>
              <w:rPr>
                <w:rFonts w:ascii="Arial" w:hAnsi="Arial" w:cs="Arial"/>
                <w:i w:val="0"/>
                <w:iCs/>
                <w:sz w:val="20"/>
              </w:rPr>
            </w:pPr>
            <w:r w:rsidRPr="00F50B8F">
              <w:rPr>
                <w:rFonts w:ascii="Arial" w:hAnsi="Arial" w:cs="Arial"/>
                <w:i w:val="0"/>
                <w:iCs/>
                <w:sz w:val="20"/>
              </w:rPr>
              <w:t>Provisional Allowance (Cost)</w:t>
            </w:r>
          </w:p>
        </w:tc>
        <w:tc>
          <w:tcPr>
            <w:tcW w:w="6123" w:type="dxa"/>
          </w:tcPr>
          <w:p w14:paraId="6E165ED1" w14:textId="77777777" w:rsidR="009E2F83" w:rsidRPr="00F50B8F" w:rsidRDefault="009E2F83" w:rsidP="00D54A7D">
            <w:pPr>
              <w:pStyle w:val="StyleB1Arial10pt"/>
              <w:ind w:left="0"/>
              <w:jc w:val="left"/>
              <w:rPr>
                <w:rFonts w:cs="Arial"/>
              </w:rPr>
            </w:pPr>
            <w:r w:rsidRPr="00F50B8F">
              <w:rPr>
                <w:rFonts w:cs="Arial"/>
              </w:rPr>
              <w:t>The work or goods so specified in Annexure Part A for which the sum of money specified in Annexure Part A is included in the Delivery Phase Price</w:t>
            </w:r>
            <w:r w:rsidR="002B589C" w:rsidRPr="00F50B8F">
              <w:rPr>
                <w:rFonts w:cs="Arial"/>
              </w:rPr>
              <w:t>, as may be adjusted under subclause 6.5(a)(</w:t>
            </w:r>
            <w:proofErr w:type="spellStart"/>
            <w:r w:rsidR="002B589C" w:rsidRPr="00F50B8F">
              <w:rPr>
                <w:rFonts w:cs="Arial"/>
              </w:rPr>
              <w:t>i</w:t>
            </w:r>
            <w:proofErr w:type="spellEnd"/>
            <w:r w:rsidR="002B589C" w:rsidRPr="00F50B8F">
              <w:rPr>
                <w:rFonts w:cs="Arial"/>
              </w:rPr>
              <w:t>)(A)</w:t>
            </w:r>
            <w:r w:rsidRPr="00F50B8F">
              <w:rPr>
                <w:rFonts w:cs="Arial"/>
              </w:rPr>
              <w:t>;</w:t>
            </w:r>
          </w:p>
        </w:tc>
      </w:tr>
      <w:tr w:rsidR="009E2F83" w:rsidRPr="00F50B8F" w14:paraId="2E22B492" w14:textId="77777777" w:rsidTr="00C41694">
        <w:tc>
          <w:tcPr>
            <w:tcW w:w="2552" w:type="dxa"/>
          </w:tcPr>
          <w:p w14:paraId="225626DC" w14:textId="77777777" w:rsidR="009E2F83" w:rsidRPr="00F50B8F" w:rsidRDefault="009E2F83" w:rsidP="00D54A7D">
            <w:pPr>
              <w:pStyle w:val="B1Terms"/>
              <w:rPr>
                <w:rFonts w:ascii="Arial" w:hAnsi="Arial" w:cs="Arial"/>
                <w:i w:val="0"/>
                <w:iCs/>
                <w:sz w:val="20"/>
              </w:rPr>
            </w:pPr>
            <w:r w:rsidRPr="00F50B8F">
              <w:rPr>
                <w:rFonts w:ascii="Arial" w:hAnsi="Arial" w:cs="Arial"/>
                <w:i w:val="0"/>
                <w:iCs/>
                <w:sz w:val="20"/>
              </w:rPr>
              <w:t>Provisional Allowance (Time)</w:t>
            </w:r>
          </w:p>
        </w:tc>
        <w:tc>
          <w:tcPr>
            <w:tcW w:w="6123" w:type="dxa"/>
          </w:tcPr>
          <w:p w14:paraId="5E1D8922" w14:textId="77777777" w:rsidR="009E2F83" w:rsidRPr="00F50B8F" w:rsidRDefault="009E2F83" w:rsidP="00D54A7D">
            <w:pPr>
              <w:pStyle w:val="StyleB1Arial10pt"/>
              <w:ind w:left="0"/>
              <w:jc w:val="left"/>
              <w:rPr>
                <w:rFonts w:cs="Arial"/>
              </w:rPr>
            </w:pPr>
            <w:r w:rsidRPr="00F50B8F">
              <w:rPr>
                <w:rFonts w:cs="Arial"/>
              </w:rPr>
              <w:t xml:space="preserve">The work or goods specified in the Contract Particulars for which the </w:t>
            </w:r>
            <w:proofErr w:type="gramStart"/>
            <w:r w:rsidRPr="00F50B8F">
              <w:rPr>
                <w:rFonts w:cs="Arial"/>
              </w:rPr>
              <w:t>period of time</w:t>
            </w:r>
            <w:proofErr w:type="gramEnd"/>
            <w:r w:rsidRPr="00F50B8F">
              <w:rPr>
                <w:rFonts w:cs="Arial"/>
              </w:rPr>
              <w:t xml:space="preserve"> specified in Annexure Part A is included in the Date for Completion</w:t>
            </w:r>
            <w:r w:rsidR="002B589C" w:rsidRPr="00F50B8F">
              <w:rPr>
                <w:rFonts w:cs="Arial"/>
              </w:rPr>
              <w:t>, as may be adjusted under clause 6.6(a)(</w:t>
            </w:r>
            <w:proofErr w:type="spellStart"/>
            <w:r w:rsidR="002B589C" w:rsidRPr="00F50B8F">
              <w:rPr>
                <w:rFonts w:cs="Arial"/>
              </w:rPr>
              <w:t>i</w:t>
            </w:r>
            <w:proofErr w:type="spellEnd"/>
            <w:r w:rsidR="002B589C" w:rsidRPr="00F50B8F">
              <w:rPr>
                <w:rFonts w:cs="Arial"/>
              </w:rPr>
              <w:t>)(A);</w:t>
            </w:r>
          </w:p>
        </w:tc>
      </w:tr>
      <w:tr w:rsidR="0029401F" w:rsidRPr="00F50B8F" w14:paraId="31ED2076" w14:textId="77777777" w:rsidTr="00C41694">
        <w:tc>
          <w:tcPr>
            <w:tcW w:w="2552" w:type="dxa"/>
          </w:tcPr>
          <w:p w14:paraId="04760901" w14:textId="77777777" w:rsidR="0029401F" w:rsidRPr="00F50B8F" w:rsidRDefault="007126F7" w:rsidP="0029401F">
            <w:pPr>
              <w:pStyle w:val="B1Terms"/>
              <w:rPr>
                <w:rFonts w:ascii="Arial" w:hAnsi="Arial" w:cs="Arial"/>
                <w:i w:val="0"/>
                <w:iCs/>
                <w:sz w:val="20"/>
              </w:rPr>
            </w:pPr>
            <w:r w:rsidRPr="00F50B8F">
              <w:rPr>
                <w:rFonts w:ascii="Arial" w:hAnsi="Arial" w:cs="Arial"/>
                <w:i w:val="0"/>
                <w:iCs/>
                <w:sz w:val="20"/>
              </w:rPr>
              <w:t>P</w:t>
            </w:r>
            <w:r w:rsidR="0029401F" w:rsidRPr="00F50B8F">
              <w:rPr>
                <w:rFonts w:ascii="Arial" w:hAnsi="Arial" w:cs="Arial"/>
                <w:i w:val="0"/>
                <w:iCs/>
                <w:sz w:val="20"/>
              </w:rPr>
              <w:t xml:space="preserve">ublic </w:t>
            </w:r>
            <w:r w:rsidRPr="00F50B8F">
              <w:rPr>
                <w:rFonts w:ascii="Arial" w:hAnsi="Arial" w:cs="Arial"/>
                <w:i w:val="0"/>
                <w:iCs/>
                <w:sz w:val="20"/>
              </w:rPr>
              <w:t>L</w:t>
            </w:r>
            <w:r w:rsidR="0029401F" w:rsidRPr="00F50B8F">
              <w:rPr>
                <w:rFonts w:ascii="Arial" w:hAnsi="Arial" w:cs="Arial"/>
                <w:i w:val="0"/>
                <w:iCs/>
                <w:sz w:val="20"/>
              </w:rPr>
              <w:t xml:space="preserve">iability </w:t>
            </w:r>
            <w:r w:rsidRPr="00F50B8F">
              <w:rPr>
                <w:rFonts w:ascii="Arial" w:hAnsi="Arial" w:cs="Arial"/>
                <w:i w:val="0"/>
                <w:iCs/>
                <w:sz w:val="20"/>
              </w:rPr>
              <w:t>P</w:t>
            </w:r>
            <w:r w:rsidR="0029401F" w:rsidRPr="00F50B8F">
              <w:rPr>
                <w:rFonts w:ascii="Arial" w:hAnsi="Arial" w:cs="Arial"/>
                <w:i w:val="0"/>
                <w:iCs/>
                <w:sz w:val="20"/>
              </w:rPr>
              <w:t>olicy</w:t>
            </w:r>
          </w:p>
        </w:tc>
        <w:tc>
          <w:tcPr>
            <w:tcW w:w="6123" w:type="dxa"/>
          </w:tcPr>
          <w:p w14:paraId="3F44152C" w14:textId="33395592" w:rsidR="0029401F" w:rsidRPr="00F50B8F" w:rsidRDefault="0029401F" w:rsidP="00C41694">
            <w:pPr>
              <w:pStyle w:val="StyleB1Arial10pt"/>
              <w:ind w:left="0"/>
              <w:jc w:val="left"/>
              <w:rPr>
                <w:rFonts w:cs="Arial"/>
              </w:rPr>
            </w:pPr>
            <w:r w:rsidRPr="00F50B8F">
              <w:rPr>
                <w:rFonts w:cs="Arial"/>
              </w:rPr>
              <w:t xml:space="preserve">has the meaning in clause </w:t>
            </w:r>
            <w:r w:rsidR="00C448F1" w:rsidRPr="00F50B8F">
              <w:rPr>
                <w:rFonts w:cs="Arial"/>
              </w:rPr>
              <w:fldChar w:fldCharType="begin"/>
            </w:r>
            <w:r w:rsidR="00C448F1" w:rsidRPr="00F50B8F">
              <w:rPr>
                <w:rFonts w:cs="Arial"/>
              </w:rPr>
              <w:instrText xml:space="preserve"> REF _Ref195789483 \w \h </w:instrText>
            </w:r>
            <w:r w:rsidR="00FA2905" w:rsidRPr="00F50B8F">
              <w:rPr>
                <w:rFonts w:cs="Arial"/>
              </w:rPr>
              <w:instrText xml:space="preserve"> \* MERGEFORMAT </w:instrText>
            </w:r>
            <w:r w:rsidR="00C448F1" w:rsidRPr="00F50B8F">
              <w:rPr>
                <w:rFonts w:cs="Arial"/>
              </w:rPr>
            </w:r>
            <w:r w:rsidR="00C448F1" w:rsidRPr="00F50B8F">
              <w:rPr>
                <w:rFonts w:cs="Arial"/>
              </w:rPr>
              <w:fldChar w:fldCharType="separate"/>
            </w:r>
            <w:r w:rsidR="004E4896" w:rsidRPr="00F50B8F">
              <w:rPr>
                <w:rFonts w:cs="Arial"/>
              </w:rPr>
              <w:t>17</w:t>
            </w:r>
            <w:r w:rsidR="00C448F1" w:rsidRPr="00F50B8F">
              <w:rPr>
                <w:rFonts w:cs="Arial"/>
              </w:rPr>
              <w:fldChar w:fldCharType="end"/>
            </w:r>
            <w:r w:rsidRPr="00F50B8F">
              <w:rPr>
                <w:rFonts w:cs="Arial"/>
              </w:rPr>
              <w:t>;</w:t>
            </w:r>
          </w:p>
        </w:tc>
      </w:tr>
      <w:tr w:rsidR="0029401F" w:rsidRPr="00F50B8F" w14:paraId="0ED2453D" w14:textId="77777777" w:rsidTr="00C41694">
        <w:trPr>
          <w:trHeight w:val="3269"/>
        </w:trPr>
        <w:tc>
          <w:tcPr>
            <w:tcW w:w="2552" w:type="dxa"/>
          </w:tcPr>
          <w:p w14:paraId="710322C9" w14:textId="77777777" w:rsidR="0029401F" w:rsidRPr="00F50B8F" w:rsidRDefault="007126F7" w:rsidP="0029401F">
            <w:pPr>
              <w:pStyle w:val="B1Terms"/>
              <w:rPr>
                <w:rFonts w:ascii="Arial" w:hAnsi="Arial" w:cs="Arial"/>
                <w:i w:val="0"/>
                <w:iCs/>
                <w:sz w:val="20"/>
              </w:rPr>
            </w:pPr>
            <w:r w:rsidRPr="00F50B8F">
              <w:rPr>
                <w:rFonts w:ascii="Arial" w:hAnsi="Arial" w:cs="Arial"/>
                <w:i w:val="0"/>
                <w:iCs/>
                <w:sz w:val="20"/>
              </w:rPr>
              <w:t xml:space="preserve">Qualifying </w:t>
            </w:r>
            <w:r w:rsidR="00F639FA" w:rsidRPr="00F50B8F">
              <w:rPr>
                <w:rFonts w:ascii="Arial" w:hAnsi="Arial" w:cs="Arial"/>
                <w:i w:val="0"/>
                <w:iCs/>
                <w:sz w:val="20"/>
              </w:rPr>
              <w:t>C</w:t>
            </w:r>
            <w:r w:rsidRPr="00F50B8F">
              <w:rPr>
                <w:rFonts w:ascii="Arial" w:hAnsi="Arial" w:cs="Arial"/>
                <w:i w:val="0"/>
                <w:iCs/>
                <w:sz w:val="20"/>
              </w:rPr>
              <w:t>ause of Delay</w:t>
            </w:r>
          </w:p>
        </w:tc>
        <w:tc>
          <w:tcPr>
            <w:tcW w:w="6123" w:type="dxa"/>
          </w:tcPr>
          <w:p w14:paraId="205A63A5" w14:textId="77777777" w:rsidR="0029401F" w:rsidRPr="00F50B8F" w:rsidRDefault="0029401F" w:rsidP="00A97350">
            <w:pPr>
              <w:pStyle w:val="StyleB1Arial10pt"/>
              <w:ind w:left="0"/>
              <w:jc w:val="left"/>
              <w:rPr>
                <w:b/>
                <w:bCs/>
                <w:i/>
                <w:iCs/>
              </w:rPr>
            </w:pPr>
            <w:r w:rsidRPr="00F50B8F">
              <w:t>means:</w:t>
            </w:r>
          </w:p>
          <w:p w14:paraId="46AD76B3" w14:textId="77777777" w:rsidR="001D6D48" w:rsidRPr="00F50B8F" w:rsidRDefault="0029401F" w:rsidP="00A97350">
            <w:pPr>
              <w:pStyle w:val="B2M"/>
              <w:jc w:val="left"/>
              <w:rPr>
                <w:rFonts w:ascii="Arial" w:hAnsi="Arial" w:cs="Arial"/>
                <w:sz w:val="20"/>
              </w:rPr>
            </w:pPr>
            <w:r w:rsidRPr="00F50B8F">
              <w:rPr>
                <w:rFonts w:ascii="Arial" w:hAnsi="Arial" w:cs="Arial"/>
                <w:sz w:val="20"/>
              </w:rPr>
              <w:t>(a)</w:t>
            </w:r>
            <w:r w:rsidRPr="00F50B8F">
              <w:rPr>
                <w:rFonts w:ascii="Arial" w:hAnsi="Arial" w:cs="Arial"/>
                <w:sz w:val="20"/>
              </w:rPr>
              <w:tab/>
              <w:t xml:space="preserve">any act, default or omission of the </w:t>
            </w:r>
            <w:r w:rsidR="00F639FA" w:rsidRPr="00F50B8F">
              <w:rPr>
                <w:rStyle w:val="EItalic"/>
                <w:rFonts w:ascii="Arial" w:hAnsi="Arial" w:cs="Arial"/>
                <w:i w:val="0"/>
                <w:sz w:val="20"/>
              </w:rPr>
              <w:t>Superintendent</w:t>
            </w:r>
            <w:r w:rsidRPr="00F50B8F">
              <w:rPr>
                <w:rFonts w:ascii="Arial" w:hAnsi="Arial" w:cs="Arial"/>
                <w:sz w:val="20"/>
              </w:rPr>
              <w:t xml:space="preserve">, the </w:t>
            </w:r>
            <w:r w:rsidR="0054711D" w:rsidRPr="00F50B8F">
              <w:rPr>
                <w:rStyle w:val="EItalic"/>
                <w:rFonts w:ascii="Arial" w:hAnsi="Arial" w:cs="Arial"/>
                <w:i w:val="0"/>
                <w:sz w:val="20"/>
              </w:rPr>
              <w:t>Principal</w:t>
            </w:r>
            <w:r w:rsidRPr="00F50B8F">
              <w:rPr>
                <w:rFonts w:ascii="Arial" w:hAnsi="Arial" w:cs="Arial"/>
                <w:sz w:val="20"/>
              </w:rPr>
              <w:t xml:space="preserve"> or its consultants, agents or other contractors (not being employed by the </w:t>
            </w:r>
            <w:r w:rsidR="006954B9" w:rsidRPr="00F50B8F">
              <w:rPr>
                <w:rStyle w:val="EItalic"/>
                <w:rFonts w:ascii="Arial" w:hAnsi="Arial" w:cs="Arial"/>
                <w:i w:val="0"/>
                <w:sz w:val="20"/>
              </w:rPr>
              <w:t>Contractor</w:t>
            </w:r>
            <w:r w:rsidRPr="00F50B8F">
              <w:rPr>
                <w:rFonts w:ascii="Arial" w:hAnsi="Arial" w:cs="Arial"/>
                <w:sz w:val="20"/>
              </w:rPr>
              <w:t>);</w:t>
            </w:r>
          </w:p>
          <w:p w14:paraId="07AF8EFE" w14:textId="77777777" w:rsidR="00D11C42" w:rsidRPr="00F50B8F" w:rsidRDefault="00D11C42" w:rsidP="00A97350">
            <w:pPr>
              <w:pStyle w:val="B2M"/>
              <w:jc w:val="left"/>
              <w:rPr>
                <w:rFonts w:ascii="Arial" w:hAnsi="Arial" w:cs="Arial"/>
                <w:sz w:val="20"/>
              </w:rPr>
            </w:pPr>
            <w:r w:rsidRPr="00F50B8F">
              <w:rPr>
                <w:rFonts w:ascii="Arial" w:hAnsi="Arial" w:cs="Arial"/>
                <w:sz w:val="20"/>
              </w:rPr>
              <w:t>(b)</w:t>
            </w:r>
            <w:r w:rsidRPr="00F50B8F">
              <w:rPr>
                <w:rFonts w:ascii="Arial" w:hAnsi="Arial" w:cs="Arial"/>
                <w:sz w:val="20"/>
              </w:rPr>
              <w:tab/>
              <w:t>Inclement Weather;</w:t>
            </w:r>
          </w:p>
          <w:p w14:paraId="750D5134" w14:textId="77777777" w:rsidR="00646BF2" w:rsidRPr="00F50B8F" w:rsidRDefault="001D6D48" w:rsidP="00C41694">
            <w:pPr>
              <w:pStyle w:val="B2M"/>
              <w:jc w:val="left"/>
              <w:rPr>
                <w:rFonts w:ascii="Arial" w:hAnsi="Arial" w:cs="Arial"/>
                <w:sz w:val="20"/>
              </w:rPr>
            </w:pPr>
            <w:r w:rsidRPr="00F50B8F">
              <w:rPr>
                <w:rFonts w:ascii="Arial" w:hAnsi="Arial" w:cs="Arial"/>
                <w:sz w:val="20"/>
              </w:rPr>
              <w:t>(</w:t>
            </w:r>
            <w:r w:rsidR="00D11C42" w:rsidRPr="00F50B8F">
              <w:rPr>
                <w:rFonts w:ascii="Arial" w:hAnsi="Arial" w:cs="Arial"/>
                <w:sz w:val="20"/>
              </w:rPr>
              <w:t>c</w:t>
            </w:r>
            <w:r w:rsidRPr="00F50B8F">
              <w:rPr>
                <w:rFonts w:ascii="Arial" w:hAnsi="Arial" w:cs="Arial"/>
                <w:sz w:val="20"/>
              </w:rPr>
              <w:t>)</w:t>
            </w:r>
            <w:r w:rsidRPr="00F50B8F">
              <w:rPr>
                <w:rFonts w:ascii="Arial" w:hAnsi="Arial" w:cs="Arial"/>
                <w:sz w:val="20"/>
              </w:rPr>
              <w:tab/>
              <w:t>Force Majeure;</w:t>
            </w:r>
          </w:p>
          <w:p w14:paraId="1AF13B2B" w14:textId="0144BDF7" w:rsidR="001D6D48" w:rsidRPr="00F50B8F" w:rsidRDefault="00646BF2" w:rsidP="00C41694">
            <w:pPr>
              <w:pStyle w:val="B2M"/>
              <w:jc w:val="left"/>
              <w:rPr>
                <w:rFonts w:ascii="Arial" w:hAnsi="Arial" w:cs="Arial"/>
                <w:sz w:val="20"/>
              </w:rPr>
            </w:pPr>
            <w:r w:rsidRPr="00F50B8F">
              <w:rPr>
                <w:rFonts w:ascii="Arial" w:hAnsi="Arial" w:cs="Arial"/>
                <w:sz w:val="20"/>
              </w:rPr>
              <w:t>(d)</w:t>
            </w:r>
            <w:r w:rsidR="001D6D48" w:rsidRPr="00F50B8F">
              <w:rPr>
                <w:rFonts w:ascii="Arial" w:hAnsi="Arial" w:cs="Arial"/>
                <w:sz w:val="20"/>
              </w:rPr>
              <w:tab/>
              <w:t xml:space="preserve">a change in Legislative Requirements that meets the requirements of subclauses </w:t>
            </w:r>
            <w:r w:rsidR="001D6D48" w:rsidRPr="00F50B8F">
              <w:rPr>
                <w:rFonts w:ascii="Arial" w:hAnsi="Arial" w:cs="Arial"/>
                <w:sz w:val="20"/>
              </w:rPr>
              <w:fldChar w:fldCharType="begin"/>
            </w:r>
            <w:r w:rsidR="001D6D48" w:rsidRPr="00F50B8F">
              <w:rPr>
                <w:rFonts w:ascii="Arial" w:hAnsi="Arial" w:cs="Arial"/>
                <w:sz w:val="20"/>
              </w:rPr>
              <w:instrText xml:space="preserve"> REF _Ref196763264 \w \h </w:instrText>
            </w:r>
            <w:r w:rsidR="00FA2905" w:rsidRPr="00F50B8F">
              <w:rPr>
                <w:rFonts w:ascii="Arial" w:hAnsi="Arial" w:cs="Arial"/>
                <w:sz w:val="20"/>
              </w:rPr>
              <w:instrText xml:space="preserve"> \* MERGEFORMAT </w:instrText>
            </w:r>
            <w:r w:rsidR="001D6D48" w:rsidRPr="00F50B8F">
              <w:rPr>
                <w:rFonts w:ascii="Arial" w:hAnsi="Arial" w:cs="Arial"/>
                <w:sz w:val="20"/>
              </w:rPr>
            </w:r>
            <w:r w:rsidR="001D6D48" w:rsidRPr="00F50B8F">
              <w:rPr>
                <w:rFonts w:ascii="Arial" w:hAnsi="Arial" w:cs="Arial"/>
                <w:sz w:val="20"/>
              </w:rPr>
              <w:fldChar w:fldCharType="separate"/>
            </w:r>
            <w:r w:rsidR="004E4896" w:rsidRPr="00F50B8F">
              <w:rPr>
                <w:rFonts w:ascii="Arial" w:hAnsi="Arial" w:cs="Arial"/>
                <w:sz w:val="20"/>
              </w:rPr>
              <w:t>11.2(a)</w:t>
            </w:r>
            <w:r w:rsidR="001D6D48" w:rsidRPr="00F50B8F">
              <w:rPr>
                <w:rFonts w:ascii="Arial" w:hAnsi="Arial" w:cs="Arial"/>
                <w:sz w:val="20"/>
              </w:rPr>
              <w:fldChar w:fldCharType="end"/>
            </w:r>
            <w:r w:rsidR="001D6D48" w:rsidRPr="00F50B8F">
              <w:rPr>
                <w:rFonts w:ascii="Arial" w:hAnsi="Arial" w:cs="Arial"/>
                <w:sz w:val="20"/>
              </w:rPr>
              <w:t xml:space="preserve"> and </w:t>
            </w:r>
            <w:r w:rsidR="001D6D48" w:rsidRPr="00F50B8F">
              <w:rPr>
                <w:rFonts w:ascii="Arial" w:hAnsi="Arial" w:cs="Arial"/>
                <w:sz w:val="20"/>
              </w:rPr>
              <w:fldChar w:fldCharType="begin"/>
            </w:r>
            <w:r w:rsidR="001D6D48" w:rsidRPr="00F50B8F">
              <w:rPr>
                <w:rFonts w:ascii="Arial" w:hAnsi="Arial" w:cs="Arial"/>
                <w:sz w:val="20"/>
              </w:rPr>
              <w:instrText xml:space="preserve"> REF _Ref196763270 \w \h </w:instrText>
            </w:r>
            <w:r w:rsidR="00FA2905" w:rsidRPr="00F50B8F">
              <w:rPr>
                <w:rFonts w:ascii="Arial" w:hAnsi="Arial" w:cs="Arial"/>
                <w:sz w:val="20"/>
              </w:rPr>
              <w:instrText xml:space="preserve"> \* MERGEFORMAT </w:instrText>
            </w:r>
            <w:r w:rsidR="001D6D48" w:rsidRPr="00F50B8F">
              <w:rPr>
                <w:rFonts w:ascii="Arial" w:hAnsi="Arial" w:cs="Arial"/>
                <w:sz w:val="20"/>
              </w:rPr>
            </w:r>
            <w:r w:rsidR="001D6D48" w:rsidRPr="00F50B8F">
              <w:rPr>
                <w:rFonts w:ascii="Arial" w:hAnsi="Arial" w:cs="Arial"/>
                <w:sz w:val="20"/>
              </w:rPr>
              <w:fldChar w:fldCharType="separate"/>
            </w:r>
            <w:r w:rsidR="004E4896" w:rsidRPr="00F50B8F">
              <w:rPr>
                <w:rFonts w:ascii="Arial" w:hAnsi="Arial" w:cs="Arial"/>
                <w:sz w:val="20"/>
              </w:rPr>
              <w:t>11.2(b)(ii)</w:t>
            </w:r>
            <w:r w:rsidR="001D6D48" w:rsidRPr="00F50B8F">
              <w:rPr>
                <w:rFonts w:ascii="Arial" w:hAnsi="Arial" w:cs="Arial"/>
                <w:sz w:val="20"/>
              </w:rPr>
              <w:fldChar w:fldCharType="end"/>
            </w:r>
            <w:r w:rsidR="001D6D48" w:rsidRPr="00F50B8F">
              <w:rPr>
                <w:rFonts w:ascii="Arial" w:hAnsi="Arial" w:cs="Arial"/>
                <w:sz w:val="20"/>
              </w:rPr>
              <w:t>;</w:t>
            </w:r>
            <w:r w:rsidR="00590617" w:rsidRPr="00F50B8F">
              <w:rPr>
                <w:rFonts w:ascii="Arial" w:hAnsi="Arial" w:cs="Arial"/>
                <w:sz w:val="20"/>
              </w:rPr>
              <w:t xml:space="preserve"> or</w:t>
            </w:r>
          </w:p>
          <w:p w14:paraId="33779D17" w14:textId="77777777" w:rsidR="00621A65" w:rsidRPr="00F50B8F" w:rsidRDefault="001D6D48" w:rsidP="00A97350">
            <w:pPr>
              <w:pStyle w:val="B2M"/>
              <w:jc w:val="left"/>
              <w:rPr>
                <w:rFonts w:ascii="Arial" w:hAnsi="Arial" w:cs="Arial"/>
                <w:sz w:val="20"/>
              </w:rPr>
            </w:pPr>
            <w:r w:rsidRPr="00F50B8F">
              <w:rPr>
                <w:rFonts w:ascii="Arial" w:hAnsi="Arial" w:cs="Arial"/>
                <w:sz w:val="20"/>
              </w:rPr>
              <w:t>(</w:t>
            </w:r>
            <w:r w:rsidR="00590617" w:rsidRPr="00F50B8F">
              <w:rPr>
                <w:rFonts w:ascii="Arial" w:hAnsi="Arial" w:cs="Arial"/>
                <w:sz w:val="20"/>
              </w:rPr>
              <w:t>d</w:t>
            </w:r>
            <w:r w:rsidRPr="00F50B8F">
              <w:rPr>
                <w:rFonts w:ascii="Arial" w:hAnsi="Arial" w:cs="Arial"/>
                <w:sz w:val="20"/>
              </w:rPr>
              <w:t>)</w:t>
            </w:r>
            <w:r w:rsidRPr="00F50B8F">
              <w:rPr>
                <w:rFonts w:ascii="Arial" w:hAnsi="Arial" w:cs="Arial"/>
                <w:sz w:val="20"/>
              </w:rPr>
              <w:tab/>
            </w:r>
            <w:r w:rsidR="00590617" w:rsidRPr="00F50B8F">
              <w:rPr>
                <w:rFonts w:ascii="Arial" w:hAnsi="Arial" w:cs="Arial"/>
                <w:sz w:val="20"/>
              </w:rPr>
              <w:t>any other cause that is expressly stated in the Contract to be a cause for an EOT;</w:t>
            </w:r>
          </w:p>
        </w:tc>
      </w:tr>
      <w:tr w:rsidR="00A51A9F" w:rsidRPr="00F50B8F" w14:paraId="448F3A63" w14:textId="77777777" w:rsidTr="00A97350">
        <w:tc>
          <w:tcPr>
            <w:tcW w:w="2552" w:type="dxa"/>
          </w:tcPr>
          <w:p w14:paraId="33B6EC62" w14:textId="77777777" w:rsidR="00A51A9F" w:rsidRPr="00F50B8F" w:rsidRDefault="00A51A9F" w:rsidP="0029401F">
            <w:pPr>
              <w:pStyle w:val="B1Terms"/>
              <w:rPr>
                <w:rFonts w:ascii="Arial" w:hAnsi="Arial" w:cs="Arial"/>
                <w:i w:val="0"/>
                <w:iCs/>
                <w:sz w:val="20"/>
              </w:rPr>
            </w:pPr>
            <w:r w:rsidRPr="00F50B8F">
              <w:rPr>
                <w:rFonts w:ascii="Arial" w:hAnsi="Arial" w:cs="Arial"/>
                <w:i w:val="0"/>
                <w:iCs/>
                <w:sz w:val="20"/>
              </w:rPr>
              <w:t>Risk Reduction Input</w:t>
            </w:r>
          </w:p>
        </w:tc>
        <w:tc>
          <w:tcPr>
            <w:tcW w:w="6123" w:type="dxa"/>
          </w:tcPr>
          <w:p w14:paraId="0B97406D" w14:textId="77777777" w:rsidR="00A51A9F" w:rsidRPr="00F50B8F" w:rsidRDefault="00A51A9F" w:rsidP="00A51A9F">
            <w:pPr>
              <w:pStyle w:val="StyleB1Arial10pt"/>
              <w:ind w:left="0"/>
              <w:jc w:val="left"/>
            </w:pPr>
            <w:r w:rsidRPr="00F50B8F">
              <w:t xml:space="preserve">All input into the Preliminary Design which a prudent, competent and experienced contractor (having been given the opportunity to undertake the Due Diligence which the Contractor has been given) would reasonably have provided to the Principal to ensure that all material risks that </w:t>
            </w:r>
            <w:r w:rsidRPr="00F50B8F">
              <w:rPr>
                <w:rFonts w:cs="Arial"/>
              </w:rPr>
              <w:t>could</w:t>
            </w:r>
            <w:r w:rsidRPr="00F50B8F">
              <w:t xml:space="preserve"> be encountered during the Delivery Phase are identified and addressed during the Due Diligence Phase, including the presence of asbestos and any other hazardous materials at Site.</w:t>
            </w:r>
          </w:p>
        </w:tc>
      </w:tr>
      <w:tr w:rsidR="0029401F" w:rsidRPr="00F50B8F" w14:paraId="364C193B" w14:textId="77777777" w:rsidTr="00A97350">
        <w:tc>
          <w:tcPr>
            <w:tcW w:w="2552" w:type="dxa"/>
          </w:tcPr>
          <w:p w14:paraId="45BFC8EC" w14:textId="77777777" w:rsidR="0029401F" w:rsidRPr="00F50B8F" w:rsidRDefault="007126F7" w:rsidP="0029401F">
            <w:pPr>
              <w:pStyle w:val="B1Terms"/>
              <w:rPr>
                <w:rFonts w:ascii="Arial" w:hAnsi="Arial" w:cs="Arial"/>
                <w:i w:val="0"/>
                <w:iCs/>
                <w:sz w:val="20"/>
              </w:rPr>
            </w:pPr>
            <w:r w:rsidRPr="00F50B8F">
              <w:rPr>
                <w:rFonts w:ascii="Arial" w:hAnsi="Arial" w:cs="Arial"/>
                <w:i w:val="0"/>
                <w:iCs/>
                <w:sz w:val="20"/>
              </w:rPr>
              <w:t>Schedule of Rates</w:t>
            </w:r>
          </w:p>
        </w:tc>
        <w:tc>
          <w:tcPr>
            <w:tcW w:w="6123" w:type="dxa"/>
          </w:tcPr>
          <w:p w14:paraId="698BE138" w14:textId="77777777" w:rsidR="0029401F" w:rsidRPr="00F50B8F" w:rsidRDefault="0029401F" w:rsidP="00A97350">
            <w:pPr>
              <w:pStyle w:val="StyleB1Arial10pt"/>
              <w:ind w:left="0"/>
              <w:jc w:val="left"/>
              <w:rPr>
                <w:rFonts w:cs="Arial"/>
              </w:rPr>
            </w:pPr>
            <w:r w:rsidRPr="00F50B8F">
              <w:rPr>
                <w:rFonts w:cs="Arial"/>
              </w:rPr>
              <w:t xml:space="preserve">means any schedule included in the </w:t>
            </w:r>
            <w:r w:rsidR="007311E8" w:rsidRPr="00F50B8F">
              <w:rPr>
                <w:rStyle w:val="EItalic"/>
                <w:rFonts w:cs="Arial"/>
                <w:i w:val="0"/>
              </w:rPr>
              <w:t>Contract</w:t>
            </w:r>
            <w:r w:rsidRPr="00F50B8F">
              <w:rPr>
                <w:rFonts w:cs="Arial"/>
              </w:rPr>
              <w:t xml:space="preserve"> which, in respect of any section or item of </w:t>
            </w:r>
            <w:r w:rsidR="00F639FA" w:rsidRPr="00F50B8F">
              <w:rPr>
                <w:rStyle w:val="EItalic"/>
                <w:rFonts w:cs="Arial"/>
                <w:i w:val="0"/>
              </w:rPr>
              <w:t>Work</w:t>
            </w:r>
            <w:r w:rsidRPr="00F50B8F">
              <w:rPr>
                <w:rFonts w:cs="Arial"/>
              </w:rPr>
              <w:t xml:space="preserve"> to be carried out, shows the rate or respective rates of payment for the execution of that </w:t>
            </w:r>
            <w:r w:rsidR="00F639FA" w:rsidRPr="00F50B8F">
              <w:rPr>
                <w:rStyle w:val="EItalic"/>
                <w:rFonts w:cs="Arial"/>
                <w:i w:val="0"/>
              </w:rPr>
              <w:t>Work</w:t>
            </w:r>
            <w:r w:rsidRPr="00F50B8F">
              <w:rPr>
                <w:rFonts w:cs="Arial"/>
              </w:rPr>
              <w:t xml:space="preserve"> and which may also include lump sums, other sums, quantities and prices;</w:t>
            </w:r>
          </w:p>
        </w:tc>
      </w:tr>
      <w:tr w:rsidR="0029401F" w:rsidRPr="00F50B8F" w14:paraId="282C7CD4" w14:textId="77777777" w:rsidTr="001C0B02">
        <w:trPr>
          <w:trHeight w:val="1074"/>
        </w:trPr>
        <w:tc>
          <w:tcPr>
            <w:tcW w:w="2552" w:type="dxa"/>
          </w:tcPr>
          <w:p w14:paraId="2070B7E3" w14:textId="77777777" w:rsidR="0029401F" w:rsidRPr="00F50B8F" w:rsidRDefault="007126F7" w:rsidP="0029401F">
            <w:pPr>
              <w:pStyle w:val="B1Terms"/>
              <w:rPr>
                <w:rFonts w:ascii="Arial" w:hAnsi="Arial" w:cs="Arial"/>
                <w:i w:val="0"/>
                <w:iCs/>
                <w:sz w:val="20"/>
              </w:rPr>
            </w:pPr>
            <w:r w:rsidRPr="00F50B8F">
              <w:rPr>
                <w:rFonts w:ascii="Arial" w:hAnsi="Arial" w:cs="Arial"/>
                <w:i w:val="0"/>
                <w:iCs/>
                <w:sz w:val="20"/>
              </w:rPr>
              <w:t>Security</w:t>
            </w:r>
          </w:p>
        </w:tc>
        <w:tc>
          <w:tcPr>
            <w:tcW w:w="6123" w:type="dxa"/>
          </w:tcPr>
          <w:p w14:paraId="1F4B55EF" w14:textId="77777777" w:rsidR="0029401F" w:rsidRPr="00F50B8F" w:rsidRDefault="00D4128B" w:rsidP="001C0B02">
            <w:pPr>
              <w:pStyle w:val="StyleB1Arial10pt"/>
              <w:ind w:left="0"/>
              <w:jc w:val="left"/>
              <w:rPr>
                <w:rFonts w:cs="Arial"/>
              </w:rPr>
            </w:pPr>
            <w:r w:rsidRPr="00F50B8F">
              <w:rPr>
                <w:rFonts w:cs="Arial"/>
              </w:rPr>
              <w:t>m</w:t>
            </w:r>
            <w:r w:rsidR="0029401F" w:rsidRPr="00F50B8F">
              <w:rPr>
                <w:rFonts w:cs="Arial"/>
              </w:rPr>
              <w:t>eans</w:t>
            </w:r>
            <w:r w:rsidR="00EA341E" w:rsidRPr="00F50B8F">
              <w:rPr>
                <w:rFonts w:cs="Arial"/>
              </w:rPr>
              <w:t xml:space="preserve"> an approved unconditional undertaking (the form in Annexure Part B is approved) or an approved performance undertaking given by an approved financial institution or insurance company;</w:t>
            </w:r>
          </w:p>
        </w:tc>
      </w:tr>
      <w:tr w:rsidR="0029401F" w:rsidRPr="00F50B8F" w14:paraId="7440BDC5" w14:textId="77777777" w:rsidTr="00935A73">
        <w:trPr>
          <w:cantSplit/>
        </w:trPr>
        <w:tc>
          <w:tcPr>
            <w:tcW w:w="2552" w:type="dxa"/>
          </w:tcPr>
          <w:p w14:paraId="4DBDA409" w14:textId="77777777" w:rsidR="0029401F" w:rsidRPr="00F50B8F" w:rsidRDefault="007126F7" w:rsidP="0029401F">
            <w:pPr>
              <w:pStyle w:val="B1Terms"/>
              <w:rPr>
                <w:rFonts w:ascii="Arial" w:hAnsi="Arial" w:cs="Arial"/>
                <w:i w:val="0"/>
                <w:iCs/>
                <w:sz w:val="20"/>
              </w:rPr>
            </w:pPr>
            <w:r w:rsidRPr="00F50B8F">
              <w:rPr>
                <w:rFonts w:ascii="Arial" w:hAnsi="Arial" w:cs="Arial"/>
                <w:i w:val="0"/>
                <w:iCs/>
                <w:sz w:val="20"/>
              </w:rPr>
              <w:t>S</w:t>
            </w:r>
            <w:r w:rsidR="0029401F" w:rsidRPr="00F50B8F">
              <w:rPr>
                <w:rFonts w:ascii="Arial" w:hAnsi="Arial" w:cs="Arial"/>
                <w:i w:val="0"/>
                <w:iCs/>
                <w:sz w:val="20"/>
              </w:rPr>
              <w:t>ite</w:t>
            </w:r>
          </w:p>
        </w:tc>
        <w:tc>
          <w:tcPr>
            <w:tcW w:w="6123" w:type="dxa"/>
          </w:tcPr>
          <w:p w14:paraId="7F4AD0FF" w14:textId="577EDD6C" w:rsidR="0029401F" w:rsidRPr="00F50B8F" w:rsidRDefault="0029401F" w:rsidP="00A97350">
            <w:pPr>
              <w:pStyle w:val="StyleB1Arial10pt"/>
              <w:ind w:left="0"/>
              <w:jc w:val="left"/>
              <w:rPr>
                <w:rFonts w:cs="Arial"/>
              </w:rPr>
            </w:pPr>
            <w:r w:rsidRPr="00F50B8F">
              <w:rPr>
                <w:rFonts w:cs="Arial"/>
              </w:rPr>
              <w:t xml:space="preserve">means the lands and other places to be made available and any other lands and places made available to the </w:t>
            </w:r>
            <w:r w:rsidR="006954B9" w:rsidRPr="00F50B8F">
              <w:rPr>
                <w:rStyle w:val="EItalic"/>
                <w:rFonts w:cs="Arial"/>
                <w:i w:val="0"/>
              </w:rPr>
              <w:t>Contractor</w:t>
            </w:r>
            <w:r w:rsidRPr="00F50B8F">
              <w:rPr>
                <w:rFonts w:cs="Arial"/>
              </w:rPr>
              <w:t xml:space="preserve"> by the </w:t>
            </w:r>
            <w:r w:rsidR="0054711D" w:rsidRPr="00F50B8F">
              <w:rPr>
                <w:rStyle w:val="EItalic"/>
                <w:rFonts w:cs="Arial"/>
                <w:i w:val="0"/>
              </w:rPr>
              <w:t>Principal</w:t>
            </w:r>
            <w:r w:rsidRPr="00F50B8F">
              <w:rPr>
                <w:rFonts w:cs="Arial"/>
              </w:rPr>
              <w:t xml:space="preserve"> for the purpose of the </w:t>
            </w:r>
            <w:r w:rsidR="007311E8" w:rsidRPr="00F50B8F">
              <w:rPr>
                <w:rStyle w:val="EItalic"/>
                <w:rFonts w:cs="Arial"/>
                <w:i w:val="0"/>
              </w:rPr>
              <w:t>Contract</w:t>
            </w:r>
            <w:r w:rsidR="00D4128B" w:rsidRPr="00F50B8F">
              <w:rPr>
                <w:rStyle w:val="EItalic"/>
                <w:rFonts w:cs="Arial"/>
                <w:i w:val="0"/>
              </w:rPr>
              <w:t xml:space="preserve"> as set out in Ann</w:t>
            </w:r>
            <w:r w:rsidR="00886ECA" w:rsidRPr="00F50B8F">
              <w:rPr>
                <w:rStyle w:val="EItalic"/>
                <w:rFonts w:cs="Arial"/>
                <w:i w:val="0"/>
              </w:rPr>
              <w:t>exure</w:t>
            </w:r>
            <w:r w:rsidR="00D4128B" w:rsidRPr="00F50B8F">
              <w:rPr>
                <w:rStyle w:val="EItalic"/>
                <w:rFonts w:cs="Arial"/>
                <w:i w:val="0"/>
              </w:rPr>
              <w:t xml:space="preserve"> Part </w:t>
            </w:r>
            <w:r w:rsidR="00886ECA" w:rsidRPr="00F50B8F">
              <w:rPr>
                <w:rStyle w:val="EItalic"/>
                <w:rFonts w:cs="Arial"/>
                <w:i w:val="0"/>
              </w:rPr>
              <w:t>A</w:t>
            </w:r>
            <w:r w:rsidR="00D4128B" w:rsidRPr="00F50B8F">
              <w:rPr>
                <w:rFonts w:cs="Arial"/>
              </w:rPr>
              <w:t>;</w:t>
            </w:r>
          </w:p>
        </w:tc>
      </w:tr>
      <w:tr w:rsidR="00D4128B" w:rsidRPr="00F50B8F" w14:paraId="7B7BE0FD" w14:textId="77777777" w:rsidTr="00935A73">
        <w:trPr>
          <w:cantSplit/>
        </w:trPr>
        <w:tc>
          <w:tcPr>
            <w:tcW w:w="2552" w:type="dxa"/>
          </w:tcPr>
          <w:p w14:paraId="72BD2793" w14:textId="77777777" w:rsidR="00D4128B" w:rsidRPr="00F50B8F" w:rsidRDefault="00D4128B" w:rsidP="0029401F">
            <w:pPr>
              <w:pStyle w:val="B1Terms"/>
              <w:rPr>
                <w:rFonts w:ascii="Arial" w:hAnsi="Arial" w:cs="Arial"/>
                <w:i w:val="0"/>
                <w:iCs/>
                <w:sz w:val="20"/>
              </w:rPr>
            </w:pPr>
            <w:r w:rsidRPr="00F50B8F">
              <w:rPr>
                <w:rFonts w:ascii="Arial" w:hAnsi="Arial" w:cs="Arial"/>
                <w:i w:val="0"/>
                <w:iCs/>
                <w:sz w:val="20"/>
              </w:rPr>
              <w:t>Site Due Diligence</w:t>
            </w:r>
          </w:p>
        </w:tc>
        <w:tc>
          <w:tcPr>
            <w:tcW w:w="6123" w:type="dxa"/>
          </w:tcPr>
          <w:p w14:paraId="5DA419BA" w14:textId="65935752" w:rsidR="00886ECA" w:rsidRPr="00F50B8F" w:rsidRDefault="00886ECA" w:rsidP="00A97350">
            <w:pPr>
              <w:pStyle w:val="StyleB1Arial10pt"/>
              <w:ind w:left="0"/>
              <w:jc w:val="left"/>
              <w:rPr>
                <w:rFonts w:cs="Arial"/>
                <w:b/>
                <w:bCs/>
                <w:i/>
                <w:iCs/>
              </w:rPr>
            </w:pPr>
            <w:r w:rsidRPr="00F50B8F">
              <w:rPr>
                <w:rFonts w:cs="Arial"/>
              </w:rPr>
              <w:t xml:space="preserve">Means the Due Diligence of the Site set out in clause </w:t>
            </w:r>
            <w:r w:rsidR="004E30C4" w:rsidRPr="00F50B8F">
              <w:rPr>
                <w:rFonts w:cs="Arial"/>
              </w:rPr>
              <w:t>6;</w:t>
            </w:r>
          </w:p>
        </w:tc>
      </w:tr>
      <w:tr w:rsidR="00D4128B" w:rsidRPr="00F50B8F" w14:paraId="3758BDAE" w14:textId="77777777" w:rsidTr="00935A73">
        <w:trPr>
          <w:cantSplit/>
        </w:trPr>
        <w:tc>
          <w:tcPr>
            <w:tcW w:w="2552" w:type="dxa"/>
          </w:tcPr>
          <w:p w14:paraId="5A7343BE" w14:textId="77777777" w:rsidR="00D4128B" w:rsidRPr="00F50B8F" w:rsidRDefault="00D4128B" w:rsidP="0029401F">
            <w:pPr>
              <w:pStyle w:val="B1Terms"/>
              <w:rPr>
                <w:rFonts w:ascii="Arial" w:hAnsi="Arial" w:cs="Arial"/>
                <w:i w:val="0"/>
                <w:iCs/>
                <w:sz w:val="20"/>
              </w:rPr>
            </w:pPr>
            <w:r w:rsidRPr="00F50B8F">
              <w:rPr>
                <w:rFonts w:ascii="Arial" w:hAnsi="Arial" w:cs="Arial"/>
                <w:i w:val="0"/>
                <w:iCs/>
                <w:sz w:val="20"/>
              </w:rPr>
              <w:lastRenderedPageBreak/>
              <w:t>Stage</w:t>
            </w:r>
          </w:p>
        </w:tc>
        <w:tc>
          <w:tcPr>
            <w:tcW w:w="6123" w:type="dxa"/>
          </w:tcPr>
          <w:p w14:paraId="12FAB75A" w14:textId="719AA025" w:rsidR="00D4128B" w:rsidRPr="00F50B8F" w:rsidRDefault="00D4128B" w:rsidP="00A97350">
            <w:pPr>
              <w:pStyle w:val="StyleB1Arial10pt"/>
              <w:ind w:left="0"/>
              <w:jc w:val="left"/>
              <w:rPr>
                <w:rFonts w:cs="Arial"/>
              </w:rPr>
            </w:pPr>
            <w:r w:rsidRPr="00F50B8F">
              <w:rPr>
                <w:rFonts w:cs="Arial"/>
              </w:rPr>
              <w:t xml:space="preserve">means a stage set out in </w:t>
            </w:r>
            <w:r w:rsidR="004E30C4" w:rsidRPr="00F50B8F">
              <w:rPr>
                <w:rFonts w:cs="Arial"/>
              </w:rPr>
              <w:t>Annexure Part A</w:t>
            </w:r>
            <w:r w:rsidRPr="00F50B8F">
              <w:rPr>
                <w:rFonts w:cs="Arial"/>
              </w:rPr>
              <w:t>.</w:t>
            </w:r>
          </w:p>
        </w:tc>
      </w:tr>
      <w:tr w:rsidR="0029401F" w:rsidRPr="00F50B8F" w14:paraId="0488558C" w14:textId="77777777" w:rsidTr="00935A73">
        <w:trPr>
          <w:cantSplit/>
        </w:trPr>
        <w:tc>
          <w:tcPr>
            <w:tcW w:w="2552" w:type="dxa"/>
          </w:tcPr>
          <w:p w14:paraId="627188B6" w14:textId="77777777" w:rsidR="0029401F" w:rsidRPr="00F50B8F" w:rsidRDefault="007126F7" w:rsidP="0029401F">
            <w:pPr>
              <w:pStyle w:val="B1Terms"/>
              <w:rPr>
                <w:rFonts w:ascii="Arial" w:hAnsi="Arial" w:cs="Arial"/>
                <w:i w:val="0"/>
                <w:iCs/>
                <w:sz w:val="20"/>
              </w:rPr>
            </w:pPr>
            <w:r w:rsidRPr="00F50B8F">
              <w:rPr>
                <w:rFonts w:ascii="Arial" w:hAnsi="Arial" w:cs="Arial"/>
                <w:i w:val="0"/>
                <w:iCs/>
                <w:sz w:val="20"/>
              </w:rPr>
              <w:t>S</w:t>
            </w:r>
            <w:r w:rsidR="0029401F" w:rsidRPr="00F50B8F">
              <w:rPr>
                <w:rFonts w:ascii="Arial" w:hAnsi="Arial" w:cs="Arial"/>
                <w:i w:val="0"/>
                <w:iCs/>
                <w:sz w:val="20"/>
              </w:rPr>
              <w:t>ubcontractor</w:t>
            </w:r>
          </w:p>
        </w:tc>
        <w:tc>
          <w:tcPr>
            <w:tcW w:w="6123" w:type="dxa"/>
          </w:tcPr>
          <w:p w14:paraId="3896996A" w14:textId="494E7489" w:rsidR="0029401F" w:rsidRPr="00F50B8F" w:rsidRDefault="0029401F" w:rsidP="00C41694">
            <w:pPr>
              <w:pStyle w:val="StyleB1Arial10pt"/>
              <w:ind w:left="0"/>
              <w:jc w:val="left"/>
              <w:rPr>
                <w:rFonts w:cs="Arial"/>
              </w:rPr>
            </w:pPr>
            <w:r w:rsidRPr="00F50B8F">
              <w:rPr>
                <w:rFonts w:cs="Arial"/>
              </w:rPr>
              <w:t xml:space="preserve">in clauses </w:t>
            </w:r>
            <w:r w:rsidR="00C448F1" w:rsidRPr="00F50B8F">
              <w:rPr>
                <w:rFonts w:cs="Arial"/>
              </w:rPr>
              <w:fldChar w:fldCharType="begin"/>
            </w:r>
            <w:r w:rsidR="00C448F1" w:rsidRPr="00F50B8F">
              <w:rPr>
                <w:rFonts w:cs="Arial"/>
              </w:rPr>
              <w:instrText xml:space="preserve"> REF _Ref195789579 \w \h </w:instrText>
            </w:r>
            <w:r w:rsidR="00FA2905" w:rsidRPr="00F50B8F">
              <w:rPr>
                <w:rFonts w:cs="Arial"/>
              </w:rPr>
              <w:instrText xml:space="preserve"> \* MERGEFORMAT </w:instrText>
            </w:r>
            <w:r w:rsidR="00C448F1" w:rsidRPr="00F50B8F">
              <w:rPr>
                <w:rFonts w:cs="Arial"/>
              </w:rPr>
            </w:r>
            <w:r w:rsidR="00C448F1" w:rsidRPr="00F50B8F">
              <w:rPr>
                <w:rFonts w:cs="Arial"/>
              </w:rPr>
              <w:fldChar w:fldCharType="separate"/>
            </w:r>
            <w:r w:rsidR="004E4896" w:rsidRPr="00F50B8F">
              <w:rPr>
                <w:rFonts w:cs="Arial"/>
              </w:rPr>
              <w:t>3</w:t>
            </w:r>
            <w:r w:rsidR="00C448F1" w:rsidRPr="00F50B8F">
              <w:rPr>
                <w:rFonts w:cs="Arial"/>
              </w:rPr>
              <w:fldChar w:fldCharType="end"/>
            </w:r>
            <w:r w:rsidRPr="00F50B8F">
              <w:rPr>
                <w:rFonts w:cs="Arial"/>
              </w:rPr>
              <w:t xml:space="preserve"> and </w:t>
            </w:r>
            <w:r w:rsidR="00C448F1" w:rsidRPr="00F50B8F">
              <w:rPr>
                <w:rFonts w:cs="Arial"/>
              </w:rPr>
              <w:fldChar w:fldCharType="begin"/>
            </w:r>
            <w:r w:rsidR="00C448F1" w:rsidRPr="00F50B8F">
              <w:rPr>
                <w:rFonts w:cs="Arial"/>
              </w:rPr>
              <w:instrText xml:space="preserve"> REF _Ref195789588 \w \h </w:instrText>
            </w:r>
            <w:r w:rsidR="00FA2905" w:rsidRPr="00F50B8F">
              <w:rPr>
                <w:rFonts w:cs="Arial"/>
              </w:rPr>
              <w:instrText xml:space="preserve"> \* MERGEFORMAT </w:instrText>
            </w:r>
            <w:r w:rsidR="00C448F1" w:rsidRPr="00F50B8F">
              <w:rPr>
                <w:rFonts w:cs="Arial"/>
              </w:rPr>
            </w:r>
            <w:r w:rsidR="00C448F1" w:rsidRPr="00F50B8F">
              <w:rPr>
                <w:rFonts w:cs="Arial"/>
              </w:rPr>
              <w:fldChar w:fldCharType="separate"/>
            </w:r>
            <w:r w:rsidR="004E4896" w:rsidRPr="00F50B8F">
              <w:rPr>
                <w:rFonts w:cs="Arial"/>
              </w:rPr>
              <w:t>9</w:t>
            </w:r>
            <w:r w:rsidR="00C448F1" w:rsidRPr="00F50B8F">
              <w:rPr>
                <w:rFonts w:cs="Arial"/>
              </w:rPr>
              <w:fldChar w:fldCharType="end"/>
            </w:r>
            <w:r w:rsidRPr="00F50B8F">
              <w:rPr>
                <w:rFonts w:cs="Arial"/>
              </w:rPr>
              <w:t xml:space="preserve"> includes a </w:t>
            </w:r>
            <w:proofErr w:type="gramStart"/>
            <w:r w:rsidR="007311E8" w:rsidRPr="00F50B8F">
              <w:rPr>
                <w:rStyle w:val="EItalic"/>
                <w:rFonts w:cs="Arial"/>
                <w:i w:val="0"/>
              </w:rPr>
              <w:t>Consultant</w:t>
            </w:r>
            <w:proofErr w:type="gramEnd"/>
            <w:r w:rsidRPr="00F50B8F">
              <w:rPr>
                <w:rFonts w:cs="Arial"/>
              </w:rPr>
              <w:t>;</w:t>
            </w:r>
          </w:p>
        </w:tc>
      </w:tr>
      <w:tr w:rsidR="0029401F" w:rsidRPr="00F50B8F" w14:paraId="5D70E5C4" w14:textId="77777777" w:rsidTr="00935A73">
        <w:trPr>
          <w:cantSplit/>
        </w:trPr>
        <w:tc>
          <w:tcPr>
            <w:tcW w:w="2552" w:type="dxa"/>
          </w:tcPr>
          <w:p w14:paraId="7D468DC2" w14:textId="77777777" w:rsidR="0029401F" w:rsidRPr="00F50B8F" w:rsidRDefault="0029401F" w:rsidP="0029401F">
            <w:pPr>
              <w:pStyle w:val="B1Terms"/>
              <w:rPr>
                <w:rFonts w:ascii="Arial" w:hAnsi="Arial" w:cs="Arial"/>
                <w:i w:val="0"/>
                <w:iCs/>
                <w:sz w:val="20"/>
              </w:rPr>
            </w:pPr>
            <w:r w:rsidRPr="00F50B8F">
              <w:rPr>
                <w:rFonts w:ascii="Arial" w:hAnsi="Arial" w:cs="Arial"/>
                <w:i w:val="0"/>
                <w:iCs/>
                <w:sz w:val="20"/>
              </w:rPr>
              <w:t>Superintendent</w:t>
            </w:r>
          </w:p>
        </w:tc>
        <w:tc>
          <w:tcPr>
            <w:tcW w:w="6123" w:type="dxa"/>
          </w:tcPr>
          <w:p w14:paraId="16B94AA2" w14:textId="77777777" w:rsidR="0029401F" w:rsidRPr="00F50B8F" w:rsidRDefault="0029401F" w:rsidP="00A97350">
            <w:pPr>
              <w:pStyle w:val="StyleB1Arial10pt"/>
              <w:ind w:left="0"/>
              <w:jc w:val="left"/>
              <w:rPr>
                <w:rFonts w:cs="Arial"/>
              </w:rPr>
            </w:pPr>
            <w:r w:rsidRPr="00F50B8F">
              <w:rPr>
                <w:rFonts w:cs="Arial"/>
              </w:rPr>
              <w:t xml:space="preserve">means the person stated in </w:t>
            </w:r>
            <w:r w:rsidR="007311E8" w:rsidRPr="00F50B8F">
              <w:rPr>
                <w:rStyle w:val="EItalic"/>
                <w:rFonts w:cs="Arial"/>
                <w:i w:val="0"/>
              </w:rPr>
              <w:t>Item</w:t>
            </w:r>
            <w:r w:rsidRPr="00F50B8F">
              <w:rPr>
                <w:rFonts w:cs="Arial"/>
              </w:rPr>
              <w:t xml:space="preserve"> 5 as the Superintendent or other person from time to time appointed in writing by the </w:t>
            </w:r>
            <w:proofErr w:type="gramStart"/>
            <w:r w:rsidR="0054711D" w:rsidRPr="00F50B8F">
              <w:rPr>
                <w:rStyle w:val="EItalic"/>
                <w:rFonts w:cs="Arial"/>
                <w:i w:val="0"/>
              </w:rPr>
              <w:t>Principal</w:t>
            </w:r>
            <w:proofErr w:type="gramEnd"/>
            <w:r w:rsidRPr="00F50B8F">
              <w:rPr>
                <w:rFonts w:cs="Arial"/>
              </w:rPr>
              <w:t xml:space="preserve"> to be the Superintendent and notified as such in writing to the </w:t>
            </w:r>
            <w:r w:rsidR="006954B9" w:rsidRPr="00F50B8F">
              <w:rPr>
                <w:rStyle w:val="EItalic"/>
                <w:rFonts w:cs="Arial"/>
                <w:i w:val="0"/>
              </w:rPr>
              <w:t>Contractor</w:t>
            </w:r>
            <w:r w:rsidRPr="00F50B8F">
              <w:rPr>
                <w:rFonts w:cs="Arial"/>
              </w:rPr>
              <w:t xml:space="preserve"> by the </w:t>
            </w:r>
            <w:r w:rsidR="0054711D" w:rsidRPr="00F50B8F">
              <w:rPr>
                <w:rStyle w:val="EItalic"/>
                <w:rFonts w:cs="Arial"/>
                <w:i w:val="0"/>
              </w:rPr>
              <w:t>Principal</w:t>
            </w:r>
            <w:r w:rsidRPr="00F50B8F">
              <w:rPr>
                <w:rFonts w:cs="Arial"/>
              </w:rPr>
              <w:t xml:space="preserve"> </w:t>
            </w:r>
            <w:proofErr w:type="gramStart"/>
            <w:r w:rsidRPr="00F50B8F">
              <w:rPr>
                <w:rFonts w:cs="Arial"/>
              </w:rPr>
              <w:t>and,</w:t>
            </w:r>
            <w:proofErr w:type="gramEnd"/>
            <w:r w:rsidRPr="00F50B8F">
              <w:rPr>
                <w:rFonts w:cs="Arial"/>
              </w:rPr>
              <w:t xml:space="preserve"> so far as concerns the functions exercisable by a </w:t>
            </w:r>
            <w:r w:rsidR="00F639FA" w:rsidRPr="00F50B8F">
              <w:rPr>
                <w:rStyle w:val="EItalic"/>
                <w:rFonts w:cs="Arial"/>
                <w:i w:val="0"/>
              </w:rPr>
              <w:t>Superintendent’s Representative</w:t>
            </w:r>
            <w:r w:rsidRPr="00F50B8F">
              <w:rPr>
                <w:rFonts w:cs="Arial"/>
              </w:rPr>
              <w:t xml:space="preserve">, includes a </w:t>
            </w:r>
            <w:r w:rsidR="00F639FA" w:rsidRPr="00F50B8F">
              <w:rPr>
                <w:rStyle w:val="EItalic"/>
                <w:rFonts w:cs="Arial"/>
                <w:i w:val="0"/>
              </w:rPr>
              <w:t>Superintendent’s Representative</w:t>
            </w:r>
            <w:r w:rsidRPr="00F50B8F">
              <w:rPr>
                <w:rFonts w:cs="Arial"/>
              </w:rPr>
              <w:t>;</w:t>
            </w:r>
          </w:p>
        </w:tc>
      </w:tr>
      <w:tr w:rsidR="0029401F" w:rsidRPr="00F50B8F" w14:paraId="7E4EA2C9" w14:textId="77777777" w:rsidTr="00935A73">
        <w:trPr>
          <w:cantSplit/>
        </w:trPr>
        <w:tc>
          <w:tcPr>
            <w:tcW w:w="2552" w:type="dxa"/>
          </w:tcPr>
          <w:p w14:paraId="4F2B83E4" w14:textId="77777777" w:rsidR="0029401F" w:rsidRPr="00F50B8F" w:rsidRDefault="0029401F" w:rsidP="0029401F">
            <w:pPr>
              <w:pStyle w:val="B1Terms"/>
              <w:rPr>
                <w:rFonts w:ascii="Arial" w:hAnsi="Arial" w:cs="Arial"/>
                <w:i w:val="0"/>
                <w:iCs/>
                <w:sz w:val="20"/>
              </w:rPr>
            </w:pPr>
            <w:r w:rsidRPr="00F50B8F">
              <w:rPr>
                <w:rFonts w:ascii="Arial" w:hAnsi="Arial" w:cs="Arial"/>
                <w:i w:val="0"/>
                <w:iCs/>
                <w:sz w:val="20"/>
              </w:rPr>
              <w:t>Superintendent’s Representative</w:t>
            </w:r>
          </w:p>
        </w:tc>
        <w:tc>
          <w:tcPr>
            <w:tcW w:w="6123" w:type="dxa"/>
          </w:tcPr>
          <w:p w14:paraId="536FAD0D" w14:textId="7126C07F" w:rsidR="0029401F" w:rsidRPr="00F50B8F" w:rsidRDefault="0029401F" w:rsidP="00C41694">
            <w:pPr>
              <w:pStyle w:val="StyleB1Arial10pt"/>
              <w:ind w:left="0"/>
              <w:jc w:val="left"/>
              <w:rPr>
                <w:rFonts w:cs="Arial"/>
              </w:rPr>
            </w:pPr>
            <w:r w:rsidRPr="00F50B8F">
              <w:rPr>
                <w:rFonts w:cs="Arial"/>
              </w:rPr>
              <w:t xml:space="preserve">means an individual appointed in writing by the </w:t>
            </w:r>
            <w:r w:rsidR="00F639FA" w:rsidRPr="00F50B8F">
              <w:rPr>
                <w:rStyle w:val="EItalic"/>
                <w:rFonts w:cs="Arial"/>
                <w:i w:val="0"/>
              </w:rPr>
              <w:t>Superintendent</w:t>
            </w:r>
            <w:r w:rsidRPr="00F50B8F">
              <w:rPr>
                <w:rFonts w:cs="Arial"/>
              </w:rPr>
              <w:t xml:space="preserve"> under clause </w:t>
            </w:r>
            <w:r w:rsidR="00C448F1" w:rsidRPr="00F50B8F">
              <w:rPr>
                <w:rFonts w:cs="Arial"/>
              </w:rPr>
              <w:fldChar w:fldCharType="begin"/>
            </w:r>
            <w:r w:rsidR="00C448F1" w:rsidRPr="00F50B8F">
              <w:rPr>
                <w:rFonts w:cs="Arial"/>
              </w:rPr>
              <w:instrText xml:space="preserve"> REF _Ref195789611 \w \h </w:instrText>
            </w:r>
            <w:r w:rsidR="00FA2905" w:rsidRPr="00F50B8F">
              <w:rPr>
                <w:rFonts w:cs="Arial"/>
              </w:rPr>
              <w:instrText xml:space="preserve"> \* MERGEFORMAT </w:instrText>
            </w:r>
            <w:r w:rsidR="00C448F1" w:rsidRPr="00F50B8F">
              <w:rPr>
                <w:rFonts w:cs="Arial"/>
              </w:rPr>
            </w:r>
            <w:r w:rsidR="00C448F1" w:rsidRPr="00F50B8F">
              <w:rPr>
                <w:rFonts w:cs="Arial"/>
              </w:rPr>
              <w:fldChar w:fldCharType="separate"/>
            </w:r>
            <w:r w:rsidR="004E4896" w:rsidRPr="00F50B8F">
              <w:rPr>
                <w:rFonts w:cs="Arial"/>
              </w:rPr>
              <w:t>21</w:t>
            </w:r>
            <w:r w:rsidR="00C448F1" w:rsidRPr="00F50B8F">
              <w:rPr>
                <w:rFonts w:cs="Arial"/>
              </w:rPr>
              <w:fldChar w:fldCharType="end"/>
            </w:r>
            <w:r w:rsidRPr="00F50B8F">
              <w:rPr>
                <w:rFonts w:cs="Arial"/>
              </w:rPr>
              <w:t>;</w:t>
            </w:r>
          </w:p>
        </w:tc>
      </w:tr>
      <w:tr w:rsidR="0029401F" w:rsidRPr="00F50B8F" w14:paraId="687A24D5" w14:textId="77777777" w:rsidTr="00935A73">
        <w:trPr>
          <w:cantSplit/>
        </w:trPr>
        <w:tc>
          <w:tcPr>
            <w:tcW w:w="2552" w:type="dxa"/>
          </w:tcPr>
          <w:p w14:paraId="562DB27F" w14:textId="77777777" w:rsidR="0029401F" w:rsidRPr="00F50B8F" w:rsidRDefault="007126F7" w:rsidP="0029401F">
            <w:pPr>
              <w:pStyle w:val="B1Terms"/>
              <w:rPr>
                <w:rFonts w:ascii="Arial" w:hAnsi="Arial" w:cs="Arial"/>
                <w:i w:val="0"/>
                <w:iCs/>
                <w:sz w:val="20"/>
              </w:rPr>
            </w:pPr>
            <w:r w:rsidRPr="00F50B8F">
              <w:rPr>
                <w:rFonts w:ascii="Arial" w:hAnsi="Arial" w:cs="Arial"/>
                <w:i w:val="0"/>
                <w:iCs/>
                <w:sz w:val="20"/>
              </w:rPr>
              <w:t>Temporary Works</w:t>
            </w:r>
          </w:p>
        </w:tc>
        <w:tc>
          <w:tcPr>
            <w:tcW w:w="6123" w:type="dxa"/>
          </w:tcPr>
          <w:p w14:paraId="3225A00F" w14:textId="77777777" w:rsidR="0029401F" w:rsidRPr="00F50B8F" w:rsidRDefault="0029401F" w:rsidP="00A97350">
            <w:pPr>
              <w:pStyle w:val="StyleB1Arial10pt"/>
              <w:ind w:left="0"/>
              <w:jc w:val="left"/>
              <w:rPr>
                <w:rFonts w:cs="Arial"/>
              </w:rPr>
            </w:pPr>
            <w:r w:rsidRPr="00F50B8F">
              <w:rPr>
                <w:rFonts w:cs="Arial"/>
              </w:rPr>
              <w:t xml:space="preserve">means </w:t>
            </w:r>
            <w:r w:rsidR="00F639FA" w:rsidRPr="00F50B8F">
              <w:rPr>
                <w:rStyle w:val="EItalic"/>
                <w:rFonts w:cs="Arial"/>
                <w:i w:val="0"/>
              </w:rPr>
              <w:t>Work</w:t>
            </w:r>
            <w:r w:rsidRPr="00F50B8F">
              <w:rPr>
                <w:rFonts w:cs="Arial"/>
              </w:rPr>
              <w:t xml:space="preserve"> used in carrying out and completing </w:t>
            </w:r>
            <w:r w:rsidR="00F639FA" w:rsidRPr="00F50B8F">
              <w:rPr>
                <w:rStyle w:val="EItalic"/>
                <w:rFonts w:cs="Arial"/>
                <w:i w:val="0"/>
              </w:rPr>
              <w:t>WUC</w:t>
            </w:r>
            <w:r w:rsidRPr="00F50B8F">
              <w:rPr>
                <w:rFonts w:cs="Arial"/>
              </w:rPr>
              <w:t xml:space="preserve">, but not forming part of </w:t>
            </w:r>
            <w:r w:rsidR="00F639FA" w:rsidRPr="00F50B8F">
              <w:rPr>
                <w:rStyle w:val="EItalic"/>
                <w:rFonts w:cs="Arial"/>
                <w:i w:val="0"/>
              </w:rPr>
              <w:t>the Works</w:t>
            </w:r>
            <w:r w:rsidRPr="00F50B8F">
              <w:rPr>
                <w:rFonts w:cs="Arial"/>
              </w:rPr>
              <w:t>;</w:t>
            </w:r>
          </w:p>
        </w:tc>
      </w:tr>
      <w:tr w:rsidR="0029401F" w:rsidRPr="00F50B8F" w14:paraId="08EEA2B2" w14:textId="77777777" w:rsidTr="00935A73">
        <w:trPr>
          <w:cantSplit/>
        </w:trPr>
        <w:tc>
          <w:tcPr>
            <w:tcW w:w="2552" w:type="dxa"/>
          </w:tcPr>
          <w:p w14:paraId="30E3E0DD" w14:textId="77777777" w:rsidR="0029401F" w:rsidRPr="00F50B8F" w:rsidRDefault="007126F7" w:rsidP="0029401F">
            <w:pPr>
              <w:pStyle w:val="B1Terms"/>
              <w:rPr>
                <w:rFonts w:ascii="Arial" w:hAnsi="Arial" w:cs="Arial"/>
                <w:i w:val="0"/>
                <w:iCs/>
                <w:sz w:val="20"/>
              </w:rPr>
            </w:pPr>
            <w:r w:rsidRPr="00F50B8F">
              <w:rPr>
                <w:rFonts w:ascii="Arial" w:hAnsi="Arial" w:cs="Arial"/>
                <w:i w:val="0"/>
                <w:iCs/>
                <w:sz w:val="20"/>
              </w:rPr>
              <w:t>T</w:t>
            </w:r>
            <w:r w:rsidR="0029401F" w:rsidRPr="00F50B8F">
              <w:rPr>
                <w:rFonts w:ascii="Arial" w:hAnsi="Arial" w:cs="Arial"/>
                <w:i w:val="0"/>
                <w:iCs/>
                <w:sz w:val="20"/>
              </w:rPr>
              <w:t>est</w:t>
            </w:r>
          </w:p>
        </w:tc>
        <w:tc>
          <w:tcPr>
            <w:tcW w:w="6123" w:type="dxa"/>
          </w:tcPr>
          <w:p w14:paraId="31363DD3" w14:textId="67F19C2E" w:rsidR="0029401F" w:rsidRPr="00F50B8F" w:rsidRDefault="0029401F" w:rsidP="00C41694">
            <w:pPr>
              <w:pStyle w:val="StyleB1Arial10pt"/>
              <w:ind w:left="0"/>
              <w:jc w:val="left"/>
              <w:rPr>
                <w:rFonts w:cs="Arial"/>
              </w:rPr>
            </w:pPr>
            <w:r w:rsidRPr="00F50B8F">
              <w:rPr>
                <w:rFonts w:cs="Arial"/>
              </w:rPr>
              <w:t xml:space="preserve">has the meaning in subclause </w:t>
            </w:r>
            <w:r w:rsidR="00C448F1" w:rsidRPr="00F50B8F">
              <w:rPr>
                <w:rFonts w:cs="Arial"/>
              </w:rPr>
              <w:fldChar w:fldCharType="begin"/>
            </w:r>
            <w:r w:rsidR="00C448F1" w:rsidRPr="00F50B8F">
              <w:rPr>
                <w:rFonts w:cs="Arial"/>
              </w:rPr>
              <w:instrText xml:space="preserve"> REF _Ref195789634 \w \h </w:instrText>
            </w:r>
            <w:r w:rsidR="00FA2905" w:rsidRPr="00F50B8F">
              <w:rPr>
                <w:rFonts w:cs="Arial"/>
              </w:rPr>
              <w:instrText xml:space="preserve"> \* MERGEFORMAT </w:instrText>
            </w:r>
            <w:r w:rsidR="00C448F1" w:rsidRPr="00F50B8F">
              <w:rPr>
                <w:rFonts w:cs="Arial"/>
              </w:rPr>
            </w:r>
            <w:r w:rsidR="00C448F1" w:rsidRPr="00F50B8F">
              <w:rPr>
                <w:rFonts w:cs="Arial"/>
              </w:rPr>
              <w:fldChar w:fldCharType="separate"/>
            </w:r>
            <w:r w:rsidR="004E4896" w:rsidRPr="00F50B8F">
              <w:rPr>
                <w:rFonts w:cs="Arial"/>
              </w:rPr>
              <w:t>30.1</w:t>
            </w:r>
            <w:r w:rsidR="00C448F1" w:rsidRPr="00F50B8F">
              <w:rPr>
                <w:rFonts w:cs="Arial"/>
              </w:rPr>
              <w:fldChar w:fldCharType="end"/>
            </w:r>
            <w:r w:rsidR="00C448F1" w:rsidRPr="00F50B8F">
              <w:rPr>
                <w:rFonts w:cs="Arial"/>
              </w:rPr>
              <w:t xml:space="preserve"> </w:t>
            </w:r>
            <w:r w:rsidRPr="00F50B8F">
              <w:rPr>
                <w:rFonts w:cs="Arial"/>
              </w:rPr>
              <w:t>and includes examine and measure;</w:t>
            </w:r>
          </w:p>
        </w:tc>
      </w:tr>
      <w:tr w:rsidR="0029401F" w:rsidRPr="00F50B8F" w14:paraId="289FD64F" w14:textId="77777777" w:rsidTr="00935A73">
        <w:trPr>
          <w:cantSplit/>
        </w:trPr>
        <w:tc>
          <w:tcPr>
            <w:tcW w:w="2552" w:type="dxa"/>
          </w:tcPr>
          <w:p w14:paraId="45E42E60" w14:textId="77777777" w:rsidR="0029401F" w:rsidRPr="00F50B8F" w:rsidRDefault="0029401F" w:rsidP="0029401F">
            <w:pPr>
              <w:pStyle w:val="B1Terms"/>
              <w:rPr>
                <w:rFonts w:ascii="Arial" w:hAnsi="Arial" w:cs="Arial"/>
                <w:i w:val="0"/>
                <w:iCs/>
                <w:sz w:val="20"/>
              </w:rPr>
            </w:pPr>
            <w:r w:rsidRPr="00F50B8F">
              <w:rPr>
                <w:rFonts w:ascii="Arial" w:hAnsi="Arial" w:cs="Arial"/>
                <w:i w:val="0"/>
                <w:iCs/>
                <w:sz w:val="20"/>
              </w:rPr>
              <w:t>the Works</w:t>
            </w:r>
          </w:p>
        </w:tc>
        <w:tc>
          <w:tcPr>
            <w:tcW w:w="6123" w:type="dxa"/>
          </w:tcPr>
          <w:p w14:paraId="5DD3FD0D" w14:textId="77777777" w:rsidR="0029401F" w:rsidRPr="00F50B8F" w:rsidRDefault="0029401F" w:rsidP="00A97350">
            <w:pPr>
              <w:pStyle w:val="StyleB1Arial10pt"/>
              <w:ind w:left="0"/>
              <w:jc w:val="left"/>
              <w:rPr>
                <w:rFonts w:cs="Arial"/>
              </w:rPr>
            </w:pPr>
            <w:r w:rsidRPr="00F50B8F">
              <w:rPr>
                <w:rFonts w:cs="Arial"/>
              </w:rPr>
              <w:t xml:space="preserve">means the whole of the </w:t>
            </w:r>
            <w:r w:rsidR="00F639FA" w:rsidRPr="00F50B8F">
              <w:rPr>
                <w:rStyle w:val="EItalic"/>
                <w:rFonts w:cs="Arial"/>
                <w:i w:val="0"/>
              </w:rPr>
              <w:t>Work</w:t>
            </w:r>
            <w:r w:rsidRPr="00F50B8F">
              <w:rPr>
                <w:rFonts w:cs="Arial"/>
              </w:rPr>
              <w:t xml:space="preserve"> to be carried out and completed in accordance with the </w:t>
            </w:r>
            <w:r w:rsidR="007311E8" w:rsidRPr="00F50B8F">
              <w:rPr>
                <w:rStyle w:val="EItalic"/>
                <w:rFonts w:cs="Arial"/>
                <w:i w:val="0"/>
              </w:rPr>
              <w:t>Contract</w:t>
            </w:r>
            <w:r w:rsidRPr="00F50B8F">
              <w:rPr>
                <w:rFonts w:cs="Arial"/>
              </w:rPr>
              <w:t xml:space="preserve">, including </w:t>
            </w:r>
            <w:r w:rsidR="00B51451" w:rsidRPr="00F50B8F">
              <w:rPr>
                <w:rStyle w:val="EItalic"/>
                <w:rFonts w:cs="Arial"/>
                <w:i w:val="0"/>
                <w:iCs/>
              </w:rPr>
              <w:t>Variations</w:t>
            </w:r>
            <w:r w:rsidR="00B51451" w:rsidRPr="00F50B8F">
              <w:rPr>
                <w:rFonts w:cs="Arial"/>
              </w:rPr>
              <w:t xml:space="preserve"> </w:t>
            </w:r>
            <w:r w:rsidRPr="00F50B8F">
              <w:rPr>
                <w:rFonts w:cs="Arial"/>
              </w:rPr>
              <w:t xml:space="preserve">provided for by the </w:t>
            </w:r>
            <w:r w:rsidR="007311E8" w:rsidRPr="00F50B8F">
              <w:rPr>
                <w:rStyle w:val="EItalic"/>
                <w:rFonts w:cs="Arial"/>
                <w:i w:val="0"/>
              </w:rPr>
              <w:t>Contract</w:t>
            </w:r>
            <w:r w:rsidRPr="00F50B8F">
              <w:rPr>
                <w:rFonts w:cs="Arial"/>
              </w:rPr>
              <w:t xml:space="preserve">, which by the </w:t>
            </w:r>
            <w:r w:rsidR="007311E8" w:rsidRPr="00F50B8F">
              <w:rPr>
                <w:rStyle w:val="EItalic"/>
                <w:rFonts w:cs="Arial"/>
                <w:i w:val="0"/>
              </w:rPr>
              <w:t>Contract</w:t>
            </w:r>
            <w:r w:rsidRPr="00F50B8F">
              <w:rPr>
                <w:rFonts w:cs="Arial"/>
              </w:rPr>
              <w:t xml:space="preserve"> is to be handed over to the </w:t>
            </w:r>
            <w:proofErr w:type="gramStart"/>
            <w:r w:rsidR="0054711D" w:rsidRPr="00F50B8F">
              <w:rPr>
                <w:rStyle w:val="EItalic"/>
                <w:rFonts w:cs="Arial"/>
                <w:i w:val="0"/>
              </w:rPr>
              <w:t>Principal</w:t>
            </w:r>
            <w:proofErr w:type="gramEnd"/>
            <w:r w:rsidRPr="00F50B8F">
              <w:rPr>
                <w:rFonts w:cs="Arial"/>
              </w:rPr>
              <w:t>;</w:t>
            </w:r>
          </w:p>
        </w:tc>
      </w:tr>
      <w:tr w:rsidR="0029401F" w:rsidRPr="00F50B8F" w14:paraId="6E193005" w14:textId="77777777" w:rsidTr="00935A73">
        <w:trPr>
          <w:cantSplit/>
        </w:trPr>
        <w:tc>
          <w:tcPr>
            <w:tcW w:w="2552" w:type="dxa"/>
          </w:tcPr>
          <w:p w14:paraId="16ED4E79" w14:textId="77777777" w:rsidR="0029401F" w:rsidRPr="00F50B8F" w:rsidRDefault="007126F7" w:rsidP="0029401F">
            <w:pPr>
              <w:pStyle w:val="B1Terms"/>
              <w:rPr>
                <w:rFonts w:ascii="Arial" w:hAnsi="Arial" w:cs="Arial"/>
                <w:i w:val="0"/>
                <w:iCs/>
                <w:sz w:val="20"/>
              </w:rPr>
            </w:pPr>
            <w:r w:rsidRPr="00F50B8F">
              <w:rPr>
                <w:rFonts w:ascii="Arial" w:hAnsi="Arial" w:cs="Arial"/>
                <w:i w:val="0"/>
                <w:iCs/>
                <w:sz w:val="20"/>
              </w:rPr>
              <w:t>V</w:t>
            </w:r>
            <w:r w:rsidR="0029401F" w:rsidRPr="00F50B8F">
              <w:rPr>
                <w:rFonts w:ascii="Arial" w:hAnsi="Arial" w:cs="Arial"/>
                <w:i w:val="0"/>
                <w:iCs/>
                <w:sz w:val="20"/>
              </w:rPr>
              <w:t>ariation</w:t>
            </w:r>
          </w:p>
        </w:tc>
        <w:tc>
          <w:tcPr>
            <w:tcW w:w="6123" w:type="dxa"/>
          </w:tcPr>
          <w:p w14:paraId="28E82D28" w14:textId="44F64021" w:rsidR="0029401F" w:rsidRPr="00F50B8F" w:rsidRDefault="0029401F" w:rsidP="00C41694">
            <w:pPr>
              <w:pStyle w:val="StyleB1Arial10pt"/>
              <w:ind w:left="0"/>
              <w:jc w:val="left"/>
              <w:rPr>
                <w:rFonts w:cs="Arial"/>
              </w:rPr>
            </w:pPr>
            <w:r w:rsidRPr="00F50B8F">
              <w:rPr>
                <w:rFonts w:cs="Arial"/>
              </w:rPr>
              <w:t xml:space="preserve">has the meaning in clause </w:t>
            </w:r>
            <w:r w:rsidR="00C448F1" w:rsidRPr="00F50B8F">
              <w:rPr>
                <w:rFonts w:cs="Arial"/>
              </w:rPr>
              <w:fldChar w:fldCharType="begin"/>
            </w:r>
            <w:r w:rsidR="00C448F1" w:rsidRPr="00F50B8F">
              <w:rPr>
                <w:rFonts w:cs="Arial"/>
              </w:rPr>
              <w:instrText xml:space="preserve"> REF _Ref195789648 \w \h </w:instrText>
            </w:r>
            <w:r w:rsidR="00FA2905" w:rsidRPr="00F50B8F">
              <w:rPr>
                <w:rFonts w:cs="Arial"/>
              </w:rPr>
              <w:instrText xml:space="preserve"> \* MERGEFORMAT </w:instrText>
            </w:r>
            <w:r w:rsidR="00C448F1" w:rsidRPr="00F50B8F">
              <w:rPr>
                <w:rFonts w:cs="Arial"/>
              </w:rPr>
            </w:r>
            <w:r w:rsidR="00C448F1" w:rsidRPr="00F50B8F">
              <w:rPr>
                <w:rFonts w:cs="Arial"/>
              </w:rPr>
              <w:fldChar w:fldCharType="separate"/>
            </w:r>
            <w:r w:rsidR="004E4896" w:rsidRPr="00F50B8F">
              <w:rPr>
                <w:rFonts w:cs="Arial"/>
              </w:rPr>
              <w:t>36</w:t>
            </w:r>
            <w:r w:rsidR="00C448F1" w:rsidRPr="00F50B8F">
              <w:rPr>
                <w:rFonts w:cs="Arial"/>
              </w:rPr>
              <w:fldChar w:fldCharType="end"/>
            </w:r>
            <w:r w:rsidRPr="00F50B8F">
              <w:rPr>
                <w:rFonts w:cs="Arial"/>
              </w:rPr>
              <w:t>;</w:t>
            </w:r>
          </w:p>
        </w:tc>
      </w:tr>
      <w:tr w:rsidR="00781B8D" w:rsidRPr="00F50B8F" w14:paraId="152CC6CF" w14:textId="77777777" w:rsidTr="00935A73">
        <w:trPr>
          <w:cantSplit/>
        </w:trPr>
        <w:tc>
          <w:tcPr>
            <w:tcW w:w="2552" w:type="dxa"/>
          </w:tcPr>
          <w:p w14:paraId="57541D83" w14:textId="77777777" w:rsidR="00781B8D" w:rsidRPr="00F50B8F" w:rsidRDefault="00781B8D" w:rsidP="00781B8D">
            <w:pPr>
              <w:pStyle w:val="B1Terms"/>
              <w:rPr>
                <w:rFonts w:ascii="Arial" w:hAnsi="Arial" w:cs="Arial"/>
                <w:i w:val="0"/>
                <w:iCs/>
                <w:sz w:val="20"/>
              </w:rPr>
            </w:pPr>
            <w:r w:rsidRPr="00F50B8F">
              <w:rPr>
                <w:rFonts w:ascii="Arial" w:hAnsi="Arial" w:cs="Arial"/>
                <w:i w:val="0"/>
                <w:iCs/>
                <w:sz w:val="20"/>
              </w:rPr>
              <w:t>WHS Law</w:t>
            </w:r>
          </w:p>
        </w:tc>
        <w:tc>
          <w:tcPr>
            <w:tcW w:w="6123" w:type="dxa"/>
          </w:tcPr>
          <w:p w14:paraId="50FD016E" w14:textId="77777777" w:rsidR="00781B8D" w:rsidRPr="00F50B8F" w:rsidRDefault="00781B8D" w:rsidP="00A97350">
            <w:pPr>
              <w:pStyle w:val="StyleB1Arial10pt"/>
              <w:ind w:left="0"/>
              <w:jc w:val="left"/>
              <w:rPr>
                <w:rFonts w:cs="Arial"/>
              </w:rPr>
            </w:pPr>
            <w:r w:rsidRPr="00F50B8F">
              <w:rPr>
                <w:rFonts w:cs="Arial"/>
              </w:rPr>
              <w:t>means</w:t>
            </w:r>
            <w:r w:rsidRPr="00F50B8F">
              <w:rPr>
                <w:rFonts w:cs="Arial"/>
                <w:i/>
                <w:iCs/>
              </w:rPr>
              <w:t xml:space="preserve"> Work Health and Safety Act 2011 </w:t>
            </w:r>
            <w:r w:rsidRPr="00F50B8F">
              <w:rPr>
                <w:rFonts w:cs="Arial"/>
              </w:rPr>
              <w:t>(</w:t>
            </w:r>
            <w:proofErr w:type="spellStart"/>
            <w:r w:rsidRPr="00F50B8F">
              <w:rPr>
                <w:rFonts w:cs="Arial"/>
              </w:rPr>
              <w:t>Cth</w:t>
            </w:r>
            <w:proofErr w:type="spellEnd"/>
            <w:r w:rsidRPr="00F50B8F">
              <w:rPr>
                <w:rFonts w:cs="Arial"/>
              </w:rPr>
              <w:t xml:space="preserve">) and all </w:t>
            </w:r>
            <w:r w:rsidR="00FA2905" w:rsidRPr="00F50B8F">
              <w:rPr>
                <w:rFonts w:cs="Arial"/>
              </w:rPr>
              <w:t xml:space="preserve">Legislative Requirements </w:t>
            </w:r>
            <w:r w:rsidRPr="00F50B8F">
              <w:rPr>
                <w:rFonts w:cs="Arial"/>
              </w:rPr>
              <w:t xml:space="preserve">dealing with or relevant to health and safety at work and of workers and others who may be affected by the carrying out of the </w:t>
            </w:r>
            <w:r w:rsidR="00083BC7" w:rsidRPr="00F50B8F">
              <w:rPr>
                <w:rFonts w:cs="Arial"/>
              </w:rPr>
              <w:t>WUC</w:t>
            </w:r>
            <w:r w:rsidRPr="00F50B8F">
              <w:rPr>
                <w:rFonts w:cs="Arial"/>
                <w:i/>
                <w:iCs/>
              </w:rPr>
              <w:t xml:space="preserve"> </w:t>
            </w:r>
            <w:r w:rsidRPr="00F50B8F">
              <w:rPr>
                <w:rFonts w:cs="Arial"/>
              </w:rPr>
              <w:t xml:space="preserve">and includes any requirements of an </w:t>
            </w:r>
            <w:r w:rsidR="00FF6F05" w:rsidRPr="00F50B8F">
              <w:rPr>
                <w:rFonts w:cs="Arial"/>
              </w:rPr>
              <w:t>a</w:t>
            </w:r>
            <w:r w:rsidRPr="00F50B8F">
              <w:rPr>
                <w:rFonts w:cs="Arial"/>
              </w:rPr>
              <w:t>uthority</w:t>
            </w:r>
            <w:r w:rsidRPr="00F50B8F">
              <w:rPr>
                <w:rFonts w:cs="Arial"/>
                <w:i/>
                <w:iCs/>
              </w:rPr>
              <w:t xml:space="preserve"> </w:t>
            </w:r>
            <w:r w:rsidRPr="00F50B8F">
              <w:rPr>
                <w:rFonts w:cs="Arial"/>
              </w:rPr>
              <w:t>exercising regulatory powers in respect of such matters;</w:t>
            </w:r>
          </w:p>
        </w:tc>
      </w:tr>
      <w:tr w:rsidR="00781B8D" w:rsidRPr="00F50B8F" w14:paraId="174B87BF" w14:textId="77777777" w:rsidTr="00935A73">
        <w:trPr>
          <w:cantSplit/>
        </w:trPr>
        <w:tc>
          <w:tcPr>
            <w:tcW w:w="2552" w:type="dxa"/>
          </w:tcPr>
          <w:p w14:paraId="71D3B19D" w14:textId="77777777" w:rsidR="00781B8D" w:rsidRPr="00F50B8F" w:rsidRDefault="00781B8D" w:rsidP="00781B8D">
            <w:pPr>
              <w:pStyle w:val="B1Terms"/>
              <w:rPr>
                <w:rFonts w:ascii="Arial" w:hAnsi="Arial" w:cs="Arial"/>
                <w:i w:val="0"/>
                <w:iCs/>
                <w:sz w:val="20"/>
              </w:rPr>
            </w:pPr>
            <w:r w:rsidRPr="00F50B8F">
              <w:rPr>
                <w:rFonts w:ascii="Arial" w:hAnsi="Arial" w:cs="Arial"/>
                <w:i w:val="0"/>
                <w:iCs/>
                <w:sz w:val="20"/>
              </w:rPr>
              <w:t>WHS Regulations</w:t>
            </w:r>
          </w:p>
        </w:tc>
        <w:tc>
          <w:tcPr>
            <w:tcW w:w="6123" w:type="dxa"/>
          </w:tcPr>
          <w:p w14:paraId="6151B9A3" w14:textId="77777777" w:rsidR="00781B8D" w:rsidRPr="00F50B8F" w:rsidRDefault="00781B8D" w:rsidP="00A97350">
            <w:pPr>
              <w:pStyle w:val="StyleB1Arial10pt"/>
              <w:ind w:left="0"/>
              <w:jc w:val="left"/>
              <w:rPr>
                <w:rFonts w:cs="Arial"/>
              </w:rPr>
            </w:pPr>
            <w:r w:rsidRPr="00F50B8F">
              <w:rPr>
                <w:rFonts w:cs="Arial"/>
              </w:rPr>
              <w:t>means the</w:t>
            </w:r>
            <w:r w:rsidRPr="00F50B8F">
              <w:rPr>
                <w:rFonts w:cs="Arial"/>
                <w:i/>
                <w:iCs/>
              </w:rPr>
              <w:t xml:space="preserve"> Work Health and Safety Regulations 2011 </w:t>
            </w:r>
            <w:r w:rsidRPr="00F50B8F">
              <w:rPr>
                <w:rFonts w:cs="Arial"/>
              </w:rPr>
              <w:t>(</w:t>
            </w:r>
            <w:proofErr w:type="spellStart"/>
            <w:r w:rsidRPr="00F50B8F">
              <w:rPr>
                <w:rFonts w:cs="Arial"/>
              </w:rPr>
              <w:t>Cth</w:t>
            </w:r>
            <w:proofErr w:type="spellEnd"/>
            <w:r w:rsidRPr="00F50B8F">
              <w:rPr>
                <w:rFonts w:cs="Arial"/>
              </w:rPr>
              <w:t>)</w:t>
            </w:r>
            <w:r w:rsidR="00621A65" w:rsidRPr="00F50B8F">
              <w:rPr>
                <w:rFonts w:cs="Arial"/>
              </w:rPr>
              <w:t>;</w:t>
            </w:r>
          </w:p>
        </w:tc>
      </w:tr>
      <w:tr w:rsidR="00781B8D" w:rsidRPr="00F50B8F" w14:paraId="2D9C7782" w14:textId="77777777" w:rsidTr="00935A73">
        <w:trPr>
          <w:cantSplit/>
        </w:trPr>
        <w:tc>
          <w:tcPr>
            <w:tcW w:w="2552" w:type="dxa"/>
          </w:tcPr>
          <w:p w14:paraId="47A36295" w14:textId="77777777" w:rsidR="00781B8D" w:rsidRPr="00F50B8F" w:rsidRDefault="007126F7" w:rsidP="00781B8D">
            <w:pPr>
              <w:pStyle w:val="B1Terms"/>
              <w:rPr>
                <w:rFonts w:ascii="Arial" w:hAnsi="Arial" w:cs="Arial"/>
                <w:i w:val="0"/>
                <w:iCs/>
                <w:sz w:val="20"/>
              </w:rPr>
            </w:pPr>
            <w:r w:rsidRPr="00F50B8F">
              <w:rPr>
                <w:rFonts w:ascii="Arial" w:hAnsi="Arial" w:cs="Arial"/>
                <w:i w:val="0"/>
                <w:iCs/>
                <w:sz w:val="20"/>
              </w:rPr>
              <w:t>W</w:t>
            </w:r>
            <w:r w:rsidR="00781B8D" w:rsidRPr="00F50B8F">
              <w:rPr>
                <w:rFonts w:ascii="Arial" w:hAnsi="Arial" w:cs="Arial"/>
                <w:i w:val="0"/>
                <w:iCs/>
                <w:sz w:val="20"/>
              </w:rPr>
              <w:t>ork</w:t>
            </w:r>
          </w:p>
        </w:tc>
        <w:tc>
          <w:tcPr>
            <w:tcW w:w="6123" w:type="dxa"/>
          </w:tcPr>
          <w:p w14:paraId="6209D0CF" w14:textId="77777777" w:rsidR="00781B8D" w:rsidRPr="00F50B8F" w:rsidRDefault="00781B8D" w:rsidP="00A97350">
            <w:pPr>
              <w:pStyle w:val="StyleB1Arial10pt"/>
              <w:ind w:left="0"/>
              <w:jc w:val="left"/>
              <w:rPr>
                <w:rFonts w:cs="Arial"/>
              </w:rPr>
            </w:pPr>
            <w:r w:rsidRPr="00F50B8F">
              <w:rPr>
                <w:rFonts w:cs="Arial"/>
              </w:rPr>
              <w:t>includes the provision of materials;</w:t>
            </w:r>
          </w:p>
        </w:tc>
      </w:tr>
      <w:tr w:rsidR="00781B8D" w:rsidRPr="00F50B8F" w14:paraId="62E89DB5" w14:textId="77777777" w:rsidTr="00935A73">
        <w:trPr>
          <w:cantSplit/>
        </w:trPr>
        <w:tc>
          <w:tcPr>
            <w:tcW w:w="2552" w:type="dxa"/>
          </w:tcPr>
          <w:p w14:paraId="66A175B0" w14:textId="77777777" w:rsidR="00781B8D" w:rsidRPr="00F50B8F" w:rsidRDefault="00781B8D" w:rsidP="00781B8D">
            <w:pPr>
              <w:pStyle w:val="B1Terms"/>
              <w:rPr>
                <w:rFonts w:ascii="Arial" w:hAnsi="Arial" w:cs="Arial"/>
                <w:i w:val="0"/>
                <w:iCs/>
                <w:sz w:val="20"/>
              </w:rPr>
            </w:pPr>
            <w:r w:rsidRPr="00F50B8F">
              <w:rPr>
                <w:rFonts w:ascii="Arial" w:hAnsi="Arial" w:cs="Arial"/>
                <w:i w:val="0"/>
                <w:iCs/>
                <w:sz w:val="20"/>
              </w:rPr>
              <w:t>WUC (from ‘work under the Contract’)</w:t>
            </w:r>
          </w:p>
        </w:tc>
        <w:tc>
          <w:tcPr>
            <w:tcW w:w="6123" w:type="dxa"/>
          </w:tcPr>
          <w:p w14:paraId="5B2CDB5E" w14:textId="77777777" w:rsidR="00781B8D" w:rsidRPr="00F50B8F" w:rsidRDefault="00781B8D" w:rsidP="00A97350">
            <w:pPr>
              <w:pStyle w:val="StyleB1Arial10pt"/>
              <w:ind w:left="0"/>
              <w:jc w:val="left"/>
              <w:rPr>
                <w:rFonts w:cs="Arial"/>
              </w:rPr>
            </w:pPr>
            <w:r w:rsidRPr="00F50B8F">
              <w:rPr>
                <w:rFonts w:cs="Arial"/>
              </w:rPr>
              <w:t xml:space="preserve">means the </w:t>
            </w:r>
            <w:r w:rsidR="00F639FA" w:rsidRPr="00F50B8F">
              <w:rPr>
                <w:rStyle w:val="EItalic"/>
                <w:rFonts w:cs="Arial"/>
                <w:i w:val="0"/>
              </w:rPr>
              <w:t>Work</w:t>
            </w:r>
            <w:r w:rsidRPr="00F50B8F">
              <w:rPr>
                <w:rFonts w:cs="Arial"/>
              </w:rPr>
              <w:t xml:space="preserve"> which the </w:t>
            </w:r>
            <w:r w:rsidR="006954B9" w:rsidRPr="00F50B8F">
              <w:rPr>
                <w:rStyle w:val="EItalic"/>
                <w:rFonts w:cs="Arial"/>
                <w:i w:val="0"/>
              </w:rPr>
              <w:t>Contractor</w:t>
            </w:r>
            <w:r w:rsidRPr="00F50B8F">
              <w:rPr>
                <w:rFonts w:cs="Arial"/>
              </w:rPr>
              <w:t xml:space="preserve"> is or may be required to carry out and complete under the </w:t>
            </w:r>
            <w:r w:rsidR="007311E8" w:rsidRPr="00F50B8F">
              <w:rPr>
                <w:rStyle w:val="EItalic"/>
                <w:rFonts w:cs="Arial"/>
                <w:i w:val="0"/>
              </w:rPr>
              <w:t>Contract</w:t>
            </w:r>
            <w:r w:rsidRPr="00F50B8F">
              <w:rPr>
                <w:rFonts w:cs="Arial"/>
              </w:rPr>
              <w:t xml:space="preserve"> and includes </w:t>
            </w:r>
            <w:r w:rsidRPr="00F50B8F">
              <w:rPr>
                <w:rStyle w:val="EItalic"/>
                <w:rFonts w:cs="Arial"/>
              </w:rPr>
              <w:t>variations</w:t>
            </w:r>
            <w:r w:rsidRPr="00F50B8F">
              <w:rPr>
                <w:rFonts w:cs="Arial"/>
              </w:rPr>
              <w:t xml:space="preserve">, remedial </w:t>
            </w:r>
            <w:r w:rsidR="00F639FA" w:rsidRPr="00F50B8F">
              <w:rPr>
                <w:rStyle w:val="EItalic"/>
                <w:rFonts w:cs="Arial"/>
                <w:i w:val="0"/>
              </w:rPr>
              <w:t>Work</w:t>
            </w:r>
            <w:r w:rsidRPr="00F50B8F">
              <w:rPr>
                <w:rFonts w:cs="Arial"/>
              </w:rPr>
              <w:t xml:space="preserve">, </w:t>
            </w:r>
            <w:r w:rsidR="007311E8" w:rsidRPr="00F50B8F">
              <w:rPr>
                <w:rFonts w:cs="Arial"/>
              </w:rPr>
              <w:t>Construction Plant</w:t>
            </w:r>
            <w:r w:rsidR="007311E8" w:rsidRPr="00F50B8F">
              <w:rPr>
                <w:rFonts w:cs="Arial"/>
                <w:i/>
                <w:iCs/>
              </w:rPr>
              <w:t xml:space="preserve"> </w:t>
            </w:r>
            <w:r w:rsidRPr="00F50B8F">
              <w:rPr>
                <w:rFonts w:cs="Arial"/>
              </w:rPr>
              <w:t xml:space="preserve">and </w:t>
            </w:r>
            <w:r w:rsidR="00F639FA" w:rsidRPr="00F50B8F">
              <w:rPr>
                <w:rStyle w:val="EItalic"/>
                <w:rFonts w:cs="Arial"/>
                <w:i w:val="0"/>
              </w:rPr>
              <w:t>Temporary Works</w:t>
            </w:r>
            <w:r w:rsidRPr="00F50B8F">
              <w:rPr>
                <w:rFonts w:cs="Arial"/>
              </w:rPr>
              <w:t>, and like words have a corresponding meaning.</w:t>
            </w:r>
          </w:p>
        </w:tc>
      </w:tr>
      <w:tr w:rsidR="00781B8D" w:rsidRPr="00F50B8F" w14:paraId="1EF4B3B0" w14:textId="77777777" w:rsidTr="00935A73">
        <w:trPr>
          <w:cantSplit/>
        </w:trPr>
        <w:tc>
          <w:tcPr>
            <w:tcW w:w="2552" w:type="dxa"/>
          </w:tcPr>
          <w:p w14:paraId="10F70C90" w14:textId="77777777" w:rsidR="00781B8D" w:rsidRPr="00F50B8F" w:rsidRDefault="00781B8D" w:rsidP="00781B8D">
            <w:pPr>
              <w:pStyle w:val="B1Terms"/>
              <w:rPr>
                <w:rFonts w:ascii="Arial" w:hAnsi="Arial" w:cs="Arial"/>
                <w:i w:val="0"/>
                <w:iCs/>
                <w:sz w:val="20"/>
              </w:rPr>
            </w:pPr>
          </w:p>
        </w:tc>
        <w:tc>
          <w:tcPr>
            <w:tcW w:w="6123" w:type="dxa"/>
          </w:tcPr>
          <w:p w14:paraId="70A9A1B0" w14:textId="77777777" w:rsidR="00781B8D" w:rsidRPr="00F50B8F" w:rsidRDefault="00781B8D" w:rsidP="00A97350">
            <w:pPr>
              <w:pStyle w:val="StyleB1Arial10pt"/>
              <w:ind w:left="0"/>
              <w:jc w:val="left"/>
              <w:rPr>
                <w:rFonts w:cs="Arial"/>
              </w:rPr>
            </w:pPr>
            <w:r w:rsidRPr="00F50B8F">
              <w:rPr>
                <w:rFonts w:cs="Arial"/>
              </w:rPr>
              <w:t xml:space="preserve">In the </w:t>
            </w:r>
            <w:r w:rsidR="007311E8" w:rsidRPr="00F50B8F">
              <w:rPr>
                <w:rStyle w:val="EItalic"/>
                <w:rFonts w:cs="Arial"/>
                <w:i w:val="0"/>
              </w:rPr>
              <w:t>Contract</w:t>
            </w:r>
            <w:r w:rsidRPr="00F50B8F">
              <w:rPr>
                <w:rFonts w:cs="Arial"/>
              </w:rPr>
              <w:t>:</w:t>
            </w:r>
          </w:p>
          <w:p w14:paraId="36ACD1AD" w14:textId="77777777" w:rsidR="00781B8D" w:rsidRPr="00F50B8F" w:rsidRDefault="00781B8D" w:rsidP="00A97350">
            <w:pPr>
              <w:pStyle w:val="B2M"/>
              <w:jc w:val="left"/>
              <w:rPr>
                <w:rFonts w:ascii="Arial" w:hAnsi="Arial" w:cs="Arial"/>
                <w:sz w:val="20"/>
              </w:rPr>
            </w:pPr>
            <w:r w:rsidRPr="00F50B8F">
              <w:rPr>
                <w:rFonts w:ascii="Arial" w:hAnsi="Arial" w:cs="Arial"/>
                <w:sz w:val="20"/>
              </w:rPr>
              <w:t>(a)</w:t>
            </w:r>
            <w:r w:rsidRPr="00F50B8F">
              <w:rPr>
                <w:rFonts w:ascii="Arial" w:hAnsi="Arial" w:cs="Arial"/>
                <w:sz w:val="20"/>
              </w:rPr>
              <w:tab/>
              <w:t>references to days mean calendar days and references to a person include an individual, firm or a body, corporate or unincorporate;</w:t>
            </w:r>
          </w:p>
        </w:tc>
      </w:tr>
      <w:tr w:rsidR="00781B8D" w:rsidRPr="00F50B8F" w14:paraId="77663E09" w14:textId="77777777" w:rsidTr="00935A73">
        <w:trPr>
          <w:cantSplit/>
        </w:trPr>
        <w:tc>
          <w:tcPr>
            <w:tcW w:w="2552" w:type="dxa"/>
          </w:tcPr>
          <w:p w14:paraId="2C9E389C" w14:textId="77777777" w:rsidR="00781B8D" w:rsidRPr="00F50B8F" w:rsidRDefault="00781B8D" w:rsidP="00781B8D">
            <w:pPr>
              <w:pStyle w:val="B1Terms"/>
              <w:rPr>
                <w:rFonts w:ascii="Arial" w:hAnsi="Arial" w:cs="Arial"/>
                <w:i w:val="0"/>
                <w:iCs/>
                <w:sz w:val="20"/>
              </w:rPr>
            </w:pPr>
          </w:p>
        </w:tc>
        <w:tc>
          <w:tcPr>
            <w:tcW w:w="6123" w:type="dxa"/>
          </w:tcPr>
          <w:p w14:paraId="4CEE9210" w14:textId="77777777" w:rsidR="00781B8D" w:rsidRPr="00F50B8F" w:rsidRDefault="00781B8D" w:rsidP="00A97350">
            <w:pPr>
              <w:pStyle w:val="B2M"/>
              <w:jc w:val="left"/>
              <w:rPr>
                <w:rFonts w:ascii="Arial" w:hAnsi="Arial" w:cs="Arial"/>
                <w:sz w:val="20"/>
              </w:rPr>
            </w:pPr>
            <w:r w:rsidRPr="00F50B8F">
              <w:rPr>
                <w:rFonts w:ascii="Arial" w:hAnsi="Arial" w:cs="Arial"/>
                <w:sz w:val="20"/>
              </w:rPr>
              <w:t>(b)</w:t>
            </w:r>
            <w:r w:rsidRPr="00F50B8F">
              <w:rPr>
                <w:rFonts w:ascii="Arial" w:hAnsi="Arial" w:cs="Arial"/>
                <w:sz w:val="20"/>
              </w:rPr>
              <w:tab/>
              <w:t xml:space="preserve">time for doing any act or thing under the </w:t>
            </w:r>
            <w:r w:rsidR="007311E8" w:rsidRPr="00F50B8F">
              <w:rPr>
                <w:rStyle w:val="EItalic"/>
                <w:rFonts w:ascii="Arial" w:hAnsi="Arial" w:cs="Arial"/>
                <w:i w:val="0"/>
                <w:sz w:val="20"/>
              </w:rPr>
              <w:t>Contract</w:t>
            </w:r>
            <w:r w:rsidRPr="00F50B8F">
              <w:rPr>
                <w:rFonts w:ascii="Arial" w:hAnsi="Arial" w:cs="Arial"/>
                <w:sz w:val="20"/>
              </w:rPr>
              <w:t xml:space="preserve"> shall, if it ends on a Saturday, Sunday or Statutory or Public Holiday, be deemed to end on the day next following which is not a Saturday, Sunday or Statutory or Public Holiday;</w:t>
            </w:r>
          </w:p>
        </w:tc>
      </w:tr>
      <w:tr w:rsidR="00781B8D" w:rsidRPr="00F50B8F" w14:paraId="1E2A744E" w14:textId="77777777" w:rsidTr="00935A73">
        <w:trPr>
          <w:cantSplit/>
        </w:trPr>
        <w:tc>
          <w:tcPr>
            <w:tcW w:w="2552" w:type="dxa"/>
          </w:tcPr>
          <w:p w14:paraId="2866D163" w14:textId="77777777" w:rsidR="00781B8D" w:rsidRPr="00F50B8F" w:rsidRDefault="00781B8D" w:rsidP="00781B8D">
            <w:pPr>
              <w:pStyle w:val="B1Terms"/>
              <w:rPr>
                <w:rFonts w:ascii="Arial" w:hAnsi="Arial" w:cs="Arial"/>
                <w:i w:val="0"/>
                <w:iCs/>
                <w:sz w:val="20"/>
              </w:rPr>
            </w:pPr>
          </w:p>
        </w:tc>
        <w:tc>
          <w:tcPr>
            <w:tcW w:w="6123" w:type="dxa"/>
          </w:tcPr>
          <w:p w14:paraId="0B7B8F05" w14:textId="77777777" w:rsidR="00781B8D" w:rsidRPr="00F50B8F" w:rsidRDefault="00781B8D" w:rsidP="00A97350">
            <w:pPr>
              <w:pStyle w:val="B2M"/>
              <w:jc w:val="left"/>
              <w:rPr>
                <w:rFonts w:ascii="Arial" w:hAnsi="Arial" w:cs="Arial"/>
                <w:sz w:val="20"/>
              </w:rPr>
            </w:pPr>
            <w:r w:rsidRPr="00F50B8F">
              <w:rPr>
                <w:rFonts w:ascii="Arial" w:hAnsi="Arial" w:cs="Arial"/>
                <w:sz w:val="20"/>
              </w:rPr>
              <w:t>(c)</w:t>
            </w:r>
            <w:r w:rsidRPr="00F50B8F">
              <w:rPr>
                <w:rFonts w:ascii="Arial" w:hAnsi="Arial" w:cs="Arial"/>
                <w:sz w:val="20"/>
              </w:rPr>
              <w:tab/>
              <w:t xml:space="preserve">clause headings and subclause headings shall not form part of, nor be used in the interpretation of, the </w:t>
            </w:r>
            <w:r w:rsidR="007311E8" w:rsidRPr="00F50B8F">
              <w:rPr>
                <w:rStyle w:val="EItalic"/>
                <w:rFonts w:ascii="Arial" w:hAnsi="Arial" w:cs="Arial"/>
                <w:i w:val="0"/>
                <w:sz w:val="20"/>
              </w:rPr>
              <w:t>Contract</w:t>
            </w:r>
            <w:r w:rsidRPr="00F50B8F">
              <w:rPr>
                <w:rFonts w:ascii="Arial" w:hAnsi="Arial" w:cs="Arial"/>
                <w:sz w:val="20"/>
              </w:rPr>
              <w:t>;</w:t>
            </w:r>
          </w:p>
        </w:tc>
      </w:tr>
      <w:tr w:rsidR="00781B8D" w:rsidRPr="00F50B8F" w14:paraId="497B68FB" w14:textId="77777777" w:rsidTr="00935A73">
        <w:trPr>
          <w:cantSplit/>
        </w:trPr>
        <w:tc>
          <w:tcPr>
            <w:tcW w:w="2552" w:type="dxa"/>
          </w:tcPr>
          <w:p w14:paraId="5DBCA4BC" w14:textId="77777777" w:rsidR="00781B8D" w:rsidRPr="00F50B8F" w:rsidRDefault="00781B8D" w:rsidP="00781B8D">
            <w:pPr>
              <w:pStyle w:val="B1Terms"/>
              <w:rPr>
                <w:rFonts w:ascii="Arial" w:hAnsi="Arial" w:cs="Arial"/>
                <w:sz w:val="20"/>
              </w:rPr>
            </w:pPr>
          </w:p>
        </w:tc>
        <w:tc>
          <w:tcPr>
            <w:tcW w:w="6123" w:type="dxa"/>
          </w:tcPr>
          <w:p w14:paraId="29089651" w14:textId="77777777" w:rsidR="00781B8D" w:rsidRPr="00F50B8F" w:rsidRDefault="00781B8D" w:rsidP="00A97350">
            <w:pPr>
              <w:pStyle w:val="B2M"/>
              <w:jc w:val="left"/>
              <w:rPr>
                <w:rFonts w:ascii="Arial" w:hAnsi="Arial" w:cs="Arial"/>
                <w:sz w:val="20"/>
              </w:rPr>
            </w:pPr>
            <w:r w:rsidRPr="00F50B8F">
              <w:rPr>
                <w:rFonts w:ascii="Arial" w:hAnsi="Arial" w:cs="Arial"/>
                <w:sz w:val="20"/>
              </w:rPr>
              <w:t>(d)</w:t>
            </w:r>
            <w:r w:rsidRPr="00F50B8F">
              <w:rPr>
                <w:rFonts w:ascii="Arial" w:hAnsi="Arial" w:cs="Arial"/>
                <w:sz w:val="20"/>
              </w:rPr>
              <w:tab/>
              <w:t>words in the singular include the plural and words in the plural include the singular, according to the requirements of the context. Words importing a gender include every gender;</w:t>
            </w:r>
          </w:p>
        </w:tc>
      </w:tr>
      <w:tr w:rsidR="00781B8D" w:rsidRPr="00F50B8F" w14:paraId="62335274" w14:textId="77777777" w:rsidTr="00935A73">
        <w:trPr>
          <w:cantSplit/>
        </w:trPr>
        <w:tc>
          <w:tcPr>
            <w:tcW w:w="2552" w:type="dxa"/>
          </w:tcPr>
          <w:p w14:paraId="1E7750EF" w14:textId="77777777" w:rsidR="00781B8D" w:rsidRPr="00F50B8F" w:rsidRDefault="00781B8D" w:rsidP="00781B8D">
            <w:pPr>
              <w:pStyle w:val="B1Terms"/>
              <w:rPr>
                <w:rFonts w:ascii="Arial" w:hAnsi="Arial" w:cs="Arial"/>
                <w:sz w:val="20"/>
              </w:rPr>
            </w:pPr>
          </w:p>
        </w:tc>
        <w:tc>
          <w:tcPr>
            <w:tcW w:w="6123" w:type="dxa"/>
          </w:tcPr>
          <w:p w14:paraId="62689BF1" w14:textId="77777777" w:rsidR="00781B8D" w:rsidRPr="00F50B8F" w:rsidRDefault="00781B8D" w:rsidP="00A97350">
            <w:pPr>
              <w:pStyle w:val="B2M"/>
              <w:jc w:val="left"/>
              <w:rPr>
                <w:rFonts w:ascii="Arial" w:hAnsi="Arial" w:cs="Arial"/>
                <w:sz w:val="20"/>
              </w:rPr>
            </w:pPr>
            <w:r w:rsidRPr="00F50B8F">
              <w:rPr>
                <w:rFonts w:ascii="Arial" w:hAnsi="Arial" w:cs="Arial"/>
                <w:sz w:val="20"/>
              </w:rPr>
              <w:t>(e)</w:t>
            </w:r>
            <w:r w:rsidRPr="00F50B8F">
              <w:rPr>
                <w:rFonts w:ascii="Arial" w:hAnsi="Arial" w:cs="Arial"/>
                <w:sz w:val="20"/>
              </w:rPr>
              <w:tab/>
              <w:t xml:space="preserve">communications between the </w:t>
            </w:r>
            <w:r w:rsidR="0054711D" w:rsidRPr="00F50B8F">
              <w:rPr>
                <w:rStyle w:val="EItalic"/>
                <w:rFonts w:ascii="Arial" w:hAnsi="Arial" w:cs="Arial"/>
                <w:i w:val="0"/>
                <w:sz w:val="20"/>
              </w:rPr>
              <w:t>Principal</w:t>
            </w:r>
            <w:r w:rsidRPr="00F50B8F">
              <w:rPr>
                <w:rFonts w:ascii="Arial" w:hAnsi="Arial" w:cs="Arial"/>
                <w:sz w:val="20"/>
              </w:rPr>
              <w:t xml:space="preserve">, the </w:t>
            </w:r>
            <w:r w:rsidR="00F639FA" w:rsidRPr="00F50B8F">
              <w:rPr>
                <w:rStyle w:val="EItalic"/>
                <w:rFonts w:ascii="Arial" w:hAnsi="Arial" w:cs="Arial"/>
                <w:i w:val="0"/>
                <w:sz w:val="20"/>
              </w:rPr>
              <w:t>Superintendent</w:t>
            </w:r>
            <w:r w:rsidRPr="00F50B8F">
              <w:rPr>
                <w:rFonts w:ascii="Arial" w:hAnsi="Arial" w:cs="Arial"/>
                <w:sz w:val="20"/>
              </w:rPr>
              <w:t xml:space="preserve"> and the </w:t>
            </w:r>
            <w:r w:rsidR="006954B9" w:rsidRPr="00F50B8F">
              <w:rPr>
                <w:rStyle w:val="EItalic"/>
                <w:rFonts w:ascii="Arial" w:hAnsi="Arial" w:cs="Arial"/>
                <w:i w:val="0"/>
                <w:sz w:val="20"/>
              </w:rPr>
              <w:t>Contractor</w:t>
            </w:r>
            <w:r w:rsidRPr="00F50B8F">
              <w:rPr>
                <w:rFonts w:ascii="Arial" w:hAnsi="Arial" w:cs="Arial"/>
                <w:sz w:val="20"/>
              </w:rPr>
              <w:t xml:space="preserve"> shall be in the English language;</w:t>
            </w:r>
          </w:p>
        </w:tc>
      </w:tr>
      <w:tr w:rsidR="00781B8D" w:rsidRPr="00F50B8F" w14:paraId="17962C34" w14:textId="77777777" w:rsidTr="00935A73">
        <w:trPr>
          <w:cantSplit/>
        </w:trPr>
        <w:tc>
          <w:tcPr>
            <w:tcW w:w="2552" w:type="dxa"/>
          </w:tcPr>
          <w:p w14:paraId="65EF072D" w14:textId="77777777" w:rsidR="00781B8D" w:rsidRPr="00F50B8F" w:rsidRDefault="00781B8D" w:rsidP="00781B8D">
            <w:pPr>
              <w:pStyle w:val="B1Terms"/>
              <w:rPr>
                <w:rFonts w:ascii="Arial" w:hAnsi="Arial" w:cs="Arial"/>
                <w:sz w:val="20"/>
              </w:rPr>
            </w:pPr>
          </w:p>
        </w:tc>
        <w:tc>
          <w:tcPr>
            <w:tcW w:w="6123" w:type="dxa"/>
          </w:tcPr>
          <w:p w14:paraId="1DF33DCA" w14:textId="77777777" w:rsidR="00781B8D" w:rsidRPr="00F50B8F" w:rsidRDefault="00781B8D" w:rsidP="00A97350">
            <w:pPr>
              <w:pStyle w:val="B2M"/>
              <w:jc w:val="left"/>
              <w:rPr>
                <w:rFonts w:ascii="Arial" w:hAnsi="Arial" w:cs="Arial"/>
                <w:sz w:val="20"/>
              </w:rPr>
            </w:pPr>
            <w:r w:rsidRPr="00F50B8F">
              <w:rPr>
                <w:rFonts w:ascii="Arial" w:hAnsi="Arial" w:cs="Arial"/>
                <w:sz w:val="20"/>
              </w:rPr>
              <w:t>(f)</w:t>
            </w:r>
            <w:r w:rsidRPr="00F50B8F">
              <w:rPr>
                <w:rFonts w:ascii="Arial" w:hAnsi="Arial" w:cs="Arial"/>
                <w:sz w:val="20"/>
              </w:rPr>
              <w:tab/>
              <w:t xml:space="preserve">measurements of physical quantities shall be in legal units of measurement of the jurisdiction in </w:t>
            </w:r>
            <w:r w:rsidR="007311E8" w:rsidRPr="00F50B8F">
              <w:rPr>
                <w:rStyle w:val="EItalic"/>
                <w:rFonts w:ascii="Arial" w:hAnsi="Arial" w:cs="Arial"/>
                <w:i w:val="0"/>
                <w:sz w:val="20"/>
              </w:rPr>
              <w:t>Item</w:t>
            </w:r>
            <w:r w:rsidRPr="00F50B8F">
              <w:rPr>
                <w:rFonts w:ascii="Arial" w:hAnsi="Arial" w:cs="Arial"/>
                <w:sz w:val="20"/>
              </w:rPr>
              <w:t xml:space="preserve"> 8;</w:t>
            </w:r>
          </w:p>
        </w:tc>
      </w:tr>
      <w:tr w:rsidR="00781B8D" w:rsidRPr="00F50B8F" w14:paraId="160700F5" w14:textId="77777777" w:rsidTr="00935A73">
        <w:trPr>
          <w:cantSplit/>
        </w:trPr>
        <w:tc>
          <w:tcPr>
            <w:tcW w:w="2552" w:type="dxa"/>
          </w:tcPr>
          <w:p w14:paraId="772A74BE" w14:textId="77777777" w:rsidR="00781B8D" w:rsidRPr="00F50B8F" w:rsidRDefault="00781B8D" w:rsidP="00781B8D">
            <w:pPr>
              <w:pStyle w:val="B1Terms"/>
              <w:rPr>
                <w:rFonts w:ascii="Arial" w:hAnsi="Arial" w:cs="Arial"/>
                <w:sz w:val="20"/>
              </w:rPr>
            </w:pPr>
          </w:p>
        </w:tc>
        <w:tc>
          <w:tcPr>
            <w:tcW w:w="6123" w:type="dxa"/>
          </w:tcPr>
          <w:p w14:paraId="32CDA385" w14:textId="77777777" w:rsidR="00781B8D" w:rsidRPr="00F50B8F" w:rsidRDefault="00781B8D" w:rsidP="00A97350">
            <w:pPr>
              <w:pStyle w:val="B2M"/>
              <w:jc w:val="left"/>
              <w:rPr>
                <w:rFonts w:ascii="Arial" w:hAnsi="Arial" w:cs="Arial"/>
                <w:sz w:val="20"/>
              </w:rPr>
            </w:pPr>
            <w:r w:rsidRPr="00F50B8F">
              <w:rPr>
                <w:rFonts w:ascii="Arial" w:hAnsi="Arial" w:cs="Arial"/>
                <w:sz w:val="20"/>
              </w:rPr>
              <w:t>(g)</w:t>
            </w:r>
            <w:r w:rsidRPr="00F50B8F">
              <w:rPr>
                <w:rFonts w:ascii="Arial" w:hAnsi="Arial" w:cs="Arial"/>
                <w:sz w:val="20"/>
              </w:rPr>
              <w:tab/>
              <w:t xml:space="preserve">unless otherwise provided, prices are in the currency in </w:t>
            </w:r>
            <w:r w:rsidR="007311E8" w:rsidRPr="00F50B8F">
              <w:rPr>
                <w:rStyle w:val="EItalic"/>
                <w:rFonts w:ascii="Arial" w:hAnsi="Arial" w:cs="Arial"/>
                <w:i w:val="0"/>
                <w:sz w:val="20"/>
              </w:rPr>
              <w:t>Item</w:t>
            </w:r>
            <w:r w:rsidRPr="00F50B8F">
              <w:rPr>
                <w:rFonts w:ascii="Arial" w:hAnsi="Arial" w:cs="Arial"/>
                <w:sz w:val="20"/>
              </w:rPr>
              <w:t xml:space="preserve"> 9(a);</w:t>
            </w:r>
          </w:p>
        </w:tc>
      </w:tr>
      <w:tr w:rsidR="00781B8D" w:rsidRPr="00F50B8F" w14:paraId="38C6FC40" w14:textId="77777777" w:rsidTr="00935A73">
        <w:trPr>
          <w:cantSplit/>
        </w:trPr>
        <w:tc>
          <w:tcPr>
            <w:tcW w:w="2552" w:type="dxa"/>
          </w:tcPr>
          <w:p w14:paraId="25BC701A" w14:textId="77777777" w:rsidR="00781B8D" w:rsidRPr="00F50B8F" w:rsidRDefault="00781B8D" w:rsidP="00781B8D">
            <w:pPr>
              <w:pStyle w:val="B1Terms"/>
              <w:rPr>
                <w:rFonts w:ascii="Arial" w:hAnsi="Arial" w:cs="Arial"/>
                <w:sz w:val="20"/>
              </w:rPr>
            </w:pPr>
          </w:p>
        </w:tc>
        <w:tc>
          <w:tcPr>
            <w:tcW w:w="6123" w:type="dxa"/>
          </w:tcPr>
          <w:p w14:paraId="492558A8" w14:textId="77777777" w:rsidR="00781B8D" w:rsidRPr="00F50B8F" w:rsidRDefault="00781B8D" w:rsidP="00A97350">
            <w:pPr>
              <w:pStyle w:val="B2M"/>
              <w:jc w:val="left"/>
              <w:rPr>
                <w:rFonts w:ascii="Arial" w:hAnsi="Arial" w:cs="Arial"/>
                <w:sz w:val="20"/>
              </w:rPr>
            </w:pPr>
            <w:r w:rsidRPr="00F50B8F">
              <w:rPr>
                <w:rFonts w:ascii="Arial" w:hAnsi="Arial" w:cs="Arial"/>
                <w:sz w:val="20"/>
              </w:rPr>
              <w:t>(h)</w:t>
            </w:r>
            <w:r w:rsidRPr="00F50B8F">
              <w:rPr>
                <w:rFonts w:ascii="Arial" w:hAnsi="Arial" w:cs="Arial"/>
                <w:sz w:val="20"/>
              </w:rPr>
              <w:tab/>
              <w:t xml:space="preserve">the law governing the </w:t>
            </w:r>
            <w:r w:rsidR="007311E8" w:rsidRPr="00F50B8F">
              <w:rPr>
                <w:rStyle w:val="EItalic"/>
                <w:rFonts w:ascii="Arial" w:hAnsi="Arial" w:cs="Arial"/>
                <w:i w:val="0"/>
                <w:sz w:val="20"/>
              </w:rPr>
              <w:t>Contract</w:t>
            </w:r>
            <w:r w:rsidRPr="00F50B8F">
              <w:rPr>
                <w:rFonts w:ascii="Arial" w:hAnsi="Arial" w:cs="Arial"/>
                <w:sz w:val="20"/>
              </w:rPr>
              <w:t xml:space="preserve">, its interpretation and construction, is the law of the jurisdiction in </w:t>
            </w:r>
            <w:r w:rsidR="007311E8" w:rsidRPr="00F50B8F">
              <w:rPr>
                <w:rStyle w:val="EItalic"/>
                <w:rFonts w:ascii="Arial" w:hAnsi="Arial" w:cs="Arial"/>
                <w:i w:val="0"/>
                <w:sz w:val="20"/>
              </w:rPr>
              <w:t>Item</w:t>
            </w:r>
            <w:r w:rsidRPr="00F50B8F">
              <w:rPr>
                <w:rFonts w:ascii="Arial" w:hAnsi="Arial" w:cs="Arial"/>
                <w:sz w:val="20"/>
              </w:rPr>
              <w:t xml:space="preserve"> 8</w:t>
            </w:r>
            <w:r w:rsidR="00FD3313" w:rsidRPr="00F50B8F">
              <w:rPr>
                <w:rFonts w:ascii="Arial" w:hAnsi="Arial" w:cs="Arial"/>
                <w:sz w:val="20"/>
              </w:rPr>
              <w:t xml:space="preserve">, and </w:t>
            </w:r>
            <w:r w:rsidR="00BD5917" w:rsidRPr="00F50B8F">
              <w:rPr>
                <w:rFonts w:ascii="Arial" w:hAnsi="Arial" w:cs="Arial"/>
                <w:sz w:val="20"/>
              </w:rPr>
              <w:t>the parties submit to courts of that jurisdiction</w:t>
            </w:r>
            <w:r w:rsidRPr="00F50B8F">
              <w:rPr>
                <w:rFonts w:ascii="Arial" w:hAnsi="Arial" w:cs="Arial"/>
                <w:sz w:val="20"/>
              </w:rPr>
              <w:t>; and</w:t>
            </w:r>
          </w:p>
        </w:tc>
      </w:tr>
      <w:tr w:rsidR="00781B8D" w:rsidRPr="00F50B8F" w14:paraId="7B8C76DB" w14:textId="77777777" w:rsidTr="00935A73">
        <w:trPr>
          <w:cantSplit/>
        </w:trPr>
        <w:tc>
          <w:tcPr>
            <w:tcW w:w="2552" w:type="dxa"/>
          </w:tcPr>
          <w:p w14:paraId="44C7E736" w14:textId="77777777" w:rsidR="00781B8D" w:rsidRPr="00F50B8F" w:rsidRDefault="00781B8D" w:rsidP="00781B8D">
            <w:pPr>
              <w:pStyle w:val="B1Terms"/>
              <w:rPr>
                <w:rFonts w:ascii="Arial" w:hAnsi="Arial" w:cs="Arial"/>
                <w:sz w:val="20"/>
              </w:rPr>
            </w:pPr>
          </w:p>
        </w:tc>
        <w:tc>
          <w:tcPr>
            <w:tcW w:w="6123" w:type="dxa"/>
          </w:tcPr>
          <w:p w14:paraId="43FDD2CA" w14:textId="77777777" w:rsidR="00781B8D" w:rsidRPr="00F50B8F" w:rsidRDefault="00781B8D" w:rsidP="00A97350">
            <w:pPr>
              <w:pStyle w:val="B2M"/>
              <w:jc w:val="left"/>
              <w:rPr>
                <w:rFonts w:ascii="Arial" w:hAnsi="Arial" w:cs="Arial"/>
                <w:sz w:val="20"/>
              </w:rPr>
            </w:pPr>
            <w:r w:rsidRPr="00F50B8F">
              <w:rPr>
                <w:rFonts w:ascii="Arial" w:hAnsi="Arial" w:cs="Arial"/>
                <w:sz w:val="20"/>
              </w:rPr>
              <w:t>(</w:t>
            </w:r>
            <w:proofErr w:type="spellStart"/>
            <w:r w:rsidRPr="00F50B8F">
              <w:rPr>
                <w:rFonts w:ascii="Arial" w:hAnsi="Arial" w:cs="Arial"/>
                <w:sz w:val="20"/>
              </w:rPr>
              <w:t>i</w:t>
            </w:r>
            <w:proofErr w:type="spellEnd"/>
            <w:r w:rsidRPr="00F50B8F">
              <w:rPr>
                <w:rFonts w:ascii="Arial" w:hAnsi="Arial" w:cs="Arial"/>
                <w:sz w:val="20"/>
              </w:rPr>
              <w:t>)</w:t>
            </w:r>
            <w:r w:rsidRPr="00F50B8F">
              <w:rPr>
                <w:rFonts w:ascii="Arial" w:hAnsi="Arial" w:cs="Arial"/>
                <w:sz w:val="20"/>
              </w:rPr>
              <w:tab/>
              <w:t xml:space="preserve">if pursuant to Annexure Part E to these General Conditions, clauses or their parts in these General Conditions are deleted, the </w:t>
            </w:r>
            <w:r w:rsidR="007311E8" w:rsidRPr="00F50B8F">
              <w:rPr>
                <w:rStyle w:val="EItalic"/>
                <w:rFonts w:ascii="Arial" w:hAnsi="Arial" w:cs="Arial"/>
                <w:i w:val="0"/>
                <w:sz w:val="20"/>
              </w:rPr>
              <w:t>Contract</w:t>
            </w:r>
            <w:r w:rsidRPr="00F50B8F">
              <w:rPr>
                <w:rFonts w:ascii="Arial" w:hAnsi="Arial" w:cs="Arial"/>
                <w:sz w:val="20"/>
              </w:rPr>
              <w:t xml:space="preserve"> shall be read and construed as though the clause or its part has been deleted, </w:t>
            </w:r>
            <w:proofErr w:type="gramStart"/>
            <w:r w:rsidRPr="00F50B8F">
              <w:rPr>
                <w:rFonts w:ascii="Arial" w:hAnsi="Arial" w:cs="Arial"/>
                <w:sz w:val="20"/>
              </w:rPr>
              <w:t>whether or not</w:t>
            </w:r>
            <w:proofErr w:type="gramEnd"/>
            <w:r w:rsidRPr="00F50B8F">
              <w:rPr>
                <w:rFonts w:ascii="Arial" w:hAnsi="Arial" w:cs="Arial"/>
                <w:sz w:val="20"/>
              </w:rPr>
              <w:t xml:space="preserve"> that </w:t>
            </w:r>
            <w:proofErr w:type="gramStart"/>
            <w:r w:rsidRPr="00F50B8F">
              <w:rPr>
                <w:rFonts w:ascii="Arial" w:hAnsi="Arial" w:cs="Arial"/>
                <w:sz w:val="20"/>
              </w:rPr>
              <w:t>particular clause</w:t>
            </w:r>
            <w:proofErr w:type="gramEnd"/>
            <w:r w:rsidRPr="00F50B8F">
              <w:rPr>
                <w:rFonts w:ascii="Arial" w:hAnsi="Arial" w:cs="Arial"/>
                <w:sz w:val="20"/>
              </w:rPr>
              <w:t xml:space="preserve"> or its part has been struck from these General Conditions.</w:t>
            </w:r>
          </w:p>
        </w:tc>
      </w:tr>
    </w:tbl>
    <w:p w14:paraId="56B8A9D7" w14:textId="77777777" w:rsidR="00A6601F" w:rsidRPr="00F50B8F" w:rsidRDefault="00A6601F" w:rsidP="00715278">
      <w:pPr>
        <w:pStyle w:val="H1"/>
        <w:rPr>
          <w:snapToGrid w:val="0"/>
        </w:rPr>
      </w:pPr>
      <w:r w:rsidRPr="00F50B8F">
        <w:rPr>
          <w:snapToGrid w:val="0"/>
        </w:rPr>
        <w:t>   </w:t>
      </w:r>
      <w:bookmarkStart w:id="92" w:name="_Toc520082511"/>
      <w:bookmarkStart w:id="93" w:name="_Toc520083333"/>
      <w:bookmarkStart w:id="94" w:name="_Ref195794137"/>
      <w:bookmarkStart w:id="95" w:name="_Toc230341140"/>
      <w:r w:rsidRPr="00F50B8F">
        <w:rPr>
          <w:snapToGrid w:val="0"/>
        </w:rPr>
        <w:t>Nature of Contract</w:t>
      </w:r>
      <w:bookmarkEnd w:id="92"/>
      <w:bookmarkEnd w:id="93"/>
      <w:bookmarkEnd w:id="94"/>
      <w:bookmarkEnd w:id="95"/>
    </w:p>
    <w:p w14:paraId="055887BB" w14:textId="77777777" w:rsidR="00A6601F" w:rsidRPr="00F50B8F" w:rsidRDefault="00A6601F" w:rsidP="00715278">
      <w:pPr>
        <w:pStyle w:val="H2"/>
        <w:rPr>
          <w:snapToGrid w:val="0"/>
        </w:rPr>
      </w:pPr>
      <w:r w:rsidRPr="00F50B8F">
        <w:rPr>
          <w:snapToGrid w:val="0"/>
        </w:rPr>
        <w:t>   </w:t>
      </w:r>
      <w:bookmarkStart w:id="96" w:name="_Ref195789688"/>
      <w:r w:rsidRPr="00F50B8F">
        <w:rPr>
          <w:snapToGrid w:val="0"/>
        </w:rPr>
        <w:t>Performance and payment</w:t>
      </w:r>
      <w:bookmarkEnd w:id="96"/>
    </w:p>
    <w:p w14:paraId="305BD69E" w14:textId="77777777" w:rsidR="00151589" w:rsidRPr="00F50B8F" w:rsidRDefault="00151589" w:rsidP="00A97350">
      <w:pPr>
        <w:pStyle w:val="B2"/>
      </w:pPr>
      <w:bookmarkStart w:id="97" w:name="_Hlk195713499"/>
      <w:r w:rsidRPr="00F50B8F">
        <w:t xml:space="preserve">The </w:t>
      </w:r>
      <w:r w:rsidR="006954B9" w:rsidRPr="00F50B8F">
        <w:rPr>
          <w:rStyle w:val="EItalic"/>
          <w:rFonts w:cs="Arial"/>
          <w:i w:val="0"/>
        </w:rPr>
        <w:t>Contractor</w:t>
      </w:r>
      <w:r w:rsidRPr="00F50B8F">
        <w:t xml:space="preserve"> shall carry out and complete </w:t>
      </w:r>
      <w:r w:rsidR="00F639FA" w:rsidRPr="00F50B8F">
        <w:rPr>
          <w:rStyle w:val="EItalic"/>
          <w:rFonts w:cs="Arial"/>
          <w:i w:val="0"/>
        </w:rPr>
        <w:t>WUC</w:t>
      </w:r>
      <w:r w:rsidRPr="00F50B8F">
        <w:t xml:space="preserve"> in accordance with the </w:t>
      </w:r>
      <w:r w:rsidR="007311E8" w:rsidRPr="00F50B8F">
        <w:rPr>
          <w:rStyle w:val="EItalic"/>
          <w:rFonts w:cs="Arial"/>
          <w:i w:val="0"/>
        </w:rPr>
        <w:t>Contract</w:t>
      </w:r>
      <w:r w:rsidRPr="00F50B8F">
        <w:t xml:space="preserve"> and </w:t>
      </w:r>
      <w:r w:rsidR="006954B9" w:rsidRPr="00F50B8F">
        <w:rPr>
          <w:rStyle w:val="EItalic"/>
          <w:rFonts w:cs="Arial"/>
          <w:i w:val="0"/>
          <w:iCs/>
        </w:rPr>
        <w:t>Directions</w:t>
      </w:r>
      <w:r w:rsidRPr="00F50B8F">
        <w:t xml:space="preserve"> authorised by the </w:t>
      </w:r>
      <w:r w:rsidR="007311E8" w:rsidRPr="00F50B8F">
        <w:rPr>
          <w:rStyle w:val="EItalic"/>
          <w:rFonts w:cs="Arial"/>
          <w:i w:val="0"/>
        </w:rPr>
        <w:t>Contract</w:t>
      </w:r>
      <w:r w:rsidRPr="00F50B8F">
        <w:t>.</w:t>
      </w:r>
    </w:p>
    <w:p w14:paraId="4E454264" w14:textId="77777777" w:rsidR="00151589" w:rsidRPr="00F50B8F" w:rsidRDefault="00FF6F05" w:rsidP="001C0B02">
      <w:pPr>
        <w:pStyle w:val="B2"/>
      </w:pPr>
      <w:r w:rsidRPr="00F50B8F">
        <w:t>Subject to the performance by the Contractor of its obligations under the Contract, the satisfaction of any conditions precedent to the Contractor’s right to receive payments, and the Principal’s rights under this Contract, t</w:t>
      </w:r>
      <w:r w:rsidR="00151589" w:rsidRPr="00F50B8F">
        <w:t xml:space="preserve">he </w:t>
      </w:r>
      <w:r w:rsidR="0054711D" w:rsidRPr="00F50B8F">
        <w:t>Principal</w:t>
      </w:r>
      <w:r w:rsidR="00151589" w:rsidRPr="00F50B8F">
        <w:t xml:space="preserve"> shall pay the </w:t>
      </w:r>
      <w:r w:rsidR="006954B9" w:rsidRPr="00F50B8F">
        <w:rPr>
          <w:rStyle w:val="EItalic"/>
          <w:rFonts w:cs="Arial"/>
          <w:i w:val="0"/>
        </w:rPr>
        <w:t>Contractor</w:t>
      </w:r>
      <w:r w:rsidR="00151589" w:rsidRPr="00F50B8F">
        <w:t xml:space="preserve"> </w:t>
      </w:r>
      <w:r w:rsidRPr="00F50B8F">
        <w:t>the Contract Sum adjusted by any additions or deductions made pursuant to the Contract</w:t>
      </w:r>
      <w:r w:rsidR="00344E32" w:rsidRPr="00F50B8F">
        <w:t>,</w:t>
      </w:r>
      <w:r w:rsidR="00BD5917" w:rsidRPr="00F50B8F">
        <w:t xml:space="preserve"> </w:t>
      </w:r>
      <w:r w:rsidR="00151589" w:rsidRPr="00F50B8F">
        <w:t xml:space="preserve">adjusted by any additions or deductions made pursuant to the </w:t>
      </w:r>
      <w:r w:rsidR="007311E8" w:rsidRPr="00F50B8F">
        <w:rPr>
          <w:rStyle w:val="EItalic"/>
          <w:rFonts w:cs="Arial"/>
          <w:i w:val="0"/>
        </w:rPr>
        <w:t>Contract</w:t>
      </w:r>
      <w:r w:rsidR="00151589" w:rsidRPr="00F50B8F">
        <w:t>.</w:t>
      </w:r>
    </w:p>
    <w:bookmarkEnd w:id="97"/>
    <w:p w14:paraId="5210CBBF" w14:textId="77777777" w:rsidR="00A6601F" w:rsidRPr="00F50B8F" w:rsidRDefault="00A6601F" w:rsidP="00715278">
      <w:pPr>
        <w:pStyle w:val="H2"/>
        <w:rPr>
          <w:snapToGrid w:val="0"/>
        </w:rPr>
      </w:pPr>
      <w:r w:rsidRPr="00F50B8F">
        <w:rPr>
          <w:snapToGrid w:val="0"/>
        </w:rPr>
        <w:t>   </w:t>
      </w:r>
      <w:bookmarkStart w:id="98" w:name="_Ref195794878"/>
      <w:r w:rsidRPr="00F50B8F">
        <w:rPr>
          <w:snapToGrid w:val="0"/>
        </w:rPr>
        <w:t>Contractor’s warranties</w:t>
      </w:r>
      <w:bookmarkEnd w:id="98"/>
    </w:p>
    <w:p w14:paraId="69653AEC" w14:textId="48494B15" w:rsidR="00A6601F" w:rsidRPr="00F50B8F" w:rsidRDefault="00A6601F" w:rsidP="00A6601F">
      <w:pPr>
        <w:pStyle w:val="StyleB1Arial10pt"/>
        <w:rPr>
          <w:rFonts w:cs="Arial"/>
        </w:rPr>
      </w:pPr>
      <w:r w:rsidRPr="00F50B8F">
        <w:rPr>
          <w:rFonts w:cs="Arial"/>
        </w:rPr>
        <w:t xml:space="preserve">Without limiting the generality of subclause </w:t>
      </w:r>
      <w:r w:rsidR="00C448F1" w:rsidRPr="00F50B8F">
        <w:rPr>
          <w:rFonts w:cs="Arial"/>
        </w:rPr>
        <w:fldChar w:fldCharType="begin"/>
      </w:r>
      <w:r w:rsidR="00C448F1" w:rsidRPr="00F50B8F">
        <w:rPr>
          <w:rFonts w:cs="Arial"/>
        </w:rPr>
        <w:instrText xml:space="preserve"> REF _Ref195789688 \w \h </w:instrText>
      </w:r>
      <w:r w:rsidR="00C448F1" w:rsidRPr="00F50B8F">
        <w:rPr>
          <w:rFonts w:cs="Arial"/>
        </w:rPr>
      </w:r>
      <w:r w:rsidR="00C448F1" w:rsidRPr="00F50B8F">
        <w:rPr>
          <w:rFonts w:cs="Arial"/>
        </w:rPr>
        <w:fldChar w:fldCharType="separate"/>
      </w:r>
      <w:r w:rsidR="004E4896" w:rsidRPr="00F50B8F">
        <w:rPr>
          <w:rFonts w:cs="Arial"/>
        </w:rPr>
        <w:t>2.1</w:t>
      </w:r>
      <w:r w:rsidR="00C448F1" w:rsidRPr="00F50B8F">
        <w:rPr>
          <w:rFonts w:cs="Arial"/>
        </w:rPr>
        <w:fldChar w:fldCharType="end"/>
      </w:r>
      <w:r w:rsidRPr="00F50B8F">
        <w:rPr>
          <w:rFonts w:cs="Arial"/>
        </w:rPr>
        <w:t xml:space="preserve">, the </w:t>
      </w:r>
      <w:r w:rsidR="006954B9" w:rsidRPr="00F50B8F">
        <w:rPr>
          <w:rStyle w:val="EItalic"/>
          <w:rFonts w:cs="Arial"/>
          <w:i w:val="0"/>
        </w:rPr>
        <w:t>Contractor</w:t>
      </w:r>
      <w:r w:rsidRPr="00F50B8F">
        <w:rPr>
          <w:rFonts w:cs="Arial"/>
        </w:rPr>
        <w:t xml:space="preserve"> warrants to the </w:t>
      </w:r>
      <w:proofErr w:type="gramStart"/>
      <w:r w:rsidR="0054711D" w:rsidRPr="00F50B8F">
        <w:rPr>
          <w:rStyle w:val="EItalic"/>
          <w:rFonts w:cs="Arial"/>
          <w:i w:val="0"/>
        </w:rPr>
        <w:t>Principal</w:t>
      </w:r>
      <w:proofErr w:type="gramEnd"/>
      <w:r w:rsidRPr="00F50B8F">
        <w:rPr>
          <w:rFonts w:cs="Arial"/>
        </w:rPr>
        <w:t xml:space="preserve"> that:</w:t>
      </w:r>
    </w:p>
    <w:p w14:paraId="6B925616" w14:textId="77777777" w:rsidR="00A6601F" w:rsidRPr="00F50B8F" w:rsidRDefault="009B4531" w:rsidP="00A97350">
      <w:pPr>
        <w:pStyle w:val="B2"/>
      </w:pPr>
      <w:r w:rsidRPr="00F50B8F">
        <w:t xml:space="preserve">the Contractor </w:t>
      </w:r>
      <w:proofErr w:type="gramStart"/>
      <w:r w:rsidR="00A6601F" w:rsidRPr="00F50B8F">
        <w:t>at all times</w:t>
      </w:r>
      <w:proofErr w:type="gramEnd"/>
      <w:r w:rsidR="00A6601F" w:rsidRPr="00F50B8F">
        <w:t xml:space="preserve"> shall be suitably qualified and experienced, and shall exercise due skill, care and diligence in the carrying out and completion of </w:t>
      </w:r>
      <w:r w:rsidR="00F639FA" w:rsidRPr="00F50B8F">
        <w:t>WUC</w:t>
      </w:r>
      <w:r w:rsidR="00A6601F" w:rsidRPr="00F50B8F">
        <w:t>;</w:t>
      </w:r>
    </w:p>
    <w:p w14:paraId="67FD687A" w14:textId="1BFDED63" w:rsidR="00A6601F" w:rsidRPr="00F50B8F" w:rsidRDefault="009B4531" w:rsidP="00A97350">
      <w:pPr>
        <w:pStyle w:val="B2"/>
      </w:pPr>
      <w:r w:rsidRPr="00F50B8F">
        <w:t xml:space="preserve">the Contractor </w:t>
      </w:r>
      <w:r w:rsidR="00A6601F" w:rsidRPr="00F50B8F">
        <w:t xml:space="preserve">has examined </w:t>
      </w:r>
      <w:r w:rsidR="00D4128B" w:rsidRPr="00F50B8F">
        <w:t>the</w:t>
      </w:r>
      <w:r w:rsidR="00A6601F" w:rsidRPr="00F50B8F">
        <w:t xml:space="preserve"> </w:t>
      </w:r>
      <w:r w:rsidR="00F2755C" w:rsidRPr="00F50B8F">
        <w:t xml:space="preserve">Preliminary Design </w:t>
      </w:r>
      <w:r w:rsidR="00A6601F" w:rsidRPr="00F50B8F">
        <w:t xml:space="preserve">and that such </w:t>
      </w:r>
      <w:r w:rsidR="00F2755C" w:rsidRPr="00F50B8F">
        <w:t xml:space="preserve">Preliminary Design </w:t>
      </w:r>
      <w:r w:rsidR="00A6601F" w:rsidRPr="00F50B8F">
        <w:t>is suitable, appropriate and adequate for the purpose stated in</w:t>
      </w:r>
      <w:r w:rsidR="00891120" w:rsidRPr="00F50B8F">
        <w:t xml:space="preserve"> </w:t>
      </w:r>
      <w:r w:rsidR="00891120" w:rsidRPr="00F50B8F">
        <w:rPr>
          <w:rFonts w:cs="Arial"/>
        </w:rPr>
        <w:t>or reasonably to be inferred from</w:t>
      </w:r>
      <w:r w:rsidR="00A6601F" w:rsidRPr="00F50B8F">
        <w:t xml:space="preserve"> the</w:t>
      </w:r>
      <w:r w:rsidR="00E03680" w:rsidRPr="00F50B8F">
        <w:t xml:space="preserve"> Contract</w:t>
      </w:r>
      <w:r w:rsidR="00A6601F" w:rsidRPr="00F50B8F">
        <w:t xml:space="preserve"> </w:t>
      </w:r>
      <w:r w:rsidR="00D4128B" w:rsidRPr="00F50B8F">
        <w:t xml:space="preserve">(except to the extent set out in </w:t>
      </w:r>
      <w:r w:rsidR="0045061F" w:rsidRPr="00F50B8F">
        <w:t xml:space="preserve">clause </w:t>
      </w:r>
      <w:r w:rsidR="004E30C4" w:rsidRPr="00F50B8F">
        <w:t>6</w:t>
      </w:r>
      <w:r w:rsidR="00D4128B" w:rsidRPr="00F50B8F">
        <w:t>)</w:t>
      </w:r>
      <w:r w:rsidR="00A6601F" w:rsidRPr="00F50B8F">
        <w:t>;</w:t>
      </w:r>
    </w:p>
    <w:p w14:paraId="7F9DEC1B" w14:textId="77777777" w:rsidR="00A6601F" w:rsidRPr="00F50B8F" w:rsidRDefault="009B4531" w:rsidP="00A97350">
      <w:pPr>
        <w:pStyle w:val="B2"/>
        <w:rPr>
          <w:rFonts w:cs="Arial"/>
        </w:rPr>
      </w:pPr>
      <w:r w:rsidRPr="00F50B8F">
        <w:t xml:space="preserve">the Contractor </w:t>
      </w:r>
      <w:r w:rsidR="00A6601F" w:rsidRPr="00F50B8F">
        <w:rPr>
          <w:rFonts w:cs="Arial"/>
        </w:rPr>
        <w:t xml:space="preserve">shall carry out and complete the </w:t>
      </w:r>
      <w:r w:rsidR="006954B9" w:rsidRPr="00F50B8F">
        <w:t>Contractor</w:t>
      </w:r>
      <w:r w:rsidR="00A6601F" w:rsidRPr="00F50B8F">
        <w:t xml:space="preserve">’s </w:t>
      </w:r>
      <w:r w:rsidR="006954B9" w:rsidRPr="00F50B8F">
        <w:t>Design Obligations</w:t>
      </w:r>
      <w:r w:rsidR="00A6601F" w:rsidRPr="00F50B8F">
        <w:t xml:space="preserve"> </w:t>
      </w:r>
      <w:r w:rsidR="00A6601F" w:rsidRPr="00F50B8F">
        <w:rPr>
          <w:rFonts w:cs="Arial"/>
        </w:rPr>
        <w:t>to accord with the</w:t>
      </w:r>
      <w:r w:rsidR="00D4128B" w:rsidRPr="00F50B8F">
        <w:rPr>
          <w:rFonts w:cs="Arial"/>
        </w:rPr>
        <w:t xml:space="preserve"> Contract</w:t>
      </w:r>
      <w:r w:rsidR="00A6601F" w:rsidRPr="00F50B8F">
        <w:rPr>
          <w:rFonts w:cs="Arial"/>
        </w:rPr>
        <w:t>; and</w:t>
      </w:r>
    </w:p>
    <w:p w14:paraId="6877B534" w14:textId="77777777" w:rsidR="00A6601F" w:rsidRPr="00F50B8F" w:rsidRDefault="009B4531" w:rsidP="00A97350">
      <w:pPr>
        <w:pStyle w:val="B2"/>
        <w:rPr>
          <w:rFonts w:cs="Arial"/>
        </w:rPr>
      </w:pPr>
      <w:r w:rsidRPr="00F50B8F">
        <w:rPr>
          <w:rFonts w:cs="Arial"/>
        </w:rPr>
        <w:t xml:space="preserve">the </w:t>
      </w:r>
      <w:r w:rsidRPr="00F50B8F">
        <w:t>Contractor</w:t>
      </w:r>
      <w:r w:rsidRPr="00F50B8F">
        <w:rPr>
          <w:rStyle w:val="EItalic"/>
          <w:rFonts w:cs="Arial"/>
          <w:i w:val="0"/>
        </w:rPr>
        <w:t xml:space="preserve"> </w:t>
      </w:r>
      <w:r w:rsidR="00A6601F" w:rsidRPr="00F50B8F">
        <w:rPr>
          <w:rFonts w:cs="Arial"/>
        </w:rPr>
        <w:t xml:space="preserve">shall carry out and complete </w:t>
      </w:r>
      <w:r w:rsidR="00F639FA" w:rsidRPr="00F50B8F">
        <w:rPr>
          <w:rStyle w:val="EItalic"/>
          <w:rFonts w:cs="Arial"/>
          <w:i w:val="0"/>
        </w:rPr>
        <w:t>WUC</w:t>
      </w:r>
      <w:r w:rsidR="00A6601F" w:rsidRPr="00F50B8F">
        <w:rPr>
          <w:rFonts w:cs="Arial"/>
        </w:rPr>
        <w:t xml:space="preserve"> in accordance with the </w:t>
      </w:r>
      <w:r w:rsidR="00582368" w:rsidRPr="00F50B8F">
        <w:rPr>
          <w:rFonts w:cs="Arial"/>
        </w:rPr>
        <w:t xml:space="preserve">Contract and </w:t>
      </w:r>
      <w:r w:rsidR="006954B9" w:rsidRPr="00F50B8F">
        <w:rPr>
          <w:rStyle w:val="EItalic"/>
          <w:rFonts w:cs="Arial"/>
          <w:i w:val="0"/>
          <w:iCs/>
        </w:rPr>
        <w:t>Design Documents</w:t>
      </w:r>
      <w:r w:rsidR="006954B9" w:rsidRPr="00F50B8F">
        <w:rPr>
          <w:rStyle w:val="EItalic"/>
          <w:rFonts w:cs="Arial"/>
        </w:rPr>
        <w:t xml:space="preserve"> </w:t>
      </w:r>
      <w:r w:rsidR="00582368" w:rsidRPr="00F50B8F">
        <w:rPr>
          <w:rStyle w:val="EItalic"/>
          <w:rFonts w:cs="Arial"/>
          <w:i w:val="0"/>
          <w:iCs/>
        </w:rPr>
        <w:t xml:space="preserve">(for Construction) </w:t>
      </w:r>
      <w:r w:rsidR="00A6601F" w:rsidRPr="00F50B8F">
        <w:rPr>
          <w:rFonts w:cs="Arial"/>
        </w:rPr>
        <w:t xml:space="preserve">so that </w:t>
      </w:r>
      <w:r w:rsidR="00F639FA" w:rsidRPr="00F50B8F">
        <w:rPr>
          <w:rStyle w:val="EItalic"/>
          <w:rFonts w:cs="Arial"/>
          <w:i w:val="0"/>
        </w:rPr>
        <w:t>the Works</w:t>
      </w:r>
      <w:r w:rsidR="00A6601F" w:rsidRPr="00F50B8F">
        <w:rPr>
          <w:rFonts w:cs="Arial"/>
        </w:rPr>
        <w:t>, when completed, shall:</w:t>
      </w:r>
    </w:p>
    <w:p w14:paraId="536F6D39" w14:textId="77777777" w:rsidR="00A6601F" w:rsidRPr="00F50B8F" w:rsidRDefault="00A6601F" w:rsidP="00A97350">
      <w:pPr>
        <w:pStyle w:val="B3"/>
        <w:rPr>
          <w:rFonts w:ascii="Arial" w:hAnsi="Arial" w:cs="Arial"/>
          <w:sz w:val="20"/>
        </w:rPr>
      </w:pPr>
      <w:r w:rsidRPr="00F50B8F">
        <w:rPr>
          <w:rFonts w:ascii="Arial" w:hAnsi="Arial" w:cs="Arial"/>
          <w:sz w:val="20"/>
        </w:rPr>
        <w:t xml:space="preserve">be fit for </w:t>
      </w:r>
      <w:r w:rsidR="00344E32" w:rsidRPr="00F50B8F">
        <w:rPr>
          <w:rFonts w:ascii="Arial" w:hAnsi="Arial" w:cs="Arial"/>
          <w:sz w:val="20"/>
        </w:rPr>
        <w:t>the purposes set out in, or reasonably to be inferred from, the Contract</w:t>
      </w:r>
      <w:r w:rsidRPr="00F50B8F">
        <w:rPr>
          <w:rFonts w:ascii="Arial" w:hAnsi="Arial" w:cs="Arial"/>
          <w:sz w:val="20"/>
        </w:rPr>
        <w:t>; and</w:t>
      </w:r>
    </w:p>
    <w:p w14:paraId="74BDFBAC" w14:textId="77777777" w:rsidR="00A6601F" w:rsidRPr="00F50B8F" w:rsidRDefault="00A6601F" w:rsidP="00A97350">
      <w:pPr>
        <w:pStyle w:val="B3"/>
        <w:rPr>
          <w:rFonts w:ascii="Arial" w:hAnsi="Arial" w:cs="Arial"/>
          <w:sz w:val="20"/>
        </w:rPr>
      </w:pPr>
      <w:r w:rsidRPr="00F50B8F">
        <w:rPr>
          <w:rFonts w:ascii="Arial" w:hAnsi="Arial" w:cs="Arial"/>
          <w:sz w:val="20"/>
        </w:rPr>
        <w:t xml:space="preserve">comply with all the requirements of the </w:t>
      </w:r>
      <w:r w:rsidR="007311E8" w:rsidRPr="00F50B8F">
        <w:rPr>
          <w:rStyle w:val="EItalic"/>
          <w:rFonts w:ascii="Arial" w:hAnsi="Arial" w:cs="Arial"/>
          <w:i w:val="0"/>
          <w:sz w:val="20"/>
        </w:rPr>
        <w:t>Contract</w:t>
      </w:r>
      <w:r w:rsidRPr="00F50B8F">
        <w:rPr>
          <w:rFonts w:ascii="Arial" w:hAnsi="Arial" w:cs="Arial"/>
          <w:sz w:val="20"/>
        </w:rPr>
        <w:t>;</w:t>
      </w:r>
    </w:p>
    <w:p w14:paraId="376CD8C4" w14:textId="77777777" w:rsidR="001A60E2" w:rsidRPr="00F50B8F" w:rsidRDefault="009B4531" w:rsidP="00A97350">
      <w:pPr>
        <w:pStyle w:val="B2"/>
        <w:rPr>
          <w:rFonts w:cs="Arial"/>
        </w:rPr>
      </w:pPr>
      <w:r w:rsidRPr="00F50B8F">
        <w:rPr>
          <w:rFonts w:cs="Arial"/>
        </w:rPr>
        <w:t xml:space="preserve">the Contractor </w:t>
      </w:r>
      <w:r w:rsidR="001A60E2" w:rsidRPr="00F50B8F">
        <w:rPr>
          <w:rFonts w:cs="Arial"/>
        </w:rPr>
        <w:t xml:space="preserve">shall undertake the Works in accordance with the </w:t>
      </w:r>
      <w:r w:rsidR="00582368" w:rsidRPr="00F50B8F">
        <w:rPr>
          <w:rFonts w:cs="Arial"/>
        </w:rPr>
        <w:t xml:space="preserve">Contract </w:t>
      </w:r>
      <w:r w:rsidRPr="00F50B8F">
        <w:rPr>
          <w:rFonts w:cs="Arial"/>
        </w:rPr>
        <w:t xml:space="preserve">and </w:t>
      </w:r>
      <w:r w:rsidR="0008209C" w:rsidRPr="00F50B8F">
        <w:rPr>
          <w:rFonts w:cs="Arial"/>
        </w:rPr>
        <w:t xml:space="preserve">Design Documents </w:t>
      </w:r>
      <w:r w:rsidR="00582368" w:rsidRPr="00F50B8F">
        <w:rPr>
          <w:rFonts w:cs="Arial"/>
        </w:rPr>
        <w:t>(for Construction)</w:t>
      </w:r>
      <w:r w:rsidR="001A60E2" w:rsidRPr="00F50B8F">
        <w:rPr>
          <w:rFonts w:cs="Arial"/>
        </w:rPr>
        <w:t>:</w:t>
      </w:r>
    </w:p>
    <w:p w14:paraId="65C4A49A" w14:textId="77777777" w:rsidR="001A60E2" w:rsidRPr="00F50B8F" w:rsidRDefault="001A60E2" w:rsidP="00A97350">
      <w:pPr>
        <w:pStyle w:val="B3"/>
        <w:rPr>
          <w:rFonts w:ascii="Arial" w:hAnsi="Arial" w:cs="Arial"/>
          <w:sz w:val="20"/>
        </w:rPr>
      </w:pPr>
      <w:r w:rsidRPr="00F50B8F">
        <w:rPr>
          <w:rFonts w:ascii="Arial" w:hAnsi="Arial" w:cs="Arial"/>
          <w:sz w:val="20"/>
        </w:rPr>
        <w:lastRenderedPageBreak/>
        <w:t>using best work practices;</w:t>
      </w:r>
    </w:p>
    <w:p w14:paraId="43EB9A23" w14:textId="77777777" w:rsidR="001A60E2" w:rsidRPr="00F50B8F" w:rsidRDefault="001A60E2" w:rsidP="00A97350">
      <w:pPr>
        <w:pStyle w:val="B3"/>
        <w:rPr>
          <w:rFonts w:ascii="Arial" w:hAnsi="Arial" w:cs="Arial"/>
          <w:sz w:val="20"/>
        </w:rPr>
      </w:pPr>
      <w:r w:rsidRPr="00F50B8F">
        <w:rPr>
          <w:rFonts w:ascii="Arial" w:hAnsi="Arial" w:cs="Arial"/>
          <w:sz w:val="20"/>
        </w:rPr>
        <w:t>in a manner and to a quality commensurate with the purpose of the Works;</w:t>
      </w:r>
    </w:p>
    <w:p w14:paraId="408503A9" w14:textId="77777777" w:rsidR="001A60E2" w:rsidRPr="00F50B8F" w:rsidRDefault="001A60E2" w:rsidP="00A97350">
      <w:pPr>
        <w:pStyle w:val="B3"/>
        <w:rPr>
          <w:rFonts w:ascii="Arial" w:hAnsi="Arial" w:cs="Arial"/>
          <w:sz w:val="20"/>
        </w:rPr>
      </w:pPr>
      <w:r w:rsidRPr="00F50B8F">
        <w:rPr>
          <w:rFonts w:ascii="Arial" w:hAnsi="Arial" w:cs="Arial"/>
          <w:sz w:val="20"/>
        </w:rPr>
        <w:t>using materials of the nature described in the Contract, or failing any specific description then of the best quality available which are of merchantable quality and fit for their intended purposes;</w:t>
      </w:r>
    </w:p>
    <w:p w14:paraId="49EA4728" w14:textId="77777777" w:rsidR="001A60E2" w:rsidRPr="00F50B8F" w:rsidRDefault="001A60E2" w:rsidP="00A97350">
      <w:pPr>
        <w:pStyle w:val="B2"/>
        <w:rPr>
          <w:rFonts w:cs="Arial"/>
        </w:rPr>
      </w:pPr>
      <w:r w:rsidRPr="00F50B8F">
        <w:rPr>
          <w:rFonts w:cs="Arial"/>
        </w:rPr>
        <w:t>the Works shall at all relevant times including when constructed, comply with all the requirements of:</w:t>
      </w:r>
    </w:p>
    <w:p w14:paraId="3BB89E6D" w14:textId="77777777" w:rsidR="001A60E2" w:rsidRPr="00F50B8F" w:rsidRDefault="001A60E2" w:rsidP="00A97350">
      <w:pPr>
        <w:pStyle w:val="B3"/>
        <w:rPr>
          <w:rFonts w:ascii="Arial" w:hAnsi="Arial" w:cs="Arial"/>
          <w:sz w:val="20"/>
        </w:rPr>
      </w:pPr>
      <w:r w:rsidRPr="00F50B8F">
        <w:rPr>
          <w:rFonts w:ascii="Arial" w:hAnsi="Arial" w:cs="Arial"/>
          <w:sz w:val="20"/>
        </w:rPr>
        <w:t>the Contract and</w:t>
      </w:r>
      <w:proofErr w:type="gramStart"/>
      <w:r w:rsidRPr="00F50B8F">
        <w:rPr>
          <w:rFonts w:ascii="Arial" w:hAnsi="Arial" w:cs="Arial"/>
          <w:sz w:val="20"/>
        </w:rPr>
        <w:t>, in particular, requirements</w:t>
      </w:r>
      <w:proofErr w:type="gramEnd"/>
      <w:r w:rsidRPr="00F50B8F">
        <w:rPr>
          <w:rFonts w:ascii="Arial" w:hAnsi="Arial" w:cs="Arial"/>
          <w:sz w:val="20"/>
        </w:rPr>
        <w:t xml:space="preserve"> of the Principal at the Date of the Contract,</w:t>
      </w:r>
    </w:p>
    <w:p w14:paraId="34A28DB8" w14:textId="77777777" w:rsidR="001A60E2" w:rsidRPr="00F50B8F" w:rsidRDefault="001A60E2" w:rsidP="00A97350">
      <w:pPr>
        <w:pStyle w:val="B3"/>
        <w:rPr>
          <w:rFonts w:ascii="Arial" w:hAnsi="Arial" w:cs="Arial"/>
          <w:sz w:val="20"/>
        </w:rPr>
      </w:pPr>
      <w:r w:rsidRPr="00F50B8F">
        <w:rPr>
          <w:rFonts w:ascii="Arial" w:hAnsi="Arial" w:cs="Arial"/>
          <w:sz w:val="20"/>
        </w:rPr>
        <w:t xml:space="preserve">the requirements from time to time of the Building Code of Australia and all </w:t>
      </w:r>
      <w:r w:rsidR="000A479B" w:rsidRPr="00F50B8F">
        <w:rPr>
          <w:rFonts w:ascii="Arial" w:hAnsi="Arial" w:cs="Arial"/>
          <w:sz w:val="20"/>
        </w:rPr>
        <w:t>L</w:t>
      </w:r>
      <w:r w:rsidRPr="00F50B8F">
        <w:rPr>
          <w:rFonts w:ascii="Arial" w:hAnsi="Arial" w:cs="Arial"/>
          <w:sz w:val="20"/>
        </w:rPr>
        <w:t xml:space="preserve">egislative </w:t>
      </w:r>
      <w:r w:rsidR="000A479B" w:rsidRPr="00F50B8F">
        <w:rPr>
          <w:rFonts w:ascii="Arial" w:hAnsi="Arial" w:cs="Arial"/>
          <w:sz w:val="20"/>
        </w:rPr>
        <w:t>R</w:t>
      </w:r>
      <w:r w:rsidRPr="00F50B8F">
        <w:rPr>
          <w:rFonts w:ascii="Arial" w:hAnsi="Arial" w:cs="Arial"/>
          <w:sz w:val="20"/>
        </w:rPr>
        <w:t>equirements; and</w:t>
      </w:r>
    </w:p>
    <w:p w14:paraId="5B23A8AE" w14:textId="77777777" w:rsidR="001A60E2" w:rsidRPr="00F50B8F" w:rsidRDefault="001A60E2" w:rsidP="00A97350">
      <w:pPr>
        <w:pStyle w:val="B3"/>
        <w:rPr>
          <w:rFonts w:ascii="Arial" w:hAnsi="Arial" w:cs="Arial"/>
          <w:sz w:val="20"/>
        </w:rPr>
      </w:pPr>
      <w:r w:rsidRPr="00F50B8F">
        <w:rPr>
          <w:rFonts w:ascii="Arial" w:hAnsi="Arial" w:cs="Arial"/>
          <w:sz w:val="20"/>
        </w:rPr>
        <w:t xml:space="preserve">all relevant </w:t>
      </w:r>
      <w:r w:rsidR="00EA341E" w:rsidRPr="00F50B8F">
        <w:rPr>
          <w:rFonts w:ascii="Arial" w:hAnsi="Arial" w:cs="Arial"/>
          <w:sz w:val="20"/>
        </w:rPr>
        <w:t>a</w:t>
      </w:r>
      <w:r w:rsidRPr="00F50B8F">
        <w:rPr>
          <w:rFonts w:ascii="Arial" w:hAnsi="Arial" w:cs="Arial"/>
          <w:sz w:val="20"/>
        </w:rPr>
        <w:t>uthorities;</w:t>
      </w:r>
    </w:p>
    <w:p w14:paraId="020AF714" w14:textId="77777777" w:rsidR="001A60E2" w:rsidRPr="00F50B8F" w:rsidRDefault="001A60E2" w:rsidP="00A97350">
      <w:pPr>
        <w:pStyle w:val="B2"/>
        <w:rPr>
          <w:rFonts w:cs="Arial"/>
        </w:rPr>
      </w:pPr>
      <w:r w:rsidRPr="00F50B8F">
        <w:rPr>
          <w:rFonts w:cs="Arial"/>
        </w:rPr>
        <w:t>it shall supply and execute items not expressly mentioned in the Contract, but which are necessary for the satisfactory completion and performance of the Works</w:t>
      </w:r>
      <w:r w:rsidR="00582368" w:rsidRPr="00F50B8F">
        <w:rPr>
          <w:rFonts w:cs="Arial"/>
        </w:rPr>
        <w:t xml:space="preserve">, </w:t>
      </w:r>
      <w:r w:rsidRPr="00F50B8F">
        <w:rPr>
          <w:rFonts w:cs="Arial"/>
        </w:rPr>
        <w:t>without:</w:t>
      </w:r>
    </w:p>
    <w:p w14:paraId="79B561E6" w14:textId="77777777" w:rsidR="001A60E2" w:rsidRPr="00F50B8F" w:rsidRDefault="001A60E2" w:rsidP="00A97350">
      <w:pPr>
        <w:pStyle w:val="B3"/>
        <w:rPr>
          <w:rFonts w:ascii="Arial" w:hAnsi="Arial" w:cs="Arial"/>
          <w:sz w:val="20"/>
        </w:rPr>
      </w:pPr>
      <w:r w:rsidRPr="00F50B8F">
        <w:rPr>
          <w:rFonts w:ascii="Arial" w:hAnsi="Arial" w:cs="Arial"/>
          <w:sz w:val="20"/>
        </w:rPr>
        <w:t xml:space="preserve"> adjustment to the Contract Sum;</w:t>
      </w:r>
    </w:p>
    <w:p w14:paraId="3E79B822" w14:textId="77777777" w:rsidR="001A60E2" w:rsidRPr="00F50B8F" w:rsidRDefault="001A60E2" w:rsidP="00A97350">
      <w:pPr>
        <w:pStyle w:val="B3"/>
        <w:rPr>
          <w:rFonts w:ascii="Arial" w:hAnsi="Arial" w:cs="Arial"/>
          <w:sz w:val="20"/>
        </w:rPr>
      </w:pPr>
      <w:r w:rsidRPr="00F50B8F">
        <w:rPr>
          <w:rFonts w:ascii="Arial" w:hAnsi="Arial" w:cs="Arial"/>
          <w:sz w:val="20"/>
        </w:rPr>
        <w:t xml:space="preserve"> the payment of any other extra remuneration to the Contractor, or</w:t>
      </w:r>
    </w:p>
    <w:p w14:paraId="5E99B968" w14:textId="77777777" w:rsidR="001A60E2" w:rsidRPr="00F50B8F" w:rsidRDefault="001A60E2" w:rsidP="001C0B02">
      <w:pPr>
        <w:pStyle w:val="B3"/>
        <w:tabs>
          <w:tab w:val="clear" w:pos="1701"/>
          <w:tab w:val="clear" w:pos="1854"/>
          <w:tab w:val="left" w:pos="1843"/>
        </w:tabs>
        <w:rPr>
          <w:rFonts w:ascii="Arial" w:hAnsi="Arial" w:cs="Arial"/>
          <w:sz w:val="20"/>
        </w:rPr>
      </w:pPr>
      <w:r w:rsidRPr="00F50B8F">
        <w:rPr>
          <w:rFonts w:ascii="Arial" w:hAnsi="Arial" w:cs="Arial"/>
          <w:sz w:val="20"/>
        </w:rPr>
        <w:t xml:space="preserve">any </w:t>
      </w:r>
      <w:r w:rsidR="000A479B" w:rsidRPr="00F50B8F">
        <w:rPr>
          <w:rFonts w:ascii="Arial" w:hAnsi="Arial" w:cs="Arial"/>
          <w:sz w:val="20"/>
        </w:rPr>
        <w:t>EOT</w:t>
      </w:r>
      <w:r w:rsidRPr="00F50B8F">
        <w:rPr>
          <w:rFonts w:ascii="Arial" w:hAnsi="Arial" w:cs="Arial"/>
          <w:sz w:val="20"/>
        </w:rPr>
        <w:t>;</w:t>
      </w:r>
    </w:p>
    <w:p w14:paraId="4A6AA871" w14:textId="77777777" w:rsidR="008C3B83" w:rsidRPr="00F50B8F" w:rsidRDefault="008C3B83" w:rsidP="00A97350">
      <w:pPr>
        <w:pStyle w:val="B2"/>
        <w:rPr>
          <w:rFonts w:cs="Arial"/>
        </w:rPr>
      </w:pPr>
      <w:r w:rsidRPr="00F50B8F">
        <w:rPr>
          <w:rFonts w:cs="Arial"/>
        </w:rPr>
        <w:t>shall be solely responsible for the management, supply, installation, commissioning and completion of the Works in accordance with the provisions of this Contract;</w:t>
      </w:r>
    </w:p>
    <w:p w14:paraId="78CCD2D6" w14:textId="77777777" w:rsidR="008C3B83" w:rsidRPr="00F50B8F" w:rsidRDefault="008C3B83" w:rsidP="00A97350">
      <w:pPr>
        <w:pStyle w:val="B2"/>
        <w:rPr>
          <w:rFonts w:cs="Arial"/>
        </w:rPr>
      </w:pPr>
      <w:r w:rsidRPr="00F50B8F">
        <w:rPr>
          <w:rFonts w:cs="Arial"/>
        </w:rPr>
        <w:t xml:space="preserve">shall ensure that </w:t>
      </w:r>
      <w:r w:rsidR="00582368" w:rsidRPr="00F50B8F">
        <w:rPr>
          <w:rFonts w:cs="Arial"/>
        </w:rPr>
        <w:t xml:space="preserve">each Stage progresses </w:t>
      </w:r>
      <w:r w:rsidRPr="00F50B8F">
        <w:rPr>
          <w:rFonts w:cs="Arial"/>
        </w:rPr>
        <w:t>to Practical Completion in accordance with the Contract;</w:t>
      </w:r>
    </w:p>
    <w:p w14:paraId="64C14923" w14:textId="77777777" w:rsidR="000A479B" w:rsidRPr="00F50B8F" w:rsidRDefault="000A479B" w:rsidP="00A97350">
      <w:pPr>
        <w:pStyle w:val="B2"/>
        <w:rPr>
          <w:rFonts w:cs="Arial"/>
        </w:rPr>
      </w:pPr>
      <w:r w:rsidRPr="00F50B8F">
        <w:rPr>
          <w:rFonts w:cs="Arial"/>
        </w:rPr>
        <w:t>it is familiar with the conditions affecting the installation, commission and maintenance activities on and in the vicinity of the Site;</w:t>
      </w:r>
    </w:p>
    <w:p w14:paraId="661FA50B" w14:textId="77777777" w:rsidR="000A479B" w:rsidRPr="00F50B8F" w:rsidRDefault="000A479B" w:rsidP="00A97350">
      <w:pPr>
        <w:pStyle w:val="B2"/>
        <w:rPr>
          <w:rFonts w:cs="Arial"/>
        </w:rPr>
      </w:pPr>
      <w:r w:rsidRPr="00F50B8F">
        <w:rPr>
          <w:rFonts w:cs="Arial"/>
        </w:rPr>
        <w:t>it has thoroughly inspected the Site;</w:t>
      </w:r>
    </w:p>
    <w:p w14:paraId="670B9553" w14:textId="77777777" w:rsidR="000A479B" w:rsidRPr="00F50B8F" w:rsidRDefault="000A479B" w:rsidP="00A97350">
      <w:pPr>
        <w:pStyle w:val="B2"/>
        <w:rPr>
          <w:rFonts w:cs="Arial"/>
        </w:rPr>
      </w:pPr>
      <w:r w:rsidRPr="00F50B8F">
        <w:rPr>
          <w:rFonts w:cs="Arial"/>
        </w:rPr>
        <w:t>it is completely satisfied as to its condition and that the Contract Sum is the maximum amount of money needed to complete all the Works including all foreseen and foreseeable risks, hazards and difficulties including, without limitation, adjacent properties to the site and public safety</w:t>
      </w:r>
      <w:r w:rsidR="00E1499C" w:rsidRPr="00F50B8F">
        <w:rPr>
          <w:rFonts w:cs="Arial"/>
        </w:rPr>
        <w:t xml:space="preserve"> and including those risks that arose during Site Due Diligence under clause 6</w:t>
      </w:r>
      <w:r w:rsidRPr="00F50B8F">
        <w:rPr>
          <w:rFonts w:cs="Arial"/>
        </w:rPr>
        <w:t>;</w:t>
      </w:r>
    </w:p>
    <w:p w14:paraId="55BB93A6" w14:textId="77777777" w:rsidR="000A479B" w:rsidRPr="00F50B8F" w:rsidRDefault="000A479B" w:rsidP="00A97350">
      <w:pPr>
        <w:pStyle w:val="B2"/>
        <w:rPr>
          <w:rFonts w:cs="Arial"/>
        </w:rPr>
      </w:pPr>
      <w:r w:rsidRPr="00F50B8F">
        <w:rPr>
          <w:rFonts w:cs="Arial"/>
        </w:rPr>
        <w:t xml:space="preserve">it shall furnish efficient business administration, supervision and an adequate supply of workers and materials and perform its obligations in the best way and in the most expeditious and economical manner consistent with the best interests of the </w:t>
      </w:r>
      <w:proofErr w:type="gramStart"/>
      <w:r w:rsidRPr="00F50B8F">
        <w:rPr>
          <w:rFonts w:cs="Arial"/>
        </w:rPr>
        <w:t>Principal</w:t>
      </w:r>
      <w:proofErr w:type="gramEnd"/>
      <w:r w:rsidRPr="00F50B8F">
        <w:rPr>
          <w:rFonts w:cs="Arial"/>
        </w:rPr>
        <w:t>;</w:t>
      </w:r>
    </w:p>
    <w:p w14:paraId="181C3288" w14:textId="77777777" w:rsidR="008C3B83" w:rsidRPr="00F50B8F" w:rsidRDefault="008C3B83" w:rsidP="00A97350">
      <w:pPr>
        <w:pStyle w:val="B2"/>
        <w:rPr>
          <w:rFonts w:cs="Arial"/>
        </w:rPr>
      </w:pPr>
      <w:r w:rsidRPr="00F50B8F">
        <w:rPr>
          <w:rFonts w:cs="Arial"/>
        </w:rPr>
        <w:t>is responsible for the timely progression, evaluation and monitoring of the progress of the Works including, without limitation:</w:t>
      </w:r>
    </w:p>
    <w:p w14:paraId="0CCB3C1D" w14:textId="77777777" w:rsidR="008C3B83" w:rsidRPr="00F50B8F" w:rsidRDefault="008C3B83" w:rsidP="00A97350">
      <w:pPr>
        <w:pStyle w:val="B3"/>
        <w:rPr>
          <w:rFonts w:ascii="Arial" w:hAnsi="Arial" w:cs="Arial"/>
          <w:sz w:val="20"/>
        </w:rPr>
      </w:pPr>
      <w:r w:rsidRPr="00F50B8F">
        <w:rPr>
          <w:rFonts w:ascii="Arial" w:hAnsi="Arial" w:cs="Arial"/>
          <w:sz w:val="20"/>
        </w:rPr>
        <w:t>issues of supply, installation and commissioning;</w:t>
      </w:r>
    </w:p>
    <w:p w14:paraId="6BCDDA8E" w14:textId="77777777" w:rsidR="008C3B83" w:rsidRPr="00F50B8F" w:rsidRDefault="008C3B83" w:rsidP="00A97350">
      <w:pPr>
        <w:pStyle w:val="B3"/>
        <w:rPr>
          <w:rFonts w:ascii="Arial" w:hAnsi="Arial" w:cs="Arial"/>
          <w:sz w:val="20"/>
        </w:rPr>
      </w:pPr>
      <w:r w:rsidRPr="00F50B8F">
        <w:rPr>
          <w:rFonts w:ascii="Arial" w:hAnsi="Arial" w:cs="Arial"/>
          <w:sz w:val="20"/>
        </w:rPr>
        <w:t>the proper sequencing and timely management of all activities;</w:t>
      </w:r>
    </w:p>
    <w:p w14:paraId="5346785D" w14:textId="77777777" w:rsidR="008C3B83" w:rsidRPr="00F50B8F" w:rsidRDefault="008C3B83" w:rsidP="00A97350">
      <w:pPr>
        <w:pStyle w:val="B3"/>
        <w:rPr>
          <w:rFonts w:ascii="Arial" w:hAnsi="Arial" w:cs="Arial"/>
          <w:sz w:val="20"/>
        </w:rPr>
      </w:pPr>
      <w:r w:rsidRPr="00F50B8F">
        <w:rPr>
          <w:rFonts w:ascii="Arial" w:hAnsi="Arial" w:cs="Arial"/>
          <w:sz w:val="20"/>
        </w:rPr>
        <w:t xml:space="preserve">obtaining all necessary approvals and permits to be obtained from relevant </w:t>
      </w:r>
      <w:r w:rsidR="007F72FE" w:rsidRPr="00F50B8F">
        <w:rPr>
          <w:rFonts w:ascii="Arial" w:hAnsi="Arial" w:cs="Arial"/>
          <w:sz w:val="20"/>
        </w:rPr>
        <w:t>a</w:t>
      </w:r>
      <w:r w:rsidRPr="00F50B8F">
        <w:rPr>
          <w:rFonts w:ascii="Arial" w:hAnsi="Arial" w:cs="Arial"/>
          <w:sz w:val="20"/>
        </w:rPr>
        <w:t>uthorities; and</w:t>
      </w:r>
    </w:p>
    <w:p w14:paraId="51846E83" w14:textId="77777777" w:rsidR="008C3B83" w:rsidRPr="00F50B8F" w:rsidRDefault="008C3B83" w:rsidP="001C0B02">
      <w:pPr>
        <w:pStyle w:val="B3"/>
        <w:rPr>
          <w:rFonts w:ascii="Arial" w:hAnsi="Arial" w:cs="Arial"/>
          <w:sz w:val="20"/>
        </w:rPr>
      </w:pPr>
      <w:r w:rsidRPr="00F50B8F">
        <w:rPr>
          <w:rFonts w:ascii="Arial" w:hAnsi="Arial" w:cs="Arial"/>
          <w:sz w:val="20"/>
        </w:rPr>
        <w:t>is responsible for:</w:t>
      </w:r>
    </w:p>
    <w:p w14:paraId="6090728D" w14:textId="77777777" w:rsidR="008C3B83" w:rsidRPr="00F50B8F" w:rsidRDefault="008C3B83" w:rsidP="00C870BE">
      <w:pPr>
        <w:pStyle w:val="B4"/>
        <w:rPr>
          <w:rFonts w:ascii="Arial" w:hAnsi="Arial" w:cs="Arial"/>
          <w:sz w:val="20"/>
        </w:rPr>
      </w:pPr>
      <w:r w:rsidRPr="00F50B8F">
        <w:rPr>
          <w:rFonts w:ascii="Arial" w:hAnsi="Arial" w:cs="Arial"/>
          <w:sz w:val="20"/>
        </w:rPr>
        <w:t>the collection (from the location nominated by the Superintendent),</w:t>
      </w:r>
      <w:r w:rsidR="001A60E2" w:rsidRPr="00F50B8F">
        <w:rPr>
          <w:rFonts w:ascii="Arial" w:hAnsi="Arial" w:cs="Arial"/>
          <w:sz w:val="20"/>
        </w:rPr>
        <w:t xml:space="preserve"> </w:t>
      </w:r>
      <w:r w:rsidRPr="00F50B8F">
        <w:rPr>
          <w:rFonts w:ascii="Arial" w:hAnsi="Arial" w:cs="Arial"/>
          <w:sz w:val="20"/>
        </w:rPr>
        <w:t xml:space="preserve">insurance, transport and installation of any materials supplied by the </w:t>
      </w:r>
      <w:proofErr w:type="gramStart"/>
      <w:r w:rsidRPr="00F50B8F">
        <w:rPr>
          <w:rFonts w:ascii="Arial" w:hAnsi="Arial" w:cs="Arial"/>
          <w:sz w:val="20"/>
        </w:rPr>
        <w:t>Principal</w:t>
      </w:r>
      <w:proofErr w:type="gramEnd"/>
      <w:r w:rsidRPr="00F50B8F">
        <w:rPr>
          <w:rFonts w:ascii="Arial" w:hAnsi="Arial" w:cs="Arial"/>
          <w:sz w:val="20"/>
        </w:rPr>
        <w:t>; and</w:t>
      </w:r>
    </w:p>
    <w:p w14:paraId="208778B2" w14:textId="77777777" w:rsidR="008C3B83" w:rsidRPr="00F50B8F" w:rsidRDefault="008C3B83" w:rsidP="001C0B02">
      <w:pPr>
        <w:pStyle w:val="B4"/>
        <w:rPr>
          <w:rFonts w:ascii="Arial" w:hAnsi="Arial" w:cs="Arial"/>
          <w:sz w:val="20"/>
        </w:rPr>
      </w:pPr>
      <w:r w:rsidRPr="00F50B8F">
        <w:rPr>
          <w:rFonts w:ascii="Arial" w:hAnsi="Arial" w:cs="Arial"/>
          <w:sz w:val="20"/>
        </w:rPr>
        <w:lastRenderedPageBreak/>
        <w:t xml:space="preserve">all other activities necessary for the completion of the Works including, without limitation, the engagement, supervision, control, coordination and direction of all </w:t>
      </w:r>
      <w:r w:rsidR="00E26371" w:rsidRPr="00F50B8F">
        <w:rPr>
          <w:rFonts w:ascii="Arial" w:hAnsi="Arial" w:cs="Arial"/>
          <w:sz w:val="20"/>
        </w:rPr>
        <w:t>S</w:t>
      </w:r>
      <w:r w:rsidRPr="00F50B8F">
        <w:rPr>
          <w:rFonts w:ascii="Arial" w:hAnsi="Arial" w:cs="Arial"/>
          <w:sz w:val="20"/>
        </w:rPr>
        <w:t>ubcontractors and other resources and the supply of all necessary equipment and administrative requirements; and</w:t>
      </w:r>
    </w:p>
    <w:p w14:paraId="082E069B" w14:textId="23BBC75F" w:rsidR="00A6601F" w:rsidRPr="00F50B8F" w:rsidRDefault="00A6601F" w:rsidP="00A6601F">
      <w:pPr>
        <w:pStyle w:val="B2"/>
        <w:rPr>
          <w:rFonts w:cs="Arial"/>
        </w:rPr>
      </w:pPr>
      <w:r w:rsidRPr="00F50B8F">
        <w:rPr>
          <w:rFonts w:cs="Arial"/>
        </w:rPr>
        <w:t xml:space="preserve">subject to clause </w:t>
      </w:r>
      <w:r w:rsidR="00C448F1" w:rsidRPr="00F50B8F">
        <w:rPr>
          <w:rFonts w:cs="Arial"/>
        </w:rPr>
        <w:fldChar w:fldCharType="begin"/>
      </w:r>
      <w:r w:rsidR="00C448F1" w:rsidRPr="00F50B8F">
        <w:rPr>
          <w:rFonts w:cs="Arial"/>
        </w:rPr>
        <w:instrText xml:space="preserve"> REF _Ref195789732 \w \h </w:instrText>
      </w:r>
      <w:r w:rsidR="00C448F1" w:rsidRPr="00F50B8F">
        <w:rPr>
          <w:rFonts w:cs="Arial"/>
        </w:rPr>
      </w:r>
      <w:r w:rsidR="00C448F1" w:rsidRPr="00F50B8F">
        <w:rPr>
          <w:rFonts w:cs="Arial"/>
        </w:rPr>
        <w:fldChar w:fldCharType="separate"/>
      </w:r>
      <w:r w:rsidR="004E4896" w:rsidRPr="00F50B8F">
        <w:rPr>
          <w:rFonts w:cs="Arial"/>
        </w:rPr>
        <w:t>9</w:t>
      </w:r>
      <w:r w:rsidR="00C448F1" w:rsidRPr="00F50B8F">
        <w:rPr>
          <w:rFonts w:cs="Arial"/>
        </w:rPr>
        <w:fldChar w:fldCharType="end"/>
      </w:r>
      <w:r w:rsidRPr="00F50B8F">
        <w:rPr>
          <w:rFonts w:cs="Arial"/>
        </w:rPr>
        <w:t xml:space="preserve">, the </w:t>
      </w:r>
      <w:r w:rsidR="007311E8" w:rsidRPr="00F50B8F">
        <w:rPr>
          <w:rStyle w:val="EItalic"/>
          <w:rFonts w:cs="Arial"/>
          <w:i w:val="0"/>
        </w:rPr>
        <w:t>Consultant</w:t>
      </w:r>
      <w:r w:rsidRPr="00F50B8F">
        <w:rPr>
          <w:rStyle w:val="EItalic"/>
          <w:rFonts w:cs="Arial"/>
        </w:rPr>
        <w:t>s</w:t>
      </w:r>
      <w:r w:rsidRPr="00F50B8F">
        <w:rPr>
          <w:rFonts w:cs="Arial"/>
        </w:rPr>
        <w:t xml:space="preserve"> identified in the </w:t>
      </w:r>
      <w:r w:rsidR="006954B9" w:rsidRPr="00F50B8F">
        <w:rPr>
          <w:rStyle w:val="EItalic"/>
          <w:rFonts w:cs="Arial"/>
          <w:i w:val="0"/>
        </w:rPr>
        <w:t>Contractor</w:t>
      </w:r>
      <w:r w:rsidRPr="00F50B8F">
        <w:rPr>
          <w:rStyle w:val="EItalic"/>
          <w:rFonts w:cs="Arial"/>
        </w:rPr>
        <w:t xml:space="preserve">’s </w:t>
      </w:r>
      <w:r w:rsidRPr="00F50B8F">
        <w:rPr>
          <w:rFonts w:cs="Arial"/>
        </w:rPr>
        <w:t>tender are suitably qualified and experienced.</w:t>
      </w:r>
    </w:p>
    <w:p w14:paraId="68C015CA" w14:textId="77777777" w:rsidR="00A6601F" w:rsidRPr="00F50B8F" w:rsidRDefault="00A6601F" w:rsidP="00715278">
      <w:pPr>
        <w:pStyle w:val="H2"/>
        <w:rPr>
          <w:snapToGrid w:val="0"/>
        </w:rPr>
      </w:pPr>
      <w:r w:rsidRPr="00F50B8F">
        <w:rPr>
          <w:snapToGrid w:val="0"/>
        </w:rPr>
        <w:t>   Warranties unaffected</w:t>
      </w:r>
    </w:p>
    <w:p w14:paraId="2C10CA0A" w14:textId="1D6B069A" w:rsidR="00A6601F" w:rsidRPr="00F50B8F" w:rsidRDefault="00A6601F" w:rsidP="00C41694">
      <w:pPr>
        <w:pStyle w:val="StyleB1Arial10pt"/>
        <w:jc w:val="left"/>
        <w:rPr>
          <w:rFonts w:cs="Arial"/>
        </w:rPr>
      </w:pPr>
      <w:r w:rsidRPr="00F50B8F">
        <w:rPr>
          <w:rFonts w:cs="Arial"/>
        </w:rPr>
        <w:t>The warranties</w:t>
      </w:r>
      <w:r w:rsidR="00D765DB" w:rsidRPr="00F50B8F">
        <w:rPr>
          <w:rFonts w:cs="Arial"/>
        </w:rPr>
        <w:t xml:space="preserve"> in subclause </w:t>
      </w:r>
      <w:r w:rsidR="00D765DB" w:rsidRPr="00F50B8F">
        <w:rPr>
          <w:rFonts w:cs="Arial"/>
        </w:rPr>
        <w:fldChar w:fldCharType="begin"/>
      </w:r>
      <w:r w:rsidR="00D765DB" w:rsidRPr="00F50B8F">
        <w:rPr>
          <w:rFonts w:cs="Arial"/>
        </w:rPr>
        <w:instrText xml:space="preserve"> REF _Ref195794878 \w \h </w:instrText>
      </w:r>
      <w:r w:rsidR="0059368B" w:rsidRPr="00F50B8F">
        <w:rPr>
          <w:rFonts w:cs="Arial"/>
        </w:rPr>
        <w:instrText xml:space="preserve"> \* MERGEFORMAT </w:instrText>
      </w:r>
      <w:r w:rsidR="00D765DB" w:rsidRPr="00F50B8F">
        <w:rPr>
          <w:rFonts w:cs="Arial"/>
        </w:rPr>
      </w:r>
      <w:r w:rsidR="00D765DB" w:rsidRPr="00F50B8F">
        <w:rPr>
          <w:rFonts w:cs="Arial"/>
        </w:rPr>
        <w:fldChar w:fldCharType="separate"/>
      </w:r>
      <w:r w:rsidR="004E4896" w:rsidRPr="00F50B8F">
        <w:rPr>
          <w:rFonts w:cs="Arial"/>
        </w:rPr>
        <w:t>2.2</w:t>
      </w:r>
      <w:r w:rsidR="00D765DB" w:rsidRPr="00F50B8F">
        <w:rPr>
          <w:rFonts w:cs="Arial"/>
        </w:rPr>
        <w:fldChar w:fldCharType="end"/>
      </w:r>
      <w:r w:rsidR="00D765DB" w:rsidRPr="00F50B8F">
        <w:rPr>
          <w:rFonts w:cs="Arial"/>
        </w:rPr>
        <w:t xml:space="preserve"> and the Contractor's other warranties</w:t>
      </w:r>
      <w:r w:rsidR="0059368B" w:rsidRPr="00F50B8F">
        <w:rPr>
          <w:rFonts w:cs="Arial"/>
        </w:rPr>
        <w:t xml:space="preserve"> and</w:t>
      </w:r>
      <w:r w:rsidR="00D765DB" w:rsidRPr="00F50B8F">
        <w:rPr>
          <w:rFonts w:cs="Arial"/>
        </w:rPr>
        <w:t xml:space="preserve"> obligations</w:t>
      </w:r>
      <w:r w:rsidR="0059368B" w:rsidRPr="00F50B8F">
        <w:rPr>
          <w:rFonts w:cs="Arial"/>
        </w:rPr>
        <w:t xml:space="preserve"> </w:t>
      </w:r>
      <w:r w:rsidR="00D765DB" w:rsidRPr="00F50B8F">
        <w:rPr>
          <w:rFonts w:cs="Arial"/>
        </w:rPr>
        <w:t>under the Contract and at law</w:t>
      </w:r>
      <w:r w:rsidRPr="00F50B8F">
        <w:rPr>
          <w:rFonts w:cs="Arial"/>
        </w:rPr>
        <w:t xml:space="preserve"> remain unaffected</w:t>
      </w:r>
      <w:r w:rsidR="00D765DB" w:rsidRPr="00F50B8F">
        <w:rPr>
          <w:rFonts w:cs="Arial"/>
        </w:rPr>
        <w:t xml:space="preserve"> and the Contractor will bear and continue to bear full liability and responsibility in accordance with the Contract for the performance of WUC</w:t>
      </w:r>
      <w:r w:rsidRPr="00F50B8F">
        <w:rPr>
          <w:rFonts w:cs="Arial"/>
        </w:rPr>
        <w:t xml:space="preserve"> notwithstanding:</w:t>
      </w:r>
    </w:p>
    <w:p w14:paraId="1B23AB71" w14:textId="5FC472F6" w:rsidR="00A6601F" w:rsidRPr="00F50B8F" w:rsidRDefault="00A6601F" w:rsidP="00A97350">
      <w:pPr>
        <w:pStyle w:val="B2"/>
        <w:jc w:val="left"/>
        <w:rPr>
          <w:rFonts w:cs="Arial"/>
        </w:rPr>
      </w:pPr>
      <w:r w:rsidRPr="00F50B8F">
        <w:rPr>
          <w:rFonts w:cs="Arial"/>
        </w:rPr>
        <w:t xml:space="preserve">that the </w:t>
      </w:r>
      <w:r w:rsidR="00F2755C" w:rsidRPr="00F50B8F">
        <w:rPr>
          <w:rFonts w:cs="Arial"/>
        </w:rPr>
        <w:t>Preliminary Design</w:t>
      </w:r>
      <w:r w:rsidR="00582368" w:rsidRPr="00F50B8F">
        <w:rPr>
          <w:rFonts w:cs="Arial"/>
        </w:rPr>
        <w:t xml:space="preserve"> </w:t>
      </w:r>
      <w:r w:rsidRPr="00F50B8F">
        <w:rPr>
          <w:rFonts w:cs="Arial"/>
        </w:rPr>
        <w:t xml:space="preserve">has been carried out by or on behalf of the </w:t>
      </w:r>
      <w:proofErr w:type="gramStart"/>
      <w:r w:rsidR="0054711D" w:rsidRPr="00F50B8F">
        <w:rPr>
          <w:rStyle w:val="EItalic"/>
          <w:rFonts w:cs="Arial"/>
          <w:i w:val="0"/>
        </w:rPr>
        <w:t>Principal</w:t>
      </w:r>
      <w:proofErr w:type="gramEnd"/>
      <w:r w:rsidRPr="00F50B8F">
        <w:rPr>
          <w:rFonts w:cs="Arial"/>
        </w:rPr>
        <w:t xml:space="preserve"> and included in the </w:t>
      </w:r>
      <w:r w:rsidR="0054711D" w:rsidRPr="00F50B8F">
        <w:rPr>
          <w:rStyle w:val="EItalic"/>
          <w:rFonts w:cs="Arial"/>
          <w:i w:val="0"/>
        </w:rPr>
        <w:t>Principal’s Project Requirements</w:t>
      </w:r>
      <w:r w:rsidRPr="00F50B8F">
        <w:rPr>
          <w:rFonts w:cs="Arial"/>
        </w:rPr>
        <w:t>;</w:t>
      </w:r>
    </w:p>
    <w:p w14:paraId="4274BE4E" w14:textId="77777777" w:rsidR="00A6601F" w:rsidRPr="00F50B8F" w:rsidRDefault="00A6601F" w:rsidP="00A97350">
      <w:pPr>
        <w:pStyle w:val="B2"/>
        <w:jc w:val="left"/>
        <w:rPr>
          <w:rFonts w:cs="Arial"/>
        </w:rPr>
      </w:pPr>
      <w:r w:rsidRPr="00F50B8F">
        <w:rPr>
          <w:rFonts w:cs="Arial"/>
        </w:rPr>
        <w:t xml:space="preserve">any receipt or review of, or comment or </w:t>
      </w:r>
      <w:r w:rsidR="006954B9" w:rsidRPr="00F50B8F">
        <w:rPr>
          <w:rStyle w:val="EItalic"/>
          <w:rFonts w:cs="Arial"/>
          <w:i w:val="0"/>
          <w:iCs/>
        </w:rPr>
        <w:t>Direction</w:t>
      </w:r>
      <w:r w:rsidRPr="00F50B8F">
        <w:rPr>
          <w:rFonts w:cs="Arial"/>
        </w:rPr>
        <w:t xml:space="preserve"> on, </w:t>
      </w:r>
      <w:r w:rsidR="006954B9" w:rsidRPr="00F50B8F">
        <w:rPr>
          <w:rStyle w:val="EItalic"/>
          <w:rFonts w:cs="Arial"/>
          <w:i w:val="0"/>
          <w:iCs/>
        </w:rPr>
        <w:t>Design Documents</w:t>
      </w:r>
      <w:r w:rsidR="00582368" w:rsidRPr="00F50B8F">
        <w:rPr>
          <w:rStyle w:val="EItalic"/>
          <w:rFonts w:cs="Arial"/>
          <w:i w:val="0"/>
          <w:iCs/>
        </w:rPr>
        <w:t xml:space="preserve"> (for Construction)</w:t>
      </w:r>
      <w:r w:rsidR="006954B9" w:rsidRPr="00F50B8F">
        <w:rPr>
          <w:rStyle w:val="EItalic"/>
          <w:rFonts w:cs="Arial"/>
        </w:rPr>
        <w:t xml:space="preserve"> </w:t>
      </w:r>
      <w:r w:rsidRPr="00F50B8F">
        <w:rPr>
          <w:rFonts w:cs="Arial"/>
        </w:rPr>
        <w:t xml:space="preserve">by the </w:t>
      </w:r>
      <w:r w:rsidR="00F639FA" w:rsidRPr="00F50B8F">
        <w:rPr>
          <w:rStyle w:val="EItalic"/>
          <w:rFonts w:cs="Arial"/>
          <w:i w:val="0"/>
        </w:rPr>
        <w:t>Superintendent</w:t>
      </w:r>
      <w:r w:rsidRPr="00F50B8F">
        <w:rPr>
          <w:rFonts w:cs="Arial"/>
        </w:rPr>
        <w:t>; or</w:t>
      </w:r>
    </w:p>
    <w:p w14:paraId="13B58F47" w14:textId="77777777" w:rsidR="00A6601F" w:rsidRPr="00F50B8F" w:rsidRDefault="00A6601F" w:rsidP="00A97350">
      <w:pPr>
        <w:pStyle w:val="B2"/>
        <w:jc w:val="left"/>
        <w:rPr>
          <w:rFonts w:cs="Arial"/>
        </w:rPr>
      </w:pPr>
      <w:r w:rsidRPr="00F50B8F">
        <w:rPr>
          <w:rFonts w:cs="Arial"/>
        </w:rPr>
        <w:t xml:space="preserve">any </w:t>
      </w:r>
      <w:r w:rsidR="00D765DB" w:rsidRPr="00F50B8F">
        <w:rPr>
          <w:rStyle w:val="EItalic"/>
          <w:rFonts w:cs="Arial"/>
          <w:i w:val="0"/>
          <w:iCs/>
        </w:rPr>
        <w:t>Variation</w:t>
      </w:r>
      <w:r w:rsidRPr="00F50B8F">
        <w:rPr>
          <w:rFonts w:cs="Arial"/>
        </w:rPr>
        <w:t>.</w:t>
      </w:r>
    </w:p>
    <w:p w14:paraId="37466192" w14:textId="77777777" w:rsidR="00151589" w:rsidRPr="00F50B8F" w:rsidRDefault="00A6601F" w:rsidP="00715278">
      <w:pPr>
        <w:pStyle w:val="H2"/>
        <w:rPr>
          <w:snapToGrid w:val="0"/>
        </w:rPr>
      </w:pPr>
      <w:r w:rsidRPr="00F50B8F">
        <w:rPr>
          <w:snapToGrid w:val="0"/>
        </w:rPr>
        <w:t>   </w:t>
      </w:r>
      <w:r w:rsidR="00151589" w:rsidRPr="00F50B8F">
        <w:rPr>
          <w:snapToGrid w:val="0"/>
        </w:rPr>
        <w:t>Not used</w:t>
      </w:r>
    </w:p>
    <w:p w14:paraId="221A0285" w14:textId="77777777" w:rsidR="00151589" w:rsidRPr="00F50B8F" w:rsidRDefault="00151589" w:rsidP="00715278">
      <w:pPr>
        <w:pStyle w:val="H2"/>
        <w:rPr>
          <w:snapToGrid w:val="0"/>
        </w:rPr>
      </w:pPr>
      <w:r w:rsidRPr="00F50B8F">
        <w:rPr>
          <w:snapToGrid w:val="0"/>
        </w:rPr>
        <w:t>   </w:t>
      </w:r>
      <w:bookmarkStart w:id="99" w:name="_Ref195797924"/>
      <w:r w:rsidRPr="00F50B8F">
        <w:rPr>
          <w:snapToGrid w:val="0"/>
        </w:rPr>
        <w:t>Not used</w:t>
      </w:r>
      <w:bookmarkEnd w:id="99"/>
    </w:p>
    <w:p w14:paraId="5ADF720B" w14:textId="77777777" w:rsidR="00A6601F" w:rsidRPr="00F50B8F" w:rsidRDefault="00A6601F" w:rsidP="00715278">
      <w:pPr>
        <w:pStyle w:val="H1"/>
        <w:rPr>
          <w:snapToGrid w:val="0"/>
        </w:rPr>
      </w:pPr>
      <w:bookmarkStart w:id="100" w:name="_Toc195772836"/>
      <w:bookmarkStart w:id="101" w:name="_Toc195785516"/>
      <w:bookmarkStart w:id="102" w:name="_Toc197293028"/>
      <w:bookmarkStart w:id="103" w:name="_Toc195772837"/>
      <w:bookmarkStart w:id="104" w:name="_Toc195785517"/>
      <w:bookmarkStart w:id="105" w:name="_Toc197293029"/>
      <w:bookmarkStart w:id="106" w:name="_Toc195772838"/>
      <w:bookmarkStart w:id="107" w:name="_Toc195785518"/>
      <w:bookmarkStart w:id="108" w:name="_Toc197293030"/>
      <w:bookmarkStart w:id="109" w:name="_Toc195772839"/>
      <w:bookmarkStart w:id="110" w:name="_Toc195785519"/>
      <w:bookmarkStart w:id="111" w:name="_Toc197293031"/>
      <w:bookmarkEnd w:id="100"/>
      <w:bookmarkEnd w:id="101"/>
      <w:bookmarkEnd w:id="102"/>
      <w:bookmarkEnd w:id="103"/>
      <w:bookmarkEnd w:id="104"/>
      <w:bookmarkEnd w:id="105"/>
      <w:bookmarkEnd w:id="106"/>
      <w:bookmarkEnd w:id="107"/>
      <w:bookmarkEnd w:id="108"/>
      <w:bookmarkEnd w:id="109"/>
      <w:bookmarkEnd w:id="110"/>
      <w:bookmarkEnd w:id="111"/>
      <w:r w:rsidRPr="00F50B8F">
        <w:rPr>
          <w:snapToGrid w:val="0"/>
        </w:rPr>
        <w:t>  </w:t>
      </w:r>
      <w:r w:rsidR="001E4668" w:rsidRPr="00F50B8F">
        <w:rPr>
          <w:snapToGrid w:val="0"/>
        </w:rPr>
        <w:t xml:space="preserve">    </w:t>
      </w:r>
      <w:bookmarkStart w:id="112" w:name="_Toc520082512"/>
      <w:bookmarkStart w:id="113" w:name="_Toc520083334"/>
      <w:bookmarkStart w:id="114" w:name="_Ref195789469"/>
      <w:bookmarkStart w:id="115" w:name="_Ref195789579"/>
      <w:bookmarkStart w:id="116" w:name="_Ref195797932"/>
      <w:bookmarkStart w:id="117" w:name="_Ref197293762"/>
      <w:bookmarkStart w:id="118" w:name="_Toc230341141"/>
      <w:r w:rsidR="002564B9" w:rsidRPr="00F50B8F">
        <w:rPr>
          <w:snapToGrid w:val="0"/>
        </w:rPr>
        <w:t>Not used</w:t>
      </w:r>
      <w:bookmarkEnd w:id="112"/>
      <w:bookmarkEnd w:id="113"/>
      <w:bookmarkEnd w:id="114"/>
      <w:bookmarkEnd w:id="115"/>
      <w:bookmarkEnd w:id="116"/>
      <w:bookmarkEnd w:id="117"/>
      <w:bookmarkEnd w:id="118"/>
    </w:p>
    <w:p w14:paraId="49270602" w14:textId="3BEF0A3B" w:rsidR="00A6601F" w:rsidRPr="00F50B8F" w:rsidRDefault="00A6601F" w:rsidP="00715278">
      <w:pPr>
        <w:pStyle w:val="H1"/>
        <w:rPr>
          <w:snapToGrid w:val="0"/>
        </w:rPr>
      </w:pPr>
      <w:bookmarkStart w:id="119" w:name="_Toc197293033"/>
      <w:bookmarkEnd w:id="119"/>
      <w:r w:rsidRPr="00F50B8F">
        <w:rPr>
          <w:snapToGrid w:val="0"/>
        </w:rPr>
        <w:t>  </w:t>
      </w:r>
      <w:r w:rsidR="001E4668" w:rsidRPr="00F50B8F">
        <w:rPr>
          <w:snapToGrid w:val="0"/>
        </w:rPr>
        <w:t xml:space="preserve">     </w:t>
      </w:r>
      <w:bookmarkStart w:id="120" w:name="_Toc520082513"/>
      <w:bookmarkStart w:id="121" w:name="_Toc520083335"/>
      <w:bookmarkStart w:id="122" w:name="_Ref195789570"/>
      <w:bookmarkStart w:id="123" w:name="_Toc230341142"/>
      <w:r w:rsidR="00891120" w:rsidRPr="00F50B8F">
        <w:rPr>
          <w:snapToGrid w:val="0"/>
        </w:rPr>
        <w:t>Not used</w:t>
      </w:r>
      <w:bookmarkEnd w:id="120"/>
      <w:bookmarkEnd w:id="121"/>
      <w:bookmarkEnd w:id="122"/>
      <w:bookmarkEnd w:id="123"/>
    </w:p>
    <w:p w14:paraId="791E57C9" w14:textId="77777777" w:rsidR="00A6601F" w:rsidRPr="00F50B8F" w:rsidRDefault="00A6601F" w:rsidP="00715278">
      <w:pPr>
        <w:pStyle w:val="H1"/>
        <w:rPr>
          <w:snapToGrid w:val="0"/>
        </w:rPr>
      </w:pPr>
      <w:bookmarkStart w:id="124" w:name="_Toc197293035"/>
      <w:bookmarkStart w:id="125" w:name="_Toc197293036"/>
      <w:bookmarkStart w:id="126" w:name="_Toc197293037"/>
      <w:bookmarkStart w:id="127" w:name="_Toc197293038"/>
      <w:bookmarkEnd w:id="124"/>
      <w:bookmarkEnd w:id="125"/>
      <w:bookmarkEnd w:id="126"/>
      <w:bookmarkEnd w:id="127"/>
      <w:r w:rsidRPr="00F50B8F">
        <w:rPr>
          <w:snapToGrid w:val="0"/>
        </w:rPr>
        <w:t>   </w:t>
      </w:r>
      <w:bookmarkStart w:id="128" w:name="_Toc520082514"/>
      <w:bookmarkStart w:id="129" w:name="_Toc520083336"/>
      <w:bookmarkStart w:id="130" w:name="_Ref195797939"/>
      <w:bookmarkStart w:id="131" w:name="_Ref195798004"/>
      <w:r w:rsidR="001E4668" w:rsidRPr="00F50B8F">
        <w:rPr>
          <w:snapToGrid w:val="0"/>
        </w:rPr>
        <w:t xml:space="preserve">   </w:t>
      </w:r>
      <w:bookmarkStart w:id="132" w:name="_Toc230341143"/>
      <w:r w:rsidRPr="00F50B8F">
        <w:rPr>
          <w:snapToGrid w:val="0"/>
        </w:rPr>
        <w:t>Security</w:t>
      </w:r>
      <w:bookmarkEnd w:id="128"/>
      <w:bookmarkEnd w:id="129"/>
      <w:bookmarkEnd w:id="130"/>
      <w:bookmarkEnd w:id="131"/>
      <w:bookmarkEnd w:id="132"/>
    </w:p>
    <w:p w14:paraId="1C1AAACA" w14:textId="77777777" w:rsidR="00A6601F" w:rsidRPr="00F50B8F" w:rsidRDefault="00A6601F" w:rsidP="00715278">
      <w:pPr>
        <w:pStyle w:val="H2"/>
        <w:rPr>
          <w:snapToGrid w:val="0"/>
        </w:rPr>
      </w:pPr>
      <w:r w:rsidRPr="00F50B8F">
        <w:rPr>
          <w:snapToGrid w:val="0"/>
        </w:rPr>
        <w:t>   </w:t>
      </w:r>
      <w:bookmarkStart w:id="133" w:name="_Ref195794491"/>
      <w:r w:rsidRPr="00F50B8F">
        <w:rPr>
          <w:snapToGrid w:val="0"/>
        </w:rPr>
        <w:t>Provision</w:t>
      </w:r>
      <w:bookmarkEnd w:id="133"/>
    </w:p>
    <w:p w14:paraId="4616C918" w14:textId="77777777" w:rsidR="00A6601F" w:rsidRPr="00F50B8F" w:rsidRDefault="00A6601F" w:rsidP="00A97350">
      <w:pPr>
        <w:pStyle w:val="StyleB1Arial10pt"/>
        <w:jc w:val="left"/>
        <w:rPr>
          <w:rFonts w:cs="Arial"/>
        </w:rPr>
      </w:pPr>
      <w:r w:rsidRPr="00F50B8F">
        <w:rPr>
          <w:rStyle w:val="EItalic"/>
          <w:rFonts w:cs="Arial"/>
          <w:i w:val="0"/>
          <w:iCs/>
        </w:rPr>
        <w:t>Security</w:t>
      </w:r>
      <w:r w:rsidRPr="00F50B8F">
        <w:rPr>
          <w:rFonts w:cs="Arial"/>
        </w:rPr>
        <w:t xml:space="preserve"> shall be provided</w:t>
      </w:r>
      <w:r w:rsidR="00060B15" w:rsidRPr="00F50B8F">
        <w:rPr>
          <w:rFonts w:cs="Arial"/>
        </w:rPr>
        <w:t xml:space="preserve"> by the Contractor</w:t>
      </w:r>
      <w:r w:rsidRPr="00F50B8F">
        <w:rPr>
          <w:rFonts w:cs="Arial"/>
        </w:rPr>
        <w:t xml:space="preserve"> in accordance with </w:t>
      </w:r>
      <w:r w:rsidR="007311E8" w:rsidRPr="00F50B8F">
        <w:rPr>
          <w:rStyle w:val="EItalic"/>
          <w:rFonts w:cs="Arial"/>
          <w:i w:val="0"/>
        </w:rPr>
        <w:t>Item</w:t>
      </w:r>
      <w:r w:rsidRPr="00F50B8F">
        <w:rPr>
          <w:rStyle w:val="EItalic"/>
          <w:rFonts w:cs="Arial"/>
        </w:rPr>
        <w:t xml:space="preserve"> </w:t>
      </w:r>
      <w:r w:rsidRPr="00F50B8F">
        <w:rPr>
          <w:rFonts w:cs="Arial"/>
        </w:rPr>
        <w:t>14.</w:t>
      </w:r>
    </w:p>
    <w:p w14:paraId="340846D6" w14:textId="77777777" w:rsidR="0029401F" w:rsidRPr="00F50B8F" w:rsidRDefault="00A6601F" w:rsidP="00715278">
      <w:pPr>
        <w:pStyle w:val="H2"/>
        <w:rPr>
          <w:snapToGrid w:val="0"/>
        </w:rPr>
      </w:pPr>
      <w:r w:rsidRPr="00F50B8F">
        <w:rPr>
          <w:snapToGrid w:val="0"/>
        </w:rPr>
        <w:t>   </w:t>
      </w:r>
      <w:r w:rsidR="00EC7788" w:rsidRPr="00F50B8F">
        <w:rPr>
          <w:snapToGrid w:val="0"/>
        </w:rPr>
        <w:t>Not used</w:t>
      </w:r>
    </w:p>
    <w:p w14:paraId="3C924880" w14:textId="77777777" w:rsidR="00A6601F" w:rsidRPr="00F50B8F" w:rsidRDefault="00F8458B" w:rsidP="000F08DE">
      <w:pPr>
        <w:pStyle w:val="H2"/>
        <w:rPr>
          <w:snapToGrid w:val="0"/>
        </w:rPr>
      </w:pPr>
      <w:r w:rsidRPr="00F50B8F">
        <w:rPr>
          <w:snapToGrid w:val="0"/>
        </w:rPr>
        <w:t xml:space="preserve">   </w:t>
      </w:r>
      <w:r w:rsidR="00582368" w:rsidRPr="00F50B8F">
        <w:rPr>
          <w:snapToGrid w:val="0"/>
        </w:rPr>
        <w:t>No injunction</w:t>
      </w:r>
    </w:p>
    <w:p w14:paraId="52F41849" w14:textId="77777777" w:rsidR="000870BA" w:rsidRPr="00F50B8F" w:rsidRDefault="000870BA" w:rsidP="00A97350">
      <w:pPr>
        <w:pStyle w:val="StyleB1Arial10pt"/>
        <w:jc w:val="left"/>
        <w:rPr>
          <w:rStyle w:val="EItalic"/>
          <w:rFonts w:cs="Arial"/>
          <w:i w:val="0"/>
          <w:iCs/>
        </w:rPr>
      </w:pPr>
      <w:r w:rsidRPr="00F50B8F">
        <w:rPr>
          <w:rStyle w:val="EItalic"/>
          <w:rFonts w:cs="Arial"/>
          <w:i w:val="0"/>
          <w:iCs/>
        </w:rPr>
        <w:t>The Contractor must not take any steps</w:t>
      </w:r>
      <w:r w:rsidRPr="00F50B8F">
        <w:rPr>
          <w:rStyle w:val="EItalic"/>
          <w:i w:val="0"/>
          <w:iCs/>
        </w:rPr>
        <w:t>, including the seeking of an injunction or other order of any court,</w:t>
      </w:r>
      <w:r w:rsidRPr="00F50B8F">
        <w:rPr>
          <w:rStyle w:val="EItalic"/>
          <w:rFonts w:cs="Arial"/>
          <w:i w:val="0"/>
          <w:iCs/>
        </w:rPr>
        <w:t xml:space="preserve"> to injunct or otherwise restrain: </w:t>
      </w:r>
    </w:p>
    <w:p w14:paraId="795494CA" w14:textId="77777777" w:rsidR="000870BA" w:rsidRPr="00F50B8F" w:rsidRDefault="000870BA" w:rsidP="00A97350">
      <w:pPr>
        <w:pStyle w:val="B2"/>
        <w:jc w:val="left"/>
      </w:pPr>
      <w:bookmarkStart w:id="134" w:name="_Ref193890797"/>
      <w:r w:rsidRPr="00F50B8F">
        <w:t xml:space="preserve">the issuer of any </w:t>
      </w:r>
      <w:r w:rsidRPr="00F50B8F">
        <w:rPr>
          <w:rFonts w:cs="Arial"/>
        </w:rPr>
        <w:t>Security</w:t>
      </w:r>
      <w:r w:rsidRPr="00F50B8F">
        <w:t xml:space="preserve"> from paying the </w:t>
      </w:r>
      <w:proofErr w:type="gramStart"/>
      <w:r w:rsidRPr="00F50B8F">
        <w:t>Principal</w:t>
      </w:r>
      <w:proofErr w:type="gramEnd"/>
      <w:r w:rsidRPr="00F50B8F">
        <w:t xml:space="preserve"> pursuant to that </w:t>
      </w:r>
      <w:r w:rsidRPr="00F50B8F">
        <w:rPr>
          <w:rFonts w:eastAsia="Calibri"/>
        </w:rPr>
        <w:t>Security</w:t>
      </w:r>
      <w:r w:rsidRPr="00F50B8F">
        <w:t>;</w:t>
      </w:r>
      <w:bookmarkEnd w:id="134"/>
    </w:p>
    <w:p w14:paraId="3CDCF548" w14:textId="77777777" w:rsidR="000870BA" w:rsidRPr="00F50B8F" w:rsidRDefault="000870BA" w:rsidP="00A97350">
      <w:pPr>
        <w:pStyle w:val="B2"/>
        <w:jc w:val="left"/>
      </w:pPr>
      <w:r w:rsidRPr="00F50B8F">
        <w:t xml:space="preserve">the </w:t>
      </w:r>
      <w:proofErr w:type="gramStart"/>
      <w:r w:rsidRPr="00F50B8F">
        <w:t>Principal</w:t>
      </w:r>
      <w:proofErr w:type="gramEnd"/>
      <w:r w:rsidRPr="00F50B8F">
        <w:t xml:space="preserve"> from taking any steps for the purpose of making a demand under any such Security or receiving payment under any such Security; or</w:t>
      </w:r>
    </w:p>
    <w:p w14:paraId="03BA9437" w14:textId="77777777" w:rsidR="00A6601F" w:rsidRPr="00F50B8F" w:rsidRDefault="000870BA" w:rsidP="00A97350">
      <w:pPr>
        <w:pStyle w:val="B2"/>
        <w:jc w:val="left"/>
        <w:rPr>
          <w:rFonts w:cs="Arial"/>
        </w:rPr>
      </w:pPr>
      <w:r w:rsidRPr="00F50B8F">
        <w:t xml:space="preserve">the </w:t>
      </w:r>
      <w:proofErr w:type="gramStart"/>
      <w:r w:rsidRPr="00F50B8F">
        <w:t>Principal</w:t>
      </w:r>
      <w:proofErr w:type="gramEnd"/>
      <w:r w:rsidRPr="00F50B8F">
        <w:t xml:space="preserve"> using the money received under any Security</w:t>
      </w:r>
      <w:r w:rsidR="000428E9" w:rsidRPr="00F50B8F">
        <w:t>.</w:t>
      </w:r>
    </w:p>
    <w:p w14:paraId="27D4B948" w14:textId="77777777" w:rsidR="00A6601F" w:rsidRPr="00F50B8F" w:rsidRDefault="00A6601F" w:rsidP="00715278">
      <w:pPr>
        <w:pStyle w:val="H2"/>
        <w:rPr>
          <w:snapToGrid w:val="0"/>
        </w:rPr>
      </w:pPr>
      <w:r w:rsidRPr="00F50B8F">
        <w:rPr>
          <w:snapToGrid w:val="0"/>
        </w:rPr>
        <w:t>   </w:t>
      </w:r>
      <w:bookmarkStart w:id="135" w:name="_Ref195798029"/>
      <w:r w:rsidR="001E4668" w:rsidRPr="00F50B8F">
        <w:rPr>
          <w:snapToGrid w:val="0"/>
        </w:rPr>
        <w:t xml:space="preserve"> </w:t>
      </w:r>
      <w:r w:rsidRPr="00F50B8F">
        <w:rPr>
          <w:snapToGrid w:val="0"/>
        </w:rPr>
        <w:t>Reduction and release</w:t>
      </w:r>
      <w:bookmarkEnd w:id="135"/>
    </w:p>
    <w:p w14:paraId="49207F29" w14:textId="3872DFB9" w:rsidR="00A6601F" w:rsidRPr="00F50B8F" w:rsidRDefault="00A6601F" w:rsidP="00A97350">
      <w:pPr>
        <w:pStyle w:val="StyleB1Arial10pt"/>
        <w:jc w:val="left"/>
        <w:rPr>
          <w:rFonts w:cs="Arial"/>
        </w:rPr>
      </w:pPr>
      <w:r w:rsidRPr="00F50B8F">
        <w:rPr>
          <w:rFonts w:cs="Arial"/>
        </w:rPr>
        <w:t xml:space="preserve">Upon the issue of the </w:t>
      </w:r>
      <w:r w:rsidR="007311E8" w:rsidRPr="00F50B8F">
        <w:rPr>
          <w:rFonts w:cs="Arial"/>
        </w:rPr>
        <w:t>Certificate of Practical Completion</w:t>
      </w:r>
      <w:r w:rsidR="00E1499C" w:rsidRPr="00F50B8F">
        <w:rPr>
          <w:rFonts w:cs="Arial"/>
        </w:rPr>
        <w:t xml:space="preserve"> in respect of a Stage,</w:t>
      </w:r>
      <w:r w:rsidR="007311E8" w:rsidRPr="00F50B8F">
        <w:rPr>
          <w:rFonts w:cs="Arial"/>
          <w:i/>
          <w:iCs/>
        </w:rPr>
        <w:t xml:space="preserve"> </w:t>
      </w:r>
      <w:r w:rsidR="00060B15" w:rsidRPr="00F50B8F">
        <w:rPr>
          <w:rFonts w:cs="Arial"/>
        </w:rPr>
        <w:t>the Principal's</w:t>
      </w:r>
      <w:r w:rsidRPr="00F50B8F">
        <w:rPr>
          <w:rFonts w:cs="Arial"/>
        </w:rPr>
        <w:t xml:space="preserve"> entitlement to </w:t>
      </w:r>
      <w:r w:rsidR="00F639FA" w:rsidRPr="00F50B8F">
        <w:rPr>
          <w:rStyle w:val="EItalic"/>
          <w:rFonts w:cs="Arial"/>
          <w:i w:val="0"/>
        </w:rPr>
        <w:t>Security</w:t>
      </w:r>
      <w:r w:rsidRPr="00F50B8F">
        <w:rPr>
          <w:rFonts w:cs="Arial"/>
        </w:rPr>
        <w:t xml:space="preserve"> (other than in </w:t>
      </w:r>
      <w:r w:rsidR="007311E8" w:rsidRPr="00F50B8F">
        <w:rPr>
          <w:rStyle w:val="EItalic"/>
          <w:rFonts w:cs="Arial"/>
          <w:i w:val="0"/>
        </w:rPr>
        <w:t>Item</w:t>
      </w:r>
      <w:r w:rsidRPr="00F50B8F">
        <w:rPr>
          <w:rStyle w:val="EItalic"/>
          <w:rFonts w:cs="Arial"/>
        </w:rPr>
        <w:t xml:space="preserve"> </w:t>
      </w:r>
      <w:r w:rsidRPr="00F50B8F">
        <w:rPr>
          <w:rFonts w:cs="Arial"/>
        </w:rPr>
        <w:t xml:space="preserve">14(e)) shall be reduced by the percentage or amount in </w:t>
      </w:r>
      <w:r w:rsidR="007311E8" w:rsidRPr="00F50B8F">
        <w:rPr>
          <w:rStyle w:val="EItalic"/>
          <w:rFonts w:cs="Arial"/>
          <w:i w:val="0"/>
        </w:rPr>
        <w:t>Item</w:t>
      </w:r>
      <w:r w:rsidRPr="00F50B8F">
        <w:rPr>
          <w:rStyle w:val="EItalic"/>
          <w:rFonts w:cs="Arial"/>
        </w:rPr>
        <w:t xml:space="preserve"> </w:t>
      </w:r>
      <w:r w:rsidRPr="00F50B8F">
        <w:rPr>
          <w:rFonts w:cs="Arial"/>
        </w:rPr>
        <w:t>14(f) as applicable, and the reduction shall be released and returned within 14 days to the other party.</w:t>
      </w:r>
    </w:p>
    <w:p w14:paraId="7EBB2939" w14:textId="77777777" w:rsidR="00A6601F" w:rsidRPr="00F50B8F" w:rsidRDefault="00A6601F" w:rsidP="00A97350">
      <w:pPr>
        <w:pStyle w:val="StyleB1Arial10pt"/>
        <w:jc w:val="left"/>
        <w:rPr>
          <w:rFonts w:cs="Arial"/>
        </w:rPr>
      </w:pPr>
      <w:r w:rsidRPr="00F50B8F">
        <w:rPr>
          <w:rFonts w:cs="Arial"/>
        </w:rPr>
        <w:t xml:space="preserve">The </w:t>
      </w:r>
      <w:proofErr w:type="gramStart"/>
      <w:r w:rsidR="00F639FA" w:rsidRPr="00F50B8F">
        <w:rPr>
          <w:rStyle w:val="EItalic"/>
          <w:rFonts w:cs="Arial"/>
          <w:i w:val="0"/>
        </w:rPr>
        <w:t>Principal’s</w:t>
      </w:r>
      <w:proofErr w:type="gramEnd"/>
      <w:r w:rsidR="00F639FA" w:rsidRPr="00F50B8F">
        <w:rPr>
          <w:rStyle w:val="EItalic"/>
          <w:rFonts w:cs="Arial"/>
          <w:i w:val="0"/>
        </w:rPr>
        <w:t xml:space="preserve"> </w:t>
      </w:r>
      <w:r w:rsidR="00F639FA" w:rsidRPr="00F50B8F">
        <w:rPr>
          <w:rFonts w:cs="Arial"/>
        </w:rPr>
        <w:t>entitlement</w:t>
      </w:r>
      <w:r w:rsidRPr="00F50B8F">
        <w:rPr>
          <w:rFonts w:cs="Arial"/>
        </w:rPr>
        <w:t xml:space="preserve"> to </w:t>
      </w:r>
      <w:r w:rsidR="00F639FA" w:rsidRPr="00F50B8F">
        <w:rPr>
          <w:rStyle w:val="EItalic"/>
          <w:rFonts w:cs="Arial"/>
          <w:i w:val="0"/>
        </w:rPr>
        <w:t>Security</w:t>
      </w:r>
      <w:r w:rsidRPr="00F50B8F">
        <w:rPr>
          <w:rFonts w:cs="Arial"/>
        </w:rPr>
        <w:t xml:space="preserve"> in </w:t>
      </w:r>
      <w:r w:rsidR="007311E8" w:rsidRPr="00F50B8F">
        <w:rPr>
          <w:rStyle w:val="EItalic"/>
          <w:rFonts w:cs="Arial"/>
          <w:i w:val="0"/>
        </w:rPr>
        <w:t>Item</w:t>
      </w:r>
      <w:r w:rsidRPr="00F50B8F">
        <w:rPr>
          <w:rStyle w:val="EItalic"/>
          <w:rFonts w:cs="Arial"/>
        </w:rPr>
        <w:t xml:space="preserve"> </w:t>
      </w:r>
      <w:r w:rsidRPr="00F50B8F">
        <w:rPr>
          <w:rFonts w:cs="Arial"/>
        </w:rPr>
        <w:t xml:space="preserve">14(e) shall cease 14 days after incorporation into </w:t>
      </w:r>
      <w:r w:rsidR="00F639FA" w:rsidRPr="00F50B8F">
        <w:rPr>
          <w:rStyle w:val="EItalic"/>
          <w:rFonts w:cs="Arial"/>
          <w:i w:val="0"/>
        </w:rPr>
        <w:t>the Works</w:t>
      </w:r>
      <w:r w:rsidRPr="00F50B8F">
        <w:rPr>
          <w:rFonts w:cs="Arial"/>
        </w:rPr>
        <w:t xml:space="preserve"> of the plant and materials for which that </w:t>
      </w:r>
      <w:r w:rsidR="00F639FA" w:rsidRPr="00F50B8F">
        <w:rPr>
          <w:rStyle w:val="EItalic"/>
          <w:rFonts w:cs="Arial"/>
          <w:i w:val="0"/>
        </w:rPr>
        <w:t>Security</w:t>
      </w:r>
      <w:r w:rsidRPr="00F50B8F">
        <w:rPr>
          <w:rFonts w:cs="Arial"/>
        </w:rPr>
        <w:t xml:space="preserve"> was provided.</w:t>
      </w:r>
    </w:p>
    <w:p w14:paraId="6D296E09" w14:textId="04C229D8" w:rsidR="00A6601F" w:rsidRPr="00F50B8F" w:rsidRDefault="00060B15" w:rsidP="00A97350">
      <w:pPr>
        <w:pStyle w:val="StyleB1Arial10pt"/>
        <w:jc w:val="left"/>
        <w:rPr>
          <w:rFonts w:cs="Arial"/>
        </w:rPr>
      </w:pPr>
      <w:r w:rsidRPr="00F50B8F">
        <w:rPr>
          <w:rFonts w:cs="Arial"/>
        </w:rPr>
        <w:lastRenderedPageBreak/>
        <w:t xml:space="preserve">The </w:t>
      </w:r>
      <w:proofErr w:type="gramStart"/>
      <w:r w:rsidRPr="00F50B8F">
        <w:rPr>
          <w:rFonts w:cs="Arial"/>
        </w:rPr>
        <w:t>Principal's</w:t>
      </w:r>
      <w:proofErr w:type="gramEnd"/>
      <w:r w:rsidR="00A6601F" w:rsidRPr="00F50B8F">
        <w:rPr>
          <w:rFonts w:cs="Arial"/>
        </w:rPr>
        <w:t xml:space="preserve"> entitlement otherwise to </w:t>
      </w:r>
      <w:r w:rsidR="00F639FA" w:rsidRPr="00F50B8F">
        <w:rPr>
          <w:rStyle w:val="EItalic"/>
          <w:rFonts w:cs="Arial"/>
          <w:i w:val="0"/>
        </w:rPr>
        <w:t>Security</w:t>
      </w:r>
      <w:r w:rsidR="00A6601F" w:rsidRPr="00F50B8F">
        <w:rPr>
          <w:rFonts w:cs="Arial"/>
        </w:rPr>
        <w:t xml:space="preserve"> shall cease 14 days after </w:t>
      </w:r>
      <w:r w:rsidR="00096C8D" w:rsidRPr="00F50B8F">
        <w:rPr>
          <w:rStyle w:val="EItalic"/>
          <w:rFonts w:cs="Arial"/>
          <w:i w:val="0"/>
          <w:iCs/>
        </w:rPr>
        <w:t>Final Certificate</w:t>
      </w:r>
      <w:r w:rsidR="00A6601F" w:rsidRPr="00F50B8F">
        <w:rPr>
          <w:rFonts w:cs="Arial"/>
        </w:rPr>
        <w:t>.</w:t>
      </w:r>
    </w:p>
    <w:p w14:paraId="696F32B2" w14:textId="06DE8366" w:rsidR="00A6601F" w:rsidRPr="00F50B8F" w:rsidRDefault="00A6601F" w:rsidP="00A97350">
      <w:pPr>
        <w:pStyle w:val="StyleB1Arial10pt"/>
        <w:jc w:val="left"/>
        <w:rPr>
          <w:rFonts w:cs="Arial"/>
          <w:b/>
          <w:bCs/>
          <w:i/>
          <w:iCs/>
        </w:rPr>
      </w:pPr>
      <w:r w:rsidRPr="00F50B8F">
        <w:rPr>
          <w:rFonts w:cs="Arial"/>
        </w:rPr>
        <w:t xml:space="preserve">Upon a party’s entitlement to </w:t>
      </w:r>
      <w:r w:rsidR="00F639FA" w:rsidRPr="00F50B8F">
        <w:rPr>
          <w:rStyle w:val="EItalic"/>
          <w:rFonts w:cs="Arial"/>
          <w:i w:val="0"/>
        </w:rPr>
        <w:t>Security</w:t>
      </w:r>
      <w:r w:rsidRPr="00F50B8F">
        <w:rPr>
          <w:rFonts w:cs="Arial"/>
        </w:rPr>
        <w:t xml:space="preserve"> ceasing, that party shall release and return forthwith the </w:t>
      </w:r>
      <w:r w:rsidR="00F639FA" w:rsidRPr="00F50B8F">
        <w:rPr>
          <w:rStyle w:val="EItalic"/>
          <w:rFonts w:cs="Arial"/>
          <w:i w:val="0"/>
        </w:rPr>
        <w:t>Security</w:t>
      </w:r>
      <w:r w:rsidRPr="00F50B8F">
        <w:rPr>
          <w:rFonts w:cs="Arial"/>
        </w:rPr>
        <w:t xml:space="preserve"> to the other party.</w:t>
      </w:r>
    </w:p>
    <w:p w14:paraId="69F8D85D" w14:textId="77777777" w:rsidR="00A6601F" w:rsidRPr="00F50B8F" w:rsidRDefault="00A6601F" w:rsidP="00715278">
      <w:pPr>
        <w:pStyle w:val="H2"/>
        <w:rPr>
          <w:snapToGrid w:val="0"/>
        </w:rPr>
      </w:pPr>
      <w:r w:rsidRPr="00F50B8F">
        <w:rPr>
          <w:snapToGrid w:val="0"/>
        </w:rPr>
        <w:t>  </w:t>
      </w:r>
      <w:r w:rsidR="001E4668" w:rsidRPr="00F50B8F">
        <w:rPr>
          <w:snapToGrid w:val="0"/>
        </w:rPr>
        <w:t xml:space="preserve"> </w:t>
      </w:r>
      <w:r w:rsidRPr="00F50B8F">
        <w:rPr>
          <w:snapToGrid w:val="0"/>
        </w:rPr>
        <w:t> Trusts and interest</w:t>
      </w:r>
    </w:p>
    <w:p w14:paraId="0A9151BD" w14:textId="77777777" w:rsidR="00A6601F" w:rsidRPr="00F50B8F" w:rsidRDefault="00A6601F" w:rsidP="00A97350">
      <w:pPr>
        <w:pStyle w:val="StyleB1Arial10pt"/>
        <w:jc w:val="left"/>
        <w:rPr>
          <w:rFonts w:cs="Arial"/>
        </w:rPr>
      </w:pPr>
      <w:r w:rsidRPr="00F50B8F">
        <w:rPr>
          <w:rFonts w:cs="Arial"/>
        </w:rPr>
        <w:t xml:space="preserve">Except where held by a government department or agency or a municipal, public or statutory authority, any portion of </w:t>
      </w:r>
      <w:r w:rsidR="00F639FA" w:rsidRPr="00F50B8F">
        <w:rPr>
          <w:rStyle w:val="EItalic"/>
          <w:rFonts w:cs="Arial"/>
          <w:i w:val="0"/>
        </w:rPr>
        <w:t>Security</w:t>
      </w:r>
      <w:r w:rsidRPr="00F50B8F">
        <w:rPr>
          <w:rFonts w:cs="Arial"/>
        </w:rPr>
        <w:t xml:space="preserve"> (and interest earned thereon) which is cash, shall be held in trust for the party providing them until the </w:t>
      </w:r>
      <w:r w:rsidR="0054711D" w:rsidRPr="00F50B8F">
        <w:rPr>
          <w:rStyle w:val="EItalic"/>
          <w:rFonts w:cs="Arial"/>
          <w:i w:val="0"/>
        </w:rPr>
        <w:t>Principal</w:t>
      </w:r>
      <w:r w:rsidRPr="00F50B8F">
        <w:rPr>
          <w:rFonts w:cs="Arial"/>
        </w:rPr>
        <w:t xml:space="preserve"> or the </w:t>
      </w:r>
      <w:r w:rsidR="006954B9" w:rsidRPr="00F50B8F">
        <w:rPr>
          <w:rStyle w:val="EItalic"/>
          <w:rFonts w:cs="Arial"/>
          <w:i w:val="0"/>
        </w:rPr>
        <w:t>Contractor</w:t>
      </w:r>
      <w:r w:rsidRPr="00F50B8F">
        <w:rPr>
          <w:rFonts w:cs="Arial"/>
        </w:rPr>
        <w:t xml:space="preserve"> is entitled to receive them.</w:t>
      </w:r>
    </w:p>
    <w:p w14:paraId="03F96CFF" w14:textId="77777777" w:rsidR="00A6601F" w:rsidRPr="00F50B8F" w:rsidRDefault="00A6601F" w:rsidP="00A97350">
      <w:pPr>
        <w:pStyle w:val="StyleB1Arial10pt"/>
        <w:jc w:val="left"/>
        <w:rPr>
          <w:rFonts w:cs="Arial"/>
        </w:rPr>
      </w:pPr>
      <w:r w:rsidRPr="00F50B8F">
        <w:rPr>
          <w:rFonts w:cs="Arial"/>
        </w:rPr>
        <w:t xml:space="preserve">Interest earned on </w:t>
      </w:r>
      <w:r w:rsidR="00F639FA" w:rsidRPr="00F50B8F">
        <w:rPr>
          <w:rStyle w:val="EItalic"/>
          <w:rFonts w:cs="Arial"/>
          <w:i w:val="0"/>
        </w:rPr>
        <w:t>Security</w:t>
      </w:r>
      <w:r w:rsidRPr="00F50B8F">
        <w:rPr>
          <w:rFonts w:cs="Arial"/>
        </w:rPr>
        <w:t xml:space="preserve"> not required to be held in trust shall belong to the party holding that </w:t>
      </w:r>
      <w:r w:rsidR="00F639FA" w:rsidRPr="00F50B8F">
        <w:rPr>
          <w:rStyle w:val="EItalic"/>
          <w:rFonts w:cs="Arial"/>
          <w:i w:val="0"/>
        </w:rPr>
        <w:t>Security</w:t>
      </w:r>
      <w:r w:rsidRPr="00F50B8F">
        <w:rPr>
          <w:rFonts w:cs="Arial"/>
        </w:rPr>
        <w:t>.</w:t>
      </w:r>
    </w:p>
    <w:p w14:paraId="12D721FF" w14:textId="77777777" w:rsidR="000428E9" w:rsidRPr="00F50B8F" w:rsidRDefault="00A6601F" w:rsidP="00715278">
      <w:pPr>
        <w:pStyle w:val="H2"/>
        <w:rPr>
          <w:snapToGrid w:val="0"/>
        </w:rPr>
      </w:pPr>
      <w:r w:rsidRPr="00F50B8F">
        <w:rPr>
          <w:snapToGrid w:val="0"/>
        </w:rPr>
        <w:t>   </w:t>
      </w:r>
      <w:bookmarkStart w:id="136" w:name="_Ref195787926"/>
      <w:r w:rsidR="001E4668" w:rsidRPr="00F50B8F">
        <w:rPr>
          <w:snapToGrid w:val="0"/>
        </w:rPr>
        <w:t xml:space="preserve"> </w:t>
      </w:r>
      <w:r w:rsidR="000428E9" w:rsidRPr="00F50B8F">
        <w:rPr>
          <w:snapToGrid w:val="0"/>
        </w:rPr>
        <w:t>Replacement of Security</w:t>
      </w:r>
    </w:p>
    <w:p w14:paraId="476722A8" w14:textId="77777777" w:rsidR="000428E9" w:rsidRPr="00F50B8F" w:rsidRDefault="000428E9" w:rsidP="00A97350">
      <w:pPr>
        <w:pStyle w:val="StyleB1Arial10pt"/>
        <w:jc w:val="left"/>
      </w:pPr>
      <w:bookmarkStart w:id="137" w:name="_Ref194055201"/>
      <w:bookmarkStart w:id="138" w:name="_Ref366590665"/>
      <w:r w:rsidRPr="00F50B8F">
        <w:t>If:</w:t>
      </w:r>
      <w:bookmarkEnd w:id="137"/>
    </w:p>
    <w:p w14:paraId="5AA96703" w14:textId="77777777" w:rsidR="000428E9" w:rsidRPr="00F50B8F" w:rsidRDefault="000428E9" w:rsidP="00A97350">
      <w:pPr>
        <w:pStyle w:val="B2"/>
        <w:jc w:val="left"/>
      </w:pPr>
      <w:r w:rsidRPr="00F50B8F">
        <w:t xml:space="preserve">the </w:t>
      </w:r>
      <w:r w:rsidRPr="00F50B8F">
        <w:rPr>
          <w:rFonts w:cs="Arial"/>
        </w:rPr>
        <w:t>Contract</w:t>
      </w:r>
      <w:r w:rsidRPr="00F50B8F">
        <w:t xml:space="preserve"> Sum</w:t>
      </w:r>
      <w:r w:rsidR="00955A88" w:rsidRPr="00F50B8F">
        <w:t xml:space="preserve"> (Stage)</w:t>
      </w:r>
      <w:r w:rsidRPr="00F50B8F">
        <w:t xml:space="preserve"> is increased by more than 10% due to a Variation, the Contractor must within 14 days of a request to do so by the </w:t>
      </w:r>
      <w:proofErr w:type="gramStart"/>
      <w:r w:rsidRPr="00F50B8F">
        <w:t>Principal</w:t>
      </w:r>
      <w:proofErr w:type="gramEnd"/>
      <w:r w:rsidRPr="00F50B8F">
        <w:t xml:space="preserve"> provide a replacement Security; or</w:t>
      </w:r>
    </w:p>
    <w:p w14:paraId="2FE1D215" w14:textId="77777777" w:rsidR="000428E9" w:rsidRPr="00F50B8F" w:rsidRDefault="000428E9" w:rsidP="00A97350">
      <w:pPr>
        <w:pStyle w:val="B2"/>
        <w:jc w:val="left"/>
      </w:pPr>
      <w:proofErr w:type="gramStart"/>
      <w:r w:rsidRPr="00F50B8F">
        <w:t>otherwise</w:t>
      </w:r>
      <w:proofErr w:type="gramEnd"/>
      <w:r w:rsidRPr="00F50B8F">
        <w:t xml:space="preserve"> the Security provided is due to expire,</w:t>
      </w:r>
    </w:p>
    <w:p w14:paraId="05452A01" w14:textId="77777777" w:rsidR="000428E9" w:rsidRPr="00F50B8F" w:rsidRDefault="000428E9" w:rsidP="00A97350">
      <w:pPr>
        <w:pStyle w:val="B2"/>
        <w:numPr>
          <w:ilvl w:val="0"/>
          <w:numId w:val="0"/>
        </w:numPr>
        <w:ind w:left="567"/>
        <w:jc w:val="left"/>
      </w:pPr>
      <w:r w:rsidRPr="00F50B8F">
        <w:t xml:space="preserve">the Contractor must provide a replacement Security no later than </w:t>
      </w:r>
      <w:r w:rsidR="00C236C1" w:rsidRPr="00F50B8F">
        <w:t>28</w:t>
      </w:r>
      <w:r w:rsidRPr="00F50B8F">
        <w:t xml:space="preserve"> </w:t>
      </w:r>
      <w:r w:rsidR="00C236C1" w:rsidRPr="00F50B8F">
        <w:t>d</w:t>
      </w:r>
      <w:r w:rsidRPr="00F50B8F">
        <w:t>ays prior to the date the Security expires, for the period of 1 year from the expiry of the replaced Security.</w:t>
      </w:r>
      <w:bookmarkEnd w:id="138"/>
    </w:p>
    <w:p w14:paraId="49690895" w14:textId="77777777" w:rsidR="00A6601F" w:rsidRPr="00F50B8F" w:rsidRDefault="002C1140" w:rsidP="00715278">
      <w:pPr>
        <w:pStyle w:val="H2"/>
        <w:rPr>
          <w:snapToGrid w:val="0"/>
        </w:rPr>
      </w:pPr>
      <w:r w:rsidRPr="00F50B8F">
        <w:rPr>
          <w:snapToGrid w:val="0"/>
        </w:rPr>
        <w:t xml:space="preserve">    </w:t>
      </w:r>
      <w:bookmarkStart w:id="139" w:name="_Ref204104644"/>
      <w:r w:rsidR="00A6601F" w:rsidRPr="00F50B8F">
        <w:rPr>
          <w:snapToGrid w:val="0"/>
        </w:rPr>
        <w:t>Deed of guarantee, undertaking and substitution</w:t>
      </w:r>
      <w:bookmarkEnd w:id="136"/>
      <w:bookmarkEnd w:id="139"/>
    </w:p>
    <w:p w14:paraId="5D7B1A03" w14:textId="77777777" w:rsidR="00A6601F" w:rsidRPr="00F50B8F" w:rsidRDefault="00A6601F" w:rsidP="00A97350">
      <w:pPr>
        <w:pStyle w:val="StyleB1Arial10pt"/>
        <w:jc w:val="left"/>
        <w:rPr>
          <w:rFonts w:cs="Arial"/>
        </w:rPr>
      </w:pPr>
      <w:r w:rsidRPr="00F50B8F">
        <w:rPr>
          <w:rFonts w:cs="Arial"/>
        </w:rPr>
        <w:t>Where:</w:t>
      </w:r>
    </w:p>
    <w:p w14:paraId="56A1D5C8" w14:textId="77777777" w:rsidR="00A6601F" w:rsidRPr="00F50B8F" w:rsidRDefault="00A6601F" w:rsidP="00A97350">
      <w:pPr>
        <w:pStyle w:val="B2"/>
        <w:jc w:val="left"/>
        <w:rPr>
          <w:rFonts w:cs="Arial"/>
        </w:rPr>
      </w:pPr>
      <w:r w:rsidRPr="00F50B8F">
        <w:rPr>
          <w:rFonts w:cs="Arial"/>
        </w:rPr>
        <w:t xml:space="preserve">a party is a related or subsidiary corporation (as defined in the applicable </w:t>
      </w:r>
      <w:proofErr w:type="gramStart"/>
      <w:r w:rsidRPr="00F50B8F">
        <w:rPr>
          <w:rFonts w:cs="Arial"/>
        </w:rPr>
        <w:t>corporations</w:t>
      </w:r>
      <w:proofErr w:type="gramEnd"/>
      <w:r w:rsidRPr="00F50B8F">
        <w:rPr>
          <w:rFonts w:cs="Arial"/>
        </w:rPr>
        <w:t xml:space="preserve"> law of the jurisdiction); and</w:t>
      </w:r>
    </w:p>
    <w:p w14:paraId="19933AB1" w14:textId="77777777" w:rsidR="00A6601F" w:rsidRPr="00F50B8F" w:rsidRDefault="00A6601F" w:rsidP="00A97350">
      <w:pPr>
        <w:pStyle w:val="B2"/>
        <w:jc w:val="left"/>
        <w:rPr>
          <w:rFonts w:cs="Arial"/>
        </w:rPr>
      </w:pPr>
      <w:r w:rsidRPr="00F50B8F">
        <w:rPr>
          <w:rFonts w:cs="Arial"/>
        </w:rPr>
        <w:t xml:space="preserve">a form of </w:t>
      </w:r>
      <w:r w:rsidR="006954B9" w:rsidRPr="00F50B8F">
        <w:rPr>
          <w:rStyle w:val="EItalic"/>
          <w:rFonts w:cs="Arial"/>
          <w:i w:val="0"/>
          <w:iCs/>
        </w:rPr>
        <w:t>D</w:t>
      </w:r>
      <w:r w:rsidRPr="00F50B8F">
        <w:rPr>
          <w:rStyle w:val="EItalic"/>
          <w:rFonts w:cs="Arial"/>
          <w:i w:val="0"/>
          <w:iCs/>
        </w:rPr>
        <w:t xml:space="preserve">eed of </w:t>
      </w:r>
      <w:r w:rsidR="006954B9" w:rsidRPr="00F50B8F">
        <w:rPr>
          <w:rStyle w:val="EItalic"/>
          <w:rFonts w:cs="Arial"/>
          <w:i w:val="0"/>
          <w:iCs/>
        </w:rPr>
        <w:t>G</w:t>
      </w:r>
      <w:r w:rsidRPr="00F50B8F">
        <w:rPr>
          <w:rStyle w:val="EItalic"/>
          <w:rFonts w:cs="Arial"/>
          <w:i w:val="0"/>
          <w:iCs/>
        </w:rPr>
        <w:t xml:space="preserve">uarantee, </w:t>
      </w:r>
      <w:r w:rsidR="006954B9" w:rsidRPr="00F50B8F">
        <w:rPr>
          <w:rStyle w:val="EItalic"/>
          <w:rFonts w:cs="Arial"/>
          <w:i w:val="0"/>
          <w:iCs/>
        </w:rPr>
        <w:t>U</w:t>
      </w:r>
      <w:r w:rsidRPr="00F50B8F">
        <w:rPr>
          <w:rStyle w:val="EItalic"/>
          <w:rFonts w:cs="Arial"/>
          <w:i w:val="0"/>
          <w:iCs/>
        </w:rPr>
        <w:t xml:space="preserve">ndertaking and </w:t>
      </w:r>
      <w:r w:rsidR="006954B9" w:rsidRPr="00F50B8F">
        <w:rPr>
          <w:rStyle w:val="EItalic"/>
          <w:rFonts w:cs="Arial"/>
          <w:i w:val="0"/>
          <w:iCs/>
        </w:rPr>
        <w:t>S</w:t>
      </w:r>
      <w:r w:rsidRPr="00F50B8F">
        <w:rPr>
          <w:rStyle w:val="EItalic"/>
          <w:rFonts w:cs="Arial"/>
          <w:i w:val="0"/>
          <w:iCs/>
        </w:rPr>
        <w:t>ubstitution</w:t>
      </w:r>
      <w:r w:rsidRPr="00F50B8F">
        <w:rPr>
          <w:rFonts w:cs="Arial"/>
        </w:rPr>
        <w:t xml:space="preserve"> was included in the tender documents,</w:t>
      </w:r>
    </w:p>
    <w:p w14:paraId="403F5465" w14:textId="77777777" w:rsidR="00A6601F" w:rsidRPr="00F50B8F" w:rsidRDefault="00A6601F" w:rsidP="00A97350">
      <w:pPr>
        <w:pStyle w:val="StyleB1Arial10pt"/>
        <w:jc w:val="left"/>
        <w:rPr>
          <w:rFonts w:cs="Arial"/>
        </w:rPr>
      </w:pPr>
      <w:r w:rsidRPr="00F50B8F">
        <w:rPr>
          <w:rFonts w:cs="Arial"/>
        </w:rPr>
        <w:t xml:space="preserve">that party shall, within 14 days after receiving a written request from the other party, provide such </w:t>
      </w:r>
      <w:r w:rsidR="006954B9" w:rsidRPr="00F50B8F">
        <w:rPr>
          <w:rStyle w:val="EItalic"/>
          <w:rFonts w:cs="Arial"/>
          <w:i w:val="0"/>
          <w:iCs/>
        </w:rPr>
        <w:t>Deed of Guarantee, Undertaking and Substitution</w:t>
      </w:r>
      <w:r w:rsidR="006954B9" w:rsidRPr="00F50B8F">
        <w:rPr>
          <w:rFonts w:cs="Arial"/>
        </w:rPr>
        <w:t xml:space="preserve"> </w:t>
      </w:r>
      <w:r w:rsidRPr="00F50B8F">
        <w:rPr>
          <w:rFonts w:cs="Arial"/>
        </w:rPr>
        <w:t>duly executed and enforceable.</w:t>
      </w:r>
    </w:p>
    <w:p w14:paraId="58957417" w14:textId="00DDEC26" w:rsidR="000D4E7E" w:rsidRPr="00F50B8F" w:rsidRDefault="00A6601F" w:rsidP="008861AF">
      <w:pPr>
        <w:pStyle w:val="H1"/>
        <w:rPr>
          <w:snapToGrid w:val="0"/>
        </w:rPr>
      </w:pPr>
      <w:r w:rsidRPr="00F50B8F">
        <w:rPr>
          <w:snapToGrid w:val="0"/>
        </w:rPr>
        <w:t>   </w:t>
      </w:r>
      <w:bookmarkStart w:id="140" w:name="_Toc520082515"/>
      <w:bookmarkStart w:id="141" w:name="_Toc520083337"/>
      <w:bookmarkStart w:id="142" w:name="_Ref195786232"/>
      <w:r w:rsidR="001E4668" w:rsidRPr="00F50B8F">
        <w:rPr>
          <w:snapToGrid w:val="0"/>
        </w:rPr>
        <w:t xml:space="preserve">     </w:t>
      </w:r>
      <w:bookmarkStart w:id="143" w:name="_Toc230341144"/>
      <w:bookmarkEnd w:id="140"/>
      <w:bookmarkEnd w:id="141"/>
      <w:bookmarkEnd w:id="142"/>
      <w:r w:rsidR="000D4E7E" w:rsidRPr="00F50B8F">
        <w:rPr>
          <w:snapToGrid w:val="0"/>
        </w:rPr>
        <w:t>Due Diligence Phase</w:t>
      </w:r>
      <w:bookmarkStart w:id="144" w:name="_Toc89873308"/>
      <w:bookmarkEnd w:id="143"/>
    </w:p>
    <w:p w14:paraId="7893888B" w14:textId="77777777" w:rsidR="000D4E7E" w:rsidRPr="00F50B8F" w:rsidRDefault="000D4E7E" w:rsidP="008861AF">
      <w:pPr>
        <w:pStyle w:val="H2"/>
        <w:rPr>
          <w:snapToGrid w:val="0"/>
        </w:rPr>
      </w:pPr>
      <w:r w:rsidRPr="00F50B8F">
        <w:rPr>
          <w:snapToGrid w:val="0"/>
        </w:rPr>
        <w:t xml:space="preserve">    Proactive Review of </w:t>
      </w:r>
      <w:bookmarkEnd w:id="144"/>
      <w:r w:rsidR="00FD67E5" w:rsidRPr="00F50B8F">
        <w:rPr>
          <w:snapToGrid w:val="0"/>
        </w:rPr>
        <w:t>Preliminary Design</w:t>
      </w:r>
      <w:r w:rsidR="00870C83" w:rsidRPr="00F50B8F">
        <w:rPr>
          <w:snapToGrid w:val="0"/>
        </w:rPr>
        <w:t xml:space="preserve"> and Site </w:t>
      </w:r>
    </w:p>
    <w:p w14:paraId="4EEA35CE" w14:textId="77777777" w:rsidR="000D4E7E" w:rsidRPr="00F50B8F" w:rsidRDefault="000D4E7E" w:rsidP="000F08DE">
      <w:pPr>
        <w:pStyle w:val="B2"/>
        <w:jc w:val="left"/>
      </w:pPr>
      <w:r w:rsidRPr="00F50B8F">
        <w:t xml:space="preserve">The Contractor </w:t>
      </w:r>
      <w:r w:rsidRPr="00F50B8F">
        <w:rPr>
          <w:rFonts w:cs="Arial"/>
        </w:rPr>
        <w:t>acknowledges</w:t>
      </w:r>
      <w:r w:rsidRPr="00F50B8F">
        <w:t xml:space="preserve"> that:</w:t>
      </w:r>
    </w:p>
    <w:p w14:paraId="0A1EFCAD" w14:textId="77777777" w:rsidR="000D4E7E" w:rsidRPr="00F50B8F" w:rsidRDefault="000D4E7E" w:rsidP="000F08DE">
      <w:pPr>
        <w:pStyle w:val="B3"/>
        <w:rPr>
          <w:rFonts w:cs="Arial"/>
        </w:rPr>
      </w:pPr>
      <w:r w:rsidRPr="00F50B8F">
        <w:rPr>
          <w:rFonts w:ascii="Arial" w:hAnsi="Arial" w:cs="Arial"/>
          <w:sz w:val="20"/>
        </w:rPr>
        <w:t xml:space="preserve">the </w:t>
      </w:r>
      <w:proofErr w:type="gramStart"/>
      <w:r w:rsidRPr="00F50B8F">
        <w:rPr>
          <w:rFonts w:ascii="Arial" w:hAnsi="Arial" w:cs="Arial"/>
          <w:sz w:val="20"/>
        </w:rPr>
        <w:t>Principal</w:t>
      </w:r>
      <w:proofErr w:type="gramEnd"/>
      <w:r w:rsidRPr="00F50B8F">
        <w:rPr>
          <w:rFonts w:ascii="Arial" w:hAnsi="Arial" w:cs="Arial"/>
          <w:sz w:val="20"/>
        </w:rPr>
        <w:t xml:space="preserve"> provided the Contractor with</w:t>
      </w:r>
      <w:r w:rsidR="00BE38D2" w:rsidRPr="00F50B8F">
        <w:rPr>
          <w:rFonts w:ascii="Arial" w:hAnsi="Arial" w:cs="Arial"/>
          <w:sz w:val="20"/>
        </w:rPr>
        <w:t xml:space="preserve"> the</w:t>
      </w:r>
      <w:r w:rsidRPr="00F50B8F">
        <w:rPr>
          <w:rFonts w:ascii="Arial" w:hAnsi="Arial" w:cs="Arial"/>
          <w:sz w:val="20"/>
        </w:rPr>
        <w:t xml:space="preserve"> </w:t>
      </w:r>
      <w:r w:rsidR="00870C83" w:rsidRPr="00F50B8F">
        <w:rPr>
          <w:rFonts w:ascii="Arial" w:hAnsi="Arial" w:cs="Arial"/>
          <w:sz w:val="20"/>
        </w:rPr>
        <w:t>Preliminary</w:t>
      </w:r>
      <w:r w:rsidRPr="00F50B8F">
        <w:rPr>
          <w:rFonts w:ascii="Arial" w:hAnsi="Arial" w:cs="Arial"/>
          <w:sz w:val="20"/>
        </w:rPr>
        <w:t xml:space="preserve"> Design</w:t>
      </w:r>
      <w:r w:rsidR="00BE38D2" w:rsidRPr="00F50B8F">
        <w:rPr>
          <w:rFonts w:ascii="Arial" w:hAnsi="Arial" w:cs="Arial"/>
          <w:sz w:val="20"/>
        </w:rPr>
        <w:t xml:space="preserve"> for each Stage</w:t>
      </w:r>
      <w:r w:rsidRPr="00F50B8F">
        <w:rPr>
          <w:rFonts w:ascii="Arial" w:hAnsi="Arial" w:cs="Arial"/>
          <w:sz w:val="20"/>
        </w:rPr>
        <w:t xml:space="preserve"> prior to the </w:t>
      </w:r>
      <w:r w:rsidR="00E21777" w:rsidRPr="00F50B8F">
        <w:rPr>
          <w:rFonts w:ascii="Arial" w:hAnsi="Arial" w:cs="Arial"/>
          <w:sz w:val="20"/>
        </w:rPr>
        <w:t>Date of the Contract</w:t>
      </w:r>
      <w:r w:rsidRPr="00F50B8F">
        <w:rPr>
          <w:rFonts w:ascii="Arial" w:hAnsi="Arial" w:cs="Arial"/>
          <w:sz w:val="20"/>
        </w:rPr>
        <w:t>; and</w:t>
      </w:r>
    </w:p>
    <w:p w14:paraId="61D02E58" w14:textId="77777777" w:rsidR="000D4E7E" w:rsidRPr="00F50B8F" w:rsidRDefault="000D4E7E" w:rsidP="000F08DE">
      <w:pPr>
        <w:pStyle w:val="B3"/>
        <w:rPr>
          <w:rFonts w:cs="Arial"/>
        </w:rPr>
      </w:pPr>
      <w:r w:rsidRPr="00F50B8F">
        <w:rPr>
          <w:rFonts w:ascii="Arial" w:hAnsi="Arial" w:cs="Arial"/>
          <w:sz w:val="20"/>
        </w:rPr>
        <w:t xml:space="preserve">the </w:t>
      </w:r>
      <w:proofErr w:type="gramStart"/>
      <w:r w:rsidRPr="00F50B8F">
        <w:rPr>
          <w:rFonts w:ascii="Arial" w:hAnsi="Arial" w:cs="Arial"/>
          <w:sz w:val="20"/>
        </w:rPr>
        <w:t>Principal</w:t>
      </w:r>
      <w:proofErr w:type="gramEnd"/>
      <w:r w:rsidRPr="00F50B8F">
        <w:rPr>
          <w:rFonts w:ascii="Arial" w:hAnsi="Arial" w:cs="Arial"/>
          <w:sz w:val="20"/>
        </w:rPr>
        <w:t xml:space="preserve"> will provide the Contractor with access </w:t>
      </w:r>
      <w:r w:rsidR="003F3454" w:rsidRPr="00F50B8F">
        <w:rPr>
          <w:rFonts w:ascii="Arial" w:hAnsi="Arial" w:cs="Arial"/>
          <w:sz w:val="20"/>
        </w:rPr>
        <w:t>to the</w:t>
      </w:r>
      <w:r w:rsidRPr="00F50B8F">
        <w:rPr>
          <w:rFonts w:ascii="Arial" w:hAnsi="Arial" w:cs="Arial"/>
          <w:sz w:val="20"/>
        </w:rPr>
        <w:t xml:space="preserve"> Site</w:t>
      </w:r>
      <w:r w:rsidR="003F3454" w:rsidRPr="00F50B8F">
        <w:rPr>
          <w:rFonts w:ascii="Arial" w:hAnsi="Arial" w:cs="Arial"/>
          <w:sz w:val="20"/>
        </w:rPr>
        <w:t xml:space="preserve"> for each Stage</w:t>
      </w:r>
      <w:r w:rsidRPr="00F50B8F">
        <w:rPr>
          <w:rFonts w:ascii="Arial" w:hAnsi="Arial" w:cs="Arial"/>
          <w:sz w:val="20"/>
        </w:rPr>
        <w:t xml:space="preserve"> for the purposes of Due Diligence in accordance with </w:t>
      </w:r>
      <w:r w:rsidR="00715278" w:rsidRPr="00F50B8F">
        <w:rPr>
          <w:rFonts w:ascii="Arial" w:hAnsi="Arial" w:cs="Arial"/>
          <w:sz w:val="20"/>
        </w:rPr>
        <w:t>sub</w:t>
      </w:r>
      <w:r w:rsidRPr="00F50B8F">
        <w:rPr>
          <w:rFonts w:ascii="Arial" w:hAnsi="Arial" w:cs="Arial"/>
          <w:sz w:val="20"/>
        </w:rPr>
        <w:t xml:space="preserve">clause </w:t>
      </w:r>
      <w:r w:rsidR="00715278" w:rsidRPr="00F50B8F">
        <w:rPr>
          <w:rFonts w:ascii="Arial" w:hAnsi="Arial" w:cs="Arial"/>
          <w:sz w:val="20"/>
        </w:rPr>
        <w:t>6.8</w:t>
      </w:r>
      <w:r w:rsidRPr="00F50B8F">
        <w:rPr>
          <w:rFonts w:ascii="Arial" w:hAnsi="Arial" w:cs="Arial"/>
          <w:sz w:val="20"/>
        </w:rPr>
        <w:t>.</w:t>
      </w:r>
    </w:p>
    <w:p w14:paraId="0A8EDA56" w14:textId="77777777" w:rsidR="000D4E7E" w:rsidRPr="00F50B8F" w:rsidRDefault="000D4E7E" w:rsidP="000F08DE">
      <w:pPr>
        <w:pStyle w:val="B2"/>
        <w:jc w:val="left"/>
      </w:pPr>
      <w:r w:rsidRPr="00F50B8F">
        <w:t xml:space="preserve">The Contractor must undertake a proactive and comprehensive due diligence of each </w:t>
      </w:r>
      <w:r w:rsidR="00FD67E5" w:rsidRPr="00F50B8F">
        <w:t>Preliminary Design</w:t>
      </w:r>
      <w:r w:rsidRPr="00F50B8F">
        <w:t xml:space="preserve"> and each Site by physically inspecting each Site to: </w:t>
      </w:r>
    </w:p>
    <w:p w14:paraId="255ACC17" w14:textId="77777777" w:rsidR="000D4E7E" w:rsidRPr="00F50B8F" w:rsidRDefault="000D4E7E" w:rsidP="000F08DE">
      <w:pPr>
        <w:pStyle w:val="B3"/>
        <w:rPr>
          <w:rFonts w:cs="Arial"/>
        </w:rPr>
      </w:pPr>
      <w:r w:rsidRPr="00F50B8F">
        <w:rPr>
          <w:rFonts w:ascii="Arial" w:hAnsi="Arial" w:cs="Arial"/>
          <w:sz w:val="20"/>
        </w:rPr>
        <w:t xml:space="preserve">ensure that each </w:t>
      </w:r>
      <w:r w:rsidR="00FD67E5" w:rsidRPr="00F50B8F">
        <w:rPr>
          <w:rFonts w:ascii="Arial" w:hAnsi="Arial" w:cs="Arial"/>
          <w:sz w:val="20"/>
        </w:rPr>
        <w:t>Preliminary Design</w:t>
      </w:r>
      <w:r w:rsidRPr="00F50B8F">
        <w:rPr>
          <w:rFonts w:ascii="Arial" w:hAnsi="Arial" w:cs="Arial"/>
          <w:sz w:val="20"/>
        </w:rPr>
        <w:t xml:space="preserve"> is free from Buildability Issues and for that purpose identify and propose all relevant Buildability Input in accordance with </w:t>
      </w:r>
      <w:r w:rsidR="00BE38D2" w:rsidRPr="00F50B8F">
        <w:rPr>
          <w:rFonts w:ascii="Arial" w:hAnsi="Arial" w:cs="Arial"/>
          <w:sz w:val="20"/>
        </w:rPr>
        <w:t>sub</w:t>
      </w:r>
      <w:r w:rsidRPr="00F50B8F">
        <w:rPr>
          <w:rFonts w:ascii="Arial" w:hAnsi="Arial" w:cs="Arial"/>
          <w:sz w:val="20"/>
        </w:rPr>
        <w:t xml:space="preserve">clause </w:t>
      </w:r>
      <w:r w:rsidR="00BE38D2" w:rsidRPr="00F50B8F">
        <w:rPr>
          <w:rFonts w:ascii="Arial" w:hAnsi="Arial" w:cs="Arial"/>
          <w:sz w:val="20"/>
        </w:rPr>
        <w:t>6</w:t>
      </w:r>
      <w:r w:rsidRPr="00F50B8F">
        <w:rPr>
          <w:rFonts w:ascii="Arial" w:hAnsi="Arial" w:cs="Arial"/>
          <w:sz w:val="20"/>
        </w:rPr>
        <w:t xml:space="preserve">.2; </w:t>
      </w:r>
    </w:p>
    <w:p w14:paraId="275466B3" w14:textId="77777777" w:rsidR="000D4E7E" w:rsidRPr="00F50B8F" w:rsidRDefault="000D4E7E" w:rsidP="000F08DE">
      <w:pPr>
        <w:pStyle w:val="B3"/>
        <w:rPr>
          <w:rFonts w:cs="Arial"/>
        </w:rPr>
      </w:pPr>
      <w:r w:rsidRPr="00F50B8F">
        <w:rPr>
          <w:rFonts w:ascii="Arial" w:hAnsi="Arial" w:cs="Arial"/>
          <w:sz w:val="20"/>
        </w:rPr>
        <w:t xml:space="preserve">identify and propose all relevant Innovation Input and Risk Reduction Input in accordance with </w:t>
      </w:r>
      <w:r w:rsidR="00A363CB" w:rsidRPr="00F50B8F">
        <w:rPr>
          <w:rFonts w:ascii="Arial" w:hAnsi="Arial" w:cs="Arial"/>
          <w:sz w:val="20"/>
        </w:rPr>
        <w:t>sub</w:t>
      </w:r>
      <w:r w:rsidRPr="00F50B8F">
        <w:rPr>
          <w:rFonts w:ascii="Arial" w:hAnsi="Arial" w:cs="Arial"/>
          <w:sz w:val="20"/>
        </w:rPr>
        <w:t>clause</w:t>
      </w:r>
      <w:r w:rsidR="00A363CB" w:rsidRPr="00F50B8F">
        <w:rPr>
          <w:rFonts w:ascii="Arial" w:hAnsi="Arial" w:cs="Arial"/>
          <w:sz w:val="20"/>
        </w:rPr>
        <w:t>s</w:t>
      </w:r>
      <w:r w:rsidRPr="00F50B8F">
        <w:rPr>
          <w:rFonts w:ascii="Arial" w:hAnsi="Arial" w:cs="Arial"/>
          <w:sz w:val="20"/>
        </w:rPr>
        <w:t xml:space="preserve"> </w:t>
      </w:r>
      <w:r w:rsidR="00BE38D2" w:rsidRPr="00F50B8F">
        <w:rPr>
          <w:rFonts w:ascii="Arial" w:hAnsi="Arial" w:cs="Arial"/>
          <w:sz w:val="20"/>
        </w:rPr>
        <w:t>6</w:t>
      </w:r>
      <w:r w:rsidRPr="00F50B8F">
        <w:rPr>
          <w:rFonts w:ascii="Arial" w:hAnsi="Arial" w:cs="Arial"/>
          <w:sz w:val="20"/>
        </w:rPr>
        <w:t xml:space="preserve">.5 and </w:t>
      </w:r>
      <w:r w:rsidR="00BE38D2" w:rsidRPr="00F50B8F">
        <w:rPr>
          <w:rFonts w:ascii="Arial" w:hAnsi="Arial" w:cs="Arial"/>
          <w:sz w:val="20"/>
        </w:rPr>
        <w:t>6</w:t>
      </w:r>
      <w:r w:rsidRPr="00F50B8F">
        <w:rPr>
          <w:rFonts w:ascii="Arial" w:hAnsi="Arial" w:cs="Arial"/>
          <w:sz w:val="20"/>
        </w:rPr>
        <w:t>.6; and</w:t>
      </w:r>
    </w:p>
    <w:p w14:paraId="6BF49A6C" w14:textId="77777777" w:rsidR="000D4E7E" w:rsidRPr="00F50B8F" w:rsidRDefault="000D4E7E" w:rsidP="000F08DE">
      <w:pPr>
        <w:pStyle w:val="B3"/>
        <w:rPr>
          <w:rFonts w:cs="Arial"/>
        </w:rPr>
      </w:pPr>
      <w:r w:rsidRPr="00F50B8F">
        <w:rPr>
          <w:rFonts w:ascii="Arial" w:hAnsi="Arial" w:cs="Arial"/>
          <w:sz w:val="20"/>
        </w:rPr>
        <w:lastRenderedPageBreak/>
        <w:t>review, discuss and agree all input proposed under subparagraphs (</w:t>
      </w:r>
      <w:proofErr w:type="spellStart"/>
      <w:r w:rsidRPr="00F50B8F">
        <w:rPr>
          <w:rFonts w:ascii="Arial" w:hAnsi="Arial" w:cs="Arial"/>
          <w:sz w:val="20"/>
        </w:rPr>
        <w:t>i</w:t>
      </w:r>
      <w:proofErr w:type="spellEnd"/>
      <w:r w:rsidRPr="00F50B8F">
        <w:rPr>
          <w:rFonts w:ascii="Arial" w:hAnsi="Arial" w:cs="Arial"/>
          <w:sz w:val="20"/>
        </w:rPr>
        <w:t xml:space="preserve">) and (ii) with the </w:t>
      </w:r>
      <w:r w:rsidR="00BE38D2" w:rsidRPr="00F50B8F">
        <w:rPr>
          <w:rFonts w:ascii="Arial" w:hAnsi="Arial" w:cs="Arial"/>
          <w:sz w:val="20"/>
        </w:rPr>
        <w:t>Superintendent</w:t>
      </w:r>
      <w:r w:rsidRPr="00F50B8F">
        <w:rPr>
          <w:rFonts w:ascii="Arial" w:hAnsi="Arial" w:cs="Arial"/>
          <w:sz w:val="20"/>
        </w:rPr>
        <w:t xml:space="preserve"> provided that, if the Contractor is unable to obtain the </w:t>
      </w:r>
      <w:r w:rsidR="00BE38D2" w:rsidRPr="00F50B8F">
        <w:rPr>
          <w:rFonts w:ascii="Arial" w:hAnsi="Arial" w:cs="Arial"/>
          <w:sz w:val="20"/>
        </w:rPr>
        <w:t>Superintendent</w:t>
      </w:r>
      <w:r w:rsidRPr="00F50B8F">
        <w:rPr>
          <w:rFonts w:ascii="Arial" w:hAnsi="Arial" w:cs="Arial"/>
          <w:sz w:val="20"/>
        </w:rPr>
        <w:t xml:space="preserve">’s agreement to any Due Diligence Input, then the </w:t>
      </w:r>
      <w:r w:rsidR="00BE38D2" w:rsidRPr="00F50B8F">
        <w:rPr>
          <w:rFonts w:ascii="Arial" w:hAnsi="Arial" w:cs="Arial"/>
          <w:sz w:val="20"/>
        </w:rPr>
        <w:t>Superintendent</w:t>
      </w:r>
      <w:r w:rsidRPr="00F50B8F">
        <w:rPr>
          <w:rFonts w:ascii="Arial" w:hAnsi="Arial" w:cs="Arial"/>
          <w:sz w:val="20"/>
        </w:rPr>
        <w:t xml:space="preserve"> may give the Contractor a </w:t>
      </w:r>
      <w:r w:rsidR="00A363CB" w:rsidRPr="00F50B8F">
        <w:rPr>
          <w:rFonts w:ascii="Arial" w:hAnsi="Arial" w:cs="Arial"/>
          <w:sz w:val="20"/>
        </w:rPr>
        <w:t xml:space="preserve">Direction </w:t>
      </w:r>
      <w:r w:rsidRPr="00F50B8F">
        <w:rPr>
          <w:rFonts w:ascii="Arial" w:hAnsi="Arial" w:cs="Arial"/>
          <w:sz w:val="20"/>
        </w:rPr>
        <w:t>as to how the Due Diligence Input will be resolved.</w:t>
      </w:r>
    </w:p>
    <w:p w14:paraId="21D50052" w14:textId="77777777" w:rsidR="000D4E7E" w:rsidRPr="00F50B8F" w:rsidRDefault="000D4E7E" w:rsidP="00752094">
      <w:pPr>
        <w:pStyle w:val="H2"/>
        <w:rPr>
          <w:snapToGrid w:val="0"/>
        </w:rPr>
      </w:pPr>
      <w:bookmarkStart w:id="145" w:name="_Toc89873309"/>
      <w:r w:rsidRPr="00F50B8F">
        <w:rPr>
          <w:snapToGrid w:val="0"/>
        </w:rPr>
        <w:t>    Buildability Input</w:t>
      </w:r>
      <w:bookmarkEnd w:id="145"/>
    </w:p>
    <w:p w14:paraId="037A109A" w14:textId="77777777" w:rsidR="000D4E7E" w:rsidRPr="00F50B8F" w:rsidRDefault="000D4E7E" w:rsidP="000F08DE">
      <w:pPr>
        <w:pStyle w:val="B2"/>
        <w:jc w:val="left"/>
      </w:pPr>
      <w:bookmarkStart w:id="146" w:name="_Ref87533648"/>
      <w:r w:rsidRPr="00F50B8F">
        <w:t>Without limiting paragraph (b), but for the purposes of paragraph (b)(</w:t>
      </w:r>
      <w:proofErr w:type="spellStart"/>
      <w:r w:rsidRPr="00F50B8F">
        <w:t>i</w:t>
      </w:r>
      <w:proofErr w:type="spellEnd"/>
      <w:r w:rsidRPr="00F50B8F">
        <w:t>), the Contractor must:</w:t>
      </w:r>
      <w:bookmarkEnd w:id="146"/>
      <w:r w:rsidRPr="00F50B8F">
        <w:t xml:space="preserve">  </w:t>
      </w:r>
    </w:p>
    <w:p w14:paraId="7CDB8A01" w14:textId="4E19F3C5" w:rsidR="000D4E7E" w:rsidRPr="00F50B8F" w:rsidRDefault="000D4E7E" w:rsidP="000F08DE">
      <w:pPr>
        <w:pStyle w:val="B3"/>
        <w:rPr>
          <w:rFonts w:cs="Arial"/>
        </w:rPr>
      </w:pPr>
      <w:r w:rsidRPr="00F50B8F">
        <w:rPr>
          <w:rFonts w:ascii="Arial" w:hAnsi="Arial" w:cs="Arial"/>
          <w:sz w:val="20"/>
        </w:rPr>
        <w:t xml:space="preserve">promptly (and in any event within </w:t>
      </w:r>
      <w:r w:rsidR="00A363CB" w:rsidRPr="00F50B8F">
        <w:rPr>
          <w:rFonts w:ascii="Arial" w:hAnsi="Arial" w:cs="Arial"/>
          <w:sz w:val="20"/>
        </w:rPr>
        <w:t>2 business</w:t>
      </w:r>
      <w:r w:rsidRPr="00F50B8F">
        <w:rPr>
          <w:rFonts w:ascii="Arial" w:hAnsi="Arial" w:cs="Arial"/>
          <w:sz w:val="20"/>
        </w:rPr>
        <w:t xml:space="preserve"> days) after having been given access to each Site, </w:t>
      </w:r>
      <w:r w:rsidR="00A363CB" w:rsidRPr="00F50B8F">
        <w:rPr>
          <w:rFonts w:ascii="Arial" w:hAnsi="Arial" w:cs="Arial"/>
          <w:sz w:val="20"/>
        </w:rPr>
        <w:t>commence</w:t>
      </w:r>
      <w:r w:rsidRPr="00F50B8F">
        <w:rPr>
          <w:rFonts w:ascii="Arial" w:hAnsi="Arial" w:cs="Arial"/>
          <w:sz w:val="20"/>
        </w:rPr>
        <w:t xml:space="preserve"> the Due Diligence;</w:t>
      </w:r>
    </w:p>
    <w:p w14:paraId="0D4A530F" w14:textId="77777777" w:rsidR="000D4E7E" w:rsidRPr="00F50B8F" w:rsidRDefault="000D4E7E" w:rsidP="000F08DE">
      <w:pPr>
        <w:pStyle w:val="B3"/>
        <w:rPr>
          <w:rFonts w:cs="Arial"/>
        </w:rPr>
      </w:pPr>
      <w:r w:rsidRPr="00F50B8F">
        <w:rPr>
          <w:rFonts w:ascii="Arial" w:hAnsi="Arial" w:cs="Arial"/>
          <w:sz w:val="20"/>
        </w:rPr>
        <w:t xml:space="preserve">if </w:t>
      </w:r>
      <w:r w:rsidR="00A363CB" w:rsidRPr="00F50B8F">
        <w:rPr>
          <w:rFonts w:ascii="Arial" w:hAnsi="Arial" w:cs="Arial"/>
          <w:sz w:val="20"/>
        </w:rPr>
        <w:t xml:space="preserve">any </w:t>
      </w:r>
      <w:r w:rsidR="00FD67E5" w:rsidRPr="00F50B8F">
        <w:rPr>
          <w:rFonts w:ascii="Arial" w:hAnsi="Arial" w:cs="Arial"/>
          <w:sz w:val="20"/>
        </w:rPr>
        <w:t>Preliminary Design</w:t>
      </w:r>
      <w:r w:rsidRPr="00F50B8F">
        <w:rPr>
          <w:rFonts w:ascii="Arial" w:hAnsi="Arial" w:cs="Arial"/>
          <w:sz w:val="20"/>
        </w:rPr>
        <w:t xml:space="preserve"> contains any Buildability Issues, provide the Principal (in the draft Due Diligence Report under clause </w:t>
      </w:r>
      <w:r w:rsidR="00A363CB" w:rsidRPr="00F50B8F">
        <w:rPr>
          <w:rFonts w:ascii="Arial" w:hAnsi="Arial" w:cs="Arial"/>
          <w:sz w:val="20"/>
        </w:rPr>
        <w:t>6</w:t>
      </w:r>
      <w:r w:rsidRPr="00F50B8F">
        <w:rPr>
          <w:rFonts w:ascii="Arial" w:hAnsi="Arial" w:cs="Arial"/>
          <w:sz w:val="20"/>
        </w:rPr>
        <w:t>.3(a)(</w:t>
      </w:r>
      <w:proofErr w:type="spellStart"/>
      <w:r w:rsidRPr="00F50B8F">
        <w:rPr>
          <w:rFonts w:ascii="Arial" w:hAnsi="Arial" w:cs="Arial"/>
          <w:sz w:val="20"/>
        </w:rPr>
        <w:t>i</w:t>
      </w:r>
      <w:proofErr w:type="spellEnd"/>
      <w:r w:rsidRPr="00F50B8F">
        <w:rPr>
          <w:rFonts w:ascii="Arial" w:hAnsi="Arial" w:cs="Arial"/>
          <w:sz w:val="20"/>
        </w:rPr>
        <w:t>)</w:t>
      </w:r>
      <w:r w:rsidR="00A363CB" w:rsidRPr="00F50B8F">
        <w:rPr>
          <w:rFonts w:ascii="Arial" w:hAnsi="Arial" w:cs="Arial"/>
          <w:sz w:val="20"/>
        </w:rPr>
        <w:t>)</w:t>
      </w:r>
      <w:r w:rsidRPr="00F50B8F">
        <w:rPr>
          <w:rFonts w:ascii="Arial" w:hAnsi="Arial" w:cs="Arial"/>
          <w:sz w:val="20"/>
        </w:rPr>
        <w:t xml:space="preserve"> with all comments, advice and other assistance necessary and appropriate to enable the </w:t>
      </w:r>
      <w:r w:rsidR="00BE38D2" w:rsidRPr="00F50B8F">
        <w:rPr>
          <w:rFonts w:ascii="Arial" w:hAnsi="Arial" w:cs="Arial"/>
          <w:sz w:val="20"/>
        </w:rPr>
        <w:t>Superintendent</w:t>
      </w:r>
      <w:r w:rsidRPr="00F50B8F">
        <w:rPr>
          <w:rFonts w:ascii="Arial" w:hAnsi="Arial" w:cs="Arial"/>
          <w:sz w:val="20"/>
        </w:rPr>
        <w:t xml:space="preserve"> to consider how the relevant </w:t>
      </w:r>
      <w:r w:rsidR="00FD67E5" w:rsidRPr="00F50B8F">
        <w:rPr>
          <w:rFonts w:ascii="Arial" w:hAnsi="Arial" w:cs="Arial"/>
          <w:sz w:val="20"/>
        </w:rPr>
        <w:t>Preliminary Design</w:t>
      </w:r>
      <w:r w:rsidRPr="00F50B8F">
        <w:rPr>
          <w:rFonts w:ascii="Arial" w:hAnsi="Arial" w:cs="Arial"/>
          <w:sz w:val="20"/>
        </w:rPr>
        <w:t xml:space="preserve"> should be finalised so that the Buildability Issues are fully addressed ("</w:t>
      </w:r>
      <w:r w:rsidRPr="00F50B8F">
        <w:rPr>
          <w:rFonts w:ascii="Arial" w:hAnsi="Arial" w:cs="Arial"/>
          <w:b/>
          <w:bCs/>
          <w:sz w:val="20"/>
        </w:rPr>
        <w:t>Buildability Input</w:t>
      </w:r>
      <w:r w:rsidRPr="00F50B8F">
        <w:rPr>
          <w:rFonts w:ascii="Arial" w:hAnsi="Arial" w:cs="Arial"/>
          <w:sz w:val="20"/>
        </w:rPr>
        <w:t>");</w:t>
      </w:r>
    </w:p>
    <w:p w14:paraId="77612250" w14:textId="77777777" w:rsidR="000D4E7E" w:rsidRPr="00F50B8F" w:rsidRDefault="000D4E7E" w:rsidP="000F08DE">
      <w:pPr>
        <w:pStyle w:val="B3"/>
      </w:pPr>
      <w:r w:rsidRPr="00F50B8F">
        <w:rPr>
          <w:rFonts w:ascii="Arial" w:hAnsi="Arial" w:cs="Arial"/>
          <w:sz w:val="20"/>
        </w:rPr>
        <w:t xml:space="preserve">without limiting subparagraph (ii), provide the </w:t>
      </w:r>
      <w:r w:rsidR="00BE38D2" w:rsidRPr="00F50B8F">
        <w:rPr>
          <w:rFonts w:ascii="Arial" w:hAnsi="Arial" w:cs="Arial"/>
          <w:sz w:val="20"/>
        </w:rPr>
        <w:t>Superintendent</w:t>
      </w:r>
      <w:r w:rsidRPr="00F50B8F">
        <w:rPr>
          <w:rFonts w:ascii="Arial" w:hAnsi="Arial" w:cs="Arial"/>
          <w:sz w:val="20"/>
        </w:rPr>
        <w:t xml:space="preserve"> with detailed advice as to the actions required to finalise the relevant Buildability Input so that:</w:t>
      </w:r>
    </w:p>
    <w:p w14:paraId="646E5C48" w14:textId="77777777" w:rsidR="000D4E7E" w:rsidRPr="00F50B8F" w:rsidRDefault="000D4E7E" w:rsidP="000F08DE">
      <w:pPr>
        <w:pStyle w:val="B4"/>
        <w:rPr>
          <w:rFonts w:ascii="Arial" w:hAnsi="Arial" w:cs="Arial"/>
        </w:rPr>
      </w:pPr>
      <w:r w:rsidRPr="00F50B8F">
        <w:rPr>
          <w:rFonts w:ascii="Arial" w:hAnsi="Arial" w:cs="Arial"/>
          <w:sz w:val="20"/>
        </w:rPr>
        <w:t>all Buildability Issues are fully addressed; and</w:t>
      </w:r>
    </w:p>
    <w:p w14:paraId="78D734DB" w14:textId="77777777" w:rsidR="000D4E7E" w:rsidRPr="00F50B8F" w:rsidRDefault="000D4E7E" w:rsidP="000F08DE">
      <w:pPr>
        <w:pStyle w:val="B4"/>
        <w:rPr>
          <w:rFonts w:ascii="Arial" w:hAnsi="Arial" w:cs="Arial"/>
        </w:rPr>
      </w:pPr>
      <w:r w:rsidRPr="00F50B8F">
        <w:rPr>
          <w:rFonts w:ascii="Arial" w:hAnsi="Arial" w:cs="Arial"/>
          <w:sz w:val="20"/>
        </w:rPr>
        <w:t>all Buildability Input is provided, considered and (if applicable) incorporated in the relevant final Due Diligence Report,</w:t>
      </w:r>
    </w:p>
    <w:p w14:paraId="7313BBAD" w14:textId="77777777" w:rsidR="000D4E7E" w:rsidRPr="00F50B8F" w:rsidRDefault="000D4E7E" w:rsidP="000F08DE">
      <w:pPr>
        <w:pStyle w:val="B4"/>
        <w:numPr>
          <w:ilvl w:val="0"/>
          <w:numId w:val="0"/>
        </w:numPr>
        <w:ind w:left="1701"/>
        <w:rPr>
          <w:rFonts w:cs="Arial"/>
        </w:rPr>
      </w:pPr>
      <w:r w:rsidRPr="00F50B8F">
        <w:rPr>
          <w:rFonts w:ascii="Arial" w:hAnsi="Arial" w:cs="Arial"/>
          <w:sz w:val="20"/>
        </w:rPr>
        <w:t xml:space="preserve">at a rate of progress so that the Contractor can comply with its obligations under the Contract and each Delivery Phase Approval can be achieved by each Date for Delivery Phase Approval; </w:t>
      </w:r>
    </w:p>
    <w:p w14:paraId="5713E172" w14:textId="77777777" w:rsidR="000D4E7E" w:rsidRPr="00F50B8F" w:rsidRDefault="000D4E7E" w:rsidP="000F08DE">
      <w:pPr>
        <w:pStyle w:val="B3"/>
        <w:rPr>
          <w:rFonts w:cs="Arial"/>
        </w:rPr>
      </w:pPr>
      <w:r w:rsidRPr="00F50B8F">
        <w:rPr>
          <w:rFonts w:ascii="Arial" w:hAnsi="Arial" w:cs="Arial"/>
          <w:sz w:val="20"/>
        </w:rPr>
        <w:t xml:space="preserve">if the Contractor requires any information, guidance, or other </w:t>
      </w:r>
      <w:r w:rsidR="00FC7FA7" w:rsidRPr="00F50B8F">
        <w:rPr>
          <w:rFonts w:ascii="Arial" w:hAnsi="Arial" w:cs="Arial"/>
          <w:sz w:val="20"/>
        </w:rPr>
        <w:t xml:space="preserve">Direction </w:t>
      </w:r>
      <w:r w:rsidRPr="00F50B8F">
        <w:rPr>
          <w:rFonts w:ascii="Arial" w:hAnsi="Arial" w:cs="Arial"/>
          <w:sz w:val="20"/>
        </w:rPr>
        <w:t xml:space="preserve">from the </w:t>
      </w:r>
      <w:r w:rsidR="00BE38D2" w:rsidRPr="00F50B8F">
        <w:rPr>
          <w:rFonts w:ascii="Arial" w:hAnsi="Arial" w:cs="Arial"/>
          <w:sz w:val="20"/>
        </w:rPr>
        <w:t>Superintendent</w:t>
      </w:r>
      <w:r w:rsidRPr="00F50B8F">
        <w:rPr>
          <w:rFonts w:ascii="Arial" w:hAnsi="Arial" w:cs="Arial"/>
          <w:sz w:val="20"/>
        </w:rPr>
        <w:t xml:space="preserve"> for the purpose of finalising the relevant Due Diligence Report, promptly request the information, guidance or </w:t>
      </w:r>
      <w:r w:rsidR="00FC7FA7" w:rsidRPr="00F50B8F">
        <w:rPr>
          <w:rFonts w:ascii="Arial" w:hAnsi="Arial" w:cs="Arial"/>
          <w:sz w:val="20"/>
        </w:rPr>
        <w:t xml:space="preserve">Direction </w:t>
      </w:r>
      <w:r w:rsidRPr="00F50B8F">
        <w:rPr>
          <w:rFonts w:ascii="Arial" w:hAnsi="Arial" w:cs="Arial"/>
          <w:sz w:val="20"/>
        </w:rPr>
        <w:t xml:space="preserve">from the </w:t>
      </w:r>
      <w:r w:rsidR="00BE38D2" w:rsidRPr="00F50B8F">
        <w:rPr>
          <w:rFonts w:ascii="Arial" w:hAnsi="Arial" w:cs="Arial"/>
          <w:sz w:val="20"/>
        </w:rPr>
        <w:t>Superintendent</w:t>
      </w:r>
      <w:r w:rsidRPr="00F50B8F">
        <w:rPr>
          <w:rFonts w:ascii="Arial" w:hAnsi="Arial" w:cs="Arial"/>
          <w:sz w:val="20"/>
        </w:rPr>
        <w:t xml:space="preserve">; </w:t>
      </w:r>
    </w:p>
    <w:p w14:paraId="30BCA729" w14:textId="77777777" w:rsidR="000D4E7E" w:rsidRPr="00F50B8F" w:rsidRDefault="000D4E7E" w:rsidP="000F08DE">
      <w:pPr>
        <w:pStyle w:val="B3"/>
        <w:rPr>
          <w:rFonts w:cs="Arial"/>
        </w:rPr>
      </w:pPr>
      <w:r w:rsidRPr="00F50B8F">
        <w:rPr>
          <w:rFonts w:ascii="Arial" w:hAnsi="Arial" w:cs="Arial"/>
          <w:sz w:val="20"/>
        </w:rPr>
        <w:t xml:space="preserve">proactively program and manage the Due Diligence Activities and finalisation of the relevant Due Diligence Report </w:t>
      </w:r>
      <w:proofErr w:type="gramStart"/>
      <w:r w:rsidRPr="00F50B8F">
        <w:rPr>
          <w:rFonts w:ascii="Arial" w:hAnsi="Arial" w:cs="Arial"/>
          <w:sz w:val="20"/>
        </w:rPr>
        <w:t>so as to</w:t>
      </w:r>
      <w:proofErr w:type="gramEnd"/>
      <w:r w:rsidRPr="00F50B8F">
        <w:rPr>
          <w:rFonts w:ascii="Arial" w:hAnsi="Arial" w:cs="Arial"/>
          <w:sz w:val="20"/>
        </w:rPr>
        <w:t xml:space="preserve"> ensure that there are no delays to achieving each Delivery Phase Completion or each </w:t>
      </w:r>
      <w:r w:rsidR="00A363CB" w:rsidRPr="00F50B8F">
        <w:rPr>
          <w:rFonts w:ascii="Arial" w:hAnsi="Arial" w:cs="Arial"/>
          <w:sz w:val="20"/>
        </w:rPr>
        <w:t xml:space="preserve">Practical </w:t>
      </w:r>
      <w:r w:rsidRPr="00F50B8F">
        <w:rPr>
          <w:rFonts w:ascii="Arial" w:hAnsi="Arial" w:cs="Arial"/>
          <w:sz w:val="20"/>
        </w:rPr>
        <w:t xml:space="preserve">Completion of the Works and that value for money for the </w:t>
      </w:r>
      <w:proofErr w:type="gramStart"/>
      <w:r w:rsidRPr="00F50B8F">
        <w:rPr>
          <w:rFonts w:ascii="Arial" w:hAnsi="Arial" w:cs="Arial"/>
          <w:sz w:val="20"/>
        </w:rPr>
        <w:t>Principal</w:t>
      </w:r>
      <w:proofErr w:type="gramEnd"/>
      <w:r w:rsidRPr="00F50B8F">
        <w:rPr>
          <w:rFonts w:ascii="Arial" w:hAnsi="Arial" w:cs="Arial"/>
          <w:sz w:val="20"/>
        </w:rPr>
        <w:t xml:space="preserve"> is otherwise maximised; and</w:t>
      </w:r>
    </w:p>
    <w:p w14:paraId="50659414" w14:textId="77777777" w:rsidR="000D4E7E" w:rsidRPr="00F50B8F" w:rsidRDefault="000D4E7E" w:rsidP="000F08DE">
      <w:pPr>
        <w:pStyle w:val="B3"/>
        <w:rPr>
          <w:rFonts w:cs="Arial"/>
        </w:rPr>
      </w:pPr>
      <w:r w:rsidRPr="00F50B8F">
        <w:rPr>
          <w:rFonts w:ascii="Arial" w:hAnsi="Arial" w:cs="Arial"/>
          <w:sz w:val="20"/>
        </w:rPr>
        <w:t xml:space="preserve">otherwise do all things necessary to ensure that each </w:t>
      </w:r>
      <w:r w:rsidR="00FD67E5" w:rsidRPr="00F50B8F">
        <w:rPr>
          <w:rFonts w:ascii="Arial" w:hAnsi="Arial" w:cs="Arial"/>
          <w:sz w:val="20"/>
        </w:rPr>
        <w:t>Preliminary Design</w:t>
      </w:r>
      <w:r w:rsidRPr="00F50B8F">
        <w:rPr>
          <w:rFonts w:ascii="Arial" w:hAnsi="Arial" w:cs="Arial"/>
          <w:sz w:val="20"/>
        </w:rPr>
        <w:t xml:space="preserve"> is free from Buildability Issues and each final Due Diligence Report incorporates all required Buildability Input.</w:t>
      </w:r>
    </w:p>
    <w:p w14:paraId="63EEA858" w14:textId="77777777" w:rsidR="000D4E7E" w:rsidRPr="00F50B8F" w:rsidRDefault="000D4E7E" w:rsidP="000F08DE">
      <w:pPr>
        <w:pStyle w:val="B2"/>
        <w:jc w:val="left"/>
      </w:pPr>
      <w:r w:rsidRPr="00F50B8F">
        <w:t>The Contractor:</w:t>
      </w:r>
    </w:p>
    <w:p w14:paraId="55BD1315" w14:textId="77777777" w:rsidR="000D4E7E" w:rsidRPr="00F50B8F" w:rsidRDefault="000D4E7E" w:rsidP="000F08DE">
      <w:pPr>
        <w:pStyle w:val="B3"/>
        <w:rPr>
          <w:rFonts w:cs="Arial"/>
        </w:rPr>
      </w:pPr>
      <w:r w:rsidRPr="00F50B8F">
        <w:rPr>
          <w:rFonts w:ascii="Arial" w:hAnsi="Arial" w:cs="Arial"/>
          <w:sz w:val="20"/>
        </w:rPr>
        <w:t xml:space="preserve">unequivocally accepts responsibility for all work, cost, delay and disruption arising out of or in connection with Buildability Issues; and </w:t>
      </w:r>
    </w:p>
    <w:p w14:paraId="5191E1AC" w14:textId="77777777" w:rsidR="000D4E7E" w:rsidRPr="00F50B8F" w:rsidRDefault="000D4E7E" w:rsidP="000F08DE">
      <w:pPr>
        <w:pStyle w:val="B3"/>
        <w:rPr>
          <w:rFonts w:cs="Arial"/>
        </w:rPr>
      </w:pPr>
      <w:r w:rsidRPr="00F50B8F">
        <w:rPr>
          <w:rFonts w:ascii="Arial" w:hAnsi="Arial" w:cs="Arial"/>
          <w:sz w:val="20"/>
        </w:rPr>
        <w:t xml:space="preserve">agrees that the </w:t>
      </w:r>
      <w:proofErr w:type="gramStart"/>
      <w:r w:rsidRPr="00F50B8F">
        <w:rPr>
          <w:rFonts w:ascii="Arial" w:hAnsi="Arial" w:cs="Arial"/>
          <w:sz w:val="20"/>
        </w:rPr>
        <w:t>Principal</w:t>
      </w:r>
      <w:proofErr w:type="gramEnd"/>
      <w:r w:rsidRPr="00F50B8F">
        <w:rPr>
          <w:rFonts w:ascii="Arial" w:hAnsi="Arial" w:cs="Arial"/>
          <w:sz w:val="20"/>
        </w:rPr>
        <w:t xml:space="preserve"> will not be liable upon any Claim (to the extent permitted by law) arising out of or in connection with Buildability Issues, all of which the Contractor will be deemed to have fully allowed for in the </w:t>
      </w:r>
      <w:r w:rsidR="00A363CB" w:rsidRPr="00F50B8F">
        <w:rPr>
          <w:rFonts w:ascii="Arial" w:hAnsi="Arial" w:cs="Arial"/>
          <w:sz w:val="20"/>
        </w:rPr>
        <w:t>Contract Sum</w:t>
      </w:r>
      <w:r w:rsidRPr="00F50B8F">
        <w:rPr>
          <w:rFonts w:ascii="Arial" w:hAnsi="Arial" w:cs="Arial"/>
          <w:sz w:val="20"/>
        </w:rPr>
        <w:t xml:space="preserve">. </w:t>
      </w:r>
    </w:p>
    <w:p w14:paraId="648B638A" w14:textId="77777777" w:rsidR="000D4E7E" w:rsidRPr="00F50B8F" w:rsidRDefault="000D4E7E" w:rsidP="000F08DE">
      <w:pPr>
        <w:pStyle w:val="B2"/>
        <w:jc w:val="left"/>
      </w:pPr>
      <w:r w:rsidRPr="00F50B8F">
        <w:t>Without limiting paragraph (b), the Contractor acknowledges that in the Delivery Phase:</w:t>
      </w:r>
    </w:p>
    <w:p w14:paraId="5276A017" w14:textId="77777777" w:rsidR="000D4E7E" w:rsidRPr="00F50B8F" w:rsidRDefault="000D4E7E" w:rsidP="000F08DE">
      <w:pPr>
        <w:pStyle w:val="B3"/>
        <w:rPr>
          <w:rFonts w:cs="Arial"/>
        </w:rPr>
      </w:pPr>
      <w:r w:rsidRPr="00F50B8F">
        <w:rPr>
          <w:rFonts w:ascii="Arial" w:hAnsi="Arial" w:cs="Arial"/>
          <w:sz w:val="20"/>
        </w:rPr>
        <w:lastRenderedPageBreak/>
        <w:t xml:space="preserve">the </w:t>
      </w:r>
      <w:r w:rsidR="00BE38D2" w:rsidRPr="00F50B8F">
        <w:rPr>
          <w:rFonts w:ascii="Arial" w:hAnsi="Arial" w:cs="Arial"/>
          <w:sz w:val="20"/>
        </w:rPr>
        <w:t>Superintendent</w:t>
      </w:r>
      <w:r w:rsidRPr="00F50B8F">
        <w:rPr>
          <w:rFonts w:ascii="Arial" w:hAnsi="Arial" w:cs="Arial"/>
          <w:sz w:val="20"/>
        </w:rPr>
        <w:t xml:space="preserve"> may give the Contractor a </w:t>
      </w:r>
      <w:r w:rsidR="00FC7FA7" w:rsidRPr="00F50B8F">
        <w:rPr>
          <w:rFonts w:ascii="Arial" w:hAnsi="Arial" w:cs="Arial"/>
          <w:sz w:val="20"/>
        </w:rPr>
        <w:t xml:space="preserve">Direction </w:t>
      </w:r>
      <w:r w:rsidRPr="00F50B8F">
        <w:rPr>
          <w:rFonts w:ascii="Arial" w:hAnsi="Arial" w:cs="Arial"/>
          <w:sz w:val="20"/>
        </w:rPr>
        <w:t>as to how to overcome a Buildability Issue, including relevant design details showing any changes to the workmanship or materials to be used to complete the Works; and</w:t>
      </w:r>
    </w:p>
    <w:p w14:paraId="2BE86EF8" w14:textId="77777777" w:rsidR="000D4E7E" w:rsidRPr="00F50B8F" w:rsidRDefault="000D4E7E" w:rsidP="000F08DE">
      <w:pPr>
        <w:pStyle w:val="B3"/>
        <w:rPr>
          <w:rFonts w:cs="Arial"/>
        </w:rPr>
      </w:pPr>
      <w:r w:rsidRPr="00F50B8F">
        <w:rPr>
          <w:rFonts w:ascii="Arial" w:hAnsi="Arial" w:cs="Arial"/>
          <w:sz w:val="20"/>
        </w:rPr>
        <w:t xml:space="preserve">the Contractor will, to the extent permitted by law, have no Claim against the Principal arising out of or in any way in connection with: </w:t>
      </w:r>
    </w:p>
    <w:p w14:paraId="0EF5E70E" w14:textId="77777777" w:rsidR="000D4E7E" w:rsidRPr="00F50B8F" w:rsidRDefault="000D4E7E" w:rsidP="000F08DE">
      <w:pPr>
        <w:pStyle w:val="B4"/>
        <w:rPr>
          <w:rFonts w:ascii="Arial" w:hAnsi="Arial" w:cs="Arial"/>
        </w:rPr>
      </w:pPr>
      <w:r w:rsidRPr="00F50B8F">
        <w:rPr>
          <w:rFonts w:ascii="Arial" w:hAnsi="Arial" w:cs="Arial"/>
          <w:sz w:val="20"/>
        </w:rPr>
        <w:t xml:space="preserve">the Buildability Issue; </w:t>
      </w:r>
    </w:p>
    <w:p w14:paraId="0AADB817" w14:textId="77777777" w:rsidR="000D4E7E" w:rsidRPr="00F50B8F" w:rsidRDefault="000D4E7E" w:rsidP="000F08DE">
      <w:pPr>
        <w:pStyle w:val="B4"/>
        <w:rPr>
          <w:rFonts w:ascii="Arial" w:hAnsi="Arial" w:cs="Arial"/>
        </w:rPr>
      </w:pPr>
      <w:r w:rsidRPr="00F50B8F">
        <w:rPr>
          <w:rFonts w:ascii="Arial" w:hAnsi="Arial" w:cs="Arial"/>
          <w:sz w:val="20"/>
        </w:rPr>
        <w:t xml:space="preserve">the </w:t>
      </w:r>
      <w:r w:rsidR="00BE38D2" w:rsidRPr="00F50B8F">
        <w:rPr>
          <w:rFonts w:ascii="Arial" w:hAnsi="Arial" w:cs="Arial"/>
          <w:sz w:val="20"/>
        </w:rPr>
        <w:t>Superintendent</w:t>
      </w:r>
      <w:r w:rsidRPr="00F50B8F">
        <w:rPr>
          <w:rFonts w:ascii="Arial" w:hAnsi="Arial" w:cs="Arial"/>
          <w:sz w:val="20"/>
        </w:rPr>
        <w:t xml:space="preserve">'s </w:t>
      </w:r>
      <w:r w:rsidR="00FC7FA7" w:rsidRPr="00F50B8F">
        <w:rPr>
          <w:rFonts w:ascii="Arial" w:hAnsi="Arial" w:cs="Arial"/>
          <w:sz w:val="20"/>
        </w:rPr>
        <w:t>Direction</w:t>
      </w:r>
      <w:r w:rsidRPr="00F50B8F">
        <w:rPr>
          <w:rFonts w:ascii="Arial" w:hAnsi="Arial" w:cs="Arial"/>
          <w:sz w:val="20"/>
        </w:rPr>
        <w:t xml:space="preserve">; or </w:t>
      </w:r>
    </w:p>
    <w:p w14:paraId="457C0014" w14:textId="77777777" w:rsidR="000D4E7E" w:rsidRPr="00F50B8F" w:rsidRDefault="000D4E7E" w:rsidP="000F08DE">
      <w:pPr>
        <w:pStyle w:val="B4"/>
        <w:rPr>
          <w:rFonts w:ascii="Arial" w:hAnsi="Arial" w:cs="Arial"/>
        </w:rPr>
      </w:pPr>
      <w:r w:rsidRPr="00F50B8F">
        <w:rPr>
          <w:rFonts w:ascii="Arial" w:hAnsi="Arial" w:cs="Arial"/>
          <w:sz w:val="20"/>
        </w:rPr>
        <w:t xml:space="preserve">any work, cost, delay or disruption arising out of or in any way in connection with the </w:t>
      </w:r>
      <w:r w:rsidR="00BE38D2" w:rsidRPr="00F50B8F">
        <w:rPr>
          <w:rFonts w:ascii="Arial" w:hAnsi="Arial" w:cs="Arial"/>
          <w:sz w:val="20"/>
        </w:rPr>
        <w:t>Superintendent</w:t>
      </w:r>
      <w:r w:rsidRPr="00F50B8F">
        <w:rPr>
          <w:rFonts w:ascii="Arial" w:hAnsi="Arial" w:cs="Arial"/>
          <w:sz w:val="20"/>
        </w:rPr>
        <w:t xml:space="preserve">'s </w:t>
      </w:r>
      <w:r w:rsidR="00FC7FA7" w:rsidRPr="00F50B8F">
        <w:rPr>
          <w:rFonts w:ascii="Arial" w:hAnsi="Arial" w:cs="Arial"/>
          <w:sz w:val="20"/>
        </w:rPr>
        <w:t>Direction</w:t>
      </w:r>
      <w:r w:rsidRPr="00F50B8F">
        <w:rPr>
          <w:rFonts w:ascii="Arial" w:hAnsi="Arial" w:cs="Arial"/>
          <w:sz w:val="20"/>
        </w:rPr>
        <w:t>.</w:t>
      </w:r>
    </w:p>
    <w:p w14:paraId="411BE22C" w14:textId="77777777" w:rsidR="000D4E7E" w:rsidRPr="00F50B8F" w:rsidRDefault="000D4E7E" w:rsidP="000F08DE">
      <w:pPr>
        <w:pStyle w:val="H2"/>
        <w:rPr>
          <w:snapToGrid w:val="0"/>
        </w:rPr>
      </w:pPr>
      <w:bookmarkStart w:id="147" w:name="_Toc89873310"/>
      <w:r w:rsidRPr="00F50B8F">
        <w:rPr>
          <w:snapToGrid w:val="0"/>
        </w:rPr>
        <w:t>    Due Diligence Report</w:t>
      </w:r>
      <w:bookmarkEnd w:id="147"/>
    </w:p>
    <w:p w14:paraId="65C082D4" w14:textId="77777777" w:rsidR="000D4E7E" w:rsidRPr="00F50B8F" w:rsidRDefault="000D4E7E" w:rsidP="000F08DE">
      <w:pPr>
        <w:pStyle w:val="B2"/>
        <w:jc w:val="left"/>
      </w:pPr>
      <w:r w:rsidRPr="00F50B8F">
        <w:rPr>
          <w:rFonts w:cs="Arial"/>
        </w:rPr>
        <w:t>The Contractor must:</w:t>
      </w:r>
    </w:p>
    <w:p w14:paraId="2567FED8" w14:textId="32CD111B" w:rsidR="000D4E7E" w:rsidRPr="00F50B8F" w:rsidRDefault="000D4E7E" w:rsidP="000F08DE">
      <w:pPr>
        <w:pStyle w:val="B3"/>
        <w:rPr>
          <w:rFonts w:cs="Arial"/>
        </w:rPr>
      </w:pPr>
      <w:r w:rsidRPr="00F50B8F">
        <w:rPr>
          <w:rFonts w:ascii="Arial" w:hAnsi="Arial" w:cs="Arial"/>
          <w:sz w:val="20"/>
        </w:rPr>
        <w:t>within 1</w:t>
      </w:r>
      <w:r w:rsidR="008F226B" w:rsidRPr="00F50B8F">
        <w:rPr>
          <w:rFonts w:ascii="Arial" w:hAnsi="Arial" w:cs="Arial"/>
          <w:sz w:val="20"/>
        </w:rPr>
        <w:t>4</w:t>
      </w:r>
      <w:r w:rsidR="00FC7FA7" w:rsidRPr="00F50B8F">
        <w:rPr>
          <w:rFonts w:ascii="Arial" w:hAnsi="Arial" w:cs="Arial"/>
          <w:sz w:val="20"/>
        </w:rPr>
        <w:t xml:space="preserve"> </w:t>
      </w:r>
      <w:r w:rsidRPr="00F50B8F">
        <w:rPr>
          <w:rFonts w:ascii="Arial" w:hAnsi="Arial" w:cs="Arial"/>
          <w:sz w:val="20"/>
        </w:rPr>
        <w:t xml:space="preserve">days of being provided access to each Site - submit a draft Due Diligence Report to the </w:t>
      </w:r>
      <w:r w:rsidR="00BE38D2" w:rsidRPr="00F50B8F">
        <w:rPr>
          <w:rFonts w:ascii="Arial" w:hAnsi="Arial" w:cs="Arial"/>
          <w:sz w:val="20"/>
        </w:rPr>
        <w:t>Superintendent</w:t>
      </w:r>
      <w:r w:rsidRPr="00F50B8F">
        <w:rPr>
          <w:rFonts w:ascii="Arial" w:hAnsi="Arial" w:cs="Arial"/>
          <w:sz w:val="20"/>
        </w:rPr>
        <w:t>, containing all proposed Due Diligence Input;</w:t>
      </w:r>
    </w:p>
    <w:p w14:paraId="21A879AA" w14:textId="50264A13" w:rsidR="000D4E7E" w:rsidRPr="00F50B8F" w:rsidRDefault="000D4E7E" w:rsidP="000F08DE">
      <w:pPr>
        <w:pStyle w:val="B3"/>
        <w:rPr>
          <w:rFonts w:cs="Arial"/>
        </w:rPr>
      </w:pPr>
      <w:r w:rsidRPr="00F50B8F">
        <w:rPr>
          <w:rFonts w:ascii="Arial" w:hAnsi="Arial" w:cs="Arial"/>
          <w:sz w:val="20"/>
        </w:rPr>
        <w:t xml:space="preserve">within </w:t>
      </w:r>
      <w:r w:rsidR="006D707E" w:rsidRPr="00F50B8F">
        <w:rPr>
          <w:rFonts w:ascii="Arial" w:hAnsi="Arial" w:cs="Arial"/>
          <w:sz w:val="20"/>
        </w:rPr>
        <w:t>7</w:t>
      </w:r>
      <w:r w:rsidRPr="00F50B8F">
        <w:rPr>
          <w:rFonts w:ascii="Arial" w:hAnsi="Arial" w:cs="Arial"/>
          <w:sz w:val="20"/>
        </w:rPr>
        <w:t xml:space="preserve"> days of being given a direction by the </w:t>
      </w:r>
      <w:r w:rsidR="00BE38D2" w:rsidRPr="00F50B8F">
        <w:rPr>
          <w:rFonts w:ascii="Arial" w:hAnsi="Arial" w:cs="Arial"/>
          <w:sz w:val="20"/>
        </w:rPr>
        <w:t>Superintendent</w:t>
      </w:r>
      <w:r w:rsidRPr="00F50B8F">
        <w:rPr>
          <w:rFonts w:ascii="Arial" w:hAnsi="Arial" w:cs="Arial"/>
          <w:sz w:val="20"/>
        </w:rPr>
        <w:t xml:space="preserve"> under paragraph (b)(iii) agreeing to, or otherwise stating how to resolve, any Due Diligence Input - submit a revised draft Due Diligence Report to the </w:t>
      </w:r>
      <w:r w:rsidR="00BE38D2" w:rsidRPr="00F50B8F">
        <w:rPr>
          <w:rFonts w:ascii="Arial" w:hAnsi="Arial" w:cs="Arial"/>
          <w:sz w:val="20"/>
        </w:rPr>
        <w:t>Superintendent</w:t>
      </w:r>
      <w:r w:rsidRPr="00F50B8F">
        <w:rPr>
          <w:rFonts w:ascii="Arial" w:hAnsi="Arial" w:cs="Arial"/>
          <w:sz w:val="20"/>
        </w:rPr>
        <w:t>; and</w:t>
      </w:r>
    </w:p>
    <w:p w14:paraId="57503663" w14:textId="0AD6C263" w:rsidR="000D4E7E" w:rsidRPr="00F50B8F" w:rsidRDefault="000D4E7E" w:rsidP="000F08DE">
      <w:pPr>
        <w:pStyle w:val="B3"/>
        <w:rPr>
          <w:rFonts w:cs="Arial"/>
        </w:rPr>
      </w:pPr>
      <w:r w:rsidRPr="00F50B8F">
        <w:rPr>
          <w:rFonts w:ascii="Arial" w:hAnsi="Arial" w:cs="Arial"/>
          <w:sz w:val="20"/>
        </w:rPr>
        <w:t xml:space="preserve">no later than </w:t>
      </w:r>
      <w:r w:rsidR="006D707E" w:rsidRPr="00F50B8F">
        <w:rPr>
          <w:rFonts w:ascii="Arial" w:hAnsi="Arial" w:cs="Arial"/>
          <w:sz w:val="20"/>
        </w:rPr>
        <w:t>7</w:t>
      </w:r>
      <w:r w:rsidR="00FC7FA7" w:rsidRPr="00F50B8F">
        <w:rPr>
          <w:rFonts w:ascii="Arial" w:hAnsi="Arial" w:cs="Arial"/>
          <w:sz w:val="20"/>
        </w:rPr>
        <w:t xml:space="preserve"> </w:t>
      </w:r>
      <w:r w:rsidRPr="00F50B8F">
        <w:rPr>
          <w:rFonts w:ascii="Arial" w:hAnsi="Arial" w:cs="Arial"/>
          <w:sz w:val="20"/>
        </w:rPr>
        <w:t>days before each Date for Delivery Phase Approval -</w:t>
      </w:r>
      <w:r w:rsidR="00FC7FA7" w:rsidRPr="00F50B8F">
        <w:rPr>
          <w:rFonts w:ascii="Arial" w:hAnsi="Arial" w:cs="Arial"/>
          <w:sz w:val="20"/>
        </w:rPr>
        <w:t xml:space="preserve"> </w:t>
      </w:r>
      <w:r w:rsidRPr="00F50B8F">
        <w:rPr>
          <w:rFonts w:ascii="Arial" w:hAnsi="Arial" w:cs="Arial"/>
          <w:sz w:val="20"/>
        </w:rPr>
        <w:t xml:space="preserve">submit the final draft Due Diligence Report to the </w:t>
      </w:r>
      <w:r w:rsidR="00BE38D2" w:rsidRPr="00F50B8F">
        <w:rPr>
          <w:rFonts w:ascii="Arial" w:hAnsi="Arial" w:cs="Arial"/>
          <w:sz w:val="20"/>
        </w:rPr>
        <w:t>Superintendent</w:t>
      </w:r>
      <w:r w:rsidRPr="00F50B8F">
        <w:rPr>
          <w:rFonts w:ascii="Arial" w:hAnsi="Arial" w:cs="Arial"/>
          <w:sz w:val="20"/>
        </w:rPr>
        <w:t>.</w:t>
      </w:r>
    </w:p>
    <w:p w14:paraId="3B4366AE" w14:textId="77777777" w:rsidR="000D4E7E" w:rsidRPr="00F50B8F" w:rsidRDefault="000D4E7E" w:rsidP="000F08DE">
      <w:pPr>
        <w:pStyle w:val="B2"/>
        <w:jc w:val="left"/>
      </w:pPr>
      <w:r w:rsidRPr="00F50B8F">
        <w:rPr>
          <w:szCs w:val="26"/>
        </w:rPr>
        <w:t xml:space="preserve">If the first </w:t>
      </w:r>
      <w:r w:rsidRPr="00F50B8F">
        <w:rPr>
          <w:rFonts w:cs="Arial"/>
        </w:rPr>
        <w:t>draft</w:t>
      </w:r>
      <w:r w:rsidRPr="00F50B8F">
        <w:rPr>
          <w:szCs w:val="26"/>
        </w:rPr>
        <w:t xml:space="preserve"> Due Diligence Report is approved by the </w:t>
      </w:r>
      <w:r w:rsidR="00BE38D2" w:rsidRPr="00F50B8F">
        <w:rPr>
          <w:szCs w:val="26"/>
        </w:rPr>
        <w:t>Superintendent</w:t>
      </w:r>
      <w:r w:rsidRPr="00F50B8F">
        <w:rPr>
          <w:szCs w:val="26"/>
        </w:rPr>
        <w:t xml:space="preserve">, then the </w:t>
      </w:r>
      <w:r w:rsidR="00BE38D2" w:rsidRPr="00F50B8F">
        <w:rPr>
          <w:szCs w:val="26"/>
        </w:rPr>
        <w:t>Superintendent</w:t>
      </w:r>
      <w:r w:rsidRPr="00F50B8F">
        <w:rPr>
          <w:szCs w:val="26"/>
        </w:rPr>
        <w:t xml:space="preserve"> will issue a written notice to the Contractor.</w:t>
      </w:r>
    </w:p>
    <w:p w14:paraId="23C6FE93" w14:textId="77777777" w:rsidR="000D4E7E" w:rsidRPr="00F50B8F" w:rsidRDefault="000D4E7E" w:rsidP="000F08DE">
      <w:pPr>
        <w:pStyle w:val="H2"/>
        <w:rPr>
          <w:snapToGrid w:val="0"/>
        </w:rPr>
      </w:pPr>
      <w:bookmarkStart w:id="148" w:name="_Toc89873311"/>
      <w:r w:rsidRPr="00F50B8F">
        <w:rPr>
          <w:snapToGrid w:val="0"/>
        </w:rPr>
        <w:t>    Risk of Buildability Issues</w:t>
      </w:r>
      <w:bookmarkEnd w:id="148"/>
    </w:p>
    <w:p w14:paraId="24210D51" w14:textId="77777777" w:rsidR="000D4E7E" w:rsidRPr="00F50B8F" w:rsidRDefault="000D4E7E" w:rsidP="000F08DE">
      <w:pPr>
        <w:pStyle w:val="B2"/>
        <w:jc w:val="left"/>
      </w:pPr>
      <w:r w:rsidRPr="00F50B8F">
        <w:t xml:space="preserve">No representation has been, is or will be deemed to be, made to the Contractor by the Principal, the </w:t>
      </w:r>
      <w:r w:rsidR="00BE38D2" w:rsidRPr="00F50B8F">
        <w:t>Superintendent</w:t>
      </w:r>
      <w:r w:rsidRPr="00F50B8F">
        <w:t xml:space="preserve"> or any of their employees, agents or consultants about the accuracy, completeness or sufficiency of the </w:t>
      </w:r>
      <w:r w:rsidR="00FD67E5" w:rsidRPr="00F50B8F">
        <w:t>Preliminary Design</w:t>
      </w:r>
      <w:r w:rsidRPr="00F50B8F">
        <w:t xml:space="preserve"> or that it represents a completed design of the Works which: </w:t>
      </w:r>
    </w:p>
    <w:p w14:paraId="2308B3F2" w14:textId="77777777" w:rsidR="000D4E7E" w:rsidRPr="00F50B8F" w:rsidRDefault="000D4E7E" w:rsidP="000F08DE">
      <w:pPr>
        <w:pStyle w:val="B3"/>
        <w:rPr>
          <w:rFonts w:cs="Arial"/>
        </w:rPr>
      </w:pPr>
      <w:r w:rsidRPr="00F50B8F">
        <w:rPr>
          <w:rFonts w:ascii="Arial" w:hAnsi="Arial" w:cs="Arial"/>
          <w:sz w:val="20"/>
        </w:rPr>
        <w:t>is suitable for construction purposes; or</w:t>
      </w:r>
    </w:p>
    <w:p w14:paraId="1FEC0463" w14:textId="77777777" w:rsidR="000D4E7E" w:rsidRPr="00F50B8F" w:rsidRDefault="000D4E7E" w:rsidP="000F08DE">
      <w:pPr>
        <w:pStyle w:val="B3"/>
        <w:rPr>
          <w:rFonts w:cs="Arial"/>
        </w:rPr>
      </w:pPr>
      <w:r w:rsidRPr="00F50B8F">
        <w:rPr>
          <w:rFonts w:ascii="Arial" w:hAnsi="Arial" w:cs="Arial"/>
          <w:sz w:val="20"/>
        </w:rPr>
        <w:t>is free from Buildability Issues.</w:t>
      </w:r>
    </w:p>
    <w:p w14:paraId="3C7109A8" w14:textId="77777777" w:rsidR="000D4E7E" w:rsidRPr="00F50B8F" w:rsidRDefault="000D4E7E" w:rsidP="000F08DE">
      <w:pPr>
        <w:pStyle w:val="B2"/>
        <w:jc w:val="left"/>
      </w:pPr>
      <w:r w:rsidRPr="00F50B8F">
        <w:t xml:space="preserve">The </w:t>
      </w:r>
      <w:proofErr w:type="gramStart"/>
      <w:r w:rsidRPr="00F50B8F">
        <w:t>Principal</w:t>
      </w:r>
      <w:proofErr w:type="gramEnd"/>
      <w:r w:rsidRPr="00F50B8F">
        <w:t xml:space="preserve"> has not assumed, nor does it assume, a duty of care to the Contractor concerning the </w:t>
      </w:r>
      <w:r w:rsidR="00FD67E5" w:rsidRPr="00F50B8F">
        <w:t>Preliminary Design</w:t>
      </w:r>
      <w:r w:rsidRPr="00F50B8F">
        <w:t xml:space="preserve"> or any Buildability Issues. </w:t>
      </w:r>
    </w:p>
    <w:p w14:paraId="578C34A4" w14:textId="77777777" w:rsidR="000D4E7E" w:rsidRPr="00F50B8F" w:rsidRDefault="000D4E7E" w:rsidP="000F08DE">
      <w:pPr>
        <w:pStyle w:val="B2"/>
        <w:jc w:val="left"/>
      </w:pPr>
      <w:r w:rsidRPr="00F50B8F">
        <w:t xml:space="preserve">The risk of:  </w:t>
      </w:r>
    </w:p>
    <w:p w14:paraId="38CC63C6" w14:textId="77777777" w:rsidR="000D4E7E" w:rsidRPr="00F50B8F" w:rsidRDefault="000D4E7E" w:rsidP="000F08DE">
      <w:pPr>
        <w:pStyle w:val="B3"/>
        <w:numPr>
          <w:ilvl w:val="6"/>
          <w:numId w:val="284"/>
        </w:numPr>
        <w:rPr>
          <w:rFonts w:cs="Arial"/>
        </w:rPr>
      </w:pPr>
      <w:r w:rsidRPr="00F50B8F">
        <w:rPr>
          <w:rFonts w:ascii="Arial" w:hAnsi="Arial" w:cs="Arial"/>
          <w:sz w:val="20"/>
        </w:rPr>
        <w:t xml:space="preserve">Buildability Issues; and </w:t>
      </w:r>
    </w:p>
    <w:p w14:paraId="141C87DC" w14:textId="77777777" w:rsidR="000D4E7E" w:rsidRPr="00F50B8F" w:rsidRDefault="000D4E7E" w:rsidP="000F08DE">
      <w:pPr>
        <w:pStyle w:val="B3"/>
        <w:rPr>
          <w:rFonts w:cs="Arial"/>
        </w:rPr>
      </w:pPr>
      <w:r w:rsidRPr="00F50B8F">
        <w:rPr>
          <w:rFonts w:ascii="Arial" w:hAnsi="Arial" w:cs="Arial"/>
          <w:sz w:val="20"/>
        </w:rPr>
        <w:t xml:space="preserve">any delay, disruption, cost, loss or damages suffered or incurred </w:t>
      </w:r>
      <w:proofErr w:type="gramStart"/>
      <w:r w:rsidRPr="00F50B8F">
        <w:rPr>
          <w:rFonts w:ascii="Arial" w:hAnsi="Arial" w:cs="Arial"/>
          <w:sz w:val="20"/>
        </w:rPr>
        <w:t>as a result of</w:t>
      </w:r>
      <w:proofErr w:type="gramEnd"/>
      <w:r w:rsidRPr="00F50B8F">
        <w:rPr>
          <w:rFonts w:ascii="Arial" w:hAnsi="Arial" w:cs="Arial"/>
          <w:sz w:val="20"/>
        </w:rPr>
        <w:t xml:space="preserve"> Buildability Issues,  </w:t>
      </w:r>
    </w:p>
    <w:p w14:paraId="2594D01A" w14:textId="77777777" w:rsidR="000D4E7E" w:rsidRPr="00F50B8F" w:rsidRDefault="000D4E7E" w:rsidP="000F08DE">
      <w:pPr>
        <w:pStyle w:val="B3"/>
        <w:numPr>
          <w:ilvl w:val="0"/>
          <w:numId w:val="0"/>
        </w:numPr>
        <w:spacing w:after="120"/>
        <w:ind w:left="1134"/>
        <w:rPr>
          <w:rFonts w:cs="Arial"/>
        </w:rPr>
      </w:pPr>
      <w:r w:rsidRPr="00F50B8F">
        <w:rPr>
          <w:rFonts w:ascii="Arial" w:hAnsi="Arial" w:cs="Arial"/>
          <w:sz w:val="20"/>
        </w:rPr>
        <w:t xml:space="preserve">is assumed by the Contractor.  </w:t>
      </w:r>
    </w:p>
    <w:p w14:paraId="59002C5E" w14:textId="77777777" w:rsidR="000D4E7E" w:rsidRPr="00F50B8F" w:rsidRDefault="000D4E7E" w:rsidP="000F08DE">
      <w:pPr>
        <w:pStyle w:val="B2"/>
        <w:jc w:val="left"/>
      </w:pPr>
      <w:r w:rsidRPr="00F50B8F">
        <w:t xml:space="preserve">The Contractor warrants that:  </w:t>
      </w:r>
    </w:p>
    <w:p w14:paraId="76B2F174" w14:textId="77777777" w:rsidR="000D4E7E" w:rsidRPr="00F50B8F" w:rsidRDefault="000D4E7E" w:rsidP="000F08DE">
      <w:pPr>
        <w:pStyle w:val="B3"/>
        <w:numPr>
          <w:ilvl w:val="6"/>
          <w:numId w:val="288"/>
        </w:numPr>
        <w:rPr>
          <w:rFonts w:cs="Arial"/>
        </w:rPr>
      </w:pPr>
      <w:r w:rsidRPr="00F50B8F">
        <w:rPr>
          <w:rFonts w:ascii="Arial" w:hAnsi="Arial" w:cs="Arial"/>
          <w:sz w:val="20"/>
        </w:rPr>
        <w:t>in preparing and submitting each Due Diligence Phase Fee and each</w:t>
      </w:r>
      <w:r w:rsidR="00060B15" w:rsidRPr="00F50B8F">
        <w:rPr>
          <w:rFonts w:ascii="Arial" w:hAnsi="Arial" w:cs="Arial"/>
          <w:sz w:val="20"/>
        </w:rPr>
        <w:t xml:space="preserve"> Delivery Phase Price</w:t>
      </w:r>
      <w:r w:rsidRPr="00F50B8F">
        <w:rPr>
          <w:rFonts w:ascii="Arial" w:hAnsi="Arial" w:cs="Arial"/>
          <w:sz w:val="20"/>
        </w:rPr>
        <w:t xml:space="preserve"> it has provided sufficient resources to: </w:t>
      </w:r>
    </w:p>
    <w:p w14:paraId="49E5F124" w14:textId="77777777" w:rsidR="000D4E7E" w:rsidRPr="00F50B8F" w:rsidRDefault="000D4E7E" w:rsidP="000F08DE">
      <w:pPr>
        <w:pStyle w:val="B4"/>
        <w:rPr>
          <w:rFonts w:ascii="Arial" w:hAnsi="Arial" w:cs="Arial"/>
        </w:rPr>
      </w:pPr>
      <w:r w:rsidRPr="00F50B8F">
        <w:rPr>
          <w:rFonts w:ascii="Arial" w:hAnsi="Arial" w:cs="Arial"/>
          <w:sz w:val="20"/>
        </w:rPr>
        <w:t>undertake the Due Diligence; and</w:t>
      </w:r>
    </w:p>
    <w:p w14:paraId="1560D19D" w14:textId="77777777" w:rsidR="000D4E7E" w:rsidRPr="00F50B8F" w:rsidRDefault="000D4E7E" w:rsidP="000F08DE">
      <w:pPr>
        <w:pStyle w:val="B4"/>
        <w:rPr>
          <w:rFonts w:ascii="Arial" w:hAnsi="Arial" w:cs="Arial"/>
        </w:rPr>
      </w:pPr>
      <w:r w:rsidRPr="00F50B8F">
        <w:rPr>
          <w:rFonts w:ascii="Arial" w:hAnsi="Arial" w:cs="Arial"/>
          <w:sz w:val="20"/>
        </w:rPr>
        <w:t xml:space="preserve">provide the </w:t>
      </w:r>
      <w:r w:rsidR="00BE38D2" w:rsidRPr="00F50B8F">
        <w:rPr>
          <w:rFonts w:ascii="Arial" w:hAnsi="Arial" w:cs="Arial"/>
          <w:sz w:val="20"/>
        </w:rPr>
        <w:t>Superintendent</w:t>
      </w:r>
      <w:r w:rsidRPr="00F50B8F">
        <w:rPr>
          <w:rFonts w:ascii="Arial" w:hAnsi="Arial" w:cs="Arial"/>
          <w:sz w:val="20"/>
        </w:rPr>
        <w:t xml:space="preserve"> with all Buildability Input and other assistance necessary to enable each Due Diligence Report to be finalised so that it captures all Buildability Issues required to enable </w:t>
      </w:r>
      <w:r w:rsidRPr="00F50B8F">
        <w:rPr>
          <w:rFonts w:ascii="Arial" w:hAnsi="Arial" w:cs="Arial"/>
          <w:sz w:val="20"/>
        </w:rPr>
        <w:lastRenderedPageBreak/>
        <w:t xml:space="preserve">the Contractor to finalise each </w:t>
      </w:r>
      <w:r w:rsidR="00FD67E5" w:rsidRPr="00F50B8F">
        <w:rPr>
          <w:rFonts w:ascii="Arial" w:hAnsi="Arial" w:cs="Arial"/>
          <w:sz w:val="20"/>
        </w:rPr>
        <w:t>Preliminary Design</w:t>
      </w:r>
      <w:r w:rsidRPr="00F50B8F">
        <w:rPr>
          <w:rFonts w:ascii="Arial" w:hAnsi="Arial" w:cs="Arial"/>
          <w:sz w:val="20"/>
        </w:rPr>
        <w:t xml:space="preserve"> in the Delivery Phase so that it is free from Buildability Issues; </w:t>
      </w:r>
    </w:p>
    <w:p w14:paraId="3E563E37" w14:textId="77777777" w:rsidR="000D4E7E" w:rsidRPr="00F50B8F" w:rsidRDefault="000D4E7E" w:rsidP="000F08DE">
      <w:pPr>
        <w:pStyle w:val="B3"/>
        <w:rPr>
          <w:rFonts w:cs="Arial"/>
        </w:rPr>
      </w:pPr>
      <w:r w:rsidRPr="00F50B8F">
        <w:rPr>
          <w:rFonts w:ascii="Arial" w:hAnsi="Arial" w:cs="Arial"/>
          <w:sz w:val="20"/>
        </w:rPr>
        <w:t xml:space="preserve">the </w:t>
      </w:r>
      <w:r w:rsidR="00060B15" w:rsidRPr="00F50B8F">
        <w:rPr>
          <w:rFonts w:ascii="Arial" w:hAnsi="Arial" w:cs="Arial"/>
          <w:sz w:val="20"/>
        </w:rPr>
        <w:t xml:space="preserve">Delivery Phase Price </w:t>
      </w:r>
      <w:r w:rsidRPr="00F50B8F">
        <w:rPr>
          <w:rFonts w:ascii="Arial" w:hAnsi="Arial" w:cs="Arial"/>
          <w:sz w:val="20"/>
        </w:rPr>
        <w:t xml:space="preserve">covers, in addition to the Contractor's other obligations under the Contract, the assumption of the risks described in this </w:t>
      </w:r>
      <w:r w:rsidR="00060B15" w:rsidRPr="00F50B8F">
        <w:rPr>
          <w:rFonts w:ascii="Arial" w:hAnsi="Arial" w:cs="Arial"/>
          <w:sz w:val="20"/>
        </w:rPr>
        <w:t>sub</w:t>
      </w:r>
      <w:r w:rsidRPr="00F50B8F">
        <w:rPr>
          <w:rFonts w:ascii="Arial" w:hAnsi="Arial" w:cs="Arial"/>
          <w:sz w:val="20"/>
        </w:rPr>
        <w:t xml:space="preserve">clause </w:t>
      </w:r>
      <w:r w:rsidR="00060B15" w:rsidRPr="00F50B8F">
        <w:rPr>
          <w:rFonts w:ascii="Arial" w:hAnsi="Arial" w:cs="Arial"/>
          <w:sz w:val="20"/>
        </w:rPr>
        <w:t>6</w:t>
      </w:r>
      <w:r w:rsidRPr="00F50B8F">
        <w:rPr>
          <w:rFonts w:ascii="Arial" w:hAnsi="Arial" w:cs="Arial"/>
          <w:sz w:val="20"/>
        </w:rPr>
        <w:t xml:space="preserve">.4 including the requirement to perform all </w:t>
      </w:r>
      <w:r w:rsidR="00386138" w:rsidRPr="00F50B8F">
        <w:rPr>
          <w:rFonts w:ascii="Arial" w:hAnsi="Arial" w:cs="Arial"/>
          <w:sz w:val="20"/>
        </w:rPr>
        <w:t>WUC</w:t>
      </w:r>
      <w:r w:rsidRPr="00F50B8F">
        <w:rPr>
          <w:rFonts w:ascii="Arial" w:hAnsi="Arial" w:cs="Arial"/>
          <w:sz w:val="20"/>
        </w:rPr>
        <w:t xml:space="preserve"> arising out of or in any way in connection with overcoming all Buildability Issues; and </w:t>
      </w:r>
    </w:p>
    <w:p w14:paraId="0D9D9714" w14:textId="77777777" w:rsidR="000D4E7E" w:rsidRPr="00F50B8F" w:rsidRDefault="000D4E7E" w:rsidP="000F08DE">
      <w:pPr>
        <w:pStyle w:val="B3"/>
        <w:rPr>
          <w:rFonts w:cs="Arial"/>
        </w:rPr>
      </w:pPr>
      <w:r w:rsidRPr="00F50B8F">
        <w:rPr>
          <w:rFonts w:ascii="Arial" w:hAnsi="Arial" w:cs="Arial"/>
          <w:sz w:val="20"/>
        </w:rPr>
        <w:t xml:space="preserve">without limiting paragraph (c), all work which it is required to carry out arising out of or in connection with overcoming Buildability Issues will be deemed to be part of the </w:t>
      </w:r>
      <w:r w:rsidR="00386138" w:rsidRPr="00F50B8F">
        <w:rPr>
          <w:rFonts w:ascii="Arial" w:hAnsi="Arial" w:cs="Arial"/>
          <w:sz w:val="20"/>
        </w:rPr>
        <w:t>WUC</w:t>
      </w:r>
      <w:r w:rsidRPr="00F50B8F">
        <w:rPr>
          <w:rFonts w:ascii="Arial" w:hAnsi="Arial" w:cs="Arial"/>
          <w:sz w:val="20"/>
        </w:rPr>
        <w:t xml:space="preserve">, even if the work is not contained, described or referred to (either expressly or impliedly) in the </w:t>
      </w:r>
      <w:r w:rsidR="00FD67E5" w:rsidRPr="00F50B8F">
        <w:rPr>
          <w:rFonts w:ascii="Arial" w:hAnsi="Arial" w:cs="Arial"/>
          <w:sz w:val="20"/>
        </w:rPr>
        <w:t>Preliminary Design</w:t>
      </w:r>
      <w:r w:rsidRPr="00F50B8F">
        <w:rPr>
          <w:rFonts w:ascii="Arial" w:hAnsi="Arial" w:cs="Arial"/>
          <w:sz w:val="20"/>
        </w:rPr>
        <w:t xml:space="preserve">. </w:t>
      </w:r>
    </w:p>
    <w:p w14:paraId="71B99E99" w14:textId="77777777" w:rsidR="000D4E7E" w:rsidRPr="00F50B8F" w:rsidRDefault="000D4E7E" w:rsidP="000F08DE">
      <w:pPr>
        <w:pStyle w:val="H2"/>
        <w:rPr>
          <w:snapToGrid w:val="0"/>
        </w:rPr>
      </w:pPr>
      <w:bookmarkStart w:id="149" w:name="_Toc89873312"/>
      <w:r w:rsidRPr="00F50B8F">
        <w:rPr>
          <w:snapToGrid w:val="0"/>
        </w:rPr>
        <w:t>    Cost Planning</w:t>
      </w:r>
      <w:bookmarkEnd w:id="149"/>
      <w:r w:rsidRPr="00F50B8F">
        <w:rPr>
          <w:snapToGrid w:val="0"/>
        </w:rPr>
        <w:t xml:space="preserve"> </w:t>
      </w:r>
    </w:p>
    <w:p w14:paraId="79064698" w14:textId="21FCB737" w:rsidR="000D4E7E" w:rsidRPr="00F50B8F" w:rsidRDefault="000D4E7E" w:rsidP="000F08DE">
      <w:pPr>
        <w:pStyle w:val="B2"/>
        <w:jc w:val="left"/>
      </w:pPr>
      <w:r w:rsidRPr="00F50B8F">
        <w:t xml:space="preserve">The Contractor must review </w:t>
      </w:r>
      <w:r w:rsidR="00821D34" w:rsidRPr="00F50B8F">
        <w:t xml:space="preserve">the </w:t>
      </w:r>
      <w:r w:rsidRPr="00F50B8F">
        <w:t>Cost Plan</w:t>
      </w:r>
      <w:r w:rsidR="00821D34" w:rsidRPr="00F50B8F">
        <w:t xml:space="preserve"> for each Stage</w:t>
      </w:r>
      <w:r w:rsidRPr="00F50B8F">
        <w:t>, as it undertakes the Due Diligence and prepares the relevant draft Due Diligence Report, and:</w:t>
      </w:r>
    </w:p>
    <w:p w14:paraId="00CF2E88" w14:textId="77777777" w:rsidR="000D4E7E" w:rsidRPr="00F50B8F" w:rsidRDefault="000D4E7E" w:rsidP="000F08DE">
      <w:pPr>
        <w:pStyle w:val="B3"/>
        <w:rPr>
          <w:rFonts w:cs="Arial"/>
        </w:rPr>
      </w:pPr>
      <w:r w:rsidRPr="00F50B8F">
        <w:rPr>
          <w:rFonts w:ascii="Arial" w:hAnsi="Arial" w:cs="Arial"/>
          <w:sz w:val="20"/>
        </w:rPr>
        <w:t xml:space="preserve">ensure that the cost of construction of the Works as designed having regard to each </w:t>
      </w:r>
      <w:r w:rsidR="00FD67E5" w:rsidRPr="00F50B8F">
        <w:rPr>
          <w:rFonts w:ascii="Arial" w:hAnsi="Arial" w:cs="Arial"/>
          <w:sz w:val="20"/>
        </w:rPr>
        <w:t>Preliminary Design</w:t>
      </w:r>
      <w:r w:rsidRPr="00F50B8F">
        <w:rPr>
          <w:rFonts w:ascii="Arial" w:hAnsi="Arial" w:cs="Arial"/>
          <w:sz w:val="20"/>
        </w:rPr>
        <w:t xml:space="preserve"> and each Site:</w:t>
      </w:r>
    </w:p>
    <w:p w14:paraId="2738CDE2" w14:textId="55542A54" w:rsidR="000D4E7E" w:rsidRPr="00F50B8F" w:rsidRDefault="000D4E7E" w:rsidP="000F08DE">
      <w:pPr>
        <w:pStyle w:val="B4"/>
        <w:rPr>
          <w:rFonts w:ascii="Arial" w:hAnsi="Arial" w:cs="Arial"/>
        </w:rPr>
      </w:pPr>
      <w:r w:rsidRPr="00F50B8F">
        <w:rPr>
          <w:rFonts w:ascii="Arial" w:hAnsi="Arial" w:cs="Arial"/>
          <w:sz w:val="20"/>
        </w:rPr>
        <w:t xml:space="preserve">is in accordance with each Cost Plan and in any event does not exceed each </w:t>
      </w:r>
      <w:r w:rsidR="00060B15" w:rsidRPr="00F50B8F">
        <w:rPr>
          <w:rFonts w:ascii="Arial" w:hAnsi="Arial" w:cs="Arial"/>
          <w:sz w:val="20"/>
        </w:rPr>
        <w:t>Delivery Phase Price</w:t>
      </w:r>
      <w:r w:rsidRPr="00F50B8F">
        <w:rPr>
          <w:rFonts w:ascii="Arial" w:hAnsi="Arial" w:cs="Arial"/>
          <w:sz w:val="20"/>
        </w:rPr>
        <w:t xml:space="preserve">, except to the extent that it demonstrates in the relevant Cost Plan to the satisfaction of the </w:t>
      </w:r>
      <w:r w:rsidR="00BE38D2" w:rsidRPr="00F50B8F">
        <w:rPr>
          <w:rFonts w:ascii="Arial" w:hAnsi="Arial" w:cs="Arial"/>
          <w:sz w:val="20"/>
        </w:rPr>
        <w:t>Superintendent</w:t>
      </w:r>
      <w:r w:rsidRPr="00F50B8F">
        <w:rPr>
          <w:rFonts w:ascii="Arial" w:hAnsi="Arial" w:cs="Arial"/>
          <w:sz w:val="20"/>
        </w:rPr>
        <w:t xml:space="preserve"> (acting reasonably) that an adjustment is required in a Provisional Allowance (Cost); and</w:t>
      </w:r>
    </w:p>
    <w:p w14:paraId="493F0C9A" w14:textId="77777777" w:rsidR="000D4E7E" w:rsidRPr="00F50B8F" w:rsidRDefault="000D4E7E" w:rsidP="000F08DE">
      <w:pPr>
        <w:pStyle w:val="B4"/>
        <w:rPr>
          <w:rFonts w:ascii="Arial" w:hAnsi="Arial" w:cs="Arial"/>
        </w:rPr>
      </w:pPr>
      <w:r w:rsidRPr="00F50B8F">
        <w:rPr>
          <w:rFonts w:ascii="Arial" w:hAnsi="Arial" w:cs="Arial"/>
          <w:sz w:val="20"/>
        </w:rPr>
        <w:t xml:space="preserve">fully </w:t>
      </w:r>
      <w:proofErr w:type="gramStart"/>
      <w:r w:rsidRPr="00F50B8F">
        <w:rPr>
          <w:rFonts w:ascii="Arial" w:hAnsi="Arial" w:cs="Arial"/>
          <w:sz w:val="20"/>
        </w:rPr>
        <w:t>takes into account</w:t>
      </w:r>
      <w:proofErr w:type="gramEnd"/>
      <w:r w:rsidRPr="00F50B8F">
        <w:rPr>
          <w:rFonts w:ascii="Arial" w:hAnsi="Arial" w:cs="Arial"/>
          <w:sz w:val="20"/>
        </w:rPr>
        <w:t xml:space="preserve"> all Project Objectives;</w:t>
      </w:r>
    </w:p>
    <w:p w14:paraId="12D34973" w14:textId="77777777" w:rsidR="000D4E7E" w:rsidRPr="00F50B8F" w:rsidRDefault="000D4E7E" w:rsidP="000F08DE">
      <w:pPr>
        <w:pStyle w:val="B3"/>
        <w:rPr>
          <w:rFonts w:cs="Arial"/>
        </w:rPr>
      </w:pPr>
      <w:r w:rsidRPr="00F50B8F">
        <w:rPr>
          <w:rFonts w:ascii="Arial" w:hAnsi="Arial" w:cs="Arial"/>
          <w:sz w:val="20"/>
        </w:rPr>
        <w:t xml:space="preserve">provide proactive and innovative recommendations to the </w:t>
      </w:r>
      <w:r w:rsidR="00BE38D2" w:rsidRPr="00F50B8F">
        <w:rPr>
          <w:rFonts w:ascii="Arial" w:hAnsi="Arial" w:cs="Arial"/>
          <w:sz w:val="20"/>
        </w:rPr>
        <w:t>Superintendent</w:t>
      </w:r>
      <w:r w:rsidRPr="00F50B8F">
        <w:rPr>
          <w:rFonts w:ascii="Arial" w:hAnsi="Arial" w:cs="Arial"/>
          <w:sz w:val="20"/>
        </w:rPr>
        <w:t xml:space="preserve"> (as part of its Innovation Input) as to how each </w:t>
      </w:r>
      <w:r w:rsidR="00FD67E5" w:rsidRPr="00F50B8F">
        <w:rPr>
          <w:rFonts w:ascii="Arial" w:hAnsi="Arial" w:cs="Arial"/>
          <w:sz w:val="20"/>
        </w:rPr>
        <w:t>Preliminary Design</w:t>
      </w:r>
      <w:r w:rsidRPr="00F50B8F">
        <w:rPr>
          <w:rFonts w:ascii="Arial" w:hAnsi="Arial" w:cs="Arial"/>
          <w:sz w:val="20"/>
        </w:rPr>
        <w:t xml:space="preserve"> should be modified to ensure that: </w:t>
      </w:r>
    </w:p>
    <w:p w14:paraId="4EB5864F" w14:textId="77777777" w:rsidR="000D4E7E" w:rsidRPr="00F50B8F" w:rsidRDefault="000D4E7E" w:rsidP="000F08DE">
      <w:pPr>
        <w:pStyle w:val="B4"/>
        <w:rPr>
          <w:rFonts w:ascii="Arial" w:hAnsi="Arial" w:cs="Arial"/>
        </w:rPr>
      </w:pPr>
      <w:r w:rsidRPr="00F50B8F">
        <w:rPr>
          <w:rFonts w:ascii="Arial" w:hAnsi="Arial" w:cs="Arial"/>
          <w:sz w:val="20"/>
        </w:rPr>
        <w:t xml:space="preserve">the cost of the construction of the Works as designed is in accordance with each Cost Plan and does not in any event exceed the relevant </w:t>
      </w:r>
      <w:r w:rsidR="00060B15" w:rsidRPr="00F50B8F">
        <w:rPr>
          <w:rFonts w:ascii="Arial" w:hAnsi="Arial" w:cs="Arial"/>
          <w:sz w:val="20"/>
        </w:rPr>
        <w:t xml:space="preserve">Delivery Phase Price </w:t>
      </w:r>
      <w:proofErr w:type="gramStart"/>
      <w:r w:rsidRPr="00F50B8F">
        <w:rPr>
          <w:rFonts w:ascii="Arial" w:hAnsi="Arial" w:cs="Arial"/>
          <w:sz w:val="20"/>
        </w:rPr>
        <w:t>as a result of</w:t>
      </w:r>
      <w:proofErr w:type="gramEnd"/>
      <w:r w:rsidRPr="00F50B8F">
        <w:rPr>
          <w:rFonts w:ascii="Arial" w:hAnsi="Arial" w:cs="Arial"/>
          <w:sz w:val="20"/>
        </w:rPr>
        <w:t xml:space="preserve"> a proposed adjustment to a Provisional Allowance (Cost) referred to in paragraph (a)(</w:t>
      </w:r>
      <w:proofErr w:type="spellStart"/>
      <w:r w:rsidRPr="00F50B8F">
        <w:rPr>
          <w:rFonts w:ascii="Arial" w:hAnsi="Arial" w:cs="Arial"/>
          <w:sz w:val="20"/>
        </w:rPr>
        <w:t>i</w:t>
      </w:r>
      <w:proofErr w:type="spellEnd"/>
      <w:r w:rsidRPr="00F50B8F">
        <w:rPr>
          <w:rFonts w:ascii="Arial" w:hAnsi="Arial" w:cs="Arial"/>
          <w:sz w:val="20"/>
        </w:rPr>
        <w:t xml:space="preserve">)(A); and </w:t>
      </w:r>
    </w:p>
    <w:p w14:paraId="24EE741F" w14:textId="77777777" w:rsidR="000D4E7E" w:rsidRPr="00F50B8F" w:rsidRDefault="000D4E7E" w:rsidP="000F08DE">
      <w:pPr>
        <w:pStyle w:val="B4"/>
        <w:rPr>
          <w:rFonts w:ascii="Arial" w:hAnsi="Arial" w:cs="Arial"/>
        </w:rPr>
      </w:pPr>
      <w:r w:rsidRPr="00F50B8F">
        <w:rPr>
          <w:rFonts w:ascii="Arial" w:hAnsi="Arial" w:cs="Arial"/>
          <w:sz w:val="20"/>
        </w:rPr>
        <w:t xml:space="preserve">the Project Objectives are maximised, </w:t>
      </w:r>
    </w:p>
    <w:p w14:paraId="6AE9808E" w14:textId="77777777" w:rsidR="000D4E7E" w:rsidRPr="00F50B8F" w:rsidRDefault="000D4E7E" w:rsidP="000F08DE">
      <w:pPr>
        <w:pStyle w:val="B4"/>
        <w:numPr>
          <w:ilvl w:val="0"/>
          <w:numId w:val="0"/>
        </w:numPr>
        <w:ind w:left="1701"/>
        <w:rPr>
          <w:rFonts w:cs="Arial"/>
        </w:rPr>
      </w:pPr>
      <w:proofErr w:type="gramStart"/>
      <w:r w:rsidRPr="00F50B8F">
        <w:rPr>
          <w:rFonts w:ascii="Arial" w:hAnsi="Arial" w:cs="Arial"/>
          <w:sz w:val="20"/>
        </w:rPr>
        <w:t>as a result of</w:t>
      </w:r>
      <w:proofErr w:type="gramEnd"/>
      <w:r w:rsidRPr="00F50B8F">
        <w:rPr>
          <w:rFonts w:ascii="Arial" w:hAnsi="Arial" w:cs="Arial"/>
          <w:sz w:val="20"/>
        </w:rPr>
        <w:t xml:space="preserve"> any Due Diligence Input identified in its relevant draft Due Diligence Report without affecting compliance with the relevant </w:t>
      </w:r>
      <w:r w:rsidR="00FD67E5" w:rsidRPr="00F50B8F">
        <w:rPr>
          <w:rFonts w:ascii="Arial" w:hAnsi="Arial" w:cs="Arial"/>
          <w:sz w:val="20"/>
        </w:rPr>
        <w:t>Preliminary Design</w:t>
      </w:r>
      <w:r w:rsidRPr="00F50B8F">
        <w:rPr>
          <w:rFonts w:ascii="Arial" w:hAnsi="Arial" w:cs="Arial"/>
          <w:sz w:val="20"/>
        </w:rPr>
        <w:t xml:space="preserve"> (other than Buildability Issues) and the other requirements of the Contract;</w:t>
      </w:r>
    </w:p>
    <w:p w14:paraId="1AF5C9BD" w14:textId="77777777" w:rsidR="000D4E7E" w:rsidRPr="00F50B8F" w:rsidRDefault="000D4E7E" w:rsidP="000F08DE">
      <w:pPr>
        <w:pStyle w:val="B3"/>
        <w:rPr>
          <w:rFonts w:cs="Arial"/>
        </w:rPr>
      </w:pPr>
      <w:r w:rsidRPr="00F50B8F">
        <w:rPr>
          <w:rFonts w:ascii="Arial" w:hAnsi="Arial" w:cs="Arial"/>
          <w:sz w:val="20"/>
        </w:rPr>
        <w:t xml:space="preserve">provide proactive and innovative recommendations to the </w:t>
      </w:r>
      <w:r w:rsidR="00BE38D2" w:rsidRPr="00F50B8F">
        <w:rPr>
          <w:rFonts w:ascii="Arial" w:hAnsi="Arial" w:cs="Arial"/>
          <w:sz w:val="20"/>
        </w:rPr>
        <w:t>Superintendent</w:t>
      </w:r>
      <w:r w:rsidRPr="00F50B8F">
        <w:rPr>
          <w:rFonts w:ascii="Arial" w:hAnsi="Arial" w:cs="Arial"/>
          <w:sz w:val="20"/>
        </w:rPr>
        <w:t xml:space="preserve"> (as part of its Risk Reduction Input) as to any risk reduction studies the Contractor considers should be conducted at the Site, to ensure that: </w:t>
      </w:r>
    </w:p>
    <w:p w14:paraId="62491EC4" w14:textId="77777777" w:rsidR="000D4E7E" w:rsidRPr="00F50B8F" w:rsidRDefault="000D4E7E" w:rsidP="000F08DE">
      <w:pPr>
        <w:pStyle w:val="B4"/>
        <w:rPr>
          <w:rFonts w:ascii="Arial" w:hAnsi="Arial" w:cs="Arial"/>
        </w:rPr>
      </w:pPr>
      <w:r w:rsidRPr="00F50B8F">
        <w:rPr>
          <w:rFonts w:ascii="Arial" w:hAnsi="Arial" w:cs="Arial"/>
          <w:sz w:val="20"/>
        </w:rPr>
        <w:t xml:space="preserve">the cost of the construction of the Works as designed is in accordance with each Cost Plan and does not in any event exceed the relevant </w:t>
      </w:r>
      <w:r w:rsidR="00060B15" w:rsidRPr="00F50B8F">
        <w:rPr>
          <w:rFonts w:ascii="Arial" w:hAnsi="Arial" w:cs="Arial"/>
          <w:sz w:val="20"/>
        </w:rPr>
        <w:t xml:space="preserve">Delivery Phase Price </w:t>
      </w:r>
      <w:proofErr w:type="gramStart"/>
      <w:r w:rsidRPr="00F50B8F">
        <w:rPr>
          <w:rFonts w:ascii="Arial" w:hAnsi="Arial" w:cs="Arial"/>
          <w:sz w:val="20"/>
        </w:rPr>
        <w:t>as a result of</w:t>
      </w:r>
      <w:proofErr w:type="gramEnd"/>
      <w:r w:rsidRPr="00F50B8F">
        <w:rPr>
          <w:rFonts w:ascii="Arial" w:hAnsi="Arial" w:cs="Arial"/>
          <w:sz w:val="20"/>
        </w:rPr>
        <w:t xml:space="preserve"> a proposed adjustment to a Provisional Allowance (Cost) referred to in paragraph (a)(</w:t>
      </w:r>
      <w:proofErr w:type="spellStart"/>
      <w:r w:rsidRPr="00F50B8F">
        <w:rPr>
          <w:rFonts w:ascii="Arial" w:hAnsi="Arial" w:cs="Arial"/>
          <w:sz w:val="20"/>
        </w:rPr>
        <w:t>i</w:t>
      </w:r>
      <w:proofErr w:type="spellEnd"/>
      <w:r w:rsidRPr="00F50B8F">
        <w:rPr>
          <w:rFonts w:ascii="Arial" w:hAnsi="Arial" w:cs="Arial"/>
          <w:sz w:val="20"/>
        </w:rPr>
        <w:t xml:space="preserve">)(A); and </w:t>
      </w:r>
    </w:p>
    <w:p w14:paraId="2A2E2D81" w14:textId="77777777" w:rsidR="000D4E7E" w:rsidRPr="00F50B8F" w:rsidRDefault="000D4E7E" w:rsidP="000F08DE">
      <w:pPr>
        <w:pStyle w:val="B4"/>
        <w:rPr>
          <w:rFonts w:ascii="Arial" w:hAnsi="Arial" w:cs="Arial"/>
        </w:rPr>
      </w:pPr>
      <w:r w:rsidRPr="00F50B8F">
        <w:rPr>
          <w:rFonts w:ascii="Arial" w:hAnsi="Arial" w:cs="Arial"/>
          <w:sz w:val="20"/>
        </w:rPr>
        <w:t xml:space="preserve">the Project Objectives are maximised, </w:t>
      </w:r>
    </w:p>
    <w:p w14:paraId="489481B5" w14:textId="77777777" w:rsidR="000D4E7E" w:rsidRPr="00F50B8F" w:rsidRDefault="000D4E7E" w:rsidP="000F08DE">
      <w:pPr>
        <w:pStyle w:val="B4"/>
        <w:numPr>
          <w:ilvl w:val="0"/>
          <w:numId w:val="0"/>
        </w:numPr>
        <w:ind w:left="1701"/>
        <w:rPr>
          <w:rFonts w:ascii="Arial" w:hAnsi="Arial" w:cs="Arial"/>
        </w:rPr>
      </w:pPr>
      <w:proofErr w:type="gramStart"/>
      <w:r w:rsidRPr="00F50B8F">
        <w:rPr>
          <w:rFonts w:ascii="Arial" w:hAnsi="Arial" w:cs="Arial"/>
          <w:sz w:val="20"/>
        </w:rPr>
        <w:t>as a result of</w:t>
      </w:r>
      <w:proofErr w:type="gramEnd"/>
      <w:r w:rsidRPr="00F50B8F">
        <w:rPr>
          <w:rFonts w:ascii="Arial" w:hAnsi="Arial" w:cs="Arial"/>
          <w:sz w:val="20"/>
        </w:rPr>
        <w:t xml:space="preserve"> any risks identified in the relevant draft Due Diligence Report without affecting compliance with the relevant </w:t>
      </w:r>
      <w:r w:rsidR="00FD67E5" w:rsidRPr="00F50B8F">
        <w:rPr>
          <w:rFonts w:ascii="Arial" w:hAnsi="Arial" w:cs="Arial"/>
          <w:sz w:val="20"/>
        </w:rPr>
        <w:t>Preliminary Design</w:t>
      </w:r>
      <w:r w:rsidRPr="00F50B8F">
        <w:rPr>
          <w:rFonts w:ascii="Arial" w:hAnsi="Arial" w:cs="Arial"/>
          <w:sz w:val="20"/>
        </w:rPr>
        <w:t xml:space="preserve"> (other than Buildability Issues) and the other requirements of the Contract;</w:t>
      </w:r>
    </w:p>
    <w:p w14:paraId="0440E06A" w14:textId="77777777" w:rsidR="000D4E7E" w:rsidRPr="00F50B8F" w:rsidRDefault="000D4E7E" w:rsidP="000F08DE">
      <w:pPr>
        <w:pStyle w:val="B3"/>
        <w:rPr>
          <w:rFonts w:cs="Arial"/>
        </w:rPr>
      </w:pPr>
      <w:r w:rsidRPr="00F50B8F">
        <w:rPr>
          <w:rFonts w:ascii="Arial" w:hAnsi="Arial" w:cs="Arial"/>
          <w:sz w:val="20"/>
        </w:rPr>
        <w:lastRenderedPageBreak/>
        <w:t xml:space="preserve">review, discuss and agree (subject to clause </w:t>
      </w:r>
      <w:r w:rsidR="00F64BA6" w:rsidRPr="00F50B8F">
        <w:rPr>
          <w:rFonts w:ascii="Arial" w:hAnsi="Arial" w:cs="Arial"/>
          <w:sz w:val="20"/>
        </w:rPr>
        <w:t>6</w:t>
      </w:r>
      <w:r w:rsidRPr="00F50B8F">
        <w:rPr>
          <w:rFonts w:ascii="Arial" w:hAnsi="Arial" w:cs="Arial"/>
          <w:sz w:val="20"/>
        </w:rPr>
        <w:t xml:space="preserve">.1(b)(iii)) all Innovation Input and Risk Reduction Input with the </w:t>
      </w:r>
      <w:r w:rsidR="00BE38D2" w:rsidRPr="00F50B8F">
        <w:rPr>
          <w:rFonts w:ascii="Arial" w:hAnsi="Arial" w:cs="Arial"/>
          <w:sz w:val="20"/>
        </w:rPr>
        <w:t>Superintendent</w:t>
      </w:r>
      <w:r w:rsidRPr="00F50B8F">
        <w:rPr>
          <w:rFonts w:ascii="Arial" w:hAnsi="Arial" w:cs="Arial"/>
          <w:sz w:val="20"/>
        </w:rPr>
        <w:t>;</w:t>
      </w:r>
    </w:p>
    <w:p w14:paraId="47EDE5F3" w14:textId="77777777" w:rsidR="000D4E7E" w:rsidRPr="00F50B8F" w:rsidRDefault="000D4E7E" w:rsidP="000F08DE">
      <w:pPr>
        <w:pStyle w:val="B3"/>
        <w:rPr>
          <w:rFonts w:cs="Arial"/>
        </w:rPr>
      </w:pPr>
      <w:r w:rsidRPr="00F50B8F">
        <w:rPr>
          <w:rFonts w:ascii="Arial" w:hAnsi="Arial" w:cs="Arial"/>
          <w:sz w:val="20"/>
        </w:rPr>
        <w:t xml:space="preserve">if required by the </w:t>
      </w:r>
      <w:r w:rsidR="00BE38D2" w:rsidRPr="00F50B8F">
        <w:rPr>
          <w:rFonts w:ascii="Arial" w:hAnsi="Arial" w:cs="Arial"/>
          <w:sz w:val="20"/>
        </w:rPr>
        <w:t>Superintendent</w:t>
      </w:r>
      <w:r w:rsidRPr="00F50B8F">
        <w:rPr>
          <w:rFonts w:ascii="Arial" w:hAnsi="Arial" w:cs="Arial"/>
          <w:sz w:val="20"/>
        </w:rPr>
        <w:t xml:space="preserve"> under subparagraph [(iv)], undertake any risk reduction studies on terms agreed by the </w:t>
      </w:r>
      <w:r w:rsidR="00BE38D2" w:rsidRPr="00F50B8F">
        <w:rPr>
          <w:rFonts w:ascii="Arial" w:hAnsi="Arial" w:cs="Arial"/>
          <w:sz w:val="20"/>
        </w:rPr>
        <w:t>Superintendent</w:t>
      </w:r>
      <w:r w:rsidRPr="00F50B8F">
        <w:rPr>
          <w:rFonts w:ascii="Arial" w:hAnsi="Arial" w:cs="Arial"/>
          <w:sz w:val="20"/>
        </w:rPr>
        <w:t>; and</w:t>
      </w:r>
    </w:p>
    <w:p w14:paraId="0C9B71E6" w14:textId="77777777" w:rsidR="000D4E7E" w:rsidRPr="00F50B8F" w:rsidRDefault="000D4E7E" w:rsidP="000F08DE">
      <w:pPr>
        <w:pStyle w:val="B3"/>
        <w:rPr>
          <w:rFonts w:cs="Arial"/>
        </w:rPr>
      </w:pPr>
      <w:r w:rsidRPr="00F50B8F">
        <w:rPr>
          <w:rFonts w:ascii="Arial" w:hAnsi="Arial" w:cs="Arial"/>
          <w:sz w:val="20"/>
        </w:rPr>
        <w:t xml:space="preserve">update each Cost Plan to ensure that </w:t>
      </w:r>
      <w:r w:rsidR="00F64BA6" w:rsidRPr="00F50B8F">
        <w:rPr>
          <w:rFonts w:ascii="Arial" w:hAnsi="Arial" w:cs="Arial"/>
          <w:sz w:val="20"/>
        </w:rPr>
        <w:t>it</w:t>
      </w:r>
      <w:r w:rsidRPr="00F50B8F">
        <w:rPr>
          <w:rFonts w:ascii="Arial" w:hAnsi="Arial" w:cs="Arial"/>
          <w:sz w:val="20"/>
        </w:rPr>
        <w:t xml:space="preserve"> accurately reflect the requirements of subparagraph (</w:t>
      </w:r>
      <w:proofErr w:type="spellStart"/>
      <w:r w:rsidRPr="00F50B8F">
        <w:rPr>
          <w:rFonts w:ascii="Arial" w:hAnsi="Arial" w:cs="Arial"/>
          <w:sz w:val="20"/>
        </w:rPr>
        <w:t>i</w:t>
      </w:r>
      <w:proofErr w:type="spellEnd"/>
      <w:r w:rsidRPr="00F50B8F">
        <w:rPr>
          <w:rFonts w:ascii="Arial" w:hAnsi="Arial" w:cs="Arial"/>
          <w:sz w:val="20"/>
        </w:rPr>
        <w:t>) and the Innovation Input provided under subparagraph (ii) and agreed to be implemented under subparagraph (iv) and the outcome of any risk reduction studies undertaken under subparagraph (v).</w:t>
      </w:r>
    </w:p>
    <w:p w14:paraId="426D3722" w14:textId="77777777" w:rsidR="000D4E7E" w:rsidRPr="00F50B8F" w:rsidRDefault="000D4E7E" w:rsidP="000F08DE">
      <w:pPr>
        <w:pStyle w:val="B2"/>
        <w:jc w:val="left"/>
      </w:pPr>
      <w:r w:rsidRPr="00F50B8F">
        <w:rPr>
          <w:rFonts w:cs="Arial"/>
        </w:rPr>
        <w:t xml:space="preserve">The Contractor must:  </w:t>
      </w:r>
    </w:p>
    <w:p w14:paraId="72E8DE21" w14:textId="77777777" w:rsidR="000D4E7E" w:rsidRPr="00F50B8F" w:rsidRDefault="000D4E7E" w:rsidP="000F08DE">
      <w:pPr>
        <w:pStyle w:val="B3"/>
        <w:rPr>
          <w:rFonts w:cs="Arial"/>
        </w:rPr>
      </w:pPr>
      <w:r w:rsidRPr="00F50B8F">
        <w:rPr>
          <w:rFonts w:ascii="Arial" w:hAnsi="Arial" w:cs="Arial"/>
          <w:sz w:val="20"/>
        </w:rPr>
        <w:t xml:space="preserve">submit updated Cost Plans under subparagraph (a)(v) to the </w:t>
      </w:r>
      <w:r w:rsidR="00BE38D2" w:rsidRPr="00F50B8F">
        <w:rPr>
          <w:rFonts w:ascii="Arial" w:hAnsi="Arial" w:cs="Arial"/>
          <w:sz w:val="20"/>
        </w:rPr>
        <w:t>Superintendent</w:t>
      </w:r>
      <w:r w:rsidRPr="00F50B8F">
        <w:rPr>
          <w:rFonts w:ascii="Arial" w:hAnsi="Arial" w:cs="Arial"/>
          <w:sz w:val="20"/>
        </w:rPr>
        <w:t xml:space="preserve">;  </w:t>
      </w:r>
    </w:p>
    <w:p w14:paraId="6A9E7C77" w14:textId="77777777" w:rsidR="000D4E7E" w:rsidRPr="00F50B8F" w:rsidRDefault="000D4E7E" w:rsidP="000F08DE">
      <w:pPr>
        <w:pStyle w:val="B3"/>
        <w:rPr>
          <w:rFonts w:cs="Arial"/>
        </w:rPr>
      </w:pPr>
      <w:r w:rsidRPr="00F50B8F">
        <w:rPr>
          <w:rFonts w:ascii="Arial" w:hAnsi="Arial" w:cs="Arial"/>
          <w:sz w:val="20"/>
        </w:rPr>
        <w:t>revise each Cost Plan submitted under subparagraph (</w:t>
      </w:r>
      <w:proofErr w:type="spellStart"/>
      <w:r w:rsidRPr="00F50B8F">
        <w:rPr>
          <w:rFonts w:ascii="Arial" w:hAnsi="Arial" w:cs="Arial"/>
          <w:sz w:val="20"/>
        </w:rPr>
        <w:t>i</w:t>
      </w:r>
      <w:proofErr w:type="spellEnd"/>
      <w:r w:rsidRPr="00F50B8F">
        <w:rPr>
          <w:rFonts w:ascii="Arial" w:hAnsi="Arial" w:cs="Arial"/>
          <w:sz w:val="20"/>
        </w:rPr>
        <w:t xml:space="preserve">) in accordance with the </w:t>
      </w:r>
      <w:r w:rsidR="00BE38D2" w:rsidRPr="00F50B8F">
        <w:rPr>
          <w:rFonts w:ascii="Arial" w:hAnsi="Arial" w:cs="Arial"/>
          <w:sz w:val="20"/>
        </w:rPr>
        <w:t>Superintendent</w:t>
      </w:r>
      <w:r w:rsidRPr="00F50B8F">
        <w:rPr>
          <w:rFonts w:ascii="Arial" w:hAnsi="Arial" w:cs="Arial"/>
          <w:sz w:val="20"/>
        </w:rPr>
        <w:t xml:space="preserve">'s directions; and </w:t>
      </w:r>
    </w:p>
    <w:p w14:paraId="5D19D166" w14:textId="77777777" w:rsidR="000D4E7E" w:rsidRPr="00F50B8F" w:rsidRDefault="000D4E7E" w:rsidP="000F08DE">
      <w:pPr>
        <w:pStyle w:val="B3"/>
        <w:rPr>
          <w:rFonts w:cs="Arial"/>
        </w:rPr>
      </w:pPr>
      <w:r w:rsidRPr="00F50B8F">
        <w:rPr>
          <w:rFonts w:ascii="Arial" w:hAnsi="Arial" w:cs="Arial"/>
          <w:sz w:val="20"/>
        </w:rPr>
        <w:t xml:space="preserve">obtain the </w:t>
      </w:r>
      <w:r w:rsidR="00BE38D2" w:rsidRPr="00F50B8F">
        <w:rPr>
          <w:rFonts w:ascii="Arial" w:hAnsi="Arial" w:cs="Arial"/>
          <w:sz w:val="20"/>
        </w:rPr>
        <w:t>Superintendent</w:t>
      </w:r>
      <w:r w:rsidRPr="00F50B8F">
        <w:rPr>
          <w:rFonts w:ascii="Arial" w:hAnsi="Arial" w:cs="Arial"/>
          <w:sz w:val="20"/>
        </w:rPr>
        <w:t xml:space="preserve">'s approval to each updated Cost Plan as a condition precedent to payment of the relevant Due Diligence Fee. </w:t>
      </w:r>
    </w:p>
    <w:p w14:paraId="42830CAC" w14:textId="77777777" w:rsidR="000D4E7E" w:rsidRPr="00F50B8F" w:rsidRDefault="000D4E7E" w:rsidP="000F08DE">
      <w:pPr>
        <w:pStyle w:val="B2"/>
        <w:jc w:val="left"/>
      </w:pPr>
      <w:r w:rsidRPr="00F50B8F">
        <w:rPr>
          <w:rFonts w:cs="Arial"/>
        </w:rPr>
        <w:t>Each draft of each Cost Plan to be prepared under paragraph (b) must include:</w:t>
      </w:r>
    </w:p>
    <w:p w14:paraId="3889FB6D" w14:textId="77777777" w:rsidR="000D4E7E" w:rsidRPr="00F50B8F" w:rsidRDefault="000D4E7E" w:rsidP="000F08DE">
      <w:pPr>
        <w:pStyle w:val="B3"/>
        <w:rPr>
          <w:rFonts w:cs="Arial"/>
        </w:rPr>
      </w:pPr>
      <w:r w:rsidRPr="00F50B8F">
        <w:rPr>
          <w:rFonts w:ascii="Arial" w:hAnsi="Arial" w:cs="Arial"/>
          <w:sz w:val="20"/>
        </w:rPr>
        <w:t>identification in detail of all work required for, and all risks which could be encountered in,</w:t>
      </w:r>
      <w:r w:rsidR="00F64BA6" w:rsidRPr="00F50B8F">
        <w:rPr>
          <w:rFonts w:ascii="Arial" w:hAnsi="Arial" w:cs="Arial"/>
          <w:sz w:val="20"/>
        </w:rPr>
        <w:t xml:space="preserve"> Practical</w:t>
      </w:r>
      <w:r w:rsidRPr="00F50B8F">
        <w:rPr>
          <w:rFonts w:ascii="Arial" w:hAnsi="Arial" w:cs="Arial"/>
          <w:sz w:val="20"/>
        </w:rPr>
        <w:t xml:space="preserve"> Completion of the Works, which a prudent, competent and experienced contractor would anticipate and provide for in its cost plan for the </w:t>
      </w:r>
      <w:r w:rsidR="00386138" w:rsidRPr="00F50B8F">
        <w:rPr>
          <w:rFonts w:ascii="Arial" w:hAnsi="Arial" w:cs="Arial"/>
          <w:sz w:val="20"/>
        </w:rPr>
        <w:t>WUC</w:t>
      </w:r>
      <w:r w:rsidRPr="00F50B8F">
        <w:rPr>
          <w:rFonts w:ascii="Arial" w:hAnsi="Arial" w:cs="Arial"/>
          <w:sz w:val="20"/>
        </w:rPr>
        <w:t xml:space="preserve">; </w:t>
      </w:r>
    </w:p>
    <w:p w14:paraId="207F4F61" w14:textId="77777777" w:rsidR="000D4E7E" w:rsidRPr="00F50B8F" w:rsidRDefault="000D4E7E" w:rsidP="000F08DE">
      <w:pPr>
        <w:pStyle w:val="B3"/>
        <w:rPr>
          <w:rFonts w:cs="Arial"/>
        </w:rPr>
      </w:pPr>
      <w:r w:rsidRPr="00F50B8F">
        <w:rPr>
          <w:rFonts w:ascii="Arial" w:hAnsi="Arial" w:cs="Arial"/>
          <w:sz w:val="20"/>
        </w:rPr>
        <w:t xml:space="preserve">a cost analysis of each component of the Works, including a detailed break-up by reference to each trade package and other component (including self-performed work, on site overhead, off-site overhead, profit and contingency on a fully open book basis, identified as a separate line item in each draft Cost Plan; </w:t>
      </w:r>
    </w:p>
    <w:p w14:paraId="4F14FA5A" w14:textId="77777777" w:rsidR="000D4E7E" w:rsidRPr="00F50B8F" w:rsidRDefault="000D4E7E" w:rsidP="000F08DE">
      <w:pPr>
        <w:pStyle w:val="B3"/>
        <w:rPr>
          <w:rFonts w:cs="Arial"/>
        </w:rPr>
      </w:pPr>
      <w:r w:rsidRPr="00F50B8F">
        <w:rPr>
          <w:rFonts w:ascii="Arial" w:hAnsi="Arial" w:cs="Arial"/>
          <w:sz w:val="20"/>
        </w:rPr>
        <w:t xml:space="preserve">all proposed changes to any draft Cost Plan and any </w:t>
      </w:r>
      <w:r w:rsidR="0049389F" w:rsidRPr="00F50B8F">
        <w:rPr>
          <w:rFonts w:ascii="Arial" w:hAnsi="Arial" w:cs="Arial"/>
          <w:sz w:val="20"/>
        </w:rPr>
        <w:t>Delivery Phase Price</w:t>
      </w:r>
      <w:r w:rsidRPr="00F50B8F">
        <w:rPr>
          <w:rFonts w:ascii="Arial" w:hAnsi="Arial" w:cs="Arial"/>
          <w:sz w:val="20"/>
        </w:rPr>
        <w:t xml:space="preserve"> (if any) arising out of any Buildability Issues and all available measures for proactively avoiding or mitigating the effect of the Buildability Issues (including all Innovation Input under paragraph (a)(ii) and the outcomes of any Risk Reduction Input under paragraph (a)(v)), provided that no proposed </w:t>
      </w:r>
      <w:r w:rsidR="0049389F" w:rsidRPr="00F50B8F">
        <w:rPr>
          <w:rFonts w:ascii="Arial" w:hAnsi="Arial" w:cs="Arial"/>
          <w:sz w:val="20"/>
        </w:rPr>
        <w:t>Delivery Phase Price</w:t>
      </w:r>
      <w:r w:rsidRPr="00F50B8F">
        <w:rPr>
          <w:rFonts w:ascii="Arial" w:hAnsi="Arial" w:cs="Arial"/>
          <w:sz w:val="20"/>
        </w:rPr>
        <w:t xml:space="preserve"> can be greater than the relevant</w:t>
      </w:r>
      <w:r w:rsidR="0049389F" w:rsidRPr="00F50B8F">
        <w:rPr>
          <w:rFonts w:ascii="Arial" w:hAnsi="Arial" w:cs="Arial"/>
          <w:sz w:val="20"/>
        </w:rPr>
        <w:t xml:space="preserve"> initial </w:t>
      </w:r>
      <w:r w:rsidRPr="00F50B8F">
        <w:rPr>
          <w:rFonts w:ascii="Arial" w:hAnsi="Arial" w:cs="Arial"/>
          <w:sz w:val="20"/>
        </w:rPr>
        <w:t xml:space="preserve"> </w:t>
      </w:r>
      <w:r w:rsidR="0049389F" w:rsidRPr="00F50B8F">
        <w:rPr>
          <w:rFonts w:ascii="Arial" w:hAnsi="Arial" w:cs="Arial"/>
          <w:sz w:val="20"/>
        </w:rPr>
        <w:t xml:space="preserve">Delivery Phase Price </w:t>
      </w:r>
      <w:r w:rsidRPr="00F50B8F">
        <w:rPr>
          <w:rFonts w:ascii="Arial" w:hAnsi="Arial" w:cs="Arial"/>
          <w:sz w:val="20"/>
        </w:rPr>
        <w:t xml:space="preserve">(without the prior written approval of the </w:t>
      </w:r>
      <w:r w:rsidR="00BE38D2" w:rsidRPr="00F50B8F">
        <w:rPr>
          <w:rFonts w:ascii="Arial" w:hAnsi="Arial" w:cs="Arial"/>
          <w:sz w:val="20"/>
        </w:rPr>
        <w:t>Superintendent</w:t>
      </w:r>
      <w:r w:rsidRPr="00F50B8F">
        <w:rPr>
          <w:rFonts w:ascii="Arial" w:hAnsi="Arial" w:cs="Arial"/>
          <w:sz w:val="20"/>
        </w:rPr>
        <w:t xml:space="preserve"> before the submission of each draft Cost Plan); and </w:t>
      </w:r>
    </w:p>
    <w:p w14:paraId="72D53EC9" w14:textId="77777777" w:rsidR="000D4E7E" w:rsidRPr="00F50B8F" w:rsidRDefault="000D4E7E" w:rsidP="000F08DE">
      <w:pPr>
        <w:pStyle w:val="B3"/>
        <w:rPr>
          <w:rFonts w:cs="Arial"/>
        </w:rPr>
      </w:pPr>
      <w:r w:rsidRPr="00F50B8F">
        <w:rPr>
          <w:rFonts w:ascii="Arial" w:hAnsi="Arial" w:cs="Arial"/>
          <w:sz w:val="20"/>
        </w:rPr>
        <w:t xml:space="preserve">all such other matters as the </w:t>
      </w:r>
      <w:r w:rsidR="00BE38D2" w:rsidRPr="00F50B8F">
        <w:rPr>
          <w:rFonts w:ascii="Arial" w:hAnsi="Arial" w:cs="Arial"/>
          <w:sz w:val="20"/>
        </w:rPr>
        <w:t>Superintendent</w:t>
      </w:r>
      <w:r w:rsidRPr="00F50B8F">
        <w:rPr>
          <w:rFonts w:ascii="Arial" w:hAnsi="Arial" w:cs="Arial"/>
          <w:sz w:val="20"/>
        </w:rPr>
        <w:t xml:space="preserve"> may require in writing.  </w:t>
      </w:r>
    </w:p>
    <w:p w14:paraId="79D69B07" w14:textId="77777777" w:rsidR="000D4E7E" w:rsidRPr="00F50B8F" w:rsidRDefault="000D4E7E" w:rsidP="000F08DE">
      <w:pPr>
        <w:pStyle w:val="B2"/>
        <w:jc w:val="left"/>
        <w:rPr>
          <w:rFonts w:cs="Arial"/>
        </w:rPr>
      </w:pPr>
      <w:r w:rsidRPr="00F50B8F">
        <w:rPr>
          <w:rFonts w:cs="Arial"/>
        </w:rPr>
        <w:t>The Contractor must</w:t>
      </w:r>
      <w:r w:rsidR="0049389F" w:rsidRPr="00F50B8F">
        <w:rPr>
          <w:rFonts w:cs="Arial"/>
        </w:rPr>
        <w:t xml:space="preserve">, </w:t>
      </w:r>
      <w:r w:rsidRPr="00F50B8F">
        <w:rPr>
          <w:rFonts w:cs="Arial"/>
        </w:rPr>
        <w:t xml:space="preserve">if a draft Cost Plan submitted by the Contractor are rejected by the </w:t>
      </w:r>
      <w:r w:rsidR="00BE38D2" w:rsidRPr="00F50B8F">
        <w:rPr>
          <w:rFonts w:cs="Arial"/>
        </w:rPr>
        <w:t>Superintendent</w:t>
      </w:r>
      <w:r w:rsidRPr="00F50B8F">
        <w:rPr>
          <w:rFonts w:cs="Arial"/>
        </w:rPr>
        <w:t xml:space="preserve"> (in the </w:t>
      </w:r>
      <w:r w:rsidR="00BE38D2" w:rsidRPr="00F50B8F">
        <w:rPr>
          <w:rFonts w:cs="Arial"/>
        </w:rPr>
        <w:t>Superintendent</w:t>
      </w:r>
      <w:r w:rsidRPr="00F50B8F">
        <w:rPr>
          <w:rFonts w:cs="Arial"/>
        </w:rPr>
        <w:t>'s absolute discretion), submit an amended Cost Plan</w:t>
      </w:r>
      <w:r w:rsidR="0049389F" w:rsidRPr="00F50B8F">
        <w:rPr>
          <w:rFonts w:cs="Arial"/>
        </w:rPr>
        <w:t>.</w:t>
      </w:r>
    </w:p>
    <w:p w14:paraId="39065F0B" w14:textId="77777777" w:rsidR="000D4E7E" w:rsidRPr="00F50B8F" w:rsidRDefault="000D4E7E" w:rsidP="000F08DE">
      <w:pPr>
        <w:pStyle w:val="B2"/>
        <w:jc w:val="left"/>
      </w:pPr>
      <w:r w:rsidRPr="00F50B8F">
        <w:rPr>
          <w:rFonts w:cs="Arial"/>
        </w:rPr>
        <w:t xml:space="preserve">If the relevant Cost Plan </w:t>
      </w:r>
      <w:r w:rsidR="00F64BA6" w:rsidRPr="00F50B8F">
        <w:rPr>
          <w:rFonts w:cs="Arial"/>
        </w:rPr>
        <w:t>is</w:t>
      </w:r>
      <w:r w:rsidRPr="00F50B8F">
        <w:rPr>
          <w:rFonts w:cs="Arial"/>
        </w:rPr>
        <w:t xml:space="preserve"> approved by the </w:t>
      </w:r>
      <w:r w:rsidR="00BE38D2" w:rsidRPr="00F50B8F">
        <w:rPr>
          <w:rFonts w:cs="Arial"/>
        </w:rPr>
        <w:t>Superintendent</w:t>
      </w:r>
      <w:r w:rsidRPr="00F50B8F">
        <w:rPr>
          <w:rFonts w:cs="Arial"/>
        </w:rPr>
        <w:t xml:space="preserve">, then the </w:t>
      </w:r>
      <w:r w:rsidR="00BE38D2" w:rsidRPr="00F50B8F">
        <w:rPr>
          <w:rFonts w:cs="Arial"/>
        </w:rPr>
        <w:t>Superintendent</w:t>
      </w:r>
      <w:r w:rsidRPr="00F50B8F">
        <w:rPr>
          <w:rFonts w:cs="Arial"/>
        </w:rPr>
        <w:t xml:space="preserve"> will issue a written notice to the Contractor.</w:t>
      </w:r>
    </w:p>
    <w:p w14:paraId="4478FA71" w14:textId="77777777" w:rsidR="000D4E7E" w:rsidRPr="00F50B8F" w:rsidRDefault="00B40E93" w:rsidP="000F08DE">
      <w:pPr>
        <w:pStyle w:val="H2"/>
      </w:pPr>
      <w:bookmarkStart w:id="150" w:name="_Toc89873313"/>
      <w:r w:rsidRPr="00F50B8F">
        <w:t xml:space="preserve">    </w:t>
      </w:r>
      <w:r w:rsidR="000D4E7E" w:rsidRPr="00F50B8F">
        <w:t>Programming</w:t>
      </w:r>
      <w:bookmarkEnd w:id="150"/>
      <w:r w:rsidR="000D4E7E" w:rsidRPr="00F50B8F">
        <w:t xml:space="preserve"> </w:t>
      </w:r>
    </w:p>
    <w:p w14:paraId="702CABE5" w14:textId="77777777" w:rsidR="000D4E7E" w:rsidRPr="00F50B8F" w:rsidRDefault="000D4E7E" w:rsidP="000F08DE">
      <w:pPr>
        <w:pStyle w:val="B2"/>
        <w:jc w:val="left"/>
      </w:pPr>
      <w:r w:rsidRPr="00F50B8F">
        <w:rPr>
          <w:rFonts w:cs="Arial"/>
        </w:rPr>
        <w:t xml:space="preserve">The Contractor must review each Program, as it undertakes the Due Diligence and prepares the relevant draft Due Diligence Report, and:  </w:t>
      </w:r>
    </w:p>
    <w:p w14:paraId="7CCB7124" w14:textId="77777777" w:rsidR="000D4E7E" w:rsidRPr="00F50B8F" w:rsidRDefault="000D4E7E" w:rsidP="000F08DE">
      <w:pPr>
        <w:pStyle w:val="B3"/>
        <w:rPr>
          <w:rFonts w:cs="Arial"/>
        </w:rPr>
      </w:pPr>
      <w:r w:rsidRPr="00F50B8F">
        <w:rPr>
          <w:rFonts w:ascii="Arial" w:hAnsi="Arial" w:cs="Arial"/>
          <w:sz w:val="20"/>
        </w:rPr>
        <w:t xml:space="preserve">ensure that the duration for the construction of the Works as designed having regard to each </w:t>
      </w:r>
      <w:r w:rsidR="00FD67E5" w:rsidRPr="00F50B8F">
        <w:rPr>
          <w:rFonts w:ascii="Arial" w:hAnsi="Arial" w:cs="Arial"/>
          <w:sz w:val="20"/>
        </w:rPr>
        <w:t>Preliminary Design</w:t>
      </w:r>
      <w:r w:rsidRPr="00F50B8F">
        <w:rPr>
          <w:rFonts w:ascii="Arial" w:hAnsi="Arial" w:cs="Arial"/>
          <w:sz w:val="20"/>
        </w:rPr>
        <w:t xml:space="preserve"> and each Site: </w:t>
      </w:r>
    </w:p>
    <w:p w14:paraId="23C06326" w14:textId="77777777" w:rsidR="000D4E7E" w:rsidRPr="00F50B8F" w:rsidRDefault="000D4E7E" w:rsidP="000F08DE">
      <w:pPr>
        <w:pStyle w:val="B4"/>
        <w:rPr>
          <w:rFonts w:ascii="Arial" w:hAnsi="Arial" w:cs="Arial"/>
        </w:rPr>
      </w:pPr>
      <w:r w:rsidRPr="00F50B8F">
        <w:rPr>
          <w:rFonts w:ascii="Arial" w:hAnsi="Arial" w:cs="Arial"/>
          <w:sz w:val="20"/>
        </w:rPr>
        <w:t>does not exceed the Date for</w:t>
      </w:r>
      <w:r w:rsidR="00F64BA6" w:rsidRPr="00F50B8F">
        <w:rPr>
          <w:rFonts w:ascii="Arial" w:hAnsi="Arial" w:cs="Arial"/>
          <w:sz w:val="20"/>
        </w:rPr>
        <w:t xml:space="preserve"> Practical</w:t>
      </w:r>
      <w:r w:rsidRPr="00F50B8F">
        <w:rPr>
          <w:rFonts w:ascii="Arial" w:hAnsi="Arial" w:cs="Arial"/>
          <w:sz w:val="20"/>
        </w:rPr>
        <w:t xml:space="preserve"> Completion, except to the extent that it demonstrates in the relevant Program to the satisfaction </w:t>
      </w:r>
      <w:r w:rsidRPr="00F50B8F">
        <w:rPr>
          <w:rFonts w:ascii="Arial" w:hAnsi="Arial" w:cs="Arial"/>
          <w:sz w:val="20"/>
        </w:rPr>
        <w:lastRenderedPageBreak/>
        <w:t xml:space="preserve">of the </w:t>
      </w:r>
      <w:r w:rsidR="00BE38D2" w:rsidRPr="00F50B8F">
        <w:rPr>
          <w:rFonts w:ascii="Arial" w:hAnsi="Arial" w:cs="Arial"/>
          <w:sz w:val="20"/>
        </w:rPr>
        <w:t>Superintendent</w:t>
      </w:r>
      <w:r w:rsidRPr="00F50B8F">
        <w:rPr>
          <w:rFonts w:ascii="Arial" w:hAnsi="Arial" w:cs="Arial"/>
          <w:sz w:val="20"/>
        </w:rPr>
        <w:t xml:space="preserve"> (acting reasonably) that an adjustment is required in a Provisional Allowance (Time);</w:t>
      </w:r>
    </w:p>
    <w:p w14:paraId="26A86007" w14:textId="77777777" w:rsidR="00066A9D" w:rsidRPr="00F50B8F" w:rsidRDefault="00066A9D">
      <w:pPr>
        <w:pStyle w:val="B4"/>
        <w:rPr>
          <w:rFonts w:ascii="Arial" w:hAnsi="Arial" w:cs="Arial"/>
          <w:sz w:val="20"/>
        </w:rPr>
      </w:pPr>
      <w:r w:rsidRPr="00F50B8F">
        <w:rPr>
          <w:rFonts w:ascii="Arial" w:hAnsi="Arial" w:cs="Arial"/>
          <w:sz w:val="20"/>
        </w:rPr>
        <w:t>complies with the Master Program; and</w:t>
      </w:r>
    </w:p>
    <w:p w14:paraId="2478C15D" w14:textId="77777777" w:rsidR="000D4E7E" w:rsidRPr="00F50B8F" w:rsidRDefault="000D4E7E" w:rsidP="000F08DE">
      <w:pPr>
        <w:pStyle w:val="B4"/>
        <w:rPr>
          <w:rFonts w:ascii="Arial" w:hAnsi="Arial" w:cs="Arial"/>
        </w:rPr>
      </w:pPr>
      <w:r w:rsidRPr="00F50B8F">
        <w:rPr>
          <w:rFonts w:ascii="Arial" w:hAnsi="Arial" w:cs="Arial"/>
          <w:sz w:val="20"/>
        </w:rPr>
        <w:t xml:space="preserve">fully </w:t>
      </w:r>
      <w:proofErr w:type="gramStart"/>
      <w:r w:rsidRPr="00F50B8F">
        <w:rPr>
          <w:rFonts w:ascii="Arial" w:hAnsi="Arial" w:cs="Arial"/>
          <w:sz w:val="20"/>
        </w:rPr>
        <w:t>takes into account</w:t>
      </w:r>
      <w:proofErr w:type="gramEnd"/>
      <w:r w:rsidRPr="00F50B8F">
        <w:rPr>
          <w:rFonts w:ascii="Arial" w:hAnsi="Arial" w:cs="Arial"/>
          <w:sz w:val="20"/>
        </w:rPr>
        <w:t xml:space="preserve"> all Project Objectives;</w:t>
      </w:r>
    </w:p>
    <w:p w14:paraId="479ED7F0" w14:textId="77777777" w:rsidR="000D4E7E" w:rsidRPr="00F50B8F" w:rsidRDefault="000D4E7E" w:rsidP="000F08DE">
      <w:pPr>
        <w:pStyle w:val="B3"/>
        <w:rPr>
          <w:rFonts w:cs="Arial"/>
        </w:rPr>
      </w:pPr>
      <w:r w:rsidRPr="00F50B8F">
        <w:rPr>
          <w:rFonts w:ascii="Arial" w:hAnsi="Arial" w:cs="Arial"/>
          <w:sz w:val="20"/>
        </w:rPr>
        <w:t xml:space="preserve">provide proactive and innovative recommendations to the </w:t>
      </w:r>
      <w:r w:rsidR="00BE38D2" w:rsidRPr="00F50B8F">
        <w:rPr>
          <w:rFonts w:ascii="Arial" w:hAnsi="Arial" w:cs="Arial"/>
          <w:sz w:val="20"/>
        </w:rPr>
        <w:t>Superintendent</w:t>
      </w:r>
      <w:r w:rsidRPr="00F50B8F">
        <w:rPr>
          <w:rFonts w:ascii="Arial" w:hAnsi="Arial" w:cs="Arial"/>
          <w:sz w:val="20"/>
        </w:rPr>
        <w:t xml:space="preserve"> (as part of its Innovation Input) as to how the design of the Works should be modified to ensure that:</w:t>
      </w:r>
    </w:p>
    <w:p w14:paraId="33CEF325" w14:textId="77777777" w:rsidR="000D4E7E" w:rsidRPr="00F50B8F" w:rsidRDefault="000D4E7E" w:rsidP="000F08DE">
      <w:pPr>
        <w:pStyle w:val="B4"/>
        <w:rPr>
          <w:rFonts w:ascii="Arial" w:hAnsi="Arial" w:cs="Arial"/>
        </w:rPr>
      </w:pPr>
      <w:r w:rsidRPr="00F50B8F">
        <w:rPr>
          <w:rFonts w:ascii="Arial" w:hAnsi="Arial" w:cs="Arial"/>
          <w:sz w:val="20"/>
        </w:rPr>
        <w:t>the duration of the construction of the Works as designed does not exceed any Date for</w:t>
      </w:r>
      <w:r w:rsidR="0049389F" w:rsidRPr="00F50B8F">
        <w:rPr>
          <w:rFonts w:ascii="Arial" w:hAnsi="Arial" w:cs="Arial"/>
          <w:sz w:val="20"/>
        </w:rPr>
        <w:t xml:space="preserve"> Practical</w:t>
      </w:r>
      <w:r w:rsidRPr="00F50B8F">
        <w:rPr>
          <w:rFonts w:ascii="Arial" w:hAnsi="Arial" w:cs="Arial"/>
          <w:sz w:val="20"/>
        </w:rPr>
        <w:t xml:space="preserve"> Completion </w:t>
      </w:r>
      <w:proofErr w:type="gramStart"/>
      <w:r w:rsidRPr="00F50B8F">
        <w:rPr>
          <w:rFonts w:ascii="Arial" w:hAnsi="Arial" w:cs="Arial"/>
          <w:sz w:val="20"/>
        </w:rPr>
        <w:t>as a result of</w:t>
      </w:r>
      <w:proofErr w:type="gramEnd"/>
      <w:r w:rsidRPr="00F50B8F">
        <w:rPr>
          <w:rFonts w:ascii="Arial" w:hAnsi="Arial" w:cs="Arial"/>
          <w:sz w:val="20"/>
        </w:rPr>
        <w:t xml:space="preserve"> a proposed adjustment to a Provisional Allowance (Time) referred to in paragraph (a)(</w:t>
      </w:r>
      <w:proofErr w:type="spellStart"/>
      <w:r w:rsidRPr="00F50B8F">
        <w:rPr>
          <w:rFonts w:ascii="Arial" w:hAnsi="Arial" w:cs="Arial"/>
          <w:sz w:val="20"/>
        </w:rPr>
        <w:t>i</w:t>
      </w:r>
      <w:proofErr w:type="spellEnd"/>
      <w:r w:rsidRPr="00F50B8F">
        <w:rPr>
          <w:rFonts w:ascii="Arial" w:hAnsi="Arial" w:cs="Arial"/>
          <w:sz w:val="20"/>
        </w:rPr>
        <w:t xml:space="preserve">)(A); and </w:t>
      </w:r>
    </w:p>
    <w:p w14:paraId="2552ADEE" w14:textId="77777777" w:rsidR="000D4E7E" w:rsidRPr="00F50B8F" w:rsidRDefault="000D4E7E" w:rsidP="000F08DE">
      <w:pPr>
        <w:pStyle w:val="B4"/>
        <w:rPr>
          <w:rFonts w:ascii="Arial" w:hAnsi="Arial" w:cs="Arial"/>
        </w:rPr>
      </w:pPr>
      <w:r w:rsidRPr="00F50B8F">
        <w:rPr>
          <w:rFonts w:ascii="Arial" w:hAnsi="Arial" w:cs="Arial"/>
          <w:sz w:val="20"/>
        </w:rPr>
        <w:t xml:space="preserve">the Project Objectives are maximised, </w:t>
      </w:r>
    </w:p>
    <w:p w14:paraId="6FE754FB" w14:textId="77777777" w:rsidR="000D4E7E" w:rsidRPr="00F50B8F" w:rsidRDefault="000D4E7E" w:rsidP="000F08DE">
      <w:pPr>
        <w:pStyle w:val="B4"/>
        <w:numPr>
          <w:ilvl w:val="0"/>
          <w:numId w:val="0"/>
        </w:numPr>
        <w:ind w:left="1701"/>
        <w:rPr>
          <w:rFonts w:cs="Arial"/>
        </w:rPr>
      </w:pPr>
      <w:proofErr w:type="gramStart"/>
      <w:r w:rsidRPr="00F50B8F">
        <w:rPr>
          <w:rFonts w:ascii="Arial" w:hAnsi="Arial" w:cs="Arial"/>
          <w:sz w:val="20"/>
        </w:rPr>
        <w:t>as a result of</w:t>
      </w:r>
      <w:proofErr w:type="gramEnd"/>
      <w:r w:rsidRPr="00F50B8F">
        <w:rPr>
          <w:rFonts w:ascii="Arial" w:hAnsi="Arial" w:cs="Arial"/>
          <w:sz w:val="20"/>
        </w:rPr>
        <w:t xml:space="preserve"> any Due Diligence Input identified in the relevant Due Diligence Report without affecting compliance with the relevant </w:t>
      </w:r>
      <w:r w:rsidR="00FD67E5" w:rsidRPr="00F50B8F">
        <w:rPr>
          <w:rFonts w:ascii="Arial" w:hAnsi="Arial" w:cs="Arial"/>
          <w:sz w:val="20"/>
        </w:rPr>
        <w:t>Preliminary Design</w:t>
      </w:r>
      <w:r w:rsidRPr="00F50B8F">
        <w:rPr>
          <w:rFonts w:ascii="Arial" w:hAnsi="Arial" w:cs="Arial"/>
          <w:sz w:val="20"/>
        </w:rPr>
        <w:t xml:space="preserve"> (other than Buildability Issues) and the other requirements of the Contract;</w:t>
      </w:r>
    </w:p>
    <w:p w14:paraId="18B41301" w14:textId="77777777" w:rsidR="000D4E7E" w:rsidRPr="00F50B8F" w:rsidRDefault="000D4E7E" w:rsidP="000F08DE">
      <w:pPr>
        <w:pStyle w:val="B3"/>
        <w:rPr>
          <w:rFonts w:cs="Arial"/>
        </w:rPr>
      </w:pPr>
      <w:r w:rsidRPr="00F50B8F">
        <w:rPr>
          <w:rFonts w:ascii="Arial" w:hAnsi="Arial" w:cs="Arial"/>
          <w:sz w:val="20"/>
        </w:rPr>
        <w:t xml:space="preserve">provide proactive and innovative recommendations to the </w:t>
      </w:r>
      <w:r w:rsidR="00BE38D2" w:rsidRPr="00F50B8F">
        <w:rPr>
          <w:rFonts w:ascii="Arial" w:hAnsi="Arial" w:cs="Arial"/>
          <w:sz w:val="20"/>
        </w:rPr>
        <w:t>Superintendent</w:t>
      </w:r>
      <w:r w:rsidRPr="00F50B8F">
        <w:rPr>
          <w:rFonts w:ascii="Arial" w:hAnsi="Arial" w:cs="Arial"/>
          <w:sz w:val="20"/>
        </w:rPr>
        <w:t xml:space="preserve"> (as part of its Risk Reduction Input) as to any risk reduction studies the Contractor considers should be conducted at the Site, to ensure that: </w:t>
      </w:r>
    </w:p>
    <w:p w14:paraId="4F49BD8B" w14:textId="77777777" w:rsidR="000D4E7E" w:rsidRPr="00F50B8F" w:rsidRDefault="000D4E7E" w:rsidP="000F08DE">
      <w:pPr>
        <w:pStyle w:val="B4"/>
        <w:rPr>
          <w:rFonts w:ascii="Arial" w:hAnsi="Arial" w:cs="Arial"/>
        </w:rPr>
      </w:pPr>
      <w:r w:rsidRPr="00F50B8F">
        <w:rPr>
          <w:rFonts w:ascii="Arial" w:hAnsi="Arial" w:cs="Arial"/>
          <w:sz w:val="20"/>
        </w:rPr>
        <w:t>the duration of the construction of the Works as designed does not exceed any Date for</w:t>
      </w:r>
      <w:r w:rsidR="00F64BA6" w:rsidRPr="00F50B8F">
        <w:rPr>
          <w:rFonts w:ascii="Arial" w:hAnsi="Arial" w:cs="Arial"/>
          <w:sz w:val="20"/>
        </w:rPr>
        <w:t xml:space="preserve"> Practical</w:t>
      </w:r>
      <w:r w:rsidRPr="00F50B8F">
        <w:rPr>
          <w:rFonts w:ascii="Arial" w:hAnsi="Arial" w:cs="Arial"/>
          <w:sz w:val="20"/>
        </w:rPr>
        <w:t xml:space="preserve"> Completion </w:t>
      </w:r>
      <w:proofErr w:type="gramStart"/>
      <w:r w:rsidRPr="00F50B8F">
        <w:rPr>
          <w:rFonts w:ascii="Arial" w:hAnsi="Arial" w:cs="Arial"/>
          <w:sz w:val="20"/>
        </w:rPr>
        <w:t>as a result of</w:t>
      </w:r>
      <w:proofErr w:type="gramEnd"/>
      <w:r w:rsidRPr="00F50B8F">
        <w:rPr>
          <w:rFonts w:ascii="Arial" w:hAnsi="Arial" w:cs="Arial"/>
          <w:sz w:val="20"/>
        </w:rPr>
        <w:t xml:space="preserve"> a proposed adjustment to a Provisional Allowance (Time) referred to in paragraph (a)(</w:t>
      </w:r>
      <w:proofErr w:type="spellStart"/>
      <w:r w:rsidRPr="00F50B8F">
        <w:rPr>
          <w:rFonts w:ascii="Arial" w:hAnsi="Arial" w:cs="Arial"/>
          <w:sz w:val="20"/>
        </w:rPr>
        <w:t>i</w:t>
      </w:r>
      <w:proofErr w:type="spellEnd"/>
      <w:r w:rsidRPr="00F50B8F">
        <w:rPr>
          <w:rFonts w:ascii="Arial" w:hAnsi="Arial" w:cs="Arial"/>
          <w:sz w:val="20"/>
        </w:rPr>
        <w:t xml:space="preserve">)(A); and </w:t>
      </w:r>
    </w:p>
    <w:p w14:paraId="5AF94F77" w14:textId="77777777" w:rsidR="000D4E7E" w:rsidRPr="00F50B8F" w:rsidRDefault="000D4E7E" w:rsidP="000F08DE">
      <w:pPr>
        <w:pStyle w:val="B4"/>
        <w:rPr>
          <w:rFonts w:ascii="Arial" w:hAnsi="Arial" w:cs="Arial"/>
        </w:rPr>
      </w:pPr>
      <w:r w:rsidRPr="00F50B8F">
        <w:rPr>
          <w:rFonts w:ascii="Arial" w:hAnsi="Arial" w:cs="Arial"/>
          <w:sz w:val="20"/>
        </w:rPr>
        <w:t xml:space="preserve">the Project Objectives are maximised, </w:t>
      </w:r>
    </w:p>
    <w:p w14:paraId="296A7D7F" w14:textId="77777777" w:rsidR="000D4E7E" w:rsidRPr="00F50B8F" w:rsidRDefault="000D4E7E" w:rsidP="000F08DE">
      <w:pPr>
        <w:pStyle w:val="B4"/>
        <w:numPr>
          <w:ilvl w:val="0"/>
          <w:numId w:val="0"/>
        </w:numPr>
        <w:ind w:left="1701"/>
        <w:rPr>
          <w:rFonts w:cs="Arial"/>
        </w:rPr>
      </w:pPr>
      <w:proofErr w:type="gramStart"/>
      <w:r w:rsidRPr="00F50B8F">
        <w:rPr>
          <w:rFonts w:ascii="Arial" w:hAnsi="Arial" w:cs="Arial"/>
          <w:sz w:val="20"/>
        </w:rPr>
        <w:t>as a result of</w:t>
      </w:r>
      <w:proofErr w:type="gramEnd"/>
      <w:r w:rsidRPr="00F50B8F">
        <w:rPr>
          <w:rFonts w:ascii="Arial" w:hAnsi="Arial" w:cs="Arial"/>
          <w:sz w:val="20"/>
        </w:rPr>
        <w:t xml:space="preserve"> any risks identified in each draft Due Diligence Report without affecting compliance with the relevant </w:t>
      </w:r>
      <w:r w:rsidR="00FD67E5" w:rsidRPr="00F50B8F">
        <w:rPr>
          <w:rFonts w:ascii="Arial" w:hAnsi="Arial" w:cs="Arial"/>
          <w:sz w:val="20"/>
        </w:rPr>
        <w:t>Preliminary Design</w:t>
      </w:r>
      <w:r w:rsidRPr="00F50B8F">
        <w:rPr>
          <w:rFonts w:ascii="Arial" w:hAnsi="Arial" w:cs="Arial"/>
          <w:sz w:val="20"/>
        </w:rPr>
        <w:t xml:space="preserve"> (other than Buildability Issues) and the other requirements of the Contract;</w:t>
      </w:r>
    </w:p>
    <w:p w14:paraId="755D2EE0" w14:textId="77777777" w:rsidR="000D4E7E" w:rsidRPr="00F50B8F" w:rsidRDefault="000D4E7E" w:rsidP="000F08DE">
      <w:pPr>
        <w:pStyle w:val="B3"/>
        <w:rPr>
          <w:rFonts w:cs="Arial"/>
        </w:rPr>
      </w:pPr>
      <w:r w:rsidRPr="00F50B8F">
        <w:rPr>
          <w:rFonts w:ascii="Arial" w:hAnsi="Arial" w:cs="Arial"/>
          <w:sz w:val="20"/>
        </w:rPr>
        <w:t xml:space="preserve">review, discuss and agree (subject to clause </w:t>
      </w:r>
      <w:r w:rsidR="00F64BA6" w:rsidRPr="00F50B8F">
        <w:rPr>
          <w:rFonts w:ascii="Arial" w:hAnsi="Arial" w:cs="Arial"/>
          <w:sz w:val="20"/>
        </w:rPr>
        <w:t>6</w:t>
      </w:r>
      <w:r w:rsidRPr="00F50B8F">
        <w:rPr>
          <w:rFonts w:ascii="Arial" w:hAnsi="Arial" w:cs="Arial"/>
          <w:sz w:val="20"/>
        </w:rPr>
        <w:t xml:space="preserve">.1(b)(iii)) all Innovation Input and Risk Reduction Input with the </w:t>
      </w:r>
      <w:r w:rsidR="00BE38D2" w:rsidRPr="00F50B8F">
        <w:rPr>
          <w:rFonts w:ascii="Arial" w:hAnsi="Arial" w:cs="Arial"/>
          <w:sz w:val="20"/>
        </w:rPr>
        <w:t>Superintendent</w:t>
      </w:r>
      <w:r w:rsidRPr="00F50B8F">
        <w:rPr>
          <w:rFonts w:ascii="Arial" w:hAnsi="Arial" w:cs="Arial"/>
          <w:sz w:val="20"/>
        </w:rPr>
        <w:t>;</w:t>
      </w:r>
    </w:p>
    <w:p w14:paraId="12DC3AFE" w14:textId="77777777" w:rsidR="000D4E7E" w:rsidRPr="00F50B8F" w:rsidRDefault="000D4E7E" w:rsidP="000F08DE">
      <w:pPr>
        <w:pStyle w:val="B3"/>
        <w:rPr>
          <w:rFonts w:cs="Arial"/>
        </w:rPr>
      </w:pPr>
      <w:r w:rsidRPr="00F50B8F">
        <w:rPr>
          <w:rFonts w:ascii="Arial" w:hAnsi="Arial" w:cs="Arial"/>
          <w:sz w:val="20"/>
        </w:rPr>
        <w:t xml:space="preserve">if required by the </w:t>
      </w:r>
      <w:r w:rsidR="00BE38D2" w:rsidRPr="00F50B8F">
        <w:rPr>
          <w:rFonts w:ascii="Arial" w:hAnsi="Arial" w:cs="Arial"/>
          <w:sz w:val="20"/>
        </w:rPr>
        <w:t>Superintendent</w:t>
      </w:r>
      <w:r w:rsidRPr="00F50B8F">
        <w:rPr>
          <w:rFonts w:ascii="Arial" w:hAnsi="Arial" w:cs="Arial"/>
          <w:sz w:val="20"/>
        </w:rPr>
        <w:t xml:space="preserve"> under subparagraph (iv), undertake any risk reduction studies on terms agreed by the </w:t>
      </w:r>
      <w:r w:rsidR="00BE38D2" w:rsidRPr="00F50B8F">
        <w:rPr>
          <w:rFonts w:ascii="Arial" w:hAnsi="Arial" w:cs="Arial"/>
          <w:sz w:val="20"/>
        </w:rPr>
        <w:t>Superintendent</w:t>
      </w:r>
      <w:r w:rsidRPr="00F50B8F">
        <w:rPr>
          <w:rFonts w:ascii="Arial" w:hAnsi="Arial" w:cs="Arial"/>
          <w:sz w:val="20"/>
        </w:rPr>
        <w:t>; and</w:t>
      </w:r>
    </w:p>
    <w:p w14:paraId="25CFE03E" w14:textId="77777777" w:rsidR="000D4E7E" w:rsidRPr="00F50B8F" w:rsidRDefault="000D4E7E" w:rsidP="000F08DE">
      <w:pPr>
        <w:pStyle w:val="B3"/>
        <w:rPr>
          <w:rFonts w:cs="Arial"/>
        </w:rPr>
      </w:pPr>
      <w:r w:rsidRPr="00F50B8F">
        <w:rPr>
          <w:rFonts w:ascii="Arial" w:hAnsi="Arial" w:cs="Arial"/>
          <w:sz w:val="20"/>
        </w:rPr>
        <w:t>update each Program to ensure that it accurately reflects the requirements of subparagraph (</w:t>
      </w:r>
      <w:proofErr w:type="spellStart"/>
      <w:r w:rsidRPr="00F50B8F">
        <w:rPr>
          <w:rFonts w:ascii="Arial" w:hAnsi="Arial" w:cs="Arial"/>
          <w:sz w:val="20"/>
        </w:rPr>
        <w:t>i</w:t>
      </w:r>
      <w:proofErr w:type="spellEnd"/>
      <w:r w:rsidRPr="00F50B8F">
        <w:rPr>
          <w:rFonts w:ascii="Arial" w:hAnsi="Arial" w:cs="Arial"/>
          <w:sz w:val="20"/>
        </w:rPr>
        <w:t>) and the Innovation Input provided under subparagraph (ii) and agreed to be implemented under subparagraph (iv) and the outcomes of any risk reduction studies undertaken under subparagraph (v).</w:t>
      </w:r>
    </w:p>
    <w:p w14:paraId="32DA6651" w14:textId="77777777" w:rsidR="000D4E7E" w:rsidRPr="00F50B8F" w:rsidRDefault="000D4E7E" w:rsidP="000F08DE">
      <w:pPr>
        <w:pStyle w:val="B2"/>
        <w:jc w:val="left"/>
      </w:pPr>
      <w:r w:rsidRPr="00F50B8F">
        <w:rPr>
          <w:rFonts w:cs="Arial"/>
        </w:rPr>
        <w:t xml:space="preserve">The Contractor must:  </w:t>
      </w:r>
    </w:p>
    <w:p w14:paraId="7F940950" w14:textId="77777777" w:rsidR="000D4E7E" w:rsidRPr="00F50B8F" w:rsidRDefault="000D4E7E" w:rsidP="000F08DE">
      <w:pPr>
        <w:pStyle w:val="B3"/>
        <w:rPr>
          <w:rFonts w:cs="Arial"/>
        </w:rPr>
      </w:pPr>
      <w:r w:rsidRPr="00F50B8F">
        <w:rPr>
          <w:rFonts w:ascii="Arial" w:hAnsi="Arial" w:cs="Arial"/>
          <w:sz w:val="20"/>
        </w:rPr>
        <w:t xml:space="preserve">submit updated Programs under subparagraph (a)(iv) to the </w:t>
      </w:r>
      <w:r w:rsidR="00BE38D2" w:rsidRPr="00F50B8F">
        <w:rPr>
          <w:rFonts w:ascii="Arial" w:hAnsi="Arial" w:cs="Arial"/>
          <w:sz w:val="20"/>
        </w:rPr>
        <w:t>Superintendent</w:t>
      </w:r>
      <w:r w:rsidRPr="00F50B8F">
        <w:rPr>
          <w:rFonts w:ascii="Arial" w:hAnsi="Arial" w:cs="Arial"/>
          <w:sz w:val="20"/>
        </w:rPr>
        <w:t xml:space="preserve">; </w:t>
      </w:r>
    </w:p>
    <w:p w14:paraId="6D3644BC" w14:textId="77777777" w:rsidR="000D4E7E" w:rsidRPr="00F50B8F" w:rsidRDefault="000D4E7E" w:rsidP="000F08DE">
      <w:pPr>
        <w:pStyle w:val="B3"/>
        <w:rPr>
          <w:rFonts w:cs="Arial"/>
        </w:rPr>
      </w:pPr>
      <w:r w:rsidRPr="00F50B8F">
        <w:rPr>
          <w:rFonts w:ascii="Arial" w:hAnsi="Arial" w:cs="Arial"/>
          <w:sz w:val="20"/>
        </w:rPr>
        <w:t>revise each Program submitted under subparagraph (</w:t>
      </w:r>
      <w:proofErr w:type="spellStart"/>
      <w:r w:rsidRPr="00F50B8F">
        <w:rPr>
          <w:rFonts w:ascii="Arial" w:hAnsi="Arial" w:cs="Arial"/>
          <w:sz w:val="20"/>
        </w:rPr>
        <w:t>i</w:t>
      </w:r>
      <w:proofErr w:type="spellEnd"/>
      <w:r w:rsidRPr="00F50B8F">
        <w:rPr>
          <w:rFonts w:ascii="Arial" w:hAnsi="Arial" w:cs="Arial"/>
          <w:sz w:val="20"/>
        </w:rPr>
        <w:t xml:space="preserve">) in accordance with the </w:t>
      </w:r>
      <w:r w:rsidR="00BE38D2" w:rsidRPr="00F50B8F">
        <w:rPr>
          <w:rFonts w:ascii="Arial" w:hAnsi="Arial" w:cs="Arial"/>
          <w:sz w:val="20"/>
        </w:rPr>
        <w:t>Superintendent</w:t>
      </w:r>
      <w:r w:rsidRPr="00F50B8F">
        <w:rPr>
          <w:rFonts w:ascii="Arial" w:hAnsi="Arial" w:cs="Arial"/>
          <w:sz w:val="20"/>
        </w:rPr>
        <w:t xml:space="preserve">'s directions; and </w:t>
      </w:r>
    </w:p>
    <w:p w14:paraId="55F7D81B" w14:textId="77777777" w:rsidR="000D4E7E" w:rsidRPr="00F50B8F" w:rsidRDefault="000D4E7E" w:rsidP="000F08DE">
      <w:pPr>
        <w:pStyle w:val="B3"/>
        <w:rPr>
          <w:rFonts w:cs="Arial"/>
        </w:rPr>
      </w:pPr>
      <w:r w:rsidRPr="00F50B8F">
        <w:rPr>
          <w:rFonts w:ascii="Arial" w:hAnsi="Arial" w:cs="Arial"/>
          <w:sz w:val="20"/>
        </w:rPr>
        <w:t xml:space="preserve">obtain the </w:t>
      </w:r>
      <w:r w:rsidR="00BE38D2" w:rsidRPr="00F50B8F">
        <w:rPr>
          <w:rFonts w:ascii="Arial" w:hAnsi="Arial" w:cs="Arial"/>
          <w:sz w:val="20"/>
        </w:rPr>
        <w:t>Superintendent</w:t>
      </w:r>
      <w:r w:rsidRPr="00F50B8F">
        <w:rPr>
          <w:rFonts w:ascii="Arial" w:hAnsi="Arial" w:cs="Arial"/>
          <w:sz w:val="20"/>
        </w:rPr>
        <w:t xml:space="preserve">'s approval to each updated Program as a condition precedent to payment of the Due Diligence Fee. </w:t>
      </w:r>
    </w:p>
    <w:p w14:paraId="202A6EBC" w14:textId="77777777" w:rsidR="000D4E7E" w:rsidRPr="00F50B8F" w:rsidRDefault="000D4E7E" w:rsidP="000F08DE">
      <w:pPr>
        <w:pStyle w:val="B2"/>
        <w:jc w:val="left"/>
      </w:pPr>
      <w:r w:rsidRPr="00F50B8F">
        <w:rPr>
          <w:rFonts w:cs="Arial"/>
        </w:rPr>
        <w:t xml:space="preserve">Each draft of each Program to be prepared under subparagraph (b)(ii) must:  </w:t>
      </w:r>
    </w:p>
    <w:p w14:paraId="16E6DD7E" w14:textId="77777777" w:rsidR="000D4E7E" w:rsidRPr="00F50B8F" w:rsidRDefault="000D4E7E" w:rsidP="000F08DE">
      <w:pPr>
        <w:pStyle w:val="B3"/>
        <w:rPr>
          <w:rFonts w:cs="Arial"/>
        </w:rPr>
      </w:pPr>
      <w:r w:rsidRPr="00F50B8F">
        <w:rPr>
          <w:rFonts w:ascii="Arial" w:hAnsi="Arial" w:cs="Arial"/>
          <w:sz w:val="20"/>
        </w:rPr>
        <w:t xml:space="preserve">include identification in detail of all work required for, and all risks which could be encountered in, Completion of the Works, which a prudent </w:t>
      </w:r>
      <w:r w:rsidRPr="00F50B8F">
        <w:rPr>
          <w:rFonts w:ascii="Arial" w:hAnsi="Arial" w:cs="Arial"/>
          <w:sz w:val="20"/>
        </w:rPr>
        <w:lastRenderedPageBreak/>
        <w:t xml:space="preserve">competent and experienced contractor would anticipate and provide for in its program for the </w:t>
      </w:r>
      <w:r w:rsidR="00386138" w:rsidRPr="00F50B8F">
        <w:rPr>
          <w:rFonts w:ascii="Arial" w:hAnsi="Arial" w:cs="Arial"/>
          <w:sz w:val="20"/>
        </w:rPr>
        <w:t>WUC</w:t>
      </w:r>
      <w:r w:rsidRPr="00F50B8F">
        <w:rPr>
          <w:rFonts w:ascii="Arial" w:hAnsi="Arial" w:cs="Arial"/>
          <w:sz w:val="20"/>
        </w:rPr>
        <w:t xml:space="preserve">; </w:t>
      </w:r>
    </w:p>
    <w:p w14:paraId="31CBF148" w14:textId="77777777" w:rsidR="00066A9D" w:rsidRPr="00F50B8F" w:rsidRDefault="00066A9D">
      <w:pPr>
        <w:pStyle w:val="B3"/>
        <w:rPr>
          <w:rFonts w:ascii="Arial" w:hAnsi="Arial" w:cs="Arial"/>
          <w:sz w:val="20"/>
        </w:rPr>
      </w:pPr>
      <w:r w:rsidRPr="00F50B8F">
        <w:rPr>
          <w:rFonts w:ascii="Arial" w:hAnsi="Arial" w:cs="Arial"/>
          <w:sz w:val="20"/>
        </w:rPr>
        <w:t>comply with the Master Program;</w:t>
      </w:r>
    </w:p>
    <w:p w14:paraId="77F42E12" w14:textId="77777777" w:rsidR="000D4E7E" w:rsidRPr="00F50B8F" w:rsidRDefault="000D4E7E" w:rsidP="000F08DE">
      <w:pPr>
        <w:pStyle w:val="B3"/>
        <w:rPr>
          <w:rFonts w:cs="Arial"/>
        </w:rPr>
      </w:pPr>
      <w:r w:rsidRPr="00F50B8F">
        <w:rPr>
          <w:rFonts w:ascii="Arial" w:hAnsi="Arial" w:cs="Arial"/>
          <w:sz w:val="20"/>
        </w:rPr>
        <w:t xml:space="preserve">include a detailed recommendation as to every reasonably possible </w:t>
      </w:r>
      <w:proofErr w:type="gramStart"/>
      <w:r w:rsidRPr="00F50B8F">
        <w:rPr>
          <w:rFonts w:ascii="Arial" w:hAnsi="Arial" w:cs="Arial"/>
          <w:sz w:val="20"/>
        </w:rPr>
        <w:t>dates</w:t>
      </w:r>
      <w:proofErr w:type="gramEnd"/>
      <w:r w:rsidRPr="00F50B8F">
        <w:rPr>
          <w:rFonts w:ascii="Arial" w:hAnsi="Arial" w:cs="Arial"/>
          <w:sz w:val="20"/>
        </w:rPr>
        <w:t xml:space="preserve"> which the </w:t>
      </w:r>
      <w:proofErr w:type="gramStart"/>
      <w:r w:rsidRPr="00F50B8F">
        <w:rPr>
          <w:rFonts w:ascii="Arial" w:hAnsi="Arial" w:cs="Arial"/>
          <w:sz w:val="20"/>
        </w:rPr>
        <w:t>Principal</w:t>
      </w:r>
      <w:proofErr w:type="gramEnd"/>
      <w:r w:rsidRPr="00F50B8F">
        <w:rPr>
          <w:rFonts w:ascii="Arial" w:hAnsi="Arial" w:cs="Arial"/>
          <w:sz w:val="20"/>
        </w:rPr>
        <w:t xml:space="preserve"> could set as Date</w:t>
      </w:r>
      <w:r w:rsidR="0049389F" w:rsidRPr="00F50B8F">
        <w:rPr>
          <w:rFonts w:ascii="Arial" w:hAnsi="Arial" w:cs="Arial"/>
          <w:sz w:val="20"/>
        </w:rPr>
        <w:t>s</w:t>
      </w:r>
      <w:r w:rsidRPr="00F50B8F">
        <w:rPr>
          <w:rFonts w:ascii="Arial" w:hAnsi="Arial" w:cs="Arial"/>
          <w:sz w:val="20"/>
        </w:rPr>
        <w:t xml:space="preserve"> for </w:t>
      </w:r>
      <w:r w:rsidR="0049389F" w:rsidRPr="00F50B8F">
        <w:rPr>
          <w:rFonts w:ascii="Arial" w:hAnsi="Arial" w:cs="Arial"/>
          <w:sz w:val="20"/>
        </w:rPr>
        <w:t xml:space="preserve">Practical </w:t>
      </w:r>
      <w:r w:rsidRPr="00F50B8F">
        <w:rPr>
          <w:rFonts w:ascii="Arial" w:hAnsi="Arial" w:cs="Arial"/>
          <w:sz w:val="20"/>
        </w:rPr>
        <w:t>Completion for the Works;</w:t>
      </w:r>
    </w:p>
    <w:p w14:paraId="6D985D5A" w14:textId="77777777" w:rsidR="000D4E7E" w:rsidRPr="00F50B8F" w:rsidRDefault="000D4E7E" w:rsidP="000F08DE">
      <w:pPr>
        <w:pStyle w:val="B3"/>
        <w:rPr>
          <w:rFonts w:cs="Arial"/>
        </w:rPr>
      </w:pPr>
      <w:r w:rsidRPr="00F50B8F">
        <w:rPr>
          <w:rFonts w:ascii="Arial" w:hAnsi="Arial" w:cs="Arial"/>
          <w:sz w:val="20"/>
        </w:rPr>
        <w:t xml:space="preserve">have regard to all relevant considerations including:  </w:t>
      </w:r>
    </w:p>
    <w:p w14:paraId="0942266E" w14:textId="77777777" w:rsidR="000D4E7E" w:rsidRPr="00F50B8F" w:rsidRDefault="000D4E7E" w:rsidP="000F08DE">
      <w:pPr>
        <w:pStyle w:val="B4"/>
        <w:rPr>
          <w:rFonts w:ascii="Arial" w:hAnsi="Arial" w:cs="Arial"/>
        </w:rPr>
      </w:pPr>
      <w:r w:rsidRPr="00F50B8F">
        <w:rPr>
          <w:rFonts w:ascii="Arial" w:hAnsi="Arial" w:cs="Arial"/>
          <w:sz w:val="20"/>
        </w:rPr>
        <w:t>the desirability of staging and sequencing the Works; and</w:t>
      </w:r>
    </w:p>
    <w:p w14:paraId="49C9109E" w14:textId="77777777" w:rsidR="000D4E7E" w:rsidRPr="00F50B8F" w:rsidRDefault="000D4E7E" w:rsidP="000F08DE">
      <w:pPr>
        <w:pStyle w:val="B4"/>
        <w:rPr>
          <w:rFonts w:ascii="Arial" w:hAnsi="Arial" w:cs="Arial"/>
        </w:rPr>
      </w:pPr>
      <w:r w:rsidRPr="00F50B8F">
        <w:rPr>
          <w:rFonts w:ascii="Arial" w:hAnsi="Arial" w:cs="Arial"/>
          <w:sz w:val="20"/>
        </w:rPr>
        <w:t xml:space="preserve">the paramount importance to the </w:t>
      </w:r>
      <w:proofErr w:type="gramStart"/>
      <w:r w:rsidRPr="00F50B8F">
        <w:rPr>
          <w:rFonts w:ascii="Arial" w:hAnsi="Arial" w:cs="Arial"/>
          <w:sz w:val="20"/>
        </w:rPr>
        <w:t>Principal</w:t>
      </w:r>
      <w:proofErr w:type="gramEnd"/>
      <w:r w:rsidRPr="00F50B8F">
        <w:rPr>
          <w:rFonts w:ascii="Arial" w:hAnsi="Arial" w:cs="Arial"/>
          <w:sz w:val="20"/>
        </w:rPr>
        <w:t xml:space="preserve"> of balancing between minimising the time to achieve Completion of the Works (on the one hand) and maximising time certainty for the </w:t>
      </w:r>
      <w:proofErr w:type="gramStart"/>
      <w:r w:rsidRPr="00F50B8F">
        <w:rPr>
          <w:rFonts w:ascii="Arial" w:hAnsi="Arial" w:cs="Arial"/>
          <w:sz w:val="20"/>
        </w:rPr>
        <w:t>Principal</w:t>
      </w:r>
      <w:proofErr w:type="gramEnd"/>
      <w:r w:rsidRPr="00F50B8F">
        <w:rPr>
          <w:rFonts w:ascii="Arial" w:hAnsi="Arial" w:cs="Arial"/>
          <w:sz w:val="20"/>
        </w:rPr>
        <w:t xml:space="preserve"> (on the other hand); </w:t>
      </w:r>
    </w:p>
    <w:p w14:paraId="418F6241" w14:textId="77777777" w:rsidR="000D4E7E" w:rsidRPr="00F50B8F" w:rsidRDefault="000D4E7E" w:rsidP="000F08DE">
      <w:pPr>
        <w:pStyle w:val="B3"/>
        <w:rPr>
          <w:rFonts w:cs="Arial"/>
        </w:rPr>
      </w:pPr>
      <w:r w:rsidRPr="00F50B8F">
        <w:rPr>
          <w:rFonts w:ascii="Arial" w:hAnsi="Arial" w:cs="Arial"/>
          <w:sz w:val="20"/>
        </w:rPr>
        <w:t xml:space="preserve">all proposed changes to each draft Program and each Date for </w:t>
      </w:r>
      <w:r w:rsidR="0049389F" w:rsidRPr="00F50B8F">
        <w:rPr>
          <w:rFonts w:ascii="Arial" w:hAnsi="Arial" w:cs="Arial"/>
          <w:sz w:val="20"/>
        </w:rPr>
        <w:t xml:space="preserve">Practical </w:t>
      </w:r>
      <w:r w:rsidRPr="00F50B8F">
        <w:rPr>
          <w:rFonts w:ascii="Arial" w:hAnsi="Arial" w:cs="Arial"/>
          <w:sz w:val="20"/>
        </w:rPr>
        <w:t xml:space="preserve">Completion (if any) arising out of any Buildability Issues and all available measures for proactively avoiding or mitigating the effect of the Buildability Issues (including all Innovation Input under paragraph (a)(ii) and the outcomes of any Risk Reduction Input undertaken under subparagraph (a)(v)), provided that no proposed date for completion can be after the relevant Date for </w:t>
      </w:r>
      <w:r w:rsidR="0049389F" w:rsidRPr="00F50B8F">
        <w:rPr>
          <w:rFonts w:ascii="Arial" w:hAnsi="Arial" w:cs="Arial"/>
          <w:sz w:val="20"/>
        </w:rPr>
        <w:t xml:space="preserve">Practical </w:t>
      </w:r>
      <w:r w:rsidRPr="00F50B8F">
        <w:rPr>
          <w:rFonts w:ascii="Arial" w:hAnsi="Arial" w:cs="Arial"/>
          <w:sz w:val="20"/>
        </w:rPr>
        <w:t xml:space="preserve">Completion (without the prior written approval of the </w:t>
      </w:r>
      <w:r w:rsidR="00BE38D2" w:rsidRPr="00F50B8F">
        <w:rPr>
          <w:rFonts w:ascii="Arial" w:hAnsi="Arial" w:cs="Arial"/>
          <w:sz w:val="20"/>
        </w:rPr>
        <w:t>Superintendent</w:t>
      </w:r>
      <w:r w:rsidRPr="00F50B8F">
        <w:rPr>
          <w:rFonts w:ascii="Arial" w:hAnsi="Arial" w:cs="Arial"/>
          <w:sz w:val="20"/>
        </w:rPr>
        <w:t xml:space="preserve"> before the submission of the relevant draft Program); and</w:t>
      </w:r>
    </w:p>
    <w:p w14:paraId="34B91DD2" w14:textId="77777777" w:rsidR="000D4E7E" w:rsidRPr="00F50B8F" w:rsidRDefault="000D4E7E" w:rsidP="000F08DE">
      <w:pPr>
        <w:pStyle w:val="B3"/>
        <w:rPr>
          <w:rFonts w:cs="Arial"/>
        </w:rPr>
      </w:pPr>
      <w:r w:rsidRPr="00F50B8F">
        <w:rPr>
          <w:rFonts w:ascii="Arial" w:hAnsi="Arial" w:cs="Arial"/>
          <w:sz w:val="20"/>
        </w:rPr>
        <w:t xml:space="preserve">include all such other matters as the </w:t>
      </w:r>
      <w:r w:rsidR="00BE38D2" w:rsidRPr="00F50B8F">
        <w:rPr>
          <w:rFonts w:ascii="Arial" w:hAnsi="Arial" w:cs="Arial"/>
          <w:sz w:val="20"/>
        </w:rPr>
        <w:t>Superintendent</w:t>
      </w:r>
      <w:r w:rsidRPr="00F50B8F">
        <w:rPr>
          <w:rFonts w:ascii="Arial" w:hAnsi="Arial" w:cs="Arial"/>
          <w:sz w:val="20"/>
        </w:rPr>
        <w:t xml:space="preserve"> may require in writing.  </w:t>
      </w:r>
    </w:p>
    <w:p w14:paraId="3CB9E2B2" w14:textId="77777777" w:rsidR="000D4E7E" w:rsidRPr="00F50B8F" w:rsidRDefault="000D4E7E" w:rsidP="000F08DE">
      <w:pPr>
        <w:pStyle w:val="B2"/>
        <w:jc w:val="left"/>
      </w:pPr>
      <w:r w:rsidRPr="00F50B8F">
        <w:rPr>
          <w:rFonts w:cs="Arial"/>
        </w:rPr>
        <w:t xml:space="preserve">The Contractor must:  </w:t>
      </w:r>
    </w:p>
    <w:p w14:paraId="423AA599" w14:textId="77777777" w:rsidR="000D4E7E" w:rsidRPr="00F50B8F" w:rsidRDefault="000D4E7E" w:rsidP="000F08DE">
      <w:pPr>
        <w:pStyle w:val="B3"/>
        <w:rPr>
          <w:rFonts w:cs="Arial"/>
        </w:rPr>
      </w:pPr>
      <w:r w:rsidRPr="00F50B8F">
        <w:rPr>
          <w:rFonts w:ascii="Arial" w:hAnsi="Arial" w:cs="Arial"/>
          <w:sz w:val="20"/>
        </w:rPr>
        <w:t xml:space="preserve">if a draft Program submitted by the Contractor under paragraph (b) is rejected by the </w:t>
      </w:r>
      <w:r w:rsidR="00BE38D2" w:rsidRPr="00F50B8F">
        <w:rPr>
          <w:rFonts w:ascii="Arial" w:hAnsi="Arial" w:cs="Arial"/>
          <w:sz w:val="20"/>
        </w:rPr>
        <w:t>Superintendent</w:t>
      </w:r>
      <w:r w:rsidRPr="00F50B8F">
        <w:rPr>
          <w:rFonts w:ascii="Arial" w:hAnsi="Arial" w:cs="Arial"/>
          <w:sz w:val="20"/>
        </w:rPr>
        <w:t xml:space="preserve"> (in the </w:t>
      </w:r>
      <w:r w:rsidR="00BE38D2" w:rsidRPr="00F50B8F">
        <w:rPr>
          <w:rFonts w:ascii="Arial" w:hAnsi="Arial" w:cs="Arial"/>
          <w:sz w:val="20"/>
        </w:rPr>
        <w:t>Superintendent</w:t>
      </w:r>
      <w:r w:rsidRPr="00F50B8F">
        <w:rPr>
          <w:rFonts w:ascii="Arial" w:hAnsi="Arial" w:cs="Arial"/>
          <w:sz w:val="20"/>
        </w:rPr>
        <w:t xml:space="preserve">'s absolute discretion), submit an amended Program (within the time required by the </w:t>
      </w:r>
      <w:r w:rsidR="00BE38D2" w:rsidRPr="00F50B8F">
        <w:rPr>
          <w:rFonts w:ascii="Arial" w:hAnsi="Arial" w:cs="Arial"/>
          <w:sz w:val="20"/>
        </w:rPr>
        <w:t>Superintendent</w:t>
      </w:r>
      <w:r w:rsidRPr="00F50B8F">
        <w:rPr>
          <w:rFonts w:ascii="Arial" w:hAnsi="Arial" w:cs="Arial"/>
          <w:sz w:val="20"/>
        </w:rPr>
        <w:t xml:space="preserve">); </w:t>
      </w:r>
    </w:p>
    <w:p w14:paraId="5EEFBDBD" w14:textId="77777777" w:rsidR="000D4E7E" w:rsidRPr="00F50B8F" w:rsidRDefault="000D4E7E" w:rsidP="000F08DE">
      <w:pPr>
        <w:pStyle w:val="B3"/>
        <w:rPr>
          <w:rFonts w:cs="Arial"/>
        </w:rPr>
      </w:pPr>
      <w:r w:rsidRPr="00F50B8F">
        <w:rPr>
          <w:rFonts w:ascii="Arial" w:hAnsi="Arial" w:cs="Arial"/>
          <w:sz w:val="20"/>
        </w:rPr>
        <w:t xml:space="preserve">in the process of preparing every Program, co-operate with the Principal, the </w:t>
      </w:r>
      <w:r w:rsidR="00BE38D2" w:rsidRPr="00F50B8F">
        <w:rPr>
          <w:rFonts w:ascii="Arial" w:hAnsi="Arial" w:cs="Arial"/>
          <w:sz w:val="20"/>
        </w:rPr>
        <w:t>Superintendent</w:t>
      </w:r>
      <w:r w:rsidRPr="00F50B8F">
        <w:rPr>
          <w:rFonts w:ascii="Arial" w:hAnsi="Arial" w:cs="Arial"/>
          <w:sz w:val="20"/>
        </w:rPr>
        <w:t xml:space="preserve"> and all other people nominated by the </w:t>
      </w:r>
      <w:r w:rsidR="00BE38D2" w:rsidRPr="00F50B8F">
        <w:rPr>
          <w:rFonts w:ascii="Arial" w:hAnsi="Arial" w:cs="Arial"/>
          <w:sz w:val="20"/>
        </w:rPr>
        <w:t>Superintendent</w:t>
      </w:r>
      <w:r w:rsidRPr="00F50B8F">
        <w:rPr>
          <w:rFonts w:ascii="Arial" w:hAnsi="Arial" w:cs="Arial"/>
          <w:sz w:val="20"/>
        </w:rPr>
        <w:t xml:space="preserve"> for the purpose of furthering the considerations referred to in subparagraph (c)(iv); and </w:t>
      </w:r>
    </w:p>
    <w:p w14:paraId="2E4EEFBA" w14:textId="77777777" w:rsidR="000D4E7E" w:rsidRPr="00F50B8F" w:rsidRDefault="000D4E7E" w:rsidP="000F08DE">
      <w:pPr>
        <w:pStyle w:val="B3"/>
        <w:rPr>
          <w:rFonts w:cs="Arial"/>
        </w:rPr>
      </w:pPr>
      <w:r w:rsidRPr="00F50B8F">
        <w:rPr>
          <w:rFonts w:ascii="Arial" w:hAnsi="Arial" w:cs="Arial"/>
          <w:sz w:val="20"/>
        </w:rPr>
        <w:t>ensure that no proposed Date for</w:t>
      </w:r>
      <w:r w:rsidR="0049389F" w:rsidRPr="00F50B8F">
        <w:rPr>
          <w:rFonts w:ascii="Arial" w:hAnsi="Arial" w:cs="Arial"/>
          <w:sz w:val="20"/>
        </w:rPr>
        <w:t xml:space="preserve"> Practical</w:t>
      </w:r>
      <w:r w:rsidRPr="00F50B8F">
        <w:rPr>
          <w:rFonts w:ascii="Arial" w:hAnsi="Arial" w:cs="Arial"/>
          <w:sz w:val="20"/>
        </w:rPr>
        <w:t xml:space="preserve"> Completion in a draft Program exceeds the relevant </w:t>
      </w:r>
      <w:r w:rsidR="0049389F" w:rsidRPr="00F50B8F">
        <w:rPr>
          <w:rFonts w:ascii="Arial" w:hAnsi="Arial" w:cs="Arial"/>
          <w:sz w:val="20"/>
        </w:rPr>
        <w:t xml:space="preserve">initial </w:t>
      </w:r>
      <w:r w:rsidRPr="00F50B8F">
        <w:rPr>
          <w:rFonts w:ascii="Arial" w:hAnsi="Arial" w:cs="Arial"/>
          <w:sz w:val="20"/>
        </w:rPr>
        <w:t xml:space="preserve">Date for </w:t>
      </w:r>
      <w:r w:rsidR="0049389F" w:rsidRPr="00F50B8F">
        <w:rPr>
          <w:rFonts w:ascii="Arial" w:hAnsi="Arial" w:cs="Arial"/>
          <w:sz w:val="20"/>
        </w:rPr>
        <w:t xml:space="preserve">Practical </w:t>
      </w:r>
      <w:r w:rsidRPr="00F50B8F">
        <w:rPr>
          <w:rFonts w:ascii="Arial" w:hAnsi="Arial" w:cs="Arial"/>
          <w:sz w:val="20"/>
        </w:rPr>
        <w:t xml:space="preserve">Completion (without the prior written approval of the </w:t>
      </w:r>
      <w:r w:rsidR="00BE38D2" w:rsidRPr="00F50B8F">
        <w:rPr>
          <w:rFonts w:ascii="Arial" w:hAnsi="Arial" w:cs="Arial"/>
          <w:sz w:val="20"/>
        </w:rPr>
        <w:t>Superintendent</w:t>
      </w:r>
      <w:r w:rsidRPr="00F50B8F">
        <w:rPr>
          <w:rFonts w:ascii="Arial" w:hAnsi="Arial" w:cs="Arial"/>
          <w:sz w:val="20"/>
        </w:rPr>
        <w:t xml:space="preserve"> before the submission of the draft Program). </w:t>
      </w:r>
    </w:p>
    <w:p w14:paraId="254F73E9" w14:textId="77777777" w:rsidR="000D4E7E" w:rsidRPr="00F50B8F" w:rsidRDefault="000D4E7E" w:rsidP="000F08DE">
      <w:pPr>
        <w:pStyle w:val="B2"/>
        <w:jc w:val="left"/>
      </w:pPr>
      <w:r w:rsidRPr="00F50B8F">
        <w:rPr>
          <w:rFonts w:cs="Arial"/>
        </w:rPr>
        <w:t xml:space="preserve">If the Program is approved by the </w:t>
      </w:r>
      <w:r w:rsidR="00BE38D2" w:rsidRPr="00F50B8F">
        <w:rPr>
          <w:rFonts w:cs="Arial"/>
        </w:rPr>
        <w:t>Superintendent</w:t>
      </w:r>
      <w:r w:rsidRPr="00F50B8F">
        <w:rPr>
          <w:rFonts w:cs="Arial"/>
        </w:rPr>
        <w:t xml:space="preserve">, then the </w:t>
      </w:r>
      <w:r w:rsidR="00BE38D2" w:rsidRPr="00F50B8F">
        <w:rPr>
          <w:rFonts w:cs="Arial"/>
        </w:rPr>
        <w:t>Superintendent</w:t>
      </w:r>
      <w:r w:rsidRPr="00F50B8F">
        <w:rPr>
          <w:rFonts w:cs="Arial"/>
        </w:rPr>
        <w:t xml:space="preserve"> will issue a written notice to the Contractor. </w:t>
      </w:r>
    </w:p>
    <w:p w14:paraId="741E741A" w14:textId="77777777" w:rsidR="000D4E7E" w:rsidRPr="00F50B8F" w:rsidRDefault="00AE3AA8" w:rsidP="000F08DE">
      <w:pPr>
        <w:pStyle w:val="H2"/>
      </w:pPr>
      <w:bookmarkStart w:id="151" w:name="_Toc89873314"/>
      <w:r w:rsidRPr="00F50B8F">
        <w:t xml:space="preserve">    </w:t>
      </w:r>
      <w:r w:rsidR="000D4E7E" w:rsidRPr="00F50B8F">
        <w:t>Other Due Diligence Phase Obligations</w:t>
      </w:r>
      <w:bookmarkEnd w:id="151"/>
    </w:p>
    <w:p w14:paraId="4F590E11" w14:textId="1239EFEC" w:rsidR="000D4E7E" w:rsidRPr="00F50B8F" w:rsidRDefault="000D4E7E" w:rsidP="000B2895">
      <w:pPr>
        <w:pStyle w:val="StyleB1Arial10pt"/>
        <w:jc w:val="left"/>
        <w:rPr>
          <w:rFonts w:cs="Arial"/>
          <w:b/>
          <w:bCs/>
          <w:i/>
          <w:iCs/>
        </w:rPr>
      </w:pPr>
      <w:r w:rsidRPr="00F50B8F">
        <w:rPr>
          <w:rFonts w:cs="Arial"/>
        </w:rPr>
        <w:t xml:space="preserve">In addition to the Contractor's obligations under this clause </w:t>
      </w:r>
      <w:hyperlink w:anchor="bookmark55" w:history="1">
        <w:r w:rsidR="00F64BA6" w:rsidRPr="00F50B8F">
          <w:rPr>
            <w:rFonts w:cs="Arial"/>
          </w:rPr>
          <w:t>6</w:t>
        </w:r>
        <w:r w:rsidRPr="00F50B8F">
          <w:rPr>
            <w:rFonts w:cs="Arial"/>
          </w:rPr>
          <w:t xml:space="preserve">, </w:t>
        </w:r>
      </w:hyperlink>
      <w:r w:rsidRPr="00F50B8F">
        <w:rPr>
          <w:rFonts w:cs="Arial"/>
        </w:rPr>
        <w:t xml:space="preserve">the Contractor must do all such things or tasks as may be necessary to achieve each Delivery Phase Approval, including to provide the </w:t>
      </w:r>
      <w:r w:rsidR="00BE38D2" w:rsidRPr="00F50B8F">
        <w:rPr>
          <w:rFonts w:cs="Arial"/>
        </w:rPr>
        <w:t>Superintendent</w:t>
      </w:r>
      <w:r w:rsidRPr="00F50B8F">
        <w:rPr>
          <w:rFonts w:cs="Arial"/>
        </w:rPr>
        <w:t xml:space="preserve"> with such assistance, provide such documents and attend such meetings as the </w:t>
      </w:r>
      <w:r w:rsidR="00BE38D2" w:rsidRPr="00F50B8F">
        <w:rPr>
          <w:rFonts w:cs="Arial"/>
        </w:rPr>
        <w:t>Superintendent</w:t>
      </w:r>
      <w:r w:rsidRPr="00F50B8F">
        <w:rPr>
          <w:rFonts w:cs="Arial"/>
        </w:rPr>
        <w:t xml:space="preserve"> may require in writing for the purpose of obtaining each Delivery Phase Approval.</w:t>
      </w:r>
    </w:p>
    <w:p w14:paraId="267D8F7F" w14:textId="77777777" w:rsidR="00715278" w:rsidRPr="00F50B8F" w:rsidRDefault="00715278" w:rsidP="00715278">
      <w:pPr>
        <w:pStyle w:val="H2"/>
      </w:pPr>
      <w:r w:rsidRPr="00F50B8F">
        <w:t>    Site Access During the Due Diligence Phase</w:t>
      </w:r>
    </w:p>
    <w:p w14:paraId="39F6D580" w14:textId="77777777" w:rsidR="00715278" w:rsidRPr="00F50B8F" w:rsidRDefault="00715278" w:rsidP="00715278">
      <w:pPr>
        <w:pStyle w:val="B2"/>
        <w:jc w:val="left"/>
        <w:rPr>
          <w:rFonts w:cs="Arial"/>
        </w:rPr>
      </w:pPr>
      <w:bookmarkStart w:id="152" w:name="_Ref79413382"/>
      <w:r w:rsidRPr="00F50B8F">
        <w:rPr>
          <w:rFonts w:cs="Arial"/>
        </w:rPr>
        <w:t xml:space="preserve">The </w:t>
      </w:r>
      <w:proofErr w:type="gramStart"/>
      <w:r w:rsidR="00E600B6" w:rsidRPr="00F50B8F">
        <w:rPr>
          <w:rFonts w:cs="Arial"/>
        </w:rPr>
        <w:t>Principal</w:t>
      </w:r>
      <w:proofErr w:type="gramEnd"/>
      <w:r w:rsidRPr="00F50B8F">
        <w:rPr>
          <w:rFonts w:cs="Arial"/>
        </w:rPr>
        <w:t xml:space="preserve"> will use its reasonable endeavours to provide the Contractor with such access to </w:t>
      </w:r>
      <w:r w:rsidR="0049389F" w:rsidRPr="00F50B8F">
        <w:rPr>
          <w:rFonts w:cs="Arial"/>
        </w:rPr>
        <w:t>each</w:t>
      </w:r>
      <w:r w:rsidRPr="00F50B8F">
        <w:rPr>
          <w:rFonts w:cs="Arial"/>
        </w:rPr>
        <w:t xml:space="preserve"> Site during the </w:t>
      </w:r>
      <w:r w:rsidR="0049389F" w:rsidRPr="00F50B8F">
        <w:rPr>
          <w:rFonts w:cs="Arial"/>
        </w:rPr>
        <w:t xml:space="preserve">Due Diligence </w:t>
      </w:r>
      <w:r w:rsidRPr="00F50B8F">
        <w:rPr>
          <w:rFonts w:cs="Arial"/>
        </w:rPr>
        <w:t xml:space="preserve">Phase as may be reasonably necessary for the carrying out of the relevant </w:t>
      </w:r>
      <w:bookmarkEnd w:id="152"/>
      <w:r w:rsidR="00E600B6" w:rsidRPr="00F50B8F">
        <w:rPr>
          <w:rFonts w:cs="Arial"/>
        </w:rPr>
        <w:t>Due Diligence</w:t>
      </w:r>
      <w:r w:rsidRPr="00F50B8F">
        <w:rPr>
          <w:rFonts w:cs="Arial"/>
        </w:rPr>
        <w:t>.</w:t>
      </w:r>
    </w:p>
    <w:p w14:paraId="4D696B96" w14:textId="77777777" w:rsidR="00715278" w:rsidRPr="00F50B8F" w:rsidRDefault="00715278" w:rsidP="00715278">
      <w:pPr>
        <w:pStyle w:val="B2"/>
        <w:rPr>
          <w:rFonts w:cs="Arial"/>
        </w:rPr>
      </w:pPr>
      <w:r w:rsidRPr="00F50B8F">
        <w:rPr>
          <w:rFonts w:cs="Arial"/>
        </w:rPr>
        <w:lastRenderedPageBreak/>
        <w:t xml:space="preserve">The Contractor acknowledges and agrees that, without limiting paragraph (a), Site access during the </w:t>
      </w:r>
      <w:r w:rsidR="00E600B6" w:rsidRPr="00F50B8F">
        <w:rPr>
          <w:rFonts w:cs="Arial"/>
        </w:rPr>
        <w:t>Due Diligence</w:t>
      </w:r>
      <w:r w:rsidRPr="00F50B8F">
        <w:rPr>
          <w:rFonts w:cs="Arial"/>
        </w:rPr>
        <w:t xml:space="preserve"> Phase will be contingent upon:</w:t>
      </w:r>
    </w:p>
    <w:p w14:paraId="60513C65" w14:textId="77777777" w:rsidR="00715278" w:rsidRPr="00F50B8F" w:rsidRDefault="00F64BA6" w:rsidP="000F08DE">
      <w:pPr>
        <w:pStyle w:val="B3"/>
        <w:rPr>
          <w:rFonts w:cs="Arial"/>
        </w:rPr>
      </w:pPr>
      <w:r w:rsidRPr="00F50B8F">
        <w:rPr>
          <w:rFonts w:ascii="Arial" w:hAnsi="Arial" w:cs="Arial"/>
          <w:sz w:val="20"/>
        </w:rPr>
        <w:t xml:space="preserve">the </w:t>
      </w:r>
      <w:proofErr w:type="gramStart"/>
      <w:r w:rsidRPr="00F50B8F">
        <w:rPr>
          <w:rFonts w:ascii="Arial" w:hAnsi="Arial" w:cs="Arial"/>
          <w:sz w:val="20"/>
        </w:rPr>
        <w:t>Principal</w:t>
      </w:r>
      <w:proofErr w:type="gramEnd"/>
      <w:r w:rsidR="00715278" w:rsidRPr="00F50B8F">
        <w:rPr>
          <w:rFonts w:ascii="Arial" w:hAnsi="Arial" w:cs="Arial"/>
          <w:sz w:val="20"/>
        </w:rPr>
        <w:t xml:space="preserve"> having a right of access to the</w:t>
      </w:r>
      <w:r w:rsidR="0049389F" w:rsidRPr="00F50B8F">
        <w:rPr>
          <w:rFonts w:ascii="Arial" w:hAnsi="Arial" w:cs="Arial"/>
          <w:sz w:val="20"/>
        </w:rPr>
        <w:t xml:space="preserve"> relevant</w:t>
      </w:r>
      <w:r w:rsidR="00715278" w:rsidRPr="00F50B8F">
        <w:rPr>
          <w:rFonts w:ascii="Arial" w:hAnsi="Arial" w:cs="Arial"/>
          <w:sz w:val="20"/>
        </w:rPr>
        <w:t xml:space="preserve"> Site;</w:t>
      </w:r>
    </w:p>
    <w:p w14:paraId="2786E5E7" w14:textId="77777777" w:rsidR="00715278" w:rsidRPr="00F50B8F" w:rsidRDefault="0049389F" w:rsidP="00715278">
      <w:pPr>
        <w:pStyle w:val="B3"/>
        <w:rPr>
          <w:rFonts w:ascii="Arial" w:hAnsi="Arial" w:cs="Arial"/>
          <w:sz w:val="20"/>
        </w:rPr>
      </w:pPr>
      <w:r w:rsidRPr="00F50B8F">
        <w:rPr>
          <w:rFonts w:ascii="Arial" w:hAnsi="Arial" w:cs="Arial"/>
          <w:sz w:val="20"/>
        </w:rPr>
        <w:t xml:space="preserve">evidence </w:t>
      </w:r>
      <w:r w:rsidR="00715278" w:rsidRPr="00F50B8F">
        <w:rPr>
          <w:rFonts w:ascii="Arial" w:hAnsi="Arial" w:cs="Arial"/>
          <w:sz w:val="20"/>
        </w:rPr>
        <w:t xml:space="preserve">satisfactory to the Contract Administrator under </w:t>
      </w:r>
      <w:r w:rsidRPr="00F50B8F">
        <w:rPr>
          <w:rFonts w:ascii="Arial" w:hAnsi="Arial" w:cs="Arial"/>
          <w:sz w:val="20"/>
        </w:rPr>
        <w:t>subclause 19.1</w:t>
      </w:r>
      <w:r w:rsidR="00715278" w:rsidRPr="00F50B8F">
        <w:rPr>
          <w:rFonts w:ascii="Arial" w:hAnsi="Arial" w:cs="Arial"/>
          <w:sz w:val="20"/>
        </w:rPr>
        <w:t xml:space="preserve"> that the Contractor has caused to be </w:t>
      </w:r>
      <w:proofErr w:type="gramStart"/>
      <w:r w:rsidR="00715278" w:rsidRPr="00F50B8F">
        <w:rPr>
          <w:rFonts w:ascii="Arial" w:hAnsi="Arial" w:cs="Arial"/>
          <w:sz w:val="20"/>
        </w:rPr>
        <w:t>effected</w:t>
      </w:r>
      <w:proofErr w:type="gramEnd"/>
      <w:r w:rsidR="00715278" w:rsidRPr="00F50B8F">
        <w:rPr>
          <w:rFonts w:ascii="Arial" w:hAnsi="Arial" w:cs="Arial"/>
          <w:sz w:val="20"/>
        </w:rPr>
        <w:t xml:space="preserve"> and maintained or otherwise have the benefit of the insurances required under </w:t>
      </w:r>
      <w:r w:rsidRPr="00F50B8F">
        <w:rPr>
          <w:rFonts w:ascii="Arial" w:hAnsi="Arial" w:cs="Arial"/>
          <w:sz w:val="20"/>
        </w:rPr>
        <w:t>the Contract</w:t>
      </w:r>
      <w:r w:rsidR="00715278" w:rsidRPr="00F50B8F">
        <w:rPr>
          <w:rFonts w:ascii="Arial" w:hAnsi="Arial" w:cs="Arial"/>
          <w:sz w:val="20"/>
        </w:rPr>
        <w:t>;</w:t>
      </w:r>
    </w:p>
    <w:p w14:paraId="7D2EA861" w14:textId="77777777" w:rsidR="00715278" w:rsidRPr="00F50B8F" w:rsidRDefault="00715278" w:rsidP="00715278">
      <w:pPr>
        <w:pStyle w:val="B3"/>
        <w:rPr>
          <w:rFonts w:ascii="Arial" w:hAnsi="Arial" w:cs="Arial"/>
          <w:sz w:val="20"/>
        </w:rPr>
      </w:pPr>
      <w:r w:rsidRPr="00F50B8F">
        <w:rPr>
          <w:rFonts w:ascii="Arial" w:hAnsi="Arial" w:cs="Arial"/>
          <w:sz w:val="20"/>
        </w:rPr>
        <w:t xml:space="preserve">the Contractor having submitted a request in writing to the </w:t>
      </w:r>
      <w:r w:rsidR="00260B46" w:rsidRPr="00F50B8F">
        <w:rPr>
          <w:rFonts w:ascii="Arial" w:hAnsi="Arial" w:cs="Arial"/>
          <w:sz w:val="20"/>
        </w:rPr>
        <w:t>Superintendent</w:t>
      </w:r>
      <w:r w:rsidRPr="00F50B8F">
        <w:rPr>
          <w:rFonts w:ascii="Arial" w:hAnsi="Arial" w:cs="Arial"/>
          <w:sz w:val="20"/>
        </w:rPr>
        <w:t xml:space="preserve"> during the </w:t>
      </w:r>
      <w:r w:rsidR="0049389F" w:rsidRPr="00F50B8F">
        <w:rPr>
          <w:rFonts w:ascii="Arial" w:hAnsi="Arial" w:cs="Arial"/>
          <w:sz w:val="20"/>
        </w:rPr>
        <w:t>Due Diligence</w:t>
      </w:r>
      <w:r w:rsidRPr="00F50B8F">
        <w:rPr>
          <w:rFonts w:ascii="Arial" w:hAnsi="Arial" w:cs="Arial"/>
          <w:sz w:val="20"/>
        </w:rPr>
        <w:t xml:space="preserve"> Phase for access to the Site setting out:</w:t>
      </w:r>
    </w:p>
    <w:p w14:paraId="01FE8CCD" w14:textId="77777777" w:rsidR="00715278" w:rsidRPr="00F50B8F" w:rsidRDefault="00715278" w:rsidP="000F08DE">
      <w:pPr>
        <w:pStyle w:val="B4"/>
        <w:rPr>
          <w:rFonts w:ascii="Arial" w:hAnsi="Arial" w:cs="Arial"/>
          <w:sz w:val="20"/>
        </w:rPr>
      </w:pPr>
      <w:r w:rsidRPr="00F50B8F">
        <w:rPr>
          <w:rFonts w:ascii="Arial" w:hAnsi="Arial" w:cs="Arial"/>
          <w:sz w:val="20"/>
        </w:rPr>
        <w:t>the areas of the proposed access;</w:t>
      </w:r>
    </w:p>
    <w:p w14:paraId="1D6C35D1" w14:textId="77777777" w:rsidR="00715278" w:rsidRPr="00F50B8F" w:rsidRDefault="00715278" w:rsidP="000F08DE">
      <w:pPr>
        <w:pStyle w:val="B4"/>
        <w:rPr>
          <w:rFonts w:ascii="Arial" w:hAnsi="Arial" w:cs="Arial"/>
          <w:sz w:val="20"/>
        </w:rPr>
      </w:pPr>
      <w:r w:rsidRPr="00F50B8F">
        <w:rPr>
          <w:rFonts w:ascii="Arial" w:hAnsi="Arial" w:cs="Arial"/>
          <w:sz w:val="20"/>
        </w:rPr>
        <w:t>the timing of the proposed access;</w:t>
      </w:r>
    </w:p>
    <w:p w14:paraId="5B59663F" w14:textId="77777777" w:rsidR="00715278" w:rsidRPr="00F50B8F" w:rsidRDefault="00715278" w:rsidP="000F08DE">
      <w:pPr>
        <w:pStyle w:val="B4"/>
        <w:rPr>
          <w:rFonts w:ascii="Arial" w:hAnsi="Arial" w:cs="Arial"/>
          <w:sz w:val="20"/>
        </w:rPr>
      </w:pPr>
      <w:r w:rsidRPr="00F50B8F">
        <w:rPr>
          <w:rFonts w:ascii="Arial" w:hAnsi="Arial" w:cs="Arial"/>
          <w:sz w:val="20"/>
        </w:rPr>
        <w:t xml:space="preserve">the reasons why the proposed access is necessary to enable the Contractor to commence and progress the </w:t>
      </w:r>
      <w:r w:rsidR="00260B46" w:rsidRPr="00F50B8F">
        <w:rPr>
          <w:rFonts w:ascii="Arial" w:hAnsi="Arial" w:cs="Arial"/>
          <w:sz w:val="20"/>
        </w:rPr>
        <w:t>Due Diligence Activities</w:t>
      </w:r>
      <w:r w:rsidRPr="00F50B8F">
        <w:rPr>
          <w:rFonts w:ascii="Arial" w:hAnsi="Arial" w:cs="Arial"/>
          <w:sz w:val="20"/>
        </w:rPr>
        <w:t>; and</w:t>
      </w:r>
    </w:p>
    <w:p w14:paraId="0FB46F22" w14:textId="77777777" w:rsidR="00715278" w:rsidRPr="00F50B8F" w:rsidRDefault="00715278" w:rsidP="000F08DE">
      <w:pPr>
        <w:pStyle w:val="B4"/>
        <w:rPr>
          <w:rFonts w:ascii="Arial" w:hAnsi="Arial" w:cs="Arial"/>
          <w:sz w:val="20"/>
        </w:rPr>
      </w:pPr>
      <w:r w:rsidRPr="00F50B8F">
        <w:rPr>
          <w:rFonts w:ascii="Arial" w:hAnsi="Arial" w:cs="Arial"/>
          <w:sz w:val="20"/>
        </w:rPr>
        <w:t xml:space="preserve">the mitigation measures that the Contractor proposes to put in place to avoid any disruption or inconvenience that may be caused to </w:t>
      </w:r>
      <w:r w:rsidR="00F64BA6" w:rsidRPr="00F50B8F">
        <w:rPr>
          <w:rFonts w:ascii="Arial" w:hAnsi="Arial" w:cs="Arial"/>
          <w:sz w:val="20"/>
        </w:rPr>
        <w:t>the Principal</w:t>
      </w:r>
      <w:r w:rsidRPr="00F50B8F">
        <w:rPr>
          <w:rFonts w:ascii="Arial" w:hAnsi="Arial" w:cs="Arial"/>
          <w:sz w:val="20"/>
        </w:rPr>
        <w:t xml:space="preserve">, </w:t>
      </w:r>
      <w:r w:rsidR="00260B46" w:rsidRPr="00F50B8F">
        <w:rPr>
          <w:rFonts w:ascii="Arial" w:hAnsi="Arial" w:cs="Arial"/>
          <w:sz w:val="20"/>
        </w:rPr>
        <w:t>other contractors, residents</w:t>
      </w:r>
      <w:r w:rsidRPr="00F50B8F">
        <w:rPr>
          <w:rFonts w:ascii="Arial" w:hAnsi="Arial" w:cs="Arial"/>
          <w:sz w:val="20"/>
        </w:rPr>
        <w:t xml:space="preserve"> and any other person authorised by </w:t>
      </w:r>
      <w:r w:rsidR="00F64BA6" w:rsidRPr="00F50B8F">
        <w:rPr>
          <w:rFonts w:ascii="Arial" w:hAnsi="Arial" w:cs="Arial"/>
          <w:sz w:val="20"/>
        </w:rPr>
        <w:t>the Principal</w:t>
      </w:r>
      <w:r w:rsidRPr="00F50B8F">
        <w:rPr>
          <w:rFonts w:ascii="Arial" w:hAnsi="Arial" w:cs="Arial"/>
          <w:sz w:val="20"/>
        </w:rPr>
        <w:t xml:space="preserve"> or the </w:t>
      </w:r>
      <w:r w:rsidR="00260B46" w:rsidRPr="00F50B8F">
        <w:rPr>
          <w:rFonts w:ascii="Arial" w:hAnsi="Arial" w:cs="Arial"/>
          <w:sz w:val="20"/>
        </w:rPr>
        <w:t>Superintendent</w:t>
      </w:r>
      <w:r w:rsidRPr="00F50B8F">
        <w:rPr>
          <w:rFonts w:ascii="Arial" w:hAnsi="Arial" w:cs="Arial"/>
          <w:sz w:val="20"/>
        </w:rPr>
        <w:t xml:space="preserve"> to occupy, use, operate, maintain or access the Site if the Contractor is given the proposed access;</w:t>
      </w:r>
      <w:r w:rsidR="00260B46" w:rsidRPr="00F50B8F">
        <w:rPr>
          <w:rFonts w:ascii="Arial" w:hAnsi="Arial" w:cs="Arial"/>
          <w:sz w:val="20"/>
        </w:rPr>
        <w:t xml:space="preserve"> and</w:t>
      </w:r>
    </w:p>
    <w:p w14:paraId="18182294" w14:textId="77777777" w:rsidR="00715278" w:rsidRPr="00F50B8F" w:rsidRDefault="00715278" w:rsidP="000F08DE">
      <w:pPr>
        <w:pStyle w:val="B3"/>
        <w:rPr>
          <w:rFonts w:ascii="Arial" w:hAnsi="Arial" w:cs="Arial"/>
        </w:rPr>
      </w:pPr>
      <w:bookmarkStart w:id="153" w:name="_Ref300071286"/>
      <w:r w:rsidRPr="00F50B8F">
        <w:rPr>
          <w:rFonts w:ascii="Arial" w:hAnsi="Arial" w:cs="Arial"/>
          <w:sz w:val="20"/>
        </w:rPr>
        <w:t xml:space="preserve">the Contractor's request being approved by the </w:t>
      </w:r>
      <w:r w:rsidR="00260B46" w:rsidRPr="00F50B8F">
        <w:rPr>
          <w:rFonts w:ascii="Arial" w:hAnsi="Arial" w:cs="Arial"/>
          <w:sz w:val="20"/>
        </w:rPr>
        <w:t>Superintendent</w:t>
      </w:r>
      <w:r w:rsidRPr="00F50B8F">
        <w:rPr>
          <w:rFonts w:ascii="Arial" w:hAnsi="Arial" w:cs="Arial"/>
          <w:sz w:val="20"/>
        </w:rPr>
        <w:t xml:space="preserve"> in writing</w:t>
      </w:r>
      <w:bookmarkEnd w:id="153"/>
      <w:r w:rsidR="00260B46" w:rsidRPr="00F50B8F">
        <w:rPr>
          <w:rFonts w:ascii="Arial" w:hAnsi="Arial" w:cs="Arial"/>
          <w:sz w:val="20"/>
        </w:rPr>
        <w:t>.</w:t>
      </w:r>
    </w:p>
    <w:p w14:paraId="70F33638" w14:textId="77777777" w:rsidR="000D4E7E" w:rsidRPr="00F50B8F" w:rsidRDefault="00AE3AA8" w:rsidP="000F08DE">
      <w:pPr>
        <w:pStyle w:val="H2"/>
      </w:pPr>
      <w:bookmarkStart w:id="154" w:name="_Toc89873315"/>
      <w:r w:rsidRPr="00F50B8F">
        <w:t xml:space="preserve">    </w:t>
      </w:r>
      <w:r w:rsidR="000D4E7E" w:rsidRPr="00F50B8F">
        <w:t>Negotiations Prior to Delivery Phase Approval</w:t>
      </w:r>
      <w:bookmarkEnd w:id="154"/>
    </w:p>
    <w:p w14:paraId="3D73F3DC" w14:textId="77777777" w:rsidR="000D4E7E" w:rsidRPr="00F50B8F" w:rsidRDefault="000D4E7E" w:rsidP="000F08DE">
      <w:pPr>
        <w:pStyle w:val="B2"/>
        <w:jc w:val="left"/>
        <w:rPr>
          <w:rFonts w:cs="Arial"/>
        </w:rPr>
      </w:pPr>
      <w:r w:rsidRPr="00F50B8F">
        <w:rPr>
          <w:rFonts w:cs="Arial"/>
        </w:rPr>
        <w:t xml:space="preserve">Prior to each Date for Delivery Phase Approval, and by no later than the date specified by the </w:t>
      </w:r>
      <w:r w:rsidR="00BE38D2" w:rsidRPr="00F50B8F">
        <w:rPr>
          <w:rFonts w:cs="Arial"/>
        </w:rPr>
        <w:t>Superintendent</w:t>
      </w:r>
      <w:r w:rsidRPr="00F50B8F">
        <w:rPr>
          <w:rFonts w:cs="Arial"/>
        </w:rPr>
        <w:t>, the Contractor must:</w:t>
      </w:r>
    </w:p>
    <w:p w14:paraId="245F1FF5" w14:textId="77777777" w:rsidR="000D4E7E" w:rsidRPr="00F50B8F" w:rsidRDefault="000D4E7E" w:rsidP="000F08DE">
      <w:pPr>
        <w:pStyle w:val="B3"/>
        <w:rPr>
          <w:rFonts w:cs="Arial"/>
        </w:rPr>
      </w:pPr>
      <w:r w:rsidRPr="00F50B8F">
        <w:rPr>
          <w:rFonts w:ascii="Arial" w:hAnsi="Arial" w:cs="Arial"/>
          <w:sz w:val="20"/>
        </w:rPr>
        <w:t xml:space="preserve">notify the </w:t>
      </w:r>
      <w:r w:rsidR="00BE38D2" w:rsidRPr="00F50B8F">
        <w:rPr>
          <w:rFonts w:ascii="Arial" w:hAnsi="Arial" w:cs="Arial"/>
          <w:sz w:val="20"/>
        </w:rPr>
        <w:t>Superintendent</w:t>
      </w:r>
      <w:r w:rsidRPr="00F50B8F">
        <w:rPr>
          <w:rFonts w:ascii="Arial" w:hAnsi="Arial" w:cs="Arial"/>
          <w:sz w:val="20"/>
        </w:rPr>
        <w:t xml:space="preserve"> and the Principal of its proposed adjustment (if any) required to:</w:t>
      </w:r>
    </w:p>
    <w:p w14:paraId="7059B618" w14:textId="77777777" w:rsidR="000D4E7E" w:rsidRPr="00F50B8F" w:rsidRDefault="0049389F">
      <w:pPr>
        <w:pStyle w:val="B4"/>
        <w:rPr>
          <w:rFonts w:ascii="Arial" w:hAnsi="Arial" w:cs="Arial"/>
          <w:sz w:val="20"/>
        </w:rPr>
      </w:pPr>
      <w:r w:rsidRPr="00F50B8F">
        <w:rPr>
          <w:rFonts w:ascii="Arial" w:hAnsi="Arial" w:cs="Arial"/>
          <w:sz w:val="20"/>
        </w:rPr>
        <w:t>the relevant</w:t>
      </w:r>
      <w:r w:rsidR="000D4E7E" w:rsidRPr="00F50B8F">
        <w:rPr>
          <w:rFonts w:ascii="Arial" w:hAnsi="Arial" w:cs="Arial"/>
          <w:sz w:val="20"/>
        </w:rPr>
        <w:t xml:space="preserve"> date for commencement of Works on Site;</w:t>
      </w:r>
    </w:p>
    <w:p w14:paraId="3CABAA7C" w14:textId="40C3F9E6" w:rsidR="00260B46" w:rsidRPr="00F50B8F" w:rsidRDefault="00260B46" w:rsidP="000F08DE">
      <w:pPr>
        <w:pStyle w:val="B4"/>
        <w:rPr>
          <w:rFonts w:cs="Arial"/>
        </w:rPr>
      </w:pPr>
      <w:r w:rsidRPr="00F50B8F">
        <w:rPr>
          <w:rFonts w:ascii="Arial" w:hAnsi="Arial" w:cs="Arial"/>
          <w:sz w:val="20"/>
        </w:rPr>
        <w:t>the Preliminary Design to constitute the Design Document</w:t>
      </w:r>
      <w:r w:rsidR="007811C5" w:rsidRPr="00F50B8F">
        <w:rPr>
          <w:rFonts w:ascii="Arial" w:hAnsi="Arial" w:cs="Arial"/>
          <w:sz w:val="20"/>
        </w:rPr>
        <w:t>s</w:t>
      </w:r>
      <w:r w:rsidRPr="00F50B8F">
        <w:rPr>
          <w:rFonts w:ascii="Arial" w:hAnsi="Arial" w:cs="Arial"/>
          <w:sz w:val="20"/>
        </w:rPr>
        <w:t xml:space="preserve"> (</w:t>
      </w:r>
      <w:r w:rsidR="007811C5" w:rsidRPr="00F50B8F">
        <w:rPr>
          <w:rFonts w:ascii="Arial" w:hAnsi="Arial" w:cs="Arial"/>
          <w:sz w:val="20"/>
        </w:rPr>
        <w:t xml:space="preserve">For </w:t>
      </w:r>
      <w:r w:rsidRPr="00F50B8F">
        <w:rPr>
          <w:rFonts w:ascii="Arial" w:hAnsi="Arial" w:cs="Arial"/>
          <w:sz w:val="20"/>
        </w:rPr>
        <w:t>Construction), having regard to the Contractor's obligations between subclauses 6.1 and 6.4;</w:t>
      </w:r>
    </w:p>
    <w:p w14:paraId="20B822F4" w14:textId="77777777" w:rsidR="000D4E7E" w:rsidRPr="00F50B8F" w:rsidRDefault="0049389F" w:rsidP="000F08DE">
      <w:pPr>
        <w:pStyle w:val="B4"/>
        <w:rPr>
          <w:rFonts w:cs="Arial"/>
        </w:rPr>
      </w:pPr>
      <w:r w:rsidRPr="00F50B8F">
        <w:rPr>
          <w:rFonts w:ascii="Arial" w:hAnsi="Arial" w:cs="Arial"/>
          <w:sz w:val="20"/>
        </w:rPr>
        <w:t>the relevant</w:t>
      </w:r>
      <w:r w:rsidR="00260B46" w:rsidRPr="00F50B8F">
        <w:rPr>
          <w:rFonts w:ascii="Arial" w:hAnsi="Arial" w:cs="Arial"/>
          <w:sz w:val="20"/>
        </w:rPr>
        <w:t xml:space="preserve"> Provisional Allowance (Cost) of the relevant</w:t>
      </w:r>
      <w:r w:rsidR="000D4E7E" w:rsidRPr="00F50B8F">
        <w:rPr>
          <w:rFonts w:ascii="Arial" w:hAnsi="Arial" w:cs="Arial"/>
          <w:sz w:val="20"/>
        </w:rPr>
        <w:t xml:space="preserve"> Delivery Phase Price;</w:t>
      </w:r>
      <w:r w:rsidRPr="00F50B8F">
        <w:rPr>
          <w:rFonts w:ascii="Arial" w:hAnsi="Arial" w:cs="Arial"/>
          <w:sz w:val="20"/>
        </w:rPr>
        <w:t xml:space="preserve"> and</w:t>
      </w:r>
    </w:p>
    <w:p w14:paraId="53219E31" w14:textId="77777777" w:rsidR="000D4E7E" w:rsidRPr="00F50B8F" w:rsidRDefault="0049389F" w:rsidP="000F08DE">
      <w:pPr>
        <w:pStyle w:val="B4"/>
        <w:rPr>
          <w:rFonts w:cs="Arial"/>
          <w:sz w:val="20"/>
        </w:rPr>
      </w:pPr>
      <w:r w:rsidRPr="00F50B8F">
        <w:rPr>
          <w:rFonts w:ascii="Arial" w:hAnsi="Arial" w:cs="Arial"/>
          <w:sz w:val="20"/>
        </w:rPr>
        <w:t>the relevant</w:t>
      </w:r>
      <w:r w:rsidR="000D4E7E" w:rsidRPr="00F50B8F">
        <w:rPr>
          <w:rFonts w:ascii="Arial" w:hAnsi="Arial" w:cs="Arial"/>
          <w:sz w:val="20"/>
        </w:rPr>
        <w:t xml:space="preserve"> Date for</w:t>
      </w:r>
      <w:r w:rsidRPr="00F50B8F">
        <w:rPr>
          <w:rFonts w:ascii="Arial" w:hAnsi="Arial" w:cs="Arial"/>
          <w:sz w:val="20"/>
        </w:rPr>
        <w:t xml:space="preserve"> Practical</w:t>
      </w:r>
      <w:r w:rsidR="000D4E7E" w:rsidRPr="00F50B8F">
        <w:rPr>
          <w:rFonts w:ascii="Arial" w:hAnsi="Arial" w:cs="Arial"/>
          <w:sz w:val="20"/>
        </w:rPr>
        <w:t xml:space="preserve"> Completion</w:t>
      </w:r>
      <w:r w:rsidRPr="00F50B8F">
        <w:rPr>
          <w:rFonts w:ascii="Arial" w:hAnsi="Arial" w:cs="Arial"/>
          <w:sz w:val="20"/>
        </w:rPr>
        <w:t>,</w:t>
      </w:r>
      <w:r w:rsidR="000D4E7E" w:rsidRPr="00F50B8F">
        <w:rPr>
          <w:rFonts w:ascii="Arial" w:hAnsi="Arial" w:cs="Arial"/>
          <w:sz w:val="20"/>
        </w:rPr>
        <w:t xml:space="preserve"> </w:t>
      </w:r>
    </w:p>
    <w:p w14:paraId="4BBE9671" w14:textId="77777777" w:rsidR="000D4E7E" w:rsidRPr="00F50B8F" w:rsidRDefault="000D4E7E" w:rsidP="000F08DE">
      <w:pPr>
        <w:pStyle w:val="B4"/>
        <w:numPr>
          <w:ilvl w:val="0"/>
          <w:numId w:val="0"/>
        </w:numPr>
        <w:ind w:left="1701"/>
        <w:rPr>
          <w:rFonts w:cs="Arial"/>
          <w:sz w:val="20"/>
        </w:rPr>
      </w:pPr>
      <w:r w:rsidRPr="00F50B8F">
        <w:rPr>
          <w:rFonts w:ascii="Arial" w:hAnsi="Arial" w:cs="Arial"/>
          <w:sz w:val="20"/>
        </w:rPr>
        <w:t xml:space="preserve">arising </w:t>
      </w:r>
      <w:proofErr w:type="gramStart"/>
      <w:r w:rsidRPr="00F50B8F">
        <w:rPr>
          <w:rFonts w:ascii="Arial" w:hAnsi="Arial" w:cs="Arial"/>
          <w:sz w:val="20"/>
        </w:rPr>
        <w:t>as a result of</w:t>
      </w:r>
      <w:proofErr w:type="gramEnd"/>
      <w:r w:rsidRPr="00F50B8F">
        <w:rPr>
          <w:rFonts w:ascii="Arial" w:hAnsi="Arial" w:cs="Arial"/>
          <w:sz w:val="20"/>
        </w:rPr>
        <w:t xml:space="preserve"> design development, cost planning and programming carried out during the relevant Due Diligence Phase including having regard to the Contractor’s obligations under this clause </w:t>
      </w:r>
      <w:r w:rsidR="00E600B6" w:rsidRPr="00F50B8F">
        <w:rPr>
          <w:rFonts w:ascii="Arial" w:hAnsi="Arial" w:cs="Arial"/>
          <w:sz w:val="20"/>
        </w:rPr>
        <w:t>6</w:t>
      </w:r>
      <w:r w:rsidRPr="00F50B8F">
        <w:rPr>
          <w:rFonts w:ascii="Arial" w:hAnsi="Arial" w:cs="Arial"/>
          <w:sz w:val="20"/>
        </w:rPr>
        <w:t>; and</w:t>
      </w:r>
    </w:p>
    <w:p w14:paraId="699E4251" w14:textId="77777777" w:rsidR="000D4E7E" w:rsidRPr="00F50B8F" w:rsidRDefault="000D4E7E" w:rsidP="000F08DE">
      <w:pPr>
        <w:pStyle w:val="B3"/>
        <w:rPr>
          <w:rFonts w:cs="Arial"/>
          <w:sz w:val="20"/>
        </w:rPr>
      </w:pPr>
      <w:r w:rsidRPr="00F50B8F">
        <w:rPr>
          <w:rFonts w:ascii="Arial" w:hAnsi="Arial" w:cs="Arial"/>
          <w:sz w:val="20"/>
        </w:rPr>
        <w:t xml:space="preserve">thereafter undertake genuine and good faith negotiations with the </w:t>
      </w:r>
      <w:proofErr w:type="gramStart"/>
      <w:r w:rsidRPr="00F50B8F">
        <w:rPr>
          <w:rFonts w:ascii="Arial" w:hAnsi="Arial" w:cs="Arial"/>
          <w:sz w:val="20"/>
        </w:rPr>
        <w:t>Principal</w:t>
      </w:r>
      <w:proofErr w:type="gramEnd"/>
      <w:r w:rsidRPr="00F50B8F">
        <w:rPr>
          <w:rFonts w:ascii="Arial" w:hAnsi="Arial" w:cs="Arial"/>
          <w:sz w:val="20"/>
        </w:rPr>
        <w:t xml:space="preserve"> to reach agreement, in the </w:t>
      </w:r>
      <w:proofErr w:type="gramStart"/>
      <w:r w:rsidRPr="00F50B8F">
        <w:rPr>
          <w:rFonts w:ascii="Arial" w:hAnsi="Arial" w:cs="Arial"/>
          <w:sz w:val="20"/>
        </w:rPr>
        <w:t>Principal’s</w:t>
      </w:r>
      <w:proofErr w:type="gramEnd"/>
      <w:r w:rsidRPr="00F50B8F">
        <w:rPr>
          <w:rFonts w:ascii="Arial" w:hAnsi="Arial" w:cs="Arial"/>
          <w:sz w:val="20"/>
        </w:rPr>
        <w:t xml:space="preserve"> absolute discretion, as to such adjustments (if any).</w:t>
      </w:r>
    </w:p>
    <w:p w14:paraId="77631263" w14:textId="77777777" w:rsidR="000D4E7E" w:rsidRPr="00F50B8F" w:rsidRDefault="000D4E7E" w:rsidP="000F08DE">
      <w:pPr>
        <w:pStyle w:val="B2"/>
        <w:jc w:val="left"/>
        <w:rPr>
          <w:rFonts w:cs="Arial"/>
        </w:rPr>
      </w:pPr>
      <w:r w:rsidRPr="00F50B8F">
        <w:rPr>
          <w:rFonts w:cs="Arial"/>
        </w:rPr>
        <w:t xml:space="preserve">As part of the process of undertaking negotiations with the Principal, the Contractor must provide such documents and information as the </w:t>
      </w:r>
      <w:r w:rsidR="00BE38D2" w:rsidRPr="00F50B8F">
        <w:rPr>
          <w:rFonts w:cs="Arial"/>
        </w:rPr>
        <w:t>Superintendent</w:t>
      </w:r>
      <w:r w:rsidRPr="00F50B8F">
        <w:rPr>
          <w:rFonts w:cs="Arial"/>
        </w:rPr>
        <w:t xml:space="preserve"> may require including:</w:t>
      </w:r>
    </w:p>
    <w:p w14:paraId="2EC54E8F" w14:textId="77777777" w:rsidR="000D4E7E" w:rsidRPr="00F50B8F" w:rsidRDefault="000D4E7E" w:rsidP="000F08DE">
      <w:pPr>
        <w:pStyle w:val="B3"/>
        <w:rPr>
          <w:rFonts w:cs="Arial"/>
          <w:sz w:val="20"/>
        </w:rPr>
      </w:pPr>
      <w:r w:rsidRPr="00F50B8F">
        <w:rPr>
          <w:rFonts w:ascii="Arial" w:hAnsi="Arial" w:cs="Arial"/>
          <w:sz w:val="20"/>
        </w:rPr>
        <w:t>a detailed breakdown of cost in respect of each Delivery Phase Price on a fully open book basis; and</w:t>
      </w:r>
    </w:p>
    <w:p w14:paraId="6263A1AF" w14:textId="77777777" w:rsidR="000D4E7E" w:rsidRPr="00F50B8F" w:rsidRDefault="000D4E7E" w:rsidP="000F08DE">
      <w:pPr>
        <w:pStyle w:val="B3"/>
        <w:rPr>
          <w:rFonts w:ascii="Arial" w:hAnsi="Arial" w:cs="Arial"/>
        </w:rPr>
      </w:pPr>
      <w:r w:rsidRPr="00F50B8F">
        <w:rPr>
          <w:rFonts w:ascii="Arial" w:hAnsi="Arial" w:cs="Arial"/>
          <w:sz w:val="20"/>
        </w:rPr>
        <w:t>evidence of pricing from proposed subcontractors and suppliers.</w:t>
      </w:r>
    </w:p>
    <w:p w14:paraId="233E9955" w14:textId="77777777" w:rsidR="000D4E7E" w:rsidRPr="00F50B8F" w:rsidRDefault="000D4E7E" w:rsidP="000F08DE">
      <w:pPr>
        <w:pStyle w:val="B2"/>
        <w:jc w:val="left"/>
        <w:rPr>
          <w:rFonts w:cs="Arial"/>
        </w:rPr>
      </w:pPr>
      <w:r w:rsidRPr="00F50B8F">
        <w:rPr>
          <w:rFonts w:cs="Arial"/>
        </w:rPr>
        <w:lastRenderedPageBreak/>
        <w:t xml:space="preserve">If agreement on </w:t>
      </w:r>
      <w:proofErr w:type="gramStart"/>
      <w:r w:rsidRPr="00F50B8F">
        <w:rPr>
          <w:rFonts w:cs="Arial"/>
        </w:rPr>
        <w:t>all of</w:t>
      </w:r>
      <w:proofErr w:type="gramEnd"/>
      <w:r w:rsidRPr="00F50B8F">
        <w:rPr>
          <w:rFonts w:cs="Arial"/>
        </w:rPr>
        <w:t xml:space="preserve"> the matters in paragraph </w:t>
      </w:r>
      <w:hyperlink w:anchor="bookmark79" w:history="1">
        <w:r w:rsidRPr="00F50B8F">
          <w:rPr>
            <w:rFonts w:cs="Arial"/>
          </w:rPr>
          <w:t xml:space="preserve">(a) </w:t>
        </w:r>
      </w:hyperlink>
      <w:r w:rsidRPr="00F50B8F">
        <w:rPr>
          <w:rFonts w:cs="Arial"/>
        </w:rPr>
        <w:t>is reached by each Date for Delivery Phase Approval, then:</w:t>
      </w:r>
    </w:p>
    <w:p w14:paraId="338D14CA" w14:textId="77777777" w:rsidR="000D4E7E" w:rsidRPr="00F50B8F" w:rsidRDefault="000D4E7E" w:rsidP="000F08DE">
      <w:pPr>
        <w:pStyle w:val="B3"/>
        <w:rPr>
          <w:rFonts w:cs="Arial"/>
          <w:sz w:val="20"/>
        </w:rPr>
      </w:pPr>
      <w:r w:rsidRPr="00F50B8F">
        <w:rPr>
          <w:rFonts w:ascii="Arial" w:hAnsi="Arial" w:cs="Arial"/>
          <w:sz w:val="20"/>
        </w:rPr>
        <w:t xml:space="preserve">the </w:t>
      </w:r>
      <w:proofErr w:type="gramStart"/>
      <w:r w:rsidRPr="00F50B8F">
        <w:rPr>
          <w:rFonts w:ascii="Arial" w:hAnsi="Arial" w:cs="Arial"/>
          <w:sz w:val="20"/>
        </w:rPr>
        <w:t>Principal</w:t>
      </w:r>
      <w:proofErr w:type="gramEnd"/>
      <w:r w:rsidRPr="00F50B8F">
        <w:rPr>
          <w:rFonts w:ascii="Arial" w:hAnsi="Arial" w:cs="Arial"/>
          <w:sz w:val="20"/>
        </w:rPr>
        <w:t xml:space="preserve"> will record that agreement in writing by way of formal amendment to the </w:t>
      </w:r>
      <w:r w:rsidR="00E600B6" w:rsidRPr="00F50B8F">
        <w:rPr>
          <w:rFonts w:ascii="Arial" w:hAnsi="Arial" w:cs="Arial"/>
          <w:sz w:val="20"/>
        </w:rPr>
        <w:t>Annexure Part A</w:t>
      </w:r>
      <w:r w:rsidRPr="00F50B8F">
        <w:rPr>
          <w:rFonts w:ascii="Arial" w:hAnsi="Arial" w:cs="Arial"/>
          <w:sz w:val="20"/>
        </w:rPr>
        <w:t xml:space="preserve"> and (if applicable) the other documents forming part of the Contract; and</w:t>
      </w:r>
    </w:p>
    <w:p w14:paraId="46636B17" w14:textId="77777777" w:rsidR="000D4E7E" w:rsidRPr="00F50B8F" w:rsidRDefault="000D4E7E" w:rsidP="000F08DE">
      <w:pPr>
        <w:pStyle w:val="B3"/>
        <w:rPr>
          <w:rFonts w:ascii="Arial" w:hAnsi="Arial" w:cs="Arial"/>
        </w:rPr>
      </w:pPr>
      <w:r w:rsidRPr="00F50B8F">
        <w:rPr>
          <w:rFonts w:ascii="Arial" w:hAnsi="Arial" w:cs="Arial"/>
          <w:sz w:val="20"/>
        </w:rPr>
        <w:t xml:space="preserve">the Contractor must execute the amendment referred to in subparagraph </w:t>
      </w:r>
      <w:hyperlink w:anchor="bookmark81" w:history="1">
        <w:r w:rsidRPr="00F50B8F">
          <w:rPr>
            <w:rFonts w:ascii="Arial" w:hAnsi="Arial" w:cs="Arial"/>
            <w:sz w:val="20"/>
          </w:rPr>
          <w:t>(</w:t>
        </w:r>
        <w:proofErr w:type="spellStart"/>
        <w:r w:rsidRPr="00F50B8F">
          <w:rPr>
            <w:rFonts w:ascii="Arial" w:hAnsi="Arial" w:cs="Arial"/>
            <w:sz w:val="20"/>
          </w:rPr>
          <w:t>i</w:t>
        </w:r>
        <w:proofErr w:type="spellEnd"/>
        <w:r w:rsidRPr="00F50B8F">
          <w:rPr>
            <w:rFonts w:ascii="Arial" w:hAnsi="Arial" w:cs="Arial"/>
            <w:sz w:val="20"/>
          </w:rPr>
          <w:t xml:space="preserve">) </w:t>
        </w:r>
      </w:hyperlink>
      <w:r w:rsidRPr="00F50B8F">
        <w:rPr>
          <w:rFonts w:ascii="Arial" w:hAnsi="Arial" w:cs="Arial"/>
          <w:sz w:val="20"/>
        </w:rPr>
        <w:t xml:space="preserve">on the date required by the </w:t>
      </w:r>
      <w:proofErr w:type="gramStart"/>
      <w:r w:rsidRPr="00F50B8F">
        <w:rPr>
          <w:rFonts w:ascii="Arial" w:hAnsi="Arial" w:cs="Arial"/>
          <w:sz w:val="20"/>
        </w:rPr>
        <w:t>Principal</w:t>
      </w:r>
      <w:proofErr w:type="gramEnd"/>
      <w:r w:rsidRPr="00F50B8F">
        <w:rPr>
          <w:rFonts w:ascii="Arial" w:hAnsi="Arial" w:cs="Arial"/>
          <w:sz w:val="20"/>
        </w:rPr>
        <w:t xml:space="preserve">, provided that such amendment is subject to, and will only take effect upon, execution by the </w:t>
      </w:r>
      <w:proofErr w:type="gramStart"/>
      <w:r w:rsidRPr="00F50B8F">
        <w:rPr>
          <w:rFonts w:ascii="Arial" w:hAnsi="Arial" w:cs="Arial"/>
          <w:sz w:val="20"/>
        </w:rPr>
        <w:t>Principal</w:t>
      </w:r>
      <w:proofErr w:type="gramEnd"/>
      <w:r w:rsidRPr="00F50B8F">
        <w:rPr>
          <w:rFonts w:ascii="Arial" w:hAnsi="Arial" w:cs="Arial"/>
          <w:sz w:val="20"/>
        </w:rPr>
        <w:t xml:space="preserve"> and the relevant Delivery Phase Approval being achieved in accordance with clause </w:t>
      </w:r>
      <w:hyperlink w:anchor="bookmark83" w:history="1">
        <w:r w:rsidR="00E600B6" w:rsidRPr="00F50B8F">
          <w:rPr>
            <w:rFonts w:ascii="Arial" w:hAnsi="Arial" w:cs="Arial"/>
            <w:sz w:val="20"/>
          </w:rPr>
          <w:t>6.10</w:t>
        </w:r>
        <w:r w:rsidRPr="00F50B8F">
          <w:rPr>
            <w:rFonts w:ascii="Arial" w:hAnsi="Arial" w:cs="Arial"/>
            <w:sz w:val="20"/>
          </w:rPr>
          <w:t>.</w:t>
        </w:r>
      </w:hyperlink>
    </w:p>
    <w:p w14:paraId="6F1025CC" w14:textId="77777777" w:rsidR="000D4E7E" w:rsidRPr="00F50B8F" w:rsidRDefault="00AE3AA8" w:rsidP="000F08DE">
      <w:pPr>
        <w:pStyle w:val="H2"/>
      </w:pPr>
      <w:bookmarkStart w:id="155" w:name="_Toc89873316"/>
      <w:r w:rsidRPr="00F50B8F">
        <w:t xml:space="preserve">    </w:t>
      </w:r>
      <w:r w:rsidR="000D4E7E" w:rsidRPr="00F50B8F">
        <w:t>Delivery Phase Approval</w:t>
      </w:r>
      <w:bookmarkEnd w:id="155"/>
    </w:p>
    <w:p w14:paraId="5986F825" w14:textId="77777777" w:rsidR="000D4E7E" w:rsidRPr="00F50B8F" w:rsidRDefault="000D4E7E" w:rsidP="000F08DE">
      <w:pPr>
        <w:pStyle w:val="B2"/>
        <w:jc w:val="left"/>
        <w:rPr>
          <w:rFonts w:cs="Arial"/>
        </w:rPr>
      </w:pPr>
      <w:r w:rsidRPr="00F50B8F">
        <w:rPr>
          <w:rFonts w:cs="Arial"/>
        </w:rPr>
        <w:t xml:space="preserve">The </w:t>
      </w:r>
      <w:proofErr w:type="gramStart"/>
      <w:r w:rsidRPr="00F50B8F">
        <w:rPr>
          <w:rFonts w:cs="Arial"/>
        </w:rPr>
        <w:t>Principal</w:t>
      </w:r>
      <w:proofErr w:type="gramEnd"/>
      <w:r w:rsidRPr="00F50B8F">
        <w:rPr>
          <w:rFonts w:cs="Arial"/>
        </w:rPr>
        <w:t xml:space="preserve"> must:</w:t>
      </w:r>
    </w:p>
    <w:p w14:paraId="29EA9928" w14:textId="77777777" w:rsidR="000D4E7E" w:rsidRPr="00F50B8F" w:rsidRDefault="000D4E7E" w:rsidP="000F08DE">
      <w:pPr>
        <w:pStyle w:val="B3"/>
        <w:rPr>
          <w:rFonts w:cs="Arial"/>
          <w:sz w:val="20"/>
        </w:rPr>
      </w:pPr>
      <w:r w:rsidRPr="00F50B8F">
        <w:rPr>
          <w:rFonts w:ascii="Arial" w:hAnsi="Arial" w:cs="Arial"/>
          <w:sz w:val="20"/>
        </w:rPr>
        <w:t>If a Delivery Phase Approval is achieved:</w:t>
      </w:r>
    </w:p>
    <w:p w14:paraId="280254B8" w14:textId="77777777" w:rsidR="000D4E7E" w:rsidRPr="00F50B8F" w:rsidRDefault="000D4E7E" w:rsidP="000F08DE">
      <w:pPr>
        <w:pStyle w:val="B4"/>
        <w:rPr>
          <w:rFonts w:cs="Arial"/>
          <w:sz w:val="20"/>
        </w:rPr>
      </w:pPr>
      <w:r w:rsidRPr="00F50B8F">
        <w:rPr>
          <w:rFonts w:ascii="Arial" w:hAnsi="Arial" w:cs="Arial"/>
          <w:sz w:val="20"/>
        </w:rPr>
        <w:t>issue a written notice to the Contractor stating that Delivery Phase Approval is achieved; and</w:t>
      </w:r>
    </w:p>
    <w:p w14:paraId="7C78F1BA" w14:textId="77777777" w:rsidR="000D4E7E" w:rsidRPr="00F50B8F" w:rsidRDefault="000D4E7E" w:rsidP="000F08DE">
      <w:pPr>
        <w:pStyle w:val="B4"/>
        <w:rPr>
          <w:rFonts w:cs="Arial"/>
          <w:sz w:val="20"/>
        </w:rPr>
      </w:pPr>
      <w:r w:rsidRPr="00F50B8F">
        <w:rPr>
          <w:rFonts w:ascii="Arial" w:hAnsi="Arial" w:cs="Arial"/>
          <w:sz w:val="20"/>
        </w:rPr>
        <w:t xml:space="preserve">execute the amendment referred to in </w:t>
      </w:r>
      <w:r w:rsidR="00E51DFD" w:rsidRPr="00F50B8F">
        <w:rPr>
          <w:rFonts w:ascii="Arial" w:hAnsi="Arial" w:cs="Arial"/>
          <w:sz w:val="20"/>
        </w:rPr>
        <w:t>sub</w:t>
      </w:r>
      <w:r w:rsidRPr="00F50B8F">
        <w:rPr>
          <w:rFonts w:ascii="Arial" w:hAnsi="Arial" w:cs="Arial"/>
          <w:sz w:val="20"/>
        </w:rPr>
        <w:t xml:space="preserve">clause </w:t>
      </w:r>
      <w:r w:rsidR="00E51DFD" w:rsidRPr="00F50B8F">
        <w:rPr>
          <w:rFonts w:ascii="Arial" w:hAnsi="Arial" w:cs="Arial"/>
          <w:sz w:val="20"/>
        </w:rPr>
        <w:t>6</w:t>
      </w:r>
      <w:r w:rsidRPr="00F50B8F">
        <w:rPr>
          <w:rFonts w:ascii="Arial" w:hAnsi="Arial" w:cs="Arial"/>
          <w:sz w:val="20"/>
        </w:rPr>
        <w:t>.</w:t>
      </w:r>
      <w:r w:rsidR="00E51DFD" w:rsidRPr="00F50B8F">
        <w:rPr>
          <w:rFonts w:ascii="Arial" w:hAnsi="Arial" w:cs="Arial"/>
          <w:sz w:val="20"/>
        </w:rPr>
        <w:t>9</w:t>
      </w:r>
      <w:r w:rsidRPr="00F50B8F">
        <w:rPr>
          <w:rFonts w:ascii="Arial" w:hAnsi="Arial" w:cs="Arial"/>
          <w:sz w:val="20"/>
        </w:rPr>
        <w:t xml:space="preserve">(c) on the same date that the notice is issued under sub subparagraph </w:t>
      </w:r>
      <w:hyperlink w:anchor="bookmark84" w:history="1">
        <w:r w:rsidRPr="00F50B8F">
          <w:rPr>
            <w:rFonts w:ascii="Arial" w:hAnsi="Arial" w:cs="Arial"/>
            <w:sz w:val="20"/>
          </w:rPr>
          <w:t xml:space="preserve">A; </w:t>
        </w:r>
      </w:hyperlink>
      <w:r w:rsidRPr="00F50B8F">
        <w:rPr>
          <w:rFonts w:ascii="Arial" w:hAnsi="Arial" w:cs="Arial"/>
          <w:sz w:val="20"/>
        </w:rPr>
        <w:t>and</w:t>
      </w:r>
    </w:p>
    <w:p w14:paraId="46DE796F" w14:textId="77777777" w:rsidR="000D4E7E" w:rsidRPr="00F50B8F" w:rsidRDefault="000D4E7E" w:rsidP="000F08DE">
      <w:pPr>
        <w:pStyle w:val="B3"/>
        <w:rPr>
          <w:rFonts w:cs="Arial"/>
        </w:rPr>
      </w:pPr>
      <w:r w:rsidRPr="00F50B8F">
        <w:rPr>
          <w:rFonts w:ascii="Arial" w:hAnsi="Arial" w:cs="Arial"/>
          <w:sz w:val="20"/>
        </w:rPr>
        <w:t xml:space="preserve">if the relevant Delivery Phase Approval has not been achieved, issue a written notice so advising the Contractor, in which case </w:t>
      </w:r>
      <w:r w:rsidR="00260B46" w:rsidRPr="00F50B8F">
        <w:rPr>
          <w:rFonts w:ascii="Arial" w:hAnsi="Arial" w:cs="Arial"/>
          <w:sz w:val="20"/>
        </w:rPr>
        <w:t>sub</w:t>
      </w:r>
      <w:r w:rsidRPr="00F50B8F">
        <w:rPr>
          <w:rFonts w:ascii="Arial" w:hAnsi="Arial" w:cs="Arial"/>
          <w:sz w:val="20"/>
        </w:rPr>
        <w:t xml:space="preserve">clause </w:t>
      </w:r>
      <w:hyperlink w:anchor="bookmark91" w:history="1">
        <w:r w:rsidR="00E51DFD" w:rsidRPr="00F50B8F">
          <w:rPr>
            <w:rFonts w:ascii="Arial" w:hAnsi="Arial" w:cs="Arial"/>
            <w:sz w:val="20"/>
          </w:rPr>
          <w:t>6</w:t>
        </w:r>
        <w:r w:rsidRPr="00F50B8F">
          <w:rPr>
            <w:rFonts w:ascii="Arial" w:hAnsi="Arial" w:cs="Arial"/>
            <w:sz w:val="20"/>
          </w:rPr>
          <w:t xml:space="preserve">.11 </w:t>
        </w:r>
      </w:hyperlink>
      <w:r w:rsidRPr="00F50B8F">
        <w:rPr>
          <w:rFonts w:ascii="Arial" w:hAnsi="Arial" w:cs="Arial"/>
          <w:sz w:val="20"/>
        </w:rPr>
        <w:t>will apply.</w:t>
      </w:r>
    </w:p>
    <w:p w14:paraId="5FE583BE" w14:textId="77777777" w:rsidR="000D4E7E" w:rsidRPr="00F50B8F" w:rsidRDefault="000D4E7E" w:rsidP="000F08DE">
      <w:pPr>
        <w:pStyle w:val="B2"/>
        <w:jc w:val="left"/>
        <w:rPr>
          <w:rFonts w:cs="Arial"/>
        </w:rPr>
      </w:pPr>
      <w:r w:rsidRPr="00F50B8F">
        <w:rPr>
          <w:rFonts w:cs="Arial"/>
        </w:rPr>
        <w:t xml:space="preserve">If the Principal issues a notice under </w:t>
      </w:r>
      <w:r w:rsidR="00E51DFD" w:rsidRPr="00F50B8F">
        <w:rPr>
          <w:rFonts w:cs="Arial"/>
        </w:rPr>
        <w:t>sub</w:t>
      </w:r>
      <w:r w:rsidRPr="00F50B8F">
        <w:rPr>
          <w:rFonts w:cs="Arial"/>
        </w:rPr>
        <w:t xml:space="preserve">paragraph </w:t>
      </w:r>
      <w:hyperlink w:anchor="bookmark84" w:history="1">
        <w:r w:rsidRPr="00F50B8F">
          <w:rPr>
            <w:rFonts w:cs="Arial"/>
          </w:rPr>
          <w:t>(a)(</w:t>
        </w:r>
        <w:proofErr w:type="spellStart"/>
        <w:proofErr w:type="gramStart"/>
        <w:r w:rsidRPr="00F50B8F">
          <w:rPr>
            <w:rFonts w:cs="Arial"/>
          </w:rPr>
          <w:t>i</w:t>
        </w:r>
        <w:proofErr w:type="spellEnd"/>
        <w:r w:rsidRPr="00F50B8F">
          <w:rPr>
            <w:rFonts w:cs="Arial"/>
          </w:rPr>
          <w:t>)A</w:t>
        </w:r>
        <w:proofErr w:type="gramEnd"/>
        <w:r w:rsidRPr="00F50B8F">
          <w:rPr>
            <w:rFonts w:cs="Arial"/>
          </w:rPr>
          <w:t xml:space="preserve">, </w:t>
        </w:r>
      </w:hyperlink>
      <w:r w:rsidRPr="00F50B8F">
        <w:rPr>
          <w:rFonts w:cs="Arial"/>
        </w:rPr>
        <w:t>then:</w:t>
      </w:r>
    </w:p>
    <w:p w14:paraId="02FC09DC" w14:textId="77777777" w:rsidR="000D4E7E" w:rsidRPr="00F50B8F" w:rsidRDefault="000D4E7E" w:rsidP="000F08DE">
      <w:pPr>
        <w:pStyle w:val="B3"/>
        <w:rPr>
          <w:rFonts w:ascii="Arial" w:hAnsi="Arial" w:cs="Arial"/>
        </w:rPr>
      </w:pPr>
      <w:r w:rsidRPr="00F50B8F">
        <w:rPr>
          <w:rFonts w:ascii="Arial" w:hAnsi="Arial" w:cs="Arial"/>
          <w:sz w:val="20"/>
        </w:rPr>
        <w:t>the Contractor must:</w:t>
      </w:r>
    </w:p>
    <w:p w14:paraId="1A12FDBD" w14:textId="77777777" w:rsidR="000D4E7E" w:rsidRPr="00F50B8F" w:rsidRDefault="000D4E7E" w:rsidP="000F08DE">
      <w:pPr>
        <w:pStyle w:val="B4"/>
        <w:rPr>
          <w:rFonts w:cs="Arial"/>
          <w:sz w:val="20"/>
        </w:rPr>
      </w:pPr>
      <w:r w:rsidRPr="00F50B8F">
        <w:rPr>
          <w:rFonts w:ascii="Arial" w:hAnsi="Arial" w:cs="Arial"/>
          <w:sz w:val="20"/>
        </w:rPr>
        <w:t xml:space="preserve">immediately commence to carry out the remainder of the </w:t>
      </w:r>
      <w:r w:rsidR="00386138" w:rsidRPr="00F50B8F">
        <w:rPr>
          <w:rFonts w:ascii="Arial" w:hAnsi="Arial" w:cs="Arial"/>
          <w:sz w:val="20"/>
        </w:rPr>
        <w:t>WUC</w:t>
      </w:r>
      <w:r w:rsidRPr="00F50B8F">
        <w:rPr>
          <w:rFonts w:ascii="Arial" w:hAnsi="Arial" w:cs="Arial"/>
          <w:sz w:val="20"/>
        </w:rPr>
        <w:t xml:space="preserve"> including to complete the design of and construct, commission, complete and handove</w:t>
      </w:r>
      <w:r w:rsidR="00E51DFD" w:rsidRPr="00F50B8F">
        <w:rPr>
          <w:rFonts w:ascii="Arial" w:hAnsi="Arial" w:cs="Arial"/>
          <w:sz w:val="20"/>
        </w:rPr>
        <w:t>r</w:t>
      </w:r>
      <w:r w:rsidRPr="00F50B8F">
        <w:rPr>
          <w:rFonts w:ascii="Arial" w:hAnsi="Arial" w:cs="Arial"/>
          <w:sz w:val="20"/>
        </w:rPr>
        <w:t xml:space="preserve"> the Works in accordance with the terms of the Contract (as amended in accordance with </w:t>
      </w:r>
      <w:r w:rsidR="00E51DFD" w:rsidRPr="00F50B8F">
        <w:rPr>
          <w:rFonts w:ascii="Arial" w:hAnsi="Arial" w:cs="Arial"/>
          <w:sz w:val="20"/>
        </w:rPr>
        <w:t>subclause 6.9(c)</w:t>
      </w:r>
      <w:r w:rsidRPr="00F50B8F">
        <w:rPr>
          <w:rFonts w:ascii="Arial" w:hAnsi="Arial" w:cs="Arial"/>
          <w:sz w:val="20"/>
        </w:rPr>
        <w:t>; and</w:t>
      </w:r>
    </w:p>
    <w:p w14:paraId="659CF3B5" w14:textId="77777777" w:rsidR="000D4E7E" w:rsidRPr="00F50B8F" w:rsidRDefault="000D4E7E" w:rsidP="000F08DE">
      <w:pPr>
        <w:pStyle w:val="B4"/>
        <w:rPr>
          <w:rFonts w:cs="Arial"/>
          <w:sz w:val="20"/>
        </w:rPr>
      </w:pPr>
      <w:r w:rsidRPr="00F50B8F">
        <w:rPr>
          <w:rFonts w:ascii="Arial" w:hAnsi="Arial" w:cs="Arial"/>
          <w:sz w:val="20"/>
        </w:rPr>
        <w:t xml:space="preserve">unless otherwise stated, carry out the </w:t>
      </w:r>
      <w:r w:rsidR="00386138" w:rsidRPr="00F50B8F">
        <w:rPr>
          <w:rFonts w:ascii="Arial" w:hAnsi="Arial" w:cs="Arial"/>
          <w:sz w:val="20"/>
        </w:rPr>
        <w:t>WUC</w:t>
      </w:r>
      <w:r w:rsidRPr="00F50B8F">
        <w:rPr>
          <w:rFonts w:ascii="Arial" w:hAnsi="Arial" w:cs="Arial"/>
          <w:sz w:val="20"/>
        </w:rPr>
        <w:t xml:space="preserve"> at its cost; and</w:t>
      </w:r>
    </w:p>
    <w:p w14:paraId="513E5280" w14:textId="77777777" w:rsidR="000D4E7E" w:rsidRPr="00F50B8F" w:rsidRDefault="000D4E7E" w:rsidP="000F08DE">
      <w:pPr>
        <w:pStyle w:val="B3"/>
        <w:rPr>
          <w:rFonts w:cs="Arial"/>
          <w:sz w:val="20"/>
        </w:rPr>
      </w:pPr>
      <w:r w:rsidRPr="00F50B8F">
        <w:rPr>
          <w:rFonts w:ascii="Arial" w:hAnsi="Arial" w:cs="Arial"/>
          <w:sz w:val="20"/>
        </w:rPr>
        <w:t xml:space="preserve">the </w:t>
      </w:r>
      <w:proofErr w:type="gramStart"/>
      <w:r w:rsidRPr="00F50B8F">
        <w:rPr>
          <w:rFonts w:ascii="Arial" w:hAnsi="Arial" w:cs="Arial"/>
          <w:sz w:val="20"/>
        </w:rPr>
        <w:t>Principal</w:t>
      </w:r>
      <w:proofErr w:type="gramEnd"/>
      <w:r w:rsidRPr="00F50B8F">
        <w:rPr>
          <w:rFonts w:ascii="Arial" w:hAnsi="Arial" w:cs="Arial"/>
          <w:sz w:val="20"/>
        </w:rPr>
        <w:t xml:space="preserve"> must</w:t>
      </w:r>
      <w:r w:rsidR="00066AD9" w:rsidRPr="00F50B8F">
        <w:rPr>
          <w:rFonts w:ascii="Arial" w:hAnsi="Arial" w:cs="Arial"/>
          <w:sz w:val="20"/>
        </w:rPr>
        <w:t xml:space="preserve"> </w:t>
      </w:r>
      <w:r w:rsidRPr="00F50B8F">
        <w:rPr>
          <w:rFonts w:ascii="Arial" w:hAnsi="Arial" w:cs="Arial"/>
          <w:sz w:val="20"/>
        </w:rPr>
        <w:t xml:space="preserve">give the Contractor sufficient access to the relevant Site to allow it to commence work on Site </w:t>
      </w:r>
      <w:r w:rsidR="00066AD9" w:rsidRPr="00F50B8F">
        <w:rPr>
          <w:rFonts w:ascii="Arial" w:hAnsi="Arial" w:cs="Arial"/>
          <w:sz w:val="20"/>
        </w:rPr>
        <w:t>in accordance with subclause 24.1</w:t>
      </w:r>
      <w:r w:rsidR="00AE3AA8" w:rsidRPr="00F50B8F">
        <w:rPr>
          <w:rFonts w:ascii="Arial" w:hAnsi="Arial" w:cs="Arial"/>
          <w:sz w:val="20"/>
        </w:rPr>
        <w:t>.</w:t>
      </w:r>
    </w:p>
    <w:p w14:paraId="5EEFD9FB" w14:textId="77777777" w:rsidR="000D4E7E" w:rsidRPr="00F50B8F" w:rsidRDefault="00AE3AA8" w:rsidP="000F08DE">
      <w:pPr>
        <w:pStyle w:val="H2"/>
      </w:pPr>
      <w:bookmarkStart w:id="156" w:name="_Toc89873317"/>
      <w:r w:rsidRPr="00F50B8F">
        <w:t xml:space="preserve">    </w:t>
      </w:r>
      <w:r w:rsidR="000D4E7E" w:rsidRPr="00F50B8F">
        <w:t>Phased Engagement</w:t>
      </w:r>
      <w:bookmarkEnd w:id="156"/>
    </w:p>
    <w:p w14:paraId="328A5816" w14:textId="77777777" w:rsidR="000D4E7E" w:rsidRPr="00F50B8F" w:rsidRDefault="000D4E7E" w:rsidP="000F08DE">
      <w:pPr>
        <w:pStyle w:val="B2"/>
        <w:jc w:val="left"/>
        <w:rPr>
          <w:rFonts w:cs="Arial"/>
        </w:rPr>
      </w:pPr>
      <w:r w:rsidRPr="00F50B8F">
        <w:rPr>
          <w:rFonts w:cs="Arial"/>
        </w:rPr>
        <w:t>The Contractor acknowledges and agrees that:</w:t>
      </w:r>
    </w:p>
    <w:p w14:paraId="00621F09" w14:textId="77777777" w:rsidR="000D4E7E" w:rsidRPr="00F50B8F" w:rsidRDefault="000D4E7E" w:rsidP="000F08DE">
      <w:pPr>
        <w:pStyle w:val="B3"/>
        <w:rPr>
          <w:rFonts w:cs="Arial"/>
        </w:rPr>
      </w:pPr>
      <w:r w:rsidRPr="00F50B8F">
        <w:rPr>
          <w:rFonts w:ascii="Arial" w:hAnsi="Arial" w:cs="Arial"/>
          <w:sz w:val="20"/>
        </w:rPr>
        <w:t xml:space="preserve">the </w:t>
      </w:r>
      <w:proofErr w:type="gramStart"/>
      <w:r w:rsidRPr="00F50B8F">
        <w:rPr>
          <w:rFonts w:ascii="Arial" w:hAnsi="Arial" w:cs="Arial"/>
          <w:sz w:val="20"/>
        </w:rPr>
        <w:t>Principal</w:t>
      </w:r>
      <w:proofErr w:type="gramEnd"/>
      <w:r w:rsidRPr="00F50B8F">
        <w:rPr>
          <w:rFonts w:ascii="Arial" w:hAnsi="Arial" w:cs="Arial"/>
          <w:sz w:val="20"/>
        </w:rPr>
        <w:t xml:space="preserve"> may, in its absolute discretion, issue a notice under clause </w:t>
      </w:r>
      <w:r w:rsidR="00E51DFD" w:rsidRPr="00F50B8F">
        <w:rPr>
          <w:rFonts w:ascii="Arial" w:hAnsi="Arial" w:cs="Arial"/>
          <w:sz w:val="20"/>
        </w:rPr>
        <w:t>6</w:t>
      </w:r>
      <w:r w:rsidRPr="00F50B8F">
        <w:rPr>
          <w:rFonts w:ascii="Arial" w:hAnsi="Arial" w:cs="Arial"/>
          <w:sz w:val="20"/>
        </w:rPr>
        <w:t>.</w:t>
      </w:r>
      <w:r w:rsidR="00E51DFD" w:rsidRPr="00F50B8F">
        <w:rPr>
          <w:rFonts w:ascii="Arial" w:hAnsi="Arial" w:cs="Arial"/>
          <w:sz w:val="20"/>
        </w:rPr>
        <w:t>10</w:t>
      </w:r>
      <w:hyperlink w:anchor="bookmark82" w:history="1">
        <w:r w:rsidRPr="00F50B8F">
          <w:rPr>
            <w:rFonts w:ascii="Arial" w:hAnsi="Arial" w:cs="Arial"/>
            <w:sz w:val="20"/>
          </w:rPr>
          <w:t>(a</w:t>
        </w:r>
      </w:hyperlink>
      <w:hyperlink w:anchor="bookmark85" w:history="1">
        <w:r w:rsidRPr="00F50B8F">
          <w:rPr>
            <w:rFonts w:ascii="Arial" w:hAnsi="Arial" w:cs="Arial"/>
            <w:sz w:val="20"/>
          </w:rPr>
          <w:t>)(ii)</w:t>
        </w:r>
      </w:hyperlink>
      <w:r w:rsidRPr="00F50B8F">
        <w:rPr>
          <w:rFonts w:ascii="Arial" w:hAnsi="Arial" w:cs="Arial"/>
          <w:sz w:val="20"/>
        </w:rPr>
        <w:t xml:space="preserve"> if a Delivery Phase Approval has not been achieved by the relevant Date for Delivery Phase Approval;</w:t>
      </w:r>
    </w:p>
    <w:p w14:paraId="4F4D43FB" w14:textId="77777777" w:rsidR="000D4E7E" w:rsidRPr="00F50B8F" w:rsidRDefault="000D4E7E" w:rsidP="000F08DE">
      <w:pPr>
        <w:pStyle w:val="B3"/>
        <w:rPr>
          <w:rFonts w:cs="Arial"/>
          <w:sz w:val="20"/>
        </w:rPr>
      </w:pPr>
      <w:r w:rsidRPr="00F50B8F">
        <w:rPr>
          <w:rFonts w:ascii="Arial" w:hAnsi="Arial" w:cs="Arial"/>
          <w:sz w:val="20"/>
        </w:rPr>
        <w:t xml:space="preserve">it will have no entitlement to complete design of or construct, commission, complete and handover any part of the Works during the relevant Delivery Phase unless the </w:t>
      </w:r>
      <w:proofErr w:type="gramStart"/>
      <w:r w:rsidRPr="00F50B8F">
        <w:rPr>
          <w:rFonts w:ascii="Arial" w:hAnsi="Arial" w:cs="Arial"/>
          <w:sz w:val="20"/>
        </w:rPr>
        <w:t>Principal</w:t>
      </w:r>
      <w:proofErr w:type="gramEnd"/>
      <w:r w:rsidRPr="00F50B8F">
        <w:rPr>
          <w:rFonts w:ascii="Arial" w:hAnsi="Arial" w:cs="Arial"/>
          <w:sz w:val="20"/>
        </w:rPr>
        <w:t xml:space="preserve"> issues a notice under </w:t>
      </w:r>
      <w:r w:rsidR="00260B46" w:rsidRPr="00F50B8F">
        <w:rPr>
          <w:rFonts w:ascii="Arial" w:hAnsi="Arial" w:cs="Arial"/>
          <w:sz w:val="20"/>
        </w:rPr>
        <w:t>sub</w:t>
      </w:r>
      <w:r w:rsidRPr="00F50B8F">
        <w:rPr>
          <w:rFonts w:ascii="Arial" w:hAnsi="Arial" w:cs="Arial"/>
          <w:sz w:val="20"/>
        </w:rPr>
        <w:t xml:space="preserve">clause </w:t>
      </w:r>
      <w:r w:rsidR="00260B46" w:rsidRPr="00F50B8F">
        <w:rPr>
          <w:rFonts w:ascii="Arial" w:hAnsi="Arial" w:cs="Arial"/>
          <w:sz w:val="20"/>
        </w:rPr>
        <w:t>6</w:t>
      </w:r>
      <w:r w:rsidRPr="00F50B8F">
        <w:rPr>
          <w:rFonts w:ascii="Arial" w:hAnsi="Arial" w:cs="Arial"/>
          <w:sz w:val="20"/>
        </w:rPr>
        <w:t>.</w:t>
      </w:r>
      <w:r w:rsidR="00260B46" w:rsidRPr="00F50B8F">
        <w:rPr>
          <w:rFonts w:ascii="Arial" w:hAnsi="Arial" w:cs="Arial"/>
          <w:sz w:val="20"/>
        </w:rPr>
        <w:t>10</w:t>
      </w:r>
      <w:hyperlink w:anchor="bookmark82" w:history="1">
        <w:r w:rsidRPr="00F50B8F">
          <w:rPr>
            <w:rFonts w:ascii="Arial" w:hAnsi="Arial" w:cs="Arial"/>
            <w:sz w:val="20"/>
          </w:rPr>
          <w:t>(a)</w:t>
        </w:r>
      </w:hyperlink>
      <w:hyperlink w:anchor="bookmark83" w:history="1">
        <w:r w:rsidRPr="00F50B8F">
          <w:rPr>
            <w:rFonts w:ascii="Arial" w:hAnsi="Arial" w:cs="Arial"/>
            <w:sz w:val="20"/>
          </w:rPr>
          <w:t>(</w:t>
        </w:r>
        <w:proofErr w:type="spellStart"/>
        <w:r w:rsidRPr="00F50B8F">
          <w:rPr>
            <w:rFonts w:ascii="Arial" w:hAnsi="Arial" w:cs="Arial"/>
            <w:sz w:val="20"/>
          </w:rPr>
          <w:t>i</w:t>
        </w:r>
        <w:proofErr w:type="spellEnd"/>
        <w:r w:rsidRPr="00F50B8F">
          <w:rPr>
            <w:rFonts w:ascii="Arial" w:hAnsi="Arial" w:cs="Arial"/>
            <w:sz w:val="20"/>
          </w:rPr>
          <w:t>)</w:t>
        </w:r>
      </w:hyperlink>
      <w:hyperlink w:anchor="bookmark83" w:history="1">
        <w:r w:rsidRPr="00F50B8F">
          <w:rPr>
            <w:rFonts w:ascii="Arial" w:hAnsi="Arial" w:cs="Arial"/>
            <w:sz w:val="20"/>
          </w:rPr>
          <w:t xml:space="preserve">A; </w:t>
        </w:r>
      </w:hyperlink>
      <w:r w:rsidRPr="00F50B8F">
        <w:rPr>
          <w:rFonts w:ascii="Arial" w:hAnsi="Arial" w:cs="Arial"/>
          <w:sz w:val="20"/>
        </w:rPr>
        <w:t>and</w:t>
      </w:r>
    </w:p>
    <w:p w14:paraId="6235D85D" w14:textId="77777777" w:rsidR="000D4E7E" w:rsidRPr="00F50B8F" w:rsidRDefault="000D4E7E" w:rsidP="000F08DE">
      <w:pPr>
        <w:pStyle w:val="B3"/>
        <w:rPr>
          <w:rFonts w:cs="Arial"/>
          <w:sz w:val="20"/>
        </w:rPr>
      </w:pPr>
      <w:r w:rsidRPr="00F50B8F">
        <w:rPr>
          <w:rFonts w:ascii="Arial" w:hAnsi="Arial" w:cs="Arial"/>
          <w:sz w:val="20"/>
        </w:rPr>
        <w:t xml:space="preserve">the splitting of the </w:t>
      </w:r>
      <w:r w:rsidR="00386138" w:rsidRPr="00F50B8F">
        <w:rPr>
          <w:rFonts w:ascii="Arial" w:hAnsi="Arial" w:cs="Arial"/>
          <w:sz w:val="20"/>
        </w:rPr>
        <w:t>WUC</w:t>
      </w:r>
      <w:r w:rsidRPr="00F50B8F">
        <w:rPr>
          <w:rFonts w:ascii="Arial" w:hAnsi="Arial" w:cs="Arial"/>
          <w:sz w:val="20"/>
        </w:rPr>
        <w:t xml:space="preserve"> into the Due Diligence Phase and the Delivery Phase is solely for the benefit of the </w:t>
      </w:r>
      <w:proofErr w:type="gramStart"/>
      <w:r w:rsidRPr="00F50B8F">
        <w:rPr>
          <w:rFonts w:ascii="Arial" w:hAnsi="Arial" w:cs="Arial"/>
          <w:sz w:val="20"/>
        </w:rPr>
        <w:t>Principal</w:t>
      </w:r>
      <w:proofErr w:type="gramEnd"/>
      <w:r w:rsidRPr="00F50B8F">
        <w:rPr>
          <w:rFonts w:ascii="Arial" w:hAnsi="Arial" w:cs="Arial"/>
          <w:sz w:val="20"/>
        </w:rPr>
        <w:t xml:space="preserve"> including, without limiting the other elements required to achieve each Delivery Phase Approval, to:</w:t>
      </w:r>
    </w:p>
    <w:p w14:paraId="46BA4A64" w14:textId="77777777" w:rsidR="000D4E7E" w:rsidRPr="00F50B8F" w:rsidRDefault="000D4E7E" w:rsidP="000F08DE">
      <w:pPr>
        <w:pStyle w:val="B4"/>
        <w:rPr>
          <w:rFonts w:cs="Arial"/>
          <w:sz w:val="20"/>
        </w:rPr>
      </w:pPr>
      <w:r w:rsidRPr="00F50B8F">
        <w:rPr>
          <w:rFonts w:ascii="Arial" w:hAnsi="Arial" w:cs="Arial"/>
          <w:sz w:val="20"/>
        </w:rPr>
        <w:t>enable the Contractor to undertake the Due Diligence;</w:t>
      </w:r>
    </w:p>
    <w:p w14:paraId="73C4B9AA" w14:textId="77777777" w:rsidR="000D4E7E" w:rsidRPr="00F50B8F" w:rsidRDefault="000D4E7E" w:rsidP="000F08DE">
      <w:pPr>
        <w:pStyle w:val="B4"/>
        <w:rPr>
          <w:rFonts w:cs="Arial"/>
          <w:sz w:val="20"/>
        </w:rPr>
      </w:pPr>
      <w:r w:rsidRPr="00F50B8F">
        <w:rPr>
          <w:rFonts w:ascii="Arial" w:hAnsi="Arial" w:cs="Arial"/>
          <w:sz w:val="20"/>
        </w:rPr>
        <w:t xml:space="preserve">enable the </w:t>
      </w:r>
      <w:proofErr w:type="gramStart"/>
      <w:r w:rsidRPr="00F50B8F">
        <w:rPr>
          <w:rFonts w:ascii="Arial" w:hAnsi="Arial" w:cs="Arial"/>
          <w:sz w:val="20"/>
        </w:rPr>
        <w:t>Principal</w:t>
      </w:r>
      <w:proofErr w:type="gramEnd"/>
      <w:r w:rsidRPr="00F50B8F">
        <w:rPr>
          <w:rFonts w:ascii="Arial" w:hAnsi="Arial" w:cs="Arial"/>
          <w:sz w:val="20"/>
        </w:rPr>
        <w:t xml:space="preserve"> to be satisfied (in its absolute discretion) that it will maximise value for money for the </w:t>
      </w:r>
      <w:proofErr w:type="gramStart"/>
      <w:r w:rsidRPr="00F50B8F">
        <w:rPr>
          <w:rFonts w:ascii="Arial" w:hAnsi="Arial" w:cs="Arial"/>
          <w:sz w:val="20"/>
        </w:rPr>
        <w:t>Principal</w:t>
      </w:r>
      <w:proofErr w:type="gramEnd"/>
      <w:r w:rsidRPr="00F50B8F">
        <w:rPr>
          <w:rFonts w:ascii="Arial" w:hAnsi="Arial" w:cs="Arial"/>
          <w:sz w:val="20"/>
        </w:rPr>
        <w:t xml:space="preserve"> to have the Contractor proceed with the relevant Delivery Phase;</w:t>
      </w:r>
    </w:p>
    <w:p w14:paraId="5D1398B4" w14:textId="77777777" w:rsidR="000D4E7E" w:rsidRPr="00F50B8F" w:rsidRDefault="000D4E7E" w:rsidP="000F08DE">
      <w:pPr>
        <w:pStyle w:val="B4"/>
        <w:rPr>
          <w:rFonts w:cs="Arial"/>
          <w:sz w:val="20"/>
        </w:rPr>
      </w:pPr>
      <w:r w:rsidRPr="00F50B8F">
        <w:rPr>
          <w:rFonts w:ascii="Arial" w:hAnsi="Arial" w:cs="Arial"/>
          <w:sz w:val="20"/>
        </w:rPr>
        <w:lastRenderedPageBreak/>
        <w:t xml:space="preserve">give the </w:t>
      </w:r>
      <w:proofErr w:type="gramStart"/>
      <w:r w:rsidRPr="00F50B8F">
        <w:rPr>
          <w:rFonts w:ascii="Arial" w:hAnsi="Arial" w:cs="Arial"/>
          <w:sz w:val="20"/>
        </w:rPr>
        <w:t>Principal</w:t>
      </w:r>
      <w:proofErr w:type="gramEnd"/>
      <w:r w:rsidRPr="00F50B8F">
        <w:rPr>
          <w:rFonts w:ascii="Arial" w:hAnsi="Arial" w:cs="Arial"/>
          <w:sz w:val="20"/>
        </w:rPr>
        <w:t xml:space="preserve"> an opportunity to elect (in its absolute discretion) not to proceed with the Contractor from the relevant Due Diligence Phase to the relevant Delivery Phase; and</w:t>
      </w:r>
    </w:p>
    <w:p w14:paraId="53D62B99" w14:textId="77777777" w:rsidR="000D4E7E" w:rsidRPr="00F50B8F" w:rsidRDefault="000D4E7E" w:rsidP="000F08DE">
      <w:pPr>
        <w:pStyle w:val="B4"/>
        <w:rPr>
          <w:rFonts w:cs="Arial"/>
        </w:rPr>
      </w:pPr>
      <w:r w:rsidRPr="00F50B8F">
        <w:rPr>
          <w:rFonts w:ascii="Arial" w:hAnsi="Arial" w:cs="Arial"/>
          <w:sz w:val="20"/>
        </w:rPr>
        <w:t xml:space="preserve">to reach agreement in relation to the matters contemplated in </w:t>
      </w:r>
      <w:r w:rsidR="00E51DFD" w:rsidRPr="00F50B8F">
        <w:rPr>
          <w:rFonts w:ascii="Arial" w:hAnsi="Arial" w:cs="Arial"/>
          <w:sz w:val="20"/>
        </w:rPr>
        <w:t>sub</w:t>
      </w:r>
      <w:r w:rsidRPr="00F50B8F">
        <w:rPr>
          <w:rFonts w:ascii="Arial" w:hAnsi="Arial" w:cs="Arial"/>
          <w:sz w:val="20"/>
        </w:rPr>
        <w:t xml:space="preserve">clause </w:t>
      </w:r>
      <w:r w:rsidR="00E51DFD" w:rsidRPr="00F50B8F">
        <w:rPr>
          <w:rFonts w:ascii="Arial" w:hAnsi="Arial" w:cs="Arial"/>
          <w:sz w:val="20"/>
        </w:rPr>
        <w:t>6</w:t>
      </w:r>
      <w:r w:rsidRPr="00F50B8F">
        <w:rPr>
          <w:rFonts w:ascii="Arial" w:hAnsi="Arial" w:cs="Arial"/>
          <w:sz w:val="20"/>
        </w:rPr>
        <w:t>.</w:t>
      </w:r>
      <w:r w:rsidR="00E51DFD" w:rsidRPr="00F50B8F">
        <w:rPr>
          <w:rFonts w:ascii="Arial" w:hAnsi="Arial" w:cs="Arial"/>
          <w:sz w:val="20"/>
        </w:rPr>
        <w:t>9</w:t>
      </w:r>
      <w:r w:rsidRPr="00F50B8F">
        <w:rPr>
          <w:rFonts w:ascii="Arial" w:hAnsi="Arial" w:cs="Arial"/>
          <w:sz w:val="20"/>
        </w:rPr>
        <w:t xml:space="preserve"> (in its absolute discretion),</w:t>
      </w:r>
    </w:p>
    <w:p w14:paraId="5A53703C" w14:textId="77777777" w:rsidR="000D4E7E" w:rsidRPr="00F50B8F" w:rsidRDefault="000D4E7E" w:rsidP="000F08DE">
      <w:pPr>
        <w:pStyle w:val="B4"/>
        <w:numPr>
          <w:ilvl w:val="0"/>
          <w:numId w:val="0"/>
        </w:numPr>
        <w:ind w:left="1701"/>
        <w:rPr>
          <w:rFonts w:cs="Arial"/>
          <w:sz w:val="20"/>
        </w:rPr>
      </w:pPr>
      <w:r w:rsidRPr="00F50B8F">
        <w:rPr>
          <w:rFonts w:ascii="Arial" w:hAnsi="Arial" w:cs="Arial"/>
          <w:sz w:val="20"/>
        </w:rPr>
        <w:t xml:space="preserve">and the rights and obligations of the parties and the functions of the </w:t>
      </w:r>
      <w:r w:rsidR="00BE38D2" w:rsidRPr="00F50B8F">
        <w:rPr>
          <w:rFonts w:ascii="Arial" w:hAnsi="Arial" w:cs="Arial"/>
          <w:sz w:val="20"/>
        </w:rPr>
        <w:t>Superintendent</w:t>
      </w:r>
      <w:r w:rsidRPr="00F50B8F">
        <w:rPr>
          <w:rFonts w:ascii="Arial" w:hAnsi="Arial" w:cs="Arial"/>
          <w:sz w:val="20"/>
        </w:rPr>
        <w:t xml:space="preserve"> are to be construed accordingly.</w:t>
      </w:r>
    </w:p>
    <w:p w14:paraId="4E059DF7" w14:textId="77777777" w:rsidR="000D4E7E" w:rsidRPr="00F50B8F" w:rsidRDefault="000D4E7E" w:rsidP="000F08DE">
      <w:pPr>
        <w:pStyle w:val="B2"/>
        <w:jc w:val="left"/>
        <w:rPr>
          <w:rFonts w:cs="Arial"/>
        </w:rPr>
      </w:pPr>
      <w:r w:rsidRPr="00F50B8F">
        <w:rPr>
          <w:rFonts w:cs="Arial"/>
        </w:rPr>
        <w:t xml:space="preserve">The </w:t>
      </w:r>
      <w:proofErr w:type="gramStart"/>
      <w:r w:rsidRPr="00F50B8F">
        <w:rPr>
          <w:rFonts w:cs="Arial"/>
        </w:rPr>
        <w:t>Principal</w:t>
      </w:r>
      <w:proofErr w:type="gramEnd"/>
      <w:r w:rsidRPr="00F50B8F">
        <w:rPr>
          <w:rFonts w:cs="Arial"/>
        </w:rPr>
        <w:t xml:space="preserve"> may, in the </w:t>
      </w:r>
      <w:proofErr w:type="gramStart"/>
      <w:r w:rsidRPr="00F50B8F">
        <w:rPr>
          <w:rFonts w:cs="Arial"/>
        </w:rPr>
        <w:t>Principal’s</w:t>
      </w:r>
      <w:proofErr w:type="gramEnd"/>
      <w:r w:rsidRPr="00F50B8F">
        <w:rPr>
          <w:rFonts w:cs="Arial"/>
        </w:rPr>
        <w:t xml:space="preserve"> absolute discretion, at any time and from time to time, by written notice to the Contractor unilaterally extend the relevant Date for Delivery Phase Approval.</w:t>
      </w:r>
    </w:p>
    <w:p w14:paraId="4889E359" w14:textId="77777777" w:rsidR="000D4E7E" w:rsidRPr="00F50B8F" w:rsidRDefault="000D4E7E" w:rsidP="000F08DE">
      <w:pPr>
        <w:pStyle w:val="B2"/>
        <w:jc w:val="left"/>
        <w:rPr>
          <w:rFonts w:cs="Arial"/>
        </w:rPr>
      </w:pPr>
      <w:r w:rsidRPr="00F50B8F">
        <w:rPr>
          <w:rFonts w:cs="Arial"/>
        </w:rPr>
        <w:t xml:space="preserve">Neither an extension under paragraph </w:t>
      </w:r>
      <w:hyperlink w:anchor="bookmark90" w:history="1">
        <w:r w:rsidRPr="00F50B8F">
          <w:rPr>
            <w:rFonts w:cs="Arial"/>
          </w:rPr>
          <w:t xml:space="preserve">(b), </w:t>
        </w:r>
      </w:hyperlink>
      <w:r w:rsidRPr="00F50B8F">
        <w:rPr>
          <w:rFonts w:cs="Arial"/>
        </w:rPr>
        <w:t xml:space="preserve">nor the issue of a notice under </w:t>
      </w:r>
      <w:r w:rsidR="00E51DFD" w:rsidRPr="00F50B8F">
        <w:rPr>
          <w:rFonts w:cs="Arial"/>
        </w:rPr>
        <w:t>subclause 6.10(a)(ii)</w:t>
      </w:r>
      <w:r w:rsidR="00AE3AA8" w:rsidRPr="00F50B8F">
        <w:rPr>
          <w:rFonts w:cs="Arial"/>
        </w:rPr>
        <w:t xml:space="preserve"> </w:t>
      </w:r>
      <w:r w:rsidRPr="00F50B8F">
        <w:rPr>
          <w:rFonts w:cs="Arial"/>
        </w:rPr>
        <w:t>will:</w:t>
      </w:r>
    </w:p>
    <w:p w14:paraId="6CE3A645" w14:textId="77777777" w:rsidR="000D4E7E" w:rsidRPr="00F50B8F" w:rsidRDefault="000D4E7E" w:rsidP="000F08DE">
      <w:pPr>
        <w:pStyle w:val="B3"/>
        <w:rPr>
          <w:rFonts w:cs="Arial"/>
          <w:sz w:val="20"/>
        </w:rPr>
      </w:pPr>
      <w:r w:rsidRPr="00F50B8F">
        <w:rPr>
          <w:rFonts w:ascii="Arial" w:hAnsi="Arial" w:cs="Arial"/>
          <w:sz w:val="20"/>
        </w:rPr>
        <w:t>limit or affect the Contractor's obligations or liabilities under this Contract or prejudice the right of the Principal to exercise any right or remedy (including recovery of damages, whether while electing to keep the Contract on foot or after termination) which it may have where the Contractor breaches the Contract, whether under the Contract or otherwise according to law; or</w:t>
      </w:r>
    </w:p>
    <w:p w14:paraId="746E9635" w14:textId="77777777" w:rsidR="000D4E7E" w:rsidRPr="00F50B8F" w:rsidRDefault="000D4E7E" w:rsidP="000F08DE">
      <w:pPr>
        <w:pStyle w:val="B3"/>
        <w:rPr>
          <w:rFonts w:ascii="Arial" w:hAnsi="Arial" w:cs="Arial"/>
        </w:rPr>
      </w:pPr>
      <w:r w:rsidRPr="00F50B8F">
        <w:rPr>
          <w:rFonts w:ascii="Arial" w:hAnsi="Arial" w:cs="Arial"/>
          <w:sz w:val="20"/>
        </w:rPr>
        <w:t>entitle the Contractor to bring a Claim against the Principal.</w:t>
      </w:r>
    </w:p>
    <w:p w14:paraId="518553E2" w14:textId="77777777" w:rsidR="000D4E7E" w:rsidRPr="00F50B8F" w:rsidRDefault="000D4E7E" w:rsidP="000F08DE">
      <w:pPr>
        <w:pStyle w:val="B2"/>
        <w:jc w:val="left"/>
        <w:rPr>
          <w:rFonts w:cs="Arial"/>
        </w:rPr>
      </w:pPr>
      <w:r w:rsidRPr="00F50B8F">
        <w:rPr>
          <w:rFonts w:cs="Arial"/>
        </w:rPr>
        <w:t xml:space="preserve">The Contractor acknowledges that any </w:t>
      </w:r>
      <w:r w:rsidR="00E51DFD" w:rsidRPr="00F50B8F">
        <w:rPr>
          <w:rFonts w:cs="Arial"/>
        </w:rPr>
        <w:t xml:space="preserve">act or omission of the </w:t>
      </w:r>
      <w:proofErr w:type="gramStart"/>
      <w:r w:rsidR="00E51DFD" w:rsidRPr="00F50B8F">
        <w:rPr>
          <w:rFonts w:cs="Arial"/>
        </w:rPr>
        <w:t>Principal</w:t>
      </w:r>
      <w:proofErr w:type="gramEnd"/>
      <w:r w:rsidRPr="00F50B8F">
        <w:rPr>
          <w:rFonts w:cs="Arial"/>
        </w:rPr>
        <w:t>, which prevents a Delivery Phase Approval being achieved by the relevant Date for Delivery Phase Approval, will not:</w:t>
      </w:r>
    </w:p>
    <w:p w14:paraId="02EFDCD9" w14:textId="77777777" w:rsidR="000D4E7E" w:rsidRPr="00F50B8F" w:rsidRDefault="000D4E7E" w:rsidP="000F08DE">
      <w:pPr>
        <w:pStyle w:val="B3"/>
        <w:rPr>
          <w:rFonts w:cs="Arial"/>
          <w:sz w:val="20"/>
        </w:rPr>
      </w:pPr>
      <w:r w:rsidRPr="00F50B8F">
        <w:rPr>
          <w:rFonts w:ascii="Arial" w:hAnsi="Arial" w:cs="Arial"/>
          <w:sz w:val="20"/>
        </w:rPr>
        <w:t xml:space="preserve">entitle the Contractor to bring a claim against the </w:t>
      </w:r>
      <w:proofErr w:type="gramStart"/>
      <w:r w:rsidRPr="00F50B8F">
        <w:rPr>
          <w:rFonts w:ascii="Arial" w:hAnsi="Arial" w:cs="Arial"/>
          <w:sz w:val="20"/>
        </w:rPr>
        <w:t>Principal</w:t>
      </w:r>
      <w:proofErr w:type="gramEnd"/>
      <w:r w:rsidRPr="00F50B8F">
        <w:rPr>
          <w:rFonts w:ascii="Arial" w:hAnsi="Arial" w:cs="Arial"/>
          <w:sz w:val="20"/>
        </w:rPr>
        <w:t>; or</w:t>
      </w:r>
    </w:p>
    <w:p w14:paraId="46F818D8" w14:textId="77777777" w:rsidR="000D4E7E" w:rsidRPr="00F50B8F" w:rsidRDefault="000D4E7E" w:rsidP="000F08DE">
      <w:pPr>
        <w:pStyle w:val="B3"/>
        <w:rPr>
          <w:rFonts w:cs="Arial"/>
        </w:rPr>
      </w:pPr>
      <w:r w:rsidRPr="00F50B8F">
        <w:rPr>
          <w:rFonts w:ascii="Arial" w:hAnsi="Arial" w:cs="Arial"/>
          <w:sz w:val="20"/>
        </w:rPr>
        <w:t xml:space="preserve">limit or affect any right of the Principal or the </w:t>
      </w:r>
      <w:r w:rsidR="00BE38D2" w:rsidRPr="00F50B8F">
        <w:rPr>
          <w:rFonts w:ascii="Arial" w:hAnsi="Arial" w:cs="Arial"/>
          <w:sz w:val="20"/>
        </w:rPr>
        <w:t>Superintendent</w:t>
      </w:r>
      <w:r w:rsidRPr="00F50B8F">
        <w:rPr>
          <w:rFonts w:ascii="Arial" w:hAnsi="Arial" w:cs="Arial"/>
          <w:sz w:val="20"/>
        </w:rPr>
        <w:t xml:space="preserve">, including the right of the </w:t>
      </w:r>
      <w:proofErr w:type="gramStart"/>
      <w:r w:rsidRPr="00F50B8F">
        <w:rPr>
          <w:rFonts w:ascii="Arial" w:hAnsi="Arial" w:cs="Arial"/>
          <w:sz w:val="20"/>
        </w:rPr>
        <w:t>Principal</w:t>
      </w:r>
      <w:proofErr w:type="gramEnd"/>
      <w:r w:rsidRPr="00F50B8F">
        <w:rPr>
          <w:rFonts w:ascii="Arial" w:hAnsi="Arial" w:cs="Arial"/>
          <w:sz w:val="20"/>
        </w:rPr>
        <w:t xml:space="preserve"> to elect not to proceed with the Contractor to deliver the Works or to issue a notice under </w:t>
      </w:r>
      <w:r w:rsidR="00E51DFD" w:rsidRPr="00F50B8F">
        <w:rPr>
          <w:rFonts w:ascii="Arial" w:hAnsi="Arial" w:cs="Arial"/>
          <w:sz w:val="20"/>
        </w:rPr>
        <w:t>subclause</w:t>
      </w:r>
      <w:r w:rsidRPr="00F50B8F">
        <w:rPr>
          <w:rFonts w:ascii="Arial" w:hAnsi="Arial" w:cs="Arial"/>
          <w:sz w:val="20"/>
        </w:rPr>
        <w:t xml:space="preserve"> </w:t>
      </w:r>
      <w:r w:rsidR="00E51DFD" w:rsidRPr="00F50B8F">
        <w:rPr>
          <w:rFonts w:ascii="Arial" w:hAnsi="Arial" w:cs="Arial"/>
          <w:sz w:val="20"/>
        </w:rPr>
        <w:t>6</w:t>
      </w:r>
      <w:r w:rsidRPr="00F50B8F">
        <w:rPr>
          <w:rFonts w:ascii="Arial" w:hAnsi="Arial" w:cs="Arial"/>
          <w:sz w:val="20"/>
        </w:rPr>
        <w:t>.</w:t>
      </w:r>
      <w:r w:rsidR="00E51DFD" w:rsidRPr="00F50B8F">
        <w:rPr>
          <w:rFonts w:ascii="Arial" w:hAnsi="Arial" w:cs="Arial"/>
          <w:sz w:val="20"/>
        </w:rPr>
        <w:t>10</w:t>
      </w:r>
      <w:hyperlink w:anchor="bookmark82" w:history="1">
        <w:r w:rsidRPr="00F50B8F">
          <w:rPr>
            <w:rFonts w:ascii="Arial" w:hAnsi="Arial" w:cs="Arial"/>
            <w:sz w:val="20"/>
          </w:rPr>
          <w:t>(a)</w:t>
        </w:r>
      </w:hyperlink>
      <w:hyperlink w:anchor="bookmark85" w:history="1">
        <w:r w:rsidRPr="00F50B8F">
          <w:rPr>
            <w:rFonts w:ascii="Arial" w:hAnsi="Arial" w:cs="Arial"/>
            <w:sz w:val="20"/>
          </w:rPr>
          <w:t>(ii),</w:t>
        </w:r>
      </w:hyperlink>
    </w:p>
    <w:p w14:paraId="36DDF029" w14:textId="77777777" w:rsidR="000D4E7E" w:rsidRPr="00F50B8F" w:rsidRDefault="000D4E7E" w:rsidP="000F08DE">
      <w:pPr>
        <w:pStyle w:val="B3"/>
        <w:numPr>
          <w:ilvl w:val="0"/>
          <w:numId w:val="0"/>
        </w:numPr>
        <w:ind w:left="1134"/>
        <w:rPr>
          <w:rFonts w:cs="Arial"/>
          <w:sz w:val="20"/>
        </w:rPr>
      </w:pPr>
      <w:r w:rsidRPr="00F50B8F">
        <w:rPr>
          <w:rFonts w:ascii="Arial" w:hAnsi="Arial" w:cs="Arial"/>
          <w:sz w:val="20"/>
        </w:rPr>
        <w:t>whether on the basis that the obligation to finalise, agree, achieve or obtain the relevant matter has become an obligation to finalise, agree, achieve or obtain the relevant matter within a reasonable time or on any other basis at law or in equity.</w:t>
      </w:r>
    </w:p>
    <w:p w14:paraId="7B532FA1" w14:textId="77777777" w:rsidR="000D4E7E" w:rsidRPr="00F50B8F" w:rsidRDefault="000D4E7E" w:rsidP="000F08DE">
      <w:pPr>
        <w:pStyle w:val="B2"/>
        <w:jc w:val="left"/>
        <w:rPr>
          <w:rFonts w:cs="Arial"/>
        </w:rPr>
      </w:pPr>
      <w:r w:rsidRPr="00F50B8F">
        <w:rPr>
          <w:rFonts w:cs="Arial"/>
        </w:rPr>
        <w:t>The Contractor acknowledges that:</w:t>
      </w:r>
    </w:p>
    <w:p w14:paraId="4157326B" w14:textId="77777777" w:rsidR="000D4E7E" w:rsidRPr="00F50B8F" w:rsidRDefault="000D4E7E" w:rsidP="000F08DE">
      <w:pPr>
        <w:pStyle w:val="B3"/>
        <w:rPr>
          <w:rFonts w:cs="Arial"/>
        </w:rPr>
      </w:pPr>
      <w:r w:rsidRPr="00F50B8F">
        <w:rPr>
          <w:rFonts w:ascii="Arial" w:hAnsi="Arial" w:cs="Arial"/>
          <w:sz w:val="20"/>
        </w:rPr>
        <w:t xml:space="preserve">an absolute discretion in the </w:t>
      </w:r>
      <w:r w:rsidR="00BE38D2" w:rsidRPr="00F50B8F">
        <w:rPr>
          <w:rFonts w:ascii="Arial" w:hAnsi="Arial" w:cs="Arial"/>
          <w:sz w:val="20"/>
        </w:rPr>
        <w:t>Superintendent</w:t>
      </w:r>
      <w:r w:rsidRPr="00F50B8F">
        <w:rPr>
          <w:rFonts w:ascii="Arial" w:hAnsi="Arial" w:cs="Arial"/>
          <w:sz w:val="20"/>
        </w:rPr>
        <w:t xml:space="preserve"> or the Principal under this clause </w:t>
      </w:r>
      <w:hyperlink w:anchor="bookmark76" w:history="1">
        <w:r w:rsidRPr="00F50B8F">
          <w:rPr>
            <w:rFonts w:ascii="Arial" w:hAnsi="Arial" w:cs="Arial"/>
            <w:sz w:val="20"/>
          </w:rPr>
          <w:t xml:space="preserve">6 </w:t>
        </w:r>
      </w:hyperlink>
      <w:r w:rsidRPr="00F50B8F">
        <w:rPr>
          <w:rFonts w:ascii="Arial" w:hAnsi="Arial" w:cs="Arial"/>
          <w:sz w:val="20"/>
        </w:rPr>
        <w:t>is not required to be exercised for the benefit of the Contractor; and</w:t>
      </w:r>
    </w:p>
    <w:p w14:paraId="49360152" w14:textId="77777777" w:rsidR="000D4E7E" w:rsidRPr="00F50B8F" w:rsidRDefault="000D4E7E" w:rsidP="000F08DE">
      <w:pPr>
        <w:pStyle w:val="B3"/>
        <w:rPr>
          <w:rFonts w:cs="Arial"/>
          <w:sz w:val="20"/>
        </w:rPr>
      </w:pPr>
      <w:r w:rsidRPr="00F50B8F">
        <w:rPr>
          <w:rFonts w:ascii="Arial" w:hAnsi="Arial" w:cs="Arial"/>
          <w:sz w:val="20"/>
        </w:rPr>
        <w:t xml:space="preserve">the exercise or failure to exercise such an absolute discretion is not capable of being the subject of a dispute or difference for the purpose of clause </w:t>
      </w:r>
      <w:r w:rsidR="003D6B7D" w:rsidRPr="00F50B8F">
        <w:rPr>
          <w:rFonts w:ascii="Arial" w:hAnsi="Arial" w:cs="Arial"/>
          <w:sz w:val="20"/>
        </w:rPr>
        <w:t>43</w:t>
      </w:r>
      <w:hyperlink w:anchor="bookmark317" w:history="1">
        <w:r w:rsidRPr="00F50B8F">
          <w:rPr>
            <w:rFonts w:ascii="Arial" w:hAnsi="Arial" w:cs="Arial"/>
            <w:sz w:val="20"/>
          </w:rPr>
          <w:t xml:space="preserve"> </w:t>
        </w:r>
      </w:hyperlink>
      <w:r w:rsidRPr="00F50B8F">
        <w:rPr>
          <w:rFonts w:ascii="Arial" w:hAnsi="Arial" w:cs="Arial"/>
          <w:sz w:val="20"/>
        </w:rPr>
        <w:t>or otherwise subject to review.</w:t>
      </w:r>
    </w:p>
    <w:p w14:paraId="37DD8773" w14:textId="77777777" w:rsidR="000D4E7E" w:rsidRPr="00F50B8F" w:rsidRDefault="00E51DFD" w:rsidP="000F08DE">
      <w:pPr>
        <w:pStyle w:val="H2"/>
      </w:pPr>
      <w:bookmarkStart w:id="157" w:name="_Toc89873318"/>
      <w:r w:rsidRPr="00F50B8F">
        <w:t xml:space="preserve">    </w:t>
      </w:r>
      <w:r w:rsidR="000D4E7E" w:rsidRPr="00F50B8F">
        <w:t>Failure to Achieve Delivery Phase Approval</w:t>
      </w:r>
      <w:bookmarkEnd w:id="157"/>
    </w:p>
    <w:p w14:paraId="48A20664" w14:textId="77777777" w:rsidR="000D4E7E" w:rsidRPr="00F50B8F" w:rsidRDefault="000D4E7E" w:rsidP="000F08DE">
      <w:pPr>
        <w:pStyle w:val="StyleB1Arial10pt"/>
        <w:tabs>
          <w:tab w:val="clear" w:pos="567"/>
          <w:tab w:val="left" w:pos="709"/>
        </w:tabs>
        <w:ind w:left="709" w:hanging="142"/>
        <w:jc w:val="left"/>
        <w:rPr>
          <w:rFonts w:cs="Arial"/>
        </w:rPr>
      </w:pPr>
      <w:r w:rsidRPr="00F50B8F">
        <w:rPr>
          <w:rFonts w:cs="Arial"/>
        </w:rPr>
        <w:t xml:space="preserve">If the Principal issues a notice under clause </w:t>
      </w:r>
      <w:r w:rsidR="00E51DFD" w:rsidRPr="00F50B8F">
        <w:rPr>
          <w:rFonts w:cs="Arial"/>
        </w:rPr>
        <w:t>6</w:t>
      </w:r>
      <w:r w:rsidRPr="00F50B8F">
        <w:rPr>
          <w:rFonts w:cs="Arial"/>
        </w:rPr>
        <w:t>.</w:t>
      </w:r>
      <w:r w:rsidR="00E51DFD" w:rsidRPr="00F50B8F">
        <w:rPr>
          <w:rFonts w:cs="Arial"/>
        </w:rPr>
        <w:t>10</w:t>
      </w:r>
      <w:hyperlink w:anchor="bookmark82" w:history="1">
        <w:r w:rsidRPr="00F50B8F">
          <w:rPr>
            <w:rFonts w:cs="Arial"/>
          </w:rPr>
          <w:t>(a)</w:t>
        </w:r>
      </w:hyperlink>
      <w:hyperlink w:anchor="bookmark85" w:history="1">
        <w:r w:rsidRPr="00F50B8F">
          <w:rPr>
            <w:rFonts w:cs="Arial"/>
          </w:rPr>
          <w:t xml:space="preserve">(ii), </w:t>
        </w:r>
      </w:hyperlink>
      <w:r w:rsidRPr="00F50B8F">
        <w:rPr>
          <w:rFonts w:cs="Arial"/>
        </w:rPr>
        <w:t>then:</w:t>
      </w:r>
    </w:p>
    <w:p w14:paraId="0ADC0C57" w14:textId="77777777" w:rsidR="000D4E7E" w:rsidRPr="00F50B8F" w:rsidRDefault="000D4E7E" w:rsidP="000F08DE">
      <w:pPr>
        <w:pStyle w:val="B2"/>
        <w:jc w:val="left"/>
        <w:rPr>
          <w:rFonts w:cs="Arial"/>
        </w:rPr>
      </w:pPr>
      <w:r w:rsidRPr="00F50B8F">
        <w:rPr>
          <w:rFonts w:cs="Arial"/>
        </w:rPr>
        <w:t>the Contractor will</w:t>
      </w:r>
      <w:r w:rsidR="00AE3AA8" w:rsidRPr="00F50B8F">
        <w:rPr>
          <w:rFonts w:cs="Arial"/>
        </w:rPr>
        <w:t>:</w:t>
      </w:r>
    </w:p>
    <w:p w14:paraId="36D20933" w14:textId="77777777" w:rsidR="000D4E7E" w:rsidRPr="00F50B8F" w:rsidRDefault="000D4E7E" w:rsidP="000F08DE">
      <w:pPr>
        <w:pStyle w:val="B3"/>
        <w:rPr>
          <w:rFonts w:cs="Arial"/>
          <w:sz w:val="20"/>
        </w:rPr>
      </w:pPr>
      <w:r w:rsidRPr="00F50B8F">
        <w:rPr>
          <w:rFonts w:ascii="Arial" w:hAnsi="Arial" w:cs="Arial"/>
          <w:sz w:val="20"/>
        </w:rPr>
        <w:t>have no entitlement to design, commence, construct, commission, complete or handover any part of the Works;</w:t>
      </w:r>
    </w:p>
    <w:p w14:paraId="32B7A7B8" w14:textId="77777777" w:rsidR="000D4E7E" w:rsidRPr="00F50B8F" w:rsidRDefault="000D4E7E" w:rsidP="000F08DE">
      <w:pPr>
        <w:pStyle w:val="B3"/>
        <w:rPr>
          <w:rFonts w:cs="Arial"/>
          <w:sz w:val="20"/>
        </w:rPr>
      </w:pPr>
      <w:r w:rsidRPr="00F50B8F">
        <w:rPr>
          <w:rFonts w:ascii="Arial" w:hAnsi="Arial" w:cs="Arial"/>
          <w:sz w:val="20"/>
        </w:rPr>
        <w:t xml:space="preserve">be entitled to payment of the relevant Due Diligence Phase Price due and payable for the </w:t>
      </w:r>
      <w:r w:rsidR="00386138" w:rsidRPr="00F50B8F">
        <w:rPr>
          <w:rFonts w:ascii="Arial" w:hAnsi="Arial" w:cs="Arial"/>
          <w:sz w:val="20"/>
        </w:rPr>
        <w:t>WUC</w:t>
      </w:r>
      <w:r w:rsidRPr="00F50B8F">
        <w:rPr>
          <w:rFonts w:ascii="Arial" w:hAnsi="Arial" w:cs="Arial"/>
          <w:sz w:val="20"/>
        </w:rPr>
        <w:t xml:space="preserve"> completed in accordance with the Contract before issue of the relevant notice; and</w:t>
      </w:r>
    </w:p>
    <w:p w14:paraId="4AAA0E8B" w14:textId="77777777" w:rsidR="000D4E7E" w:rsidRPr="00F50B8F" w:rsidRDefault="000D4E7E" w:rsidP="000F08DE">
      <w:pPr>
        <w:pStyle w:val="B3"/>
        <w:rPr>
          <w:rFonts w:ascii="Arial" w:hAnsi="Arial" w:cs="Arial"/>
        </w:rPr>
      </w:pPr>
      <w:r w:rsidRPr="00F50B8F">
        <w:rPr>
          <w:rFonts w:ascii="Arial" w:hAnsi="Arial" w:cs="Arial"/>
          <w:sz w:val="20"/>
        </w:rPr>
        <w:t xml:space="preserve">not be entitled to payment of any portion of the relevant Delivery Phase Price or to make any Claim (to the extent permitted by law) against the </w:t>
      </w:r>
      <w:r w:rsidRPr="00F50B8F">
        <w:rPr>
          <w:rFonts w:ascii="Arial" w:hAnsi="Arial" w:cs="Arial"/>
          <w:sz w:val="20"/>
        </w:rPr>
        <w:lastRenderedPageBreak/>
        <w:t xml:space="preserve">Principal arising out of, or in any way in connection with, the relevant notice, this Contract, the </w:t>
      </w:r>
      <w:r w:rsidR="00386138" w:rsidRPr="00F50B8F">
        <w:rPr>
          <w:rFonts w:ascii="Arial" w:hAnsi="Arial" w:cs="Arial"/>
          <w:sz w:val="20"/>
        </w:rPr>
        <w:t>WUC</w:t>
      </w:r>
      <w:r w:rsidRPr="00F50B8F">
        <w:rPr>
          <w:rFonts w:ascii="Arial" w:hAnsi="Arial" w:cs="Arial"/>
          <w:sz w:val="20"/>
        </w:rPr>
        <w:t xml:space="preserve"> or the Works other than for the amount payable under subparagraph </w:t>
      </w:r>
      <w:hyperlink w:anchor="bookmark92" w:history="1">
        <w:r w:rsidRPr="00F50B8F">
          <w:rPr>
            <w:rFonts w:ascii="Arial" w:hAnsi="Arial" w:cs="Arial"/>
            <w:sz w:val="20"/>
          </w:rPr>
          <w:t>(ii);</w:t>
        </w:r>
      </w:hyperlink>
    </w:p>
    <w:p w14:paraId="78FCB605" w14:textId="77777777" w:rsidR="000D4E7E" w:rsidRPr="00F50B8F" w:rsidRDefault="000D4E7E" w:rsidP="000F08DE">
      <w:pPr>
        <w:pStyle w:val="B2"/>
        <w:jc w:val="left"/>
        <w:rPr>
          <w:rFonts w:cs="Arial"/>
        </w:rPr>
      </w:pPr>
      <w:r w:rsidRPr="00F50B8F">
        <w:rPr>
          <w:rFonts w:cs="Arial"/>
        </w:rPr>
        <w:t xml:space="preserve">subject to paragraph </w:t>
      </w:r>
      <w:hyperlink w:anchor="bookmark93" w:history="1">
        <w:r w:rsidRPr="00F50B8F">
          <w:rPr>
            <w:rFonts w:cs="Arial"/>
          </w:rPr>
          <w:t xml:space="preserve">(c), </w:t>
        </w:r>
      </w:hyperlink>
      <w:r w:rsidRPr="00F50B8F">
        <w:rPr>
          <w:rFonts w:cs="Arial"/>
        </w:rPr>
        <w:t>the Contractor must:</w:t>
      </w:r>
    </w:p>
    <w:p w14:paraId="11DFE19E" w14:textId="77777777" w:rsidR="000D4E7E" w:rsidRPr="00F50B8F" w:rsidRDefault="000D4E7E" w:rsidP="000F08DE">
      <w:pPr>
        <w:pStyle w:val="B3"/>
        <w:rPr>
          <w:rFonts w:cs="Arial"/>
          <w:sz w:val="20"/>
        </w:rPr>
      </w:pPr>
      <w:r w:rsidRPr="00F50B8F">
        <w:rPr>
          <w:rFonts w:ascii="Arial" w:hAnsi="Arial" w:cs="Arial"/>
          <w:sz w:val="20"/>
        </w:rPr>
        <w:t xml:space="preserve">comply with </w:t>
      </w:r>
      <w:r w:rsidR="00586842" w:rsidRPr="00F50B8F">
        <w:rPr>
          <w:rFonts w:ascii="Arial" w:hAnsi="Arial" w:cs="Arial"/>
          <w:sz w:val="20"/>
        </w:rPr>
        <w:t>sub</w:t>
      </w:r>
      <w:r w:rsidRPr="00F50B8F">
        <w:rPr>
          <w:rFonts w:ascii="Arial" w:hAnsi="Arial" w:cs="Arial"/>
          <w:sz w:val="20"/>
        </w:rPr>
        <w:t xml:space="preserve">clause </w:t>
      </w:r>
      <w:hyperlink w:anchor="bookmark404" w:history="1">
        <w:r w:rsidR="00586842" w:rsidRPr="00F50B8F">
          <w:rPr>
            <w:rFonts w:ascii="Arial" w:hAnsi="Arial" w:cs="Arial"/>
            <w:sz w:val="20"/>
          </w:rPr>
          <w:t>8.5</w:t>
        </w:r>
        <w:r w:rsidRPr="00F50B8F">
          <w:rPr>
            <w:rFonts w:ascii="Arial" w:hAnsi="Arial" w:cs="Arial"/>
            <w:sz w:val="20"/>
          </w:rPr>
          <w:t xml:space="preserve">, </w:t>
        </w:r>
      </w:hyperlink>
      <w:r w:rsidRPr="00F50B8F">
        <w:rPr>
          <w:rFonts w:ascii="Arial" w:hAnsi="Arial" w:cs="Arial"/>
          <w:sz w:val="20"/>
        </w:rPr>
        <w:t xml:space="preserve">including by handing over to the </w:t>
      </w:r>
      <w:r w:rsidR="00BE38D2" w:rsidRPr="00F50B8F">
        <w:rPr>
          <w:rFonts w:ascii="Arial" w:hAnsi="Arial" w:cs="Arial"/>
          <w:sz w:val="20"/>
        </w:rPr>
        <w:t>Superintendent</w:t>
      </w:r>
      <w:r w:rsidRPr="00F50B8F">
        <w:rPr>
          <w:rFonts w:ascii="Arial" w:hAnsi="Arial" w:cs="Arial"/>
          <w:sz w:val="20"/>
        </w:rPr>
        <w:t xml:space="preserve"> copies (or, where required by the </w:t>
      </w:r>
      <w:r w:rsidR="00BE38D2" w:rsidRPr="00F50B8F">
        <w:rPr>
          <w:rFonts w:ascii="Arial" w:hAnsi="Arial" w:cs="Arial"/>
          <w:sz w:val="20"/>
        </w:rPr>
        <w:t>Superintendent</w:t>
      </w:r>
      <w:r w:rsidRPr="00F50B8F">
        <w:rPr>
          <w:rFonts w:ascii="Arial" w:hAnsi="Arial" w:cs="Arial"/>
          <w:sz w:val="20"/>
        </w:rPr>
        <w:t xml:space="preserve">, originals) of all </w:t>
      </w:r>
      <w:r w:rsidR="00FD67E5" w:rsidRPr="00F50B8F">
        <w:rPr>
          <w:rFonts w:ascii="Arial" w:hAnsi="Arial" w:cs="Arial"/>
          <w:sz w:val="20"/>
        </w:rPr>
        <w:t>Contract</w:t>
      </w:r>
      <w:r w:rsidRPr="00F50B8F">
        <w:rPr>
          <w:rFonts w:ascii="Arial" w:hAnsi="Arial" w:cs="Arial"/>
          <w:sz w:val="20"/>
        </w:rPr>
        <w:t xml:space="preserve"> Documents prepared by the Contractor to the date of issue of the relevant notice (whether complete or not);</w:t>
      </w:r>
    </w:p>
    <w:p w14:paraId="54DF315B" w14:textId="77777777" w:rsidR="000D4E7E" w:rsidRPr="00F50B8F" w:rsidRDefault="000D4E7E" w:rsidP="000F08DE">
      <w:pPr>
        <w:pStyle w:val="B3"/>
        <w:rPr>
          <w:rFonts w:cs="Arial"/>
        </w:rPr>
      </w:pPr>
      <w:r w:rsidRPr="00F50B8F">
        <w:rPr>
          <w:rFonts w:ascii="Arial" w:hAnsi="Arial" w:cs="Arial"/>
          <w:sz w:val="20"/>
        </w:rPr>
        <w:t xml:space="preserve">immediately take all steps necessary to novate to the </w:t>
      </w:r>
      <w:proofErr w:type="gramStart"/>
      <w:r w:rsidRPr="00F50B8F">
        <w:rPr>
          <w:rFonts w:ascii="Arial" w:hAnsi="Arial" w:cs="Arial"/>
          <w:sz w:val="20"/>
        </w:rPr>
        <w:t>Principal</w:t>
      </w:r>
      <w:proofErr w:type="gramEnd"/>
      <w:r w:rsidRPr="00F50B8F">
        <w:rPr>
          <w:rFonts w:ascii="Arial" w:hAnsi="Arial" w:cs="Arial"/>
          <w:sz w:val="20"/>
        </w:rPr>
        <w:t xml:space="preserve"> (or its nominee) any of the subcontractors required by the </w:t>
      </w:r>
      <w:r w:rsidR="00BE38D2" w:rsidRPr="00F50B8F">
        <w:rPr>
          <w:rFonts w:ascii="Arial" w:hAnsi="Arial" w:cs="Arial"/>
          <w:sz w:val="20"/>
        </w:rPr>
        <w:t>Superintendent</w:t>
      </w:r>
      <w:r w:rsidRPr="00F50B8F">
        <w:rPr>
          <w:rFonts w:ascii="Arial" w:hAnsi="Arial" w:cs="Arial"/>
          <w:sz w:val="20"/>
        </w:rPr>
        <w:t xml:space="preserve"> to be novated; and</w:t>
      </w:r>
    </w:p>
    <w:p w14:paraId="11754A6D" w14:textId="77777777" w:rsidR="000D4E7E" w:rsidRPr="00F50B8F" w:rsidRDefault="000D4E7E" w:rsidP="000F08DE">
      <w:pPr>
        <w:pStyle w:val="B3"/>
        <w:rPr>
          <w:rFonts w:ascii="Arial" w:hAnsi="Arial" w:cs="Arial"/>
        </w:rPr>
      </w:pPr>
      <w:r w:rsidRPr="00F50B8F">
        <w:rPr>
          <w:rFonts w:ascii="Arial" w:hAnsi="Arial" w:cs="Arial"/>
          <w:sz w:val="20"/>
        </w:rPr>
        <w:t xml:space="preserve">co-operate with the </w:t>
      </w:r>
      <w:proofErr w:type="gramStart"/>
      <w:r w:rsidRPr="00F50B8F">
        <w:rPr>
          <w:rFonts w:ascii="Arial" w:hAnsi="Arial" w:cs="Arial"/>
          <w:sz w:val="20"/>
        </w:rPr>
        <w:t>Principal</w:t>
      </w:r>
      <w:proofErr w:type="gramEnd"/>
      <w:r w:rsidRPr="00F50B8F">
        <w:rPr>
          <w:rFonts w:ascii="Arial" w:hAnsi="Arial" w:cs="Arial"/>
          <w:sz w:val="20"/>
        </w:rPr>
        <w:t xml:space="preserve"> and any third parties required by the </w:t>
      </w:r>
      <w:r w:rsidR="00BE38D2" w:rsidRPr="00F50B8F">
        <w:rPr>
          <w:rFonts w:ascii="Arial" w:hAnsi="Arial" w:cs="Arial"/>
          <w:sz w:val="20"/>
        </w:rPr>
        <w:t>Superintendent</w:t>
      </w:r>
      <w:r w:rsidRPr="00F50B8F">
        <w:rPr>
          <w:rFonts w:ascii="Arial" w:hAnsi="Arial" w:cs="Arial"/>
          <w:sz w:val="20"/>
        </w:rPr>
        <w:t xml:space="preserve">, including the Host Nation, and take all other steps necessary, to ensure that the </w:t>
      </w:r>
      <w:proofErr w:type="gramStart"/>
      <w:r w:rsidRPr="00F50B8F">
        <w:rPr>
          <w:rFonts w:ascii="Arial" w:hAnsi="Arial" w:cs="Arial"/>
          <w:sz w:val="20"/>
        </w:rPr>
        <w:t>Principal</w:t>
      </w:r>
      <w:proofErr w:type="gramEnd"/>
      <w:r w:rsidRPr="00F50B8F">
        <w:rPr>
          <w:rFonts w:ascii="Arial" w:hAnsi="Arial" w:cs="Arial"/>
          <w:sz w:val="20"/>
        </w:rPr>
        <w:t xml:space="preserve"> </w:t>
      </w:r>
      <w:proofErr w:type="gramStart"/>
      <w:r w:rsidRPr="00F50B8F">
        <w:rPr>
          <w:rFonts w:ascii="Arial" w:hAnsi="Arial" w:cs="Arial"/>
          <w:sz w:val="20"/>
        </w:rPr>
        <w:t>is able to</w:t>
      </w:r>
      <w:proofErr w:type="gramEnd"/>
      <w:r w:rsidRPr="00F50B8F">
        <w:rPr>
          <w:rFonts w:ascii="Arial" w:hAnsi="Arial" w:cs="Arial"/>
          <w:sz w:val="20"/>
        </w:rPr>
        <w:t xml:space="preserve"> re-tender or procure the execution of the Works under paragraph </w:t>
      </w:r>
      <w:hyperlink w:anchor="bookmark94" w:history="1">
        <w:r w:rsidRPr="00F50B8F">
          <w:rPr>
            <w:rFonts w:ascii="Arial" w:hAnsi="Arial" w:cs="Arial"/>
            <w:sz w:val="20"/>
          </w:rPr>
          <w:t>(c)(</w:t>
        </w:r>
        <w:proofErr w:type="spellStart"/>
        <w:r w:rsidRPr="00F50B8F">
          <w:rPr>
            <w:rFonts w:ascii="Arial" w:hAnsi="Arial" w:cs="Arial"/>
            <w:sz w:val="20"/>
          </w:rPr>
          <w:t>i</w:t>
        </w:r>
        <w:proofErr w:type="spellEnd"/>
        <w:r w:rsidRPr="00F50B8F">
          <w:rPr>
            <w:rFonts w:ascii="Arial" w:hAnsi="Arial" w:cs="Arial"/>
            <w:sz w:val="20"/>
          </w:rPr>
          <w:t>).</w:t>
        </w:r>
      </w:hyperlink>
    </w:p>
    <w:p w14:paraId="5BB4ED52" w14:textId="77777777" w:rsidR="000D4E7E" w:rsidRPr="00F50B8F" w:rsidRDefault="000D4E7E" w:rsidP="000F08DE">
      <w:pPr>
        <w:pStyle w:val="B2"/>
        <w:jc w:val="left"/>
        <w:rPr>
          <w:rFonts w:cs="Arial"/>
        </w:rPr>
      </w:pPr>
      <w:r w:rsidRPr="00F50B8F">
        <w:rPr>
          <w:rFonts w:cs="Arial"/>
        </w:rPr>
        <w:t xml:space="preserve">the </w:t>
      </w:r>
      <w:proofErr w:type="gramStart"/>
      <w:r w:rsidRPr="00F50B8F">
        <w:rPr>
          <w:rFonts w:cs="Arial"/>
        </w:rPr>
        <w:t>Principal</w:t>
      </w:r>
      <w:proofErr w:type="gramEnd"/>
      <w:r w:rsidRPr="00F50B8F">
        <w:rPr>
          <w:rFonts w:cs="Arial"/>
        </w:rPr>
        <w:t xml:space="preserve"> may:</w:t>
      </w:r>
    </w:p>
    <w:p w14:paraId="470145B2" w14:textId="77777777" w:rsidR="000D4E7E" w:rsidRPr="00F50B8F" w:rsidRDefault="000D4E7E" w:rsidP="000F08DE">
      <w:pPr>
        <w:pStyle w:val="B3"/>
        <w:rPr>
          <w:rFonts w:cs="Arial"/>
          <w:sz w:val="20"/>
        </w:rPr>
      </w:pPr>
      <w:r w:rsidRPr="00F50B8F">
        <w:rPr>
          <w:rFonts w:ascii="Arial" w:hAnsi="Arial" w:cs="Arial"/>
          <w:sz w:val="20"/>
        </w:rPr>
        <w:t xml:space="preserve">re-tender the execution of the Works (whether with or without obtaining a tender from the Contractor) or procure the execution of the Works in any other manner which the </w:t>
      </w:r>
      <w:proofErr w:type="gramStart"/>
      <w:r w:rsidRPr="00F50B8F">
        <w:rPr>
          <w:rFonts w:ascii="Arial" w:hAnsi="Arial" w:cs="Arial"/>
          <w:sz w:val="20"/>
        </w:rPr>
        <w:t>Principal</w:t>
      </w:r>
      <w:proofErr w:type="gramEnd"/>
      <w:r w:rsidRPr="00F50B8F">
        <w:rPr>
          <w:rFonts w:ascii="Arial" w:hAnsi="Arial" w:cs="Arial"/>
          <w:sz w:val="20"/>
        </w:rPr>
        <w:t xml:space="preserve"> may determine; and</w:t>
      </w:r>
    </w:p>
    <w:p w14:paraId="16DB8E84" w14:textId="77777777" w:rsidR="000D4E7E" w:rsidRPr="00F50B8F" w:rsidRDefault="000D4E7E" w:rsidP="000F08DE">
      <w:pPr>
        <w:pStyle w:val="B3"/>
      </w:pPr>
      <w:r w:rsidRPr="00F50B8F">
        <w:rPr>
          <w:rFonts w:ascii="Arial" w:hAnsi="Arial" w:cs="Arial"/>
          <w:sz w:val="20"/>
        </w:rPr>
        <w:t xml:space="preserve">without limiting the licence granted under </w:t>
      </w:r>
      <w:r w:rsidR="00586842" w:rsidRPr="00F50B8F">
        <w:rPr>
          <w:rFonts w:ascii="Arial" w:hAnsi="Arial" w:cs="Arial"/>
          <w:sz w:val="20"/>
        </w:rPr>
        <w:t>sub</w:t>
      </w:r>
      <w:r w:rsidRPr="00F50B8F">
        <w:rPr>
          <w:rFonts w:ascii="Arial" w:hAnsi="Arial" w:cs="Arial"/>
          <w:sz w:val="20"/>
        </w:rPr>
        <w:t xml:space="preserve">clause </w:t>
      </w:r>
      <w:hyperlink w:anchor="bookmark68" w:history="1">
        <w:r w:rsidR="00586842" w:rsidRPr="00F50B8F">
          <w:rPr>
            <w:rFonts w:ascii="Arial" w:hAnsi="Arial" w:cs="Arial"/>
            <w:sz w:val="20"/>
          </w:rPr>
          <w:t>10.2</w:t>
        </w:r>
        <w:r w:rsidRPr="00F50B8F">
          <w:rPr>
            <w:rFonts w:ascii="Arial" w:hAnsi="Arial" w:cs="Arial"/>
            <w:sz w:val="20"/>
          </w:rPr>
          <w:t xml:space="preserve">, </w:t>
        </w:r>
      </w:hyperlink>
      <w:r w:rsidRPr="00F50B8F">
        <w:rPr>
          <w:rFonts w:ascii="Arial" w:hAnsi="Arial" w:cs="Arial"/>
          <w:sz w:val="20"/>
        </w:rPr>
        <w:t xml:space="preserve">use the </w:t>
      </w:r>
      <w:r w:rsidR="00FD67E5" w:rsidRPr="00F50B8F">
        <w:rPr>
          <w:rFonts w:ascii="Arial" w:hAnsi="Arial" w:cs="Arial"/>
          <w:sz w:val="20"/>
        </w:rPr>
        <w:t>Contract</w:t>
      </w:r>
      <w:r w:rsidRPr="00F50B8F">
        <w:rPr>
          <w:rFonts w:ascii="Arial" w:hAnsi="Arial" w:cs="Arial"/>
          <w:sz w:val="20"/>
        </w:rPr>
        <w:t xml:space="preserve"> Documents for the purposes of re-tendering or procuring the execution of the Works under subparagraph </w:t>
      </w:r>
      <w:hyperlink w:anchor="bookmark94" w:history="1">
        <w:r w:rsidRPr="00F50B8F">
          <w:rPr>
            <w:rFonts w:ascii="Arial" w:hAnsi="Arial" w:cs="Arial"/>
            <w:sz w:val="20"/>
          </w:rPr>
          <w:t>(</w:t>
        </w:r>
        <w:proofErr w:type="spellStart"/>
        <w:r w:rsidRPr="00F50B8F">
          <w:rPr>
            <w:rFonts w:ascii="Arial" w:hAnsi="Arial" w:cs="Arial"/>
            <w:sz w:val="20"/>
          </w:rPr>
          <w:t>i</w:t>
        </w:r>
        <w:proofErr w:type="spellEnd"/>
        <w:r w:rsidRPr="00F50B8F">
          <w:rPr>
            <w:rFonts w:ascii="Arial" w:hAnsi="Arial" w:cs="Arial"/>
            <w:sz w:val="20"/>
          </w:rPr>
          <w:t>).</w:t>
        </w:r>
      </w:hyperlink>
    </w:p>
    <w:p w14:paraId="7FF7110D" w14:textId="77777777" w:rsidR="00EE40F5" w:rsidRPr="00F50B8F" w:rsidRDefault="00A6601F" w:rsidP="00715278">
      <w:pPr>
        <w:pStyle w:val="H1"/>
        <w:rPr>
          <w:snapToGrid w:val="0"/>
        </w:rPr>
      </w:pPr>
      <w:bookmarkStart w:id="158" w:name="_Toc197293041"/>
      <w:bookmarkStart w:id="159" w:name="_Toc197293042"/>
      <w:bookmarkStart w:id="160" w:name="_Toc197293043"/>
      <w:bookmarkEnd w:id="158"/>
      <w:bookmarkEnd w:id="159"/>
      <w:bookmarkEnd w:id="160"/>
      <w:r w:rsidRPr="00F50B8F">
        <w:rPr>
          <w:snapToGrid w:val="0"/>
        </w:rPr>
        <w:t>   </w:t>
      </w:r>
      <w:bookmarkStart w:id="161" w:name="_Toc520082516"/>
      <w:bookmarkStart w:id="162" w:name="_Toc520083338"/>
      <w:r w:rsidR="001E4668" w:rsidRPr="00F50B8F">
        <w:rPr>
          <w:snapToGrid w:val="0"/>
        </w:rPr>
        <w:t xml:space="preserve">    </w:t>
      </w:r>
      <w:bookmarkStart w:id="163" w:name="_Toc230341145"/>
      <w:r w:rsidRPr="00F50B8F">
        <w:rPr>
          <w:snapToGrid w:val="0"/>
        </w:rPr>
        <w:t>Service of notices</w:t>
      </w:r>
      <w:bookmarkEnd w:id="161"/>
      <w:bookmarkEnd w:id="162"/>
      <w:bookmarkEnd w:id="163"/>
      <w:r w:rsidR="00621A65" w:rsidRPr="00F50B8F">
        <w:rPr>
          <w:snapToGrid w:val="0"/>
        </w:rPr>
        <w:t xml:space="preserve"> </w:t>
      </w:r>
    </w:p>
    <w:p w14:paraId="44561B48" w14:textId="77777777" w:rsidR="000535B8" w:rsidRPr="00F50B8F" w:rsidRDefault="000535B8" w:rsidP="00715278">
      <w:pPr>
        <w:pStyle w:val="H2"/>
        <w:rPr>
          <w:snapToGrid w:val="0"/>
        </w:rPr>
      </w:pPr>
      <w:r w:rsidRPr="00F50B8F">
        <w:rPr>
          <w:snapToGrid w:val="0"/>
        </w:rPr>
        <w:t>    General</w:t>
      </w:r>
    </w:p>
    <w:p w14:paraId="366160DD" w14:textId="77777777" w:rsidR="000535B8" w:rsidRPr="00F50B8F" w:rsidRDefault="000535B8" w:rsidP="00A97350">
      <w:pPr>
        <w:pStyle w:val="StyleB1Arial10pt"/>
        <w:jc w:val="left"/>
        <w:rPr>
          <w:rFonts w:cs="Arial"/>
        </w:rPr>
      </w:pPr>
      <w:r w:rsidRPr="00F50B8F">
        <w:rPr>
          <w:rFonts w:cs="Arial"/>
        </w:rPr>
        <w:t>A notice, demand, certification, process or other communication relating to the Contract must be in writing in English and may be given by an agent of the sender</w:t>
      </w:r>
      <w:r w:rsidR="003649BD" w:rsidRPr="00F50B8F">
        <w:rPr>
          <w:rFonts w:cs="Arial"/>
        </w:rPr>
        <w:t xml:space="preserve"> and must be delivered by email.</w:t>
      </w:r>
    </w:p>
    <w:p w14:paraId="50CDD19B" w14:textId="77777777" w:rsidR="000535B8" w:rsidRPr="00F50B8F" w:rsidRDefault="000535B8" w:rsidP="00715278">
      <w:pPr>
        <w:pStyle w:val="H2"/>
        <w:rPr>
          <w:snapToGrid w:val="0"/>
        </w:rPr>
      </w:pPr>
      <w:r w:rsidRPr="00F50B8F">
        <w:rPr>
          <w:snapToGrid w:val="0"/>
        </w:rPr>
        <w:t>    </w:t>
      </w:r>
      <w:bookmarkStart w:id="164" w:name="_Ref196769910"/>
      <w:r w:rsidRPr="00F50B8F">
        <w:rPr>
          <w:snapToGrid w:val="0"/>
        </w:rPr>
        <w:t>Notices by email</w:t>
      </w:r>
      <w:bookmarkEnd w:id="164"/>
    </w:p>
    <w:p w14:paraId="02EF008D" w14:textId="5E2FF57D" w:rsidR="00A223BB" w:rsidRPr="00F50B8F" w:rsidRDefault="00A223BB" w:rsidP="00C41694">
      <w:pPr>
        <w:pStyle w:val="StyleB1Arial10pt"/>
        <w:jc w:val="left"/>
      </w:pPr>
      <w:r w:rsidRPr="00F50B8F">
        <w:t xml:space="preserve">Subject to </w:t>
      </w:r>
      <w:r w:rsidRPr="00F50B8F">
        <w:rPr>
          <w:rFonts w:cs="Arial"/>
        </w:rPr>
        <w:t>subclause</w:t>
      </w:r>
      <w:r w:rsidRPr="00F50B8F">
        <w:t xml:space="preserve"> </w:t>
      </w:r>
      <w:r w:rsidRPr="00F50B8F">
        <w:fldChar w:fldCharType="begin"/>
      </w:r>
      <w:r w:rsidRPr="00F50B8F">
        <w:instrText xml:space="preserve"> REF _Ref196770009 \w \h </w:instrText>
      </w:r>
      <w:r w:rsidR="00961D11" w:rsidRPr="00F50B8F">
        <w:instrText xml:space="preserve"> \* MERGEFORMAT </w:instrText>
      </w:r>
      <w:r w:rsidRPr="00F50B8F">
        <w:fldChar w:fldCharType="separate"/>
      </w:r>
      <w:r w:rsidR="004E4896" w:rsidRPr="00F50B8F">
        <w:t>7.3</w:t>
      </w:r>
      <w:r w:rsidRPr="00F50B8F">
        <w:fldChar w:fldCharType="end"/>
      </w:r>
      <w:r w:rsidRPr="00F50B8F">
        <w:t xml:space="preserve">, notice is given by email at the earlier of: </w:t>
      </w:r>
    </w:p>
    <w:p w14:paraId="25F4E183" w14:textId="77777777" w:rsidR="00A223BB" w:rsidRPr="00F50B8F" w:rsidRDefault="00A223BB" w:rsidP="00A97350">
      <w:pPr>
        <w:pStyle w:val="HWLELvl3"/>
        <w:numPr>
          <w:ilvl w:val="2"/>
          <w:numId w:val="132"/>
        </w:numPr>
        <w:spacing w:before="120" w:after="120" w:line="240" w:lineRule="auto"/>
      </w:pPr>
      <w:r w:rsidRPr="00F50B8F">
        <w:t>delivery to the email address to which it was sent; or</w:t>
      </w:r>
    </w:p>
    <w:p w14:paraId="3E7C3296" w14:textId="77777777" w:rsidR="00A223BB" w:rsidRPr="00F50B8F" w:rsidRDefault="00A223BB" w:rsidP="00961D11">
      <w:pPr>
        <w:pStyle w:val="HWLELvl3"/>
        <w:spacing w:before="120" w:after="120" w:line="240" w:lineRule="auto"/>
        <w:rPr>
          <w:rFonts w:eastAsia="Times New Roman" w:cs="Arial"/>
          <w:color w:val="000000"/>
          <w:spacing w:val="6"/>
          <w:szCs w:val="20"/>
        </w:rPr>
      </w:pPr>
      <w:r w:rsidRPr="00F50B8F">
        <w:rPr>
          <w:rFonts w:eastAsia="Times New Roman" w:cs="Arial"/>
          <w:color w:val="000000"/>
          <w:spacing w:val="6"/>
          <w:szCs w:val="20"/>
        </w:rPr>
        <w:t xml:space="preserve">one hour after the email enters the server of the email address to which it was sent, provided that no delivery or transmission error is received by the sender within one hour of the time of sending shown on the "sent" email. </w:t>
      </w:r>
    </w:p>
    <w:p w14:paraId="3DAD86B9" w14:textId="77777777" w:rsidR="000535B8" w:rsidRPr="00F50B8F" w:rsidRDefault="00A223BB" w:rsidP="00715278">
      <w:pPr>
        <w:pStyle w:val="H2"/>
        <w:rPr>
          <w:snapToGrid w:val="0"/>
        </w:rPr>
      </w:pPr>
      <w:r w:rsidRPr="00F50B8F">
        <w:rPr>
          <w:snapToGrid w:val="0"/>
        </w:rPr>
        <w:t>    </w:t>
      </w:r>
      <w:bookmarkStart w:id="165" w:name="_Ref196770009"/>
      <w:r w:rsidRPr="00F50B8F">
        <w:rPr>
          <w:snapToGrid w:val="0"/>
        </w:rPr>
        <w:t>After hours notices</w:t>
      </w:r>
      <w:bookmarkEnd w:id="165"/>
    </w:p>
    <w:p w14:paraId="45164611" w14:textId="77777777" w:rsidR="00A223BB" w:rsidRPr="00F50B8F" w:rsidRDefault="00A223BB" w:rsidP="00A97350">
      <w:pPr>
        <w:pStyle w:val="StyleB1Arial10pt"/>
        <w:jc w:val="left"/>
        <w:rPr>
          <w:rFonts w:cs="Arial"/>
        </w:rPr>
      </w:pPr>
      <w:r w:rsidRPr="00F50B8F">
        <w:rPr>
          <w:rFonts w:cs="Arial"/>
        </w:rPr>
        <w:t>If a notice is given:</w:t>
      </w:r>
    </w:p>
    <w:p w14:paraId="028AD25F" w14:textId="77777777" w:rsidR="00A223BB" w:rsidRPr="00F50B8F" w:rsidRDefault="00A223BB" w:rsidP="00A97350">
      <w:pPr>
        <w:pStyle w:val="B2"/>
        <w:jc w:val="left"/>
      </w:pPr>
      <w:r w:rsidRPr="00F50B8F">
        <w:t>after 5.00 pm in the place of receipt; or</w:t>
      </w:r>
    </w:p>
    <w:p w14:paraId="22B531F9" w14:textId="77777777" w:rsidR="00A223BB" w:rsidRPr="00F50B8F" w:rsidRDefault="00A223BB" w:rsidP="00A97350">
      <w:pPr>
        <w:pStyle w:val="B2"/>
        <w:jc w:val="left"/>
      </w:pPr>
      <w:r w:rsidRPr="00F50B8F">
        <w:t>on a day which is not a business day in the place of receipt,</w:t>
      </w:r>
    </w:p>
    <w:p w14:paraId="1C4ADE6D" w14:textId="77777777" w:rsidR="00A223BB" w:rsidRPr="00F50B8F" w:rsidRDefault="00A223BB" w:rsidP="00A97350">
      <w:pPr>
        <w:pStyle w:val="StyleB1Arial10pt"/>
        <w:jc w:val="left"/>
      </w:pPr>
      <w:r w:rsidRPr="00F50B8F">
        <w:t>it is taken as having been given on the next business day.</w:t>
      </w:r>
    </w:p>
    <w:p w14:paraId="7F43B238" w14:textId="77777777" w:rsidR="00A6601F" w:rsidRPr="00F50B8F" w:rsidRDefault="00A6601F" w:rsidP="00715278">
      <w:pPr>
        <w:pStyle w:val="H1"/>
        <w:rPr>
          <w:snapToGrid w:val="0"/>
        </w:rPr>
      </w:pPr>
      <w:bookmarkStart w:id="166" w:name="_Toc197293045"/>
      <w:bookmarkStart w:id="167" w:name="_Toc197293046"/>
      <w:bookmarkStart w:id="168" w:name="_Toc197293047"/>
      <w:bookmarkStart w:id="169" w:name="_Toc197293048"/>
      <w:bookmarkStart w:id="170" w:name="_Toc197293049"/>
      <w:bookmarkStart w:id="171" w:name="_Toc197293050"/>
      <w:bookmarkEnd w:id="166"/>
      <w:bookmarkEnd w:id="167"/>
      <w:bookmarkEnd w:id="168"/>
      <w:bookmarkEnd w:id="169"/>
      <w:bookmarkEnd w:id="170"/>
      <w:bookmarkEnd w:id="171"/>
      <w:r w:rsidRPr="00F50B8F">
        <w:rPr>
          <w:snapToGrid w:val="0"/>
        </w:rPr>
        <w:t>   </w:t>
      </w:r>
      <w:bookmarkStart w:id="172" w:name="_Toc520082517"/>
      <w:bookmarkStart w:id="173" w:name="_Toc520083339"/>
      <w:r w:rsidR="001E4668" w:rsidRPr="00F50B8F">
        <w:rPr>
          <w:snapToGrid w:val="0"/>
        </w:rPr>
        <w:t xml:space="preserve">   </w:t>
      </w:r>
      <w:bookmarkStart w:id="174" w:name="_Toc230341146"/>
      <w:r w:rsidRPr="00F50B8F">
        <w:rPr>
          <w:snapToGrid w:val="0"/>
        </w:rPr>
        <w:t>Contract documents</w:t>
      </w:r>
      <w:bookmarkEnd w:id="172"/>
      <w:bookmarkEnd w:id="173"/>
      <w:bookmarkEnd w:id="174"/>
    </w:p>
    <w:p w14:paraId="6318F824" w14:textId="77777777" w:rsidR="00A6601F" w:rsidRPr="00F50B8F" w:rsidRDefault="00A6601F" w:rsidP="00715278">
      <w:pPr>
        <w:pStyle w:val="H2"/>
        <w:rPr>
          <w:snapToGrid w:val="0"/>
        </w:rPr>
      </w:pPr>
      <w:r w:rsidRPr="00F50B8F">
        <w:rPr>
          <w:snapToGrid w:val="0"/>
        </w:rPr>
        <w:t>   </w:t>
      </w:r>
      <w:r w:rsidR="001E4668" w:rsidRPr="00F50B8F">
        <w:rPr>
          <w:snapToGrid w:val="0"/>
        </w:rPr>
        <w:t xml:space="preserve"> </w:t>
      </w:r>
      <w:r w:rsidRPr="00F50B8F">
        <w:rPr>
          <w:snapToGrid w:val="0"/>
        </w:rPr>
        <w:t>Discrepancies</w:t>
      </w:r>
    </w:p>
    <w:p w14:paraId="4FF46933" w14:textId="77777777" w:rsidR="00A223BB" w:rsidRPr="00F50B8F" w:rsidRDefault="00A223BB" w:rsidP="00A97350">
      <w:pPr>
        <w:pStyle w:val="StyleB1Arial10pt"/>
        <w:jc w:val="left"/>
      </w:pPr>
      <w:r w:rsidRPr="00F50B8F">
        <w:t xml:space="preserve">The order of precedence of the Contract Documents is as set out in article </w:t>
      </w:r>
      <w:r w:rsidR="004434DD" w:rsidRPr="00F50B8F">
        <w:t>3</w:t>
      </w:r>
      <w:r w:rsidRPr="00F50B8F">
        <w:t xml:space="preserve"> of the Formal Instrument of Agreement, except that in the event of any ambiguity, </w:t>
      </w:r>
      <w:r w:rsidRPr="00F50B8F">
        <w:lastRenderedPageBreak/>
        <w:t>discrepancy or inconsistency in or between any specification or technical document comprising the Contract:</w:t>
      </w:r>
    </w:p>
    <w:p w14:paraId="6E74A77C" w14:textId="77777777" w:rsidR="00A223BB" w:rsidRPr="00F50B8F" w:rsidRDefault="004434DD" w:rsidP="00A97350">
      <w:pPr>
        <w:pStyle w:val="B2"/>
        <w:jc w:val="left"/>
        <w:rPr>
          <w:rFonts w:cs="Arial"/>
        </w:rPr>
      </w:pPr>
      <w:r w:rsidRPr="00F50B8F">
        <w:rPr>
          <w:rFonts w:cs="Arial"/>
        </w:rPr>
        <w:t>f</w:t>
      </w:r>
      <w:r w:rsidR="00A6601F" w:rsidRPr="00F50B8F">
        <w:rPr>
          <w:rFonts w:cs="Arial"/>
        </w:rPr>
        <w:t>igured shall prevail over scaled dimensions in a discrepancy</w:t>
      </w:r>
      <w:r w:rsidR="00A223BB" w:rsidRPr="00F50B8F">
        <w:rPr>
          <w:rFonts w:cs="Arial"/>
        </w:rPr>
        <w:t>; and</w:t>
      </w:r>
    </w:p>
    <w:p w14:paraId="0C4A37B6" w14:textId="77777777" w:rsidR="00A223BB" w:rsidRPr="00F50B8F" w:rsidRDefault="0076371E" w:rsidP="00A97350">
      <w:pPr>
        <w:pStyle w:val="B2"/>
        <w:jc w:val="left"/>
        <w:rPr>
          <w:rFonts w:cs="Arial"/>
        </w:rPr>
      </w:pPr>
      <w:r w:rsidRPr="00F50B8F">
        <w:rPr>
          <w:rFonts w:cs="Arial"/>
        </w:rPr>
        <w:t>the</w:t>
      </w:r>
      <w:r w:rsidR="00A223BB" w:rsidRPr="00F50B8F">
        <w:rPr>
          <w:rFonts w:cs="Arial"/>
        </w:rPr>
        <w:t xml:space="preserve"> higher standard of quality or quantum will prevail</w:t>
      </w:r>
      <w:r w:rsidR="00457045" w:rsidRPr="00F50B8F">
        <w:rPr>
          <w:rFonts w:cs="Arial"/>
        </w:rPr>
        <w:t xml:space="preserve"> as directed by the Superintendent</w:t>
      </w:r>
      <w:r w:rsidR="00A6601F" w:rsidRPr="00F50B8F">
        <w:rPr>
          <w:rFonts w:cs="Arial"/>
        </w:rPr>
        <w:t>.</w:t>
      </w:r>
    </w:p>
    <w:p w14:paraId="1647F7BE" w14:textId="77777777" w:rsidR="00A6601F" w:rsidRPr="00F50B8F" w:rsidRDefault="00A6601F" w:rsidP="00A97350">
      <w:pPr>
        <w:pStyle w:val="B2"/>
        <w:numPr>
          <w:ilvl w:val="0"/>
          <w:numId w:val="0"/>
        </w:numPr>
        <w:ind w:left="567"/>
        <w:jc w:val="left"/>
        <w:rPr>
          <w:rFonts w:cs="Arial"/>
        </w:rPr>
      </w:pPr>
      <w:r w:rsidRPr="00F50B8F">
        <w:rPr>
          <w:rFonts w:cs="Arial"/>
        </w:rPr>
        <w:t xml:space="preserve">Otherwise, if either party discovers any inconsistency, ambiguity or discrepancy in any document prepared for the purpose of carrying out </w:t>
      </w:r>
      <w:r w:rsidR="00F639FA" w:rsidRPr="00F50B8F">
        <w:rPr>
          <w:rStyle w:val="EItalic"/>
          <w:rFonts w:cs="Arial"/>
          <w:i w:val="0"/>
        </w:rPr>
        <w:t>WUC</w:t>
      </w:r>
      <w:r w:rsidRPr="00F50B8F">
        <w:rPr>
          <w:rFonts w:cs="Arial"/>
        </w:rPr>
        <w:t xml:space="preserve">, that party shall give the </w:t>
      </w:r>
      <w:r w:rsidR="00F639FA" w:rsidRPr="00F50B8F">
        <w:rPr>
          <w:rStyle w:val="EItalic"/>
          <w:rFonts w:cs="Arial"/>
          <w:i w:val="0"/>
        </w:rPr>
        <w:t>Superintendent</w:t>
      </w:r>
      <w:r w:rsidRPr="00F50B8F">
        <w:rPr>
          <w:rFonts w:cs="Arial"/>
        </w:rPr>
        <w:t xml:space="preserve"> written notice of it. The </w:t>
      </w:r>
      <w:r w:rsidR="00F639FA" w:rsidRPr="00F50B8F">
        <w:rPr>
          <w:rStyle w:val="EItalic"/>
          <w:rFonts w:cs="Arial"/>
          <w:i w:val="0"/>
        </w:rPr>
        <w:t>Superintendent</w:t>
      </w:r>
      <w:r w:rsidRPr="00F50B8F">
        <w:rPr>
          <w:rFonts w:cs="Arial"/>
        </w:rPr>
        <w:t xml:space="preserve">, thereupon, and upon otherwise becoming aware, shall direct the </w:t>
      </w:r>
      <w:r w:rsidR="006954B9" w:rsidRPr="00F50B8F">
        <w:rPr>
          <w:rStyle w:val="EItalic"/>
          <w:rFonts w:cs="Arial"/>
          <w:i w:val="0"/>
        </w:rPr>
        <w:t>Contractor</w:t>
      </w:r>
      <w:r w:rsidRPr="00F50B8F">
        <w:rPr>
          <w:rFonts w:cs="Arial"/>
        </w:rPr>
        <w:t xml:space="preserve"> as to the interpretation and construction to be followed.</w:t>
      </w:r>
    </w:p>
    <w:p w14:paraId="61F7F775"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bear the cost of compliance with a </w:t>
      </w:r>
      <w:r w:rsidR="006954B9" w:rsidRPr="00F50B8F">
        <w:rPr>
          <w:rStyle w:val="EItalic"/>
          <w:rFonts w:cs="Arial"/>
          <w:i w:val="0"/>
          <w:iCs/>
        </w:rPr>
        <w:t>Direction</w:t>
      </w:r>
      <w:r w:rsidR="006954B9" w:rsidRPr="00F50B8F">
        <w:rPr>
          <w:rFonts w:cs="Arial"/>
        </w:rPr>
        <w:t xml:space="preserve"> </w:t>
      </w:r>
      <w:r w:rsidRPr="00F50B8F">
        <w:rPr>
          <w:rFonts w:cs="Arial"/>
        </w:rPr>
        <w:t xml:space="preserve">under this subclause </w:t>
      </w:r>
      <w:r w:rsidR="00457045" w:rsidRPr="00F50B8F">
        <w:rPr>
          <w:rFonts w:cs="Arial"/>
        </w:rPr>
        <w:t xml:space="preserve">and will not be entitled to make any </w:t>
      </w:r>
      <w:r w:rsidR="00C41694" w:rsidRPr="00F50B8F">
        <w:rPr>
          <w:rFonts w:cs="Arial"/>
        </w:rPr>
        <w:t>Claim</w:t>
      </w:r>
      <w:r w:rsidR="00457045" w:rsidRPr="00F50B8F">
        <w:rPr>
          <w:rFonts w:cs="Arial"/>
        </w:rPr>
        <w:t xml:space="preserve"> against the Principal arising out of or in connection with the Direction or the inconsistency, ambiguity or discrepancy.</w:t>
      </w:r>
    </w:p>
    <w:p w14:paraId="00DD2FA1" w14:textId="77777777" w:rsidR="00A6601F" w:rsidRPr="00F50B8F" w:rsidRDefault="00A6601F" w:rsidP="00715278">
      <w:pPr>
        <w:pStyle w:val="H2"/>
        <w:rPr>
          <w:snapToGrid w:val="0"/>
        </w:rPr>
      </w:pPr>
      <w:r w:rsidRPr="00F50B8F">
        <w:rPr>
          <w:snapToGrid w:val="0"/>
        </w:rPr>
        <w:t>   </w:t>
      </w:r>
      <w:r w:rsidR="001E4668" w:rsidRPr="00F50B8F">
        <w:rPr>
          <w:snapToGrid w:val="0"/>
        </w:rPr>
        <w:t xml:space="preserve"> </w:t>
      </w:r>
      <w:r w:rsidRPr="00F50B8F">
        <w:rPr>
          <w:snapToGrid w:val="0"/>
        </w:rPr>
        <w:t>Principal-supplied documents</w:t>
      </w:r>
    </w:p>
    <w:p w14:paraId="4078EB16" w14:textId="77777777" w:rsidR="00A6601F" w:rsidRPr="00F50B8F" w:rsidRDefault="00A6601F" w:rsidP="00A97350">
      <w:pPr>
        <w:pStyle w:val="StyleB1Arial10pt"/>
        <w:jc w:val="left"/>
        <w:rPr>
          <w:rFonts w:cs="Arial"/>
        </w:rPr>
      </w:pPr>
      <w:r w:rsidRPr="00F50B8F">
        <w:rPr>
          <w:rFonts w:cs="Arial"/>
        </w:rPr>
        <w:t xml:space="preserve">The </w:t>
      </w:r>
      <w:proofErr w:type="gramStart"/>
      <w:r w:rsidR="0054711D" w:rsidRPr="00F50B8F">
        <w:rPr>
          <w:rStyle w:val="EItalic"/>
          <w:rFonts w:cs="Arial"/>
          <w:i w:val="0"/>
        </w:rPr>
        <w:t>Principal</w:t>
      </w:r>
      <w:proofErr w:type="gramEnd"/>
      <w:r w:rsidRPr="00F50B8F">
        <w:rPr>
          <w:rFonts w:cs="Arial"/>
        </w:rPr>
        <w:t xml:space="preserve"> shall supply to the </w:t>
      </w:r>
      <w:r w:rsidR="006954B9" w:rsidRPr="00F50B8F">
        <w:rPr>
          <w:rStyle w:val="EItalic"/>
          <w:rFonts w:cs="Arial"/>
          <w:i w:val="0"/>
        </w:rPr>
        <w:t>Contractor</w:t>
      </w:r>
      <w:r w:rsidRPr="00F50B8F">
        <w:rPr>
          <w:rFonts w:cs="Arial"/>
        </w:rPr>
        <w:t xml:space="preserve"> the documents and number of copies thereof, both stated in </w:t>
      </w:r>
      <w:r w:rsidR="007311E8" w:rsidRPr="00F50B8F">
        <w:rPr>
          <w:rStyle w:val="EItalic"/>
          <w:rFonts w:cs="Arial"/>
          <w:i w:val="0"/>
        </w:rPr>
        <w:t>Item</w:t>
      </w:r>
      <w:r w:rsidRPr="00F50B8F">
        <w:rPr>
          <w:rStyle w:val="EItalic"/>
          <w:rFonts w:cs="Arial"/>
        </w:rPr>
        <w:t xml:space="preserve"> </w:t>
      </w:r>
      <w:r w:rsidRPr="00F50B8F">
        <w:rPr>
          <w:rFonts w:cs="Arial"/>
        </w:rPr>
        <w:t>16.</w:t>
      </w:r>
    </w:p>
    <w:p w14:paraId="79DF7C4A" w14:textId="77777777" w:rsidR="00A6601F" w:rsidRPr="00F50B8F" w:rsidRDefault="00A6601F" w:rsidP="00A97350">
      <w:pPr>
        <w:pStyle w:val="StyleB1Arial10pt"/>
        <w:jc w:val="left"/>
        <w:rPr>
          <w:rFonts w:cs="Arial"/>
        </w:rPr>
      </w:pPr>
      <w:r w:rsidRPr="00F50B8F">
        <w:rPr>
          <w:rFonts w:cs="Arial"/>
        </w:rPr>
        <w:t>They shall:</w:t>
      </w:r>
    </w:p>
    <w:p w14:paraId="0DB00B43" w14:textId="77777777" w:rsidR="00A6601F" w:rsidRPr="00F50B8F" w:rsidRDefault="00A6601F" w:rsidP="00A97350">
      <w:pPr>
        <w:pStyle w:val="B2"/>
        <w:jc w:val="left"/>
        <w:rPr>
          <w:rFonts w:cs="Arial"/>
        </w:rPr>
      </w:pPr>
      <w:r w:rsidRPr="00F50B8F">
        <w:rPr>
          <w:rFonts w:cs="Arial"/>
        </w:rPr>
        <w:t xml:space="preserve">remain the </w:t>
      </w:r>
      <w:proofErr w:type="gramStart"/>
      <w:r w:rsidR="0054711D" w:rsidRPr="00F50B8F">
        <w:rPr>
          <w:rStyle w:val="EItalic"/>
          <w:rFonts w:cs="Arial"/>
          <w:i w:val="0"/>
        </w:rPr>
        <w:t>Principal’s</w:t>
      </w:r>
      <w:proofErr w:type="gramEnd"/>
      <w:r w:rsidR="0054711D" w:rsidRPr="00F50B8F">
        <w:rPr>
          <w:rStyle w:val="EItalic"/>
          <w:rFonts w:cs="Arial"/>
          <w:i w:val="0"/>
        </w:rPr>
        <w:t xml:space="preserve"> </w:t>
      </w:r>
      <w:r w:rsidRPr="00F50B8F">
        <w:rPr>
          <w:rFonts w:cs="Arial"/>
        </w:rPr>
        <w:t xml:space="preserve">property and be returned to the </w:t>
      </w:r>
      <w:proofErr w:type="gramStart"/>
      <w:r w:rsidR="0054711D" w:rsidRPr="00F50B8F">
        <w:rPr>
          <w:rStyle w:val="EItalic"/>
          <w:rFonts w:cs="Arial"/>
          <w:i w:val="0"/>
        </w:rPr>
        <w:t>Principal</w:t>
      </w:r>
      <w:proofErr w:type="gramEnd"/>
      <w:r w:rsidRPr="00F50B8F">
        <w:rPr>
          <w:rFonts w:cs="Arial"/>
        </w:rPr>
        <w:t xml:space="preserve"> on written demand; and</w:t>
      </w:r>
    </w:p>
    <w:p w14:paraId="35ACBDDE" w14:textId="77777777" w:rsidR="00A6601F" w:rsidRPr="00F50B8F" w:rsidRDefault="00A6601F" w:rsidP="00A97350">
      <w:pPr>
        <w:pStyle w:val="B2"/>
        <w:jc w:val="left"/>
        <w:rPr>
          <w:rFonts w:cs="Arial"/>
        </w:rPr>
      </w:pPr>
      <w:r w:rsidRPr="00F50B8F">
        <w:rPr>
          <w:rFonts w:cs="Arial"/>
        </w:rPr>
        <w:t xml:space="preserve">not be used, copied nor reproduced for any purpose other than </w:t>
      </w:r>
      <w:r w:rsidR="00F639FA" w:rsidRPr="00F50B8F">
        <w:rPr>
          <w:rStyle w:val="EItalic"/>
          <w:rFonts w:cs="Arial"/>
          <w:i w:val="0"/>
        </w:rPr>
        <w:t>WUC</w:t>
      </w:r>
      <w:r w:rsidRPr="00F50B8F">
        <w:rPr>
          <w:rFonts w:cs="Arial"/>
        </w:rPr>
        <w:t>.</w:t>
      </w:r>
    </w:p>
    <w:p w14:paraId="7EA3E470" w14:textId="4EAFBA00" w:rsidR="006F3BE3" w:rsidRPr="00F50B8F" w:rsidRDefault="00A6601F" w:rsidP="000F08DE">
      <w:pPr>
        <w:pStyle w:val="H2"/>
      </w:pPr>
      <w:r w:rsidRPr="00F50B8F">
        <w:rPr>
          <w:snapToGrid w:val="0"/>
        </w:rPr>
        <w:t>   </w:t>
      </w:r>
      <w:bookmarkStart w:id="175" w:name="_Ref195798066"/>
      <w:r w:rsidR="001E4668" w:rsidRPr="00F50B8F">
        <w:rPr>
          <w:snapToGrid w:val="0"/>
        </w:rPr>
        <w:t xml:space="preserve"> </w:t>
      </w:r>
      <w:bookmarkStart w:id="176" w:name="_Ref196827359"/>
      <w:r w:rsidRPr="00F50B8F">
        <w:rPr>
          <w:snapToGrid w:val="0"/>
        </w:rPr>
        <w:t>Contractor-supplied documents</w:t>
      </w:r>
      <w:bookmarkEnd w:id="175"/>
      <w:bookmarkEnd w:id="176"/>
      <w:r w:rsidR="00FA2905" w:rsidRPr="00F50B8F">
        <w:rPr>
          <w:snapToGrid w:val="0"/>
        </w:rPr>
        <w:t xml:space="preserve"> and design review</w:t>
      </w:r>
    </w:p>
    <w:p w14:paraId="707F9685"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w:t>
      </w:r>
      <w:r w:rsidR="00570AE0" w:rsidRPr="00F50B8F">
        <w:rPr>
          <w:rFonts w:cs="Arial"/>
        </w:rPr>
        <w:t xml:space="preserve">submit </w:t>
      </w:r>
      <w:r w:rsidRPr="00F50B8F">
        <w:rPr>
          <w:rFonts w:cs="Arial"/>
        </w:rPr>
        <w:t xml:space="preserve">to the </w:t>
      </w:r>
      <w:r w:rsidR="00F639FA" w:rsidRPr="00F50B8F">
        <w:rPr>
          <w:rStyle w:val="EItalic"/>
          <w:rFonts w:cs="Arial"/>
          <w:i w:val="0"/>
        </w:rPr>
        <w:t>Superintendent</w:t>
      </w:r>
      <w:r w:rsidRPr="00F50B8F">
        <w:rPr>
          <w:rFonts w:cs="Arial"/>
        </w:rPr>
        <w:t xml:space="preserve"> the documents and number of copies at the times or stages stated in </w:t>
      </w:r>
      <w:r w:rsidR="007311E8" w:rsidRPr="00F50B8F">
        <w:rPr>
          <w:rStyle w:val="EItalic"/>
          <w:rFonts w:cs="Arial"/>
          <w:i w:val="0"/>
        </w:rPr>
        <w:t>Item</w:t>
      </w:r>
      <w:r w:rsidRPr="00F50B8F">
        <w:rPr>
          <w:rStyle w:val="EItalic"/>
          <w:rFonts w:cs="Arial"/>
        </w:rPr>
        <w:t xml:space="preserve"> </w:t>
      </w:r>
      <w:r w:rsidRPr="00F50B8F">
        <w:rPr>
          <w:rFonts w:cs="Arial"/>
        </w:rPr>
        <w:t>17.</w:t>
      </w:r>
    </w:p>
    <w:p w14:paraId="69BE53A4" w14:textId="77777777" w:rsidR="00457045" w:rsidRPr="00F50B8F" w:rsidRDefault="00A6601F" w:rsidP="00A97350">
      <w:pPr>
        <w:pStyle w:val="StyleB1Arial10pt"/>
        <w:jc w:val="left"/>
        <w:rPr>
          <w:rFonts w:cs="Arial"/>
          <w:b/>
          <w:bCs/>
          <w:i/>
          <w:iCs/>
        </w:rPr>
      </w:pPr>
      <w:r w:rsidRPr="00F50B8F">
        <w:rPr>
          <w:rFonts w:cs="Arial"/>
        </w:rPr>
        <w:t xml:space="preserve">Other documents and information required by the </w:t>
      </w:r>
      <w:r w:rsidR="007311E8" w:rsidRPr="00F50B8F">
        <w:rPr>
          <w:rStyle w:val="EItalic"/>
          <w:rFonts w:cs="Arial"/>
          <w:i w:val="0"/>
        </w:rPr>
        <w:t>Contract</w:t>
      </w:r>
      <w:r w:rsidRPr="00F50B8F">
        <w:rPr>
          <w:rFonts w:cs="Arial"/>
        </w:rPr>
        <w:t xml:space="preserve">, unless elsewhere stated in the </w:t>
      </w:r>
      <w:r w:rsidR="007311E8" w:rsidRPr="00F50B8F">
        <w:rPr>
          <w:rStyle w:val="EItalic"/>
          <w:rFonts w:cs="Arial"/>
          <w:i w:val="0"/>
        </w:rPr>
        <w:t>Contract</w:t>
      </w:r>
      <w:r w:rsidRPr="00F50B8F">
        <w:rPr>
          <w:rFonts w:cs="Arial"/>
        </w:rPr>
        <w:t xml:space="preserve">, shall be </w:t>
      </w:r>
      <w:r w:rsidR="00570AE0" w:rsidRPr="00F50B8F">
        <w:rPr>
          <w:rFonts w:cs="Arial"/>
        </w:rPr>
        <w:t xml:space="preserve">submitted </w:t>
      </w:r>
      <w:r w:rsidRPr="00F50B8F">
        <w:rPr>
          <w:rFonts w:cs="Arial"/>
        </w:rPr>
        <w:t xml:space="preserve">not less than 14 days before the </w:t>
      </w:r>
      <w:r w:rsidR="00F639FA" w:rsidRPr="00F50B8F">
        <w:rPr>
          <w:rStyle w:val="EItalic"/>
          <w:rFonts w:cs="Arial"/>
          <w:i w:val="0"/>
        </w:rPr>
        <w:t>Work</w:t>
      </w:r>
      <w:r w:rsidRPr="00F50B8F">
        <w:rPr>
          <w:rStyle w:val="EItalic"/>
          <w:rFonts w:cs="Arial"/>
        </w:rPr>
        <w:t xml:space="preserve"> </w:t>
      </w:r>
      <w:r w:rsidRPr="00F50B8F">
        <w:rPr>
          <w:rFonts w:cs="Arial"/>
        </w:rPr>
        <w:t xml:space="preserve">described in the documents is commenced and shall be in a form satisfactory to the </w:t>
      </w:r>
      <w:r w:rsidR="00F639FA" w:rsidRPr="00F50B8F">
        <w:rPr>
          <w:rStyle w:val="EItalic"/>
          <w:rFonts w:cs="Arial"/>
          <w:i w:val="0"/>
        </w:rPr>
        <w:t>Superintendent</w:t>
      </w:r>
      <w:r w:rsidRPr="00F50B8F">
        <w:rPr>
          <w:rFonts w:cs="Arial"/>
        </w:rPr>
        <w:t>.</w:t>
      </w:r>
    </w:p>
    <w:p w14:paraId="459BA700" w14:textId="77777777" w:rsidR="00E33F9B" w:rsidRPr="00F50B8F" w:rsidRDefault="00E33F9B" w:rsidP="00A97350">
      <w:pPr>
        <w:pStyle w:val="StyleB1Arial10pt"/>
        <w:jc w:val="left"/>
        <w:rPr>
          <w:rFonts w:cs="Arial"/>
        </w:rPr>
      </w:pPr>
      <w:r w:rsidRPr="00F50B8F">
        <w:rPr>
          <w:rFonts w:cs="Arial"/>
        </w:rPr>
        <w:t>The Superintendent may:</w:t>
      </w:r>
    </w:p>
    <w:p w14:paraId="7F627E77" w14:textId="77777777" w:rsidR="00E33F9B" w:rsidRPr="00F50B8F" w:rsidRDefault="00E33F9B" w:rsidP="00A97350">
      <w:pPr>
        <w:pStyle w:val="B2"/>
        <w:jc w:val="left"/>
        <w:rPr>
          <w:rFonts w:cs="Arial"/>
        </w:rPr>
      </w:pPr>
      <w:r w:rsidRPr="00F50B8F">
        <w:rPr>
          <w:rFonts w:cs="Arial"/>
        </w:rPr>
        <w:t>review any</w:t>
      </w:r>
      <w:r w:rsidR="002326FF" w:rsidRPr="00F50B8F">
        <w:rPr>
          <w:rFonts w:cs="Arial"/>
        </w:rPr>
        <w:t xml:space="preserve"> submitted</w:t>
      </w:r>
      <w:r w:rsidRPr="00F50B8F">
        <w:rPr>
          <w:rFonts w:cs="Arial"/>
        </w:rPr>
        <w:t xml:space="preserve"> </w:t>
      </w:r>
      <w:r w:rsidR="006F3BE3" w:rsidRPr="00F50B8F">
        <w:rPr>
          <w:rFonts w:cs="Arial"/>
        </w:rPr>
        <w:t xml:space="preserve">draft </w:t>
      </w:r>
      <w:r w:rsidRPr="00F50B8F">
        <w:rPr>
          <w:rFonts w:cs="Arial"/>
        </w:rPr>
        <w:t>Design Documents</w:t>
      </w:r>
      <w:r w:rsidR="006F3BE3" w:rsidRPr="00F50B8F">
        <w:rPr>
          <w:rFonts w:cs="Arial"/>
        </w:rPr>
        <w:t xml:space="preserve"> (</w:t>
      </w:r>
      <w:r w:rsidR="00E03680" w:rsidRPr="00F50B8F">
        <w:rPr>
          <w:rFonts w:cs="Arial"/>
        </w:rPr>
        <w:t>F</w:t>
      </w:r>
      <w:r w:rsidR="006F3BE3" w:rsidRPr="00F50B8F">
        <w:rPr>
          <w:rFonts w:cs="Arial"/>
        </w:rPr>
        <w:t>or Construction)</w:t>
      </w:r>
      <w:r w:rsidRPr="00F50B8F">
        <w:rPr>
          <w:rFonts w:cs="Arial"/>
        </w:rPr>
        <w:t xml:space="preserve">, or any resubmitted </w:t>
      </w:r>
      <w:r w:rsidR="006F3BE3" w:rsidRPr="00F50B8F">
        <w:rPr>
          <w:rFonts w:cs="Arial"/>
        </w:rPr>
        <w:t xml:space="preserve">draft </w:t>
      </w:r>
      <w:r w:rsidRPr="00F50B8F">
        <w:rPr>
          <w:rFonts w:cs="Arial"/>
        </w:rPr>
        <w:t>Design Documents</w:t>
      </w:r>
      <w:r w:rsidR="006F3BE3" w:rsidRPr="00F50B8F">
        <w:rPr>
          <w:rFonts w:cs="Arial"/>
        </w:rPr>
        <w:t xml:space="preserve"> (for Construction)</w:t>
      </w:r>
      <w:r w:rsidRPr="00F50B8F">
        <w:rPr>
          <w:rFonts w:cs="Arial"/>
        </w:rPr>
        <w:t>, prepared and supplied by the Contractor; and</w:t>
      </w:r>
    </w:p>
    <w:p w14:paraId="009AA8C6" w14:textId="77777777" w:rsidR="00961D11" w:rsidRPr="00F50B8F" w:rsidRDefault="00E33F9B" w:rsidP="00A97350">
      <w:pPr>
        <w:pStyle w:val="B2"/>
        <w:jc w:val="left"/>
        <w:rPr>
          <w:rFonts w:cs="Arial"/>
        </w:rPr>
      </w:pPr>
      <w:r w:rsidRPr="00F50B8F">
        <w:rPr>
          <w:rFonts w:cs="Arial"/>
        </w:rPr>
        <w:t xml:space="preserve">within the number of days specified in Item 18 of the submission by the Contractor of such </w:t>
      </w:r>
      <w:r w:rsidR="006F3BE3" w:rsidRPr="00F50B8F">
        <w:rPr>
          <w:rFonts w:cs="Arial"/>
        </w:rPr>
        <w:t xml:space="preserve">draft </w:t>
      </w:r>
      <w:r w:rsidRPr="00F50B8F">
        <w:rPr>
          <w:rFonts w:cs="Arial"/>
        </w:rPr>
        <w:t>Design Documents</w:t>
      </w:r>
      <w:r w:rsidR="006F3BE3" w:rsidRPr="00F50B8F">
        <w:rPr>
          <w:rFonts w:cs="Arial"/>
        </w:rPr>
        <w:t xml:space="preserve"> (for Construction)</w:t>
      </w:r>
      <w:r w:rsidRPr="00F50B8F">
        <w:rPr>
          <w:rFonts w:cs="Arial"/>
        </w:rPr>
        <w:t xml:space="preserve"> or resubmitted </w:t>
      </w:r>
      <w:r w:rsidR="006F3BE3" w:rsidRPr="00F50B8F">
        <w:rPr>
          <w:rFonts w:cs="Arial"/>
        </w:rPr>
        <w:t xml:space="preserve">draft </w:t>
      </w:r>
      <w:r w:rsidRPr="00F50B8F">
        <w:rPr>
          <w:rFonts w:cs="Arial"/>
        </w:rPr>
        <w:t>Design Documents</w:t>
      </w:r>
      <w:r w:rsidR="006F3BE3" w:rsidRPr="00F50B8F">
        <w:rPr>
          <w:rFonts w:cs="Arial"/>
        </w:rPr>
        <w:t xml:space="preserve"> (for Construction)</w:t>
      </w:r>
      <w:r w:rsidRPr="00F50B8F">
        <w:rPr>
          <w:rFonts w:cs="Arial"/>
        </w:rPr>
        <w:t xml:space="preserve">, reject the </w:t>
      </w:r>
      <w:r w:rsidR="006F3BE3" w:rsidRPr="00F50B8F">
        <w:rPr>
          <w:rFonts w:cs="Arial"/>
        </w:rPr>
        <w:t xml:space="preserve">draft </w:t>
      </w:r>
      <w:r w:rsidRPr="00F50B8F">
        <w:rPr>
          <w:rFonts w:cs="Arial"/>
        </w:rPr>
        <w:t>Design Documents</w:t>
      </w:r>
      <w:r w:rsidR="006F3BE3" w:rsidRPr="00F50B8F">
        <w:rPr>
          <w:rFonts w:cs="Arial"/>
        </w:rPr>
        <w:t xml:space="preserve"> (for Construction) </w:t>
      </w:r>
      <w:r w:rsidRPr="00F50B8F">
        <w:rPr>
          <w:rFonts w:cs="Arial"/>
        </w:rPr>
        <w:t xml:space="preserve">if in the Superintendent's reasonable </w:t>
      </w:r>
      <w:r w:rsidR="00570AE0" w:rsidRPr="00F50B8F">
        <w:rPr>
          <w:rFonts w:cs="Arial"/>
        </w:rPr>
        <w:t>opinion,</w:t>
      </w:r>
      <w:r w:rsidRPr="00F50B8F">
        <w:rPr>
          <w:rFonts w:cs="Arial"/>
        </w:rPr>
        <w:t xml:space="preserve"> the </w:t>
      </w:r>
      <w:r w:rsidR="006F3BE3" w:rsidRPr="00F50B8F">
        <w:rPr>
          <w:rFonts w:cs="Arial"/>
        </w:rPr>
        <w:t xml:space="preserve">draft </w:t>
      </w:r>
      <w:r w:rsidRPr="00F50B8F">
        <w:rPr>
          <w:rFonts w:cs="Arial"/>
        </w:rPr>
        <w:t>Design Documents</w:t>
      </w:r>
      <w:r w:rsidR="00961D11" w:rsidRPr="00F50B8F">
        <w:rPr>
          <w:rFonts w:cs="Arial"/>
        </w:rPr>
        <w:t xml:space="preserve"> </w:t>
      </w:r>
      <w:r w:rsidR="006F3BE3" w:rsidRPr="00F50B8F">
        <w:rPr>
          <w:rFonts w:cs="Arial"/>
        </w:rPr>
        <w:t xml:space="preserve">(for Construction) </w:t>
      </w:r>
      <w:r w:rsidR="00961D11" w:rsidRPr="00F50B8F">
        <w:rPr>
          <w:rFonts w:cs="Arial"/>
        </w:rPr>
        <w:t>do not comply with the requirements of the Contract.</w:t>
      </w:r>
    </w:p>
    <w:p w14:paraId="48496C0D" w14:textId="77777777" w:rsidR="00E33F9B" w:rsidRPr="00F50B8F" w:rsidRDefault="00961D11" w:rsidP="00961D11">
      <w:pPr>
        <w:pStyle w:val="B2"/>
        <w:numPr>
          <w:ilvl w:val="0"/>
          <w:numId w:val="0"/>
        </w:numPr>
        <w:ind w:left="567"/>
        <w:jc w:val="left"/>
        <w:rPr>
          <w:rFonts w:cs="Arial"/>
        </w:rPr>
      </w:pPr>
      <w:r w:rsidRPr="00F50B8F">
        <w:rPr>
          <w:rFonts w:cs="Arial"/>
        </w:rPr>
        <w:t xml:space="preserve">If any </w:t>
      </w:r>
      <w:r w:rsidR="006F3BE3" w:rsidRPr="00F50B8F">
        <w:rPr>
          <w:rFonts w:cs="Arial"/>
        </w:rPr>
        <w:t xml:space="preserve">draft </w:t>
      </w:r>
      <w:r w:rsidRPr="00F50B8F">
        <w:rPr>
          <w:rFonts w:cs="Arial"/>
        </w:rPr>
        <w:t>Design Documents</w:t>
      </w:r>
      <w:r w:rsidR="006F3BE3" w:rsidRPr="00F50B8F">
        <w:rPr>
          <w:rFonts w:cs="Arial"/>
        </w:rPr>
        <w:t xml:space="preserve"> (for Construction)</w:t>
      </w:r>
      <w:r w:rsidRPr="00F50B8F">
        <w:rPr>
          <w:rFonts w:cs="Arial"/>
        </w:rPr>
        <w:t xml:space="preserve"> are rejected, the Contractor must submit amended </w:t>
      </w:r>
      <w:r w:rsidR="006F3BE3" w:rsidRPr="00F50B8F">
        <w:rPr>
          <w:rFonts w:cs="Arial"/>
        </w:rPr>
        <w:t xml:space="preserve">draft </w:t>
      </w:r>
      <w:r w:rsidRPr="00F50B8F">
        <w:rPr>
          <w:rFonts w:cs="Arial"/>
        </w:rPr>
        <w:t xml:space="preserve">Design Documents </w:t>
      </w:r>
      <w:r w:rsidR="006F3BE3" w:rsidRPr="00F50B8F">
        <w:rPr>
          <w:rFonts w:cs="Arial"/>
        </w:rPr>
        <w:t xml:space="preserve">(for Construction) </w:t>
      </w:r>
      <w:r w:rsidRPr="00F50B8F">
        <w:rPr>
          <w:rFonts w:cs="Arial"/>
        </w:rPr>
        <w:t>to the Superintendent.</w:t>
      </w:r>
    </w:p>
    <w:p w14:paraId="43C30A70" w14:textId="77777777" w:rsidR="00767D94" w:rsidRPr="00F50B8F" w:rsidRDefault="00767D94" w:rsidP="00A97350">
      <w:pPr>
        <w:pStyle w:val="B2"/>
        <w:numPr>
          <w:ilvl w:val="0"/>
          <w:numId w:val="0"/>
        </w:numPr>
        <w:ind w:left="567"/>
        <w:jc w:val="left"/>
        <w:rPr>
          <w:rFonts w:cs="Arial"/>
        </w:rPr>
      </w:pPr>
      <w:bookmarkStart w:id="177" w:name="_Ref120933803"/>
      <w:r w:rsidRPr="00F50B8F">
        <w:t xml:space="preserve">The Contractor must not commence construction of any part of the Works to which any </w:t>
      </w:r>
      <w:r w:rsidR="006F3BE3" w:rsidRPr="00F50B8F">
        <w:t xml:space="preserve">draft </w:t>
      </w:r>
      <w:r w:rsidRPr="00F50B8F">
        <w:t>Design Documents</w:t>
      </w:r>
      <w:r w:rsidR="006F3BE3" w:rsidRPr="00F50B8F">
        <w:t xml:space="preserve"> (for Construction)</w:t>
      </w:r>
      <w:r w:rsidRPr="00F50B8F">
        <w:t xml:space="preserve"> it has submitted to the Superintendent applies, unless the Superintendent has had the number of</w:t>
      </w:r>
      <w:r w:rsidRPr="00F50B8F">
        <w:rPr>
          <w:b/>
        </w:rPr>
        <w:t xml:space="preserve"> </w:t>
      </w:r>
      <w:r w:rsidRPr="00F50B8F">
        <w:t xml:space="preserve">days specified in the Item 18 to review the </w:t>
      </w:r>
      <w:r w:rsidR="006F3BE3" w:rsidRPr="00F50B8F">
        <w:t xml:space="preserve">draft </w:t>
      </w:r>
      <w:r w:rsidRPr="00F50B8F">
        <w:t xml:space="preserve">Design Documents </w:t>
      </w:r>
      <w:r w:rsidR="006F3BE3" w:rsidRPr="00F50B8F">
        <w:t xml:space="preserve">(for Construction) </w:t>
      </w:r>
      <w:r w:rsidRPr="00F50B8F">
        <w:t xml:space="preserve">and has not rejected the </w:t>
      </w:r>
      <w:r w:rsidR="006F3BE3" w:rsidRPr="00F50B8F">
        <w:t xml:space="preserve">draft </w:t>
      </w:r>
      <w:r w:rsidRPr="00F50B8F">
        <w:t>Design Documents</w:t>
      </w:r>
      <w:r w:rsidR="006F3BE3" w:rsidRPr="00F50B8F">
        <w:t xml:space="preserve"> (for Construction)</w:t>
      </w:r>
      <w:r w:rsidRPr="00F50B8F">
        <w:t>.</w:t>
      </w:r>
      <w:bookmarkEnd w:id="177"/>
    </w:p>
    <w:p w14:paraId="2C743637" w14:textId="77777777" w:rsidR="00A6601F" w:rsidRPr="00F50B8F" w:rsidRDefault="00A6601F" w:rsidP="00A97350">
      <w:pPr>
        <w:pStyle w:val="StyleB1Arial10pt"/>
        <w:jc w:val="left"/>
        <w:rPr>
          <w:rFonts w:cs="Arial"/>
        </w:rPr>
      </w:pPr>
      <w:r w:rsidRPr="00F50B8F">
        <w:rPr>
          <w:rFonts w:cs="Arial"/>
        </w:rPr>
        <w:t xml:space="preserve">If the </w:t>
      </w:r>
      <w:r w:rsidR="006954B9" w:rsidRPr="00F50B8F">
        <w:rPr>
          <w:rStyle w:val="EItalic"/>
          <w:rFonts w:cs="Arial"/>
          <w:i w:val="0"/>
        </w:rPr>
        <w:t>Contractor</w:t>
      </w:r>
      <w:r w:rsidRPr="00F50B8F">
        <w:rPr>
          <w:rFonts w:cs="Arial"/>
        </w:rPr>
        <w:t xml:space="preserve"> submits a document to the </w:t>
      </w:r>
      <w:r w:rsidR="00F639FA" w:rsidRPr="00F50B8F">
        <w:rPr>
          <w:rStyle w:val="EItalic"/>
          <w:rFonts w:cs="Arial"/>
          <w:i w:val="0"/>
        </w:rPr>
        <w:t>Superintendent</w:t>
      </w:r>
      <w:r w:rsidRPr="00F50B8F">
        <w:rPr>
          <w:rFonts w:cs="Arial"/>
        </w:rPr>
        <w:t>, then:</w:t>
      </w:r>
    </w:p>
    <w:p w14:paraId="0150B96C" w14:textId="77777777" w:rsidR="00A6601F" w:rsidRPr="00F50B8F" w:rsidRDefault="00A6601F" w:rsidP="00A97350">
      <w:pPr>
        <w:pStyle w:val="B2"/>
        <w:jc w:val="left"/>
        <w:rPr>
          <w:rFonts w:cs="Arial"/>
        </w:rPr>
      </w:pPr>
      <w:r w:rsidRPr="00F50B8F">
        <w:rPr>
          <w:rFonts w:cs="Arial"/>
        </w:rPr>
        <w:lastRenderedPageBreak/>
        <w:t xml:space="preserve">the </w:t>
      </w:r>
      <w:r w:rsidR="00F639FA" w:rsidRPr="00F50B8F">
        <w:rPr>
          <w:rStyle w:val="EItalic"/>
          <w:rFonts w:cs="Arial"/>
          <w:i w:val="0"/>
        </w:rPr>
        <w:t>Superintendent</w:t>
      </w:r>
      <w:r w:rsidRPr="00F50B8F">
        <w:rPr>
          <w:rFonts w:cs="Arial"/>
        </w:rPr>
        <w:t xml:space="preserve"> shall not be required to check that document for errors, omissions, inconsistencies, ambiguities, discrepancies or compliance with the </w:t>
      </w:r>
      <w:r w:rsidR="007311E8" w:rsidRPr="00F50B8F">
        <w:rPr>
          <w:rStyle w:val="EItalic"/>
          <w:rFonts w:cs="Arial"/>
          <w:i w:val="0"/>
        </w:rPr>
        <w:t>Contract</w:t>
      </w:r>
      <w:r w:rsidRPr="00F50B8F">
        <w:rPr>
          <w:rFonts w:cs="Arial"/>
        </w:rPr>
        <w:t>;</w:t>
      </w:r>
      <w:r w:rsidR="00767D94" w:rsidRPr="00F50B8F">
        <w:rPr>
          <w:rFonts w:cs="Arial"/>
        </w:rPr>
        <w:t xml:space="preserve"> and</w:t>
      </w:r>
    </w:p>
    <w:p w14:paraId="10E604C2" w14:textId="50187A2D" w:rsidR="00A6601F" w:rsidRPr="00F50B8F" w:rsidRDefault="00A6601F" w:rsidP="00C41694">
      <w:pPr>
        <w:pStyle w:val="B2"/>
        <w:jc w:val="left"/>
        <w:rPr>
          <w:rFonts w:cs="Arial"/>
        </w:rPr>
      </w:pPr>
      <w:r w:rsidRPr="00F50B8F">
        <w:rPr>
          <w:rFonts w:cs="Arial"/>
        </w:rPr>
        <w:t xml:space="preserve">notwithstanding subclause </w:t>
      </w:r>
      <w:r w:rsidR="00C448F1" w:rsidRPr="00F50B8F">
        <w:rPr>
          <w:rFonts w:cs="Arial"/>
        </w:rPr>
        <w:fldChar w:fldCharType="begin"/>
      </w:r>
      <w:r w:rsidR="00C448F1" w:rsidRPr="00F50B8F">
        <w:rPr>
          <w:rFonts w:cs="Arial"/>
        </w:rPr>
        <w:instrText xml:space="preserve"> REF _Ref195789688 \w \h </w:instrText>
      </w:r>
      <w:r w:rsidR="004434DD" w:rsidRPr="00F50B8F">
        <w:rPr>
          <w:rFonts w:cs="Arial"/>
        </w:rPr>
        <w:instrText xml:space="preserve"> \* MERGEFORMAT </w:instrText>
      </w:r>
      <w:r w:rsidR="00C448F1" w:rsidRPr="00F50B8F">
        <w:rPr>
          <w:rFonts w:cs="Arial"/>
        </w:rPr>
      </w:r>
      <w:r w:rsidR="00C448F1" w:rsidRPr="00F50B8F">
        <w:rPr>
          <w:rFonts w:cs="Arial"/>
        </w:rPr>
        <w:fldChar w:fldCharType="separate"/>
      </w:r>
      <w:r w:rsidR="004E4896" w:rsidRPr="00F50B8F">
        <w:rPr>
          <w:rFonts w:cs="Arial"/>
        </w:rPr>
        <w:t>2.1</w:t>
      </w:r>
      <w:r w:rsidR="00C448F1" w:rsidRPr="00F50B8F">
        <w:rPr>
          <w:rFonts w:cs="Arial"/>
        </w:rPr>
        <w:fldChar w:fldCharType="end"/>
      </w:r>
      <w:r w:rsidRPr="00F50B8F">
        <w:rPr>
          <w:rFonts w:cs="Arial"/>
        </w:rPr>
        <w:t xml:space="preserve">, any </w:t>
      </w:r>
      <w:r w:rsidR="00F639FA" w:rsidRPr="00F50B8F">
        <w:rPr>
          <w:rStyle w:val="EItalic"/>
          <w:rFonts w:cs="Arial"/>
          <w:i w:val="0"/>
        </w:rPr>
        <w:t>Superintendent's</w:t>
      </w:r>
      <w:r w:rsidRPr="00F50B8F">
        <w:rPr>
          <w:rFonts w:cs="Arial"/>
        </w:rPr>
        <w:t xml:space="preserve"> acknowledgment or approval shall not prejudice the </w:t>
      </w:r>
      <w:r w:rsidR="006954B9" w:rsidRPr="00F50B8F">
        <w:rPr>
          <w:rStyle w:val="EItalic"/>
          <w:rFonts w:cs="Arial"/>
          <w:i w:val="0"/>
        </w:rPr>
        <w:t>Contractor</w:t>
      </w:r>
      <w:r w:rsidRPr="00F50B8F">
        <w:rPr>
          <w:rStyle w:val="EItalic"/>
          <w:rFonts w:cs="Arial"/>
          <w:i w:val="0"/>
          <w:iCs/>
        </w:rPr>
        <w:t>’s</w:t>
      </w:r>
      <w:r w:rsidRPr="00F50B8F">
        <w:rPr>
          <w:rFonts w:cs="Arial"/>
          <w:iCs/>
        </w:rPr>
        <w:t xml:space="preserve"> </w:t>
      </w:r>
      <w:r w:rsidRPr="00F50B8F">
        <w:rPr>
          <w:rFonts w:cs="Arial"/>
        </w:rPr>
        <w:t>obligations;</w:t>
      </w:r>
    </w:p>
    <w:p w14:paraId="63513382" w14:textId="77777777" w:rsidR="00A6601F" w:rsidRPr="00F50B8F" w:rsidRDefault="00A6601F" w:rsidP="00A97350">
      <w:pPr>
        <w:pStyle w:val="StyleB1Arial10pt"/>
        <w:jc w:val="left"/>
        <w:rPr>
          <w:rFonts w:cs="Arial"/>
        </w:rPr>
      </w:pPr>
      <w:r w:rsidRPr="00F50B8F">
        <w:rPr>
          <w:rFonts w:cs="Arial"/>
        </w:rPr>
        <w:t xml:space="preserve">Copies of documents supplied by the </w:t>
      </w:r>
      <w:r w:rsidR="006954B9" w:rsidRPr="00F50B8F">
        <w:rPr>
          <w:rStyle w:val="EItalic"/>
          <w:rFonts w:cs="Arial"/>
          <w:i w:val="0"/>
        </w:rPr>
        <w:t>Contractor</w:t>
      </w:r>
      <w:r w:rsidRPr="00F50B8F">
        <w:rPr>
          <w:rFonts w:cs="Arial"/>
        </w:rPr>
        <w:t xml:space="preserve"> shall be the </w:t>
      </w:r>
      <w:proofErr w:type="gramStart"/>
      <w:r w:rsidR="0054711D" w:rsidRPr="00F50B8F">
        <w:rPr>
          <w:rStyle w:val="EItalic"/>
          <w:rFonts w:cs="Arial"/>
          <w:i w:val="0"/>
        </w:rPr>
        <w:t>Principal’s</w:t>
      </w:r>
      <w:proofErr w:type="gramEnd"/>
      <w:r w:rsidRPr="00F50B8F">
        <w:rPr>
          <w:rStyle w:val="EItalic"/>
          <w:rFonts w:cs="Arial"/>
        </w:rPr>
        <w:t xml:space="preserve"> </w:t>
      </w:r>
      <w:r w:rsidRPr="00F50B8F">
        <w:rPr>
          <w:rFonts w:cs="Arial"/>
        </w:rPr>
        <w:t xml:space="preserve">property but shall not be used nor copied otherwise than for the use, repair, maintenance or alteration of </w:t>
      </w:r>
      <w:r w:rsidR="00F639FA" w:rsidRPr="00F50B8F">
        <w:rPr>
          <w:rStyle w:val="EItalic"/>
          <w:rFonts w:cs="Arial"/>
          <w:i w:val="0"/>
        </w:rPr>
        <w:t>the Works</w:t>
      </w:r>
      <w:r w:rsidRPr="00F50B8F">
        <w:rPr>
          <w:rFonts w:cs="Arial"/>
        </w:rPr>
        <w:t>.</w:t>
      </w:r>
    </w:p>
    <w:p w14:paraId="3D31EDF0" w14:textId="77777777" w:rsidR="00A6601F" w:rsidRPr="00F50B8F" w:rsidRDefault="00A6601F" w:rsidP="00715278">
      <w:pPr>
        <w:pStyle w:val="H2"/>
        <w:rPr>
          <w:snapToGrid w:val="0"/>
        </w:rPr>
      </w:pPr>
      <w:r w:rsidRPr="00F50B8F">
        <w:rPr>
          <w:snapToGrid w:val="0"/>
        </w:rPr>
        <w:t>   </w:t>
      </w:r>
      <w:r w:rsidR="001E4668" w:rsidRPr="00F50B8F">
        <w:rPr>
          <w:snapToGrid w:val="0"/>
        </w:rPr>
        <w:t xml:space="preserve"> </w:t>
      </w:r>
      <w:r w:rsidRPr="00F50B8F">
        <w:rPr>
          <w:snapToGrid w:val="0"/>
        </w:rPr>
        <w:t>Availability</w:t>
      </w:r>
    </w:p>
    <w:p w14:paraId="3F81DAF7"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keep available to the </w:t>
      </w:r>
      <w:r w:rsidR="00F639FA" w:rsidRPr="00F50B8F">
        <w:rPr>
          <w:rStyle w:val="EItalic"/>
          <w:rFonts w:cs="Arial"/>
          <w:i w:val="0"/>
        </w:rPr>
        <w:t>Superintendent</w:t>
      </w:r>
      <w:r w:rsidRPr="00F50B8F">
        <w:rPr>
          <w:rFonts w:cs="Arial"/>
        </w:rPr>
        <w:t xml:space="preserve"> and the </w:t>
      </w:r>
      <w:r w:rsidR="0054711D" w:rsidRPr="00F50B8F">
        <w:rPr>
          <w:rStyle w:val="EItalic"/>
          <w:rFonts w:cs="Arial"/>
          <w:i w:val="0"/>
        </w:rPr>
        <w:t>Principal</w:t>
      </w:r>
      <w:r w:rsidRPr="00F50B8F">
        <w:rPr>
          <w:rFonts w:cs="Arial"/>
        </w:rPr>
        <w:t>:</w:t>
      </w:r>
    </w:p>
    <w:p w14:paraId="73BA1A35" w14:textId="77777777" w:rsidR="00A6601F" w:rsidRPr="00F50B8F" w:rsidRDefault="00A6601F" w:rsidP="00A97350">
      <w:pPr>
        <w:pStyle w:val="B2"/>
        <w:jc w:val="left"/>
        <w:rPr>
          <w:rFonts w:cs="Arial"/>
        </w:rPr>
      </w:pPr>
      <w:r w:rsidRPr="00F50B8F">
        <w:rPr>
          <w:rFonts w:cs="Arial"/>
        </w:rPr>
        <w:t xml:space="preserve">on </w:t>
      </w:r>
      <w:r w:rsidR="00F639FA" w:rsidRPr="00F50B8F">
        <w:rPr>
          <w:rStyle w:val="EItalic"/>
          <w:rFonts w:cs="Arial"/>
          <w:i w:val="0"/>
        </w:rPr>
        <w:t>Site</w:t>
      </w:r>
      <w:r w:rsidRPr="00F50B8F">
        <w:rPr>
          <w:rFonts w:cs="Arial"/>
        </w:rPr>
        <w:t xml:space="preserve">, one complete set of documents affecting </w:t>
      </w:r>
      <w:r w:rsidR="00F639FA" w:rsidRPr="00F50B8F">
        <w:rPr>
          <w:rStyle w:val="EItalic"/>
          <w:rFonts w:cs="Arial"/>
          <w:i w:val="0"/>
        </w:rPr>
        <w:t>WUC</w:t>
      </w:r>
      <w:r w:rsidRPr="00F50B8F">
        <w:rPr>
          <w:rFonts w:cs="Arial"/>
        </w:rPr>
        <w:t xml:space="preserve"> and supplied by a party or the </w:t>
      </w:r>
      <w:r w:rsidR="00F639FA" w:rsidRPr="00F50B8F">
        <w:rPr>
          <w:rStyle w:val="EItalic"/>
          <w:rFonts w:cs="Arial"/>
          <w:i w:val="0"/>
        </w:rPr>
        <w:t>Superintendent</w:t>
      </w:r>
      <w:r w:rsidRPr="00F50B8F">
        <w:rPr>
          <w:rFonts w:cs="Arial"/>
        </w:rPr>
        <w:t>; and</w:t>
      </w:r>
    </w:p>
    <w:p w14:paraId="458C5359" w14:textId="77777777" w:rsidR="00A6601F" w:rsidRPr="00F50B8F" w:rsidRDefault="00A6601F" w:rsidP="00A97350">
      <w:pPr>
        <w:pStyle w:val="B2"/>
        <w:jc w:val="left"/>
        <w:rPr>
          <w:rFonts w:cs="Arial"/>
        </w:rPr>
      </w:pPr>
      <w:r w:rsidRPr="00F50B8F">
        <w:rPr>
          <w:rFonts w:cs="Arial"/>
        </w:rPr>
        <w:t xml:space="preserve">at the place of manufacture or assembly of any significant part of </w:t>
      </w:r>
      <w:r w:rsidR="00F639FA" w:rsidRPr="00F50B8F">
        <w:rPr>
          <w:rStyle w:val="EItalic"/>
          <w:rFonts w:cs="Arial"/>
          <w:i w:val="0"/>
        </w:rPr>
        <w:t>WUC</w:t>
      </w:r>
      <w:r w:rsidRPr="00F50B8F">
        <w:rPr>
          <w:rFonts w:cs="Arial"/>
        </w:rPr>
        <w:t xml:space="preserve"> off </w:t>
      </w:r>
      <w:r w:rsidR="00F639FA" w:rsidRPr="00F50B8F">
        <w:rPr>
          <w:rStyle w:val="EItalic"/>
          <w:rFonts w:cs="Arial"/>
          <w:i w:val="0"/>
        </w:rPr>
        <w:t>Site</w:t>
      </w:r>
      <w:r w:rsidRPr="00F50B8F">
        <w:rPr>
          <w:rFonts w:cs="Arial"/>
        </w:rPr>
        <w:t>, a set of the documents affecting that part.</w:t>
      </w:r>
    </w:p>
    <w:p w14:paraId="33664CFB" w14:textId="77777777" w:rsidR="00A6601F" w:rsidRPr="00F50B8F" w:rsidRDefault="00A6601F" w:rsidP="00715278">
      <w:pPr>
        <w:pStyle w:val="H2"/>
        <w:rPr>
          <w:snapToGrid w:val="0"/>
        </w:rPr>
      </w:pPr>
      <w:r w:rsidRPr="00F50B8F">
        <w:rPr>
          <w:snapToGrid w:val="0"/>
        </w:rPr>
        <w:t>   </w:t>
      </w:r>
      <w:bookmarkStart w:id="178" w:name="_Ref195794039"/>
      <w:r w:rsidR="001E4668" w:rsidRPr="00F50B8F">
        <w:rPr>
          <w:snapToGrid w:val="0"/>
        </w:rPr>
        <w:t xml:space="preserve"> </w:t>
      </w:r>
      <w:r w:rsidRPr="00F50B8F">
        <w:rPr>
          <w:snapToGrid w:val="0"/>
        </w:rPr>
        <w:t>Confidential information</w:t>
      </w:r>
      <w:bookmarkEnd w:id="178"/>
      <w:r w:rsidR="00621A65" w:rsidRPr="00F50B8F">
        <w:rPr>
          <w:snapToGrid w:val="0"/>
        </w:rPr>
        <w:t xml:space="preserve"> </w:t>
      </w:r>
    </w:p>
    <w:p w14:paraId="76A4163E" w14:textId="77777777" w:rsidR="0029401F" w:rsidRPr="00F50B8F" w:rsidRDefault="0029401F" w:rsidP="00A97350">
      <w:pPr>
        <w:pStyle w:val="StyleB1Arial10pt"/>
        <w:jc w:val="left"/>
      </w:pPr>
      <w:r w:rsidRPr="00F50B8F">
        <w:t>The parties shall ensure that there are kept confidential such documents, samples, models, patterns and other information as are supplied and clearly identified as confidential or that a party, acting reasonably, would assume to be confidential.</w:t>
      </w:r>
    </w:p>
    <w:p w14:paraId="0FF6394B" w14:textId="77777777" w:rsidR="0029401F" w:rsidRPr="00F50B8F" w:rsidRDefault="0029401F" w:rsidP="00A97350">
      <w:pPr>
        <w:pStyle w:val="StyleB1Arial10pt"/>
        <w:jc w:val="left"/>
      </w:pPr>
      <w:r w:rsidRPr="00F50B8F">
        <w:t xml:space="preserve">If required in writing by a party, the other party shall enter into a separate agreement not to disclose to anyone else any confidential matter even after </w:t>
      </w:r>
      <w:r w:rsidRPr="00F50B8F">
        <w:rPr>
          <w:rStyle w:val="EItalic"/>
          <w:rFonts w:cs="Arial"/>
          <w:i w:val="0"/>
          <w:iCs/>
        </w:rPr>
        <w:t>Final Certificate</w:t>
      </w:r>
      <w:r w:rsidRPr="00F50B8F">
        <w:t xml:space="preserve"> or earlier termination of the </w:t>
      </w:r>
      <w:r w:rsidR="007311E8" w:rsidRPr="00F50B8F">
        <w:rPr>
          <w:rStyle w:val="EItalic"/>
          <w:rFonts w:cs="Arial"/>
          <w:i w:val="0"/>
          <w:iCs/>
        </w:rPr>
        <w:t>Contract</w:t>
      </w:r>
      <w:r w:rsidRPr="00F50B8F">
        <w:rPr>
          <w:rStyle w:val="EItalic"/>
          <w:rFonts w:cs="Arial"/>
        </w:rPr>
        <w:t>.</w:t>
      </w:r>
    </w:p>
    <w:p w14:paraId="7400B3F5" w14:textId="77777777" w:rsidR="00621A65" w:rsidRPr="00F50B8F" w:rsidRDefault="00621A65" w:rsidP="00A97350">
      <w:pPr>
        <w:pStyle w:val="StyleB1Arial10pt"/>
        <w:jc w:val="left"/>
        <w:rPr>
          <w:rFonts w:cs="Arial"/>
        </w:rPr>
      </w:pPr>
      <w:r w:rsidRPr="00F50B8F">
        <w:rPr>
          <w:rFonts w:cs="Arial"/>
        </w:rPr>
        <w:t xml:space="preserve">The Contractor acknowledges that nothing in this clause prevents the </w:t>
      </w:r>
      <w:proofErr w:type="gramStart"/>
      <w:r w:rsidRPr="00F50B8F">
        <w:rPr>
          <w:rFonts w:cs="Arial"/>
        </w:rPr>
        <w:t>Principal</w:t>
      </w:r>
      <w:proofErr w:type="gramEnd"/>
      <w:r w:rsidRPr="00F50B8F">
        <w:rPr>
          <w:rFonts w:cs="Arial"/>
        </w:rPr>
        <w:t xml:space="preserve"> from disclosing confidential information where the disclosure: </w:t>
      </w:r>
    </w:p>
    <w:p w14:paraId="5A04A34E" w14:textId="77777777" w:rsidR="00621A65" w:rsidRPr="00F50B8F" w:rsidRDefault="00621A65" w:rsidP="00A97350">
      <w:pPr>
        <w:pStyle w:val="B2"/>
        <w:jc w:val="left"/>
        <w:rPr>
          <w:rFonts w:cs="Arial"/>
        </w:rPr>
      </w:pPr>
      <w:bookmarkStart w:id="179" w:name="_Ref195793984"/>
      <w:r w:rsidRPr="00F50B8F">
        <w:rPr>
          <w:rFonts w:cs="Arial"/>
        </w:rPr>
        <w:t xml:space="preserve">is disclosed by the </w:t>
      </w:r>
      <w:proofErr w:type="gramStart"/>
      <w:r w:rsidRPr="00F50B8F">
        <w:rPr>
          <w:rFonts w:cs="Arial"/>
        </w:rPr>
        <w:t>Principal</w:t>
      </w:r>
      <w:proofErr w:type="gramEnd"/>
      <w:r w:rsidRPr="00F50B8F">
        <w:rPr>
          <w:rFonts w:cs="Arial"/>
        </w:rPr>
        <w:t xml:space="preserve"> to its personnel solely </w:t>
      </w:r>
      <w:proofErr w:type="gramStart"/>
      <w:r w:rsidRPr="00F50B8F">
        <w:rPr>
          <w:rFonts w:cs="Arial"/>
        </w:rPr>
        <w:t>in order to</w:t>
      </w:r>
      <w:proofErr w:type="gramEnd"/>
      <w:r w:rsidRPr="00F50B8F">
        <w:rPr>
          <w:rFonts w:cs="Arial"/>
        </w:rPr>
        <w:t xml:space="preserve"> comply with its obligations, or to exercise its rights, under this Contract;</w:t>
      </w:r>
      <w:bookmarkEnd w:id="179"/>
    </w:p>
    <w:p w14:paraId="7EF9D75A" w14:textId="77777777" w:rsidR="00621A65" w:rsidRPr="00F50B8F" w:rsidRDefault="00621A65" w:rsidP="00A97350">
      <w:pPr>
        <w:pStyle w:val="B2"/>
        <w:jc w:val="left"/>
        <w:rPr>
          <w:rFonts w:cs="Arial"/>
        </w:rPr>
      </w:pPr>
      <w:bookmarkStart w:id="180" w:name="_Ref195794016"/>
      <w:r w:rsidRPr="00F50B8F">
        <w:rPr>
          <w:rFonts w:cs="Arial"/>
        </w:rPr>
        <w:t xml:space="preserve">is disclosed to the </w:t>
      </w:r>
      <w:proofErr w:type="gramStart"/>
      <w:r w:rsidRPr="00F50B8F">
        <w:rPr>
          <w:rFonts w:cs="Arial"/>
        </w:rPr>
        <w:t>Principal’s</w:t>
      </w:r>
      <w:proofErr w:type="gramEnd"/>
      <w:r w:rsidRPr="00F50B8F">
        <w:rPr>
          <w:rFonts w:cs="Arial"/>
        </w:rPr>
        <w:t xml:space="preserve"> internal management personnel, solely to enable effective management or auditing of Contract-related activities;</w:t>
      </w:r>
      <w:bookmarkEnd w:id="180"/>
    </w:p>
    <w:p w14:paraId="51C786BD" w14:textId="77777777" w:rsidR="00621A65" w:rsidRPr="00F50B8F" w:rsidRDefault="00621A65" w:rsidP="00A97350">
      <w:pPr>
        <w:pStyle w:val="B2"/>
        <w:jc w:val="left"/>
        <w:rPr>
          <w:rFonts w:cs="Arial"/>
        </w:rPr>
      </w:pPr>
      <w:r w:rsidRPr="00F50B8F">
        <w:rPr>
          <w:rFonts w:cs="Arial"/>
        </w:rPr>
        <w:t xml:space="preserve">is disclosed by the </w:t>
      </w:r>
      <w:proofErr w:type="gramStart"/>
      <w:r w:rsidRPr="00F50B8F">
        <w:rPr>
          <w:rFonts w:cs="Arial"/>
        </w:rPr>
        <w:t>Principal</w:t>
      </w:r>
      <w:proofErr w:type="gramEnd"/>
      <w:r w:rsidRPr="00F50B8F">
        <w:rPr>
          <w:rFonts w:cs="Arial"/>
        </w:rPr>
        <w:t xml:space="preserve"> to the responsible Minister;</w:t>
      </w:r>
    </w:p>
    <w:p w14:paraId="6E88E1FD" w14:textId="77777777" w:rsidR="00621A65" w:rsidRPr="00F50B8F" w:rsidRDefault="00621A65" w:rsidP="00A97350">
      <w:pPr>
        <w:pStyle w:val="B2"/>
        <w:jc w:val="left"/>
        <w:rPr>
          <w:rFonts w:cs="Arial"/>
        </w:rPr>
      </w:pPr>
      <w:r w:rsidRPr="00F50B8F">
        <w:rPr>
          <w:rFonts w:cs="Arial"/>
        </w:rPr>
        <w:t xml:space="preserve">is disclosed by the </w:t>
      </w:r>
      <w:proofErr w:type="gramStart"/>
      <w:r w:rsidRPr="00F50B8F">
        <w:rPr>
          <w:rFonts w:cs="Arial"/>
        </w:rPr>
        <w:t>Principal</w:t>
      </w:r>
      <w:proofErr w:type="gramEnd"/>
      <w:r w:rsidRPr="00F50B8F">
        <w:rPr>
          <w:rFonts w:cs="Arial"/>
        </w:rPr>
        <w:t xml:space="preserve"> in response to a request by a House or a Committee of the Parliament of the Commonwealth of Australia;</w:t>
      </w:r>
    </w:p>
    <w:p w14:paraId="1452A53E" w14:textId="77777777" w:rsidR="00621A65" w:rsidRPr="00F50B8F" w:rsidRDefault="00621A65" w:rsidP="00A97350">
      <w:pPr>
        <w:pStyle w:val="B2"/>
        <w:jc w:val="left"/>
        <w:rPr>
          <w:rFonts w:cs="Arial"/>
        </w:rPr>
      </w:pPr>
      <w:bookmarkStart w:id="181" w:name="_Ref195793997"/>
      <w:r w:rsidRPr="00F50B8F">
        <w:rPr>
          <w:rFonts w:cs="Arial"/>
        </w:rPr>
        <w:t>is shared by the Principal within the Principal's organisation, or with another agency, where this serves the Commonwealth’s legitimate interests;</w:t>
      </w:r>
      <w:bookmarkEnd w:id="181"/>
    </w:p>
    <w:p w14:paraId="4199F897" w14:textId="77777777" w:rsidR="00621A65" w:rsidRPr="00F50B8F" w:rsidRDefault="00621A65" w:rsidP="00A97350">
      <w:pPr>
        <w:pStyle w:val="B2"/>
        <w:jc w:val="left"/>
        <w:rPr>
          <w:rFonts w:cs="Arial"/>
        </w:rPr>
      </w:pPr>
      <w:r w:rsidRPr="00F50B8F">
        <w:rPr>
          <w:rFonts w:cs="Arial"/>
        </w:rPr>
        <w:t>is authorised or required by law to be disclosed; or</w:t>
      </w:r>
    </w:p>
    <w:p w14:paraId="4AE2941E" w14:textId="54039102" w:rsidR="0029401F" w:rsidRPr="00F50B8F" w:rsidRDefault="00621A65" w:rsidP="00C41694">
      <w:pPr>
        <w:pStyle w:val="B2"/>
        <w:jc w:val="left"/>
        <w:rPr>
          <w:rFonts w:cs="Arial"/>
          <w:lang w:eastAsia="en-AU"/>
        </w:rPr>
      </w:pPr>
      <w:r w:rsidRPr="00F50B8F">
        <w:rPr>
          <w:rFonts w:cs="Arial"/>
        </w:rPr>
        <w:t xml:space="preserve">is in the public domain otherwise than due to a breach of this </w:t>
      </w:r>
      <w:r w:rsidR="000771D0" w:rsidRPr="00F50B8F">
        <w:rPr>
          <w:rFonts w:cs="Arial"/>
        </w:rPr>
        <w:t>sub</w:t>
      </w:r>
      <w:r w:rsidRPr="00F50B8F">
        <w:rPr>
          <w:rFonts w:cs="Arial"/>
        </w:rPr>
        <w:t xml:space="preserve">clause </w:t>
      </w:r>
      <w:r w:rsidRPr="00F50B8F">
        <w:rPr>
          <w:rFonts w:cs="Arial"/>
        </w:rPr>
        <w:fldChar w:fldCharType="begin"/>
      </w:r>
      <w:r w:rsidRPr="00F50B8F">
        <w:rPr>
          <w:rFonts w:cs="Arial"/>
        </w:rPr>
        <w:instrText xml:space="preserve"> REF _Ref195794039 \w \h </w:instrText>
      </w:r>
      <w:r w:rsidR="006C0753" w:rsidRPr="00F50B8F">
        <w:rPr>
          <w:rFonts w:cs="Arial"/>
        </w:rPr>
        <w:instrText xml:space="preserve"> \* MERGEFORMAT </w:instrText>
      </w:r>
      <w:r w:rsidRPr="00F50B8F">
        <w:rPr>
          <w:rFonts w:cs="Arial"/>
        </w:rPr>
      </w:r>
      <w:r w:rsidRPr="00F50B8F">
        <w:rPr>
          <w:rFonts w:cs="Arial"/>
        </w:rPr>
        <w:fldChar w:fldCharType="separate"/>
      </w:r>
      <w:r w:rsidR="004E4896" w:rsidRPr="00F50B8F">
        <w:rPr>
          <w:rFonts w:cs="Arial"/>
        </w:rPr>
        <w:t>8.5</w:t>
      </w:r>
      <w:r w:rsidRPr="00F50B8F">
        <w:rPr>
          <w:rFonts w:cs="Arial"/>
        </w:rPr>
        <w:fldChar w:fldCharType="end"/>
      </w:r>
      <w:r w:rsidR="0029401F" w:rsidRPr="00F50B8F">
        <w:rPr>
          <w:rFonts w:cs="Arial"/>
        </w:rPr>
        <w:t>.</w:t>
      </w:r>
    </w:p>
    <w:p w14:paraId="715925E0" w14:textId="05A6F80E" w:rsidR="0029401F" w:rsidRPr="00F50B8F" w:rsidRDefault="0029401F" w:rsidP="00C41694">
      <w:pPr>
        <w:pStyle w:val="StyleB1Arial10pt"/>
        <w:jc w:val="left"/>
        <w:rPr>
          <w:rFonts w:cs="Arial"/>
        </w:rPr>
      </w:pPr>
      <w:r w:rsidRPr="00F50B8F">
        <w:rPr>
          <w:rFonts w:cs="Arial"/>
        </w:rPr>
        <w:t>Where the Principal discloses confidential information to another person pursuant to</w:t>
      </w:r>
      <w:r w:rsidR="006C0753" w:rsidRPr="00F50B8F">
        <w:rPr>
          <w:rFonts w:cs="Arial"/>
        </w:rPr>
        <w:t xml:space="preserve"> </w:t>
      </w:r>
      <w:r w:rsidR="000771D0" w:rsidRPr="00F50B8F">
        <w:rPr>
          <w:rFonts w:cs="Arial"/>
        </w:rPr>
        <w:t>sub</w:t>
      </w:r>
      <w:r w:rsidRPr="00F50B8F">
        <w:rPr>
          <w:rFonts w:cs="Arial"/>
        </w:rPr>
        <w:t xml:space="preserve">clauses </w:t>
      </w:r>
      <w:r w:rsidR="000C562E" w:rsidRPr="00F50B8F">
        <w:rPr>
          <w:rFonts w:cs="Arial"/>
        </w:rPr>
        <w:fldChar w:fldCharType="begin"/>
      </w:r>
      <w:r w:rsidR="000C562E" w:rsidRPr="00F50B8F">
        <w:rPr>
          <w:rFonts w:cs="Arial"/>
        </w:rPr>
        <w:instrText xml:space="preserve"> REF _Ref195793984 \w \h </w:instrText>
      </w:r>
      <w:r w:rsidR="00F8458B"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8.5(a)</w:t>
      </w:r>
      <w:r w:rsidR="000C562E" w:rsidRPr="00F50B8F">
        <w:rPr>
          <w:rFonts w:cs="Arial"/>
        </w:rPr>
        <w:fldChar w:fldCharType="end"/>
      </w:r>
      <w:r w:rsidR="000C562E" w:rsidRPr="00F50B8F">
        <w:rPr>
          <w:rFonts w:cs="Arial"/>
        </w:rPr>
        <w:t xml:space="preserve"> </w:t>
      </w:r>
      <w:r w:rsidRPr="00F50B8F">
        <w:rPr>
          <w:rFonts w:cs="Arial"/>
        </w:rPr>
        <w:t xml:space="preserve">to </w:t>
      </w:r>
      <w:r w:rsidR="000C562E" w:rsidRPr="00F50B8F">
        <w:rPr>
          <w:rFonts w:cs="Arial"/>
        </w:rPr>
        <w:fldChar w:fldCharType="begin"/>
      </w:r>
      <w:r w:rsidR="000C562E" w:rsidRPr="00F50B8F">
        <w:rPr>
          <w:rFonts w:cs="Arial"/>
        </w:rPr>
        <w:instrText xml:space="preserve"> REF _Ref195793997 \w \h </w:instrText>
      </w:r>
      <w:r w:rsidR="00F8458B"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8.5(e)</w:t>
      </w:r>
      <w:r w:rsidR="000C562E" w:rsidRPr="00F50B8F">
        <w:rPr>
          <w:rFonts w:cs="Arial"/>
        </w:rPr>
        <w:fldChar w:fldCharType="end"/>
      </w:r>
      <w:r w:rsidRPr="00F50B8F">
        <w:rPr>
          <w:rFonts w:cs="Arial"/>
        </w:rPr>
        <w:t xml:space="preserve">, the </w:t>
      </w:r>
      <w:proofErr w:type="gramStart"/>
      <w:r w:rsidRPr="00F50B8F">
        <w:rPr>
          <w:rFonts w:cs="Arial"/>
        </w:rPr>
        <w:t>Principal</w:t>
      </w:r>
      <w:proofErr w:type="gramEnd"/>
      <w:r w:rsidRPr="00F50B8F">
        <w:rPr>
          <w:rFonts w:cs="Arial"/>
        </w:rPr>
        <w:t xml:space="preserve"> will notify the receiving person that the</w:t>
      </w:r>
      <w:r w:rsidR="006C0753" w:rsidRPr="00F50B8F">
        <w:rPr>
          <w:rFonts w:cs="Arial"/>
        </w:rPr>
        <w:t xml:space="preserve"> </w:t>
      </w:r>
      <w:r w:rsidRPr="00F50B8F">
        <w:rPr>
          <w:rFonts w:cs="Arial"/>
        </w:rPr>
        <w:t>information is confidential.</w:t>
      </w:r>
    </w:p>
    <w:p w14:paraId="040F008F" w14:textId="41DA031A" w:rsidR="0029401F" w:rsidRPr="00F50B8F" w:rsidRDefault="0029401F" w:rsidP="00C41694">
      <w:pPr>
        <w:pStyle w:val="StyleB1Arial10pt"/>
        <w:jc w:val="left"/>
        <w:rPr>
          <w:rFonts w:cs="Arial"/>
        </w:rPr>
      </w:pPr>
      <w:r w:rsidRPr="00F50B8F">
        <w:rPr>
          <w:rFonts w:cs="Arial"/>
        </w:rPr>
        <w:t xml:space="preserve">In the circumstances referred to in </w:t>
      </w:r>
      <w:r w:rsidR="000771D0" w:rsidRPr="00F50B8F">
        <w:rPr>
          <w:rFonts w:cs="Arial"/>
        </w:rPr>
        <w:t>sub</w:t>
      </w:r>
      <w:r w:rsidRPr="00F50B8F">
        <w:rPr>
          <w:rFonts w:cs="Arial"/>
        </w:rPr>
        <w:t>clause</w:t>
      </w:r>
      <w:r w:rsidR="000771D0" w:rsidRPr="00F50B8F">
        <w:rPr>
          <w:rFonts w:cs="Arial"/>
        </w:rPr>
        <w:t>s</w:t>
      </w:r>
      <w:r w:rsidRPr="00F50B8F">
        <w:rPr>
          <w:rFonts w:cs="Arial"/>
        </w:rPr>
        <w:t xml:space="preserve"> </w:t>
      </w:r>
      <w:r w:rsidR="000C562E" w:rsidRPr="00F50B8F">
        <w:rPr>
          <w:rFonts w:cs="Arial"/>
        </w:rPr>
        <w:fldChar w:fldCharType="begin"/>
      </w:r>
      <w:r w:rsidR="000C562E" w:rsidRPr="00F50B8F">
        <w:rPr>
          <w:rFonts w:cs="Arial"/>
        </w:rPr>
        <w:instrText xml:space="preserve"> REF _Ref195793984 \w \h </w:instrText>
      </w:r>
      <w:r w:rsidR="00F8458B"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8.5(a)</w:t>
      </w:r>
      <w:r w:rsidR="000C562E" w:rsidRPr="00F50B8F">
        <w:rPr>
          <w:rFonts w:cs="Arial"/>
        </w:rPr>
        <w:fldChar w:fldCharType="end"/>
      </w:r>
      <w:r w:rsidRPr="00F50B8F">
        <w:rPr>
          <w:rFonts w:cs="Arial"/>
        </w:rPr>
        <w:t xml:space="preserve">, </w:t>
      </w:r>
      <w:r w:rsidR="000C562E" w:rsidRPr="00F50B8F">
        <w:rPr>
          <w:rFonts w:cs="Arial"/>
        </w:rPr>
        <w:fldChar w:fldCharType="begin"/>
      </w:r>
      <w:r w:rsidR="000C562E" w:rsidRPr="00F50B8F">
        <w:rPr>
          <w:rFonts w:cs="Arial"/>
        </w:rPr>
        <w:instrText xml:space="preserve"> REF _Ref195794016 \w \h </w:instrText>
      </w:r>
      <w:r w:rsidR="00F8458B"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8.5(b)</w:t>
      </w:r>
      <w:r w:rsidR="000C562E" w:rsidRPr="00F50B8F">
        <w:rPr>
          <w:rFonts w:cs="Arial"/>
        </w:rPr>
        <w:fldChar w:fldCharType="end"/>
      </w:r>
      <w:r w:rsidR="000C562E" w:rsidRPr="00F50B8F">
        <w:rPr>
          <w:rFonts w:cs="Arial"/>
        </w:rPr>
        <w:t xml:space="preserve"> </w:t>
      </w:r>
      <w:r w:rsidRPr="00F50B8F">
        <w:rPr>
          <w:rFonts w:cs="Arial"/>
        </w:rPr>
        <w:t xml:space="preserve">and </w:t>
      </w:r>
      <w:r w:rsidR="000C562E" w:rsidRPr="00F50B8F">
        <w:rPr>
          <w:rFonts w:cs="Arial"/>
        </w:rPr>
        <w:fldChar w:fldCharType="begin"/>
      </w:r>
      <w:r w:rsidR="000C562E" w:rsidRPr="00F50B8F">
        <w:rPr>
          <w:rFonts w:cs="Arial"/>
        </w:rPr>
        <w:instrText xml:space="preserve"> REF _Ref195793997 \w \h </w:instrText>
      </w:r>
      <w:r w:rsidR="00F8458B"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8.5(e)</w:t>
      </w:r>
      <w:r w:rsidR="000C562E" w:rsidRPr="00F50B8F">
        <w:rPr>
          <w:rFonts w:cs="Arial"/>
        </w:rPr>
        <w:fldChar w:fldCharType="end"/>
      </w:r>
      <w:r w:rsidR="000C562E" w:rsidRPr="00F50B8F">
        <w:rPr>
          <w:rFonts w:cs="Arial"/>
        </w:rPr>
        <w:t xml:space="preserve"> </w:t>
      </w:r>
      <w:r w:rsidR="00621A65" w:rsidRPr="00F50B8F">
        <w:rPr>
          <w:rFonts w:cs="Arial"/>
        </w:rPr>
        <w:t xml:space="preserve">the </w:t>
      </w:r>
      <w:proofErr w:type="gramStart"/>
      <w:r w:rsidR="00621A65" w:rsidRPr="00F50B8F">
        <w:rPr>
          <w:rFonts w:cs="Arial"/>
        </w:rPr>
        <w:t>Principal</w:t>
      </w:r>
      <w:proofErr w:type="gramEnd"/>
      <w:r w:rsidR="00621A65" w:rsidRPr="00F50B8F">
        <w:rPr>
          <w:rFonts w:cs="Arial"/>
        </w:rPr>
        <w:t xml:space="preserve"> agrees</w:t>
      </w:r>
      <w:r w:rsidR="006C0753" w:rsidRPr="00F50B8F">
        <w:rPr>
          <w:rFonts w:cs="Arial"/>
        </w:rPr>
        <w:t xml:space="preserve"> </w:t>
      </w:r>
      <w:r w:rsidRPr="00F50B8F">
        <w:rPr>
          <w:rFonts w:cs="Arial"/>
        </w:rPr>
        <w:t>not to provide the information unless the receiving person agrees to keep the</w:t>
      </w:r>
      <w:r w:rsidR="006C0753" w:rsidRPr="00F50B8F">
        <w:rPr>
          <w:rFonts w:cs="Arial"/>
        </w:rPr>
        <w:t xml:space="preserve"> </w:t>
      </w:r>
      <w:r w:rsidRPr="00F50B8F">
        <w:rPr>
          <w:rFonts w:cs="Arial"/>
        </w:rPr>
        <w:t>information confidential.</w:t>
      </w:r>
    </w:p>
    <w:p w14:paraId="4E951CEE" w14:textId="77777777" w:rsidR="00A6601F" w:rsidRPr="00F50B8F" w:rsidRDefault="00A6601F" w:rsidP="00A97350">
      <w:pPr>
        <w:pStyle w:val="FootnoteFrame"/>
        <w:framePr w:wrap="around"/>
        <w:jc w:val="left"/>
        <w:rPr>
          <w:rStyle w:val="FootnoteReference"/>
          <w:rFonts w:ascii="Arial" w:hAnsi="Arial" w:cs="Arial"/>
          <w:b w:val="0"/>
          <w:color w:val="000000"/>
          <w:spacing w:val="6"/>
          <w:sz w:val="20"/>
          <w:lang w:val="en-AU"/>
        </w:rPr>
      </w:pPr>
      <w:r w:rsidRPr="00F50B8F">
        <w:rPr>
          <w:rStyle w:val="FootnoteReference"/>
          <w:rFonts w:ascii="Arial" w:hAnsi="Arial" w:cs="Arial"/>
          <w:sz w:val="20"/>
          <w:lang w:val="en-AU"/>
        </w:rPr>
        <w:footnoteReference w:customMarkFollows="1" w:id="1"/>
        <w:t>*</w:t>
      </w:r>
    </w:p>
    <w:p w14:paraId="4983AC07" w14:textId="77777777" w:rsidR="00A6601F" w:rsidRPr="00F50B8F" w:rsidRDefault="00A6601F" w:rsidP="00715278">
      <w:pPr>
        <w:pStyle w:val="H2"/>
        <w:rPr>
          <w:snapToGrid w:val="0"/>
        </w:rPr>
      </w:pPr>
      <w:r w:rsidRPr="00F50B8F">
        <w:rPr>
          <w:snapToGrid w:val="0"/>
        </w:rPr>
        <w:lastRenderedPageBreak/>
        <w:t>   Media</w:t>
      </w:r>
    </w:p>
    <w:p w14:paraId="5B6B7304" w14:textId="77777777" w:rsidR="00B239EC"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not disclose any information concerning the project for distribution through any communications media without the </w:t>
      </w:r>
      <w:proofErr w:type="gramStart"/>
      <w:r w:rsidR="0054711D" w:rsidRPr="00F50B8F">
        <w:rPr>
          <w:rStyle w:val="EItalic"/>
          <w:rFonts w:cs="Arial"/>
          <w:i w:val="0"/>
        </w:rPr>
        <w:t>Principal’s</w:t>
      </w:r>
      <w:proofErr w:type="gramEnd"/>
      <w:r w:rsidR="0054711D" w:rsidRPr="00F50B8F">
        <w:rPr>
          <w:rStyle w:val="EItalic"/>
          <w:rFonts w:cs="Arial"/>
          <w:i w:val="0"/>
        </w:rPr>
        <w:t xml:space="preserve"> </w:t>
      </w:r>
      <w:r w:rsidRPr="00F50B8F">
        <w:rPr>
          <w:rFonts w:cs="Arial"/>
        </w:rPr>
        <w:t xml:space="preserve">prior written approval (which shall not be unreasonably withheld). The </w:t>
      </w:r>
      <w:r w:rsidR="006954B9" w:rsidRPr="00F50B8F">
        <w:rPr>
          <w:rStyle w:val="EItalic"/>
          <w:rFonts w:cs="Arial"/>
          <w:i w:val="0"/>
        </w:rPr>
        <w:t>Contractor</w:t>
      </w:r>
      <w:r w:rsidRPr="00F50B8F">
        <w:rPr>
          <w:rFonts w:cs="Arial"/>
        </w:rPr>
        <w:t xml:space="preserve"> shall refer to the </w:t>
      </w:r>
      <w:proofErr w:type="gramStart"/>
      <w:r w:rsidR="0054711D" w:rsidRPr="00F50B8F">
        <w:rPr>
          <w:rStyle w:val="EItalic"/>
          <w:rFonts w:cs="Arial"/>
          <w:i w:val="0"/>
        </w:rPr>
        <w:t>Principal</w:t>
      </w:r>
      <w:proofErr w:type="gramEnd"/>
      <w:r w:rsidRPr="00F50B8F">
        <w:rPr>
          <w:rFonts w:cs="Arial"/>
        </w:rPr>
        <w:t xml:space="preserve"> any enquiries from any media concerning the project.</w:t>
      </w:r>
    </w:p>
    <w:p w14:paraId="44283E90" w14:textId="77777777" w:rsidR="00A6601F" w:rsidRPr="00F50B8F" w:rsidRDefault="00A6601F" w:rsidP="00715278">
      <w:pPr>
        <w:pStyle w:val="H1"/>
        <w:rPr>
          <w:snapToGrid w:val="0"/>
        </w:rPr>
      </w:pPr>
      <w:r w:rsidRPr="00F50B8F">
        <w:rPr>
          <w:snapToGrid w:val="0"/>
        </w:rPr>
        <w:t>   </w:t>
      </w:r>
      <w:bookmarkStart w:id="182" w:name="_Toc520082518"/>
      <w:bookmarkStart w:id="183" w:name="_Toc520083340"/>
      <w:bookmarkStart w:id="184" w:name="_Ref195789588"/>
      <w:bookmarkStart w:id="185" w:name="_Ref195789732"/>
      <w:r w:rsidR="009B49E4" w:rsidRPr="00F50B8F">
        <w:rPr>
          <w:snapToGrid w:val="0"/>
        </w:rPr>
        <w:t xml:space="preserve">    </w:t>
      </w:r>
      <w:bookmarkStart w:id="186" w:name="_Toc230341147"/>
      <w:r w:rsidRPr="00F50B8F">
        <w:rPr>
          <w:snapToGrid w:val="0"/>
        </w:rPr>
        <w:t>Assignment and subcontracting</w:t>
      </w:r>
      <w:bookmarkEnd w:id="182"/>
      <w:bookmarkEnd w:id="183"/>
      <w:bookmarkEnd w:id="184"/>
      <w:bookmarkEnd w:id="185"/>
      <w:bookmarkEnd w:id="186"/>
    </w:p>
    <w:p w14:paraId="56F4F98C" w14:textId="77777777" w:rsidR="00A6601F" w:rsidRPr="00F50B8F" w:rsidRDefault="00A6601F" w:rsidP="00715278">
      <w:pPr>
        <w:pStyle w:val="H2"/>
        <w:rPr>
          <w:snapToGrid w:val="0"/>
        </w:rPr>
      </w:pPr>
      <w:r w:rsidRPr="00F50B8F">
        <w:rPr>
          <w:snapToGrid w:val="0"/>
        </w:rPr>
        <w:t>   Assignment</w:t>
      </w:r>
    </w:p>
    <w:p w14:paraId="0F164488" w14:textId="77777777" w:rsidR="00A6601F" w:rsidRPr="00F50B8F" w:rsidRDefault="00A6601F" w:rsidP="00A97350">
      <w:pPr>
        <w:pStyle w:val="StyleB1Arial10pt"/>
        <w:jc w:val="left"/>
        <w:rPr>
          <w:rFonts w:cs="Arial"/>
          <w:b/>
          <w:bCs/>
          <w:i/>
          <w:iCs/>
        </w:rPr>
      </w:pPr>
      <w:r w:rsidRPr="00F50B8F">
        <w:rPr>
          <w:rFonts w:cs="Arial"/>
        </w:rPr>
        <w:t xml:space="preserve">Neither party shall, without the other’s prior written approval (including terms) assign the </w:t>
      </w:r>
      <w:r w:rsidR="007311E8" w:rsidRPr="00F50B8F">
        <w:rPr>
          <w:rStyle w:val="EItalic"/>
          <w:rFonts w:cs="Arial"/>
          <w:i w:val="0"/>
        </w:rPr>
        <w:t>Contract</w:t>
      </w:r>
      <w:r w:rsidRPr="00F50B8F">
        <w:rPr>
          <w:rStyle w:val="EItalic"/>
          <w:rFonts w:cs="Arial"/>
        </w:rPr>
        <w:t xml:space="preserve"> </w:t>
      </w:r>
      <w:r w:rsidRPr="00F50B8F">
        <w:rPr>
          <w:rFonts w:cs="Arial"/>
        </w:rPr>
        <w:t>or any payment or any other right, benefit or interest thereunder.</w:t>
      </w:r>
    </w:p>
    <w:p w14:paraId="644FD29F" w14:textId="77777777" w:rsidR="0029401F" w:rsidRPr="00F50B8F" w:rsidRDefault="00A6601F" w:rsidP="00715278">
      <w:pPr>
        <w:pStyle w:val="H2"/>
        <w:rPr>
          <w:snapToGrid w:val="0"/>
        </w:rPr>
      </w:pPr>
      <w:r w:rsidRPr="00F50B8F">
        <w:rPr>
          <w:snapToGrid w:val="0"/>
        </w:rPr>
        <w:t>   </w:t>
      </w:r>
      <w:bookmarkStart w:id="187" w:name="_Ref195798084"/>
      <w:r w:rsidR="009B49E4" w:rsidRPr="00F50B8F">
        <w:rPr>
          <w:snapToGrid w:val="0"/>
        </w:rPr>
        <w:t xml:space="preserve"> </w:t>
      </w:r>
      <w:bookmarkStart w:id="188" w:name="_Ref197090843"/>
      <w:r w:rsidR="0029401F" w:rsidRPr="00F50B8F">
        <w:rPr>
          <w:snapToGrid w:val="0"/>
        </w:rPr>
        <w:t>Subcontracting generally</w:t>
      </w:r>
      <w:bookmarkEnd w:id="187"/>
      <w:bookmarkEnd w:id="188"/>
    </w:p>
    <w:p w14:paraId="4A27E61B" w14:textId="67C8024E" w:rsidR="005F0EB6" w:rsidRPr="00F50B8F" w:rsidRDefault="0029401F" w:rsidP="005F0EB6">
      <w:pPr>
        <w:pStyle w:val="StyleB1Arial10pt"/>
        <w:jc w:val="left"/>
      </w:pPr>
      <w:r w:rsidRPr="00F50B8F">
        <w:t xml:space="preserve">The </w:t>
      </w:r>
      <w:r w:rsidR="006954B9" w:rsidRPr="00F50B8F">
        <w:rPr>
          <w:rStyle w:val="EItalic"/>
          <w:rFonts w:cs="Arial"/>
          <w:i w:val="0"/>
        </w:rPr>
        <w:t>Contractor</w:t>
      </w:r>
      <w:r w:rsidRPr="00F50B8F">
        <w:t xml:space="preserve"> shall engage and retain the consultants identified in the </w:t>
      </w:r>
      <w:r w:rsidR="006954B9" w:rsidRPr="00F50B8F">
        <w:rPr>
          <w:rStyle w:val="EItalic"/>
          <w:rFonts w:cs="Arial"/>
          <w:i w:val="0"/>
        </w:rPr>
        <w:t>Contractor</w:t>
      </w:r>
      <w:r w:rsidRPr="00F50B8F">
        <w:rPr>
          <w:rStyle w:val="EItalic"/>
          <w:rFonts w:cs="Arial"/>
        </w:rPr>
        <w:t>’s</w:t>
      </w:r>
      <w:r w:rsidRPr="00F50B8F">
        <w:t xml:space="preserve"> tender. </w:t>
      </w:r>
      <w:r w:rsidRPr="00F50B8F">
        <w:rPr>
          <w:rFonts w:cs="Arial"/>
        </w:rPr>
        <w:t xml:space="preserve">The </w:t>
      </w:r>
      <w:r w:rsidR="006954B9" w:rsidRPr="00F50B8F">
        <w:rPr>
          <w:rStyle w:val="EItalic"/>
          <w:rFonts w:cs="Arial"/>
          <w:i w:val="0"/>
        </w:rPr>
        <w:t>Contractor</w:t>
      </w:r>
      <w:r w:rsidRPr="00F50B8F">
        <w:t xml:space="preserve"> shall not without the </w:t>
      </w:r>
      <w:r w:rsidR="00F639FA" w:rsidRPr="00F50B8F">
        <w:rPr>
          <w:rStyle w:val="EItalic"/>
          <w:rFonts w:cs="Arial"/>
          <w:i w:val="0"/>
        </w:rPr>
        <w:t>Superintendent's</w:t>
      </w:r>
      <w:r w:rsidRPr="00F50B8F">
        <w:t xml:space="preserve"> prior written approval (which shall not be unreasonably withheld)</w:t>
      </w:r>
      <w:r w:rsidR="005F0EB6" w:rsidRPr="00F50B8F">
        <w:t xml:space="preserve"> </w:t>
      </w:r>
      <w:r w:rsidR="005F0EB6" w:rsidRPr="00F50B8F">
        <w:rPr>
          <w:rFonts w:cs="Arial"/>
        </w:rPr>
        <w:t xml:space="preserve">allow a </w:t>
      </w:r>
      <w:r w:rsidR="005F0EB6" w:rsidRPr="00F50B8F">
        <w:rPr>
          <w:rStyle w:val="EItalic"/>
          <w:rFonts w:cs="Arial"/>
          <w:i w:val="0"/>
        </w:rPr>
        <w:t>Subcontractor</w:t>
      </w:r>
      <w:r w:rsidR="005F0EB6" w:rsidRPr="00F50B8F">
        <w:rPr>
          <w:rFonts w:cs="Arial"/>
        </w:rPr>
        <w:t xml:space="preserve"> to assign a subcontract or any payment or any other right, benefit or interest thereunder.</w:t>
      </w:r>
    </w:p>
    <w:p w14:paraId="77B3725F" w14:textId="77777777" w:rsidR="0029401F" w:rsidRPr="00F50B8F" w:rsidRDefault="0029401F" w:rsidP="00A97350">
      <w:pPr>
        <w:pStyle w:val="StyleB1Arial10pt"/>
        <w:jc w:val="left"/>
      </w:pPr>
      <w:r w:rsidRPr="00F50B8F">
        <w:t xml:space="preserve">With a request for approval, the </w:t>
      </w:r>
      <w:r w:rsidR="006954B9" w:rsidRPr="00F50B8F">
        <w:rPr>
          <w:rStyle w:val="EItalic"/>
          <w:rFonts w:cs="Arial"/>
          <w:i w:val="0"/>
        </w:rPr>
        <w:t>Contractor</w:t>
      </w:r>
      <w:r w:rsidRPr="00F50B8F">
        <w:t xml:space="preserve"> shall give the </w:t>
      </w:r>
      <w:r w:rsidR="00F639FA" w:rsidRPr="00F50B8F">
        <w:rPr>
          <w:rStyle w:val="EItalic"/>
          <w:rFonts w:cs="Arial"/>
          <w:i w:val="0"/>
        </w:rPr>
        <w:t>Superintendent</w:t>
      </w:r>
      <w:r w:rsidRPr="00F50B8F">
        <w:rPr>
          <w:rStyle w:val="EItalic"/>
          <w:rFonts w:cs="Arial"/>
        </w:rPr>
        <w:t xml:space="preserve"> </w:t>
      </w:r>
      <w:r w:rsidRPr="00F50B8F">
        <w:t xml:space="preserve">written particulars of the </w:t>
      </w:r>
      <w:r w:rsidR="00F639FA" w:rsidRPr="00F50B8F">
        <w:rPr>
          <w:rStyle w:val="EItalic"/>
          <w:rFonts w:cs="Arial"/>
          <w:i w:val="0"/>
        </w:rPr>
        <w:t>Work</w:t>
      </w:r>
      <w:r w:rsidRPr="00F50B8F">
        <w:rPr>
          <w:rStyle w:val="EItalic"/>
          <w:rFonts w:cs="Arial"/>
        </w:rPr>
        <w:t xml:space="preserve"> </w:t>
      </w:r>
      <w:r w:rsidRPr="00F50B8F">
        <w:t xml:space="preserve">to be subcontracted and the name and address of the proposed </w:t>
      </w:r>
      <w:r w:rsidR="00F639FA" w:rsidRPr="00F50B8F">
        <w:rPr>
          <w:rStyle w:val="EItalic"/>
          <w:rFonts w:cs="Arial"/>
          <w:i w:val="0"/>
        </w:rPr>
        <w:t>Subcontractor</w:t>
      </w:r>
      <w:r w:rsidRPr="00F50B8F">
        <w:t xml:space="preserve">. The </w:t>
      </w:r>
      <w:r w:rsidR="006954B9" w:rsidRPr="00F50B8F">
        <w:rPr>
          <w:rStyle w:val="EItalic"/>
          <w:rFonts w:cs="Arial"/>
          <w:i w:val="0"/>
        </w:rPr>
        <w:t>Contractor</w:t>
      </w:r>
      <w:r w:rsidRPr="00F50B8F">
        <w:t xml:space="preserve"> shall give the </w:t>
      </w:r>
      <w:r w:rsidR="00F639FA" w:rsidRPr="00F50B8F">
        <w:rPr>
          <w:rStyle w:val="EItalic"/>
          <w:rFonts w:cs="Arial"/>
          <w:i w:val="0"/>
        </w:rPr>
        <w:t>Superintendent</w:t>
      </w:r>
      <w:r w:rsidRPr="00F50B8F">
        <w:t xml:space="preserve"> other information which the </w:t>
      </w:r>
      <w:r w:rsidR="00F639FA" w:rsidRPr="00F50B8F">
        <w:rPr>
          <w:rStyle w:val="EItalic"/>
          <w:rFonts w:cs="Arial"/>
          <w:i w:val="0"/>
        </w:rPr>
        <w:t>Superintendent</w:t>
      </w:r>
      <w:r w:rsidRPr="00F50B8F">
        <w:t xml:space="preserve"> reasonably requests, including the proposed subcontract documents without prices.</w:t>
      </w:r>
    </w:p>
    <w:p w14:paraId="3A379B2D" w14:textId="77777777" w:rsidR="0029401F" w:rsidRPr="00F50B8F" w:rsidRDefault="0029401F" w:rsidP="00A97350">
      <w:pPr>
        <w:pStyle w:val="StyleB1Arial10pt"/>
        <w:jc w:val="left"/>
      </w:pPr>
      <w:r w:rsidRPr="00F50B8F">
        <w:t xml:space="preserve">Within 14 days of the </w:t>
      </w:r>
      <w:r w:rsidR="006954B9" w:rsidRPr="00F50B8F">
        <w:rPr>
          <w:rStyle w:val="EItalic"/>
          <w:rFonts w:cs="Arial"/>
          <w:i w:val="0"/>
        </w:rPr>
        <w:t>Contractor</w:t>
      </w:r>
      <w:r w:rsidRPr="00F50B8F">
        <w:rPr>
          <w:rStyle w:val="EItalic"/>
          <w:rFonts w:cs="Arial"/>
        </w:rPr>
        <w:t>’s</w:t>
      </w:r>
      <w:r w:rsidRPr="00F50B8F">
        <w:t xml:space="preserve"> request for approval, the </w:t>
      </w:r>
      <w:r w:rsidR="00F639FA" w:rsidRPr="00F50B8F">
        <w:rPr>
          <w:rStyle w:val="EItalic"/>
          <w:rFonts w:cs="Arial"/>
          <w:i w:val="0"/>
        </w:rPr>
        <w:t>Superintendent</w:t>
      </w:r>
      <w:r w:rsidRPr="00F50B8F">
        <w:t xml:space="preserve"> shall give the </w:t>
      </w:r>
      <w:r w:rsidR="006954B9" w:rsidRPr="00F50B8F">
        <w:rPr>
          <w:rStyle w:val="EItalic"/>
          <w:rFonts w:cs="Arial"/>
          <w:i w:val="0"/>
        </w:rPr>
        <w:t>Contractor</w:t>
      </w:r>
      <w:r w:rsidRPr="00F50B8F">
        <w:t xml:space="preserve"> written notice of approval or of the reasons why approval is not given.</w:t>
      </w:r>
    </w:p>
    <w:p w14:paraId="0248E026" w14:textId="77777777" w:rsidR="0029401F" w:rsidRPr="00F50B8F" w:rsidRDefault="0029401F" w:rsidP="00A97350">
      <w:pPr>
        <w:pStyle w:val="StyleB1Arial10pt"/>
        <w:jc w:val="left"/>
      </w:pPr>
      <w:r w:rsidRPr="00F50B8F">
        <w:t>The Superintendent may give approval under this clause on such reasonable conditions as the Superintendent considers appropriate or necessary, including, without limiting the generality of the above, a condition that any subcontract include one or more of the following:</w:t>
      </w:r>
    </w:p>
    <w:p w14:paraId="40CBBA44" w14:textId="77777777" w:rsidR="00A6601F" w:rsidRPr="00F50B8F" w:rsidRDefault="00A6601F" w:rsidP="00A97350">
      <w:pPr>
        <w:pStyle w:val="B2"/>
        <w:numPr>
          <w:ilvl w:val="5"/>
          <w:numId w:val="89"/>
        </w:numPr>
        <w:jc w:val="left"/>
        <w:rPr>
          <w:rFonts w:cs="Arial"/>
        </w:rPr>
      </w:pPr>
      <w:r w:rsidRPr="00F50B8F">
        <w:rPr>
          <w:rFonts w:cs="Arial"/>
        </w:rPr>
        <w:t xml:space="preserve">provision that the </w:t>
      </w:r>
      <w:r w:rsidR="00E26371" w:rsidRPr="00F50B8F">
        <w:rPr>
          <w:rFonts w:cs="Arial"/>
        </w:rPr>
        <w:t>S</w:t>
      </w:r>
      <w:r w:rsidRPr="00F50B8F">
        <w:rPr>
          <w:rFonts w:cs="Arial"/>
        </w:rPr>
        <w:t>ubcontractor shall not assign nor subcontract without the Contractor’s written consent;</w:t>
      </w:r>
    </w:p>
    <w:p w14:paraId="62B59FD7" w14:textId="77777777" w:rsidR="00A6601F" w:rsidRPr="00F50B8F" w:rsidRDefault="00A6601F" w:rsidP="00A97350">
      <w:pPr>
        <w:pStyle w:val="B2"/>
        <w:jc w:val="left"/>
        <w:rPr>
          <w:rFonts w:cs="Arial"/>
        </w:rPr>
      </w:pPr>
      <w:r w:rsidRPr="00F50B8F">
        <w:rPr>
          <w:rFonts w:cs="Arial"/>
        </w:rPr>
        <w:t xml:space="preserve">provisions which may be reasonably necessary to enable the Contractor to fulfil the Contractor’s obligations to the </w:t>
      </w:r>
      <w:proofErr w:type="gramStart"/>
      <w:r w:rsidRPr="00F50B8F">
        <w:rPr>
          <w:rFonts w:cs="Arial"/>
        </w:rPr>
        <w:t>Principal</w:t>
      </w:r>
      <w:proofErr w:type="gramEnd"/>
      <w:r w:rsidRPr="00F50B8F">
        <w:rPr>
          <w:rFonts w:cs="Arial"/>
        </w:rPr>
        <w:t>;</w:t>
      </w:r>
      <w:r w:rsidR="00802886" w:rsidRPr="00F50B8F">
        <w:rPr>
          <w:rFonts w:cs="Arial"/>
        </w:rPr>
        <w:t xml:space="preserve"> and</w:t>
      </w:r>
    </w:p>
    <w:p w14:paraId="6CC1E37A" w14:textId="77777777" w:rsidR="00A6601F" w:rsidRPr="00F50B8F" w:rsidRDefault="00A6601F" w:rsidP="00A97350">
      <w:pPr>
        <w:pStyle w:val="B2"/>
        <w:jc w:val="left"/>
        <w:rPr>
          <w:rFonts w:cs="Arial"/>
        </w:rPr>
      </w:pPr>
      <w:r w:rsidRPr="00F50B8F">
        <w:rPr>
          <w:rFonts w:cs="Arial"/>
        </w:rPr>
        <w:t xml:space="preserve">provision that if the Contract is terminated and upon the </w:t>
      </w:r>
      <w:r w:rsidR="00E26371" w:rsidRPr="00F50B8F">
        <w:rPr>
          <w:rFonts w:cs="Arial"/>
        </w:rPr>
        <w:t>Subcontractor</w:t>
      </w:r>
      <w:r w:rsidRPr="00F50B8F">
        <w:rPr>
          <w:rFonts w:cs="Arial"/>
        </w:rPr>
        <w:t xml:space="preserve"> being paid the sum certified by the Superintendent as owing to the </w:t>
      </w:r>
      <w:r w:rsidR="00E26371" w:rsidRPr="00F50B8F">
        <w:rPr>
          <w:rFonts w:cs="Arial"/>
        </w:rPr>
        <w:t>Subcontractor</w:t>
      </w:r>
      <w:r w:rsidRPr="00F50B8F">
        <w:rPr>
          <w:rFonts w:cs="Arial"/>
        </w:rPr>
        <w:t xml:space="preserve">, the Contractor and the </w:t>
      </w:r>
      <w:r w:rsidR="00E26371" w:rsidRPr="00F50B8F">
        <w:rPr>
          <w:rFonts w:cs="Arial"/>
        </w:rPr>
        <w:t>Subcontractor</w:t>
      </w:r>
      <w:r w:rsidRPr="00F50B8F">
        <w:rPr>
          <w:rFonts w:cs="Arial"/>
        </w:rPr>
        <w:t xml:space="preserve"> shall, after the </w:t>
      </w:r>
      <w:proofErr w:type="gramStart"/>
      <w:r w:rsidRPr="00F50B8F">
        <w:rPr>
          <w:rFonts w:cs="Arial"/>
        </w:rPr>
        <w:t>Principal</w:t>
      </w:r>
      <w:proofErr w:type="gramEnd"/>
      <w:r w:rsidRPr="00F50B8F">
        <w:rPr>
          <w:rFonts w:cs="Arial"/>
        </w:rPr>
        <w:t xml:space="preserve"> has done so, promptly execute a deed of novation in the form of Annexure Part C.</w:t>
      </w:r>
    </w:p>
    <w:p w14:paraId="0025A7AD" w14:textId="014F3C93" w:rsidR="00151589" w:rsidRPr="00F50B8F" w:rsidRDefault="00A6601F" w:rsidP="00E64AE6">
      <w:pPr>
        <w:pStyle w:val="B2"/>
        <w:numPr>
          <w:ilvl w:val="0"/>
          <w:numId w:val="0"/>
        </w:numPr>
        <w:ind w:left="567"/>
        <w:jc w:val="left"/>
        <w:rPr>
          <w:rFonts w:cs="Arial"/>
        </w:rPr>
      </w:pPr>
      <w:r w:rsidRPr="00F50B8F">
        <w:rPr>
          <w:rFonts w:cs="Arial"/>
        </w:rPr>
        <w:t>For the purpose of effecting such novation only, the Contractor hereby irrevocably appoints the Superintendent to be the Contractor’s attorney with authority to execute such documents as are necessary to give effect to the novation and to bind the Contractor accordingly</w:t>
      </w:r>
      <w:r w:rsidR="00E64AE6" w:rsidRPr="00F50B8F">
        <w:rPr>
          <w:rFonts w:cs="Arial"/>
        </w:rPr>
        <w:t xml:space="preserve"> and, </w:t>
      </w:r>
      <w:r w:rsidRPr="00F50B8F">
        <w:rPr>
          <w:rFonts w:cs="Arial"/>
        </w:rPr>
        <w:t xml:space="preserve">where the </w:t>
      </w:r>
      <w:r w:rsidR="00E26371" w:rsidRPr="00F50B8F">
        <w:rPr>
          <w:rFonts w:cs="Arial"/>
        </w:rPr>
        <w:t>Subcontractor</w:t>
      </w:r>
      <w:r w:rsidRPr="00F50B8F">
        <w:rPr>
          <w:rFonts w:cs="Arial"/>
        </w:rPr>
        <w:t xml:space="preserve"> is a consultant, provision that the </w:t>
      </w:r>
      <w:r w:rsidR="00E26371" w:rsidRPr="00F50B8F">
        <w:rPr>
          <w:rFonts w:cs="Arial"/>
        </w:rPr>
        <w:t>Subcontractor</w:t>
      </w:r>
      <w:r w:rsidRPr="00F50B8F">
        <w:rPr>
          <w:rFonts w:cs="Arial"/>
        </w:rPr>
        <w:t xml:space="preserve"> shall effect and maintain professional indemnity insurance on the same terms as are required under Items 24(c) and 24(d).</w:t>
      </w:r>
    </w:p>
    <w:p w14:paraId="3F9E3BAA" w14:textId="77777777" w:rsidR="00E26371" w:rsidRPr="00F50B8F" w:rsidRDefault="00E26371" w:rsidP="000F08DE">
      <w:pPr>
        <w:pStyle w:val="H2"/>
        <w:rPr>
          <w:snapToGrid w:val="0"/>
        </w:rPr>
      </w:pPr>
      <w:r w:rsidRPr="00F50B8F">
        <w:rPr>
          <w:snapToGrid w:val="0"/>
        </w:rPr>
        <w:t xml:space="preserve">    </w:t>
      </w:r>
      <w:bookmarkStart w:id="189" w:name="_Ref196305450"/>
      <w:r w:rsidR="007C01B3" w:rsidRPr="00F50B8F">
        <w:rPr>
          <w:snapToGrid w:val="0"/>
        </w:rPr>
        <w:t>Not used</w:t>
      </w:r>
      <w:bookmarkEnd w:id="189"/>
      <w:r w:rsidR="00F93400" w:rsidRPr="00F50B8F">
        <w:rPr>
          <w:snapToGrid w:val="0"/>
        </w:rPr>
        <w:t xml:space="preserve"> </w:t>
      </w:r>
    </w:p>
    <w:p w14:paraId="3463BBDB" w14:textId="77777777" w:rsidR="00151589" w:rsidRPr="00F50B8F" w:rsidRDefault="00E26371" w:rsidP="00715278">
      <w:pPr>
        <w:pStyle w:val="H2"/>
        <w:rPr>
          <w:snapToGrid w:val="0"/>
        </w:rPr>
      </w:pPr>
      <w:r w:rsidRPr="00F50B8F">
        <w:rPr>
          <w:snapToGrid w:val="0"/>
        </w:rPr>
        <w:t xml:space="preserve">    </w:t>
      </w:r>
      <w:bookmarkStart w:id="190" w:name="_Ref204102774"/>
      <w:r w:rsidR="005F0EB6" w:rsidRPr="00F50B8F">
        <w:rPr>
          <w:snapToGrid w:val="0"/>
        </w:rPr>
        <w:t>Not used</w:t>
      </w:r>
      <w:bookmarkEnd w:id="190"/>
      <w:r w:rsidR="00F93400" w:rsidRPr="00F50B8F">
        <w:rPr>
          <w:snapToGrid w:val="0"/>
        </w:rPr>
        <w:t xml:space="preserve"> </w:t>
      </w:r>
    </w:p>
    <w:p w14:paraId="712A9347" w14:textId="77777777" w:rsidR="00151589" w:rsidRPr="00F50B8F" w:rsidRDefault="00151589" w:rsidP="00715278">
      <w:pPr>
        <w:pStyle w:val="H2"/>
        <w:rPr>
          <w:snapToGrid w:val="0"/>
        </w:rPr>
      </w:pPr>
      <w:bookmarkStart w:id="191" w:name="_Hlk195714129"/>
      <w:r w:rsidRPr="00F50B8F">
        <w:rPr>
          <w:snapToGrid w:val="0"/>
        </w:rPr>
        <w:t>   </w:t>
      </w:r>
      <w:r w:rsidR="00E26371" w:rsidRPr="00F50B8F">
        <w:rPr>
          <w:snapToGrid w:val="0"/>
        </w:rPr>
        <w:t xml:space="preserve"> </w:t>
      </w:r>
      <w:r w:rsidRPr="00F50B8F">
        <w:rPr>
          <w:snapToGrid w:val="0"/>
        </w:rPr>
        <w:t>Contractor’s responsibility</w:t>
      </w:r>
    </w:p>
    <w:bookmarkEnd w:id="191"/>
    <w:p w14:paraId="0960F904" w14:textId="77777777" w:rsidR="00151589" w:rsidRPr="00F50B8F" w:rsidRDefault="00151589" w:rsidP="00A97350">
      <w:pPr>
        <w:pStyle w:val="StyleB1Arial10pt"/>
        <w:jc w:val="left"/>
        <w:rPr>
          <w:rFonts w:cs="Arial"/>
        </w:rPr>
      </w:pPr>
      <w:r w:rsidRPr="00F50B8F">
        <w:rPr>
          <w:rFonts w:cs="Arial"/>
        </w:rPr>
        <w:t xml:space="preserve">Except where the </w:t>
      </w:r>
      <w:r w:rsidR="007311E8" w:rsidRPr="00F50B8F">
        <w:t>Contract</w:t>
      </w:r>
      <w:r w:rsidRPr="00F50B8F">
        <w:t xml:space="preserve"> </w:t>
      </w:r>
      <w:r w:rsidRPr="00F50B8F">
        <w:rPr>
          <w:rFonts w:cs="Arial"/>
        </w:rPr>
        <w:t xml:space="preserve">otherwise provides, the </w:t>
      </w:r>
      <w:r w:rsidR="006954B9" w:rsidRPr="00F50B8F">
        <w:t>Contractor</w:t>
      </w:r>
      <w:r w:rsidRPr="00F50B8F">
        <w:rPr>
          <w:rFonts w:cs="Arial"/>
        </w:rPr>
        <w:t xml:space="preserve"> shall be liable to the </w:t>
      </w:r>
      <w:proofErr w:type="gramStart"/>
      <w:r w:rsidR="0054711D" w:rsidRPr="00F50B8F">
        <w:t>Principal</w:t>
      </w:r>
      <w:proofErr w:type="gramEnd"/>
      <w:r w:rsidRPr="00F50B8F">
        <w:rPr>
          <w:rFonts w:cs="Arial"/>
        </w:rPr>
        <w:t xml:space="preserve"> for the acts, defaults and omissions of </w:t>
      </w:r>
      <w:r w:rsidR="00F639FA" w:rsidRPr="00F50B8F">
        <w:t>S</w:t>
      </w:r>
      <w:r w:rsidRPr="00F50B8F">
        <w:t>ubcontractors</w:t>
      </w:r>
      <w:r w:rsidRPr="00F50B8F">
        <w:rPr>
          <w:rFonts w:cs="Arial"/>
        </w:rPr>
        <w:t xml:space="preserve"> and employees and agents of </w:t>
      </w:r>
      <w:r w:rsidR="00F639FA" w:rsidRPr="00F50B8F">
        <w:t>Subcontractors</w:t>
      </w:r>
      <w:r w:rsidRPr="00F50B8F">
        <w:rPr>
          <w:rFonts w:cs="Arial"/>
        </w:rPr>
        <w:t xml:space="preserve"> as if they were those of the </w:t>
      </w:r>
      <w:r w:rsidR="006954B9" w:rsidRPr="00F50B8F">
        <w:t>Contractor</w:t>
      </w:r>
      <w:r w:rsidRPr="00F50B8F">
        <w:rPr>
          <w:rFonts w:cs="Arial"/>
        </w:rPr>
        <w:t>.</w:t>
      </w:r>
    </w:p>
    <w:p w14:paraId="683DC96B" w14:textId="77777777" w:rsidR="00151589" w:rsidRPr="00F50B8F" w:rsidRDefault="00151589" w:rsidP="00A97350">
      <w:pPr>
        <w:pStyle w:val="StyleB1Arial10pt"/>
        <w:jc w:val="left"/>
      </w:pPr>
      <w:r w:rsidRPr="00F50B8F">
        <w:rPr>
          <w:rFonts w:cs="Arial"/>
        </w:rPr>
        <w:lastRenderedPageBreak/>
        <w:t xml:space="preserve">Approval to subcontract shall not relieve the </w:t>
      </w:r>
      <w:r w:rsidR="006954B9" w:rsidRPr="00F50B8F">
        <w:t>Contractor</w:t>
      </w:r>
      <w:r w:rsidRPr="00F50B8F">
        <w:rPr>
          <w:rFonts w:cs="Arial"/>
        </w:rPr>
        <w:t xml:space="preserve"> from any liability or obligation under the </w:t>
      </w:r>
      <w:r w:rsidR="007311E8" w:rsidRPr="00F50B8F">
        <w:t>Contract</w:t>
      </w:r>
      <w:r w:rsidRPr="00F50B8F">
        <w:t>.</w:t>
      </w:r>
    </w:p>
    <w:p w14:paraId="25650C34" w14:textId="77777777" w:rsidR="00A6601F" w:rsidRPr="00F50B8F" w:rsidRDefault="00A6601F" w:rsidP="00715278">
      <w:pPr>
        <w:pStyle w:val="H1"/>
        <w:rPr>
          <w:snapToGrid w:val="0"/>
        </w:rPr>
      </w:pPr>
      <w:r w:rsidRPr="00F50B8F">
        <w:rPr>
          <w:snapToGrid w:val="0"/>
        </w:rPr>
        <w:t>  </w:t>
      </w:r>
      <w:r w:rsidR="009B49E4" w:rsidRPr="00F50B8F">
        <w:rPr>
          <w:snapToGrid w:val="0"/>
        </w:rPr>
        <w:t xml:space="preserve">   </w:t>
      </w:r>
      <w:r w:rsidRPr="00F50B8F">
        <w:rPr>
          <w:snapToGrid w:val="0"/>
        </w:rPr>
        <w:t> </w:t>
      </w:r>
      <w:bookmarkStart w:id="192" w:name="_Toc520082519"/>
      <w:bookmarkStart w:id="193" w:name="_Toc520083341"/>
      <w:bookmarkStart w:id="194" w:name="_Toc230341148"/>
      <w:r w:rsidRPr="00F50B8F">
        <w:rPr>
          <w:snapToGrid w:val="0"/>
        </w:rPr>
        <w:t>Intellectual property rights</w:t>
      </w:r>
      <w:bookmarkEnd w:id="192"/>
      <w:bookmarkEnd w:id="193"/>
      <w:bookmarkEnd w:id="194"/>
    </w:p>
    <w:p w14:paraId="3091E3CF" w14:textId="77777777" w:rsidR="00A6601F" w:rsidRPr="00F50B8F" w:rsidRDefault="00A6601F" w:rsidP="00715278">
      <w:pPr>
        <w:pStyle w:val="H2"/>
        <w:rPr>
          <w:snapToGrid w:val="0"/>
        </w:rPr>
      </w:pPr>
      <w:r w:rsidRPr="00F50B8F">
        <w:rPr>
          <w:snapToGrid w:val="0"/>
        </w:rPr>
        <w:t>   Warranties and indemnities</w:t>
      </w:r>
    </w:p>
    <w:p w14:paraId="2F5A84E7" w14:textId="77777777" w:rsidR="00A6601F" w:rsidRPr="00F50B8F" w:rsidRDefault="00A6601F" w:rsidP="00A97350">
      <w:pPr>
        <w:pStyle w:val="StyleB1Arial10pt"/>
        <w:jc w:val="left"/>
        <w:rPr>
          <w:rFonts w:cs="Arial"/>
        </w:rPr>
      </w:pPr>
      <w:r w:rsidRPr="00F50B8F">
        <w:rPr>
          <w:rFonts w:cs="Arial"/>
        </w:rPr>
        <w:t xml:space="preserve">The </w:t>
      </w:r>
      <w:proofErr w:type="gramStart"/>
      <w:r w:rsidR="0054711D" w:rsidRPr="00F50B8F">
        <w:rPr>
          <w:rStyle w:val="EItalic"/>
          <w:rFonts w:cs="Arial"/>
          <w:i w:val="0"/>
        </w:rPr>
        <w:t>Principal</w:t>
      </w:r>
      <w:proofErr w:type="gramEnd"/>
      <w:r w:rsidRPr="00F50B8F">
        <w:rPr>
          <w:rFonts w:cs="Arial"/>
        </w:rPr>
        <w:t xml:space="preserve"> warrants that, unless otherwise provided in the </w:t>
      </w:r>
      <w:r w:rsidR="007311E8" w:rsidRPr="00F50B8F">
        <w:rPr>
          <w:rStyle w:val="EItalic"/>
          <w:rFonts w:cs="Arial"/>
          <w:i w:val="0"/>
        </w:rPr>
        <w:t>Contract</w:t>
      </w:r>
      <w:r w:rsidRPr="00F50B8F">
        <w:rPr>
          <w:rFonts w:cs="Arial"/>
        </w:rPr>
        <w:t xml:space="preserve">, the </w:t>
      </w:r>
      <w:r w:rsidR="0054711D" w:rsidRPr="00F50B8F">
        <w:rPr>
          <w:rStyle w:val="EItalic"/>
          <w:rFonts w:cs="Arial"/>
          <w:i w:val="0"/>
        </w:rPr>
        <w:t>Principal’s Project Requirements</w:t>
      </w:r>
      <w:r w:rsidRPr="00F50B8F">
        <w:rPr>
          <w:rFonts w:cs="Arial"/>
        </w:rPr>
        <w:t xml:space="preserve">, design, materials, documents and methods of working, each specified in the </w:t>
      </w:r>
      <w:r w:rsidR="007311E8" w:rsidRPr="00F50B8F">
        <w:rPr>
          <w:rStyle w:val="EItalic"/>
          <w:rFonts w:cs="Arial"/>
          <w:i w:val="0"/>
        </w:rPr>
        <w:t>Contract</w:t>
      </w:r>
      <w:r w:rsidRPr="00F50B8F">
        <w:rPr>
          <w:rStyle w:val="EItalic"/>
          <w:rFonts w:cs="Arial"/>
        </w:rPr>
        <w:t xml:space="preserve"> </w:t>
      </w:r>
      <w:r w:rsidRPr="00F50B8F">
        <w:rPr>
          <w:rFonts w:cs="Arial"/>
        </w:rPr>
        <w:t xml:space="preserve">or provided or directed by the </w:t>
      </w:r>
      <w:r w:rsidR="0054711D" w:rsidRPr="00F50B8F">
        <w:rPr>
          <w:rStyle w:val="EItalic"/>
          <w:rFonts w:cs="Arial"/>
          <w:i w:val="0"/>
        </w:rPr>
        <w:t>Principal</w:t>
      </w:r>
      <w:r w:rsidRPr="00F50B8F">
        <w:rPr>
          <w:rFonts w:cs="Arial"/>
        </w:rPr>
        <w:t xml:space="preserve"> or the </w:t>
      </w:r>
      <w:r w:rsidR="00F639FA" w:rsidRPr="00F50B8F">
        <w:rPr>
          <w:rStyle w:val="EItalic"/>
          <w:rFonts w:cs="Arial"/>
          <w:i w:val="0"/>
        </w:rPr>
        <w:t>Superintendent</w:t>
      </w:r>
      <w:r w:rsidRPr="00F50B8F">
        <w:rPr>
          <w:rFonts w:cs="Arial"/>
        </w:rPr>
        <w:t xml:space="preserve"> shall not infringe any </w:t>
      </w:r>
      <w:r w:rsidR="00F2755C" w:rsidRPr="00F50B8F">
        <w:rPr>
          <w:rStyle w:val="EItalic"/>
          <w:rFonts w:cs="Arial"/>
          <w:i w:val="0"/>
          <w:iCs/>
        </w:rPr>
        <w:t>Intellectual Property Right</w:t>
      </w:r>
      <w:r w:rsidRPr="00F50B8F">
        <w:rPr>
          <w:rFonts w:cs="Arial"/>
        </w:rPr>
        <w:t>.</w:t>
      </w:r>
    </w:p>
    <w:p w14:paraId="3EA968FC"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warrants that any other design, materials, documents and methods of working, each provided by the </w:t>
      </w:r>
      <w:r w:rsidR="006954B9" w:rsidRPr="00F50B8F">
        <w:rPr>
          <w:rStyle w:val="EItalic"/>
          <w:rFonts w:cs="Arial"/>
          <w:i w:val="0"/>
        </w:rPr>
        <w:t>Contractor</w:t>
      </w:r>
      <w:r w:rsidRPr="00F50B8F">
        <w:rPr>
          <w:rFonts w:cs="Arial"/>
        </w:rPr>
        <w:t xml:space="preserve">, shall not infringe any </w:t>
      </w:r>
      <w:r w:rsidR="00F2755C" w:rsidRPr="00F50B8F">
        <w:rPr>
          <w:rStyle w:val="EItalic"/>
          <w:rFonts w:cs="Arial"/>
          <w:i w:val="0"/>
          <w:iCs/>
        </w:rPr>
        <w:t>Intellectual Property Right</w:t>
      </w:r>
      <w:r w:rsidRPr="00F50B8F">
        <w:rPr>
          <w:rFonts w:cs="Arial"/>
        </w:rPr>
        <w:t>.</w:t>
      </w:r>
    </w:p>
    <w:p w14:paraId="042D67F0" w14:textId="77777777" w:rsidR="00A6601F" w:rsidRPr="00F50B8F" w:rsidRDefault="00A6601F" w:rsidP="00A97350">
      <w:pPr>
        <w:pStyle w:val="StyleB1Arial10pt"/>
        <w:jc w:val="left"/>
        <w:rPr>
          <w:rFonts w:cs="Arial"/>
        </w:rPr>
      </w:pPr>
      <w:r w:rsidRPr="00F50B8F">
        <w:rPr>
          <w:rFonts w:cs="Arial"/>
        </w:rPr>
        <w:t>Each party shall indemnify the other against such respective infringements.</w:t>
      </w:r>
    </w:p>
    <w:p w14:paraId="5CF9143D" w14:textId="77777777" w:rsidR="00A6601F" w:rsidRPr="00F50B8F" w:rsidRDefault="00A6601F" w:rsidP="00A97350">
      <w:pPr>
        <w:pStyle w:val="StyleB1Arial10pt"/>
        <w:jc w:val="left"/>
        <w:rPr>
          <w:rFonts w:cs="Arial"/>
        </w:rPr>
      </w:pPr>
      <w:r w:rsidRPr="00F50B8F">
        <w:rPr>
          <w:rFonts w:cs="Arial"/>
        </w:rPr>
        <w:t>All intellectual property in all design and documents developed by the Contractor as</w:t>
      </w:r>
      <w:r w:rsidR="00E26371" w:rsidRPr="00F50B8F">
        <w:rPr>
          <w:rFonts w:cs="Arial"/>
        </w:rPr>
        <w:t xml:space="preserve"> </w:t>
      </w:r>
      <w:r w:rsidRPr="00F50B8F">
        <w:rPr>
          <w:rFonts w:cs="Arial"/>
        </w:rPr>
        <w:t xml:space="preserve">part of the WUC vest in the </w:t>
      </w:r>
      <w:proofErr w:type="gramStart"/>
      <w:r w:rsidRPr="00F50B8F">
        <w:rPr>
          <w:rFonts w:cs="Arial"/>
        </w:rPr>
        <w:t>Principal</w:t>
      </w:r>
      <w:proofErr w:type="gramEnd"/>
      <w:r w:rsidRPr="00F50B8F">
        <w:rPr>
          <w:rFonts w:cs="Arial"/>
        </w:rPr>
        <w:t>.</w:t>
      </w:r>
    </w:p>
    <w:p w14:paraId="5A8A4EE3" w14:textId="77777777" w:rsidR="00A6601F" w:rsidRPr="00F50B8F" w:rsidRDefault="00A6601F" w:rsidP="00715278">
      <w:pPr>
        <w:pStyle w:val="H2"/>
        <w:rPr>
          <w:snapToGrid w:val="0"/>
        </w:rPr>
      </w:pPr>
      <w:r w:rsidRPr="00F50B8F">
        <w:rPr>
          <w:snapToGrid w:val="0"/>
        </w:rPr>
        <w:t>   </w:t>
      </w:r>
      <w:bookmarkStart w:id="195" w:name="_Ref195795218"/>
      <w:r w:rsidRPr="00F50B8F">
        <w:rPr>
          <w:snapToGrid w:val="0"/>
        </w:rPr>
        <w:t>Intellectual property rights granted to Principal</w:t>
      </w:r>
      <w:bookmarkEnd w:id="195"/>
    </w:p>
    <w:p w14:paraId="0701356E" w14:textId="77777777" w:rsidR="00A6601F" w:rsidRPr="00F50B8F" w:rsidRDefault="00A6601F" w:rsidP="00A97350">
      <w:pPr>
        <w:pStyle w:val="StyleB1Arial10pt"/>
        <w:jc w:val="left"/>
        <w:rPr>
          <w:rFonts w:cs="Arial"/>
        </w:rPr>
      </w:pPr>
      <w:r w:rsidRPr="00F50B8F">
        <w:rPr>
          <w:rFonts w:cs="Arial"/>
        </w:rPr>
        <w:t xml:space="preserve">Copyright and property in the </w:t>
      </w:r>
      <w:r w:rsidR="00322EC8" w:rsidRPr="00F50B8F">
        <w:rPr>
          <w:rFonts w:cs="Arial"/>
        </w:rPr>
        <w:t xml:space="preserve">draft </w:t>
      </w:r>
      <w:r w:rsidR="006954B9" w:rsidRPr="00F50B8F">
        <w:rPr>
          <w:rStyle w:val="EItalic"/>
          <w:rFonts w:cs="Arial"/>
          <w:i w:val="0"/>
          <w:iCs/>
        </w:rPr>
        <w:t>Design Documents</w:t>
      </w:r>
      <w:r w:rsidR="00322EC8" w:rsidRPr="00F50B8F">
        <w:rPr>
          <w:rStyle w:val="EItalic"/>
          <w:rFonts w:cs="Arial"/>
          <w:i w:val="0"/>
          <w:iCs/>
        </w:rPr>
        <w:t xml:space="preserve"> (for Construction)</w:t>
      </w:r>
      <w:r w:rsidR="006954B9" w:rsidRPr="00F50B8F">
        <w:rPr>
          <w:rStyle w:val="EItalic"/>
          <w:rFonts w:cs="Arial"/>
        </w:rPr>
        <w:t xml:space="preserve"> </w:t>
      </w:r>
      <w:r w:rsidRPr="00F50B8F">
        <w:rPr>
          <w:rFonts w:cs="Arial"/>
        </w:rPr>
        <w:t xml:space="preserve">hereby vest in the </w:t>
      </w:r>
      <w:proofErr w:type="gramStart"/>
      <w:r w:rsidR="0054711D" w:rsidRPr="00F50B8F">
        <w:rPr>
          <w:rStyle w:val="EItalic"/>
          <w:rFonts w:cs="Arial"/>
          <w:i w:val="0"/>
        </w:rPr>
        <w:t>Principal</w:t>
      </w:r>
      <w:proofErr w:type="gramEnd"/>
      <w:r w:rsidRPr="00F50B8F">
        <w:rPr>
          <w:rFonts w:cs="Arial"/>
        </w:rPr>
        <w:t xml:space="preserve">, and the </w:t>
      </w:r>
      <w:proofErr w:type="gramStart"/>
      <w:r w:rsidR="0054711D" w:rsidRPr="00F50B8F">
        <w:rPr>
          <w:rStyle w:val="EItalic"/>
          <w:rFonts w:cs="Arial"/>
          <w:i w:val="0"/>
        </w:rPr>
        <w:t>Principal</w:t>
      </w:r>
      <w:proofErr w:type="gramEnd"/>
      <w:r w:rsidRPr="00F50B8F">
        <w:rPr>
          <w:rFonts w:cs="Arial"/>
        </w:rPr>
        <w:t xml:space="preserve"> grants to the </w:t>
      </w:r>
      <w:r w:rsidR="006954B9" w:rsidRPr="00F50B8F">
        <w:rPr>
          <w:rStyle w:val="EItalic"/>
          <w:rFonts w:cs="Arial"/>
          <w:i w:val="0"/>
        </w:rPr>
        <w:t>Contractor</w:t>
      </w:r>
      <w:r w:rsidRPr="00F50B8F">
        <w:rPr>
          <w:rFonts w:cs="Arial"/>
        </w:rPr>
        <w:t xml:space="preserve"> an irrevocable licence to use the </w:t>
      </w:r>
      <w:r w:rsidR="00322EC8" w:rsidRPr="00F50B8F">
        <w:rPr>
          <w:rFonts w:cs="Arial"/>
        </w:rPr>
        <w:t xml:space="preserve">draft </w:t>
      </w:r>
      <w:r w:rsidR="006954B9" w:rsidRPr="00F50B8F">
        <w:rPr>
          <w:rStyle w:val="EItalic"/>
          <w:rFonts w:cs="Arial"/>
          <w:i w:val="0"/>
          <w:iCs/>
        </w:rPr>
        <w:t>Design Documents</w:t>
      </w:r>
      <w:r w:rsidR="006954B9" w:rsidRPr="00F50B8F">
        <w:rPr>
          <w:rStyle w:val="EItalic"/>
          <w:rFonts w:cs="Arial"/>
        </w:rPr>
        <w:t xml:space="preserve"> </w:t>
      </w:r>
      <w:r w:rsidR="00322EC8" w:rsidRPr="00F50B8F">
        <w:rPr>
          <w:rStyle w:val="EItalic"/>
          <w:rFonts w:cs="Arial"/>
          <w:i w:val="0"/>
          <w:iCs/>
        </w:rPr>
        <w:t xml:space="preserve">(for Construction) </w:t>
      </w:r>
      <w:r w:rsidRPr="00F50B8F">
        <w:rPr>
          <w:rFonts w:cs="Arial"/>
        </w:rPr>
        <w:t xml:space="preserve">for </w:t>
      </w:r>
      <w:r w:rsidR="00F639FA" w:rsidRPr="00F50B8F">
        <w:rPr>
          <w:rStyle w:val="EItalic"/>
          <w:rFonts w:cs="Arial"/>
          <w:i w:val="0"/>
        </w:rPr>
        <w:t>WUC</w:t>
      </w:r>
      <w:r w:rsidRPr="00F50B8F">
        <w:rPr>
          <w:rFonts w:cs="Arial"/>
        </w:rPr>
        <w:t xml:space="preserve">. </w:t>
      </w:r>
    </w:p>
    <w:p w14:paraId="546B8411"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do everything necessary to perfect such vesting.</w:t>
      </w:r>
    </w:p>
    <w:p w14:paraId="3BB6687A"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ensure that the </w:t>
      </w:r>
      <w:r w:rsidR="00322EC8" w:rsidRPr="00F50B8F">
        <w:rPr>
          <w:rFonts w:cs="Arial"/>
        </w:rPr>
        <w:t xml:space="preserve">draft </w:t>
      </w:r>
      <w:r w:rsidR="006954B9" w:rsidRPr="00F50B8F">
        <w:rPr>
          <w:rStyle w:val="EItalic"/>
          <w:rFonts w:cs="Arial"/>
          <w:i w:val="0"/>
          <w:iCs/>
        </w:rPr>
        <w:t>Design Documents</w:t>
      </w:r>
      <w:r w:rsidR="006954B9" w:rsidRPr="00F50B8F">
        <w:rPr>
          <w:rStyle w:val="EItalic"/>
          <w:rFonts w:cs="Arial"/>
        </w:rPr>
        <w:t xml:space="preserve"> </w:t>
      </w:r>
      <w:r w:rsidR="00322EC8" w:rsidRPr="00F50B8F">
        <w:rPr>
          <w:rStyle w:val="EItalic"/>
          <w:rFonts w:cs="Arial"/>
          <w:i w:val="0"/>
          <w:iCs/>
        </w:rPr>
        <w:t xml:space="preserve">(for Construction) </w:t>
      </w:r>
      <w:r w:rsidRPr="00F50B8F">
        <w:rPr>
          <w:rFonts w:cs="Arial"/>
        </w:rPr>
        <w:t xml:space="preserve">are used, copied and supplied only for the purpose of </w:t>
      </w:r>
      <w:r w:rsidR="00F639FA" w:rsidRPr="00F50B8F">
        <w:rPr>
          <w:rStyle w:val="EItalic"/>
          <w:rFonts w:cs="Arial"/>
          <w:i w:val="0"/>
        </w:rPr>
        <w:t>WUC</w:t>
      </w:r>
      <w:r w:rsidRPr="00F50B8F">
        <w:rPr>
          <w:rFonts w:cs="Arial"/>
        </w:rPr>
        <w:t>.</w:t>
      </w:r>
    </w:p>
    <w:p w14:paraId="5FD2E42A" w14:textId="77777777" w:rsidR="00A6601F" w:rsidRPr="00F50B8F" w:rsidRDefault="00A6601F" w:rsidP="00715278">
      <w:pPr>
        <w:pStyle w:val="H1"/>
        <w:rPr>
          <w:snapToGrid w:val="0"/>
        </w:rPr>
      </w:pPr>
      <w:r w:rsidRPr="00F50B8F">
        <w:rPr>
          <w:snapToGrid w:val="0"/>
        </w:rPr>
        <w:t>  </w:t>
      </w:r>
      <w:r w:rsidR="009B49E4" w:rsidRPr="00F50B8F">
        <w:rPr>
          <w:snapToGrid w:val="0"/>
        </w:rPr>
        <w:t xml:space="preserve">    </w:t>
      </w:r>
      <w:r w:rsidRPr="00F50B8F">
        <w:rPr>
          <w:snapToGrid w:val="0"/>
        </w:rPr>
        <w:t> </w:t>
      </w:r>
      <w:bookmarkStart w:id="196" w:name="_Toc520082520"/>
      <w:bookmarkStart w:id="197" w:name="_Toc520083342"/>
      <w:bookmarkStart w:id="198" w:name="_Toc230341149"/>
      <w:r w:rsidRPr="00F50B8F">
        <w:rPr>
          <w:snapToGrid w:val="0"/>
        </w:rPr>
        <w:t>Legislative requirements</w:t>
      </w:r>
      <w:bookmarkEnd w:id="196"/>
      <w:bookmarkEnd w:id="197"/>
      <w:bookmarkEnd w:id="198"/>
    </w:p>
    <w:p w14:paraId="388802EA" w14:textId="77777777" w:rsidR="00A6601F" w:rsidRPr="00F50B8F" w:rsidRDefault="00A6601F" w:rsidP="00715278">
      <w:pPr>
        <w:pStyle w:val="H2"/>
        <w:rPr>
          <w:snapToGrid w:val="0"/>
        </w:rPr>
      </w:pPr>
      <w:r w:rsidRPr="00F50B8F">
        <w:rPr>
          <w:snapToGrid w:val="0"/>
        </w:rPr>
        <w:t>   </w:t>
      </w:r>
      <w:bookmarkStart w:id="199" w:name="_Ref195798100"/>
      <w:r w:rsidRPr="00F50B8F">
        <w:rPr>
          <w:snapToGrid w:val="0"/>
        </w:rPr>
        <w:t>Compliance</w:t>
      </w:r>
      <w:bookmarkEnd w:id="199"/>
    </w:p>
    <w:p w14:paraId="54E494D0"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satisfy all </w:t>
      </w:r>
      <w:r w:rsidR="00F2755C" w:rsidRPr="00F50B8F">
        <w:rPr>
          <w:rFonts w:cs="Arial"/>
        </w:rPr>
        <w:t xml:space="preserve">Legislative Requirements </w:t>
      </w:r>
      <w:r w:rsidRPr="00F50B8F">
        <w:rPr>
          <w:rFonts w:cs="Arial"/>
        </w:rPr>
        <w:t xml:space="preserve">except those in </w:t>
      </w:r>
      <w:r w:rsidR="007311E8" w:rsidRPr="00F50B8F">
        <w:rPr>
          <w:rStyle w:val="EItalic"/>
          <w:rFonts w:cs="Arial"/>
          <w:i w:val="0"/>
        </w:rPr>
        <w:t>Item</w:t>
      </w:r>
      <w:r w:rsidRPr="00F50B8F">
        <w:rPr>
          <w:rStyle w:val="EItalic"/>
          <w:rFonts w:cs="Arial"/>
        </w:rPr>
        <w:t xml:space="preserve"> </w:t>
      </w:r>
      <w:r w:rsidRPr="00F50B8F">
        <w:rPr>
          <w:rFonts w:cs="Arial"/>
        </w:rPr>
        <w:t xml:space="preserve">22(a) or directed by the </w:t>
      </w:r>
      <w:r w:rsidR="00F639FA" w:rsidRPr="00F50B8F">
        <w:rPr>
          <w:rStyle w:val="EItalic"/>
          <w:rFonts w:cs="Arial"/>
          <w:i w:val="0"/>
        </w:rPr>
        <w:t>Superintendent</w:t>
      </w:r>
      <w:r w:rsidRPr="00F50B8F">
        <w:rPr>
          <w:rFonts w:cs="Arial"/>
        </w:rPr>
        <w:t xml:space="preserve"> to be satisfied by or on behalf of the </w:t>
      </w:r>
      <w:proofErr w:type="gramStart"/>
      <w:r w:rsidR="0054711D" w:rsidRPr="00F50B8F">
        <w:rPr>
          <w:rStyle w:val="EItalic"/>
          <w:rFonts w:cs="Arial"/>
          <w:i w:val="0"/>
        </w:rPr>
        <w:t>Principal</w:t>
      </w:r>
      <w:proofErr w:type="gramEnd"/>
      <w:r w:rsidRPr="00F50B8F">
        <w:rPr>
          <w:rFonts w:cs="Arial"/>
        </w:rPr>
        <w:t>.</w:t>
      </w:r>
    </w:p>
    <w:p w14:paraId="602DC62E"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upon finding that a </w:t>
      </w:r>
      <w:r w:rsidR="00F2755C" w:rsidRPr="00F50B8F">
        <w:rPr>
          <w:rFonts w:cs="Arial"/>
        </w:rPr>
        <w:t>Legislative Requirement</w:t>
      </w:r>
      <w:r w:rsidR="00F2755C" w:rsidRPr="00F50B8F">
        <w:rPr>
          <w:rFonts w:cs="Arial"/>
          <w:i/>
          <w:iCs/>
        </w:rPr>
        <w:t xml:space="preserve"> </w:t>
      </w:r>
      <w:r w:rsidRPr="00F50B8F">
        <w:rPr>
          <w:rFonts w:cs="Arial"/>
        </w:rPr>
        <w:t xml:space="preserve">is at variance with the </w:t>
      </w:r>
      <w:r w:rsidR="007311E8" w:rsidRPr="00F50B8F">
        <w:rPr>
          <w:rStyle w:val="EItalic"/>
          <w:rFonts w:cs="Arial"/>
          <w:i w:val="0"/>
        </w:rPr>
        <w:t>Contract</w:t>
      </w:r>
      <w:r w:rsidRPr="00F50B8F">
        <w:rPr>
          <w:rFonts w:cs="Arial"/>
        </w:rPr>
        <w:t xml:space="preserve">, shall promptly give the </w:t>
      </w:r>
      <w:r w:rsidR="00F639FA" w:rsidRPr="00F50B8F">
        <w:rPr>
          <w:rStyle w:val="EItalic"/>
          <w:rFonts w:cs="Arial"/>
          <w:i w:val="0"/>
        </w:rPr>
        <w:t>Superintendent</w:t>
      </w:r>
      <w:r w:rsidRPr="00F50B8F">
        <w:rPr>
          <w:rFonts w:cs="Arial"/>
        </w:rPr>
        <w:t xml:space="preserve"> written notice thereof.</w:t>
      </w:r>
    </w:p>
    <w:p w14:paraId="5718ABA6" w14:textId="77777777" w:rsidR="00A6601F" w:rsidRPr="00F50B8F" w:rsidRDefault="00A6601F" w:rsidP="00715278">
      <w:pPr>
        <w:pStyle w:val="H2"/>
        <w:rPr>
          <w:snapToGrid w:val="0"/>
        </w:rPr>
      </w:pPr>
      <w:r w:rsidRPr="00F50B8F">
        <w:rPr>
          <w:snapToGrid w:val="0"/>
        </w:rPr>
        <w:t>   </w:t>
      </w:r>
      <w:bookmarkStart w:id="200" w:name="_Ref195798106"/>
      <w:r w:rsidRPr="00F50B8F">
        <w:rPr>
          <w:snapToGrid w:val="0"/>
        </w:rPr>
        <w:t>Changes</w:t>
      </w:r>
      <w:bookmarkEnd w:id="200"/>
    </w:p>
    <w:p w14:paraId="687DF072" w14:textId="77777777" w:rsidR="00FE6D3F" w:rsidRPr="00F50B8F" w:rsidRDefault="0029401F" w:rsidP="00A8700B">
      <w:pPr>
        <w:pStyle w:val="B2"/>
        <w:jc w:val="left"/>
        <w:rPr>
          <w:rFonts w:cs="Arial"/>
        </w:rPr>
      </w:pPr>
      <w:r w:rsidRPr="00F50B8F">
        <w:t xml:space="preserve">If a </w:t>
      </w:r>
      <w:r w:rsidR="00F2755C" w:rsidRPr="00F50B8F">
        <w:rPr>
          <w:rFonts w:cs="Arial"/>
        </w:rPr>
        <w:t>Legislative Requirement</w:t>
      </w:r>
      <w:r w:rsidR="00F2755C" w:rsidRPr="00F50B8F">
        <w:rPr>
          <w:rFonts w:cs="Arial"/>
          <w:i/>
          <w:iCs/>
        </w:rPr>
        <w:t xml:space="preserve"> </w:t>
      </w:r>
      <w:r w:rsidRPr="00F50B8F">
        <w:rPr>
          <w:iCs/>
        </w:rPr>
        <w:t>com</w:t>
      </w:r>
      <w:r w:rsidR="00FE6D3F" w:rsidRPr="00F50B8F">
        <w:rPr>
          <w:iCs/>
        </w:rPr>
        <w:t>es</w:t>
      </w:r>
      <w:r w:rsidRPr="00F50B8F">
        <w:rPr>
          <w:iCs/>
        </w:rPr>
        <w:t xml:space="preserve"> into force after the </w:t>
      </w:r>
      <w:r w:rsidR="001A60E2" w:rsidRPr="00F50B8F">
        <w:rPr>
          <w:iCs/>
        </w:rPr>
        <w:t>D</w:t>
      </w:r>
      <w:r w:rsidRPr="00F50B8F">
        <w:rPr>
          <w:iCs/>
        </w:rPr>
        <w:t>ate of the</w:t>
      </w:r>
      <w:r w:rsidRPr="00F50B8F">
        <w:rPr>
          <w:i/>
        </w:rPr>
        <w:t xml:space="preserve"> </w:t>
      </w:r>
      <w:r w:rsidR="007311E8" w:rsidRPr="00F50B8F">
        <w:t>Contract</w:t>
      </w:r>
      <w:r w:rsidR="00A8700B" w:rsidRPr="00F50B8F">
        <w:t>,</w:t>
      </w:r>
      <w:r w:rsidR="00A8700B" w:rsidRPr="00F50B8F">
        <w:rPr>
          <w:rFonts w:cs="Arial"/>
        </w:rPr>
        <w:t xml:space="preserve"> the party discovering the Legislative Requirement must promptly give the Superintendent and the other party notice in writing</w:t>
      </w:r>
      <w:bookmarkStart w:id="201" w:name="_Ref196763264"/>
      <w:r w:rsidR="00A8700B" w:rsidRPr="00F50B8F">
        <w:rPr>
          <w:rFonts w:cs="Arial"/>
        </w:rPr>
        <w:t>.</w:t>
      </w:r>
    </w:p>
    <w:p w14:paraId="427E29E5" w14:textId="77777777" w:rsidR="00A8700B" w:rsidRPr="00F50B8F" w:rsidRDefault="00A8700B" w:rsidP="00A97350">
      <w:pPr>
        <w:pStyle w:val="B2"/>
        <w:jc w:val="left"/>
        <w:rPr>
          <w:rFonts w:cs="Arial"/>
        </w:rPr>
      </w:pPr>
      <w:r w:rsidRPr="00F50B8F">
        <w:rPr>
          <w:rFonts w:cs="Arial"/>
        </w:rPr>
        <w:t>If the Legislative Requirement:</w:t>
      </w:r>
    </w:p>
    <w:p w14:paraId="7D19FFEB" w14:textId="77777777" w:rsidR="0029401F" w:rsidRPr="00F50B8F" w:rsidRDefault="0029401F" w:rsidP="00A8700B">
      <w:pPr>
        <w:pStyle w:val="B3"/>
        <w:rPr>
          <w:rFonts w:ascii="Arial" w:hAnsi="Arial" w:cs="Arial"/>
          <w:sz w:val="20"/>
        </w:rPr>
      </w:pPr>
      <w:r w:rsidRPr="00F50B8F">
        <w:rPr>
          <w:rFonts w:ascii="Arial" w:hAnsi="Arial" w:cs="Arial"/>
          <w:sz w:val="20"/>
        </w:rPr>
        <w:t>necessitates a change:</w:t>
      </w:r>
      <w:bookmarkEnd w:id="201"/>
    </w:p>
    <w:p w14:paraId="697BD062" w14:textId="77777777" w:rsidR="0029401F" w:rsidRPr="00F50B8F" w:rsidRDefault="0029401F" w:rsidP="00A8700B">
      <w:pPr>
        <w:pStyle w:val="B4"/>
        <w:rPr>
          <w:rFonts w:ascii="Arial" w:hAnsi="Arial" w:cs="Arial"/>
          <w:sz w:val="20"/>
        </w:rPr>
      </w:pPr>
      <w:r w:rsidRPr="00F50B8F">
        <w:rPr>
          <w:rFonts w:ascii="Arial" w:hAnsi="Arial" w:cs="Arial"/>
          <w:sz w:val="20"/>
        </w:rPr>
        <w:t xml:space="preserve">to </w:t>
      </w:r>
      <w:r w:rsidR="00F639FA" w:rsidRPr="00F50B8F">
        <w:rPr>
          <w:rFonts w:ascii="Arial" w:hAnsi="Arial" w:cs="Arial"/>
          <w:sz w:val="20"/>
        </w:rPr>
        <w:t>the Works</w:t>
      </w:r>
      <w:r w:rsidRPr="00F50B8F">
        <w:rPr>
          <w:rFonts w:ascii="Arial" w:hAnsi="Arial" w:cs="Arial"/>
          <w:sz w:val="20"/>
        </w:rPr>
        <w:t>;</w:t>
      </w:r>
    </w:p>
    <w:p w14:paraId="4DF61CBD" w14:textId="77777777" w:rsidR="0029401F" w:rsidRPr="00F50B8F" w:rsidRDefault="0029401F" w:rsidP="00A8700B">
      <w:pPr>
        <w:pStyle w:val="B4"/>
        <w:rPr>
          <w:rFonts w:ascii="Arial" w:hAnsi="Arial" w:cs="Arial"/>
          <w:sz w:val="20"/>
        </w:rPr>
      </w:pPr>
      <w:bookmarkStart w:id="202" w:name="_Ref197096723"/>
      <w:r w:rsidRPr="00F50B8F">
        <w:rPr>
          <w:rFonts w:ascii="Arial" w:hAnsi="Arial" w:cs="Arial"/>
          <w:sz w:val="20"/>
        </w:rPr>
        <w:t xml:space="preserve">to so much of </w:t>
      </w:r>
      <w:r w:rsidR="00F639FA" w:rsidRPr="00F50B8F">
        <w:rPr>
          <w:rFonts w:ascii="Arial" w:hAnsi="Arial" w:cs="Arial"/>
          <w:sz w:val="20"/>
        </w:rPr>
        <w:t>WUC</w:t>
      </w:r>
      <w:r w:rsidRPr="00F50B8F">
        <w:rPr>
          <w:rFonts w:ascii="Arial" w:hAnsi="Arial" w:cs="Arial"/>
          <w:sz w:val="20"/>
        </w:rPr>
        <w:t xml:space="preserve"> as is identified in </w:t>
      </w:r>
      <w:r w:rsidR="007311E8" w:rsidRPr="00F50B8F">
        <w:rPr>
          <w:rFonts w:ascii="Arial" w:hAnsi="Arial" w:cs="Arial"/>
          <w:sz w:val="20"/>
        </w:rPr>
        <w:t>Item</w:t>
      </w:r>
      <w:r w:rsidRPr="00F50B8F">
        <w:rPr>
          <w:rFonts w:ascii="Arial" w:hAnsi="Arial" w:cs="Arial"/>
          <w:i/>
          <w:sz w:val="20"/>
        </w:rPr>
        <w:t xml:space="preserve"> </w:t>
      </w:r>
      <w:r w:rsidRPr="00F50B8F">
        <w:rPr>
          <w:rFonts w:ascii="Arial" w:hAnsi="Arial" w:cs="Arial"/>
          <w:sz w:val="20"/>
        </w:rPr>
        <w:t>22(b);</w:t>
      </w:r>
      <w:bookmarkEnd w:id="202"/>
      <w:r w:rsidR="00A8700B" w:rsidRPr="00F50B8F">
        <w:rPr>
          <w:rFonts w:ascii="Arial" w:hAnsi="Arial" w:cs="Arial"/>
          <w:sz w:val="20"/>
        </w:rPr>
        <w:t xml:space="preserve"> and</w:t>
      </w:r>
    </w:p>
    <w:p w14:paraId="75B95008" w14:textId="77777777" w:rsidR="0029401F" w:rsidRPr="00F50B8F" w:rsidRDefault="0029401F" w:rsidP="00A8700B">
      <w:pPr>
        <w:pStyle w:val="B4"/>
        <w:rPr>
          <w:rFonts w:ascii="Arial" w:hAnsi="Arial" w:cs="Arial"/>
          <w:sz w:val="20"/>
        </w:rPr>
      </w:pPr>
      <w:bookmarkStart w:id="203" w:name="_Ref195798143"/>
      <w:r w:rsidRPr="00F50B8F">
        <w:rPr>
          <w:rFonts w:ascii="Arial" w:hAnsi="Arial" w:cs="Arial"/>
          <w:sz w:val="20"/>
        </w:rPr>
        <w:t xml:space="preserve">being the provision of services by a municipal, public or other statutory authority in connection with </w:t>
      </w:r>
      <w:r w:rsidR="00F639FA" w:rsidRPr="00F50B8F">
        <w:rPr>
          <w:rFonts w:ascii="Arial" w:hAnsi="Arial" w:cs="Arial"/>
          <w:sz w:val="20"/>
        </w:rPr>
        <w:t>WUC</w:t>
      </w:r>
      <w:r w:rsidRPr="00F50B8F">
        <w:rPr>
          <w:rFonts w:ascii="Arial" w:hAnsi="Arial" w:cs="Arial"/>
          <w:sz w:val="20"/>
        </w:rPr>
        <w:t>;</w:t>
      </w:r>
      <w:bookmarkEnd w:id="203"/>
    </w:p>
    <w:p w14:paraId="614026C9" w14:textId="77777777" w:rsidR="0029401F" w:rsidRPr="00F50B8F" w:rsidRDefault="0029401F" w:rsidP="00A8700B">
      <w:pPr>
        <w:pStyle w:val="B3"/>
        <w:rPr>
          <w:rFonts w:ascii="Arial" w:hAnsi="Arial" w:cs="Arial"/>
          <w:sz w:val="20"/>
        </w:rPr>
      </w:pPr>
      <w:bookmarkStart w:id="204" w:name="_Ref196763270"/>
      <w:r w:rsidRPr="00F50B8F">
        <w:rPr>
          <w:rFonts w:ascii="Arial" w:hAnsi="Arial" w:cs="Arial"/>
          <w:sz w:val="20"/>
        </w:rPr>
        <w:t xml:space="preserve">could not reasonably have been anticipated by the </w:t>
      </w:r>
      <w:r w:rsidR="006954B9" w:rsidRPr="00F50B8F">
        <w:rPr>
          <w:rFonts w:ascii="Arial" w:hAnsi="Arial" w:cs="Arial"/>
          <w:sz w:val="20"/>
          <w:lang w:eastAsia="en-AU"/>
        </w:rPr>
        <w:t>Contractor</w:t>
      </w:r>
      <w:r w:rsidRPr="00F50B8F">
        <w:rPr>
          <w:rFonts w:ascii="Arial" w:hAnsi="Arial" w:cs="Arial"/>
          <w:i/>
          <w:iCs/>
          <w:sz w:val="20"/>
          <w:lang w:eastAsia="en-AU"/>
        </w:rPr>
        <w:t xml:space="preserve"> </w:t>
      </w:r>
      <w:r w:rsidRPr="00F50B8F">
        <w:rPr>
          <w:rFonts w:ascii="Arial" w:hAnsi="Arial" w:cs="Arial"/>
          <w:sz w:val="20"/>
        </w:rPr>
        <w:t xml:space="preserve">acting reasonably and exercising due diligence at the </w:t>
      </w:r>
      <w:r w:rsidR="001A60E2" w:rsidRPr="00F50B8F">
        <w:rPr>
          <w:rFonts w:ascii="Arial" w:hAnsi="Arial" w:cs="Arial"/>
          <w:sz w:val="20"/>
        </w:rPr>
        <w:t>D</w:t>
      </w:r>
      <w:r w:rsidRPr="00F50B8F">
        <w:rPr>
          <w:rFonts w:ascii="Arial" w:hAnsi="Arial" w:cs="Arial"/>
          <w:sz w:val="20"/>
        </w:rPr>
        <w:t xml:space="preserve">ate of the </w:t>
      </w:r>
      <w:r w:rsidRPr="00F50B8F">
        <w:rPr>
          <w:rFonts w:ascii="Arial" w:hAnsi="Arial" w:cs="Arial"/>
          <w:sz w:val="20"/>
          <w:lang w:eastAsia="en-AU"/>
        </w:rPr>
        <w:t>Contract</w:t>
      </w:r>
      <w:r w:rsidRPr="00F50B8F">
        <w:rPr>
          <w:rFonts w:ascii="Arial" w:hAnsi="Arial" w:cs="Arial"/>
          <w:sz w:val="20"/>
        </w:rPr>
        <w:t>;</w:t>
      </w:r>
      <w:bookmarkEnd w:id="204"/>
      <w:r w:rsidR="00A8700B" w:rsidRPr="00F50B8F">
        <w:rPr>
          <w:rFonts w:ascii="Arial" w:hAnsi="Arial" w:cs="Arial"/>
          <w:sz w:val="20"/>
        </w:rPr>
        <w:t xml:space="preserve"> and</w:t>
      </w:r>
    </w:p>
    <w:p w14:paraId="751CCBCD" w14:textId="03CBB05F" w:rsidR="00A8700B" w:rsidRPr="00F50B8F" w:rsidRDefault="0029401F" w:rsidP="00A8700B">
      <w:pPr>
        <w:pStyle w:val="B3"/>
        <w:rPr>
          <w:rFonts w:ascii="Arial" w:hAnsi="Arial" w:cs="Arial"/>
          <w:sz w:val="20"/>
        </w:rPr>
      </w:pPr>
      <w:r w:rsidRPr="00F50B8F">
        <w:rPr>
          <w:rFonts w:ascii="Arial" w:hAnsi="Arial" w:cs="Arial"/>
          <w:sz w:val="20"/>
        </w:rPr>
        <w:t xml:space="preserve">causes the </w:t>
      </w:r>
      <w:r w:rsidR="006954B9" w:rsidRPr="00F50B8F">
        <w:rPr>
          <w:rStyle w:val="EItalic"/>
          <w:rFonts w:ascii="Arial" w:hAnsi="Arial" w:cs="Arial"/>
          <w:i w:val="0"/>
          <w:sz w:val="20"/>
        </w:rPr>
        <w:t>Contractor</w:t>
      </w:r>
      <w:r w:rsidRPr="00F50B8F">
        <w:rPr>
          <w:rFonts w:ascii="Arial" w:hAnsi="Arial" w:cs="Arial"/>
          <w:sz w:val="20"/>
        </w:rPr>
        <w:t xml:space="preserve"> to incur </w:t>
      </w:r>
      <w:proofErr w:type="gramStart"/>
      <w:r w:rsidRPr="00F50B8F">
        <w:rPr>
          <w:rFonts w:ascii="Arial" w:hAnsi="Arial" w:cs="Arial"/>
          <w:sz w:val="20"/>
        </w:rPr>
        <w:t>more or less cost</w:t>
      </w:r>
      <w:proofErr w:type="gramEnd"/>
      <w:r w:rsidRPr="00F50B8F">
        <w:rPr>
          <w:rFonts w:ascii="Arial" w:hAnsi="Arial" w:cs="Arial"/>
          <w:sz w:val="20"/>
        </w:rPr>
        <w:t xml:space="preserve"> than otherwise would have been</w:t>
      </w:r>
      <w:r w:rsidR="00A8700B" w:rsidRPr="00F50B8F">
        <w:rPr>
          <w:rFonts w:ascii="Arial" w:hAnsi="Arial" w:cs="Arial"/>
          <w:sz w:val="20"/>
        </w:rPr>
        <w:t xml:space="preserve"> incurred</w:t>
      </w:r>
      <w:r w:rsidRPr="00F50B8F">
        <w:rPr>
          <w:rFonts w:ascii="Arial" w:hAnsi="Arial" w:cs="Arial"/>
          <w:sz w:val="20"/>
        </w:rPr>
        <w:t xml:space="preserve"> </w:t>
      </w:r>
      <w:r w:rsidR="00FE6D3F" w:rsidRPr="00F50B8F">
        <w:rPr>
          <w:rFonts w:ascii="Arial" w:hAnsi="Arial" w:cs="Arial"/>
          <w:sz w:val="20"/>
        </w:rPr>
        <w:t xml:space="preserve">after the giving of the notice under paragraph </w:t>
      </w:r>
      <w:r w:rsidR="00EA1E81" w:rsidRPr="00F50B8F">
        <w:rPr>
          <w:rFonts w:ascii="Arial" w:hAnsi="Arial" w:cs="Arial"/>
          <w:sz w:val="20"/>
        </w:rPr>
        <w:t>(a)</w:t>
      </w:r>
      <w:r w:rsidR="00FE6D3F" w:rsidRPr="00F50B8F">
        <w:rPr>
          <w:rFonts w:ascii="Arial" w:hAnsi="Arial" w:cs="Arial"/>
          <w:sz w:val="20"/>
        </w:rPr>
        <w:t xml:space="preserve"> which arise </w:t>
      </w:r>
      <w:r w:rsidR="00FE6D3F" w:rsidRPr="00F50B8F">
        <w:rPr>
          <w:rFonts w:ascii="Arial" w:hAnsi="Arial" w:cs="Arial"/>
          <w:sz w:val="20"/>
        </w:rPr>
        <w:lastRenderedPageBreak/>
        <w:t xml:space="preserve">directly from the </w:t>
      </w:r>
      <w:r w:rsidR="00A8700B" w:rsidRPr="00F50B8F">
        <w:rPr>
          <w:rFonts w:ascii="Arial" w:hAnsi="Arial" w:cs="Arial"/>
          <w:sz w:val="20"/>
        </w:rPr>
        <w:t>Legislative Requirement</w:t>
      </w:r>
      <w:r w:rsidR="00FE6D3F" w:rsidRPr="00F50B8F">
        <w:rPr>
          <w:rFonts w:ascii="Arial" w:hAnsi="Arial" w:cs="Arial"/>
          <w:sz w:val="20"/>
        </w:rPr>
        <w:t xml:space="preserve">, as determined by the </w:t>
      </w:r>
      <w:r w:rsidR="00A8700B" w:rsidRPr="00F50B8F">
        <w:rPr>
          <w:rFonts w:ascii="Arial" w:hAnsi="Arial" w:cs="Arial"/>
          <w:sz w:val="20"/>
        </w:rPr>
        <w:t>Superintendent,</w:t>
      </w:r>
    </w:p>
    <w:p w14:paraId="6CC36F0E" w14:textId="77777777" w:rsidR="00A8700B" w:rsidRPr="00F50B8F" w:rsidRDefault="00867894" w:rsidP="00A8700B">
      <w:pPr>
        <w:pStyle w:val="B3"/>
        <w:numPr>
          <w:ilvl w:val="0"/>
          <w:numId w:val="0"/>
        </w:numPr>
        <w:ind w:left="1134"/>
        <w:rPr>
          <w:rFonts w:cs="Arial"/>
        </w:rPr>
      </w:pPr>
      <w:r w:rsidRPr="00F50B8F">
        <w:rPr>
          <w:rFonts w:ascii="Arial" w:hAnsi="Arial" w:cs="Arial"/>
          <w:sz w:val="20"/>
        </w:rPr>
        <w:t>t</w:t>
      </w:r>
      <w:r w:rsidR="0029401F" w:rsidRPr="00F50B8F">
        <w:rPr>
          <w:rFonts w:ascii="Arial" w:hAnsi="Arial" w:cs="Arial"/>
          <w:sz w:val="20"/>
        </w:rPr>
        <w:t xml:space="preserve">he difference shall be assessed by the </w:t>
      </w:r>
      <w:r w:rsidR="00F639FA" w:rsidRPr="00F50B8F">
        <w:rPr>
          <w:rFonts w:ascii="Arial" w:hAnsi="Arial"/>
          <w:sz w:val="20"/>
        </w:rPr>
        <w:t>Superintendent</w:t>
      </w:r>
      <w:r w:rsidR="0029401F" w:rsidRPr="00F50B8F">
        <w:rPr>
          <w:rFonts w:ascii="Arial" w:hAnsi="Arial" w:cs="Arial"/>
          <w:sz w:val="20"/>
        </w:rPr>
        <w:t xml:space="preserve"> and added to or deducted from the </w:t>
      </w:r>
      <w:r w:rsidR="0029401F" w:rsidRPr="00F50B8F">
        <w:rPr>
          <w:rFonts w:ascii="Arial" w:hAnsi="Arial"/>
          <w:sz w:val="20"/>
        </w:rPr>
        <w:t>Contract Sum</w:t>
      </w:r>
      <w:r w:rsidR="0029401F" w:rsidRPr="00F50B8F">
        <w:t>.</w:t>
      </w:r>
    </w:p>
    <w:p w14:paraId="20886865" w14:textId="77777777" w:rsidR="0029401F" w:rsidRPr="00F50B8F" w:rsidRDefault="00C92C38" w:rsidP="00715278">
      <w:pPr>
        <w:pStyle w:val="H2"/>
      </w:pPr>
      <w:r w:rsidRPr="00F50B8F">
        <w:t xml:space="preserve"> </w:t>
      </w:r>
      <w:r w:rsidR="00A6601F" w:rsidRPr="00F50B8F">
        <w:t xml:space="preserve"> </w:t>
      </w:r>
      <w:r w:rsidR="007904A7" w:rsidRPr="00F50B8F">
        <w:t xml:space="preserve"> </w:t>
      </w:r>
      <w:r w:rsidRPr="00F50B8F">
        <w:t>Notification</w:t>
      </w:r>
    </w:p>
    <w:p w14:paraId="2C19AB5B" w14:textId="77777777" w:rsidR="00C92C38" w:rsidRPr="00F50B8F" w:rsidRDefault="00C92C38" w:rsidP="00A97350">
      <w:pPr>
        <w:pStyle w:val="StyleB1Arial10pt"/>
        <w:jc w:val="left"/>
      </w:pPr>
      <w:r w:rsidRPr="00F50B8F">
        <w:t>The Contractor must immediately notify the Superintendent and the Principal in writing if:</w:t>
      </w:r>
    </w:p>
    <w:p w14:paraId="6FCF9287" w14:textId="6BBACAED" w:rsidR="00C92C38" w:rsidRPr="00F50B8F" w:rsidRDefault="00C92C38" w:rsidP="00A97350">
      <w:pPr>
        <w:pStyle w:val="B2"/>
        <w:jc w:val="left"/>
        <w:rPr>
          <w:rFonts w:cs="Arial"/>
        </w:rPr>
      </w:pPr>
      <w:r w:rsidRPr="00F50B8F">
        <w:rPr>
          <w:rFonts w:cs="Arial"/>
        </w:rPr>
        <w:t xml:space="preserve">it breaches any Legislative Requirement or fails to comply with </w:t>
      </w:r>
      <w:r w:rsidR="007904A7" w:rsidRPr="00F50B8F">
        <w:rPr>
          <w:rFonts w:cs="Arial"/>
        </w:rPr>
        <w:t>sub</w:t>
      </w:r>
      <w:r w:rsidRPr="00F50B8F">
        <w:rPr>
          <w:rFonts w:cs="Arial"/>
        </w:rPr>
        <w:t xml:space="preserve">clause </w:t>
      </w:r>
      <w:r w:rsidR="007904A7" w:rsidRPr="00F50B8F">
        <w:rPr>
          <w:rFonts w:cs="Arial"/>
        </w:rPr>
        <w:fldChar w:fldCharType="begin"/>
      </w:r>
      <w:r w:rsidR="007904A7" w:rsidRPr="00F50B8F">
        <w:rPr>
          <w:rFonts w:cs="Arial"/>
        </w:rPr>
        <w:instrText xml:space="preserve"> REF _Ref195798100 \r \h </w:instrText>
      </w:r>
      <w:r w:rsidR="00961D11" w:rsidRPr="00F50B8F">
        <w:rPr>
          <w:rFonts w:cs="Arial"/>
        </w:rPr>
        <w:instrText xml:space="preserve"> \* MERGEFORMAT </w:instrText>
      </w:r>
      <w:r w:rsidR="007904A7" w:rsidRPr="00F50B8F">
        <w:rPr>
          <w:rFonts w:cs="Arial"/>
        </w:rPr>
      </w:r>
      <w:r w:rsidR="007904A7" w:rsidRPr="00F50B8F">
        <w:rPr>
          <w:rFonts w:cs="Arial"/>
        </w:rPr>
        <w:fldChar w:fldCharType="separate"/>
      </w:r>
      <w:r w:rsidR="004E4896" w:rsidRPr="00F50B8F">
        <w:rPr>
          <w:rFonts w:cs="Arial"/>
        </w:rPr>
        <w:t>11.1</w:t>
      </w:r>
      <w:r w:rsidR="007904A7" w:rsidRPr="00F50B8F">
        <w:rPr>
          <w:rFonts w:cs="Arial"/>
        </w:rPr>
        <w:fldChar w:fldCharType="end"/>
      </w:r>
      <w:r w:rsidRPr="00F50B8F">
        <w:rPr>
          <w:rFonts w:cs="Arial"/>
        </w:rPr>
        <w:t>; or</w:t>
      </w:r>
    </w:p>
    <w:p w14:paraId="09354865" w14:textId="77777777" w:rsidR="00C92C38" w:rsidRPr="00F50B8F" w:rsidRDefault="00C92C38" w:rsidP="00A97350">
      <w:pPr>
        <w:pStyle w:val="B2"/>
        <w:jc w:val="left"/>
        <w:rPr>
          <w:rFonts w:cs="Arial"/>
        </w:rPr>
      </w:pPr>
      <w:r w:rsidRPr="00F50B8F">
        <w:rPr>
          <w:rFonts w:cs="Arial"/>
        </w:rPr>
        <w:t>it receives any certificates or other documents in connection with the Contractor's compliance or otherwise with any Legislative Requirement or any environmental or occupational health and safety matter in relation to the Works including any licence, consent, approval, notice, policy, procedure or practice.</w:t>
      </w:r>
    </w:p>
    <w:p w14:paraId="5C270E33" w14:textId="77777777" w:rsidR="00C92C38" w:rsidRPr="00F50B8F" w:rsidRDefault="00C92C38" w:rsidP="00715278">
      <w:pPr>
        <w:pStyle w:val="H2"/>
      </w:pPr>
      <w:r w:rsidRPr="00F50B8F">
        <w:t xml:space="preserve">   Australian Standards</w:t>
      </w:r>
    </w:p>
    <w:p w14:paraId="6158AD9E" w14:textId="77777777" w:rsidR="00C92C38" w:rsidRPr="00F50B8F" w:rsidRDefault="00C92C38" w:rsidP="00A97350">
      <w:pPr>
        <w:pStyle w:val="StyleB1Arial10pt"/>
        <w:jc w:val="left"/>
      </w:pPr>
      <w:r w:rsidRPr="00F50B8F">
        <w:t>Unless otherwise provided in the Contract, the Contractor must ensure that (in the absence of any express contractual provision or Legislative Requirement to the contrary) the Works comply with all relevant Australian Standards.</w:t>
      </w:r>
    </w:p>
    <w:p w14:paraId="2209603D" w14:textId="77777777" w:rsidR="00A6601F" w:rsidRPr="00F50B8F" w:rsidRDefault="00A6601F" w:rsidP="00715278">
      <w:pPr>
        <w:pStyle w:val="H1"/>
        <w:rPr>
          <w:snapToGrid w:val="0"/>
        </w:rPr>
      </w:pPr>
      <w:r w:rsidRPr="00F50B8F">
        <w:rPr>
          <w:snapToGrid w:val="0"/>
        </w:rPr>
        <w:t> </w:t>
      </w:r>
      <w:r w:rsidR="0029401F" w:rsidRPr="00F50B8F">
        <w:rPr>
          <w:snapToGrid w:val="0"/>
        </w:rPr>
        <w:t xml:space="preserve">   </w:t>
      </w:r>
      <w:r w:rsidRPr="00F50B8F">
        <w:rPr>
          <w:snapToGrid w:val="0"/>
        </w:rPr>
        <w:t>  </w:t>
      </w:r>
      <w:bookmarkStart w:id="205" w:name="_Toc520082521"/>
      <w:bookmarkStart w:id="206" w:name="_Toc520083343"/>
      <w:bookmarkStart w:id="207" w:name="_Ref195794111"/>
      <w:bookmarkStart w:id="208" w:name="_Ref195794512"/>
      <w:bookmarkStart w:id="209" w:name="_Toc230341150"/>
      <w:r w:rsidRPr="00F50B8F">
        <w:rPr>
          <w:snapToGrid w:val="0"/>
        </w:rPr>
        <w:t>Protection of people and property</w:t>
      </w:r>
      <w:bookmarkEnd w:id="205"/>
      <w:bookmarkEnd w:id="206"/>
      <w:bookmarkEnd w:id="207"/>
      <w:bookmarkEnd w:id="208"/>
      <w:bookmarkEnd w:id="209"/>
    </w:p>
    <w:p w14:paraId="5CBDD5D5" w14:textId="77777777" w:rsidR="00A6601F" w:rsidRPr="00F50B8F" w:rsidRDefault="00322EC8" w:rsidP="00A97350">
      <w:pPr>
        <w:pStyle w:val="StyleB1Arial10pt"/>
        <w:jc w:val="left"/>
        <w:rPr>
          <w:rFonts w:cs="Arial"/>
        </w:rPr>
      </w:pPr>
      <w:r w:rsidRPr="00F50B8F">
        <w:rPr>
          <w:rFonts w:cs="Arial"/>
        </w:rPr>
        <w:t>T</w:t>
      </w:r>
      <w:r w:rsidR="00A6601F" w:rsidRPr="00F50B8F">
        <w:rPr>
          <w:rFonts w:cs="Arial"/>
        </w:rPr>
        <w:t xml:space="preserve">he </w:t>
      </w:r>
      <w:r w:rsidR="006954B9" w:rsidRPr="00F50B8F">
        <w:rPr>
          <w:rStyle w:val="EItalic"/>
          <w:rFonts w:cs="Arial"/>
          <w:i w:val="0"/>
        </w:rPr>
        <w:t>Contractor</w:t>
      </w:r>
      <w:r w:rsidR="00A6601F" w:rsidRPr="00F50B8F">
        <w:rPr>
          <w:rFonts w:cs="Arial"/>
        </w:rPr>
        <w:t xml:space="preserve"> shall:</w:t>
      </w:r>
    </w:p>
    <w:p w14:paraId="79C125C4" w14:textId="77777777" w:rsidR="00A6601F" w:rsidRPr="00F50B8F" w:rsidRDefault="00A6601F" w:rsidP="00A97350">
      <w:pPr>
        <w:pStyle w:val="B2"/>
        <w:jc w:val="left"/>
        <w:rPr>
          <w:rFonts w:cs="Arial"/>
        </w:rPr>
      </w:pPr>
      <w:r w:rsidRPr="00F50B8F">
        <w:rPr>
          <w:rFonts w:cs="Arial"/>
        </w:rPr>
        <w:t>take measures necessary to protect people and property;</w:t>
      </w:r>
    </w:p>
    <w:p w14:paraId="01D2C4CC" w14:textId="77777777" w:rsidR="00A6601F" w:rsidRPr="00F50B8F" w:rsidRDefault="00A6601F" w:rsidP="00A97350">
      <w:pPr>
        <w:pStyle w:val="B2"/>
        <w:jc w:val="left"/>
        <w:rPr>
          <w:rFonts w:cs="Arial"/>
        </w:rPr>
      </w:pPr>
      <w:r w:rsidRPr="00F50B8F">
        <w:rPr>
          <w:rFonts w:cs="Arial"/>
        </w:rPr>
        <w:t>avoid unnecessary interference with the passage of people and vehicles; and</w:t>
      </w:r>
    </w:p>
    <w:p w14:paraId="0DD46B81" w14:textId="77777777" w:rsidR="00A6601F" w:rsidRPr="00F50B8F" w:rsidRDefault="00A6601F" w:rsidP="00A97350">
      <w:pPr>
        <w:pStyle w:val="B2"/>
        <w:jc w:val="left"/>
        <w:rPr>
          <w:rFonts w:cs="Arial"/>
        </w:rPr>
      </w:pPr>
      <w:r w:rsidRPr="00F50B8F">
        <w:rPr>
          <w:rFonts w:cs="Arial"/>
        </w:rPr>
        <w:t>prevent nuisance and unreasonable noise and disturbance.</w:t>
      </w:r>
    </w:p>
    <w:p w14:paraId="292CD97B" w14:textId="77777777" w:rsidR="00A6601F" w:rsidRPr="00F50B8F" w:rsidRDefault="00A6601F" w:rsidP="00A97350">
      <w:pPr>
        <w:pStyle w:val="StyleB1Arial10pt"/>
        <w:jc w:val="left"/>
        <w:rPr>
          <w:rFonts w:cs="Arial"/>
        </w:rPr>
      </w:pPr>
      <w:r w:rsidRPr="00F50B8F">
        <w:rPr>
          <w:rFonts w:cs="Arial"/>
        </w:rPr>
        <w:t xml:space="preserve">If the </w:t>
      </w:r>
      <w:r w:rsidR="006954B9" w:rsidRPr="00F50B8F">
        <w:rPr>
          <w:rStyle w:val="EItalic"/>
          <w:rFonts w:cs="Arial"/>
          <w:i w:val="0"/>
        </w:rPr>
        <w:t>Contractor</w:t>
      </w:r>
      <w:r w:rsidRPr="00F50B8F">
        <w:rPr>
          <w:rFonts w:cs="Arial"/>
        </w:rPr>
        <w:t xml:space="preserve"> damages property, the </w:t>
      </w:r>
      <w:r w:rsidR="006954B9" w:rsidRPr="00F50B8F">
        <w:rPr>
          <w:rStyle w:val="EItalic"/>
          <w:rFonts w:cs="Arial"/>
          <w:i w:val="0"/>
        </w:rPr>
        <w:t>Contractor</w:t>
      </w:r>
      <w:r w:rsidRPr="00F50B8F">
        <w:rPr>
          <w:rFonts w:cs="Arial"/>
        </w:rPr>
        <w:t xml:space="preserve"> shall promptly rectify the damage and pay any compensation which the law requires the </w:t>
      </w:r>
      <w:r w:rsidR="006954B9" w:rsidRPr="00F50B8F">
        <w:rPr>
          <w:rStyle w:val="EItalic"/>
          <w:rFonts w:cs="Arial"/>
          <w:i w:val="0"/>
        </w:rPr>
        <w:t>Contractor</w:t>
      </w:r>
      <w:r w:rsidRPr="00F50B8F">
        <w:rPr>
          <w:rFonts w:cs="Arial"/>
        </w:rPr>
        <w:t xml:space="preserve"> to pay.</w:t>
      </w:r>
    </w:p>
    <w:p w14:paraId="38A01535" w14:textId="77777777" w:rsidR="00A6601F" w:rsidRPr="00F50B8F" w:rsidRDefault="00A6601F" w:rsidP="00A97350">
      <w:pPr>
        <w:pStyle w:val="StyleB1Arial10pt"/>
        <w:jc w:val="left"/>
        <w:rPr>
          <w:rFonts w:cs="Arial"/>
        </w:rPr>
      </w:pPr>
      <w:r w:rsidRPr="00F50B8F">
        <w:rPr>
          <w:rFonts w:cs="Arial"/>
        </w:rPr>
        <w:t xml:space="preserve">If the </w:t>
      </w:r>
      <w:r w:rsidR="006954B9" w:rsidRPr="00F50B8F">
        <w:rPr>
          <w:rStyle w:val="EItalic"/>
          <w:rFonts w:cs="Arial"/>
          <w:i w:val="0"/>
        </w:rPr>
        <w:t>Contractor</w:t>
      </w:r>
      <w:r w:rsidRPr="00F50B8F">
        <w:rPr>
          <w:rFonts w:cs="Arial"/>
        </w:rPr>
        <w:t xml:space="preserve"> fails to comply with an obligation under this clause, the </w:t>
      </w:r>
      <w:proofErr w:type="gramStart"/>
      <w:r w:rsidR="0054711D" w:rsidRPr="00F50B8F">
        <w:rPr>
          <w:rStyle w:val="EItalic"/>
          <w:rFonts w:cs="Arial"/>
          <w:i w:val="0"/>
        </w:rPr>
        <w:t>Principal</w:t>
      </w:r>
      <w:proofErr w:type="gramEnd"/>
      <w:r w:rsidRPr="00F50B8F">
        <w:rPr>
          <w:rFonts w:cs="Arial"/>
        </w:rPr>
        <w:t xml:space="preserve">, after the </w:t>
      </w:r>
      <w:r w:rsidR="00F639FA" w:rsidRPr="00F50B8F">
        <w:rPr>
          <w:rStyle w:val="EItalic"/>
          <w:rFonts w:cs="Arial"/>
          <w:i w:val="0"/>
        </w:rPr>
        <w:t>Superintendent</w:t>
      </w:r>
      <w:r w:rsidRPr="00F50B8F">
        <w:rPr>
          <w:rFonts w:cs="Arial"/>
        </w:rPr>
        <w:t xml:space="preserve"> has given reasonable written notice to the </w:t>
      </w:r>
      <w:r w:rsidR="006954B9" w:rsidRPr="00F50B8F">
        <w:rPr>
          <w:rStyle w:val="EItalic"/>
          <w:rFonts w:cs="Arial"/>
          <w:i w:val="0"/>
        </w:rPr>
        <w:t>Contractor</w:t>
      </w:r>
      <w:r w:rsidRPr="00F50B8F">
        <w:rPr>
          <w:rFonts w:cs="Arial"/>
        </w:rPr>
        <w:t xml:space="preserve"> and in addition to the </w:t>
      </w:r>
      <w:proofErr w:type="gramStart"/>
      <w:r w:rsidR="00F639FA" w:rsidRPr="00F50B8F">
        <w:rPr>
          <w:rStyle w:val="EItalic"/>
          <w:rFonts w:cs="Arial"/>
          <w:i w:val="0"/>
        </w:rPr>
        <w:t>Principal’s</w:t>
      </w:r>
      <w:proofErr w:type="gramEnd"/>
      <w:r w:rsidR="00F639FA" w:rsidRPr="00F50B8F">
        <w:rPr>
          <w:rStyle w:val="EItalic"/>
          <w:rFonts w:cs="Arial"/>
          <w:i w:val="0"/>
        </w:rPr>
        <w:t xml:space="preserve"> </w:t>
      </w:r>
      <w:r w:rsidR="00F639FA" w:rsidRPr="00F50B8F">
        <w:rPr>
          <w:rFonts w:cs="Arial"/>
        </w:rPr>
        <w:t>other</w:t>
      </w:r>
      <w:r w:rsidRPr="00F50B8F">
        <w:rPr>
          <w:rFonts w:cs="Arial"/>
        </w:rPr>
        <w:t xml:space="preserve"> rights and remedies, may have the obligation performed by others. The cost thereby incurred shall be certified by the </w:t>
      </w:r>
      <w:r w:rsidR="00F639FA" w:rsidRPr="00F50B8F">
        <w:rPr>
          <w:rStyle w:val="EItalic"/>
          <w:rFonts w:cs="Arial"/>
          <w:i w:val="0"/>
        </w:rPr>
        <w:t>Superintendent</w:t>
      </w:r>
      <w:r w:rsidRPr="00F50B8F">
        <w:rPr>
          <w:rFonts w:cs="Arial"/>
        </w:rPr>
        <w:t xml:space="preserve"> as moneys due from the </w:t>
      </w:r>
      <w:r w:rsidR="006954B9" w:rsidRPr="00F50B8F">
        <w:rPr>
          <w:rStyle w:val="EItalic"/>
          <w:rFonts w:cs="Arial"/>
          <w:i w:val="0"/>
        </w:rPr>
        <w:t>Contractor</w:t>
      </w:r>
      <w:r w:rsidRPr="00F50B8F">
        <w:rPr>
          <w:rFonts w:cs="Arial"/>
        </w:rPr>
        <w:t xml:space="preserve"> to the </w:t>
      </w:r>
      <w:r w:rsidR="0054711D" w:rsidRPr="00F50B8F">
        <w:rPr>
          <w:rStyle w:val="EItalic"/>
          <w:rFonts w:cs="Arial"/>
          <w:i w:val="0"/>
        </w:rPr>
        <w:t>Principal</w:t>
      </w:r>
      <w:r w:rsidRPr="00F50B8F">
        <w:rPr>
          <w:rFonts w:cs="Arial"/>
        </w:rPr>
        <w:t>.</w:t>
      </w:r>
    </w:p>
    <w:p w14:paraId="705A5DB4" w14:textId="77777777" w:rsidR="00A6601F" w:rsidRPr="00F50B8F" w:rsidRDefault="00A6601F" w:rsidP="00715278">
      <w:pPr>
        <w:pStyle w:val="H1"/>
        <w:rPr>
          <w:snapToGrid w:val="0"/>
        </w:rPr>
      </w:pPr>
      <w:r w:rsidRPr="00F50B8F">
        <w:rPr>
          <w:snapToGrid w:val="0"/>
        </w:rPr>
        <w:t>   </w:t>
      </w:r>
      <w:bookmarkStart w:id="210" w:name="_Toc520082522"/>
      <w:bookmarkStart w:id="211" w:name="_Toc520083344"/>
      <w:r w:rsidR="009B49E4" w:rsidRPr="00F50B8F">
        <w:rPr>
          <w:snapToGrid w:val="0"/>
        </w:rPr>
        <w:t xml:space="preserve">   </w:t>
      </w:r>
      <w:bookmarkStart w:id="212" w:name="_Toc230341151"/>
      <w:r w:rsidRPr="00F50B8F">
        <w:rPr>
          <w:snapToGrid w:val="0"/>
        </w:rPr>
        <w:t>Urgent protection</w:t>
      </w:r>
      <w:bookmarkEnd w:id="210"/>
      <w:bookmarkEnd w:id="211"/>
      <w:bookmarkEnd w:id="212"/>
    </w:p>
    <w:p w14:paraId="55C9BF38" w14:textId="77777777" w:rsidR="00A6601F" w:rsidRPr="00F50B8F" w:rsidRDefault="00A6601F" w:rsidP="00A97350">
      <w:pPr>
        <w:pStyle w:val="StyleB1Arial10pt"/>
        <w:jc w:val="left"/>
        <w:rPr>
          <w:rFonts w:cs="Arial"/>
        </w:rPr>
      </w:pPr>
      <w:r w:rsidRPr="00F50B8F">
        <w:rPr>
          <w:rFonts w:cs="Arial"/>
        </w:rPr>
        <w:t xml:space="preserve">If urgent action is necessary to protect </w:t>
      </w:r>
      <w:r w:rsidR="00F639FA" w:rsidRPr="00F50B8F">
        <w:rPr>
          <w:rStyle w:val="EItalic"/>
          <w:rFonts w:cs="Arial"/>
          <w:i w:val="0"/>
        </w:rPr>
        <w:t>WUC</w:t>
      </w:r>
      <w:r w:rsidRPr="00F50B8F">
        <w:rPr>
          <w:rFonts w:cs="Arial"/>
        </w:rPr>
        <w:t xml:space="preserve">, other property or people and the </w:t>
      </w:r>
      <w:r w:rsidR="006954B9" w:rsidRPr="00F50B8F">
        <w:rPr>
          <w:rStyle w:val="EItalic"/>
          <w:rFonts w:cs="Arial"/>
          <w:i w:val="0"/>
        </w:rPr>
        <w:t>Contractor</w:t>
      </w:r>
      <w:r w:rsidRPr="00F50B8F">
        <w:rPr>
          <w:rFonts w:cs="Arial"/>
        </w:rPr>
        <w:t xml:space="preserve"> fails to take the action, in addition to any other remedies of the </w:t>
      </w:r>
      <w:r w:rsidR="0054711D" w:rsidRPr="00F50B8F">
        <w:rPr>
          <w:rStyle w:val="EItalic"/>
          <w:rFonts w:cs="Arial"/>
          <w:i w:val="0"/>
        </w:rPr>
        <w:t>Principal</w:t>
      </w:r>
      <w:r w:rsidRPr="00F50B8F">
        <w:rPr>
          <w:rFonts w:cs="Arial"/>
        </w:rPr>
        <w:t xml:space="preserve">, the </w:t>
      </w:r>
      <w:r w:rsidR="00F639FA" w:rsidRPr="00F50B8F">
        <w:rPr>
          <w:rStyle w:val="EItalic"/>
          <w:rFonts w:cs="Arial"/>
          <w:i w:val="0"/>
        </w:rPr>
        <w:t>Superintendent</w:t>
      </w:r>
      <w:r w:rsidRPr="00F50B8F">
        <w:rPr>
          <w:rFonts w:cs="Arial"/>
        </w:rPr>
        <w:t xml:space="preserve"> may take the necessary action. If the action was action which the </w:t>
      </w:r>
      <w:r w:rsidR="006954B9" w:rsidRPr="00F50B8F">
        <w:rPr>
          <w:rStyle w:val="EItalic"/>
          <w:rFonts w:cs="Arial"/>
          <w:i w:val="0"/>
        </w:rPr>
        <w:t>Contractor</w:t>
      </w:r>
      <w:r w:rsidRPr="00F50B8F">
        <w:rPr>
          <w:rFonts w:cs="Arial"/>
        </w:rPr>
        <w:t xml:space="preserve"> should have taken at the </w:t>
      </w:r>
      <w:r w:rsidR="006954B9" w:rsidRPr="00F50B8F">
        <w:rPr>
          <w:rStyle w:val="EItalic"/>
          <w:rFonts w:cs="Arial"/>
          <w:i w:val="0"/>
        </w:rPr>
        <w:t>Contractor</w:t>
      </w:r>
      <w:r w:rsidRPr="00F50B8F">
        <w:rPr>
          <w:rStyle w:val="EItalic"/>
          <w:rFonts w:cs="Arial"/>
        </w:rPr>
        <w:t>’s</w:t>
      </w:r>
      <w:r w:rsidRPr="00F50B8F">
        <w:rPr>
          <w:rFonts w:cs="Arial"/>
        </w:rPr>
        <w:t xml:space="preserve"> cost, the </w:t>
      </w:r>
      <w:r w:rsidR="00F639FA" w:rsidRPr="00F50B8F">
        <w:rPr>
          <w:rStyle w:val="EItalic"/>
          <w:rFonts w:cs="Arial"/>
          <w:i w:val="0"/>
        </w:rPr>
        <w:t>Superintendent</w:t>
      </w:r>
      <w:r w:rsidRPr="00F50B8F">
        <w:rPr>
          <w:rFonts w:cs="Arial"/>
        </w:rPr>
        <w:t xml:space="preserve"> shall certify the cost incurred as moneys due from the </w:t>
      </w:r>
      <w:r w:rsidR="006954B9" w:rsidRPr="00F50B8F">
        <w:rPr>
          <w:rStyle w:val="EItalic"/>
          <w:rFonts w:cs="Arial"/>
          <w:i w:val="0"/>
        </w:rPr>
        <w:t>Contractor</w:t>
      </w:r>
      <w:r w:rsidRPr="00F50B8F">
        <w:rPr>
          <w:rFonts w:cs="Arial"/>
        </w:rPr>
        <w:t xml:space="preserve"> to the </w:t>
      </w:r>
      <w:r w:rsidR="0054711D" w:rsidRPr="00F50B8F">
        <w:rPr>
          <w:rStyle w:val="EItalic"/>
          <w:rFonts w:cs="Arial"/>
          <w:i w:val="0"/>
        </w:rPr>
        <w:t>Principal</w:t>
      </w:r>
      <w:r w:rsidRPr="00F50B8F">
        <w:rPr>
          <w:rFonts w:cs="Arial"/>
        </w:rPr>
        <w:t>.</w:t>
      </w:r>
    </w:p>
    <w:p w14:paraId="37B9B8DC" w14:textId="77777777" w:rsidR="00A6601F" w:rsidRPr="00F50B8F" w:rsidRDefault="00A6601F" w:rsidP="00A97350">
      <w:pPr>
        <w:pStyle w:val="StyleB1Arial10pt"/>
        <w:jc w:val="left"/>
        <w:rPr>
          <w:rFonts w:cs="Arial"/>
        </w:rPr>
      </w:pPr>
      <w:r w:rsidRPr="00F50B8F">
        <w:rPr>
          <w:rFonts w:cs="Arial"/>
        </w:rPr>
        <w:t xml:space="preserve">If time permits, the </w:t>
      </w:r>
      <w:r w:rsidR="00F639FA" w:rsidRPr="00F50B8F">
        <w:rPr>
          <w:rStyle w:val="EItalic"/>
          <w:rFonts w:cs="Arial"/>
          <w:i w:val="0"/>
        </w:rPr>
        <w:t>Superintendent</w:t>
      </w:r>
      <w:r w:rsidRPr="00F50B8F">
        <w:rPr>
          <w:rFonts w:cs="Arial"/>
        </w:rPr>
        <w:t xml:space="preserve"> shall give the </w:t>
      </w:r>
      <w:r w:rsidR="006954B9" w:rsidRPr="00F50B8F">
        <w:rPr>
          <w:rStyle w:val="EItalic"/>
          <w:rFonts w:cs="Arial"/>
          <w:i w:val="0"/>
        </w:rPr>
        <w:t>Contractor</w:t>
      </w:r>
      <w:r w:rsidRPr="00F50B8F">
        <w:rPr>
          <w:rFonts w:cs="Arial"/>
        </w:rPr>
        <w:t xml:space="preserve"> prior written notice of the intention to </w:t>
      </w:r>
      <w:proofErr w:type="gramStart"/>
      <w:r w:rsidRPr="00F50B8F">
        <w:rPr>
          <w:rFonts w:cs="Arial"/>
        </w:rPr>
        <w:t>take action</w:t>
      </w:r>
      <w:proofErr w:type="gramEnd"/>
      <w:r w:rsidRPr="00F50B8F">
        <w:rPr>
          <w:rFonts w:cs="Arial"/>
        </w:rPr>
        <w:t xml:space="preserve"> pursuant to this clause.</w:t>
      </w:r>
    </w:p>
    <w:p w14:paraId="6AF5B0E0" w14:textId="77777777" w:rsidR="00A6601F" w:rsidRPr="00F50B8F" w:rsidRDefault="00A6601F" w:rsidP="00715278">
      <w:pPr>
        <w:pStyle w:val="H1"/>
        <w:rPr>
          <w:snapToGrid w:val="0"/>
        </w:rPr>
      </w:pPr>
      <w:r w:rsidRPr="00F50B8F">
        <w:rPr>
          <w:snapToGrid w:val="0"/>
        </w:rPr>
        <w:t>  </w:t>
      </w:r>
      <w:r w:rsidR="009B49E4" w:rsidRPr="00F50B8F">
        <w:rPr>
          <w:snapToGrid w:val="0"/>
        </w:rPr>
        <w:t xml:space="preserve">   </w:t>
      </w:r>
      <w:r w:rsidRPr="00F50B8F">
        <w:rPr>
          <w:snapToGrid w:val="0"/>
        </w:rPr>
        <w:t> </w:t>
      </w:r>
      <w:bookmarkStart w:id="213" w:name="_Toc520082523"/>
      <w:bookmarkStart w:id="214" w:name="_Toc520083345"/>
      <w:bookmarkStart w:id="215" w:name="_Toc230341152"/>
      <w:r w:rsidRPr="00F50B8F">
        <w:rPr>
          <w:snapToGrid w:val="0"/>
        </w:rPr>
        <w:t>Care of the work and reinstatement of damage</w:t>
      </w:r>
      <w:bookmarkEnd w:id="213"/>
      <w:bookmarkEnd w:id="214"/>
      <w:bookmarkEnd w:id="215"/>
    </w:p>
    <w:p w14:paraId="6E8F8339" w14:textId="77777777" w:rsidR="00A6601F" w:rsidRPr="00F50B8F" w:rsidRDefault="00A6601F" w:rsidP="00715278">
      <w:pPr>
        <w:pStyle w:val="H2"/>
        <w:rPr>
          <w:snapToGrid w:val="0"/>
        </w:rPr>
      </w:pPr>
      <w:r w:rsidRPr="00F50B8F">
        <w:rPr>
          <w:snapToGrid w:val="0"/>
        </w:rPr>
        <w:t>   </w:t>
      </w:r>
      <w:bookmarkStart w:id="216" w:name="_Ref195794194"/>
      <w:r w:rsidRPr="00F50B8F">
        <w:rPr>
          <w:snapToGrid w:val="0"/>
        </w:rPr>
        <w:t>Care of WUC</w:t>
      </w:r>
      <w:bookmarkEnd w:id="216"/>
    </w:p>
    <w:p w14:paraId="12AA19AC" w14:textId="6248E7A6" w:rsidR="00A6601F" w:rsidRPr="00F50B8F" w:rsidRDefault="00A6601F" w:rsidP="00A97350">
      <w:pPr>
        <w:pStyle w:val="StyleB1Arial10pt"/>
        <w:jc w:val="left"/>
        <w:rPr>
          <w:rFonts w:cs="Arial"/>
        </w:rPr>
      </w:pPr>
      <w:r w:rsidRPr="00F50B8F">
        <w:rPr>
          <w:rFonts w:cs="Arial"/>
        </w:rPr>
        <w:t xml:space="preserve">Except as provided in subclause </w:t>
      </w:r>
      <w:r w:rsidR="00E44992" w:rsidRPr="00F50B8F">
        <w:rPr>
          <w:rFonts w:cs="Arial"/>
        </w:rPr>
        <w:fldChar w:fldCharType="begin"/>
      </w:r>
      <w:r w:rsidR="00E44992" w:rsidRPr="00F50B8F">
        <w:rPr>
          <w:rFonts w:cs="Arial"/>
        </w:rPr>
        <w:instrText xml:space="preserve"> REF _Ref195789132 \r \h </w:instrText>
      </w:r>
      <w:r w:rsidR="00E44992" w:rsidRPr="00F50B8F">
        <w:rPr>
          <w:rFonts w:cs="Arial"/>
        </w:rPr>
      </w:r>
      <w:r w:rsidR="00E44992" w:rsidRPr="00F50B8F">
        <w:rPr>
          <w:rFonts w:cs="Arial"/>
        </w:rPr>
        <w:fldChar w:fldCharType="separate"/>
      </w:r>
      <w:r w:rsidR="004E4896" w:rsidRPr="00F50B8F">
        <w:rPr>
          <w:rFonts w:cs="Arial"/>
        </w:rPr>
        <w:t>14.3</w:t>
      </w:r>
      <w:r w:rsidR="00E44992" w:rsidRPr="00F50B8F">
        <w:rPr>
          <w:rFonts w:cs="Arial"/>
        </w:rPr>
        <w:fldChar w:fldCharType="end"/>
      </w:r>
      <w:r w:rsidRPr="00F50B8F">
        <w:rPr>
          <w:rFonts w:cs="Arial"/>
        </w:rPr>
        <w:t xml:space="preserve">, the </w:t>
      </w:r>
      <w:r w:rsidR="006954B9" w:rsidRPr="00F50B8F">
        <w:rPr>
          <w:rStyle w:val="EItalic"/>
          <w:rFonts w:cs="Arial"/>
          <w:i w:val="0"/>
        </w:rPr>
        <w:t>Contractor</w:t>
      </w:r>
      <w:r w:rsidRPr="00F50B8F">
        <w:rPr>
          <w:rFonts w:cs="Arial"/>
        </w:rPr>
        <w:t xml:space="preserve"> shall be responsible for </w:t>
      </w:r>
      <w:r w:rsidR="00322EC8" w:rsidRPr="00F50B8F">
        <w:rPr>
          <w:rFonts w:cs="Arial"/>
        </w:rPr>
        <w:t xml:space="preserve">the </w:t>
      </w:r>
      <w:r w:rsidRPr="00F50B8F">
        <w:rPr>
          <w:rFonts w:cs="Arial"/>
        </w:rPr>
        <w:t>care of</w:t>
      </w:r>
      <w:r w:rsidR="00322EC8" w:rsidRPr="00F50B8F">
        <w:rPr>
          <w:rFonts w:cs="Arial"/>
        </w:rPr>
        <w:t>, in respect of a Stage</w:t>
      </w:r>
      <w:r w:rsidRPr="00F50B8F">
        <w:rPr>
          <w:rFonts w:cs="Arial"/>
        </w:rPr>
        <w:t>:</w:t>
      </w:r>
    </w:p>
    <w:p w14:paraId="22A7879F" w14:textId="77777777" w:rsidR="00A6601F" w:rsidRPr="00F50B8F" w:rsidRDefault="00A6601F" w:rsidP="00A97350">
      <w:pPr>
        <w:pStyle w:val="B2"/>
        <w:jc w:val="left"/>
        <w:rPr>
          <w:rFonts w:cs="Arial"/>
        </w:rPr>
      </w:pPr>
      <w:r w:rsidRPr="00F50B8F">
        <w:rPr>
          <w:rFonts w:cs="Arial"/>
        </w:rPr>
        <w:t xml:space="preserve">the whole of </w:t>
      </w:r>
      <w:r w:rsidR="00322EC8" w:rsidRPr="00F50B8F">
        <w:rPr>
          <w:rFonts w:cs="Arial"/>
        </w:rPr>
        <w:t xml:space="preserve">the </w:t>
      </w:r>
      <w:r w:rsidR="00F639FA" w:rsidRPr="00F50B8F">
        <w:rPr>
          <w:rStyle w:val="EItalic"/>
          <w:rFonts w:cs="Arial"/>
          <w:i w:val="0"/>
        </w:rPr>
        <w:t>WUC</w:t>
      </w:r>
      <w:r w:rsidRPr="00F50B8F">
        <w:rPr>
          <w:rFonts w:cs="Arial"/>
        </w:rPr>
        <w:t xml:space="preserve"> </w:t>
      </w:r>
      <w:r w:rsidR="00322EC8" w:rsidRPr="00F50B8F">
        <w:rPr>
          <w:rFonts w:cs="Arial"/>
        </w:rPr>
        <w:t xml:space="preserve">comprising the Stage </w:t>
      </w:r>
      <w:r w:rsidRPr="00F50B8F">
        <w:rPr>
          <w:rFonts w:cs="Arial"/>
        </w:rPr>
        <w:t xml:space="preserve">from and including the date of commencement of </w:t>
      </w:r>
      <w:r w:rsidR="00F639FA" w:rsidRPr="00F50B8F">
        <w:rPr>
          <w:rStyle w:val="EItalic"/>
          <w:rFonts w:cs="Arial"/>
          <w:i w:val="0"/>
        </w:rPr>
        <w:t>WUC</w:t>
      </w:r>
      <w:r w:rsidRPr="00F50B8F">
        <w:rPr>
          <w:rFonts w:cs="Arial"/>
        </w:rPr>
        <w:t xml:space="preserve"> to 4:00 pm on the </w:t>
      </w:r>
      <w:r w:rsidR="00322EC8" w:rsidRPr="00F50B8F">
        <w:rPr>
          <w:rFonts w:cs="Arial"/>
        </w:rPr>
        <w:t xml:space="preserve">relevant </w:t>
      </w:r>
      <w:r w:rsidR="006954B9" w:rsidRPr="00F50B8F">
        <w:rPr>
          <w:rFonts w:cs="Arial"/>
        </w:rPr>
        <w:t xml:space="preserve">Date of Practical </w:t>
      </w:r>
      <w:r w:rsidR="006954B9" w:rsidRPr="00F50B8F">
        <w:rPr>
          <w:rFonts w:cs="Arial"/>
        </w:rPr>
        <w:lastRenderedPageBreak/>
        <w:t>Completion</w:t>
      </w:r>
      <w:r w:rsidRPr="00F50B8F">
        <w:rPr>
          <w:rFonts w:cs="Arial"/>
        </w:rPr>
        <w:t xml:space="preserve">, at which time responsibility for the care of </w:t>
      </w:r>
      <w:r w:rsidR="00F639FA" w:rsidRPr="00F50B8F">
        <w:rPr>
          <w:rStyle w:val="EItalic"/>
          <w:rFonts w:cs="Arial"/>
          <w:i w:val="0"/>
        </w:rPr>
        <w:t xml:space="preserve">the </w:t>
      </w:r>
      <w:r w:rsidR="00322EC8" w:rsidRPr="00F50B8F">
        <w:rPr>
          <w:rStyle w:val="EItalic"/>
          <w:rFonts w:cs="Arial"/>
          <w:i w:val="0"/>
        </w:rPr>
        <w:t xml:space="preserve">Stage </w:t>
      </w:r>
      <w:r w:rsidRPr="00F50B8F">
        <w:rPr>
          <w:rFonts w:cs="Arial"/>
        </w:rPr>
        <w:t xml:space="preserve">(except to the extent provided in paragraph (b)) shall pass to the </w:t>
      </w:r>
      <w:proofErr w:type="gramStart"/>
      <w:r w:rsidR="0054711D" w:rsidRPr="00F50B8F">
        <w:rPr>
          <w:rStyle w:val="EItalic"/>
          <w:rFonts w:cs="Arial"/>
          <w:i w:val="0"/>
        </w:rPr>
        <w:t>Principal</w:t>
      </w:r>
      <w:proofErr w:type="gramEnd"/>
      <w:r w:rsidRPr="00F50B8F">
        <w:rPr>
          <w:rFonts w:cs="Arial"/>
        </w:rPr>
        <w:t>; and</w:t>
      </w:r>
    </w:p>
    <w:p w14:paraId="100A91B7" w14:textId="00E41073" w:rsidR="00A6601F" w:rsidRPr="00F50B8F" w:rsidRDefault="00A6601F" w:rsidP="00C41694">
      <w:pPr>
        <w:pStyle w:val="B2"/>
        <w:jc w:val="left"/>
        <w:rPr>
          <w:rFonts w:cs="Arial"/>
        </w:rPr>
      </w:pPr>
      <w:r w:rsidRPr="00F50B8F">
        <w:rPr>
          <w:rFonts w:cs="Arial"/>
        </w:rPr>
        <w:t xml:space="preserve">outstanding </w:t>
      </w:r>
      <w:r w:rsidR="00F639FA" w:rsidRPr="00F50B8F">
        <w:rPr>
          <w:rStyle w:val="EItalic"/>
          <w:rFonts w:cs="Arial"/>
          <w:i w:val="0"/>
        </w:rPr>
        <w:t>Work</w:t>
      </w:r>
      <w:r w:rsidRPr="00F50B8F">
        <w:rPr>
          <w:rStyle w:val="EItalic"/>
          <w:rFonts w:cs="Arial"/>
        </w:rPr>
        <w:t xml:space="preserve"> </w:t>
      </w:r>
      <w:r w:rsidRPr="00F50B8F">
        <w:rPr>
          <w:rFonts w:cs="Arial"/>
        </w:rPr>
        <w:t xml:space="preserve">and items to be removed from the </w:t>
      </w:r>
      <w:r w:rsidR="00F639FA" w:rsidRPr="00F50B8F">
        <w:rPr>
          <w:rStyle w:val="EItalic"/>
          <w:rFonts w:cs="Arial"/>
          <w:i w:val="0"/>
        </w:rPr>
        <w:t>Site</w:t>
      </w:r>
      <w:r w:rsidRPr="00F50B8F">
        <w:rPr>
          <w:rFonts w:cs="Arial"/>
        </w:rPr>
        <w:t xml:space="preserve"> by the </w:t>
      </w:r>
      <w:r w:rsidR="006954B9" w:rsidRPr="00F50B8F">
        <w:rPr>
          <w:rStyle w:val="EItalic"/>
          <w:rFonts w:cs="Arial"/>
          <w:i w:val="0"/>
        </w:rPr>
        <w:t>Contractor</w:t>
      </w:r>
      <w:r w:rsidRPr="00F50B8F">
        <w:rPr>
          <w:rFonts w:cs="Arial"/>
        </w:rPr>
        <w:t xml:space="preserve"> after 4:00 pm on the </w:t>
      </w:r>
      <w:r w:rsidR="00322EC8" w:rsidRPr="00F50B8F">
        <w:rPr>
          <w:rFonts w:cs="Arial"/>
        </w:rPr>
        <w:t xml:space="preserve">relevant </w:t>
      </w:r>
      <w:r w:rsidR="006954B9" w:rsidRPr="00F50B8F">
        <w:rPr>
          <w:rFonts w:cs="Arial"/>
        </w:rPr>
        <w:t xml:space="preserve">Date of Practical Completion </w:t>
      </w:r>
      <w:r w:rsidRPr="00F50B8F">
        <w:rPr>
          <w:rFonts w:cs="Arial"/>
        </w:rPr>
        <w:t xml:space="preserve">until completion of outstanding </w:t>
      </w:r>
      <w:r w:rsidR="00F639FA" w:rsidRPr="00F50B8F">
        <w:rPr>
          <w:rStyle w:val="EItalic"/>
          <w:rFonts w:cs="Arial"/>
          <w:i w:val="0"/>
        </w:rPr>
        <w:t>Work</w:t>
      </w:r>
      <w:r w:rsidRPr="00F50B8F">
        <w:rPr>
          <w:rStyle w:val="EItalic"/>
          <w:rFonts w:cs="Arial"/>
        </w:rPr>
        <w:t xml:space="preserve"> </w:t>
      </w:r>
      <w:r w:rsidRPr="00F50B8F">
        <w:rPr>
          <w:rFonts w:cs="Arial"/>
        </w:rPr>
        <w:t xml:space="preserve">or compliance with clauses </w:t>
      </w:r>
      <w:r w:rsidR="000C562E" w:rsidRPr="00F50B8F">
        <w:rPr>
          <w:rFonts w:cs="Arial"/>
        </w:rPr>
        <w:fldChar w:fldCharType="begin"/>
      </w:r>
      <w:r w:rsidR="000C562E" w:rsidRPr="00F50B8F">
        <w:rPr>
          <w:rFonts w:cs="Arial"/>
        </w:rPr>
        <w:instrText xml:space="preserve"> REF _Ref195794153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29</w:t>
      </w:r>
      <w:r w:rsidR="000C562E" w:rsidRPr="00F50B8F">
        <w:rPr>
          <w:rFonts w:cs="Arial"/>
        </w:rPr>
        <w:fldChar w:fldCharType="end"/>
      </w:r>
      <w:r w:rsidRPr="00F50B8F">
        <w:rPr>
          <w:rFonts w:cs="Arial"/>
        </w:rPr>
        <w:t xml:space="preserve">, </w:t>
      </w:r>
      <w:r w:rsidR="000C562E" w:rsidRPr="00F50B8F">
        <w:rPr>
          <w:rFonts w:cs="Arial"/>
        </w:rPr>
        <w:fldChar w:fldCharType="begin"/>
      </w:r>
      <w:r w:rsidR="000C562E" w:rsidRPr="00F50B8F">
        <w:rPr>
          <w:rFonts w:cs="Arial"/>
        </w:rPr>
        <w:instrText xml:space="preserve"> REF _Ref195794161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30</w:t>
      </w:r>
      <w:r w:rsidR="000C562E" w:rsidRPr="00F50B8F">
        <w:rPr>
          <w:rFonts w:cs="Arial"/>
        </w:rPr>
        <w:fldChar w:fldCharType="end"/>
      </w:r>
      <w:r w:rsidRPr="00F50B8F">
        <w:rPr>
          <w:rFonts w:cs="Arial"/>
        </w:rPr>
        <w:t xml:space="preserve"> and </w:t>
      </w:r>
      <w:r w:rsidR="000C562E" w:rsidRPr="00F50B8F">
        <w:rPr>
          <w:rFonts w:cs="Arial"/>
        </w:rPr>
        <w:fldChar w:fldCharType="begin"/>
      </w:r>
      <w:r w:rsidR="000C562E" w:rsidRPr="00F50B8F">
        <w:rPr>
          <w:rFonts w:cs="Arial"/>
        </w:rPr>
        <w:instrText xml:space="preserve"> REF _Ref195794170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35</w:t>
      </w:r>
      <w:r w:rsidR="000C562E" w:rsidRPr="00F50B8F">
        <w:rPr>
          <w:rFonts w:cs="Arial"/>
        </w:rPr>
        <w:fldChar w:fldCharType="end"/>
      </w:r>
      <w:r w:rsidRPr="00F50B8F">
        <w:rPr>
          <w:rFonts w:cs="Arial"/>
        </w:rPr>
        <w:t>.</w:t>
      </w:r>
    </w:p>
    <w:p w14:paraId="0084E0BE" w14:textId="77777777" w:rsidR="00A6601F" w:rsidRPr="00F50B8F" w:rsidRDefault="00A6601F" w:rsidP="00A97350">
      <w:pPr>
        <w:pStyle w:val="StyleB1Arial10pt"/>
        <w:jc w:val="left"/>
        <w:rPr>
          <w:rFonts w:cs="Arial"/>
        </w:rPr>
      </w:pPr>
      <w:r w:rsidRPr="00F50B8F">
        <w:rPr>
          <w:rFonts w:cs="Arial"/>
        </w:rPr>
        <w:t xml:space="preserve">Without limiting the generality of paragraph (a), the </w:t>
      </w:r>
      <w:r w:rsidR="006954B9" w:rsidRPr="00F50B8F">
        <w:rPr>
          <w:rStyle w:val="EItalic"/>
          <w:rFonts w:cs="Arial"/>
          <w:i w:val="0"/>
        </w:rPr>
        <w:t>Contractor</w:t>
      </w:r>
      <w:r w:rsidRPr="00F50B8F">
        <w:rPr>
          <w:rFonts w:cs="Arial"/>
        </w:rPr>
        <w:t xml:space="preserve"> shall be responsible for the care of unfixed items accounted for in a </w:t>
      </w:r>
      <w:r w:rsidR="000A4356" w:rsidRPr="00F50B8F">
        <w:rPr>
          <w:rFonts w:cs="Arial"/>
        </w:rPr>
        <w:t>Progress Certificate</w:t>
      </w:r>
      <w:r w:rsidR="000A4356" w:rsidRPr="00F50B8F">
        <w:rPr>
          <w:rFonts w:cs="Arial"/>
          <w:i/>
          <w:iCs/>
        </w:rPr>
        <w:t xml:space="preserve"> </w:t>
      </w:r>
      <w:r w:rsidRPr="00F50B8F">
        <w:rPr>
          <w:rFonts w:cs="Arial"/>
        </w:rPr>
        <w:t xml:space="preserve">and the care and preservation of things entrusted to the </w:t>
      </w:r>
      <w:r w:rsidR="00322EC8" w:rsidRPr="00F50B8F">
        <w:rPr>
          <w:rFonts w:cs="Arial"/>
        </w:rPr>
        <w:t xml:space="preserve">relevant </w:t>
      </w:r>
      <w:r w:rsidR="006954B9" w:rsidRPr="00F50B8F">
        <w:rPr>
          <w:rStyle w:val="EItalic"/>
          <w:rFonts w:cs="Arial"/>
          <w:i w:val="0"/>
        </w:rPr>
        <w:t>Contractor</w:t>
      </w:r>
      <w:r w:rsidRPr="00F50B8F">
        <w:rPr>
          <w:rFonts w:cs="Arial"/>
        </w:rPr>
        <w:t xml:space="preserve"> by the </w:t>
      </w:r>
      <w:r w:rsidR="0054711D" w:rsidRPr="00F50B8F">
        <w:rPr>
          <w:rStyle w:val="EItalic"/>
          <w:rFonts w:cs="Arial"/>
          <w:i w:val="0"/>
        </w:rPr>
        <w:t>Principal</w:t>
      </w:r>
      <w:r w:rsidRPr="00F50B8F">
        <w:rPr>
          <w:rFonts w:cs="Arial"/>
        </w:rPr>
        <w:t xml:space="preserve"> or brought onto the </w:t>
      </w:r>
      <w:r w:rsidR="00F639FA" w:rsidRPr="00F50B8F">
        <w:rPr>
          <w:rStyle w:val="EItalic"/>
          <w:rFonts w:cs="Arial"/>
          <w:i w:val="0"/>
        </w:rPr>
        <w:t>Site</w:t>
      </w:r>
      <w:r w:rsidRPr="00F50B8F">
        <w:rPr>
          <w:rFonts w:cs="Arial"/>
        </w:rPr>
        <w:t xml:space="preserve"> by </w:t>
      </w:r>
      <w:r w:rsidR="00F639FA" w:rsidRPr="00F50B8F">
        <w:rPr>
          <w:rStyle w:val="EItalic"/>
          <w:rFonts w:cs="Arial"/>
          <w:i w:val="0"/>
        </w:rPr>
        <w:t>Subcontractors</w:t>
      </w:r>
      <w:r w:rsidRPr="00F50B8F">
        <w:rPr>
          <w:rFonts w:cs="Arial"/>
        </w:rPr>
        <w:t xml:space="preserve"> for carrying out </w:t>
      </w:r>
      <w:r w:rsidR="00DB5077" w:rsidRPr="00F50B8F">
        <w:rPr>
          <w:rFonts w:cs="Arial"/>
        </w:rPr>
        <w:t xml:space="preserve">the relevant </w:t>
      </w:r>
      <w:r w:rsidR="00F639FA" w:rsidRPr="00F50B8F">
        <w:rPr>
          <w:rStyle w:val="EItalic"/>
          <w:rFonts w:cs="Arial"/>
          <w:i w:val="0"/>
        </w:rPr>
        <w:t>WUC</w:t>
      </w:r>
      <w:r w:rsidRPr="00F50B8F">
        <w:rPr>
          <w:rFonts w:cs="Arial"/>
        </w:rPr>
        <w:t>.</w:t>
      </w:r>
    </w:p>
    <w:p w14:paraId="04AE828A" w14:textId="77777777" w:rsidR="00A6601F" w:rsidRPr="00F50B8F" w:rsidRDefault="00A6601F" w:rsidP="00715278">
      <w:pPr>
        <w:pStyle w:val="H2"/>
        <w:rPr>
          <w:snapToGrid w:val="0"/>
        </w:rPr>
      </w:pPr>
      <w:r w:rsidRPr="00F50B8F">
        <w:rPr>
          <w:snapToGrid w:val="0"/>
        </w:rPr>
        <w:t>   </w:t>
      </w:r>
      <w:bookmarkStart w:id="217" w:name="_Ref195794201"/>
      <w:r w:rsidRPr="00F50B8F">
        <w:rPr>
          <w:snapToGrid w:val="0"/>
        </w:rPr>
        <w:t>Reinstatement</w:t>
      </w:r>
      <w:bookmarkEnd w:id="217"/>
    </w:p>
    <w:p w14:paraId="35D28D60" w14:textId="77777777" w:rsidR="00A6601F" w:rsidRPr="00F50B8F" w:rsidRDefault="00A6601F" w:rsidP="00A97350">
      <w:pPr>
        <w:pStyle w:val="StyleB1Arial10pt"/>
        <w:jc w:val="left"/>
        <w:rPr>
          <w:rFonts w:cs="Arial"/>
        </w:rPr>
      </w:pPr>
      <w:r w:rsidRPr="00F50B8F">
        <w:rPr>
          <w:rFonts w:cs="Arial"/>
        </w:rPr>
        <w:t xml:space="preserve">If loss or damage, other than that caused by an </w:t>
      </w:r>
      <w:r w:rsidR="00096C8D" w:rsidRPr="00F50B8F">
        <w:rPr>
          <w:rStyle w:val="EItalic"/>
          <w:rFonts w:cs="Arial"/>
          <w:i w:val="0"/>
          <w:iCs/>
        </w:rPr>
        <w:t>E</w:t>
      </w:r>
      <w:r w:rsidRPr="00F50B8F">
        <w:rPr>
          <w:rStyle w:val="EItalic"/>
          <w:rFonts w:cs="Arial"/>
          <w:i w:val="0"/>
          <w:iCs/>
        </w:rPr>
        <w:t xml:space="preserve">xcepted </w:t>
      </w:r>
      <w:r w:rsidR="00096C8D" w:rsidRPr="00F50B8F">
        <w:rPr>
          <w:rStyle w:val="EItalic"/>
          <w:rFonts w:cs="Arial"/>
          <w:i w:val="0"/>
          <w:iCs/>
        </w:rPr>
        <w:t>Ri</w:t>
      </w:r>
      <w:r w:rsidRPr="00F50B8F">
        <w:rPr>
          <w:rStyle w:val="EItalic"/>
          <w:rFonts w:cs="Arial"/>
          <w:i w:val="0"/>
          <w:iCs/>
        </w:rPr>
        <w:t>sk</w:t>
      </w:r>
      <w:r w:rsidRPr="00F50B8F">
        <w:rPr>
          <w:rFonts w:cs="Arial"/>
        </w:rPr>
        <w:t xml:space="preserve">, occurs to </w:t>
      </w:r>
      <w:r w:rsidR="00F639FA" w:rsidRPr="00F50B8F">
        <w:rPr>
          <w:rStyle w:val="EItalic"/>
          <w:rFonts w:cs="Arial"/>
          <w:i w:val="0"/>
        </w:rPr>
        <w:t>WUC</w:t>
      </w:r>
      <w:r w:rsidRPr="00F50B8F">
        <w:rPr>
          <w:rFonts w:cs="Arial"/>
        </w:rPr>
        <w:t xml:space="preserve"> during the period of the </w:t>
      </w:r>
      <w:r w:rsidR="006954B9" w:rsidRPr="00F50B8F">
        <w:rPr>
          <w:rStyle w:val="EItalic"/>
          <w:rFonts w:cs="Arial"/>
          <w:i w:val="0"/>
        </w:rPr>
        <w:t>Contractor</w:t>
      </w:r>
      <w:r w:rsidRPr="00F50B8F">
        <w:rPr>
          <w:rStyle w:val="EItalic"/>
          <w:rFonts w:cs="Arial"/>
        </w:rPr>
        <w:t>’s</w:t>
      </w:r>
      <w:r w:rsidRPr="00F50B8F">
        <w:rPr>
          <w:rFonts w:cs="Arial"/>
        </w:rPr>
        <w:t xml:space="preserve"> care, the </w:t>
      </w:r>
      <w:r w:rsidR="006954B9" w:rsidRPr="00F50B8F">
        <w:rPr>
          <w:rStyle w:val="EItalic"/>
          <w:rFonts w:cs="Arial"/>
          <w:i w:val="0"/>
        </w:rPr>
        <w:t>Contractor</w:t>
      </w:r>
      <w:r w:rsidRPr="00F50B8F">
        <w:rPr>
          <w:rFonts w:cs="Arial"/>
        </w:rPr>
        <w:t xml:space="preserve"> shall at its cost, rectify such loss or damage.</w:t>
      </w:r>
    </w:p>
    <w:p w14:paraId="69866569" w14:textId="77777777" w:rsidR="00A6601F" w:rsidRPr="00F50B8F" w:rsidRDefault="00A6601F" w:rsidP="00A97350">
      <w:pPr>
        <w:pStyle w:val="StyleB1Arial10pt"/>
        <w:jc w:val="left"/>
        <w:rPr>
          <w:rFonts w:cs="Arial"/>
        </w:rPr>
      </w:pPr>
      <w:r w:rsidRPr="00F50B8F">
        <w:rPr>
          <w:rFonts w:cs="Arial"/>
        </w:rPr>
        <w:t xml:space="preserve">In the event of loss or damage being caused by any of the </w:t>
      </w:r>
      <w:r w:rsidR="00096C8D" w:rsidRPr="00F50B8F">
        <w:rPr>
          <w:rStyle w:val="EItalic"/>
          <w:rFonts w:cs="Arial"/>
          <w:i w:val="0"/>
          <w:iCs/>
        </w:rPr>
        <w:t xml:space="preserve">Excepted Risk </w:t>
      </w:r>
      <w:r w:rsidRPr="00F50B8F">
        <w:rPr>
          <w:rFonts w:cs="Arial"/>
        </w:rPr>
        <w:t>(</w:t>
      </w:r>
      <w:proofErr w:type="gramStart"/>
      <w:r w:rsidRPr="00F50B8F">
        <w:rPr>
          <w:rFonts w:cs="Arial"/>
        </w:rPr>
        <w:t>whether or not</w:t>
      </w:r>
      <w:proofErr w:type="gramEnd"/>
      <w:r w:rsidRPr="00F50B8F">
        <w:rPr>
          <w:rFonts w:cs="Arial"/>
        </w:rPr>
        <w:t xml:space="preserve"> in combination with other risks), the </w:t>
      </w:r>
      <w:r w:rsidR="006954B9" w:rsidRPr="00F50B8F">
        <w:rPr>
          <w:rStyle w:val="EItalic"/>
          <w:rFonts w:cs="Arial"/>
          <w:i w:val="0"/>
        </w:rPr>
        <w:t>Contractor</w:t>
      </w:r>
      <w:r w:rsidRPr="00F50B8F">
        <w:rPr>
          <w:rFonts w:cs="Arial"/>
        </w:rPr>
        <w:t xml:space="preserve"> shall to the extent directed by the </w:t>
      </w:r>
      <w:r w:rsidR="00F639FA" w:rsidRPr="00F50B8F">
        <w:rPr>
          <w:rStyle w:val="EItalic"/>
          <w:rFonts w:cs="Arial"/>
          <w:i w:val="0"/>
        </w:rPr>
        <w:t>Superintendent</w:t>
      </w:r>
      <w:r w:rsidRPr="00F50B8F">
        <w:rPr>
          <w:rFonts w:cs="Arial"/>
        </w:rPr>
        <w:t xml:space="preserve">, rectify the loss or damage and such rectification shall be a deemed </w:t>
      </w:r>
      <w:r w:rsidR="00E44992" w:rsidRPr="00F50B8F">
        <w:rPr>
          <w:rStyle w:val="EItalic"/>
          <w:rFonts w:cs="Arial"/>
          <w:i w:val="0"/>
          <w:iCs/>
        </w:rPr>
        <w:t>Variation</w:t>
      </w:r>
      <w:r w:rsidRPr="00F50B8F">
        <w:rPr>
          <w:rFonts w:cs="Arial"/>
        </w:rPr>
        <w:t xml:space="preserve">. If loss or damage is caused by a combination of </w:t>
      </w:r>
      <w:r w:rsidR="00096C8D" w:rsidRPr="00F50B8F">
        <w:rPr>
          <w:rStyle w:val="EItalic"/>
          <w:rFonts w:cs="Arial"/>
          <w:i w:val="0"/>
          <w:iCs/>
        </w:rPr>
        <w:t xml:space="preserve">Excepted Risks </w:t>
      </w:r>
      <w:r w:rsidRPr="00F50B8F">
        <w:rPr>
          <w:rFonts w:cs="Arial"/>
        </w:rPr>
        <w:t xml:space="preserve">and other risks, the </w:t>
      </w:r>
      <w:r w:rsidR="00F639FA" w:rsidRPr="00F50B8F">
        <w:rPr>
          <w:rStyle w:val="EItalic"/>
          <w:rFonts w:cs="Arial"/>
          <w:i w:val="0"/>
        </w:rPr>
        <w:t>Superintendent</w:t>
      </w:r>
      <w:r w:rsidRPr="00F50B8F">
        <w:rPr>
          <w:rFonts w:cs="Arial"/>
        </w:rPr>
        <w:t xml:space="preserve"> in pricing the </w:t>
      </w:r>
      <w:r w:rsidR="00E44992" w:rsidRPr="00F50B8F">
        <w:rPr>
          <w:rStyle w:val="EItalic"/>
          <w:rFonts w:cs="Arial"/>
          <w:i w:val="0"/>
          <w:iCs/>
        </w:rPr>
        <w:t>Variation</w:t>
      </w:r>
      <w:r w:rsidR="00E44992" w:rsidRPr="00F50B8F">
        <w:rPr>
          <w:rFonts w:cs="Arial"/>
        </w:rPr>
        <w:t xml:space="preserve"> </w:t>
      </w:r>
      <w:r w:rsidRPr="00F50B8F">
        <w:rPr>
          <w:rFonts w:cs="Arial"/>
        </w:rPr>
        <w:t>shall assess the proportional responsibility of the parties.</w:t>
      </w:r>
    </w:p>
    <w:p w14:paraId="63ED5D4F" w14:textId="77777777" w:rsidR="00A6601F" w:rsidRPr="00F50B8F" w:rsidRDefault="00A6601F" w:rsidP="00715278">
      <w:pPr>
        <w:pStyle w:val="H2"/>
        <w:rPr>
          <w:snapToGrid w:val="0"/>
        </w:rPr>
      </w:pPr>
      <w:r w:rsidRPr="00F50B8F">
        <w:rPr>
          <w:snapToGrid w:val="0"/>
        </w:rPr>
        <w:t>   </w:t>
      </w:r>
      <w:bookmarkStart w:id="218" w:name="_Ref195789132"/>
      <w:r w:rsidRPr="00F50B8F">
        <w:rPr>
          <w:snapToGrid w:val="0"/>
        </w:rPr>
        <w:t>Excepted risks</w:t>
      </w:r>
      <w:bookmarkEnd w:id="218"/>
    </w:p>
    <w:p w14:paraId="38849827" w14:textId="77777777" w:rsidR="00A6601F" w:rsidRPr="00F50B8F" w:rsidRDefault="00A6601F" w:rsidP="00A97350">
      <w:pPr>
        <w:pStyle w:val="StyleB1Arial10pt"/>
        <w:jc w:val="left"/>
        <w:rPr>
          <w:rFonts w:cs="Arial"/>
        </w:rPr>
      </w:pPr>
      <w:r w:rsidRPr="00F50B8F">
        <w:rPr>
          <w:rFonts w:cs="Arial"/>
        </w:rPr>
        <w:t xml:space="preserve">The </w:t>
      </w:r>
      <w:r w:rsidR="00096C8D" w:rsidRPr="00F50B8F">
        <w:rPr>
          <w:rStyle w:val="EItalic"/>
          <w:rFonts w:cs="Arial"/>
          <w:i w:val="0"/>
          <w:iCs/>
        </w:rPr>
        <w:t xml:space="preserve">Excepted Risks </w:t>
      </w:r>
      <w:r w:rsidRPr="00F50B8F">
        <w:rPr>
          <w:rFonts w:cs="Arial"/>
        </w:rPr>
        <w:t xml:space="preserve">causing loss or damage, for which the </w:t>
      </w:r>
      <w:proofErr w:type="gramStart"/>
      <w:r w:rsidR="0054711D" w:rsidRPr="00F50B8F">
        <w:rPr>
          <w:rStyle w:val="EItalic"/>
          <w:rFonts w:cs="Arial"/>
          <w:i w:val="0"/>
        </w:rPr>
        <w:t>Principal</w:t>
      </w:r>
      <w:proofErr w:type="gramEnd"/>
      <w:r w:rsidRPr="00F50B8F">
        <w:rPr>
          <w:rFonts w:cs="Arial"/>
        </w:rPr>
        <w:t xml:space="preserve"> is liable, are:</w:t>
      </w:r>
    </w:p>
    <w:p w14:paraId="22799E6C" w14:textId="77777777" w:rsidR="00A6601F" w:rsidRPr="00F50B8F" w:rsidRDefault="00A6601F" w:rsidP="00A97350">
      <w:pPr>
        <w:pStyle w:val="B2"/>
        <w:jc w:val="left"/>
        <w:rPr>
          <w:rFonts w:cs="Arial"/>
        </w:rPr>
      </w:pPr>
      <w:r w:rsidRPr="00F50B8F">
        <w:rPr>
          <w:rFonts w:cs="Arial"/>
        </w:rPr>
        <w:t xml:space="preserve">war, invasion, acts of foreign enemies, hostilities (whether war be declared or not), civil war, rebellion, revolution, insurrection or military or usurped power, martial law or confiscation by order of any </w:t>
      </w:r>
      <w:r w:rsidR="00E44992" w:rsidRPr="00F50B8F">
        <w:rPr>
          <w:rFonts w:cs="Arial"/>
        </w:rPr>
        <w:t xml:space="preserve">government </w:t>
      </w:r>
      <w:r w:rsidRPr="00F50B8F">
        <w:rPr>
          <w:rFonts w:cs="Arial"/>
        </w:rPr>
        <w:t>or public authority;</w:t>
      </w:r>
      <w:r w:rsidR="00F9730F" w:rsidRPr="00F50B8F">
        <w:rPr>
          <w:rFonts w:cs="Arial"/>
        </w:rPr>
        <w:t xml:space="preserve"> and</w:t>
      </w:r>
    </w:p>
    <w:p w14:paraId="2EBF64E2" w14:textId="4EFBEC6D" w:rsidR="00A6601F" w:rsidRPr="00F50B8F" w:rsidRDefault="00A6601F" w:rsidP="00A97350">
      <w:pPr>
        <w:pStyle w:val="B2"/>
        <w:jc w:val="left"/>
        <w:rPr>
          <w:rFonts w:cs="Arial"/>
        </w:rPr>
      </w:pPr>
      <w:r w:rsidRPr="00F50B8F">
        <w:rPr>
          <w:rFonts w:cs="Arial"/>
        </w:rPr>
        <w:t xml:space="preserve">ionising radiations or contamination by radioactivity from any nuclear fuel or from any nuclear waste from the combustion of nuclear fuel not caused by the </w:t>
      </w:r>
      <w:r w:rsidR="006954B9" w:rsidRPr="00F50B8F">
        <w:rPr>
          <w:rStyle w:val="EItalic"/>
          <w:rFonts w:cs="Arial"/>
          <w:i w:val="0"/>
        </w:rPr>
        <w:t>Contractor</w:t>
      </w:r>
      <w:r w:rsidRPr="00F50B8F">
        <w:rPr>
          <w:rFonts w:cs="Arial"/>
        </w:rPr>
        <w:t xml:space="preserve"> or its </w:t>
      </w:r>
      <w:r w:rsidR="00F639FA" w:rsidRPr="00F50B8F">
        <w:rPr>
          <w:rStyle w:val="EItalic"/>
          <w:rFonts w:cs="Arial"/>
          <w:i w:val="0"/>
        </w:rPr>
        <w:t>Subcontractors</w:t>
      </w:r>
      <w:r w:rsidRPr="00F50B8F">
        <w:rPr>
          <w:rFonts w:cs="Arial"/>
        </w:rPr>
        <w:t xml:space="preserve"> or either’s employees or agents</w:t>
      </w:r>
      <w:r w:rsidR="00F9730F" w:rsidRPr="00F50B8F">
        <w:rPr>
          <w:rFonts w:cs="Arial"/>
        </w:rPr>
        <w:t>.</w:t>
      </w:r>
    </w:p>
    <w:p w14:paraId="07E888AA" w14:textId="77777777" w:rsidR="00A6601F" w:rsidRPr="00F50B8F" w:rsidRDefault="00A6601F" w:rsidP="00715278">
      <w:pPr>
        <w:pStyle w:val="H1"/>
        <w:rPr>
          <w:snapToGrid w:val="0"/>
        </w:rPr>
      </w:pPr>
      <w:bookmarkStart w:id="219" w:name="_Toc197293058"/>
      <w:bookmarkEnd w:id="219"/>
      <w:r w:rsidRPr="00F50B8F">
        <w:rPr>
          <w:snapToGrid w:val="0"/>
        </w:rPr>
        <w:t>   </w:t>
      </w:r>
      <w:bookmarkStart w:id="220" w:name="_Toc520082524"/>
      <w:bookmarkStart w:id="221" w:name="_Toc520083346"/>
      <w:bookmarkStart w:id="222" w:name="_Toc230341153"/>
      <w:r w:rsidRPr="00F50B8F">
        <w:rPr>
          <w:snapToGrid w:val="0"/>
        </w:rPr>
        <w:t>Damage to persons and property other than WUC</w:t>
      </w:r>
      <w:bookmarkEnd w:id="220"/>
      <w:bookmarkEnd w:id="221"/>
      <w:bookmarkEnd w:id="222"/>
    </w:p>
    <w:p w14:paraId="7ECFA377" w14:textId="77777777" w:rsidR="0029401F" w:rsidRPr="00F50B8F" w:rsidRDefault="00A6601F" w:rsidP="00715278">
      <w:pPr>
        <w:pStyle w:val="H2"/>
        <w:rPr>
          <w:snapToGrid w:val="0"/>
        </w:rPr>
      </w:pPr>
      <w:r w:rsidRPr="00F50B8F">
        <w:rPr>
          <w:snapToGrid w:val="0"/>
        </w:rPr>
        <w:t>   </w:t>
      </w:r>
      <w:bookmarkStart w:id="223" w:name="_Ref196773300"/>
      <w:r w:rsidR="0029401F" w:rsidRPr="00F50B8F">
        <w:rPr>
          <w:snapToGrid w:val="0"/>
        </w:rPr>
        <w:t>Indemnity by Contractor</w:t>
      </w:r>
      <w:bookmarkEnd w:id="223"/>
    </w:p>
    <w:p w14:paraId="7EBF17E5" w14:textId="77777777" w:rsidR="0029401F" w:rsidRPr="00F50B8F" w:rsidRDefault="0029401F" w:rsidP="00A97350">
      <w:pPr>
        <w:pStyle w:val="StyleB1Arial10pt"/>
        <w:jc w:val="left"/>
      </w:pPr>
      <w:r w:rsidRPr="00F50B8F">
        <w:t xml:space="preserve">Insofar as this subclause applies to property, it applies to property other than </w:t>
      </w:r>
      <w:r w:rsidRPr="00F50B8F">
        <w:rPr>
          <w:rStyle w:val="EItalic"/>
          <w:rFonts w:cs="Arial"/>
          <w:i w:val="0"/>
          <w:iCs/>
        </w:rPr>
        <w:t>WUC</w:t>
      </w:r>
      <w:r w:rsidRPr="00F50B8F">
        <w:t>.</w:t>
      </w:r>
    </w:p>
    <w:p w14:paraId="04049C37" w14:textId="77777777" w:rsidR="0029401F" w:rsidRPr="00F50B8F" w:rsidRDefault="0029401F" w:rsidP="00A97350">
      <w:pPr>
        <w:pStyle w:val="StyleB1Arial10pt"/>
        <w:jc w:val="left"/>
      </w:pPr>
      <w:r w:rsidRPr="00F50B8F">
        <w:t xml:space="preserve">The </w:t>
      </w:r>
      <w:r w:rsidR="006954B9" w:rsidRPr="00F50B8F">
        <w:rPr>
          <w:rStyle w:val="EItalic"/>
          <w:rFonts w:cs="Arial"/>
          <w:i w:val="0"/>
        </w:rPr>
        <w:t>Contractor</w:t>
      </w:r>
      <w:r w:rsidRPr="00F50B8F">
        <w:t xml:space="preserve"> shall indemnify the </w:t>
      </w:r>
      <w:proofErr w:type="gramStart"/>
      <w:r w:rsidR="0054711D" w:rsidRPr="00F50B8F">
        <w:rPr>
          <w:rStyle w:val="EItalic"/>
          <w:rFonts w:cs="Arial"/>
          <w:i w:val="0"/>
        </w:rPr>
        <w:t>Principal</w:t>
      </w:r>
      <w:proofErr w:type="gramEnd"/>
      <w:r w:rsidRPr="00F50B8F">
        <w:t xml:space="preserve"> against:</w:t>
      </w:r>
    </w:p>
    <w:p w14:paraId="3FE98C5F" w14:textId="77777777" w:rsidR="0029401F" w:rsidRPr="00F50B8F" w:rsidRDefault="0029401F" w:rsidP="00A97350">
      <w:pPr>
        <w:pStyle w:val="B2"/>
        <w:jc w:val="left"/>
      </w:pPr>
      <w:r w:rsidRPr="00F50B8F">
        <w:t xml:space="preserve">loss of or </w:t>
      </w:r>
      <w:r w:rsidRPr="00F50B8F">
        <w:rPr>
          <w:rFonts w:cs="Arial"/>
        </w:rPr>
        <w:t>damage</w:t>
      </w:r>
      <w:r w:rsidRPr="00F50B8F">
        <w:t xml:space="preserve"> to the </w:t>
      </w:r>
      <w:proofErr w:type="gramStart"/>
      <w:r w:rsidRPr="00F50B8F">
        <w:rPr>
          <w:rStyle w:val="EItalic"/>
          <w:rFonts w:cs="Arial"/>
          <w:i w:val="0"/>
          <w:iCs/>
        </w:rPr>
        <w:t>Principal’s</w:t>
      </w:r>
      <w:proofErr w:type="gramEnd"/>
      <w:r w:rsidRPr="00F50B8F">
        <w:t xml:space="preserve"> property; and</w:t>
      </w:r>
    </w:p>
    <w:p w14:paraId="7DBB00A9" w14:textId="77777777" w:rsidR="0029401F" w:rsidRPr="00F50B8F" w:rsidRDefault="00C41694" w:rsidP="00A97350">
      <w:pPr>
        <w:pStyle w:val="B2"/>
        <w:jc w:val="left"/>
        <w:rPr>
          <w:rFonts w:cs="Arial"/>
        </w:rPr>
      </w:pPr>
      <w:r w:rsidRPr="00F50B8F">
        <w:rPr>
          <w:rFonts w:cs="Arial"/>
        </w:rPr>
        <w:t>Claim</w:t>
      </w:r>
      <w:r w:rsidR="0029401F" w:rsidRPr="00F50B8F">
        <w:rPr>
          <w:rFonts w:cs="Arial"/>
        </w:rPr>
        <w:t>s in respect of personal injury or death or loss of, or damage to, any other property,</w:t>
      </w:r>
    </w:p>
    <w:p w14:paraId="0A153FAB" w14:textId="77777777" w:rsidR="0029401F" w:rsidRPr="00F50B8F" w:rsidRDefault="0029401F" w:rsidP="00A97350">
      <w:pPr>
        <w:pStyle w:val="StyleB1Arial10pt"/>
        <w:jc w:val="left"/>
        <w:rPr>
          <w:rFonts w:cs="Arial"/>
        </w:rPr>
      </w:pPr>
      <w:r w:rsidRPr="00F50B8F">
        <w:rPr>
          <w:rFonts w:cs="Arial"/>
        </w:rPr>
        <w:t xml:space="preserve">arising out of or as a consequence of the carrying out of </w:t>
      </w:r>
      <w:r w:rsidRPr="00F50B8F">
        <w:rPr>
          <w:rStyle w:val="EItalic"/>
          <w:rFonts w:cs="Arial"/>
          <w:i w:val="0"/>
          <w:iCs/>
        </w:rPr>
        <w:t>WUC</w:t>
      </w:r>
      <w:r w:rsidRPr="00F50B8F">
        <w:rPr>
          <w:rFonts w:cs="Arial"/>
          <w:iCs/>
        </w:rPr>
        <w:t xml:space="preserve">, but the indemnity shall be reduced </w:t>
      </w:r>
      <w:r w:rsidRPr="00F50B8F">
        <w:rPr>
          <w:iCs/>
        </w:rPr>
        <w:t>proportionally</w:t>
      </w:r>
      <w:r w:rsidRPr="00F50B8F">
        <w:rPr>
          <w:rFonts w:cs="Arial"/>
          <w:iCs/>
        </w:rPr>
        <w:t xml:space="preserve"> to the extent that the act or omission of the </w:t>
      </w:r>
      <w:r w:rsidRPr="00F50B8F">
        <w:rPr>
          <w:rStyle w:val="EItalic"/>
          <w:rFonts w:cs="Arial"/>
          <w:i w:val="0"/>
          <w:iCs/>
        </w:rPr>
        <w:t>Superintendent</w:t>
      </w:r>
      <w:r w:rsidRPr="00F50B8F">
        <w:rPr>
          <w:rFonts w:cs="Arial"/>
          <w:iCs/>
        </w:rPr>
        <w:t xml:space="preserve">, the </w:t>
      </w:r>
      <w:r w:rsidRPr="00F50B8F">
        <w:rPr>
          <w:rStyle w:val="EItalic"/>
          <w:rFonts w:cs="Arial"/>
          <w:i w:val="0"/>
          <w:iCs/>
        </w:rPr>
        <w:t>Principal</w:t>
      </w:r>
      <w:r w:rsidRPr="00F50B8F">
        <w:rPr>
          <w:rFonts w:cs="Arial"/>
          <w:iCs/>
        </w:rPr>
        <w:t xml:space="preserve"> or its consultants, agents or other contractors (not being employed by the </w:t>
      </w:r>
      <w:r w:rsidR="006954B9" w:rsidRPr="00F50B8F">
        <w:rPr>
          <w:rStyle w:val="EItalic"/>
          <w:rFonts w:cs="Arial"/>
          <w:i w:val="0"/>
          <w:iCs/>
        </w:rPr>
        <w:t>Contractor</w:t>
      </w:r>
      <w:r w:rsidRPr="00F50B8F">
        <w:rPr>
          <w:rFonts w:cs="Arial"/>
        </w:rPr>
        <w:t>) may have contributed to the injury, death, loss or damage.</w:t>
      </w:r>
    </w:p>
    <w:p w14:paraId="6C3848BA" w14:textId="77777777" w:rsidR="0029401F" w:rsidRPr="00F50B8F" w:rsidRDefault="0029401F" w:rsidP="00A97350">
      <w:pPr>
        <w:pStyle w:val="StyleB1Arial10pt"/>
        <w:jc w:val="left"/>
        <w:rPr>
          <w:rFonts w:cs="Arial"/>
        </w:rPr>
      </w:pPr>
      <w:r w:rsidRPr="00F50B8F">
        <w:rPr>
          <w:rFonts w:cs="Arial"/>
        </w:rPr>
        <w:t>This subclause shall not apply to:</w:t>
      </w:r>
    </w:p>
    <w:p w14:paraId="464AFDF5" w14:textId="77777777" w:rsidR="0029401F" w:rsidRPr="00F50B8F" w:rsidRDefault="0029401F" w:rsidP="00A97350">
      <w:pPr>
        <w:pStyle w:val="B2"/>
        <w:jc w:val="left"/>
        <w:rPr>
          <w:rFonts w:cs="Arial"/>
        </w:rPr>
      </w:pPr>
      <w:r w:rsidRPr="00F50B8F">
        <w:rPr>
          <w:rFonts w:cs="Arial"/>
        </w:rPr>
        <w:t xml:space="preserve">the </w:t>
      </w:r>
      <w:r w:rsidRPr="00F50B8F">
        <w:t>extent</w:t>
      </w:r>
      <w:r w:rsidRPr="00F50B8F">
        <w:rPr>
          <w:rFonts w:cs="Arial"/>
        </w:rPr>
        <w:t xml:space="preserve"> that the </w:t>
      </w:r>
      <w:r w:rsidR="006954B9" w:rsidRPr="00F50B8F">
        <w:rPr>
          <w:rStyle w:val="EItalic"/>
          <w:rFonts w:cs="Arial"/>
          <w:i w:val="0"/>
        </w:rPr>
        <w:t>Contractor</w:t>
      </w:r>
      <w:r w:rsidRPr="00F50B8F">
        <w:rPr>
          <w:rStyle w:val="EItalic"/>
          <w:rFonts w:cs="Arial"/>
        </w:rPr>
        <w:t>’s</w:t>
      </w:r>
      <w:r w:rsidRPr="00F50B8F">
        <w:rPr>
          <w:rFonts w:cs="Arial"/>
        </w:rPr>
        <w:t xml:space="preserve"> liability is limited by another provision of the </w:t>
      </w:r>
      <w:r w:rsidRPr="00F50B8F">
        <w:rPr>
          <w:rStyle w:val="EItalic"/>
          <w:rFonts w:cs="Arial"/>
          <w:i w:val="0"/>
          <w:iCs/>
        </w:rPr>
        <w:t>Contract</w:t>
      </w:r>
      <w:r w:rsidRPr="00F50B8F">
        <w:rPr>
          <w:rFonts w:cs="Arial"/>
        </w:rPr>
        <w:t>;</w:t>
      </w:r>
    </w:p>
    <w:p w14:paraId="45FD798B" w14:textId="77777777" w:rsidR="0029401F" w:rsidRPr="00F50B8F" w:rsidRDefault="0029401F" w:rsidP="00A97350">
      <w:pPr>
        <w:pStyle w:val="B2"/>
        <w:jc w:val="left"/>
        <w:rPr>
          <w:rFonts w:cs="Arial"/>
        </w:rPr>
      </w:pPr>
      <w:r w:rsidRPr="00F50B8F">
        <w:rPr>
          <w:rFonts w:cs="Arial"/>
        </w:rPr>
        <w:t xml:space="preserve">exclude any other right of the </w:t>
      </w:r>
      <w:proofErr w:type="gramStart"/>
      <w:r w:rsidRPr="00F50B8F">
        <w:rPr>
          <w:rStyle w:val="EItalic"/>
          <w:rFonts w:cs="Arial"/>
          <w:i w:val="0"/>
          <w:iCs/>
        </w:rPr>
        <w:t>Principal</w:t>
      </w:r>
      <w:proofErr w:type="gramEnd"/>
      <w:r w:rsidRPr="00F50B8F">
        <w:rPr>
          <w:rFonts w:cs="Arial"/>
        </w:rPr>
        <w:t xml:space="preserve"> to be indemnified by the </w:t>
      </w:r>
      <w:r w:rsidR="006954B9" w:rsidRPr="00F50B8F">
        <w:rPr>
          <w:rStyle w:val="EItalic"/>
          <w:rFonts w:cs="Arial"/>
          <w:i w:val="0"/>
        </w:rPr>
        <w:t>Contractor</w:t>
      </w:r>
      <w:r w:rsidRPr="00F50B8F">
        <w:rPr>
          <w:rFonts w:cs="Arial"/>
        </w:rPr>
        <w:t>;</w:t>
      </w:r>
    </w:p>
    <w:p w14:paraId="282CA5A9" w14:textId="6690B1F8" w:rsidR="0029401F" w:rsidRPr="00F50B8F" w:rsidRDefault="0029401F" w:rsidP="00A97350">
      <w:pPr>
        <w:pStyle w:val="B2"/>
        <w:jc w:val="left"/>
        <w:rPr>
          <w:rFonts w:cs="Arial"/>
        </w:rPr>
      </w:pPr>
      <w:r w:rsidRPr="00F50B8F">
        <w:rPr>
          <w:rFonts w:cs="Arial"/>
        </w:rPr>
        <w:t xml:space="preserve">things for the care of which the </w:t>
      </w:r>
      <w:r w:rsidR="006954B9" w:rsidRPr="00F50B8F">
        <w:rPr>
          <w:rStyle w:val="EItalic"/>
          <w:rFonts w:cs="Arial"/>
          <w:i w:val="0"/>
        </w:rPr>
        <w:t>Contractor</w:t>
      </w:r>
      <w:r w:rsidRPr="00F50B8F">
        <w:rPr>
          <w:rFonts w:cs="Arial"/>
        </w:rPr>
        <w:t xml:space="preserve"> is responsible under subclause </w:t>
      </w:r>
      <w:r w:rsidR="00E44992" w:rsidRPr="00F50B8F">
        <w:rPr>
          <w:rFonts w:cs="Arial"/>
        </w:rPr>
        <w:fldChar w:fldCharType="begin"/>
      </w:r>
      <w:r w:rsidR="00E44992" w:rsidRPr="00F50B8F">
        <w:rPr>
          <w:rFonts w:cs="Arial"/>
        </w:rPr>
        <w:instrText xml:space="preserve"> REF _Ref195794194 \w \h  \* MERGEFORMAT </w:instrText>
      </w:r>
      <w:r w:rsidR="00E44992" w:rsidRPr="00F50B8F">
        <w:rPr>
          <w:rFonts w:cs="Arial"/>
        </w:rPr>
      </w:r>
      <w:r w:rsidR="00E44992" w:rsidRPr="00F50B8F">
        <w:rPr>
          <w:rFonts w:cs="Arial"/>
        </w:rPr>
        <w:fldChar w:fldCharType="separate"/>
      </w:r>
      <w:r w:rsidR="004E4896" w:rsidRPr="00F50B8F">
        <w:rPr>
          <w:rFonts w:cs="Arial"/>
        </w:rPr>
        <w:t>14.1</w:t>
      </w:r>
      <w:r w:rsidR="00E44992" w:rsidRPr="00F50B8F">
        <w:rPr>
          <w:rFonts w:cs="Arial"/>
        </w:rPr>
        <w:fldChar w:fldCharType="end"/>
      </w:r>
      <w:r w:rsidRPr="00F50B8F">
        <w:rPr>
          <w:rFonts w:cs="Arial"/>
        </w:rPr>
        <w:t>; and</w:t>
      </w:r>
    </w:p>
    <w:p w14:paraId="53DC07E7" w14:textId="77777777" w:rsidR="0029401F" w:rsidRPr="00F50B8F" w:rsidRDefault="00C41694" w:rsidP="00A97350">
      <w:pPr>
        <w:pStyle w:val="B2"/>
        <w:jc w:val="left"/>
        <w:rPr>
          <w:rFonts w:cs="Arial"/>
        </w:rPr>
      </w:pPr>
      <w:r w:rsidRPr="00F50B8F">
        <w:rPr>
          <w:rFonts w:cs="Arial"/>
        </w:rPr>
        <w:lastRenderedPageBreak/>
        <w:t>Claim</w:t>
      </w:r>
      <w:r w:rsidR="0029401F" w:rsidRPr="00F50B8F">
        <w:rPr>
          <w:rFonts w:cs="Arial"/>
        </w:rPr>
        <w:t xml:space="preserve">s in respect of the </w:t>
      </w:r>
      <w:proofErr w:type="gramStart"/>
      <w:r w:rsidR="0029401F" w:rsidRPr="00F50B8F">
        <w:rPr>
          <w:rStyle w:val="EItalic"/>
          <w:rFonts w:cs="Arial"/>
          <w:i w:val="0"/>
          <w:iCs/>
        </w:rPr>
        <w:t>Principal’s</w:t>
      </w:r>
      <w:proofErr w:type="gramEnd"/>
      <w:r w:rsidR="0029401F" w:rsidRPr="00F50B8F">
        <w:rPr>
          <w:rFonts w:cs="Arial"/>
        </w:rPr>
        <w:t xml:space="preserve"> right to have </w:t>
      </w:r>
      <w:r w:rsidR="0029401F" w:rsidRPr="00F50B8F">
        <w:rPr>
          <w:rStyle w:val="EItalic"/>
          <w:rFonts w:cs="Arial"/>
          <w:i w:val="0"/>
          <w:iCs/>
        </w:rPr>
        <w:t>WUC</w:t>
      </w:r>
      <w:r w:rsidR="0029401F" w:rsidRPr="00F50B8F">
        <w:rPr>
          <w:rFonts w:cs="Arial"/>
        </w:rPr>
        <w:t xml:space="preserve"> carried out.</w:t>
      </w:r>
    </w:p>
    <w:p w14:paraId="3B281C02" w14:textId="77777777" w:rsidR="0029401F" w:rsidRPr="00F50B8F" w:rsidRDefault="0029401F" w:rsidP="00715278">
      <w:pPr>
        <w:pStyle w:val="H2"/>
        <w:rPr>
          <w:snapToGrid w:val="0"/>
        </w:rPr>
      </w:pPr>
      <w:r w:rsidRPr="00F50B8F">
        <w:rPr>
          <w:snapToGrid w:val="0"/>
        </w:rPr>
        <w:t>   </w:t>
      </w:r>
      <w:bookmarkStart w:id="224" w:name="_Hlk195714315"/>
      <w:r w:rsidR="000D6F76" w:rsidRPr="00F50B8F">
        <w:rPr>
          <w:snapToGrid w:val="0"/>
        </w:rPr>
        <w:t>Survival of indemnity</w:t>
      </w:r>
    </w:p>
    <w:p w14:paraId="0CC75292" w14:textId="5590CA67" w:rsidR="000D6F76" w:rsidRPr="00F50B8F" w:rsidRDefault="00BF0875" w:rsidP="00C41694">
      <w:pPr>
        <w:pStyle w:val="B1"/>
        <w:jc w:val="left"/>
        <w:rPr>
          <w:bCs/>
        </w:rPr>
      </w:pPr>
      <w:r w:rsidRPr="00F50B8F">
        <w:rPr>
          <w:rFonts w:ascii="Arial" w:hAnsi="Arial" w:cs="Arial"/>
          <w:bCs/>
          <w:snapToGrid w:val="0"/>
          <w:sz w:val="20"/>
        </w:rPr>
        <w:tab/>
      </w:r>
      <w:r w:rsidR="000D6F76" w:rsidRPr="00F50B8F">
        <w:rPr>
          <w:rFonts w:ascii="Arial" w:hAnsi="Arial" w:cs="Arial"/>
          <w:bCs/>
          <w:snapToGrid w:val="0"/>
          <w:sz w:val="20"/>
        </w:rPr>
        <w:t xml:space="preserve">The indemnity in subclause </w:t>
      </w:r>
      <w:r w:rsidR="000D6F76" w:rsidRPr="00F50B8F">
        <w:rPr>
          <w:rFonts w:ascii="Arial" w:hAnsi="Arial" w:cs="Arial"/>
          <w:bCs/>
          <w:snapToGrid w:val="0"/>
          <w:sz w:val="20"/>
        </w:rPr>
        <w:fldChar w:fldCharType="begin"/>
      </w:r>
      <w:r w:rsidR="000D6F76" w:rsidRPr="00F50B8F">
        <w:rPr>
          <w:rFonts w:ascii="Arial" w:hAnsi="Arial" w:cs="Arial"/>
          <w:bCs/>
          <w:snapToGrid w:val="0"/>
          <w:sz w:val="20"/>
        </w:rPr>
        <w:instrText xml:space="preserve"> REF _Ref196773300 \w \h </w:instrText>
      </w:r>
      <w:r w:rsidR="00961D11" w:rsidRPr="00F50B8F">
        <w:rPr>
          <w:rFonts w:ascii="Arial" w:hAnsi="Arial" w:cs="Arial"/>
          <w:bCs/>
          <w:snapToGrid w:val="0"/>
          <w:sz w:val="20"/>
        </w:rPr>
        <w:instrText xml:space="preserve"> \* MERGEFORMAT </w:instrText>
      </w:r>
      <w:r w:rsidR="000D6F76" w:rsidRPr="00F50B8F">
        <w:rPr>
          <w:rFonts w:ascii="Arial" w:hAnsi="Arial" w:cs="Arial"/>
          <w:bCs/>
          <w:snapToGrid w:val="0"/>
          <w:sz w:val="20"/>
        </w:rPr>
      </w:r>
      <w:r w:rsidR="000D6F76" w:rsidRPr="00F50B8F">
        <w:rPr>
          <w:rFonts w:ascii="Arial" w:hAnsi="Arial" w:cs="Arial"/>
          <w:bCs/>
          <w:snapToGrid w:val="0"/>
          <w:sz w:val="20"/>
        </w:rPr>
        <w:fldChar w:fldCharType="separate"/>
      </w:r>
      <w:r w:rsidR="004E4896" w:rsidRPr="00F50B8F">
        <w:rPr>
          <w:rFonts w:ascii="Arial" w:hAnsi="Arial" w:cs="Arial"/>
          <w:bCs/>
          <w:snapToGrid w:val="0"/>
          <w:sz w:val="20"/>
        </w:rPr>
        <w:t>15.1</w:t>
      </w:r>
      <w:r w:rsidR="000D6F76" w:rsidRPr="00F50B8F">
        <w:rPr>
          <w:rFonts w:ascii="Arial" w:hAnsi="Arial" w:cs="Arial"/>
          <w:bCs/>
          <w:snapToGrid w:val="0"/>
          <w:sz w:val="20"/>
        </w:rPr>
        <w:fldChar w:fldCharType="end"/>
      </w:r>
      <w:r w:rsidR="000D6F76" w:rsidRPr="00F50B8F">
        <w:rPr>
          <w:rFonts w:ascii="Arial" w:hAnsi="Arial" w:cs="Arial"/>
          <w:bCs/>
          <w:snapToGrid w:val="0"/>
          <w:sz w:val="20"/>
        </w:rPr>
        <w:t xml:space="preserve"> will survive the termination of the Contract.</w:t>
      </w:r>
    </w:p>
    <w:p w14:paraId="55B75659" w14:textId="77777777" w:rsidR="00A6601F" w:rsidRPr="00F50B8F" w:rsidRDefault="00A6601F" w:rsidP="00715278">
      <w:pPr>
        <w:pStyle w:val="H2"/>
        <w:numPr>
          <w:ilvl w:val="0"/>
          <w:numId w:val="0"/>
        </w:numPr>
      </w:pPr>
      <w:bookmarkStart w:id="225" w:name="_Toc195784978"/>
      <w:bookmarkStart w:id="226" w:name="_Toc196832442"/>
      <w:bookmarkStart w:id="227" w:name="_Toc196832526"/>
      <w:bookmarkStart w:id="228" w:name="_Toc197078099"/>
      <w:bookmarkStart w:id="229" w:name="_Toc197098198"/>
      <w:bookmarkStart w:id="230" w:name="_Toc197444674"/>
      <w:bookmarkStart w:id="231" w:name="_Toc197445589"/>
      <w:bookmarkStart w:id="232" w:name="_Toc197517688"/>
      <w:bookmarkStart w:id="233" w:name="_Toc197626759"/>
      <w:bookmarkEnd w:id="224"/>
      <w:bookmarkEnd w:id="225"/>
      <w:bookmarkEnd w:id="226"/>
      <w:bookmarkEnd w:id="227"/>
      <w:bookmarkEnd w:id="228"/>
      <w:bookmarkEnd w:id="229"/>
      <w:bookmarkEnd w:id="230"/>
      <w:bookmarkEnd w:id="231"/>
      <w:bookmarkEnd w:id="232"/>
      <w:bookmarkEnd w:id="233"/>
      <w:r w:rsidRPr="00F50B8F">
        <w:t xml:space="preserve">16A   Insurance of the Works </w:t>
      </w:r>
    </w:p>
    <w:p w14:paraId="75786DB8" w14:textId="74F7A71F" w:rsidR="00A6601F" w:rsidRPr="00F50B8F" w:rsidRDefault="00A6601F" w:rsidP="00C41694">
      <w:pPr>
        <w:pStyle w:val="StyleB1Arial10pt"/>
        <w:jc w:val="left"/>
        <w:rPr>
          <w:rFonts w:cs="Arial"/>
        </w:rPr>
      </w:pPr>
      <w:r w:rsidRPr="00F50B8F">
        <w:rPr>
          <w:rFonts w:cs="Arial"/>
        </w:rPr>
        <w:t xml:space="preserve">Before commencing </w:t>
      </w:r>
      <w:r w:rsidR="00F639FA" w:rsidRPr="00F50B8F">
        <w:rPr>
          <w:rStyle w:val="EItalic"/>
          <w:rFonts w:cs="Arial"/>
          <w:i w:val="0"/>
        </w:rPr>
        <w:t>WUC</w:t>
      </w:r>
      <w:r w:rsidRPr="00F50B8F">
        <w:rPr>
          <w:rFonts w:cs="Arial"/>
        </w:rPr>
        <w:t xml:space="preserve">, the </w:t>
      </w:r>
      <w:r w:rsidR="006954B9" w:rsidRPr="00F50B8F">
        <w:rPr>
          <w:rStyle w:val="EItalic"/>
          <w:rFonts w:cs="Arial"/>
          <w:i w:val="0"/>
        </w:rPr>
        <w:t>Contractor</w:t>
      </w:r>
      <w:r w:rsidRPr="00F50B8F">
        <w:rPr>
          <w:rFonts w:cs="Arial"/>
        </w:rPr>
        <w:t xml:space="preserve"> shall insure all the things referred to in subclause </w:t>
      </w:r>
      <w:r w:rsidR="000C562E" w:rsidRPr="00F50B8F">
        <w:rPr>
          <w:rFonts w:cs="Arial"/>
        </w:rPr>
        <w:fldChar w:fldCharType="begin"/>
      </w:r>
      <w:r w:rsidR="000C562E" w:rsidRPr="00F50B8F">
        <w:rPr>
          <w:rFonts w:cs="Arial"/>
        </w:rPr>
        <w:instrText xml:space="preserve"> REF _Ref195794194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14.1</w:t>
      </w:r>
      <w:r w:rsidR="000C562E" w:rsidRPr="00F50B8F">
        <w:rPr>
          <w:rFonts w:cs="Arial"/>
        </w:rPr>
        <w:fldChar w:fldCharType="end"/>
      </w:r>
      <w:r w:rsidR="000C562E" w:rsidRPr="00F50B8F">
        <w:rPr>
          <w:rFonts w:cs="Arial"/>
        </w:rPr>
        <w:t xml:space="preserve"> </w:t>
      </w:r>
      <w:r w:rsidRPr="00F50B8F">
        <w:rPr>
          <w:rFonts w:cs="Arial"/>
        </w:rPr>
        <w:t xml:space="preserve">against loss or damage resulting from any cause until the </w:t>
      </w:r>
      <w:r w:rsidR="006954B9" w:rsidRPr="00F50B8F">
        <w:rPr>
          <w:rStyle w:val="EItalic"/>
          <w:rFonts w:cs="Arial"/>
          <w:i w:val="0"/>
        </w:rPr>
        <w:t>Contractor</w:t>
      </w:r>
      <w:r w:rsidRPr="00F50B8F">
        <w:rPr>
          <w:rFonts w:cs="Arial"/>
        </w:rPr>
        <w:t xml:space="preserve"> ceases to be responsible for their care.</w:t>
      </w:r>
    </w:p>
    <w:p w14:paraId="2816206F" w14:textId="55C56B56" w:rsidR="00A6601F" w:rsidRPr="00F50B8F" w:rsidRDefault="00A6601F" w:rsidP="00C41694">
      <w:pPr>
        <w:pStyle w:val="StyleB1Arial10pt"/>
        <w:jc w:val="left"/>
        <w:rPr>
          <w:rFonts w:cs="Arial"/>
        </w:rPr>
      </w:pPr>
      <w:r w:rsidRPr="00F50B8F">
        <w:rPr>
          <w:rFonts w:cs="Arial"/>
        </w:rPr>
        <w:t xml:space="preserve">Without limiting the generality of the obligation to insure, such insurance shall cover the </w:t>
      </w:r>
      <w:r w:rsidR="006954B9" w:rsidRPr="00F50B8F">
        <w:rPr>
          <w:rStyle w:val="EItalic"/>
          <w:rFonts w:cs="Arial"/>
          <w:i w:val="0"/>
        </w:rPr>
        <w:t>Contractor</w:t>
      </w:r>
      <w:r w:rsidRPr="00F50B8F">
        <w:rPr>
          <w:rStyle w:val="EItalic"/>
          <w:rFonts w:cs="Arial"/>
          <w:i w:val="0"/>
          <w:iCs/>
        </w:rPr>
        <w:t>’s</w:t>
      </w:r>
      <w:r w:rsidRPr="00F50B8F">
        <w:rPr>
          <w:rFonts w:cs="Arial"/>
        </w:rPr>
        <w:t xml:space="preserve"> liability under subclause </w:t>
      </w:r>
      <w:r w:rsidR="000C562E" w:rsidRPr="00F50B8F">
        <w:rPr>
          <w:rFonts w:cs="Arial"/>
        </w:rPr>
        <w:fldChar w:fldCharType="begin"/>
      </w:r>
      <w:r w:rsidR="000C562E" w:rsidRPr="00F50B8F">
        <w:rPr>
          <w:rFonts w:cs="Arial"/>
        </w:rPr>
        <w:instrText xml:space="preserve"> REF _Ref195794201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14.2</w:t>
      </w:r>
      <w:r w:rsidR="000C562E" w:rsidRPr="00F50B8F">
        <w:rPr>
          <w:rFonts w:cs="Arial"/>
        </w:rPr>
        <w:fldChar w:fldCharType="end"/>
      </w:r>
      <w:r w:rsidR="000C562E" w:rsidRPr="00F50B8F">
        <w:rPr>
          <w:rFonts w:cs="Arial"/>
        </w:rPr>
        <w:t xml:space="preserve"> </w:t>
      </w:r>
      <w:r w:rsidRPr="00F50B8F">
        <w:rPr>
          <w:rFonts w:cs="Arial"/>
        </w:rPr>
        <w:t xml:space="preserve">and things in storage off </w:t>
      </w:r>
      <w:r w:rsidR="00F639FA" w:rsidRPr="00F50B8F">
        <w:rPr>
          <w:rStyle w:val="EItalic"/>
          <w:rFonts w:cs="Arial"/>
          <w:i w:val="0"/>
        </w:rPr>
        <w:t>Site</w:t>
      </w:r>
      <w:r w:rsidRPr="00F50B8F">
        <w:rPr>
          <w:rFonts w:cs="Arial"/>
        </w:rPr>
        <w:t xml:space="preserve"> and in transit to the </w:t>
      </w:r>
      <w:r w:rsidR="00F639FA" w:rsidRPr="00F50B8F">
        <w:rPr>
          <w:rStyle w:val="EItalic"/>
          <w:rFonts w:cs="Arial"/>
          <w:i w:val="0"/>
        </w:rPr>
        <w:t>Site</w:t>
      </w:r>
      <w:r w:rsidRPr="00F50B8F">
        <w:rPr>
          <w:rFonts w:cs="Arial"/>
        </w:rPr>
        <w:t xml:space="preserve"> but may exclude:</w:t>
      </w:r>
    </w:p>
    <w:p w14:paraId="73E70E13" w14:textId="77777777" w:rsidR="00A6601F" w:rsidRPr="00F50B8F" w:rsidRDefault="00A6601F" w:rsidP="00A97350">
      <w:pPr>
        <w:pStyle w:val="B2"/>
        <w:jc w:val="left"/>
        <w:rPr>
          <w:rFonts w:cs="Arial"/>
        </w:rPr>
      </w:pPr>
      <w:r w:rsidRPr="00F50B8F">
        <w:rPr>
          <w:rFonts w:cs="Arial"/>
        </w:rPr>
        <w:t>the cost of making good fair wear and tear or gradual deterioration, but shall not exclude the loss or damage resulting therefrom;</w:t>
      </w:r>
    </w:p>
    <w:p w14:paraId="0213E13F" w14:textId="77777777" w:rsidR="00A6601F" w:rsidRPr="00F50B8F" w:rsidRDefault="00A6601F" w:rsidP="00A97350">
      <w:pPr>
        <w:pStyle w:val="B2"/>
        <w:jc w:val="left"/>
        <w:rPr>
          <w:rFonts w:cs="Arial"/>
        </w:rPr>
      </w:pPr>
      <w:r w:rsidRPr="00F50B8F">
        <w:rPr>
          <w:rFonts w:cs="Arial"/>
        </w:rPr>
        <w:t>the cost of making good faulty design, workmanship and materials, but shall not exclude the loss or damage resulting therefrom;</w:t>
      </w:r>
    </w:p>
    <w:p w14:paraId="4FB4E88E" w14:textId="77777777" w:rsidR="00A6601F" w:rsidRPr="00F50B8F" w:rsidRDefault="00A6601F" w:rsidP="00A97350">
      <w:pPr>
        <w:pStyle w:val="B2"/>
        <w:jc w:val="left"/>
        <w:rPr>
          <w:rFonts w:cs="Arial"/>
        </w:rPr>
      </w:pPr>
      <w:r w:rsidRPr="00F50B8F">
        <w:rPr>
          <w:rFonts w:cs="Arial"/>
        </w:rPr>
        <w:t xml:space="preserve">consequential loss of any kind, but shall not exclude loss of or damage to </w:t>
      </w:r>
      <w:r w:rsidR="00F639FA" w:rsidRPr="00F50B8F">
        <w:rPr>
          <w:rStyle w:val="EItalic"/>
          <w:rFonts w:cs="Arial"/>
          <w:i w:val="0"/>
        </w:rPr>
        <w:t>the Works</w:t>
      </w:r>
      <w:r w:rsidRPr="00F50B8F">
        <w:rPr>
          <w:rFonts w:cs="Arial"/>
        </w:rPr>
        <w:t>;</w:t>
      </w:r>
    </w:p>
    <w:p w14:paraId="6A4A720B" w14:textId="77777777" w:rsidR="00A6601F" w:rsidRPr="00F50B8F" w:rsidRDefault="00A6601F" w:rsidP="00A97350">
      <w:pPr>
        <w:pStyle w:val="B2"/>
        <w:jc w:val="left"/>
        <w:rPr>
          <w:rFonts w:cs="Arial"/>
        </w:rPr>
      </w:pPr>
      <w:r w:rsidRPr="00F50B8F">
        <w:rPr>
          <w:rFonts w:cs="Arial"/>
        </w:rPr>
        <w:t xml:space="preserve">damages for delay in completing or for the failure to complete </w:t>
      </w:r>
      <w:r w:rsidR="00F639FA" w:rsidRPr="00F50B8F">
        <w:rPr>
          <w:rStyle w:val="EItalic"/>
          <w:rFonts w:cs="Arial"/>
          <w:i w:val="0"/>
        </w:rPr>
        <w:t>the Works</w:t>
      </w:r>
      <w:r w:rsidRPr="00F50B8F">
        <w:rPr>
          <w:rFonts w:cs="Arial"/>
        </w:rPr>
        <w:t>;</w:t>
      </w:r>
    </w:p>
    <w:p w14:paraId="4505F466" w14:textId="77777777" w:rsidR="00A6601F" w:rsidRPr="00F50B8F" w:rsidRDefault="00A6601F" w:rsidP="00A97350">
      <w:pPr>
        <w:pStyle w:val="B2"/>
        <w:jc w:val="left"/>
        <w:rPr>
          <w:rFonts w:cs="Arial"/>
        </w:rPr>
      </w:pPr>
      <w:r w:rsidRPr="00F50B8F">
        <w:rPr>
          <w:rFonts w:cs="Arial"/>
        </w:rPr>
        <w:t>loss or damage resulting from ionising radiations or contamination by radioactivity from any nuclear fuel or from any nuclear waste from the combustion of nuclear fuel resulting from any cause;</w:t>
      </w:r>
    </w:p>
    <w:p w14:paraId="107DD62F" w14:textId="355A6211" w:rsidR="009B49E4" w:rsidRPr="00F50B8F" w:rsidRDefault="00A6601F" w:rsidP="00C41694">
      <w:pPr>
        <w:pStyle w:val="IPartNumber"/>
        <w:numPr>
          <w:ilvl w:val="5"/>
          <w:numId w:val="30"/>
        </w:numPr>
        <w:tabs>
          <w:tab w:val="clear" w:pos="567"/>
          <w:tab w:val="clear" w:pos="1134"/>
          <w:tab w:val="clear" w:pos="1247"/>
          <w:tab w:val="clear" w:pos="1814"/>
          <w:tab w:val="clear" w:pos="3402"/>
          <w:tab w:val="left" w:pos="1701"/>
        </w:tabs>
        <w:spacing w:before="120" w:after="0" w:line="260" w:lineRule="exact"/>
        <w:rPr>
          <w:rFonts w:ascii="Arial" w:hAnsi="Arial" w:cs="Arial"/>
          <w:spacing w:val="6"/>
        </w:rPr>
      </w:pPr>
      <w:r w:rsidRPr="00F50B8F">
        <w:rPr>
          <w:rFonts w:ascii="Arial" w:hAnsi="Arial" w:cs="Arial"/>
        </w:rPr>
        <w:t xml:space="preserve">loss or damage resulting </w:t>
      </w:r>
      <w:r w:rsidRPr="00F50B8F">
        <w:rPr>
          <w:rFonts w:ascii="Arial" w:hAnsi="Arial" w:cs="Arial"/>
          <w:spacing w:val="6"/>
        </w:rPr>
        <w:t xml:space="preserve">from the </w:t>
      </w:r>
      <w:r w:rsidR="00A72E1E" w:rsidRPr="00F50B8F">
        <w:rPr>
          <w:rFonts w:ascii="Arial" w:hAnsi="Arial"/>
          <w:spacing w:val="6"/>
        </w:rPr>
        <w:t>Excepted Risks</w:t>
      </w:r>
      <w:r w:rsidR="00096C8D" w:rsidRPr="00F50B8F">
        <w:rPr>
          <w:rFonts w:ascii="Arial" w:hAnsi="Arial"/>
          <w:spacing w:val="6"/>
        </w:rPr>
        <w:t xml:space="preserve"> </w:t>
      </w:r>
      <w:r w:rsidRPr="00F50B8F">
        <w:rPr>
          <w:rFonts w:ascii="Arial" w:hAnsi="Arial" w:cs="Arial"/>
          <w:spacing w:val="6"/>
        </w:rPr>
        <w:t>referred</w:t>
      </w:r>
      <w:r w:rsidRPr="00F50B8F">
        <w:rPr>
          <w:rFonts w:ascii="Arial" w:hAnsi="Arial" w:cs="Arial"/>
        </w:rPr>
        <w:t xml:space="preserve"> to in paragraphs (</w:t>
      </w:r>
      <w:r w:rsidR="00995BFB" w:rsidRPr="00F50B8F">
        <w:rPr>
          <w:rFonts w:ascii="Arial" w:hAnsi="Arial" w:cs="Arial"/>
        </w:rPr>
        <w:t>c</w:t>
      </w:r>
      <w:r w:rsidRPr="00F50B8F">
        <w:rPr>
          <w:rFonts w:ascii="Arial" w:hAnsi="Arial" w:cs="Arial"/>
        </w:rPr>
        <w:t>) and (</w:t>
      </w:r>
      <w:r w:rsidR="00995BFB" w:rsidRPr="00F50B8F">
        <w:rPr>
          <w:rFonts w:ascii="Arial" w:hAnsi="Arial" w:cs="Arial"/>
        </w:rPr>
        <w:t>d</w:t>
      </w:r>
      <w:r w:rsidRPr="00F50B8F">
        <w:rPr>
          <w:rFonts w:ascii="Arial" w:hAnsi="Arial" w:cs="Arial"/>
        </w:rPr>
        <w:t xml:space="preserve">) of subclause </w:t>
      </w:r>
      <w:r w:rsidR="000C562E" w:rsidRPr="00F50B8F">
        <w:rPr>
          <w:rFonts w:ascii="Arial" w:hAnsi="Arial" w:cs="Arial"/>
        </w:rPr>
        <w:fldChar w:fldCharType="begin"/>
      </w:r>
      <w:r w:rsidR="000C562E" w:rsidRPr="00F50B8F">
        <w:rPr>
          <w:rFonts w:ascii="Arial" w:hAnsi="Arial" w:cs="Arial"/>
        </w:rPr>
        <w:instrText xml:space="preserve"> REF _Ref195789132 \w \h </w:instrText>
      </w:r>
      <w:r w:rsidR="00680A7B" w:rsidRPr="00F50B8F">
        <w:rPr>
          <w:rFonts w:ascii="Arial" w:hAnsi="Arial" w:cs="Arial"/>
        </w:rPr>
        <w:instrText xml:space="preserve"> \* MERGEFORMAT </w:instrText>
      </w:r>
      <w:r w:rsidR="000C562E" w:rsidRPr="00F50B8F">
        <w:rPr>
          <w:rFonts w:ascii="Arial" w:hAnsi="Arial" w:cs="Arial"/>
        </w:rPr>
      </w:r>
      <w:r w:rsidR="000C562E" w:rsidRPr="00F50B8F">
        <w:rPr>
          <w:rFonts w:ascii="Arial" w:hAnsi="Arial" w:cs="Arial"/>
        </w:rPr>
        <w:fldChar w:fldCharType="separate"/>
      </w:r>
      <w:r w:rsidR="004E4896" w:rsidRPr="00F50B8F">
        <w:rPr>
          <w:rFonts w:ascii="Arial" w:hAnsi="Arial" w:cs="Arial"/>
        </w:rPr>
        <w:t>14.3</w:t>
      </w:r>
      <w:r w:rsidR="000C562E" w:rsidRPr="00F50B8F">
        <w:rPr>
          <w:rFonts w:ascii="Arial" w:hAnsi="Arial" w:cs="Arial"/>
        </w:rPr>
        <w:fldChar w:fldCharType="end"/>
      </w:r>
      <w:r w:rsidRPr="00F50B8F">
        <w:rPr>
          <w:rFonts w:ascii="Arial" w:hAnsi="Arial" w:cs="Arial"/>
        </w:rPr>
        <w:t>.</w:t>
      </w:r>
    </w:p>
    <w:p w14:paraId="468E767B" w14:textId="77777777" w:rsidR="00A6601F" w:rsidRPr="00F50B8F" w:rsidDel="009B49E4" w:rsidRDefault="00A6601F" w:rsidP="00A97350">
      <w:pPr>
        <w:pStyle w:val="StyleB1Arial10pt"/>
        <w:jc w:val="left"/>
        <w:rPr>
          <w:rFonts w:cs="Arial"/>
        </w:rPr>
      </w:pPr>
      <w:r w:rsidRPr="00F50B8F" w:rsidDel="009B49E4">
        <w:rPr>
          <w:rFonts w:cs="Arial"/>
        </w:rPr>
        <w:t>The insurance cover shall be for an amount not less than the aggregate of the:</w:t>
      </w:r>
    </w:p>
    <w:p w14:paraId="6264295E" w14:textId="77777777" w:rsidR="00A6601F" w:rsidRPr="00F50B8F" w:rsidRDefault="009872D2" w:rsidP="00A97350">
      <w:pPr>
        <w:pStyle w:val="B2"/>
        <w:numPr>
          <w:ilvl w:val="5"/>
          <w:numId w:val="99"/>
        </w:numPr>
        <w:jc w:val="left"/>
        <w:rPr>
          <w:rFonts w:cs="Arial"/>
        </w:rPr>
      </w:pPr>
      <w:r w:rsidRPr="00F50B8F">
        <w:rPr>
          <w:rFonts w:cs="Arial"/>
        </w:rPr>
        <w:t>Contract Sum</w:t>
      </w:r>
      <w:r w:rsidR="00995BFB" w:rsidRPr="00F50B8F">
        <w:rPr>
          <w:rFonts w:cs="Arial"/>
        </w:rPr>
        <w:t xml:space="preserve"> (Aggregate)</w:t>
      </w:r>
      <w:r w:rsidR="00A6601F" w:rsidRPr="00F50B8F">
        <w:rPr>
          <w:rFonts w:cs="Arial"/>
        </w:rPr>
        <w:t>;</w:t>
      </w:r>
      <w:r w:rsidR="00F42FE3" w:rsidRPr="00F50B8F">
        <w:rPr>
          <w:rFonts w:cs="Arial"/>
        </w:rPr>
        <w:t xml:space="preserve"> and</w:t>
      </w:r>
    </w:p>
    <w:p w14:paraId="3793EF70" w14:textId="77777777" w:rsidR="00A6601F" w:rsidRPr="00F50B8F" w:rsidRDefault="00A6601F" w:rsidP="00A97350">
      <w:pPr>
        <w:pStyle w:val="B2"/>
        <w:jc w:val="left"/>
        <w:rPr>
          <w:rFonts w:cs="Arial"/>
        </w:rPr>
      </w:pPr>
      <w:r w:rsidRPr="00F50B8F">
        <w:rPr>
          <w:rFonts w:cs="Arial"/>
        </w:rPr>
        <w:t xml:space="preserve">provision in </w:t>
      </w:r>
      <w:r w:rsidR="007311E8" w:rsidRPr="00F50B8F">
        <w:rPr>
          <w:rFonts w:cs="Arial"/>
        </w:rPr>
        <w:t>Item</w:t>
      </w:r>
      <w:r w:rsidRPr="00F50B8F">
        <w:rPr>
          <w:rFonts w:cs="Arial"/>
        </w:rPr>
        <w:t xml:space="preserve"> 23(</w:t>
      </w:r>
      <w:r w:rsidR="00AB04C6" w:rsidRPr="00F50B8F">
        <w:rPr>
          <w:rFonts w:cs="Arial"/>
        </w:rPr>
        <w:t>a</w:t>
      </w:r>
      <w:r w:rsidRPr="00F50B8F">
        <w:rPr>
          <w:rFonts w:cs="Arial"/>
        </w:rPr>
        <w:t>) to provide for costs of demolition and removal of debris</w:t>
      </w:r>
      <w:r w:rsidR="00F42FE3" w:rsidRPr="00F50B8F">
        <w:rPr>
          <w:rFonts w:cs="Arial"/>
        </w:rPr>
        <w:t>.</w:t>
      </w:r>
    </w:p>
    <w:p w14:paraId="415571EE" w14:textId="77777777" w:rsidR="00A6601F" w:rsidRPr="00F50B8F" w:rsidRDefault="00A6601F" w:rsidP="00A97350">
      <w:pPr>
        <w:pStyle w:val="StyleB1Arial10pt"/>
        <w:jc w:val="left"/>
        <w:rPr>
          <w:rFonts w:cs="Arial"/>
        </w:rPr>
      </w:pPr>
      <w:r w:rsidRPr="00F50B8F">
        <w:rPr>
          <w:rFonts w:cs="Arial"/>
        </w:rPr>
        <w:t xml:space="preserve">Insurance shall be in the joint names of the parties, shall cover the parties, </w:t>
      </w:r>
      <w:r w:rsidR="007311E8" w:rsidRPr="00F50B8F">
        <w:rPr>
          <w:rFonts w:cs="Arial"/>
        </w:rPr>
        <w:t>Consultant</w:t>
      </w:r>
      <w:r w:rsidRPr="00F50B8F">
        <w:rPr>
          <w:rFonts w:cs="Arial"/>
        </w:rPr>
        <w:t xml:space="preserve">s and </w:t>
      </w:r>
      <w:r w:rsidR="00F639FA" w:rsidRPr="00F50B8F">
        <w:rPr>
          <w:rFonts w:cs="Arial"/>
        </w:rPr>
        <w:t>Subcontractors</w:t>
      </w:r>
      <w:r w:rsidRPr="00F50B8F">
        <w:rPr>
          <w:rFonts w:cs="Arial"/>
        </w:rPr>
        <w:t xml:space="preserve"> whenever engaged in </w:t>
      </w:r>
      <w:r w:rsidR="00F639FA" w:rsidRPr="00F50B8F">
        <w:rPr>
          <w:rFonts w:cs="Arial"/>
        </w:rPr>
        <w:t>WUC</w:t>
      </w:r>
      <w:r w:rsidRPr="00F50B8F">
        <w:rPr>
          <w:rFonts w:cs="Arial"/>
        </w:rPr>
        <w:t xml:space="preserve"> for their respective rights, interests and liabilities and, except where the Contract otherwise provides, shall be with an insurer and in terms both approved in writing by the </w:t>
      </w:r>
      <w:r w:rsidR="0054711D" w:rsidRPr="00F50B8F">
        <w:rPr>
          <w:rFonts w:cs="Arial"/>
        </w:rPr>
        <w:t>Principal</w:t>
      </w:r>
      <w:r w:rsidRPr="00F50B8F">
        <w:rPr>
          <w:rFonts w:cs="Arial"/>
        </w:rPr>
        <w:t xml:space="preserve"> (which approvals shall not be unreasonably withheld).</w:t>
      </w:r>
    </w:p>
    <w:p w14:paraId="060093ED" w14:textId="718B341E" w:rsidR="00A6601F" w:rsidRPr="00F50B8F" w:rsidRDefault="00A6601F" w:rsidP="00C41694">
      <w:pPr>
        <w:pStyle w:val="StyleB1Arial10pt"/>
        <w:jc w:val="left"/>
        <w:rPr>
          <w:rFonts w:cs="Arial"/>
        </w:rPr>
      </w:pPr>
      <w:r w:rsidRPr="00F50B8F">
        <w:rPr>
          <w:rFonts w:cs="Arial"/>
        </w:rPr>
        <w:t xml:space="preserve">The insurance shall be maintained until the </w:t>
      </w:r>
      <w:r w:rsidR="006954B9" w:rsidRPr="00F50B8F">
        <w:rPr>
          <w:rFonts w:cs="Arial"/>
        </w:rPr>
        <w:t>Contractor</w:t>
      </w:r>
      <w:r w:rsidRPr="00F50B8F">
        <w:rPr>
          <w:rFonts w:cs="Arial"/>
        </w:rPr>
        <w:t xml:space="preserve"> ceases to be responsible under subclause </w:t>
      </w:r>
      <w:r w:rsidR="000C562E" w:rsidRPr="00F50B8F">
        <w:rPr>
          <w:rFonts w:cs="Arial"/>
        </w:rPr>
        <w:fldChar w:fldCharType="begin"/>
      </w:r>
      <w:r w:rsidR="000C562E" w:rsidRPr="00F50B8F">
        <w:rPr>
          <w:rFonts w:cs="Arial"/>
        </w:rPr>
        <w:instrText xml:space="preserve"> REF _Ref195794194 \w \h </w:instrText>
      </w:r>
      <w:r w:rsidR="00680A7B"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14.1</w:t>
      </w:r>
      <w:r w:rsidR="000C562E" w:rsidRPr="00F50B8F">
        <w:rPr>
          <w:rFonts w:cs="Arial"/>
        </w:rPr>
        <w:fldChar w:fldCharType="end"/>
      </w:r>
      <w:r w:rsidR="000C562E" w:rsidRPr="00F50B8F">
        <w:rPr>
          <w:rFonts w:cs="Arial"/>
        </w:rPr>
        <w:t xml:space="preserve"> </w:t>
      </w:r>
      <w:r w:rsidRPr="00F50B8F">
        <w:rPr>
          <w:rFonts w:cs="Arial"/>
        </w:rPr>
        <w:t>for the care of anything.</w:t>
      </w:r>
    </w:p>
    <w:p w14:paraId="5F37A41E" w14:textId="77777777" w:rsidR="00A6601F" w:rsidRPr="00F50B8F" w:rsidRDefault="00A6601F" w:rsidP="00715278">
      <w:pPr>
        <w:pStyle w:val="H2"/>
        <w:numPr>
          <w:ilvl w:val="0"/>
          <w:numId w:val="0"/>
        </w:numPr>
      </w:pPr>
      <w:r w:rsidRPr="00F50B8F">
        <w:t>16B   Professional indemnity insurance</w:t>
      </w:r>
    </w:p>
    <w:p w14:paraId="749FF580" w14:textId="77777777" w:rsidR="00A6601F" w:rsidRPr="00F50B8F" w:rsidRDefault="00A6601F" w:rsidP="00A97350">
      <w:pPr>
        <w:pStyle w:val="StyleB1Arial10pt"/>
        <w:jc w:val="left"/>
        <w:rPr>
          <w:rFonts w:cs="Arial"/>
        </w:rPr>
      </w:pPr>
      <w:r w:rsidRPr="00F50B8F">
        <w:rPr>
          <w:rFonts w:cs="Arial"/>
        </w:rPr>
        <w:t xml:space="preserve">Before commencing </w:t>
      </w:r>
      <w:r w:rsidR="00F639FA" w:rsidRPr="00F50B8F">
        <w:rPr>
          <w:rStyle w:val="EItalic"/>
          <w:rFonts w:cs="Arial"/>
          <w:i w:val="0"/>
        </w:rPr>
        <w:t>WUC</w:t>
      </w:r>
      <w:r w:rsidRPr="00F50B8F">
        <w:rPr>
          <w:rFonts w:cs="Arial"/>
        </w:rPr>
        <w:t xml:space="preserve">, the </w:t>
      </w:r>
      <w:r w:rsidR="006954B9" w:rsidRPr="00F50B8F">
        <w:rPr>
          <w:rStyle w:val="EItalic"/>
          <w:rFonts w:cs="Arial"/>
          <w:i w:val="0"/>
        </w:rPr>
        <w:t>Contractor</w:t>
      </w:r>
      <w:r w:rsidRPr="00F50B8F">
        <w:rPr>
          <w:rFonts w:cs="Arial"/>
        </w:rPr>
        <w:t xml:space="preserve"> shall </w:t>
      </w:r>
      <w:proofErr w:type="gramStart"/>
      <w:r w:rsidRPr="00F50B8F">
        <w:rPr>
          <w:rFonts w:cs="Arial"/>
        </w:rPr>
        <w:t>effect</w:t>
      </w:r>
      <w:proofErr w:type="gramEnd"/>
      <w:r w:rsidRPr="00F50B8F">
        <w:rPr>
          <w:rFonts w:cs="Arial"/>
        </w:rPr>
        <w:t xml:space="preserve"> and maintain professional indemnity insurance with levels of cover not less than stated in </w:t>
      </w:r>
      <w:r w:rsidR="007311E8" w:rsidRPr="00F50B8F">
        <w:rPr>
          <w:rStyle w:val="EItalic"/>
          <w:rFonts w:cs="Arial"/>
          <w:i w:val="0"/>
        </w:rPr>
        <w:t>Item</w:t>
      </w:r>
      <w:r w:rsidRPr="00F50B8F">
        <w:rPr>
          <w:rStyle w:val="EItalic"/>
          <w:rFonts w:cs="Arial"/>
        </w:rPr>
        <w:t xml:space="preserve"> </w:t>
      </w:r>
      <w:r w:rsidRPr="00F50B8F">
        <w:rPr>
          <w:rFonts w:cs="Arial"/>
        </w:rPr>
        <w:t>24(a).</w:t>
      </w:r>
    </w:p>
    <w:p w14:paraId="379A3134" w14:textId="77777777" w:rsidR="00A6601F" w:rsidRPr="00F50B8F" w:rsidRDefault="00A6601F" w:rsidP="00A97350">
      <w:pPr>
        <w:pStyle w:val="StyleB1Arial10pt"/>
        <w:jc w:val="left"/>
        <w:rPr>
          <w:rFonts w:cs="Arial"/>
        </w:rPr>
      </w:pPr>
      <w:r w:rsidRPr="00F50B8F">
        <w:rPr>
          <w:rFonts w:cs="Arial"/>
        </w:rPr>
        <w:t xml:space="preserve">The insurance shall be maintained until the </w:t>
      </w:r>
      <w:r w:rsidR="00096C8D" w:rsidRPr="00F50B8F">
        <w:rPr>
          <w:rStyle w:val="EItalic"/>
          <w:rFonts w:cs="Arial"/>
          <w:i w:val="0"/>
          <w:iCs/>
        </w:rPr>
        <w:t>F</w:t>
      </w:r>
      <w:r w:rsidRPr="00F50B8F">
        <w:rPr>
          <w:rStyle w:val="EItalic"/>
          <w:rFonts w:cs="Arial"/>
          <w:i w:val="0"/>
          <w:iCs/>
        </w:rPr>
        <w:t xml:space="preserve">inal </w:t>
      </w:r>
      <w:r w:rsidR="00096C8D" w:rsidRPr="00F50B8F">
        <w:rPr>
          <w:rStyle w:val="EItalic"/>
          <w:rFonts w:cs="Arial"/>
          <w:i w:val="0"/>
          <w:iCs/>
        </w:rPr>
        <w:t>C</w:t>
      </w:r>
      <w:r w:rsidRPr="00F50B8F">
        <w:rPr>
          <w:rStyle w:val="EItalic"/>
          <w:rFonts w:cs="Arial"/>
          <w:i w:val="0"/>
          <w:iCs/>
        </w:rPr>
        <w:t>ertificate</w:t>
      </w:r>
      <w:r w:rsidRPr="00F50B8F">
        <w:rPr>
          <w:rFonts w:cs="Arial"/>
        </w:rPr>
        <w:t xml:space="preserve"> is issued </w:t>
      </w:r>
      <w:r w:rsidR="00995BFB" w:rsidRPr="00F50B8F">
        <w:rPr>
          <w:rFonts w:cs="Arial"/>
        </w:rPr>
        <w:t>after the expiry of the final D</w:t>
      </w:r>
      <w:r w:rsidR="00DB5077" w:rsidRPr="00F50B8F">
        <w:rPr>
          <w:rFonts w:cs="Arial"/>
        </w:rPr>
        <w:t>efects Liability Period</w:t>
      </w:r>
      <w:r w:rsidR="00995BFB" w:rsidRPr="00F50B8F">
        <w:rPr>
          <w:rFonts w:cs="Arial"/>
        </w:rPr>
        <w:t xml:space="preserve"> </w:t>
      </w:r>
      <w:r w:rsidRPr="00F50B8F">
        <w:rPr>
          <w:rFonts w:cs="Arial"/>
        </w:rPr>
        <w:t xml:space="preserve">and thereafter for the period as stated in </w:t>
      </w:r>
      <w:r w:rsidR="007311E8" w:rsidRPr="00F50B8F">
        <w:rPr>
          <w:rStyle w:val="EItalic"/>
          <w:rFonts w:cs="Arial"/>
          <w:i w:val="0"/>
        </w:rPr>
        <w:t>Item</w:t>
      </w:r>
      <w:r w:rsidRPr="00F50B8F">
        <w:rPr>
          <w:rStyle w:val="EItalic"/>
          <w:rFonts w:cs="Arial"/>
        </w:rPr>
        <w:t xml:space="preserve"> </w:t>
      </w:r>
      <w:r w:rsidRPr="00F50B8F">
        <w:rPr>
          <w:rFonts w:cs="Arial"/>
        </w:rPr>
        <w:t>24(b).</w:t>
      </w:r>
    </w:p>
    <w:p w14:paraId="315E5B8D"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ensure that every </w:t>
      </w:r>
      <w:r w:rsidR="007311E8" w:rsidRPr="00F50B8F">
        <w:rPr>
          <w:rStyle w:val="EItalic"/>
          <w:rFonts w:cs="Arial"/>
          <w:i w:val="0"/>
        </w:rPr>
        <w:t>Consultant</w:t>
      </w:r>
      <w:r w:rsidRPr="00F50B8F">
        <w:rPr>
          <w:rFonts w:cs="Arial"/>
        </w:rPr>
        <w:t xml:space="preserve">, if within a category stated in </w:t>
      </w:r>
      <w:r w:rsidR="007311E8" w:rsidRPr="00F50B8F">
        <w:rPr>
          <w:rStyle w:val="EItalic"/>
          <w:rFonts w:cs="Arial"/>
          <w:i w:val="0"/>
        </w:rPr>
        <w:t>Item</w:t>
      </w:r>
      <w:r w:rsidRPr="00F50B8F">
        <w:rPr>
          <w:rStyle w:val="EItalic"/>
          <w:rFonts w:cs="Arial"/>
        </w:rPr>
        <w:t xml:space="preserve"> </w:t>
      </w:r>
      <w:r w:rsidRPr="00F50B8F">
        <w:rPr>
          <w:rFonts w:cs="Arial"/>
        </w:rPr>
        <w:t xml:space="preserve">24(c), shall </w:t>
      </w:r>
      <w:proofErr w:type="gramStart"/>
      <w:r w:rsidRPr="00F50B8F">
        <w:rPr>
          <w:rFonts w:cs="Arial"/>
        </w:rPr>
        <w:t>effect</w:t>
      </w:r>
      <w:proofErr w:type="gramEnd"/>
      <w:r w:rsidRPr="00F50B8F">
        <w:rPr>
          <w:rFonts w:cs="Arial"/>
        </w:rPr>
        <w:t xml:space="preserve"> and maintain professional indemnity insurance with levels of cover not less than stated in </w:t>
      </w:r>
      <w:r w:rsidR="007311E8" w:rsidRPr="00F50B8F">
        <w:rPr>
          <w:rStyle w:val="EItalic"/>
          <w:rFonts w:cs="Arial"/>
          <w:i w:val="0"/>
        </w:rPr>
        <w:t>Item</w:t>
      </w:r>
      <w:r w:rsidRPr="00F50B8F">
        <w:rPr>
          <w:rStyle w:val="EItalic"/>
          <w:rFonts w:cs="Arial"/>
        </w:rPr>
        <w:t xml:space="preserve"> </w:t>
      </w:r>
      <w:r w:rsidRPr="00F50B8F">
        <w:rPr>
          <w:rFonts w:cs="Arial"/>
        </w:rPr>
        <w:t>24(c) applicable to that category.</w:t>
      </w:r>
    </w:p>
    <w:p w14:paraId="0BEB0AE4" w14:textId="77777777" w:rsidR="00A6601F" w:rsidRPr="00F50B8F" w:rsidRDefault="00A6601F" w:rsidP="00A97350">
      <w:pPr>
        <w:pStyle w:val="StyleB1Arial10pt"/>
        <w:jc w:val="left"/>
        <w:rPr>
          <w:rFonts w:cs="Arial"/>
        </w:rPr>
      </w:pPr>
      <w:r w:rsidRPr="00F50B8F">
        <w:rPr>
          <w:rFonts w:cs="Arial"/>
        </w:rPr>
        <w:t>Each such</w:t>
      </w:r>
      <w:r w:rsidRPr="00F50B8F">
        <w:rPr>
          <w:rStyle w:val="EItalic"/>
          <w:rFonts w:cs="Arial"/>
        </w:rPr>
        <w:t xml:space="preserve"> </w:t>
      </w:r>
      <w:r w:rsidR="007311E8" w:rsidRPr="00F50B8F">
        <w:rPr>
          <w:rStyle w:val="EItalic"/>
          <w:rFonts w:cs="Arial"/>
          <w:i w:val="0"/>
        </w:rPr>
        <w:t>Consultant</w:t>
      </w:r>
      <w:r w:rsidRPr="00F50B8F">
        <w:rPr>
          <w:rStyle w:val="EItalic"/>
          <w:rFonts w:cs="Arial"/>
          <w:i w:val="0"/>
          <w:iCs/>
        </w:rPr>
        <w:t>’s</w:t>
      </w:r>
      <w:r w:rsidRPr="00F50B8F">
        <w:rPr>
          <w:rFonts w:cs="Arial"/>
        </w:rPr>
        <w:t xml:space="preserve"> professional indemnity insurance shall be maintained until the </w:t>
      </w:r>
      <w:r w:rsidR="00096C8D" w:rsidRPr="00F50B8F">
        <w:rPr>
          <w:rStyle w:val="EItalic"/>
          <w:rFonts w:cs="Arial"/>
          <w:i w:val="0"/>
          <w:iCs/>
        </w:rPr>
        <w:t>Final Certificate</w:t>
      </w:r>
      <w:r w:rsidR="00096C8D" w:rsidRPr="00F50B8F">
        <w:rPr>
          <w:rFonts w:cs="Arial"/>
        </w:rPr>
        <w:t xml:space="preserve"> </w:t>
      </w:r>
      <w:r w:rsidRPr="00F50B8F">
        <w:rPr>
          <w:rFonts w:cs="Arial"/>
        </w:rPr>
        <w:t xml:space="preserve">is issued </w:t>
      </w:r>
      <w:r w:rsidR="00995BFB" w:rsidRPr="00F50B8F">
        <w:rPr>
          <w:rFonts w:cs="Arial"/>
        </w:rPr>
        <w:t>after the expiry of the final D</w:t>
      </w:r>
      <w:r w:rsidR="00DB5077" w:rsidRPr="00F50B8F">
        <w:rPr>
          <w:rFonts w:cs="Arial"/>
        </w:rPr>
        <w:t>efects Liability Period</w:t>
      </w:r>
      <w:r w:rsidR="00995BFB" w:rsidRPr="00F50B8F">
        <w:rPr>
          <w:rFonts w:cs="Arial"/>
        </w:rPr>
        <w:t xml:space="preserve"> </w:t>
      </w:r>
      <w:r w:rsidRPr="00F50B8F">
        <w:rPr>
          <w:rFonts w:cs="Arial"/>
        </w:rPr>
        <w:t xml:space="preserve">and thereafter for the period as stated in </w:t>
      </w:r>
      <w:r w:rsidR="007311E8" w:rsidRPr="00F50B8F">
        <w:rPr>
          <w:rStyle w:val="EItalic"/>
          <w:rFonts w:cs="Arial"/>
          <w:i w:val="0"/>
        </w:rPr>
        <w:t>Item</w:t>
      </w:r>
      <w:r w:rsidRPr="00F50B8F">
        <w:rPr>
          <w:rStyle w:val="EItalic"/>
          <w:rFonts w:cs="Arial"/>
        </w:rPr>
        <w:t xml:space="preserve"> </w:t>
      </w:r>
      <w:r w:rsidRPr="00F50B8F">
        <w:rPr>
          <w:rFonts w:cs="Arial"/>
        </w:rPr>
        <w:t>24(d).</w:t>
      </w:r>
    </w:p>
    <w:p w14:paraId="530D7810" w14:textId="77777777" w:rsidR="00A6601F" w:rsidRPr="00F50B8F" w:rsidRDefault="00A6601F" w:rsidP="00715278">
      <w:pPr>
        <w:pStyle w:val="H1"/>
        <w:numPr>
          <w:ilvl w:val="0"/>
          <w:numId w:val="31"/>
        </w:numPr>
        <w:rPr>
          <w:snapToGrid w:val="0"/>
        </w:rPr>
      </w:pPr>
      <w:r w:rsidRPr="00F50B8F">
        <w:rPr>
          <w:snapToGrid w:val="0"/>
        </w:rPr>
        <w:lastRenderedPageBreak/>
        <w:t>  </w:t>
      </w:r>
      <w:r w:rsidR="009B49E4" w:rsidRPr="00F50B8F">
        <w:rPr>
          <w:snapToGrid w:val="0"/>
        </w:rPr>
        <w:t xml:space="preserve">   </w:t>
      </w:r>
      <w:r w:rsidRPr="00F50B8F">
        <w:rPr>
          <w:snapToGrid w:val="0"/>
        </w:rPr>
        <w:t> </w:t>
      </w:r>
      <w:bookmarkStart w:id="234" w:name="_Toc520082525"/>
      <w:bookmarkStart w:id="235" w:name="_Toc520083347"/>
      <w:bookmarkStart w:id="236" w:name="_Ref195789483"/>
      <w:bookmarkStart w:id="237" w:name="_Ref195794345"/>
      <w:bookmarkStart w:id="238" w:name="_Ref195794358"/>
      <w:bookmarkStart w:id="239" w:name="_Ref195798470"/>
      <w:bookmarkStart w:id="240" w:name="_Toc230341154"/>
      <w:r w:rsidRPr="00F50B8F">
        <w:rPr>
          <w:snapToGrid w:val="0"/>
        </w:rPr>
        <w:t>Public liability insurance</w:t>
      </w:r>
      <w:bookmarkEnd w:id="234"/>
      <w:bookmarkEnd w:id="235"/>
      <w:bookmarkEnd w:id="236"/>
      <w:bookmarkEnd w:id="237"/>
      <w:bookmarkEnd w:id="238"/>
      <w:bookmarkEnd w:id="239"/>
      <w:bookmarkEnd w:id="240"/>
    </w:p>
    <w:p w14:paraId="46C3D03C" w14:textId="77777777" w:rsidR="00A6601F" w:rsidRPr="00F50B8F" w:rsidRDefault="00A6601F" w:rsidP="00A97350">
      <w:pPr>
        <w:pStyle w:val="StyleB1Arial10pt"/>
        <w:jc w:val="left"/>
        <w:rPr>
          <w:rFonts w:cs="Arial"/>
        </w:rPr>
      </w:pPr>
      <w:r w:rsidRPr="00F50B8F">
        <w:rPr>
          <w:rFonts w:cs="Arial"/>
        </w:rPr>
        <w:t xml:space="preserve">Before commencing </w:t>
      </w:r>
      <w:r w:rsidR="00F639FA" w:rsidRPr="00F50B8F">
        <w:rPr>
          <w:rStyle w:val="EItalic"/>
          <w:rFonts w:cs="Arial"/>
          <w:i w:val="0"/>
        </w:rPr>
        <w:t>WUC</w:t>
      </w:r>
      <w:r w:rsidRPr="00F50B8F">
        <w:rPr>
          <w:rFonts w:cs="Arial"/>
        </w:rPr>
        <w:t xml:space="preserve">, the </w:t>
      </w:r>
      <w:r w:rsidR="006954B9" w:rsidRPr="00F50B8F">
        <w:rPr>
          <w:rStyle w:val="EItalic"/>
          <w:rFonts w:cs="Arial"/>
          <w:i w:val="0"/>
        </w:rPr>
        <w:t>Contractor</w:t>
      </w:r>
      <w:r w:rsidRPr="00F50B8F">
        <w:rPr>
          <w:rFonts w:cs="Arial"/>
        </w:rPr>
        <w:t xml:space="preserve"> shall </w:t>
      </w:r>
      <w:proofErr w:type="gramStart"/>
      <w:r w:rsidRPr="00F50B8F">
        <w:rPr>
          <w:rFonts w:cs="Arial"/>
        </w:rPr>
        <w:t>effect</w:t>
      </w:r>
      <w:proofErr w:type="gramEnd"/>
      <w:r w:rsidRPr="00F50B8F">
        <w:rPr>
          <w:rFonts w:cs="Arial"/>
        </w:rPr>
        <w:t xml:space="preserve"> and maintain for the duration of the </w:t>
      </w:r>
      <w:r w:rsidR="007311E8" w:rsidRPr="00F50B8F">
        <w:rPr>
          <w:rStyle w:val="EItalic"/>
          <w:rFonts w:cs="Arial"/>
          <w:i w:val="0"/>
        </w:rPr>
        <w:t>Contract</w:t>
      </w:r>
      <w:r w:rsidRPr="00F50B8F">
        <w:rPr>
          <w:rFonts w:cs="Arial"/>
        </w:rPr>
        <w:t xml:space="preserve">, a </w:t>
      </w:r>
      <w:r w:rsidR="000A4356" w:rsidRPr="00F50B8F">
        <w:rPr>
          <w:rFonts w:cs="Arial"/>
        </w:rPr>
        <w:t>Public Liability Policy</w:t>
      </w:r>
      <w:r w:rsidRPr="00F50B8F">
        <w:rPr>
          <w:rFonts w:cs="Arial"/>
        </w:rPr>
        <w:t>.</w:t>
      </w:r>
    </w:p>
    <w:p w14:paraId="61186024" w14:textId="77777777" w:rsidR="00A6601F" w:rsidRPr="00F50B8F" w:rsidRDefault="00A6601F" w:rsidP="00A97350">
      <w:pPr>
        <w:pStyle w:val="StyleB1Arial10pt"/>
        <w:jc w:val="left"/>
        <w:rPr>
          <w:rFonts w:cs="Arial"/>
        </w:rPr>
      </w:pPr>
      <w:r w:rsidRPr="00F50B8F">
        <w:rPr>
          <w:rFonts w:cs="Arial"/>
        </w:rPr>
        <w:t>The policy shall:</w:t>
      </w:r>
    </w:p>
    <w:p w14:paraId="7F2D36D1" w14:textId="77777777" w:rsidR="00A6601F" w:rsidRPr="00F50B8F" w:rsidRDefault="00A6601F" w:rsidP="00A97350">
      <w:pPr>
        <w:pStyle w:val="B2"/>
        <w:jc w:val="left"/>
        <w:rPr>
          <w:rFonts w:cs="Arial"/>
        </w:rPr>
      </w:pPr>
      <w:r w:rsidRPr="00F50B8F">
        <w:rPr>
          <w:rFonts w:cs="Arial"/>
        </w:rPr>
        <w:t>be in the joint names of the parties;</w:t>
      </w:r>
    </w:p>
    <w:p w14:paraId="049CE5CB" w14:textId="77777777" w:rsidR="00A6601F" w:rsidRPr="00F50B8F" w:rsidRDefault="00A6601F" w:rsidP="00A97350">
      <w:pPr>
        <w:pStyle w:val="B2"/>
        <w:jc w:val="left"/>
        <w:rPr>
          <w:rFonts w:cs="Arial"/>
        </w:rPr>
      </w:pPr>
      <w:r w:rsidRPr="00F50B8F">
        <w:rPr>
          <w:rFonts w:cs="Arial"/>
        </w:rPr>
        <w:t>cover the:</w:t>
      </w:r>
    </w:p>
    <w:p w14:paraId="12284596" w14:textId="77777777" w:rsidR="00A6601F" w:rsidRPr="00F50B8F" w:rsidRDefault="00A6601F" w:rsidP="00A97350">
      <w:pPr>
        <w:pStyle w:val="B3"/>
        <w:jc w:val="left"/>
        <w:rPr>
          <w:rFonts w:ascii="Arial" w:hAnsi="Arial" w:cs="Arial"/>
          <w:sz w:val="20"/>
        </w:rPr>
      </w:pPr>
      <w:r w:rsidRPr="00F50B8F">
        <w:rPr>
          <w:rFonts w:ascii="Arial" w:hAnsi="Arial" w:cs="Arial"/>
          <w:sz w:val="20"/>
        </w:rPr>
        <w:t>respective rights and interests; and</w:t>
      </w:r>
    </w:p>
    <w:p w14:paraId="2E023EBF" w14:textId="77777777" w:rsidR="00A6601F" w:rsidRPr="00F50B8F" w:rsidRDefault="00A6601F" w:rsidP="00A97350">
      <w:pPr>
        <w:pStyle w:val="B3"/>
        <w:jc w:val="left"/>
        <w:rPr>
          <w:rFonts w:ascii="Arial" w:hAnsi="Arial" w:cs="Arial"/>
          <w:sz w:val="20"/>
        </w:rPr>
      </w:pPr>
      <w:r w:rsidRPr="00F50B8F">
        <w:rPr>
          <w:rFonts w:ascii="Arial" w:hAnsi="Arial" w:cs="Arial"/>
          <w:sz w:val="20"/>
        </w:rPr>
        <w:t>liabilities to third parties,</w:t>
      </w:r>
    </w:p>
    <w:p w14:paraId="272DE228" w14:textId="77777777" w:rsidR="00A6601F" w:rsidRPr="00F50B8F" w:rsidRDefault="00A6601F" w:rsidP="00A97350">
      <w:pPr>
        <w:pStyle w:val="B20"/>
        <w:jc w:val="left"/>
        <w:rPr>
          <w:rFonts w:ascii="Arial" w:hAnsi="Arial" w:cs="Arial"/>
          <w:sz w:val="20"/>
        </w:rPr>
      </w:pPr>
      <w:r w:rsidRPr="00F50B8F">
        <w:rPr>
          <w:rFonts w:ascii="Arial" w:hAnsi="Arial" w:cs="Arial"/>
          <w:sz w:val="20"/>
        </w:rPr>
        <w:t xml:space="preserve">of the parties, the </w:t>
      </w:r>
      <w:r w:rsidR="00F639FA" w:rsidRPr="00F50B8F">
        <w:rPr>
          <w:rStyle w:val="EItalic"/>
          <w:rFonts w:ascii="Arial" w:hAnsi="Arial" w:cs="Arial"/>
          <w:i w:val="0"/>
          <w:sz w:val="20"/>
        </w:rPr>
        <w:t>Superintendent</w:t>
      </w:r>
      <w:r w:rsidRPr="00F50B8F">
        <w:rPr>
          <w:rFonts w:ascii="Arial" w:hAnsi="Arial" w:cs="Arial"/>
          <w:sz w:val="20"/>
        </w:rPr>
        <w:t xml:space="preserve">, </w:t>
      </w:r>
      <w:r w:rsidR="007311E8" w:rsidRPr="00F50B8F">
        <w:rPr>
          <w:rStyle w:val="EItalic"/>
          <w:rFonts w:ascii="Arial" w:hAnsi="Arial" w:cs="Arial"/>
          <w:i w:val="0"/>
          <w:sz w:val="20"/>
        </w:rPr>
        <w:t>Consultant</w:t>
      </w:r>
      <w:r w:rsidRPr="00F50B8F">
        <w:rPr>
          <w:rStyle w:val="EItalic"/>
          <w:rFonts w:ascii="Arial" w:hAnsi="Arial" w:cs="Arial"/>
          <w:sz w:val="20"/>
        </w:rPr>
        <w:t>s</w:t>
      </w:r>
      <w:r w:rsidRPr="00F50B8F">
        <w:rPr>
          <w:rFonts w:ascii="Arial" w:hAnsi="Arial" w:cs="Arial"/>
          <w:sz w:val="20"/>
        </w:rPr>
        <w:t xml:space="preserve"> and </w:t>
      </w:r>
      <w:r w:rsidR="00F639FA" w:rsidRPr="00F50B8F">
        <w:rPr>
          <w:rStyle w:val="EItalic"/>
          <w:rFonts w:ascii="Arial" w:hAnsi="Arial" w:cs="Arial"/>
          <w:i w:val="0"/>
          <w:sz w:val="20"/>
        </w:rPr>
        <w:t>Subcontractors</w:t>
      </w:r>
      <w:r w:rsidRPr="00F50B8F">
        <w:rPr>
          <w:rStyle w:val="EItalic"/>
          <w:rFonts w:ascii="Arial" w:hAnsi="Arial" w:cs="Arial"/>
          <w:sz w:val="20"/>
        </w:rPr>
        <w:t xml:space="preserve"> </w:t>
      </w:r>
      <w:r w:rsidRPr="00F50B8F">
        <w:rPr>
          <w:rFonts w:ascii="Arial" w:hAnsi="Arial" w:cs="Arial"/>
          <w:sz w:val="20"/>
        </w:rPr>
        <w:t xml:space="preserve">from time to time, whenever engaged in </w:t>
      </w:r>
      <w:r w:rsidR="00F639FA" w:rsidRPr="00F50B8F">
        <w:rPr>
          <w:rStyle w:val="EItalic"/>
          <w:rFonts w:ascii="Arial" w:hAnsi="Arial" w:cs="Arial"/>
          <w:i w:val="0"/>
          <w:sz w:val="20"/>
        </w:rPr>
        <w:t>WUC</w:t>
      </w:r>
      <w:r w:rsidR="00A60F04" w:rsidRPr="00F50B8F">
        <w:rPr>
          <w:rStyle w:val="EItalic"/>
          <w:rFonts w:ascii="Arial" w:hAnsi="Arial" w:cs="Arial"/>
          <w:i w:val="0"/>
          <w:sz w:val="20"/>
        </w:rPr>
        <w:t>, and</w:t>
      </w:r>
      <w:r w:rsidR="00A60F04" w:rsidRPr="00F50B8F">
        <w:rPr>
          <w:rFonts w:ascii="Arial" w:hAnsi="Arial" w:cs="Arial"/>
          <w:sz w:val="20"/>
        </w:rPr>
        <w:t>:</w:t>
      </w:r>
    </w:p>
    <w:p w14:paraId="2649D7EC" w14:textId="77777777" w:rsidR="00A6601F" w:rsidRPr="00F50B8F" w:rsidRDefault="00A6601F" w:rsidP="00A97350">
      <w:pPr>
        <w:pStyle w:val="B2"/>
        <w:jc w:val="left"/>
        <w:rPr>
          <w:rFonts w:cs="Arial"/>
        </w:rPr>
      </w:pPr>
      <w:r w:rsidRPr="00F50B8F">
        <w:rPr>
          <w:rFonts w:cs="Arial"/>
        </w:rPr>
        <w:t>cover the parties’ respective liability to each other for loss or damage to property (other than property required to be insured by clause 16A) and the death of or injury to any person (other than liability which the law requires to be covered under a workers compensation insurance policy);</w:t>
      </w:r>
    </w:p>
    <w:p w14:paraId="79ED45D5" w14:textId="77777777" w:rsidR="00A6601F" w:rsidRPr="00F50B8F" w:rsidRDefault="00A6601F" w:rsidP="00A97350">
      <w:pPr>
        <w:pStyle w:val="B2"/>
        <w:jc w:val="left"/>
        <w:rPr>
          <w:rFonts w:cs="Arial"/>
        </w:rPr>
      </w:pPr>
      <w:r w:rsidRPr="00F50B8F">
        <w:rPr>
          <w:rFonts w:cs="Arial"/>
        </w:rPr>
        <w:t xml:space="preserve">be endorsed to cover the use of any </w:t>
      </w:r>
      <w:r w:rsidR="007311E8" w:rsidRPr="00F50B8F">
        <w:rPr>
          <w:rFonts w:cs="Arial"/>
        </w:rPr>
        <w:t>Construction Plant</w:t>
      </w:r>
      <w:r w:rsidR="007311E8" w:rsidRPr="00F50B8F">
        <w:rPr>
          <w:rFonts w:cs="Arial"/>
          <w:i/>
          <w:iCs/>
        </w:rPr>
        <w:t xml:space="preserve"> </w:t>
      </w:r>
      <w:r w:rsidRPr="00F50B8F">
        <w:rPr>
          <w:rFonts w:cs="Arial"/>
        </w:rPr>
        <w:t xml:space="preserve">not covered under a comprehensive or </w:t>
      </w:r>
      <w:proofErr w:type="gramStart"/>
      <w:r w:rsidRPr="00F50B8F">
        <w:rPr>
          <w:rFonts w:cs="Arial"/>
        </w:rPr>
        <w:t>third party</w:t>
      </w:r>
      <w:proofErr w:type="gramEnd"/>
      <w:r w:rsidRPr="00F50B8F">
        <w:rPr>
          <w:rFonts w:cs="Arial"/>
        </w:rPr>
        <w:t xml:space="preserve"> motor vehicle insurance policy;</w:t>
      </w:r>
    </w:p>
    <w:p w14:paraId="1E9CF910" w14:textId="77777777" w:rsidR="00A6601F" w:rsidRPr="00F50B8F" w:rsidRDefault="00A6601F" w:rsidP="00A97350">
      <w:pPr>
        <w:pStyle w:val="B2"/>
        <w:jc w:val="left"/>
        <w:rPr>
          <w:rFonts w:cs="Arial"/>
        </w:rPr>
      </w:pPr>
      <w:r w:rsidRPr="00F50B8F">
        <w:rPr>
          <w:rFonts w:cs="Arial"/>
        </w:rPr>
        <w:t xml:space="preserve">provide insurance cover for an amount in respect of any one occurrence of not less than the sum in </w:t>
      </w:r>
      <w:r w:rsidR="007311E8" w:rsidRPr="00F50B8F">
        <w:rPr>
          <w:rStyle w:val="EItalic"/>
          <w:rFonts w:cs="Arial"/>
          <w:i w:val="0"/>
        </w:rPr>
        <w:t>Item</w:t>
      </w:r>
      <w:r w:rsidRPr="00F50B8F">
        <w:rPr>
          <w:rStyle w:val="EItalic"/>
          <w:rFonts w:cs="Arial"/>
        </w:rPr>
        <w:t xml:space="preserve"> </w:t>
      </w:r>
      <w:r w:rsidRPr="00F50B8F">
        <w:rPr>
          <w:rFonts w:cs="Arial"/>
        </w:rPr>
        <w:t>25(b); and</w:t>
      </w:r>
    </w:p>
    <w:p w14:paraId="070B97E2" w14:textId="77777777" w:rsidR="00A6601F" w:rsidRPr="00F50B8F" w:rsidRDefault="00A6601F" w:rsidP="00A97350">
      <w:pPr>
        <w:pStyle w:val="B2"/>
        <w:jc w:val="left"/>
        <w:rPr>
          <w:rFonts w:cs="Arial"/>
        </w:rPr>
      </w:pPr>
      <w:r w:rsidRPr="00F50B8F">
        <w:rPr>
          <w:rFonts w:cs="Arial"/>
        </w:rPr>
        <w:t xml:space="preserve">be with an insurer and otherwise in terms both approved in writing by the </w:t>
      </w:r>
      <w:proofErr w:type="gramStart"/>
      <w:r w:rsidR="0054711D" w:rsidRPr="00F50B8F">
        <w:rPr>
          <w:rStyle w:val="EItalic"/>
          <w:rFonts w:cs="Arial"/>
          <w:i w:val="0"/>
        </w:rPr>
        <w:t>Principal</w:t>
      </w:r>
      <w:proofErr w:type="gramEnd"/>
      <w:r w:rsidRPr="00F50B8F">
        <w:rPr>
          <w:rFonts w:cs="Arial"/>
        </w:rPr>
        <w:t xml:space="preserve"> (which approvals shall not be unreasonably withheld).</w:t>
      </w:r>
    </w:p>
    <w:p w14:paraId="62CE6E00" w14:textId="77777777" w:rsidR="00A6601F" w:rsidRPr="00F50B8F" w:rsidRDefault="00A6601F" w:rsidP="00715278">
      <w:pPr>
        <w:pStyle w:val="H1"/>
        <w:rPr>
          <w:snapToGrid w:val="0"/>
        </w:rPr>
      </w:pPr>
      <w:bookmarkStart w:id="241" w:name="_Toc197293061"/>
      <w:bookmarkStart w:id="242" w:name="_Toc197293062"/>
      <w:bookmarkEnd w:id="241"/>
      <w:bookmarkEnd w:id="242"/>
      <w:r w:rsidRPr="00F50B8F">
        <w:rPr>
          <w:snapToGrid w:val="0"/>
        </w:rPr>
        <w:t>   </w:t>
      </w:r>
      <w:bookmarkStart w:id="243" w:name="_Toc520082526"/>
      <w:bookmarkStart w:id="244" w:name="_Toc520083348"/>
      <w:r w:rsidR="009B49E4" w:rsidRPr="00F50B8F">
        <w:rPr>
          <w:snapToGrid w:val="0"/>
        </w:rPr>
        <w:t xml:space="preserve">  </w:t>
      </w:r>
      <w:bookmarkStart w:id="245" w:name="_Toc230341155"/>
      <w:r w:rsidRPr="00F50B8F">
        <w:rPr>
          <w:snapToGrid w:val="0"/>
        </w:rPr>
        <w:t>Insurance of employees</w:t>
      </w:r>
      <w:bookmarkEnd w:id="243"/>
      <w:bookmarkEnd w:id="244"/>
      <w:bookmarkEnd w:id="245"/>
    </w:p>
    <w:p w14:paraId="245ED8FB" w14:textId="77777777" w:rsidR="00A6601F" w:rsidRPr="00F50B8F" w:rsidRDefault="00A6601F" w:rsidP="00A97350">
      <w:pPr>
        <w:pStyle w:val="StyleB1Arial10pt"/>
        <w:jc w:val="left"/>
        <w:rPr>
          <w:rFonts w:cs="Arial"/>
        </w:rPr>
      </w:pPr>
      <w:r w:rsidRPr="00F50B8F">
        <w:rPr>
          <w:rFonts w:cs="Arial"/>
        </w:rPr>
        <w:t xml:space="preserve">Before commencing </w:t>
      </w:r>
      <w:r w:rsidR="00F639FA" w:rsidRPr="00F50B8F">
        <w:rPr>
          <w:rStyle w:val="EItalic"/>
          <w:rFonts w:cs="Arial"/>
          <w:i w:val="0"/>
        </w:rPr>
        <w:t>WUC</w:t>
      </w:r>
      <w:r w:rsidRPr="00F50B8F">
        <w:rPr>
          <w:rFonts w:cs="Arial"/>
        </w:rPr>
        <w:t xml:space="preserve">, the </w:t>
      </w:r>
      <w:r w:rsidR="006954B9" w:rsidRPr="00F50B8F">
        <w:rPr>
          <w:rStyle w:val="EItalic"/>
          <w:rFonts w:cs="Arial"/>
          <w:i w:val="0"/>
        </w:rPr>
        <w:t>Contractor</w:t>
      </w:r>
      <w:r w:rsidRPr="00F50B8F">
        <w:rPr>
          <w:rFonts w:cs="Arial"/>
        </w:rPr>
        <w:t xml:space="preserve"> shall insure against statutory and common law liability for death of or injury to persons employed by the </w:t>
      </w:r>
      <w:r w:rsidR="006954B9" w:rsidRPr="00F50B8F">
        <w:rPr>
          <w:rStyle w:val="EItalic"/>
          <w:rFonts w:cs="Arial"/>
          <w:i w:val="0"/>
        </w:rPr>
        <w:t>Contractor</w:t>
      </w:r>
      <w:r w:rsidRPr="00F50B8F">
        <w:rPr>
          <w:rFonts w:cs="Arial"/>
        </w:rPr>
        <w:t xml:space="preserve">. The insurance cover shall be maintained until completion of all </w:t>
      </w:r>
      <w:r w:rsidR="00F639FA" w:rsidRPr="00F50B8F">
        <w:rPr>
          <w:rStyle w:val="EItalic"/>
          <w:rFonts w:cs="Arial"/>
          <w:i w:val="0"/>
        </w:rPr>
        <w:t>WUC</w:t>
      </w:r>
      <w:r w:rsidRPr="00F50B8F">
        <w:rPr>
          <w:rFonts w:cs="Arial"/>
        </w:rPr>
        <w:t>.</w:t>
      </w:r>
    </w:p>
    <w:p w14:paraId="65B6ECFF" w14:textId="77777777" w:rsidR="00A6601F" w:rsidRPr="00F50B8F" w:rsidRDefault="00A6601F" w:rsidP="00A97350">
      <w:pPr>
        <w:pStyle w:val="StyleB1Arial10pt"/>
        <w:jc w:val="left"/>
        <w:rPr>
          <w:rFonts w:cs="Arial"/>
        </w:rPr>
      </w:pPr>
      <w:r w:rsidRPr="00F50B8F">
        <w:rPr>
          <w:rFonts w:cs="Arial"/>
        </w:rPr>
        <w:t xml:space="preserve">Where permitted by law, the insurance policy or policies shall be extended to provide indemnity for the </w:t>
      </w:r>
      <w:proofErr w:type="gramStart"/>
      <w:r w:rsidR="00F639FA" w:rsidRPr="00F50B8F">
        <w:rPr>
          <w:rStyle w:val="EItalic"/>
          <w:rFonts w:cs="Arial"/>
          <w:i w:val="0"/>
        </w:rPr>
        <w:t>Principal’s</w:t>
      </w:r>
      <w:proofErr w:type="gramEnd"/>
      <w:r w:rsidR="00F639FA" w:rsidRPr="00F50B8F">
        <w:rPr>
          <w:rStyle w:val="EItalic"/>
          <w:rFonts w:cs="Arial"/>
          <w:i w:val="0"/>
        </w:rPr>
        <w:t xml:space="preserve"> </w:t>
      </w:r>
      <w:r w:rsidR="00F639FA" w:rsidRPr="00F50B8F">
        <w:rPr>
          <w:rFonts w:cs="Arial"/>
        </w:rPr>
        <w:t>statutory</w:t>
      </w:r>
      <w:r w:rsidRPr="00F50B8F">
        <w:rPr>
          <w:rFonts w:cs="Arial"/>
        </w:rPr>
        <w:t xml:space="preserve"> liability to the </w:t>
      </w:r>
      <w:r w:rsidR="006954B9" w:rsidRPr="00F50B8F">
        <w:rPr>
          <w:rStyle w:val="EItalic"/>
          <w:rFonts w:cs="Arial"/>
          <w:i w:val="0"/>
        </w:rPr>
        <w:t>Contractor</w:t>
      </w:r>
      <w:r w:rsidRPr="00F50B8F">
        <w:rPr>
          <w:rStyle w:val="EItalic"/>
          <w:rFonts w:cs="Arial"/>
        </w:rPr>
        <w:t>’s</w:t>
      </w:r>
      <w:r w:rsidRPr="00F50B8F">
        <w:rPr>
          <w:rFonts w:cs="Arial"/>
        </w:rPr>
        <w:t xml:space="preserve"> employees.</w:t>
      </w:r>
    </w:p>
    <w:p w14:paraId="35AEEE58" w14:textId="77777777" w:rsidR="00915521" w:rsidRPr="00F50B8F" w:rsidRDefault="00A6601F" w:rsidP="00A97350">
      <w:pPr>
        <w:pStyle w:val="StyleB1Arial10pt"/>
        <w:jc w:val="left"/>
        <w:rPr>
          <w:rFonts w:cs="Arial"/>
          <w:highlight w:val="yellow"/>
        </w:rPr>
      </w:pPr>
      <w:r w:rsidRPr="00F50B8F">
        <w:rPr>
          <w:rFonts w:cs="Arial"/>
        </w:rPr>
        <w:t xml:space="preserve">The </w:t>
      </w:r>
      <w:r w:rsidR="006954B9" w:rsidRPr="00F50B8F">
        <w:rPr>
          <w:rStyle w:val="EItalic"/>
          <w:rFonts w:cs="Arial"/>
          <w:i w:val="0"/>
        </w:rPr>
        <w:t>Contractor</w:t>
      </w:r>
      <w:r w:rsidRPr="00F50B8F">
        <w:rPr>
          <w:rFonts w:cs="Arial"/>
        </w:rPr>
        <w:t xml:space="preserve"> shall ensure that all </w:t>
      </w:r>
      <w:r w:rsidR="007311E8" w:rsidRPr="00F50B8F">
        <w:rPr>
          <w:rStyle w:val="EItalic"/>
          <w:rFonts w:cs="Arial"/>
          <w:i w:val="0"/>
        </w:rPr>
        <w:t>Consultant</w:t>
      </w:r>
      <w:r w:rsidRPr="00F50B8F">
        <w:rPr>
          <w:rStyle w:val="EItalic"/>
          <w:rFonts w:cs="Arial"/>
        </w:rPr>
        <w:t>s</w:t>
      </w:r>
      <w:r w:rsidRPr="00F50B8F">
        <w:rPr>
          <w:rFonts w:cs="Arial"/>
        </w:rPr>
        <w:t xml:space="preserve"> and </w:t>
      </w:r>
      <w:r w:rsidR="00F639FA" w:rsidRPr="00F50B8F">
        <w:rPr>
          <w:rStyle w:val="EItalic"/>
          <w:rFonts w:cs="Arial"/>
          <w:i w:val="0"/>
        </w:rPr>
        <w:t>Subcontractors</w:t>
      </w:r>
      <w:r w:rsidRPr="00F50B8F">
        <w:rPr>
          <w:rFonts w:cs="Arial"/>
        </w:rPr>
        <w:t xml:space="preserve"> have similarly insured their employees.</w:t>
      </w:r>
    </w:p>
    <w:p w14:paraId="12FA7B8A" w14:textId="77777777" w:rsidR="00A6601F" w:rsidRPr="00F50B8F" w:rsidRDefault="00A6601F" w:rsidP="00715278">
      <w:pPr>
        <w:pStyle w:val="H1"/>
        <w:rPr>
          <w:snapToGrid w:val="0"/>
        </w:rPr>
      </w:pPr>
      <w:r w:rsidRPr="00F50B8F">
        <w:rPr>
          <w:snapToGrid w:val="0"/>
        </w:rPr>
        <w:t>   </w:t>
      </w:r>
      <w:bookmarkStart w:id="246" w:name="_Toc520082527"/>
      <w:bookmarkStart w:id="247" w:name="_Toc520083349"/>
      <w:bookmarkStart w:id="248" w:name="_Toc230341156"/>
      <w:r w:rsidRPr="00F50B8F">
        <w:rPr>
          <w:snapToGrid w:val="0"/>
        </w:rPr>
        <w:t>Inspection and provisions of insurance policies</w:t>
      </w:r>
      <w:bookmarkEnd w:id="246"/>
      <w:bookmarkEnd w:id="247"/>
      <w:bookmarkEnd w:id="248"/>
    </w:p>
    <w:p w14:paraId="2E62213E" w14:textId="77777777" w:rsidR="00A6601F" w:rsidRPr="00F50B8F" w:rsidRDefault="00A6601F" w:rsidP="00715278">
      <w:pPr>
        <w:pStyle w:val="H2"/>
        <w:rPr>
          <w:snapToGrid w:val="0"/>
        </w:rPr>
      </w:pPr>
      <w:r w:rsidRPr="00F50B8F">
        <w:rPr>
          <w:snapToGrid w:val="0"/>
        </w:rPr>
        <w:t>   </w:t>
      </w:r>
      <w:bookmarkStart w:id="249" w:name="_Ref195794501"/>
      <w:r w:rsidRPr="00F50B8F">
        <w:rPr>
          <w:snapToGrid w:val="0"/>
        </w:rPr>
        <w:t>Proof of insurance</w:t>
      </w:r>
      <w:bookmarkEnd w:id="249"/>
    </w:p>
    <w:p w14:paraId="05A225A3" w14:textId="77777777" w:rsidR="00A6601F" w:rsidRPr="00F50B8F" w:rsidRDefault="00A6601F" w:rsidP="00A97350">
      <w:pPr>
        <w:pStyle w:val="StyleB1Arial10pt"/>
        <w:jc w:val="left"/>
        <w:rPr>
          <w:rFonts w:cs="Arial"/>
        </w:rPr>
      </w:pPr>
      <w:r w:rsidRPr="00F50B8F">
        <w:rPr>
          <w:rFonts w:cs="Arial"/>
        </w:rPr>
        <w:t xml:space="preserve">Before the </w:t>
      </w:r>
      <w:r w:rsidR="006954B9" w:rsidRPr="00F50B8F">
        <w:rPr>
          <w:rStyle w:val="EItalic"/>
          <w:rFonts w:cs="Arial"/>
          <w:i w:val="0"/>
        </w:rPr>
        <w:t>Contractor</w:t>
      </w:r>
      <w:r w:rsidRPr="00F50B8F">
        <w:rPr>
          <w:rFonts w:cs="Arial"/>
        </w:rPr>
        <w:t xml:space="preserve"> commences </w:t>
      </w:r>
      <w:r w:rsidR="00F639FA" w:rsidRPr="00F50B8F">
        <w:rPr>
          <w:rStyle w:val="EItalic"/>
          <w:rFonts w:cs="Arial"/>
          <w:i w:val="0"/>
        </w:rPr>
        <w:t>WUC</w:t>
      </w:r>
      <w:r w:rsidRPr="00F50B8F">
        <w:rPr>
          <w:rFonts w:cs="Arial"/>
        </w:rPr>
        <w:t xml:space="preserve"> and whenever requested in writing by the </w:t>
      </w:r>
      <w:r w:rsidR="00DF08FE" w:rsidRPr="00F50B8F">
        <w:rPr>
          <w:rFonts w:cs="Arial"/>
        </w:rPr>
        <w:t>Principal</w:t>
      </w:r>
      <w:r w:rsidRPr="00F50B8F">
        <w:rPr>
          <w:rFonts w:cs="Arial"/>
        </w:rPr>
        <w:t xml:space="preserve">, </w:t>
      </w:r>
      <w:r w:rsidR="00DF08FE" w:rsidRPr="00F50B8F">
        <w:rPr>
          <w:rFonts w:cs="Arial"/>
        </w:rPr>
        <w:t>the Contractor</w:t>
      </w:r>
      <w:r w:rsidRPr="00F50B8F">
        <w:rPr>
          <w:rFonts w:cs="Arial"/>
        </w:rPr>
        <w:t xml:space="preserve"> shall provide satisfactory evidence of such insurance effected and maintained.</w:t>
      </w:r>
    </w:p>
    <w:p w14:paraId="388A9716" w14:textId="77777777" w:rsidR="00A6601F" w:rsidRPr="00F50B8F" w:rsidRDefault="00A6601F" w:rsidP="00A97350">
      <w:pPr>
        <w:pStyle w:val="StyleB1Arial10pt"/>
        <w:jc w:val="left"/>
        <w:rPr>
          <w:rStyle w:val="EItalic"/>
          <w:rFonts w:cs="Arial"/>
        </w:rPr>
      </w:pPr>
      <w:r w:rsidRPr="00F50B8F">
        <w:rPr>
          <w:rFonts w:cs="Arial"/>
        </w:rPr>
        <w:t xml:space="preserve">Insurance shall not limit liabilities or obligations under other provisions of the </w:t>
      </w:r>
      <w:r w:rsidR="007311E8" w:rsidRPr="00F50B8F">
        <w:rPr>
          <w:rStyle w:val="EItalic"/>
          <w:rFonts w:cs="Arial"/>
          <w:i w:val="0"/>
        </w:rPr>
        <w:t>Contract</w:t>
      </w:r>
      <w:r w:rsidRPr="00F50B8F">
        <w:rPr>
          <w:rStyle w:val="EItalic"/>
          <w:rFonts w:cs="Arial"/>
        </w:rPr>
        <w:t>.</w:t>
      </w:r>
    </w:p>
    <w:p w14:paraId="37D2FBA9" w14:textId="77777777" w:rsidR="00A6601F" w:rsidRPr="00F50B8F" w:rsidRDefault="00A6601F" w:rsidP="00715278">
      <w:pPr>
        <w:pStyle w:val="H2"/>
        <w:rPr>
          <w:snapToGrid w:val="0"/>
        </w:rPr>
      </w:pPr>
      <w:r w:rsidRPr="00F50B8F">
        <w:rPr>
          <w:snapToGrid w:val="0"/>
        </w:rPr>
        <w:t>   Failure to produce proof of insurance</w:t>
      </w:r>
    </w:p>
    <w:p w14:paraId="340D65FA" w14:textId="77777777" w:rsidR="00A6601F" w:rsidRPr="00F50B8F" w:rsidRDefault="00A6601F" w:rsidP="00A97350">
      <w:pPr>
        <w:pStyle w:val="StyleB1Arial10pt"/>
        <w:jc w:val="left"/>
        <w:rPr>
          <w:rFonts w:cs="Arial"/>
        </w:rPr>
      </w:pPr>
      <w:r w:rsidRPr="00F50B8F">
        <w:rPr>
          <w:rFonts w:cs="Arial"/>
        </w:rPr>
        <w:t xml:space="preserve">If after being so requested, </w:t>
      </w:r>
      <w:r w:rsidR="00DF08FE" w:rsidRPr="00F50B8F">
        <w:rPr>
          <w:rFonts w:cs="Arial"/>
        </w:rPr>
        <w:t>the Contractor</w:t>
      </w:r>
      <w:r w:rsidRPr="00F50B8F">
        <w:rPr>
          <w:rFonts w:cs="Arial"/>
        </w:rPr>
        <w:t xml:space="preserve"> fails promptly to provide evidence of satisfactory compliance, then without prejudice to other rights or remedies, the </w:t>
      </w:r>
      <w:proofErr w:type="gramStart"/>
      <w:r w:rsidR="00DF08FE" w:rsidRPr="00F50B8F">
        <w:rPr>
          <w:rFonts w:cs="Arial"/>
        </w:rPr>
        <w:t>Principal</w:t>
      </w:r>
      <w:proofErr w:type="gramEnd"/>
      <w:r w:rsidRPr="00F50B8F">
        <w:rPr>
          <w:rFonts w:cs="Arial"/>
        </w:rPr>
        <w:t xml:space="preserve"> may insure and the cost thereof shall be certified by the </w:t>
      </w:r>
      <w:r w:rsidR="00F639FA" w:rsidRPr="00F50B8F">
        <w:rPr>
          <w:rStyle w:val="EItalic"/>
          <w:rFonts w:cs="Arial"/>
          <w:i w:val="0"/>
        </w:rPr>
        <w:t>Superintendent</w:t>
      </w:r>
      <w:r w:rsidRPr="00F50B8F">
        <w:rPr>
          <w:rFonts w:cs="Arial"/>
        </w:rPr>
        <w:t xml:space="preserve"> as moneys due and payable from the </w:t>
      </w:r>
      <w:r w:rsidR="00DF08FE" w:rsidRPr="00F50B8F">
        <w:rPr>
          <w:rFonts w:cs="Arial"/>
        </w:rPr>
        <w:t>Contractor</w:t>
      </w:r>
      <w:r w:rsidRPr="00F50B8F">
        <w:rPr>
          <w:rFonts w:cs="Arial"/>
        </w:rPr>
        <w:t xml:space="preserve"> to the </w:t>
      </w:r>
      <w:r w:rsidR="00DF08FE" w:rsidRPr="00F50B8F">
        <w:rPr>
          <w:rFonts w:cs="Arial"/>
        </w:rPr>
        <w:t>Principal</w:t>
      </w:r>
      <w:r w:rsidRPr="00F50B8F">
        <w:rPr>
          <w:rFonts w:cs="Arial"/>
        </w:rPr>
        <w:t xml:space="preserve">. </w:t>
      </w:r>
      <w:r w:rsidR="00DF08FE" w:rsidRPr="00F50B8F">
        <w:rPr>
          <w:rFonts w:cs="Arial"/>
        </w:rPr>
        <w:t>T</w:t>
      </w:r>
      <w:r w:rsidRPr="00F50B8F">
        <w:rPr>
          <w:rFonts w:cs="Arial"/>
        </w:rPr>
        <w:t xml:space="preserve">he </w:t>
      </w:r>
      <w:proofErr w:type="gramStart"/>
      <w:r w:rsidR="0054711D" w:rsidRPr="00F50B8F">
        <w:rPr>
          <w:rStyle w:val="EItalic"/>
          <w:rFonts w:cs="Arial"/>
          <w:i w:val="0"/>
        </w:rPr>
        <w:t>Principal</w:t>
      </w:r>
      <w:proofErr w:type="gramEnd"/>
      <w:r w:rsidRPr="00F50B8F">
        <w:rPr>
          <w:rFonts w:cs="Arial"/>
        </w:rPr>
        <w:t xml:space="preserve"> may refuse payment until such evidence is produced by the </w:t>
      </w:r>
      <w:r w:rsidR="006954B9" w:rsidRPr="00F50B8F">
        <w:rPr>
          <w:rStyle w:val="EItalic"/>
          <w:rFonts w:cs="Arial"/>
          <w:i w:val="0"/>
        </w:rPr>
        <w:t>Contractor</w:t>
      </w:r>
      <w:r w:rsidRPr="00F50B8F">
        <w:rPr>
          <w:rFonts w:cs="Arial"/>
        </w:rPr>
        <w:t>.</w:t>
      </w:r>
    </w:p>
    <w:p w14:paraId="010DEAA9" w14:textId="77777777" w:rsidR="00A6601F" w:rsidRPr="00F50B8F" w:rsidRDefault="00A6601F" w:rsidP="00715278">
      <w:pPr>
        <w:pStyle w:val="H2"/>
        <w:rPr>
          <w:snapToGrid w:val="0"/>
        </w:rPr>
      </w:pPr>
      <w:r w:rsidRPr="00F50B8F">
        <w:rPr>
          <w:snapToGrid w:val="0"/>
        </w:rPr>
        <w:lastRenderedPageBreak/>
        <w:t>   Notices from or to insurer</w:t>
      </w:r>
    </w:p>
    <w:p w14:paraId="0DF009C6" w14:textId="77777777" w:rsidR="00A6601F" w:rsidRPr="00F50B8F" w:rsidRDefault="00A6601F" w:rsidP="00A97350">
      <w:pPr>
        <w:pStyle w:val="StyleB1Arial10pt"/>
        <w:jc w:val="left"/>
        <w:rPr>
          <w:rFonts w:cs="Arial"/>
        </w:rPr>
      </w:pPr>
      <w:r w:rsidRPr="00F50B8F">
        <w:rPr>
          <w:rFonts w:cs="Arial"/>
        </w:rPr>
        <w:t xml:space="preserve">The </w:t>
      </w:r>
      <w:r w:rsidR="00DF08FE" w:rsidRPr="00F50B8F">
        <w:rPr>
          <w:rFonts w:cs="Arial"/>
        </w:rPr>
        <w:t xml:space="preserve">Contractor </w:t>
      </w:r>
      <w:r w:rsidRPr="00F50B8F">
        <w:rPr>
          <w:rFonts w:cs="Arial"/>
        </w:rPr>
        <w:t xml:space="preserve">shall ensure that each insurance policy contains provisions acceptable to the </w:t>
      </w:r>
      <w:proofErr w:type="gramStart"/>
      <w:r w:rsidR="00DF08FE" w:rsidRPr="00F50B8F">
        <w:rPr>
          <w:rFonts w:cs="Arial"/>
        </w:rPr>
        <w:t>Principal</w:t>
      </w:r>
      <w:proofErr w:type="gramEnd"/>
      <w:r w:rsidRPr="00F50B8F">
        <w:rPr>
          <w:rFonts w:cs="Arial"/>
        </w:rPr>
        <w:t xml:space="preserve"> which:</w:t>
      </w:r>
    </w:p>
    <w:p w14:paraId="4CB3A322" w14:textId="77777777" w:rsidR="00A6601F" w:rsidRPr="00F50B8F" w:rsidRDefault="00A6601F" w:rsidP="00A97350">
      <w:pPr>
        <w:pStyle w:val="B2"/>
        <w:jc w:val="left"/>
        <w:rPr>
          <w:rFonts w:cs="Arial"/>
        </w:rPr>
      </w:pPr>
      <w:r w:rsidRPr="00F50B8F">
        <w:rPr>
          <w:rFonts w:cs="Arial"/>
        </w:rPr>
        <w:t xml:space="preserve">requires the insurer to inform </w:t>
      </w:r>
      <w:r w:rsidR="00DF08FE" w:rsidRPr="00F50B8F">
        <w:rPr>
          <w:rFonts w:cs="Arial"/>
        </w:rPr>
        <w:t xml:space="preserve">the </w:t>
      </w:r>
      <w:proofErr w:type="gramStart"/>
      <w:r w:rsidR="00DF08FE" w:rsidRPr="00F50B8F">
        <w:rPr>
          <w:rFonts w:cs="Arial"/>
        </w:rPr>
        <w:t>Principal</w:t>
      </w:r>
      <w:proofErr w:type="gramEnd"/>
      <w:r w:rsidRPr="00F50B8F">
        <w:rPr>
          <w:rFonts w:cs="Arial"/>
        </w:rPr>
        <w:t xml:space="preserve">, whenever the insurer gives a party or a </w:t>
      </w:r>
      <w:proofErr w:type="gramStart"/>
      <w:r w:rsidR="007311E8" w:rsidRPr="00F50B8F">
        <w:rPr>
          <w:rStyle w:val="EItalic"/>
          <w:rFonts w:cs="Arial"/>
          <w:i w:val="0"/>
        </w:rPr>
        <w:t>Consultant</w:t>
      </w:r>
      <w:proofErr w:type="gramEnd"/>
      <w:r w:rsidRPr="00F50B8F">
        <w:rPr>
          <w:rFonts w:cs="Arial"/>
        </w:rPr>
        <w:t xml:space="preserve"> or a </w:t>
      </w:r>
      <w:r w:rsidR="00F639FA" w:rsidRPr="00F50B8F">
        <w:rPr>
          <w:rStyle w:val="EItalic"/>
          <w:rFonts w:cs="Arial"/>
          <w:i w:val="0"/>
        </w:rPr>
        <w:t>Subcontractor</w:t>
      </w:r>
      <w:r w:rsidRPr="00F50B8F">
        <w:rPr>
          <w:rFonts w:cs="Arial"/>
        </w:rPr>
        <w:t xml:space="preserve"> a notice in connection with the policy;</w:t>
      </w:r>
    </w:p>
    <w:p w14:paraId="22862928" w14:textId="77777777" w:rsidR="00A6601F" w:rsidRPr="00F50B8F" w:rsidRDefault="00A6601F" w:rsidP="00A97350">
      <w:pPr>
        <w:pStyle w:val="B2"/>
        <w:jc w:val="left"/>
        <w:rPr>
          <w:rFonts w:cs="Arial"/>
        </w:rPr>
      </w:pPr>
      <w:r w:rsidRPr="00F50B8F">
        <w:rPr>
          <w:rFonts w:cs="Arial"/>
        </w:rPr>
        <w:t xml:space="preserve">provides that a notice of </w:t>
      </w:r>
      <w:r w:rsidR="00C41694" w:rsidRPr="00F50B8F">
        <w:rPr>
          <w:rFonts w:cs="Arial"/>
        </w:rPr>
        <w:t>Claim</w:t>
      </w:r>
      <w:r w:rsidRPr="00F50B8F">
        <w:rPr>
          <w:rFonts w:cs="Arial"/>
        </w:rPr>
        <w:t xml:space="preserve"> given to the insurer by either party, the </w:t>
      </w:r>
      <w:r w:rsidR="00F639FA" w:rsidRPr="00F50B8F">
        <w:rPr>
          <w:rStyle w:val="EItalic"/>
          <w:rFonts w:cs="Arial"/>
          <w:i w:val="0"/>
        </w:rPr>
        <w:t>Superintendent</w:t>
      </w:r>
      <w:r w:rsidRPr="00F50B8F">
        <w:rPr>
          <w:rFonts w:cs="Arial"/>
        </w:rPr>
        <w:t xml:space="preserve">, a </w:t>
      </w:r>
      <w:r w:rsidR="007311E8" w:rsidRPr="00F50B8F">
        <w:rPr>
          <w:rStyle w:val="EItalic"/>
          <w:rFonts w:cs="Arial"/>
          <w:i w:val="0"/>
        </w:rPr>
        <w:t>Consultant</w:t>
      </w:r>
      <w:r w:rsidRPr="00F50B8F">
        <w:rPr>
          <w:rFonts w:cs="Arial"/>
        </w:rPr>
        <w:t xml:space="preserve"> or a </w:t>
      </w:r>
      <w:r w:rsidR="00F639FA" w:rsidRPr="00F50B8F">
        <w:rPr>
          <w:rStyle w:val="EItalic"/>
          <w:rFonts w:cs="Arial"/>
          <w:i w:val="0"/>
        </w:rPr>
        <w:t>Subcontractor</w:t>
      </w:r>
      <w:r w:rsidRPr="00F50B8F">
        <w:rPr>
          <w:rFonts w:cs="Arial"/>
        </w:rPr>
        <w:t xml:space="preserve"> shall be accepted by the insurer as a notice of </w:t>
      </w:r>
      <w:r w:rsidR="00C41694" w:rsidRPr="00F50B8F">
        <w:rPr>
          <w:rFonts w:cs="Arial"/>
        </w:rPr>
        <w:t>Claim</w:t>
      </w:r>
      <w:r w:rsidRPr="00F50B8F">
        <w:rPr>
          <w:rFonts w:cs="Arial"/>
        </w:rPr>
        <w:t xml:space="preserve"> given by both parties, the </w:t>
      </w:r>
      <w:r w:rsidR="00F639FA" w:rsidRPr="00F50B8F">
        <w:rPr>
          <w:rStyle w:val="EItalic"/>
          <w:rFonts w:cs="Arial"/>
          <w:i w:val="0"/>
        </w:rPr>
        <w:t>Superintendent</w:t>
      </w:r>
      <w:r w:rsidRPr="00F50B8F">
        <w:rPr>
          <w:rFonts w:cs="Arial"/>
        </w:rPr>
        <w:t xml:space="preserve">, the </w:t>
      </w:r>
      <w:r w:rsidR="007311E8" w:rsidRPr="00F50B8F">
        <w:rPr>
          <w:rStyle w:val="EItalic"/>
          <w:rFonts w:cs="Arial"/>
          <w:i w:val="0"/>
        </w:rPr>
        <w:t>Consultant</w:t>
      </w:r>
      <w:r w:rsidRPr="00F50B8F">
        <w:rPr>
          <w:rFonts w:cs="Arial"/>
        </w:rPr>
        <w:t xml:space="preserve"> and the </w:t>
      </w:r>
      <w:r w:rsidR="00F639FA" w:rsidRPr="00F50B8F">
        <w:rPr>
          <w:rStyle w:val="EItalic"/>
          <w:rFonts w:cs="Arial"/>
          <w:i w:val="0"/>
        </w:rPr>
        <w:t>Subcontractor</w:t>
      </w:r>
      <w:r w:rsidRPr="00F50B8F">
        <w:rPr>
          <w:rFonts w:cs="Arial"/>
        </w:rPr>
        <w:t>; and</w:t>
      </w:r>
    </w:p>
    <w:p w14:paraId="0FE59E94" w14:textId="77777777" w:rsidR="00A6601F" w:rsidRPr="00F50B8F" w:rsidRDefault="00A6601F" w:rsidP="00A97350">
      <w:pPr>
        <w:pStyle w:val="B2"/>
        <w:jc w:val="left"/>
        <w:rPr>
          <w:rFonts w:cs="Arial"/>
        </w:rPr>
      </w:pPr>
      <w:r w:rsidRPr="00F50B8F">
        <w:rPr>
          <w:rFonts w:cs="Arial"/>
        </w:rPr>
        <w:t>requires the insurer, whenever the party fails to maintain the policy, promptly to give written notice thereof to both parties and prior to cancellation of the policy.</w:t>
      </w:r>
    </w:p>
    <w:p w14:paraId="77014C55" w14:textId="77777777" w:rsidR="00A6601F" w:rsidRPr="00F50B8F" w:rsidRDefault="00A6601F" w:rsidP="00715278">
      <w:pPr>
        <w:pStyle w:val="H2"/>
        <w:rPr>
          <w:snapToGrid w:val="0"/>
        </w:rPr>
      </w:pPr>
      <w:r w:rsidRPr="00F50B8F">
        <w:rPr>
          <w:snapToGrid w:val="0"/>
        </w:rPr>
        <w:t xml:space="preserve">   Notices of potential </w:t>
      </w:r>
      <w:r w:rsidR="00C41694" w:rsidRPr="00F50B8F">
        <w:rPr>
          <w:snapToGrid w:val="0"/>
        </w:rPr>
        <w:t>Claim</w:t>
      </w:r>
      <w:r w:rsidRPr="00F50B8F">
        <w:rPr>
          <w:snapToGrid w:val="0"/>
        </w:rPr>
        <w:t>s</w:t>
      </w:r>
    </w:p>
    <w:p w14:paraId="07DA5E68" w14:textId="41320B67" w:rsidR="00A6601F" w:rsidRPr="00F50B8F" w:rsidRDefault="00A6601F" w:rsidP="00C41694">
      <w:pPr>
        <w:pStyle w:val="StyleB1Arial10pt"/>
        <w:jc w:val="left"/>
        <w:rPr>
          <w:rFonts w:cs="Arial"/>
        </w:rPr>
      </w:pPr>
      <w:r w:rsidRPr="00F50B8F">
        <w:rPr>
          <w:rFonts w:cs="Arial"/>
        </w:rPr>
        <w:t xml:space="preserve">A party shall, as soon as practicable, inform the other party in writing of any occurrence that may give rise to a </w:t>
      </w:r>
      <w:r w:rsidR="00C41694" w:rsidRPr="00F50B8F">
        <w:rPr>
          <w:rFonts w:cs="Arial"/>
        </w:rPr>
        <w:t>Claim</w:t>
      </w:r>
      <w:r w:rsidRPr="00F50B8F">
        <w:rPr>
          <w:rFonts w:cs="Arial"/>
        </w:rPr>
        <w:t xml:space="preserve"> under an insurance policy required by clause 16A or </w:t>
      </w:r>
      <w:r w:rsidR="000C562E" w:rsidRPr="00F50B8F">
        <w:rPr>
          <w:rFonts w:cs="Arial"/>
        </w:rPr>
        <w:fldChar w:fldCharType="begin"/>
      </w:r>
      <w:r w:rsidR="000C562E" w:rsidRPr="00F50B8F">
        <w:rPr>
          <w:rFonts w:cs="Arial"/>
        </w:rPr>
        <w:instrText xml:space="preserve"> REF _Ref195794358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17</w:t>
      </w:r>
      <w:r w:rsidR="000C562E" w:rsidRPr="00F50B8F">
        <w:rPr>
          <w:rFonts w:cs="Arial"/>
        </w:rPr>
        <w:fldChar w:fldCharType="end"/>
      </w:r>
      <w:r w:rsidRPr="00F50B8F">
        <w:rPr>
          <w:rFonts w:cs="Arial"/>
        </w:rPr>
        <w:t xml:space="preserve"> and shall keep the other party informed of subsequent developments concerning the </w:t>
      </w:r>
      <w:r w:rsidR="00C41694" w:rsidRPr="00F50B8F">
        <w:rPr>
          <w:rFonts w:cs="Arial"/>
        </w:rPr>
        <w:t>Claim</w:t>
      </w:r>
      <w:r w:rsidRPr="00F50B8F">
        <w:rPr>
          <w:rFonts w:cs="Arial"/>
        </w:rPr>
        <w:t xml:space="preserve">. The </w:t>
      </w:r>
      <w:r w:rsidR="006954B9" w:rsidRPr="00F50B8F">
        <w:rPr>
          <w:rStyle w:val="EItalic"/>
          <w:rFonts w:cs="Arial"/>
          <w:i w:val="0"/>
        </w:rPr>
        <w:t>Contractor</w:t>
      </w:r>
      <w:r w:rsidRPr="00F50B8F">
        <w:rPr>
          <w:rFonts w:cs="Arial"/>
        </w:rPr>
        <w:t xml:space="preserve"> shall ensure that </w:t>
      </w:r>
      <w:r w:rsidR="007311E8" w:rsidRPr="00F50B8F">
        <w:rPr>
          <w:rStyle w:val="EItalic"/>
          <w:rFonts w:cs="Arial"/>
          <w:i w:val="0"/>
        </w:rPr>
        <w:t>Consultant</w:t>
      </w:r>
      <w:r w:rsidRPr="00F50B8F">
        <w:rPr>
          <w:rStyle w:val="EItalic"/>
          <w:rFonts w:cs="Arial"/>
        </w:rPr>
        <w:t>s</w:t>
      </w:r>
      <w:r w:rsidRPr="00F50B8F">
        <w:rPr>
          <w:rFonts w:cs="Arial"/>
        </w:rPr>
        <w:t xml:space="preserve"> and </w:t>
      </w:r>
      <w:r w:rsidR="00F639FA" w:rsidRPr="00F50B8F">
        <w:rPr>
          <w:rStyle w:val="EItalic"/>
          <w:rFonts w:cs="Arial"/>
          <w:i w:val="0"/>
        </w:rPr>
        <w:t>Subcontractors</w:t>
      </w:r>
      <w:r w:rsidRPr="00F50B8F">
        <w:rPr>
          <w:rFonts w:cs="Arial"/>
        </w:rPr>
        <w:t xml:space="preserve"> in respect of their operations similarly inform the parties.</w:t>
      </w:r>
    </w:p>
    <w:p w14:paraId="5F646344" w14:textId="77777777" w:rsidR="00A6601F" w:rsidRPr="00F50B8F" w:rsidRDefault="00A6601F" w:rsidP="00715278">
      <w:pPr>
        <w:pStyle w:val="H2"/>
        <w:rPr>
          <w:snapToGrid w:val="0"/>
        </w:rPr>
      </w:pPr>
      <w:r w:rsidRPr="00F50B8F">
        <w:rPr>
          <w:snapToGrid w:val="0"/>
        </w:rPr>
        <w:t xml:space="preserve">   Settlement of </w:t>
      </w:r>
      <w:r w:rsidR="00C41694" w:rsidRPr="00F50B8F">
        <w:rPr>
          <w:snapToGrid w:val="0"/>
        </w:rPr>
        <w:t>Claim</w:t>
      </w:r>
      <w:r w:rsidRPr="00F50B8F">
        <w:rPr>
          <w:snapToGrid w:val="0"/>
        </w:rPr>
        <w:t>s</w:t>
      </w:r>
    </w:p>
    <w:p w14:paraId="29411D58" w14:textId="77777777" w:rsidR="00A6601F" w:rsidRPr="00F50B8F" w:rsidRDefault="00A6601F" w:rsidP="00A97350">
      <w:pPr>
        <w:pStyle w:val="StyleB1Arial10pt"/>
        <w:jc w:val="left"/>
        <w:rPr>
          <w:rFonts w:cs="Arial"/>
        </w:rPr>
      </w:pPr>
      <w:r w:rsidRPr="00F50B8F">
        <w:rPr>
          <w:rFonts w:cs="Arial"/>
        </w:rPr>
        <w:t xml:space="preserve">Upon settlement of a </w:t>
      </w:r>
      <w:r w:rsidR="00C41694" w:rsidRPr="00F50B8F">
        <w:rPr>
          <w:rFonts w:cs="Arial"/>
        </w:rPr>
        <w:t>Claim</w:t>
      </w:r>
      <w:r w:rsidRPr="00F50B8F">
        <w:rPr>
          <w:rFonts w:cs="Arial"/>
        </w:rPr>
        <w:t xml:space="preserve"> under the insurance required by clause 16A:</w:t>
      </w:r>
    </w:p>
    <w:p w14:paraId="420F7330" w14:textId="77777777" w:rsidR="00A6601F" w:rsidRPr="00F50B8F" w:rsidRDefault="00A6601F" w:rsidP="00A97350">
      <w:pPr>
        <w:pStyle w:val="B2"/>
        <w:jc w:val="left"/>
        <w:rPr>
          <w:rFonts w:cs="Arial"/>
        </w:rPr>
      </w:pPr>
      <w:r w:rsidRPr="00F50B8F">
        <w:rPr>
          <w:rFonts w:cs="Arial"/>
        </w:rPr>
        <w:t xml:space="preserve">to the extent that reinstatement has been the subject of a payment or allowance by the </w:t>
      </w:r>
      <w:r w:rsidR="0054711D" w:rsidRPr="00F50B8F">
        <w:rPr>
          <w:rStyle w:val="EItalic"/>
          <w:rFonts w:cs="Arial"/>
          <w:i w:val="0"/>
        </w:rPr>
        <w:t>Principal</w:t>
      </w:r>
      <w:r w:rsidRPr="00F50B8F">
        <w:rPr>
          <w:rFonts w:cs="Arial"/>
        </w:rPr>
        <w:t xml:space="preserve"> to the </w:t>
      </w:r>
      <w:r w:rsidR="006954B9" w:rsidRPr="00F50B8F">
        <w:rPr>
          <w:rStyle w:val="EItalic"/>
          <w:rFonts w:cs="Arial"/>
          <w:i w:val="0"/>
        </w:rPr>
        <w:t>Contractor</w:t>
      </w:r>
      <w:r w:rsidRPr="00F50B8F">
        <w:rPr>
          <w:rFonts w:cs="Arial"/>
        </w:rPr>
        <w:t xml:space="preserve">, if the </w:t>
      </w:r>
      <w:r w:rsidR="006954B9" w:rsidRPr="00F50B8F">
        <w:rPr>
          <w:rStyle w:val="EItalic"/>
          <w:rFonts w:cs="Arial"/>
          <w:i w:val="0"/>
        </w:rPr>
        <w:t>Contractor</w:t>
      </w:r>
      <w:r w:rsidRPr="00F50B8F">
        <w:rPr>
          <w:rFonts w:cs="Arial"/>
        </w:rPr>
        <w:t xml:space="preserve"> has not completed such reinstatement, insurance moneys received shall, if requested by either party, be paid into an agreed bank account in the joint names of the parties. As the </w:t>
      </w:r>
      <w:r w:rsidR="006954B9" w:rsidRPr="00F50B8F">
        <w:rPr>
          <w:rStyle w:val="EItalic"/>
          <w:rFonts w:cs="Arial"/>
          <w:i w:val="0"/>
        </w:rPr>
        <w:t>Contractor</w:t>
      </w:r>
      <w:r w:rsidRPr="00F50B8F">
        <w:rPr>
          <w:rFonts w:cs="Arial"/>
        </w:rPr>
        <w:t xml:space="preserve"> reinstates the loss or damage, the </w:t>
      </w:r>
      <w:r w:rsidR="00F639FA" w:rsidRPr="00F50B8F">
        <w:rPr>
          <w:rStyle w:val="EItalic"/>
          <w:rFonts w:cs="Arial"/>
          <w:i w:val="0"/>
        </w:rPr>
        <w:t>Superintendent</w:t>
      </w:r>
      <w:r w:rsidRPr="00F50B8F">
        <w:rPr>
          <w:rFonts w:cs="Arial"/>
        </w:rPr>
        <w:t xml:space="preserve"> shall certify against the joint account for the cost of reinstatement; and</w:t>
      </w:r>
    </w:p>
    <w:p w14:paraId="65C2D772" w14:textId="77777777" w:rsidR="00A6601F" w:rsidRPr="00F50B8F" w:rsidRDefault="00A6601F" w:rsidP="00A97350">
      <w:pPr>
        <w:pStyle w:val="B2"/>
        <w:jc w:val="left"/>
        <w:rPr>
          <w:rFonts w:cs="Arial"/>
        </w:rPr>
      </w:pPr>
      <w:r w:rsidRPr="00F50B8F">
        <w:rPr>
          <w:rFonts w:cs="Arial"/>
        </w:rPr>
        <w:t xml:space="preserve">to the extent that reinstatement has not been the subject of a payment or allowance by the </w:t>
      </w:r>
      <w:r w:rsidR="0054711D" w:rsidRPr="00F50B8F">
        <w:rPr>
          <w:rStyle w:val="EItalic"/>
          <w:rFonts w:cs="Arial"/>
          <w:i w:val="0"/>
        </w:rPr>
        <w:t>Principal</w:t>
      </w:r>
      <w:r w:rsidRPr="00F50B8F">
        <w:rPr>
          <w:rFonts w:cs="Arial"/>
        </w:rPr>
        <w:t xml:space="preserve"> to the </w:t>
      </w:r>
      <w:r w:rsidR="006954B9" w:rsidRPr="00F50B8F">
        <w:rPr>
          <w:rStyle w:val="EItalic"/>
          <w:rFonts w:cs="Arial"/>
          <w:i w:val="0"/>
        </w:rPr>
        <w:t>Contractor</w:t>
      </w:r>
      <w:r w:rsidRPr="00F50B8F">
        <w:rPr>
          <w:rFonts w:cs="Arial"/>
        </w:rPr>
        <w:t xml:space="preserve">, the </w:t>
      </w:r>
      <w:r w:rsidR="006954B9" w:rsidRPr="00F50B8F">
        <w:rPr>
          <w:rStyle w:val="EItalic"/>
          <w:rFonts w:cs="Arial"/>
          <w:i w:val="0"/>
        </w:rPr>
        <w:t>Contractor</w:t>
      </w:r>
      <w:r w:rsidRPr="00F50B8F">
        <w:rPr>
          <w:rFonts w:cs="Arial"/>
        </w:rPr>
        <w:t xml:space="preserve"> shall be entitled immediately to receive from insurance moneys received, the amount of such moneys so paid in relation to any loss suffered by the </w:t>
      </w:r>
      <w:r w:rsidR="006954B9" w:rsidRPr="00F50B8F">
        <w:rPr>
          <w:rStyle w:val="EItalic"/>
          <w:rFonts w:cs="Arial"/>
          <w:i w:val="0"/>
        </w:rPr>
        <w:t>Contractor</w:t>
      </w:r>
      <w:r w:rsidRPr="00F50B8F">
        <w:rPr>
          <w:rFonts w:cs="Arial"/>
        </w:rPr>
        <w:t>.</w:t>
      </w:r>
    </w:p>
    <w:p w14:paraId="7ED0168A" w14:textId="77777777" w:rsidR="00A6601F" w:rsidRPr="00F50B8F" w:rsidRDefault="00A6601F" w:rsidP="00715278">
      <w:pPr>
        <w:pStyle w:val="H2"/>
        <w:rPr>
          <w:snapToGrid w:val="0"/>
        </w:rPr>
      </w:pPr>
      <w:r w:rsidRPr="00F50B8F">
        <w:rPr>
          <w:snapToGrid w:val="0"/>
        </w:rPr>
        <w:t>  Cross liability</w:t>
      </w:r>
    </w:p>
    <w:p w14:paraId="0FFD9C14" w14:textId="77777777" w:rsidR="00A6601F" w:rsidRPr="00F50B8F" w:rsidRDefault="00A6601F" w:rsidP="00A97350">
      <w:pPr>
        <w:pStyle w:val="StyleB1Arial10pt"/>
        <w:jc w:val="left"/>
        <w:rPr>
          <w:rFonts w:cs="Arial"/>
        </w:rPr>
      </w:pPr>
      <w:r w:rsidRPr="00F50B8F">
        <w:rPr>
          <w:rFonts w:cs="Arial"/>
        </w:rPr>
        <w:t xml:space="preserve">Any insurance required to be effected in joint names in accordance with the </w:t>
      </w:r>
      <w:r w:rsidR="007311E8" w:rsidRPr="00F50B8F">
        <w:rPr>
          <w:rStyle w:val="EItalic"/>
          <w:rFonts w:cs="Arial"/>
          <w:i w:val="0"/>
        </w:rPr>
        <w:t>Contract</w:t>
      </w:r>
      <w:r w:rsidRPr="00F50B8F">
        <w:rPr>
          <w:rStyle w:val="EItalic"/>
          <w:rFonts w:cs="Arial"/>
        </w:rPr>
        <w:t xml:space="preserve"> </w:t>
      </w:r>
      <w:r w:rsidRPr="00F50B8F">
        <w:rPr>
          <w:rFonts w:cs="Arial"/>
        </w:rPr>
        <w:t>shall include a cross liability clause in which the insurer agrees to waive all rights of subrogation or action against any of the persons constituting the insured and for the purpose of which the insurer accepts the term ‘insured’ as applying to each of the persons constituting the insured as if a separate policy of insurance had been issued to each of them (subject always to the overall sum insured not being increased thereby).</w:t>
      </w:r>
    </w:p>
    <w:p w14:paraId="0F596D22" w14:textId="77777777" w:rsidR="0029401F" w:rsidRPr="00F50B8F" w:rsidRDefault="00A6601F" w:rsidP="00715278">
      <w:pPr>
        <w:pStyle w:val="H1"/>
        <w:rPr>
          <w:snapToGrid w:val="0"/>
        </w:rPr>
      </w:pPr>
      <w:r w:rsidRPr="00F50B8F">
        <w:rPr>
          <w:snapToGrid w:val="0"/>
        </w:rPr>
        <w:t>   </w:t>
      </w:r>
      <w:bookmarkStart w:id="250" w:name="_Toc520082528"/>
      <w:bookmarkStart w:id="251" w:name="_Toc520083350"/>
      <w:bookmarkStart w:id="252" w:name="_Ref195794475"/>
      <w:bookmarkStart w:id="253" w:name="_Toc230341157"/>
      <w:r w:rsidR="0029401F" w:rsidRPr="00F50B8F">
        <w:rPr>
          <w:snapToGrid w:val="0"/>
        </w:rPr>
        <w:t>Superintendent</w:t>
      </w:r>
      <w:bookmarkEnd w:id="250"/>
      <w:bookmarkEnd w:id="251"/>
      <w:bookmarkEnd w:id="252"/>
      <w:bookmarkEnd w:id="253"/>
    </w:p>
    <w:p w14:paraId="74BC57DD" w14:textId="77777777" w:rsidR="00FC2A55" w:rsidRPr="00F50B8F" w:rsidRDefault="0029401F" w:rsidP="00A97350">
      <w:pPr>
        <w:pStyle w:val="StyleB1Arial10pt"/>
        <w:jc w:val="left"/>
      </w:pPr>
      <w:r w:rsidRPr="00F50B8F">
        <w:t xml:space="preserve">The </w:t>
      </w:r>
      <w:proofErr w:type="gramStart"/>
      <w:r w:rsidR="0054711D" w:rsidRPr="00F50B8F">
        <w:rPr>
          <w:rStyle w:val="EItalic"/>
          <w:rFonts w:cs="Arial"/>
          <w:i w:val="0"/>
        </w:rPr>
        <w:t>Principal</w:t>
      </w:r>
      <w:proofErr w:type="gramEnd"/>
      <w:r w:rsidRPr="00F50B8F">
        <w:t xml:space="preserve"> shall </w:t>
      </w:r>
      <w:proofErr w:type="gramStart"/>
      <w:r w:rsidRPr="00F50B8F">
        <w:t>ensure that at all times</w:t>
      </w:r>
      <w:proofErr w:type="gramEnd"/>
      <w:r w:rsidRPr="00F50B8F">
        <w:t xml:space="preserve"> there is a </w:t>
      </w:r>
      <w:r w:rsidR="00F639FA" w:rsidRPr="00F50B8F">
        <w:rPr>
          <w:rStyle w:val="EItalic"/>
          <w:rFonts w:cs="Arial"/>
          <w:i w:val="0"/>
        </w:rPr>
        <w:t>Superintendent</w:t>
      </w:r>
      <w:r w:rsidRPr="00F50B8F">
        <w:t xml:space="preserve">, and that the </w:t>
      </w:r>
      <w:r w:rsidR="00F639FA" w:rsidRPr="00F50B8F">
        <w:rPr>
          <w:rStyle w:val="EItalic"/>
          <w:rFonts w:cs="Arial"/>
          <w:i w:val="0"/>
        </w:rPr>
        <w:t>Superintendent</w:t>
      </w:r>
      <w:r w:rsidRPr="00F50B8F">
        <w:t xml:space="preserve"> fulfils all aspects of the role and functions </w:t>
      </w:r>
      <w:r w:rsidR="00FC2A55" w:rsidRPr="00F50B8F">
        <w:t>in accordance with the relevant requirements of the Contract</w:t>
      </w:r>
      <w:r w:rsidRPr="00F50B8F">
        <w:t xml:space="preserve">. </w:t>
      </w:r>
    </w:p>
    <w:p w14:paraId="7883A10F" w14:textId="30CB466D" w:rsidR="0029401F" w:rsidRPr="00F50B8F" w:rsidRDefault="0029401F" w:rsidP="00C41694">
      <w:pPr>
        <w:pStyle w:val="StyleB1Arial10pt"/>
        <w:jc w:val="left"/>
      </w:pPr>
      <w:r w:rsidRPr="00F50B8F">
        <w:t xml:space="preserve">The following clauses are certifying functions of the </w:t>
      </w:r>
      <w:r w:rsidR="004A598D" w:rsidRPr="00F50B8F">
        <w:t xml:space="preserve">Superintendent </w:t>
      </w:r>
      <w:r w:rsidRPr="00F50B8F">
        <w:t xml:space="preserve">under the contract: </w:t>
      </w:r>
      <w:r w:rsidR="00A60F04" w:rsidRPr="00F50B8F">
        <w:t>sub</w:t>
      </w:r>
      <w:r w:rsidRPr="00F50B8F">
        <w:t xml:space="preserve">clause </w:t>
      </w:r>
      <w:r w:rsidR="000C562E" w:rsidRPr="00F50B8F">
        <w:fldChar w:fldCharType="begin"/>
      </w:r>
      <w:r w:rsidR="000C562E" w:rsidRPr="00F50B8F">
        <w:instrText xml:space="preserve"> REF _Ref195794406 \w \h </w:instrText>
      </w:r>
      <w:r w:rsidR="00961D11" w:rsidRPr="00F50B8F">
        <w:instrText xml:space="preserve"> \* MERGEFORMAT </w:instrText>
      </w:r>
      <w:r w:rsidR="000C562E" w:rsidRPr="00F50B8F">
        <w:fldChar w:fldCharType="separate"/>
      </w:r>
      <w:r w:rsidR="004E4896" w:rsidRPr="00F50B8F">
        <w:t>34.5</w:t>
      </w:r>
      <w:r w:rsidR="000C562E" w:rsidRPr="00F50B8F">
        <w:fldChar w:fldCharType="end"/>
      </w:r>
      <w:r w:rsidR="000C562E" w:rsidRPr="00F50B8F">
        <w:t xml:space="preserve"> </w:t>
      </w:r>
      <w:r w:rsidRPr="00F50B8F">
        <w:t xml:space="preserve">(Extension of time), </w:t>
      </w:r>
      <w:r w:rsidR="00A60F04" w:rsidRPr="00F50B8F">
        <w:t>sub</w:t>
      </w:r>
      <w:r w:rsidRPr="00F50B8F">
        <w:t xml:space="preserve">clause </w:t>
      </w:r>
      <w:r w:rsidR="000C562E" w:rsidRPr="00F50B8F">
        <w:fldChar w:fldCharType="begin"/>
      </w:r>
      <w:r w:rsidR="000C562E" w:rsidRPr="00F50B8F">
        <w:instrText xml:space="preserve"> REF _Ref195794414 \w \h </w:instrText>
      </w:r>
      <w:r w:rsidR="00961D11" w:rsidRPr="00F50B8F">
        <w:instrText xml:space="preserve"> \* MERGEFORMAT </w:instrText>
      </w:r>
      <w:r w:rsidR="000C562E" w:rsidRPr="00F50B8F">
        <w:fldChar w:fldCharType="separate"/>
      </w:r>
      <w:r w:rsidR="004E4896" w:rsidRPr="00F50B8F">
        <w:t>34.9</w:t>
      </w:r>
      <w:r w:rsidR="000C562E" w:rsidRPr="00F50B8F">
        <w:fldChar w:fldCharType="end"/>
      </w:r>
      <w:r w:rsidR="000C562E" w:rsidRPr="00F50B8F">
        <w:t xml:space="preserve"> </w:t>
      </w:r>
      <w:r w:rsidRPr="00F50B8F">
        <w:t xml:space="preserve">(Delay damages), </w:t>
      </w:r>
      <w:r w:rsidR="00A60F04" w:rsidRPr="00F50B8F">
        <w:t>sub</w:t>
      </w:r>
      <w:r w:rsidRPr="00F50B8F">
        <w:t xml:space="preserve">clause </w:t>
      </w:r>
      <w:r w:rsidR="000C562E" w:rsidRPr="00F50B8F">
        <w:fldChar w:fldCharType="begin"/>
      </w:r>
      <w:r w:rsidR="000C562E" w:rsidRPr="00F50B8F">
        <w:instrText xml:space="preserve"> REF _Ref195794424 \w \h </w:instrText>
      </w:r>
      <w:r w:rsidR="00961D11" w:rsidRPr="00F50B8F">
        <w:instrText xml:space="preserve"> \* MERGEFORMAT </w:instrText>
      </w:r>
      <w:r w:rsidR="000C562E" w:rsidRPr="00F50B8F">
        <w:fldChar w:fldCharType="separate"/>
      </w:r>
      <w:r w:rsidR="004E4896" w:rsidRPr="00F50B8F">
        <w:t>36.4</w:t>
      </w:r>
      <w:r w:rsidR="000C562E" w:rsidRPr="00F50B8F">
        <w:fldChar w:fldCharType="end"/>
      </w:r>
      <w:r w:rsidR="000C562E" w:rsidRPr="00F50B8F">
        <w:t xml:space="preserve"> </w:t>
      </w:r>
      <w:r w:rsidRPr="00F50B8F">
        <w:t xml:space="preserve">(Pricing), </w:t>
      </w:r>
      <w:r w:rsidR="00A60F04" w:rsidRPr="00F50B8F">
        <w:t>sub</w:t>
      </w:r>
      <w:r w:rsidRPr="00F50B8F">
        <w:t xml:space="preserve">clause </w:t>
      </w:r>
      <w:r w:rsidR="000C562E" w:rsidRPr="00F50B8F">
        <w:fldChar w:fldCharType="begin"/>
      </w:r>
      <w:r w:rsidR="000C562E" w:rsidRPr="00F50B8F">
        <w:instrText xml:space="preserve"> REF _Ref195789457 \w \h </w:instrText>
      </w:r>
      <w:r w:rsidR="00961D11" w:rsidRPr="00F50B8F">
        <w:instrText xml:space="preserve"> \* MERGEFORMAT </w:instrText>
      </w:r>
      <w:r w:rsidR="000C562E" w:rsidRPr="00F50B8F">
        <w:fldChar w:fldCharType="separate"/>
      </w:r>
      <w:r w:rsidR="004E4896" w:rsidRPr="00F50B8F">
        <w:t>37.2</w:t>
      </w:r>
      <w:r w:rsidR="000C562E" w:rsidRPr="00F50B8F">
        <w:fldChar w:fldCharType="end"/>
      </w:r>
      <w:r w:rsidRPr="00F50B8F">
        <w:t xml:space="preserve"> (Certificates), </w:t>
      </w:r>
      <w:r w:rsidR="00A60F04" w:rsidRPr="00F50B8F">
        <w:t>sub</w:t>
      </w:r>
      <w:r w:rsidRPr="00F50B8F">
        <w:t xml:space="preserve">clause </w:t>
      </w:r>
      <w:r w:rsidR="000C562E" w:rsidRPr="00F50B8F">
        <w:fldChar w:fldCharType="begin"/>
      </w:r>
      <w:r w:rsidR="000C562E" w:rsidRPr="00F50B8F">
        <w:instrText xml:space="preserve"> REF _Ref195785849 \w \h </w:instrText>
      </w:r>
      <w:r w:rsidR="00961D11" w:rsidRPr="00F50B8F">
        <w:instrText xml:space="preserve"> \* MERGEFORMAT </w:instrText>
      </w:r>
      <w:r w:rsidR="000C562E" w:rsidRPr="00F50B8F">
        <w:fldChar w:fldCharType="separate"/>
      </w:r>
      <w:r w:rsidR="004E4896" w:rsidRPr="00F50B8F">
        <w:t>34.6</w:t>
      </w:r>
      <w:r w:rsidR="000C562E" w:rsidRPr="00F50B8F">
        <w:fldChar w:fldCharType="end"/>
      </w:r>
      <w:r w:rsidR="000C562E" w:rsidRPr="00F50B8F">
        <w:t xml:space="preserve"> </w:t>
      </w:r>
      <w:r w:rsidRPr="00F50B8F">
        <w:t xml:space="preserve">(Practical completion) and </w:t>
      </w:r>
      <w:r w:rsidR="00A60F04" w:rsidRPr="00F50B8F">
        <w:t>sub</w:t>
      </w:r>
      <w:r w:rsidRPr="00F50B8F">
        <w:t xml:space="preserve">clause </w:t>
      </w:r>
      <w:r w:rsidR="000C562E" w:rsidRPr="00F50B8F">
        <w:fldChar w:fldCharType="begin"/>
      </w:r>
      <w:r w:rsidR="000C562E" w:rsidRPr="00F50B8F">
        <w:instrText xml:space="preserve"> REF _Ref195789142 \w \h </w:instrText>
      </w:r>
      <w:r w:rsidR="00961D11" w:rsidRPr="00F50B8F">
        <w:instrText xml:space="preserve"> \* MERGEFORMAT </w:instrText>
      </w:r>
      <w:r w:rsidR="000C562E" w:rsidRPr="00F50B8F">
        <w:fldChar w:fldCharType="separate"/>
      </w:r>
      <w:r w:rsidR="004E4896" w:rsidRPr="00F50B8F">
        <w:t>37.4</w:t>
      </w:r>
      <w:r w:rsidR="000C562E" w:rsidRPr="00F50B8F">
        <w:fldChar w:fldCharType="end"/>
      </w:r>
      <w:r w:rsidR="000C562E" w:rsidRPr="00F50B8F">
        <w:t xml:space="preserve"> </w:t>
      </w:r>
      <w:r w:rsidR="004A598D" w:rsidRPr="00F50B8F">
        <w:t>(</w:t>
      </w:r>
      <w:r w:rsidR="004A598D" w:rsidRPr="00F50B8F">
        <w:rPr>
          <w:rFonts w:cs="Arial"/>
        </w:rPr>
        <w:t>Final Payment Claim</w:t>
      </w:r>
      <w:r w:rsidR="004A598D" w:rsidRPr="00F50B8F">
        <w:t xml:space="preserve"> and </w:t>
      </w:r>
      <w:r w:rsidR="00762CF7" w:rsidRPr="00F50B8F">
        <w:t>Certificate</w:t>
      </w:r>
      <w:r w:rsidR="004A598D" w:rsidRPr="00F50B8F">
        <w:t>).</w:t>
      </w:r>
      <w:r w:rsidR="0030291E" w:rsidRPr="00F50B8F">
        <w:t xml:space="preserve"> </w:t>
      </w:r>
      <w:r w:rsidR="006D5EC5" w:rsidRPr="00F50B8F">
        <w:t xml:space="preserve">In carrying out all other non-certifying functions under the Contract, the Contractor acknowledges </w:t>
      </w:r>
      <w:r w:rsidR="006D5EC5" w:rsidRPr="00F50B8F">
        <w:lastRenderedPageBreak/>
        <w:t xml:space="preserve">and agrees that the Superintendent is acting as agent for and on behalf of the </w:t>
      </w:r>
      <w:proofErr w:type="gramStart"/>
      <w:r w:rsidR="006D5EC5" w:rsidRPr="00F50B8F">
        <w:t>Principal</w:t>
      </w:r>
      <w:proofErr w:type="gramEnd"/>
      <w:r w:rsidR="006D5EC5" w:rsidRPr="00F50B8F">
        <w:t>.</w:t>
      </w:r>
    </w:p>
    <w:p w14:paraId="6CC6AC51" w14:textId="77777777" w:rsidR="0029401F" w:rsidRPr="00F50B8F" w:rsidRDefault="0029401F" w:rsidP="00A97350">
      <w:pPr>
        <w:pStyle w:val="StyleB1Arial10pt"/>
        <w:jc w:val="left"/>
      </w:pPr>
      <w:r w:rsidRPr="00F50B8F">
        <w:t xml:space="preserve">Except where the </w:t>
      </w:r>
      <w:r w:rsidR="007311E8" w:rsidRPr="00F50B8F">
        <w:rPr>
          <w:rStyle w:val="EItalic"/>
          <w:rFonts w:cs="Arial"/>
          <w:i w:val="0"/>
        </w:rPr>
        <w:t>Contract</w:t>
      </w:r>
      <w:r w:rsidRPr="00F50B8F">
        <w:rPr>
          <w:rStyle w:val="EItalic"/>
          <w:rFonts w:cs="Arial"/>
        </w:rPr>
        <w:t xml:space="preserve"> </w:t>
      </w:r>
      <w:r w:rsidRPr="00F50B8F">
        <w:t xml:space="preserve">otherwise provides, the </w:t>
      </w:r>
      <w:r w:rsidR="00F639FA" w:rsidRPr="00F50B8F">
        <w:rPr>
          <w:rStyle w:val="EItalic"/>
          <w:rFonts w:cs="Arial"/>
          <w:i w:val="0"/>
        </w:rPr>
        <w:t>Superintendent</w:t>
      </w:r>
      <w:r w:rsidRPr="00F50B8F">
        <w:t xml:space="preserve"> may give a </w:t>
      </w:r>
      <w:r w:rsidR="006954B9" w:rsidRPr="00F50B8F">
        <w:rPr>
          <w:rStyle w:val="EItalic"/>
          <w:rFonts w:cs="Arial"/>
          <w:i w:val="0"/>
          <w:iCs/>
        </w:rPr>
        <w:t>Direction</w:t>
      </w:r>
      <w:r w:rsidR="006954B9" w:rsidRPr="00F50B8F">
        <w:rPr>
          <w:rFonts w:cs="Arial"/>
        </w:rPr>
        <w:t xml:space="preserve"> </w:t>
      </w:r>
      <w:r w:rsidRPr="00F50B8F">
        <w:t xml:space="preserve">orally but shall as soon as practicable confirm it in writing. If the </w:t>
      </w:r>
      <w:r w:rsidR="006954B9" w:rsidRPr="00F50B8F">
        <w:rPr>
          <w:rStyle w:val="EItalic"/>
          <w:rFonts w:cs="Arial"/>
          <w:i w:val="0"/>
        </w:rPr>
        <w:t>Contractor</w:t>
      </w:r>
      <w:r w:rsidRPr="00F50B8F">
        <w:t xml:space="preserve"> in writing requests the </w:t>
      </w:r>
      <w:r w:rsidR="00F639FA" w:rsidRPr="00F50B8F">
        <w:rPr>
          <w:rStyle w:val="EItalic"/>
          <w:rFonts w:cs="Arial"/>
          <w:i w:val="0"/>
        </w:rPr>
        <w:t>Superintendent</w:t>
      </w:r>
      <w:r w:rsidRPr="00F50B8F">
        <w:t xml:space="preserve"> to confirm an oral </w:t>
      </w:r>
      <w:r w:rsidR="006954B9" w:rsidRPr="00F50B8F">
        <w:rPr>
          <w:rStyle w:val="EItalic"/>
          <w:rFonts w:cs="Arial"/>
          <w:i w:val="0"/>
          <w:iCs/>
        </w:rPr>
        <w:t>Direction</w:t>
      </w:r>
      <w:r w:rsidRPr="00F50B8F">
        <w:t xml:space="preserve">, the </w:t>
      </w:r>
      <w:r w:rsidR="006954B9" w:rsidRPr="00F50B8F">
        <w:rPr>
          <w:rStyle w:val="EItalic"/>
          <w:rFonts w:cs="Arial"/>
          <w:i w:val="0"/>
        </w:rPr>
        <w:t>Contractor</w:t>
      </w:r>
      <w:r w:rsidRPr="00F50B8F">
        <w:t xml:space="preserve"> shall not be bound to comply with the </w:t>
      </w:r>
      <w:r w:rsidR="006954B9" w:rsidRPr="00F50B8F">
        <w:rPr>
          <w:rStyle w:val="EItalic"/>
          <w:rFonts w:cs="Arial"/>
          <w:i w:val="0"/>
          <w:iCs/>
        </w:rPr>
        <w:t>Direction</w:t>
      </w:r>
      <w:r w:rsidR="006954B9" w:rsidRPr="00F50B8F">
        <w:rPr>
          <w:rFonts w:cs="Arial"/>
        </w:rPr>
        <w:t xml:space="preserve"> </w:t>
      </w:r>
      <w:r w:rsidRPr="00F50B8F">
        <w:t xml:space="preserve">until the </w:t>
      </w:r>
      <w:r w:rsidR="00F639FA" w:rsidRPr="00F50B8F">
        <w:rPr>
          <w:rStyle w:val="EItalic"/>
          <w:rFonts w:cs="Arial"/>
          <w:i w:val="0"/>
        </w:rPr>
        <w:t>Superintendent</w:t>
      </w:r>
      <w:r w:rsidRPr="00F50B8F">
        <w:t xml:space="preserve"> does so.</w:t>
      </w:r>
    </w:p>
    <w:p w14:paraId="1CCD809C" w14:textId="77777777" w:rsidR="00680A7B" w:rsidRPr="00F50B8F" w:rsidRDefault="00680A7B" w:rsidP="00A97350">
      <w:pPr>
        <w:pStyle w:val="StyleB1Arial10pt"/>
        <w:jc w:val="left"/>
      </w:pPr>
      <w:r w:rsidRPr="00F50B8F">
        <w:t>The Superintendent</w:t>
      </w:r>
      <w:r w:rsidRPr="00F50B8F">
        <w:rPr>
          <w:i/>
          <w:iCs/>
        </w:rPr>
        <w:t xml:space="preserve"> </w:t>
      </w:r>
      <w:r w:rsidRPr="00F50B8F">
        <w:t>shall have:</w:t>
      </w:r>
    </w:p>
    <w:p w14:paraId="12CBAAC7" w14:textId="77777777" w:rsidR="00680A7B" w:rsidRPr="00F50B8F" w:rsidRDefault="00680A7B" w:rsidP="00A97350">
      <w:pPr>
        <w:pStyle w:val="B2"/>
        <w:jc w:val="left"/>
      </w:pPr>
      <w:r w:rsidRPr="00F50B8F">
        <w:t>access to the Site and the Work</w:t>
      </w:r>
      <w:r w:rsidRPr="00F50B8F">
        <w:rPr>
          <w:i/>
          <w:iCs/>
        </w:rPr>
        <w:t xml:space="preserve"> </w:t>
      </w:r>
      <w:r w:rsidRPr="00F50B8F">
        <w:t>under the Contract; and</w:t>
      </w:r>
    </w:p>
    <w:p w14:paraId="2A63606C" w14:textId="77777777" w:rsidR="00680A7B" w:rsidRPr="00F50B8F" w:rsidRDefault="00680A7B" w:rsidP="00A97350">
      <w:pPr>
        <w:pStyle w:val="B2"/>
        <w:autoSpaceDE w:val="0"/>
        <w:autoSpaceDN w:val="0"/>
        <w:adjustRightInd w:val="0"/>
        <w:jc w:val="left"/>
      </w:pPr>
      <w:r w:rsidRPr="00F50B8F">
        <w:rPr>
          <w:rFonts w:cs="Arial"/>
          <w:lang w:eastAsia="en-AU"/>
        </w:rPr>
        <w:t>after reasonable notice to the Contractor</w:t>
      </w:r>
      <w:r w:rsidRPr="00F50B8F">
        <w:rPr>
          <w:rFonts w:cs="Arial"/>
          <w:i/>
          <w:iCs/>
          <w:lang w:eastAsia="en-AU"/>
        </w:rPr>
        <w:t xml:space="preserve">, </w:t>
      </w:r>
      <w:r w:rsidRPr="00F50B8F">
        <w:rPr>
          <w:rFonts w:cs="Arial"/>
          <w:lang w:eastAsia="en-AU"/>
        </w:rPr>
        <w:t>access to any place other than the Site</w:t>
      </w:r>
      <w:r w:rsidRPr="00F50B8F">
        <w:rPr>
          <w:rFonts w:cs="Arial"/>
          <w:i/>
          <w:iCs/>
          <w:lang w:eastAsia="en-AU"/>
        </w:rPr>
        <w:t xml:space="preserve"> </w:t>
      </w:r>
      <w:r w:rsidRPr="00F50B8F">
        <w:rPr>
          <w:rFonts w:cs="Arial"/>
          <w:lang w:eastAsia="en-AU"/>
        </w:rPr>
        <w:t>where work under the Contract</w:t>
      </w:r>
      <w:r w:rsidRPr="00F50B8F">
        <w:rPr>
          <w:rFonts w:cs="Arial"/>
          <w:i/>
          <w:iCs/>
          <w:lang w:eastAsia="en-AU"/>
        </w:rPr>
        <w:t xml:space="preserve"> </w:t>
      </w:r>
      <w:r w:rsidRPr="00F50B8F">
        <w:rPr>
          <w:rFonts w:cs="Arial"/>
          <w:lang w:eastAsia="en-AU"/>
        </w:rPr>
        <w:t>is being carried out or materials are being prepared or stored,</w:t>
      </w:r>
    </w:p>
    <w:p w14:paraId="4176D7B1" w14:textId="77777777" w:rsidR="00A6601F" w:rsidRPr="00F50B8F" w:rsidRDefault="00680A7B" w:rsidP="00A97350">
      <w:pPr>
        <w:pStyle w:val="StyleB1Arial10pt"/>
        <w:jc w:val="left"/>
      </w:pPr>
      <w:r w:rsidRPr="00F50B8F">
        <w:t>for the purposes of discharging the functions of the Superintendent</w:t>
      </w:r>
      <w:r w:rsidRPr="00F50B8F">
        <w:rPr>
          <w:i/>
          <w:iCs/>
        </w:rPr>
        <w:t xml:space="preserve"> </w:t>
      </w:r>
      <w:r w:rsidRPr="00F50B8F">
        <w:t>under the Contract</w:t>
      </w:r>
      <w:r w:rsidRPr="00F50B8F">
        <w:rPr>
          <w:i/>
          <w:iCs/>
        </w:rPr>
        <w:t>.</w:t>
      </w:r>
    </w:p>
    <w:p w14:paraId="073D6D95" w14:textId="77777777" w:rsidR="00A6601F" w:rsidRPr="00F50B8F" w:rsidRDefault="00A6601F" w:rsidP="00715278">
      <w:pPr>
        <w:pStyle w:val="H1"/>
        <w:rPr>
          <w:snapToGrid w:val="0"/>
        </w:rPr>
      </w:pPr>
      <w:r w:rsidRPr="00F50B8F">
        <w:rPr>
          <w:snapToGrid w:val="0"/>
        </w:rPr>
        <w:t>   </w:t>
      </w:r>
      <w:bookmarkStart w:id="254" w:name="_Toc520082529"/>
      <w:bookmarkStart w:id="255" w:name="_Toc520083351"/>
      <w:bookmarkStart w:id="256" w:name="_Ref195789611"/>
      <w:bookmarkStart w:id="257" w:name="_Toc230341158"/>
      <w:r w:rsidRPr="00F50B8F">
        <w:rPr>
          <w:snapToGrid w:val="0"/>
        </w:rPr>
        <w:t>Superintendent’s Representative</w:t>
      </w:r>
      <w:bookmarkEnd w:id="254"/>
      <w:bookmarkEnd w:id="255"/>
      <w:bookmarkEnd w:id="256"/>
      <w:bookmarkEnd w:id="257"/>
    </w:p>
    <w:p w14:paraId="5AA19D28" w14:textId="77777777" w:rsidR="00A6601F" w:rsidRPr="00F50B8F" w:rsidRDefault="00A6601F" w:rsidP="00A97350">
      <w:pPr>
        <w:pStyle w:val="StyleB1Arial10pt"/>
        <w:jc w:val="left"/>
        <w:rPr>
          <w:rFonts w:cs="Arial"/>
        </w:rPr>
      </w:pPr>
      <w:r w:rsidRPr="00F50B8F">
        <w:rPr>
          <w:rFonts w:cs="Arial"/>
        </w:rPr>
        <w:t xml:space="preserve">The </w:t>
      </w:r>
      <w:r w:rsidR="00F639FA" w:rsidRPr="00F50B8F">
        <w:rPr>
          <w:rStyle w:val="EItalic"/>
          <w:rFonts w:cs="Arial"/>
          <w:i w:val="0"/>
        </w:rPr>
        <w:t>Superintendent</w:t>
      </w:r>
      <w:r w:rsidRPr="00F50B8F">
        <w:rPr>
          <w:rFonts w:cs="Arial"/>
        </w:rPr>
        <w:t xml:space="preserve"> may from time to time appoint individuals to exercise delegated </w:t>
      </w:r>
      <w:r w:rsidR="00F639FA" w:rsidRPr="00F50B8F">
        <w:rPr>
          <w:rStyle w:val="EItalic"/>
          <w:rFonts w:cs="Arial"/>
          <w:i w:val="0"/>
        </w:rPr>
        <w:t>Superintendent's</w:t>
      </w:r>
      <w:r w:rsidRPr="00F50B8F">
        <w:rPr>
          <w:rFonts w:cs="Arial"/>
        </w:rPr>
        <w:t xml:space="preserve"> functions, provided that:</w:t>
      </w:r>
    </w:p>
    <w:p w14:paraId="0516F1EF" w14:textId="77777777" w:rsidR="00A6601F" w:rsidRPr="00F50B8F" w:rsidRDefault="00A6601F" w:rsidP="00A97350">
      <w:pPr>
        <w:pStyle w:val="B2"/>
        <w:jc w:val="left"/>
        <w:rPr>
          <w:rFonts w:cs="Arial"/>
        </w:rPr>
      </w:pPr>
      <w:r w:rsidRPr="00F50B8F">
        <w:rPr>
          <w:rFonts w:cs="Arial"/>
        </w:rPr>
        <w:t xml:space="preserve">no aspect of any function shall at any one time be the subject of delegation to more than one </w:t>
      </w:r>
      <w:r w:rsidR="00F639FA" w:rsidRPr="00F50B8F">
        <w:rPr>
          <w:rStyle w:val="EItalic"/>
          <w:rFonts w:cs="Arial"/>
          <w:i w:val="0"/>
        </w:rPr>
        <w:t>Superintendent’s Representative</w:t>
      </w:r>
      <w:r w:rsidRPr="00F50B8F">
        <w:rPr>
          <w:rFonts w:cs="Arial"/>
        </w:rPr>
        <w:t>;</w:t>
      </w:r>
    </w:p>
    <w:p w14:paraId="5C4C0E9A" w14:textId="77777777" w:rsidR="00A6601F" w:rsidRPr="00F50B8F" w:rsidRDefault="00A6601F" w:rsidP="00A97350">
      <w:pPr>
        <w:pStyle w:val="B2"/>
        <w:jc w:val="left"/>
        <w:rPr>
          <w:rFonts w:cs="Arial"/>
        </w:rPr>
      </w:pPr>
      <w:r w:rsidRPr="00F50B8F">
        <w:rPr>
          <w:rFonts w:cs="Arial"/>
        </w:rPr>
        <w:t xml:space="preserve">delegation shall not prevent the </w:t>
      </w:r>
      <w:r w:rsidR="00F639FA" w:rsidRPr="00F50B8F">
        <w:rPr>
          <w:rStyle w:val="EItalic"/>
          <w:rFonts w:cs="Arial"/>
          <w:i w:val="0"/>
        </w:rPr>
        <w:t>Superintendent</w:t>
      </w:r>
      <w:r w:rsidRPr="00F50B8F">
        <w:rPr>
          <w:rFonts w:cs="Arial"/>
        </w:rPr>
        <w:t xml:space="preserve"> exercising any function;</w:t>
      </w:r>
    </w:p>
    <w:p w14:paraId="6CD90D4C" w14:textId="77777777" w:rsidR="00A6601F" w:rsidRPr="00F50B8F" w:rsidRDefault="00A6601F" w:rsidP="00A97350">
      <w:pPr>
        <w:pStyle w:val="B2"/>
        <w:jc w:val="left"/>
        <w:rPr>
          <w:rFonts w:cs="Arial"/>
        </w:rPr>
      </w:pPr>
      <w:r w:rsidRPr="00F50B8F">
        <w:rPr>
          <w:rFonts w:cs="Arial"/>
        </w:rPr>
        <w:t xml:space="preserve">the </w:t>
      </w:r>
      <w:r w:rsidR="00F639FA" w:rsidRPr="00F50B8F">
        <w:rPr>
          <w:rStyle w:val="EItalic"/>
          <w:rFonts w:cs="Arial"/>
          <w:i w:val="0"/>
        </w:rPr>
        <w:t>Superintendent</w:t>
      </w:r>
      <w:r w:rsidRPr="00F50B8F">
        <w:rPr>
          <w:rFonts w:cs="Arial"/>
        </w:rPr>
        <w:t xml:space="preserve"> forthwith gives the </w:t>
      </w:r>
      <w:r w:rsidR="006954B9" w:rsidRPr="00F50B8F">
        <w:rPr>
          <w:rStyle w:val="EItalic"/>
          <w:rFonts w:cs="Arial"/>
          <w:i w:val="0"/>
        </w:rPr>
        <w:t>Contractor</w:t>
      </w:r>
      <w:r w:rsidRPr="00F50B8F">
        <w:rPr>
          <w:rFonts w:cs="Arial"/>
        </w:rPr>
        <w:t xml:space="preserve"> written notice of respectively:</w:t>
      </w:r>
    </w:p>
    <w:p w14:paraId="5DE01744" w14:textId="77777777" w:rsidR="00A6601F" w:rsidRPr="00F50B8F" w:rsidRDefault="00A6601F" w:rsidP="00A97350">
      <w:pPr>
        <w:pStyle w:val="B3"/>
        <w:jc w:val="left"/>
        <w:rPr>
          <w:rFonts w:ascii="Arial" w:hAnsi="Arial" w:cs="Arial"/>
          <w:sz w:val="20"/>
        </w:rPr>
      </w:pPr>
      <w:r w:rsidRPr="00F50B8F">
        <w:rPr>
          <w:rFonts w:ascii="Arial" w:hAnsi="Arial" w:cs="Arial"/>
          <w:sz w:val="20"/>
        </w:rPr>
        <w:t xml:space="preserve">the appointment, including the </w:t>
      </w:r>
      <w:r w:rsidRPr="00F50B8F">
        <w:rPr>
          <w:rStyle w:val="EItalic"/>
          <w:rFonts w:ascii="Arial" w:hAnsi="Arial" w:cs="Arial"/>
          <w:i w:val="0"/>
          <w:iCs/>
          <w:sz w:val="20"/>
        </w:rPr>
        <w:t>Superintendent’s Representative</w:t>
      </w:r>
      <w:r w:rsidRPr="00F50B8F">
        <w:rPr>
          <w:rFonts w:ascii="Arial" w:hAnsi="Arial" w:cs="Arial"/>
          <w:i/>
          <w:iCs/>
          <w:sz w:val="20"/>
        </w:rPr>
        <w:t>’s</w:t>
      </w:r>
      <w:r w:rsidRPr="00F50B8F">
        <w:rPr>
          <w:rFonts w:ascii="Arial" w:hAnsi="Arial" w:cs="Arial"/>
          <w:sz w:val="20"/>
        </w:rPr>
        <w:t xml:space="preserve"> name and delegated functions; and</w:t>
      </w:r>
    </w:p>
    <w:p w14:paraId="78E972E0" w14:textId="77777777" w:rsidR="00A6601F" w:rsidRPr="00F50B8F" w:rsidRDefault="00A6601F" w:rsidP="00A97350">
      <w:pPr>
        <w:pStyle w:val="B3"/>
        <w:jc w:val="left"/>
        <w:rPr>
          <w:rFonts w:ascii="Arial" w:hAnsi="Arial" w:cs="Arial"/>
          <w:sz w:val="20"/>
        </w:rPr>
      </w:pPr>
      <w:r w:rsidRPr="00F50B8F">
        <w:rPr>
          <w:rFonts w:ascii="Arial" w:hAnsi="Arial" w:cs="Arial"/>
          <w:sz w:val="20"/>
        </w:rPr>
        <w:t>the termination of each appointment; and</w:t>
      </w:r>
    </w:p>
    <w:p w14:paraId="2EE90026" w14:textId="77777777" w:rsidR="00A6601F" w:rsidRPr="00F50B8F" w:rsidRDefault="00A6601F" w:rsidP="00A97350">
      <w:pPr>
        <w:pStyle w:val="B2"/>
        <w:jc w:val="left"/>
        <w:rPr>
          <w:rFonts w:cs="Arial"/>
        </w:rPr>
      </w:pPr>
      <w:r w:rsidRPr="00F50B8F">
        <w:rPr>
          <w:rFonts w:cs="Arial"/>
        </w:rPr>
        <w:t xml:space="preserve">if the </w:t>
      </w:r>
      <w:r w:rsidR="006954B9" w:rsidRPr="00F50B8F">
        <w:rPr>
          <w:rStyle w:val="EItalic"/>
          <w:rFonts w:cs="Arial"/>
          <w:i w:val="0"/>
        </w:rPr>
        <w:t>Contractor</w:t>
      </w:r>
      <w:r w:rsidRPr="00F50B8F">
        <w:rPr>
          <w:rFonts w:cs="Arial"/>
        </w:rPr>
        <w:t xml:space="preserve"> makes a reasonable objection to the appointment of a </w:t>
      </w:r>
      <w:r w:rsidR="00F639FA" w:rsidRPr="00F50B8F">
        <w:rPr>
          <w:rStyle w:val="EItalic"/>
          <w:rFonts w:cs="Arial"/>
          <w:i w:val="0"/>
        </w:rPr>
        <w:t>Superintendent’s Representative</w:t>
      </w:r>
      <w:r w:rsidRPr="00F50B8F">
        <w:rPr>
          <w:rFonts w:cs="Arial"/>
        </w:rPr>
        <w:t xml:space="preserve">, the </w:t>
      </w:r>
      <w:r w:rsidR="00F639FA" w:rsidRPr="00F50B8F">
        <w:rPr>
          <w:rStyle w:val="EItalic"/>
          <w:rFonts w:cs="Arial"/>
          <w:i w:val="0"/>
        </w:rPr>
        <w:t>Superintendent</w:t>
      </w:r>
      <w:r w:rsidRPr="00F50B8F">
        <w:rPr>
          <w:rFonts w:cs="Arial"/>
        </w:rPr>
        <w:t xml:space="preserve"> shall terminate the appointment.</w:t>
      </w:r>
    </w:p>
    <w:p w14:paraId="3BB7868D" w14:textId="77777777" w:rsidR="00A6601F" w:rsidRPr="00F50B8F" w:rsidRDefault="00A6601F" w:rsidP="00715278">
      <w:pPr>
        <w:pStyle w:val="H1"/>
        <w:rPr>
          <w:snapToGrid w:val="0"/>
        </w:rPr>
      </w:pPr>
      <w:r w:rsidRPr="00F50B8F">
        <w:rPr>
          <w:snapToGrid w:val="0"/>
        </w:rPr>
        <w:t>  </w:t>
      </w:r>
      <w:r w:rsidR="009B49E4" w:rsidRPr="00F50B8F">
        <w:rPr>
          <w:snapToGrid w:val="0"/>
        </w:rPr>
        <w:t xml:space="preserve">   </w:t>
      </w:r>
      <w:r w:rsidRPr="00F50B8F">
        <w:rPr>
          <w:snapToGrid w:val="0"/>
        </w:rPr>
        <w:t> </w:t>
      </w:r>
      <w:bookmarkStart w:id="258" w:name="_Toc520082530"/>
      <w:bookmarkStart w:id="259" w:name="_Toc520083352"/>
      <w:bookmarkStart w:id="260" w:name="_Toc230341159"/>
      <w:r w:rsidRPr="00F50B8F">
        <w:rPr>
          <w:snapToGrid w:val="0"/>
        </w:rPr>
        <w:t>Contractor’s representative</w:t>
      </w:r>
      <w:bookmarkEnd w:id="258"/>
      <w:bookmarkEnd w:id="259"/>
      <w:bookmarkEnd w:id="260"/>
    </w:p>
    <w:p w14:paraId="0AB19369"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superintend </w:t>
      </w:r>
      <w:r w:rsidR="00F639FA" w:rsidRPr="00F50B8F">
        <w:rPr>
          <w:rStyle w:val="EItalic"/>
          <w:rFonts w:cs="Arial"/>
          <w:i w:val="0"/>
        </w:rPr>
        <w:t>WUC</w:t>
      </w:r>
      <w:r w:rsidRPr="00F50B8F">
        <w:rPr>
          <w:rFonts w:cs="Arial"/>
        </w:rPr>
        <w:t xml:space="preserve"> personally or by a competent representative. Matters within a </w:t>
      </w:r>
      <w:r w:rsidR="006954B9" w:rsidRPr="00F50B8F">
        <w:rPr>
          <w:rStyle w:val="EItalic"/>
          <w:rFonts w:cs="Arial"/>
          <w:i w:val="0"/>
        </w:rPr>
        <w:t>Contractor</w:t>
      </w:r>
      <w:r w:rsidRPr="00F50B8F">
        <w:rPr>
          <w:rStyle w:val="EItalic"/>
          <w:rFonts w:cs="Arial"/>
        </w:rPr>
        <w:t>’s</w:t>
      </w:r>
      <w:r w:rsidRPr="00F50B8F">
        <w:rPr>
          <w:rFonts w:cs="Arial"/>
        </w:rPr>
        <w:t xml:space="preserve"> representative’s knowledge (including </w:t>
      </w:r>
      <w:r w:rsidR="006954B9" w:rsidRPr="00F50B8F">
        <w:rPr>
          <w:rStyle w:val="EItalic"/>
          <w:rFonts w:cs="Arial"/>
          <w:i w:val="0"/>
          <w:iCs/>
        </w:rPr>
        <w:t>Directions</w:t>
      </w:r>
      <w:r w:rsidRPr="00F50B8F">
        <w:rPr>
          <w:rFonts w:cs="Arial"/>
        </w:rPr>
        <w:t xml:space="preserve"> received) shall be deemed to be within the </w:t>
      </w:r>
      <w:r w:rsidR="006954B9" w:rsidRPr="00F50B8F">
        <w:rPr>
          <w:rStyle w:val="EItalic"/>
          <w:rFonts w:cs="Arial"/>
          <w:i w:val="0"/>
        </w:rPr>
        <w:t>Contractor</w:t>
      </w:r>
      <w:r w:rsidRPr="00F50B8F">
        <w:rPr>
          <w:rStyle w:val="EItalic"/>
          <w:rFonts w:cs="Arial"/>
        </w:rPr>
        <w:t>’s</w:t>
      </w:r>
      <w:r w:rsidRPr="00F50B8F">
        <w:rPr>
          <w:rFonts w:cs="Arial"/>
        </w:rPr>
        <w:t xml:space="preserve"> knowledge.</w:t>
      </w:r>
    </w:p>
    <w:p w14:paraId="5970E1DC"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forthwith give the </w:t>
      </w:r>
      <w:r w:rsidR="00F639FA" w:rsidRPr="00F50B8F">
        <w:rPr>
          <w:rStyle w:val="EItalic"/>
          <w:rFonts w:cs="Arial"/>
          <w:i w:val="0"/>
        </w:rPr>
        <w:t>Superintendent</w:t>
      </w:r>
      <w:r w:rsidRPr="00F50B8F">
        <w:rPr>
          <w:rFonts w:cs="Arial"/>
        </w:rPr>
        <w:t xml:space="preserve"> written notice of the representative’s name and any subsequent changes.</w:t>
      </w:r>
    </w:p>
    <w:p w14:paraId="5A959009" w14:textId="77777777" w:rsidR="00A6601F" w:rsidRPr="00F50B8F" w:rsidRDefault="00A6601F" w:rsidP="00A97350">
      <w:pPr>
        <w:pStyle w:val="StyleB1Arial10pt"/>
        <w:jc w:val="left"/>
        <w:rPr>
          <w:rFonts w:cs="Arial"/>
        </w:rPr>
      </w:pPr>
      <w:r w:rsidRPr="00F50B8F">
        <w:rPr>
          <w:rFonts w:cs="Arial"/>
        </w:rPr>
        <w:t xml:space="preserve">If the </w:t>
      </w:r>
      <w:r w:rsidR="00F639FA" w:rsidRPr="00F50B8F">
        <w:rPr>
          <w:rStyle w:val="EItalic"/>
          <w:rFonts w:cs="Arial"/>
          <w:i w:val="0"/>
        </w:rPr>
        <w:t>Superintendent</w:t>
      </w:r>
      <w:r w:rsidRPr="00F50B8F">
        <w:rPr>
          <w:rFonts w:cs="Arial"/>
        </w:rPr>
        <w:t xml:space="preserve"> makes a reasonable objection to the appointment of a representative, the </w:t>
      </w:r>
      <w:r w:rsidR="006954B9" w:rsidRPr="00F50B8F">
        <w:rPr>
          <w:rStyle w:val="EItalic"/>
          <w:rFonts w:cs="Arial"/>
          <w:i w:val="0"/>
        </w:rPr>
        <w:t>Contractor</w:t>
      </w:r>
      <w:r w:rsidRPr="00F50B8F">
        <w:rPr>
          <w:rFonts w:cs="Arial"/>
        </w:rPr>
        <w:t xml:space="preserve"> shall terminate the appointment and appoint another representative.</w:t>
      </w:r>
    </w:p>
    <w:p w14:paraId="36C37E50" w14:textId="77777777" w:rsidR="00A6601F" w:rsidRPr="00F50B8F" w:rsidRDefault="00A6601F" w:rsidP="00715278">
      <w:pPr>
        <w:pStyle w:val="H1"/>
        <w:rPr>
          <w:snapToGrid w:val="0"/>
        </w:rPr>
      </w:pPr>
      <w:r w:rsidRPr="00F50B8F">
        <w:rPr>
          <w:snapToGrid w:val="0"/>
        </w:rPr>
        <w:t>   </w:t>
      </w:r>
      <w:bookmarkStart w:id="261" w:name="_Toc520082531"/>
      <w:bookmarkStart w:id="262" w:name="_Toc520083353"/>
      <w:r w:rsidR="00B23388" w:rsidRPr="00F50B8F">
        <w:rPr>
          <w:snapToGrid w:val="0"/>
        </w:rPr>
        <w:t xml:space="preserve">  </w:t>
      </w:r>
      <w:bookmarkStart w:id="263" w:name="_Ref195795769"/>
      <w:bookmarkStart w:id="264" w:name="_Toc230341160"/>
      <w:r w:rsidRPr="00F50B8F">
        <w:rPr>
          <w:snapToGrid w:val="0"/>
        </w:rPr>
        <w:t>Contractor’s employees and subcontractors</w:t>
      </w:r>
      <w:bookmarkEnd w:id="261"/>
      <w:bookmarkEnd w:id="262"/>
      <w:bookmarkEnd w:id="263"/>
      <w:bookmarkEnd w:id="264"/>
    </w:p>
    <w:p w14:paraId="04D1A320" w14:textId="77777777" w:rsidR="00A6601F" w:rsidRPr="00F50B8F" w:rsidRDefault="00A6601F" w:rsidP="00A97350">
      <w:pPr>
        <w:pStyle w:val="StyleB1Arial10pt"/>
        <w:jc w:val="left"/>
        <w:rPr>
          <w:rFonts w:cs="Arial"/>
        </w:rPr>
      </w:pPr>
      <w:r w:rsidRPr="00F50B8F">
        <w:rPr>
          <w:rFonts w:cs="Arial"/>
        </w:rPr>
        <w:t xml:space="preserve">The </w:t>
      </w:r>
      <w:r w:rsidR="00F639FA" w:rsidRPr="00F50B8F">
        <w:rPr>
          <w:rStyle w:val="EItalic"/>
          <w:rFonts w:cs="Arial"/>
          <w:i w:val="0"/>
        </w:rPr>
        <w:t>Superintendent</w:t>
      </w:r>
      <w:r w:rsidRPr="00F50B8F">
        <w:rPr>
          <w:rFonts w:cs="Arial"/>
        </w:rPr>
        <w:t xml:space="preserve"> may direct the </w:t>
      </w:r>
      <w:r w:rsidR="006954B9" w:rsidRPr="00F50B8F">
        <w:rPr>
          <w:rStyle w:val="EItalic"/>
          <w:rFonts w:cs="Arial"/>
          <w:i w:val="0"/>
        </w:rPr>
        <w:t>Contractor</w:t>
      </w:r>
      <w:r w:rsidRPr="00F50B8F">
        <w:rPr>
          <w:rFonts w:cs="Arial"/>
        </w:rPr>
        <w:t xml:space="preserve"> to have removed, within a stated time, from the </w:t>
      </w:r>
      <w:r w:rsidR="00F639FA" w:rsidRPr="00F50B8F">
        <w:rPr>
          <w:rStyle w:val="EItalic"/>
          <w:rFonts w:cs="Arial"/>
          <w:i w:val="0"/>
        </w:rPr>
        <w:t>Site</w:t>
      </w:r>
      <w:r w:rsidRPr="00F50B8F">
        <w:rPr>
          <w:rFonts w:cs="Arial"/>
        </w:rPr>
        <w:t xml:space="preserve"> or from any activity of </w:t>
      </w:r>
      <w:r w:rsidR="00F639FA" w:rsidRPr="00F50B8F">
        <w:rPr>
          <w:rStyle w:val="EItalic"/>
          <w:rFonts w:cs="Arial"/>
          <w:i w:val="0"/>
        </w:rPr>
        <w:t>WUC</w:t>
      </w:r>
      <w:r w:rsidRPr="00F50B8F">
        <w:rPr>
          <w:rFonts w:cs="Arial"/>
        </w:rPr>
        <w:t xml:space="preserve">, any person employed on </w:t>
      </w:r>
      <w:r w:rsidR="00F639FA" w:rsidRPr="00F50B8F">
        <w:rPr>
          <w:rStyle w:val="EItalic"/>
          <w:rFonts w:cs="Arial"/>
          <w:i w:val="0"/>
        </w:rPr>
        <w:t>WUC</w:t>
      </w:r>
      <w:r w:rsidRPr="00F50B8F">
        <w:rPr>
          <w:rFonts w:cs="Arial"/>
        </w:rPr>
        <w:t xml:space="preserve"> who, in the </w:t>
      </w:r>
      <w:r w:rsidR="00F639FA" w:rsidRPr="00F50B8F">
        <w:rPr>
          <w:rStyle w:val="EItalic"/>
          <w:rFonts w:cs="Arial"/>
          <w:i w:val="0"/>
        </w:rPr>
        <w:t>Superintendent's</w:t>
      </w:r>
      <w:r w:rsidRPr="00F50B8F">
        <w:rPr>
          <w:rFonts w:cs="Arial"/>
        </w:rPr>
        <w:t xml:space="preserve"> opinion, is incompetent, negligent or guilty of misconduct.</w:t>
      </w:r>
    </w:p>
    <w:p w14:paraId="796BB0DA" w14:textId="77777777" w:rsidR="00A6601F" w:rsidRPr="00F50B8F" w:rsidRDefault="00A6601F" w:rsidP="00715278">
      <w:pPr>
        <w:pStyle w:val="H1"/>
        <w:rPr>
          <w:snapToGrid w:val="0"/>
        </w:rPr>
      </w:pPr>
      <w:r w:rsidRPr="00F50B8F">
        <w:rPr>
          <w:snapToGrid w:val="0"/>
        </w:rPr>
        <w:t>   </w:t>
      </w:r>
      <w:bookmarkStart w:id="265" w:name="_Toc520082532"/>
      <w:bookmarkStart w:id="266" w:name="_Toc520083354"/>
      <w:r w:rsidR="00B23388" w:rsidRPr="00F50B8F">
        <w:rPr>
          <w:snapToGrid w:val="0"/>
        </w:rPr>
        <w:t xml:space="preserve">  </w:t>
      </w:r>
      <w:bookmarkStart w:id="267" w:name="_Toc230341161"/>
      <w:r w:rsidRPr="00F50B8F">
        <w:rPr>
          <w:snapToGrid w:val="0"/>
        </w:rPr>
        <w:t>Site</w:t>
      </w:r>
      <w:bookmarkEnd w:id="265"/>
      <w:bookmarkEnd w:id="266"/>
      <w:bookmarkEnd w:id="267"/>
    </w:p>
    <w:p w14:paraId="336C9E2C" w14:textId="77777777" w:rsidR="0029401F" w:rsidRPr="00F50B8F" w:rsidRDefault="00B23388" w:rsidP="00715278">
      <w:pPr>
        <w:pStyle w:val="H2"/>
        <w:rPr>
          <w:snapToGrid w:val="0"/>
        </w:rPr>
      </w:pPr>
      <w:bookmarkStart w:id="268" w:name="_Hlk195715557"/>
      <w:r w:rsidRPr="00F50B8F">
        <w:rPr>
          <w:snapToGrid w:val="0"/>
        </w:rPr>
        <w:t xml:space="preserve">  </w:t>
      </w:r>
      <w:r w:rsidR="0029401F" w:rsidRPr="00F50B8F">
        <w:rPr>
          <w:snapToGrid w:val="0"/>
        </w:rPr>
        <w:t>Access</w:t>
      </w:r>
    </w:p>
    <w:p w14:paraId="441C2BEA" w14:textId="5F098AFA" w:rsidR="00680A7B" w:rsidRPr="00F50B8F" w:rsidRDefault="00680A7B" w:rsidP="00C41694">
      <w:pPr>
        <w:pStyle w:val="StyleB1Arial10pt"/>
        <w:jc w:val="left"/>
      </w:pPr>
      <w:bookmarkStart w:id="269" w:name="_Hlk195715653"/>
      <w:r w:rsidRPr="00F50B8F">
        <w:t>Provided the Contractor has complied with subclause</w:t>
      </w:r>
      <w:r w:rsidR="0030291E" w:rsidRPr="00F50B8F">
        <w:t>s</w:t>
      </w:r>
      <w:r w:rsidRPr="00F50B8F">
        <w:t xml:space="preserve"> </w:t>
      </w:r>
      <w:r w:rsidRPr="00F50B8F">
        <w:fldChar w:fldCharType="begin"/>
      </w:r>
      <w:r w:rsidRPr="00F50B8F">
        <w:instrText xml:space="preserve"> REF _Ref195794491 \w \h  \* MERGEFORMAT </w:instrText>
      </w:r>
      <w:r w:rsidRPr="00F50B8F">
        <w:fldChar w:fldCharType="separate"/>
      </w:r>
      <w:r w:rsidR="004E4896" w:rsidRPr="00F50B8F">
        <w:t>5.1</w:t>
      </w:r>
      <w:r w:rsidRPr="00F50B8F">
        <w:fldChar w:fldCharType="end"/>
      </w:r>
      <w:r w:rsidR="0030291E" w:rsidRPr="00F50B8F">
        <w:t xml:space="preserve"> and</w:t>
      </w:r>
      <w:r w:rsidRPr="00F50B8F">
        <w:t xml:space="preserve"> </w:t>
      </w:r>
      <w:r w:rsidRPr="00F50B8F">
        <w:fldChar w:fldCharType="begin"/>
      </w:r>
      <w:r w:rsidRPr="00F50B8F">
        <w:instrText xml:space="preserve"> REF _Ref195794501 \w \h  \* MERGEFORMAT </w:instrText>
      </w:r>
      <w:r w:rsidRPr="00F50B8F">
        <w:fldChar w:fldCharType="separate"/>
      </w:r>
      <w:r w:rsidR="004E4896" w:rsidRPr="00F50B8F">
        <w:t>19.1</w:t>
      </w:r>
      <w:r w:rsidRPr="00F50B8F">
        <w:fldChar w:fldCharType="end"/>
      </w:r>
      <w:r w:rsidRPr="00F50B8F">
        <w:t xml:space="preserve"> and any directions issued pursuant to clauses </w:t>
      </w:r>
      <w:r w:rsidRPr="00F50B8F">
        <w:fldChar w:fldCharType="begin"/>
      </w:r>
      <w:r w:rsidRPr="00F50B8F">
        <w:instrText xml:space="preserve"> REF _Ref195794512 \w \h  \* MERGEFORMAT </w:instrText>
      </w:r>
      <w:r w:rsidRPr="00F50B8F">
        <w:fldChar w:fldCharType="separate"/>
      </w:r>
      <w:r w:rsidR="004E4896" w:rsidRPr="00F50B8F">
        <w:t>12</w:t>
      </w:r>
      <w:r w:rsidRPr="00F50B8F">
        <w:fldChar w:fldCharType="end"/>
      </w:r>
      <w:r w:rsidRPr="00F50B8F">
        <w:t xml:space="preserve">, </w:t>
      </w:r>
      <w:r w:rsidRPr="00F50B8F">
        <w:fldChar w:fldCharType="begin"/>
      </w:r>
      <w:r w:rsidRPr="00F50B8F">
        <w:instrText xml:space="preserve"> REF _Ref195794529 \w \h  \* MERGEFORMAT </w:instrText>
      </w:r>
      <w:r w:rsidRPr="00F50B8F">
        <w:fldChar w:fldCharType="separate"/>
      </w:r>
      <w:r w:rsidR="004E4896" w:rsidRPr="00F50B8F">
        <w:t>29.1</w:t>
      </w:r>
      <w:r w:rsidRPr="00F50B8F">
        <w:fldChar w:fldCharType="end"/>
      </w:r>
      <w:r w:rsidR="00597D3D" w:rsidRPr="00F50B8F">
        <w:t>,</w:t>
      </w:r>
      <w:r w:rsidRPr="00F50B8F">
        <w:t xml:space="preserve"> </w:t>
      </w:r>
      <w:r w:rsidRPr="00F50B8F">
        <w:fldChar w:fldCharType="begin"/>
      </w:r>
      <w:r w:rsidRPr="00F50B8F">
        <w:instrText xml:space="preserve"> REF _Ref195789634 \w \h  \* MERGEFORMAT </w:instrText>
      </w:r>
      <w:r w:rsidRPr="00F50B8F">
        <w:fldChar w:fldCharType="separate"/>
      </w:r>
      <w:r w:rsidR="004E4896" w:rsidRPr="00F50B8F">
        <w:t>30.1</w:t>
      </w:r>
      <w:r w:rsidRPr="00F50B8F">
        <w:fldChar w:fldCharType="end"/>
      </w:r>
      <w:r w:rsidR="00597D3D" w:rsidRPr="00F50B8F">
        <w:t xml:space="preserve"> and</w:t>
      </w:r>
      <w:r w:rsidRPr="00F50B8F">
        <w:t xml:space="preserve"> </w:t>
      </w:r>
      <w:r w:rsidRPr="00F50B8F">
        <w:fldChar w:fldCharType="begin"/>
      </w:r>
      <w:r w:rsidRPr="00F50B8F">
        <w:instrText xml:space="preserve"> REF _Ref195794542 \w \h  \* MERGEFORMAT </w:instrText>
      </w:r>
      <w:r w:rsidRPr="00F50B8F">
        <w:fldChar w:fldCharType="separate"/>
      </w:r>
      <w:r w:rsidR="004E4896" w:rsidRPr="00F50B8F">
        <w:t>32</w:t>
      </w:r>
      <w:r w:rsidRPr="00F50B8F">
        <w:fldChar w:fldCharType="end"/>
      </w:r>
      <w:r w:rsidRPr="00F50B8F">
        <w:t xml:space="preserve">, the Principal shall by the </w:t>
      </w:r>
      <w:r w:rsidRPr="00F50B8F">
        <w:lastRenderedPageBreak/>
        <w:t>time</w:t>
      </w:r>
      <w:r w:rsidR="006E12AE" w:rsidRPr="00F50B8F">
        <w:t xml:space="preserve"> after Delivery Phase Approval for each Stage</w:t>
      </w:r>
      <w:r w:rsidRPr="00F50B8F">
        <w:t xml:space="preserve"> detailed in Item 26(</w:t>
      </w:r>
      <w:r w:rsidR="00626AA5" w:rsidRPr="00F50B8F">
        <w:t>a</w:t>
      </w:r>
      <w:r w:rsidRPr="00F50B8F">
        <w:t xml:space="preserve">), give the Contractor sufficient access to </w:t>
      </w:r>
      <w:r w:rsidR="006E12AE" w:rsidRPr="00F50B8F">
        <w:t>each</w:t>
      </w:r>
      <w:r w:rsidRPr="00F50B8F">
        <w:t xml:space="preserve"> </w:t>
      </w:r>
      <w:r w:rsidR="006E12AE" w:rsidRPr="00F50B8F">
        <w:t>S</w:t>
      </w:r>
      <w:r w:rsidRPr="00F50B8F">
        <w:t xml:space="preserve">ite for commencement of WUC on </w:t>
      </w:r>
      <w:r w:rsidR="00597D3D" w:rsidRPr="00F50B8F">
        <w:t>Site</w:t>
      </w:r>
      <w:r w:rsidRPr="00F50B8F">
        <w:t>. If the Principal has not given has not given the Contractor access to the whole</w:t>
      </w:r>
      <w:r w:rsidR="006E12AE" w:rsidRPr="00F50B8F">
        <w:t xml:space="preserve"> of the</w:t>
      </w:r>
      <w:r w:rsidRPr="00F50B8F">
        <w:t xml:space="preserve"> </w:t>
      </w:r>
      <w:r w:rsidR="006E12AE" w:rsidRPr="00F50B8F">
        <w:t xml:space="preserve">relevant </w:t>
      </w:r>
      <w:r w:rsidR="00597D3D" w:rsidRPr="00F50B8F">
        <w:t>Site</w:t>
      </w:r>
      <w:r w:rsidRPr="00F50B8F">
        <w:t xml:space="preserve">, the Principal shall give the Contractor access to such portions of the </w:t>
      </w:r>
      <w:r w:rsidR="006E12AE" w:rsidRPr="00F50B8F">
        <w:t xml:space="preserve">relevant </w:t>
      </w:r>
      <w:r w:rsidR="00597D3D" w:rsidRPr="00F50B8F">
        <w:t xml:space="preserve">Site </w:t>
      </w:r>
      <w:r w:rsidRPr="00F50B8F">
        <w:t xml:space="preserve">as may, from time to time, be necessary for carrying out WUC. Subject to the next paragraph and </w:t>
      </w:r>
      <w:r w:rsidR="0030291E" w:rsidRPr="00F50B8F">
        <w:t>sub</w:t>
      </w:r>
      <w:r w:rsidRPr="00F50B8F">
        <w:t xml:space="preserve">clause </w:t>
      </w:r>
      <w:r w:rsidRPr="00F50B8F">
        <w:fldChar w:fldCharType="begin"/>
      </w:r>
      <w:r w:rsidRPr="00F50B8F">
        <w:instrText xml:space="preserve"> REF _Ref195794560 \w \h  \* MERGEFORMAT </w:instrText>
      </w:r>
      <w:r w:rsidRPr="00F50B8F">
        <w:fldChar w:fldCharType="separate"/>
      </w:r>
      <w:r w:rsidR="004E4896" w:rsidRPr="00F50B8F">
        <w:t>39.7</w:t>
      </w:r>
      <w:r w:rsidRPr="00F50B8F">
        <w:fldChar w:fldCharType="end"/>
      </w:r>
      <w:r w:rsidRPr="00F50B8F">
        <w:t xml:space="preserve">, delay by the </w:t>
      </w:r>
      <w:proofErr w:type="gramStart"/>
      <w:r w:rsidRPr="00F50B8F">
        <w:t>Principal</w:t>
      </w:r>
      <w:proofErr w:type="gramEnd"/>
      <w:r w:rsidRPr="00F50B8F">
        <w:t xml:space="preserve"> in giving access shall not be a breach of the Contract.</w:t>
      </w:r>
    </w:p>
    <w:p w14:paraId="07CD8C19" w14:textId="2121DD83" w:rsidR="00680A7B" w:rsidRPr="00F50B8F" w:rsidRDefault="00680A7B" w:rsidP="00A97350">
      <w:pPr>
        <w:pStyle w:val="StyleB1Arial10pt"/>
        <w:jc w:val="left"/>
      </w:pPr>
      <w:r w:rsidRPr="00F50B8F">
        <w:t>At any time up to the day 28 days before the date detailed in Item 26(</w:t>
      </w:r>
      <w:r w:rsidR="00626AA5" w:rsidRPr="00F50B8F">
        <w:t>a)</w:t>
      </w:r>
      <w:r w:rsidRPr="00F50B8F">
        <w:t xml:space="preserve"> the </w:t>
      </w:r>
      <w:proofErr w:type="gramStart"/>
      <w:r w:rsidRPr="00F50B8F">
        <w:t>Principal</w:t>
      </w:r>
      <w:proofErr w:type="gramEnd"/>
      <w:r w:rsidRPr="00F50B8F">
        <w:t xml:space="preserve"> may amend the date in Item 26(a). Any such amendment is not a breach of the </w:t>
      </w:r>
      <w:proofErr w:type="gramStart"/>
      <w:r w:rsidRPr="00F50B8F">
        <w:t>Contract</w:t>
      </w:r>
      <w:proofErr w:type="gramEnd"/>
      <w:r w:rsidR="00034DCE" w:rsidRPr="00F50B8F">
        <w:t xml:space="preserve"> and the Contractor is not otherwise entitled to make any </w:t>
      </w:r>
      <w:r w:rsidR="00C41694" w:rsidRPr="00F50B8F">
        <w:t>Claim</w:t>
      </w:r>
      <w:r w:rsidR="00034DCE" w:rsidRPr="00F50B8F">
        <w:t xml:space="preserve"> arising out of or in connection with such amendment.</w:t>
      </w:r>
    </w:p>
    <w:p w14:paraId="7384579F" w14:textId="7822A29E" w:rsidR="00680A7B" w:rsidRPr="00F50B8F" w:rsidRDefault="00680A7B" w:rsidP="00A97350">
      <w:pPr>
        <w:pStyle w:val="StyleB1Arial10pt"/>
        <w:jc w:val="left"/>
      </w:pPr>
      <w:r w:rsidRPr="00F50B8F">
        <w:t xml:space="preserve">Access to </w:t>
      </w:r>
      <w:r w:rsidR="00260B46" w:rsidRPr="00F50B8F">
        <w:t xml:space="preserve">each </w:t>
      </w:r>
      <w:r w:rsidR="00626AA5" w:rsidRPr="00F50B8F">
        <w:t xml:space="preserve">Site </w:t>
      </w:r>
      <w:r w:rsidRPr="00F50B8F">
        <w:t>shall confirm on the Contractor a right to only such use and control as is necessary to enable the Contractor to carry out WUC and shall exclude camping, residential purposes and purposes not connected with WUC, unless approved by the Superintendent.</w:t>
      </w:r>
    </w:p>
    <w:bookmarkEnd w:id="268"/>
    <w:bookmarkEnd w:id="269"/>
    <w:p w14:paraId="372265F9" w14:textId="77777777" w:rsidR="00A6601F" w:rsidRPr="00F50B8F" w:rsidRDefault="00A6601F" w:rsidP="00715278">
      <w:pPr>
        <w:pStyle w:val="H2"/>
        <w:rPr>
          <w:snapToGrid w:val="0"/>
        </w:rPr>
      </w:pPr>
      <w:r w:rsidRPr="00F50B8F">
        <w:rPr>
          <w:snapToGrid w:val="0"/>
        </w:rPr>
        <w:t>  </w:t>
      </w:r>
      <w:r w:rsidR="00B23388" w:rsidRPr="00F50B8F">
        <w:rPr>
          <w:snapToGrid w:val="0"/>
        </w:rPr>
        <w:t xml:space="preserve"> </w:t>
      </w:r>
      <w:bookmarkStart w:id="270" w:name="_Ref195794628"/>
      <w:r w:rsidRPr="00F50B8F">
        <w:rPr>
          <w:snapToGrid w:val="0"/>
        </w:rPr>
        <w:t>Access for Principal and others</w:t>
      </w:r>
      <w:bookmarkEnd w:id="270"/>
    </w:p>
    <w:p w14:paraId="781444CC" w14:textId="77777777" w:rsidR="00A6601F" w:rsidRPr="00F50B8F" w:rsidRDefault="00A6601F" w:rsidP="00A97350">
      <w:pPr>
        <w:pStyle w:val="StyleB1Arial10pt"/>
        <w:jc w:val="left"/>
        <w:rPr>
          <w:rFonts w:cs="Arial"/>
        </w:rPr>
      </w:pPr>
      <w:r w:rsidRPr="00F50B8F">
        <w:rPr>
          <w:rFonts w:cs="Arial"/>
        </w:rPr>
        <w:t xml:space="preserve">The </w:t>
      </w:r>
      <w:r w:rsidR="0054711D" w:rsidRPr="00F50B8F">
        <w:rPr>
          <w:rStyle w:val="EItalic"/>
          <w:rFonts w:cs="Arial"/>
          <w:i w:val="0"/>
        </w:rPr>
        <w:t>Principal</w:t>
      </w:r>
      <w:r w:rsidRPr="00F50B8F">
        <w:rPr>
          <w:rFonts w:cs="Arial"/>
        </w:rPr>
        <w:t xml:space="preserve"> and the </w:t>
      </w:r>
      <w:r w:rsidR="00F233B0" w:rsidRPr="00F50B8F">
        <w:rPr>
          <w:rStyle w:val="EItalic"/>
          <w:rFonts w:cs="Arial"/>
          <w:i w:val="0"/>
        </w:rPr>
        <w:t xml:space="preserve">Principal’s </w:t>
      </w:r>
      <w:r w:rsidR="00F233B0" w:rsidRPr="00F50B8F">
        <w:rPr>
          <w:rFonts w:cs="Arial"/>
        </w:rPr>
        <w:t>employees</w:t>
      </w:r>
      <w:r w:rsidRPr="00F50B8F">
        <w:rPr>
          <w:rFonts w:cs="Arial"/>
        </w:rPr>
        <w:t xml:space="preserve">, consultants and agents may at any time after reasonable written notice to the </w:t>
      </w:r>
      <w:r w:rsidR="006954B9" w:rsidRPr="00F50B8F">
        <w:rPr>
          <w:rStyle w:val="EItalic"/>
          <w:rFonts w:cs="Arial"/>
          <w:i w:val="0"/>
        </w:rPr>
        <w:t>Contractor</w:t>
      </w:r>
      <w:r w:rsidRPr="00F50B8F">
        <w:rPr>
          <w:rFonts w:cs="Arial"/>
        </w:rPr>
        <w:t xml:space="preserve">, have access to any part of the </w:t>
      </w:r>
      <w:r w:rsidR="00F639FA" w:rsidRPr="00F50B8F">
        <w:rPr>
          <w:rStyle w:val="EItalic"/>
          <w:rFonts w:cs="Arial"/>
          <w:i w:val="0"/>
        </w:rPr>
        <w:t>Site</w:t>
      </w:r>
      <w:r w:rsidRPr="00F50B8F">
        <w:rPr>
          <w:rFonts w:cs="Arial"/>
        </w:rPr>
        <w:t xml:space="preserve"> for any purpose. The </w:t>
      </w:r>
      <w:r w:rsidR="006954B9" w:rsidRPr="00F50B8F">
        <w:rPr>
          <w:rStyle w:val="EItalic"/>
          <w:rFonts w:cs="Arial"/>
          <w:i w:val="0"/>
        </w:rPr>
        <w:t>Contractor</w:t>
      </w:r>
      <w:r w:rsidRPr="00F50B8F">
        <w:rPr>
          <w:rFonts w:cs="Arial"/>
        </w:rPr>
        <w:t xml:space="preserve"> shall permit persons engaged by the </w:t>
      </w:r>
      <w:proofErr w:type="gramStart"/>
      <w:r w:rsidR="0054711D" w:rsidRPr="00F50B8F">
        <w:rPr>
          <w:rStyle w:val="EItalic"/>
          <w:rFonts w:cs="Arial"/>
          <w:i w:val="0"/>
        </w:rPr>
        <w:t>Principal</w:t>
      </w:r>
      <w:proofErr w:type="gramEnd"/>
      <w:r w:rsidRPr="00F50B8F">
        <w:rPr>
          <w:rFonts w:cs="Arial"/>
        </w:rPr>
        <w:t xml:space="preserve"> to carry out </w:t>
      </w:r>
      <w:r w:rsidR="00F639FA" w:rsidRPr="00F50B8F">
        <w:rPr>
          <w:rStyle w:val="EItalic"/>
          <w:rFonts w:cs="Arial"/>
          <w:i w:val="0"/>
        </w:rPr>
        <w:t>Work</w:t>
      </w:r>
      <w:r w:rsidRPr="00F50B8F">
        <w:rPr>
          <w:rStyle w:val="EItalic"/>
          <w:rFonts w:cs="Arial"/>
        </w:rPr>
        <w:t xml:space="preserve"> </w:t>
      </w:r>
      <w:r w:rsidRPr="00F50B8F">
        <w:rPr>
          <w:rFonts w:cs="Arial"/>
        </w:rPr>
        <w:t xml:space="preserve">on the </w:t>
      </w:r>
      <w:r w:rsidR="00F639FA" w:rsidRPr="00F50B8F">
        <w:rPr>
          <w:rStyle w:val="EItalic"/>
          <w:rFonts w:cs="Arial"/>
          <w:i w:val="0"/>
        </w:rPr>
        <w:t>Site</w:t>
      </w:r>
      <w:r w:rsidRPr="00F50B8F">
        <w:rPr>
          <w:rFonts w:cs="Arial"/>
        </w:rPr>
        <w:t xml:space="preserve"> other than </w:t>
      </w:r>
      <w:r w:rsidR="00F639FA" w:rsidRPr="00F50B8F">
        <w:rPr>
          <w:rStyle w:val="EItalic"/>
          <w:rFonts w:cs="Arial"/>
          <w:i w:val="0"/>
        </w:rPr>
        <w:t>WUC</w:t>
      </w:r>
      <w:r w:rsidRPr="00F50B8F">
        <w:rPr>
          <w:rFonts w:cs="Arial"/>
        </w:rPr>
        <w:t xml:space="preserve"> and shall cooperate with them. The </w:t>
      </w:r>
      <w:proofErr w:type="gramStart"/>
      <w:r w:rsidR="0054711D" w:rsidRPr="00F50B8F">
        <w:rPr>
          <w:rStyle w:val="EItalic"/>
          <w:rFonts w:cs="Arial"/>
          <w:i w:val="0"/>
        </w:rPr>
        <w:t>Principal</w:t>
      </w:r>
      <w:proofErr w:type="gramEnd"/>
      <w:r w:rsidRPr="00F50B8F">
        <w:rPr>
          <w:rFonts w:cs="Arial"/>
        </w:rPr>
        <w:t xml:space="preserve"> shall give to the </w:t>
      </w:r>
      <w:r w:rsidR="006954B9" w:rsidRPr="00F50B8F">
        <w:rPr>
          <w:rStyle w:val="EItalic"/>
          <w:rFonts w:cs="Arial"/>
          <w:i w:val="0"/>
        </w:rPr>
        <w:t>Contractor</w:t>
      </w:r>
      <w:r w:rsidRPr="00F50B8F">
        <w:rPr>
          <w:rFonts w:cs="Arial"/>
        </w:rPr>
        <w:t xml:space="preserve"> the names and roles of the persons so engaged.</w:t>
      </w:r>
    </w:p>
    <w:p w14:paraId="3CA02FFC"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at all reasonable times give the </w:t>
      </w:r>
      <w:r w:rsidR="00F639FA" w:rsidRPr="00F50B8F">
        <w:rPr>
          <w:rStyle w:val="EItalic"/>
          <w:rFonts w:cs="Arial"/>
          <w:i w:val="0"/>
        </w:rPr>
        <w:t>Superintendent</w:t>
      </w:r>
      <w:r w:rsidRPr="00F50B8F">
        <w:rPr>
          <w:rStyle w:val="EItalic"/>
          <w:rFonts w:cs="Arial"/>
        </w:rPr>
        <w:t xml:space="preserve"> </w:t>
      </w:r>
      <w:r w:rsidRPr="00F50B8F">
        <w:rPr>
          <w:rFonts w:cs="Arial"/>
        </w:rPr>
        <w:t xml:space="preserve">access to </w:t>
      </w:r>
      <w:r w:rsidR="00F639FA" w:rsidRPr="00F50B8F">
        <w:rPr>
          <w:rStyle w:val="EItalic"/>
          <w:rFonts w:cs="Arial"/>
          <w:i w:val="0"/>
        </w:rPr>
        <w:t>WUC</w:t>
      </w:r>
      <w:r w:rsidRPr="00F50B8F">
        <w:rPr>
          <w:rFonts w:cs="Arial"/>
        </w:rPr>
        <w:t>.</w:t>
      </w:r>
    </w:p>
    <w:p w14:paraId="685DA359" w14:textId="77777777" w:rsidR="00A6601F" w:rsidRPr="00F50B8F" w:rsidRDefault="00A6601F" w:rsidP="00A97350">
      <w:pPr>
        <w:pStyle w:val="StyleB1Arial10pt"/>
        <w:jc w:val="left"/>
        <w:rPr>
          <w:rFonts w:cs="Arial"/>
        </w:rPr>
      </w:pPr>
      <w:r w:rsidRPr="00F50B8F">
        <w:rPr>
          <w:rFonts w:cs="Arial"/>
        </w:rPr>
        <w:t xml:space="preserve">The </w:t>
      </w:r>
      <w:proofErr w:type="gramStart"/>
      <w:r w:rsidR="0054711D" w:rsidRPr="00F50B8F">
        <w:rPr>
          <w:rStyle w:val="EItalic"/>
          <w:rFonts w:cs="Arial"/>
          <w:i w:val="0"/>
        </w:rPr>
        <w:t>Principal</w:t>
      </w:r>
      <w:proofErr w:type="gramEnd"/>
      <w:r w:rsidRPr="00F50B8F">
        <w:rPr>
          <w:rFonts w:cs="Arial"/>
        </w:rPr>
        <w:t xml:space="preserve"> shall ensure that none of the persons referred to in this subclause impedes the </w:t>
      </w:r>
      <w:r w:rsidR="006954B9" w:rsidRPr="00F50B8F">
        <w:rPr>
          <w:rStyle w:val="EItalic"/>
          <w:rFonts w:cs="Arial"/>
          <w:i w:val="0"/>
        </w:rPr>
        <w:t>Contractor</w:t>
      </w:r>
      <w:r w:rsidRPr="00F50B8F">
        <w:rPr>
          <w:rFonts w:cs="Arial"/>
        </w:rPr>
        <w:t>.</w:t>
      </w:r>
    </w:p>
    <w:p w14:paraId="6B506E23" w14:textId="77777777" w:rsidR="00A6601F" w:rsidRPr="00F50B8F" w:rsidRDefault="00A6601F" w:rsidP="00715278">
      <w:pPr>
        <w:pStyle w:val="H2"/>
        <w:rPr>
          <w:snapToGrid w:val="0"/>
        </w:rPr>
      </w:pPr>
      <w:r w:rsidRPr="00F50B8F">
        <w:rPr>
          <w:snapToGrid w:val="0"/>
        </w:rPr>
        <w:t>   Minerals, fossils and relics</w:t>
      </w:r>
    </w:p>
    <w:p w14:paraId="079E28A2" w14:textId="77777777" w:rsidR="00A6601F" w:rsidRPr="00F50B8F" w:rsidRDefault="00A6601F" w:rsidP="00A97350">
      <w:pPr>
        <w:pStyle w:val="StyleB1Arial10pt"/>
        <w:jc w:val="left"/>
        <w:rPr>
          <w:rFonts w:cs="Arial"/>
        </w:rPr>
      </w:pPr>
      <w:r w:rsidRPr="00F50B8F">
        <w:rPr>
          <w:rFonts w:cs="Arial"/>
        </w:rPr>
        <w:t xml:space="preserve">Valuable minerals, fossils, articles or objects of antiquity or of anthropological or archaeological interest, treasure trove, coins and articles of value found on the </w:t>
      </w:r>
      <w:r w:rsidR="00F639FA" w:rsidRPr="00F50B8F">
        <w:rPr>
          <w:rStyle w:val="EItalic"/>
          <w:rFonts w:cs="Arial"/>
          <w:i w:val="0"/>
        </w:rPr>
        <w:t>Site</w:t>
      </w:r>
      <w:r w:rsidRPr="00F50B8F">
        <w:rPr>
          <w:rFonts w:cs="Arial"/>
        </w:rPr>
        <w:t xml:space="preserve"> shall as between the parties be and remain the property of the </w:t>
      </w:r>
      <w:proofErr w:type="gramStart"/>
      <w:r w:rsidR="0054711D" w:rsidRPr="00F50B8F">
        <w:rPr>
          <w:rStyle w:val="EItalic"/>
          <w:rFonts w:cs="Arial"/>
          <w:i w:val="0"/>
        </w:rPr>
        <w:t>Principal</w:t>
      </w:r>
      <w:proofErr w:type="gramEnd"/>
      <w:r w:rsidRPr="00F50B8F">
        <w:rPr>
          <w:rFonts w:cs="Arial"/>
        </w:rPr>
        <w:t xml:space="preserve">. Immediately upon the discovery of these things the </w:t>
      </w:r>
      <w:r w:rsidR="006954B9" w:rsidRPr="00F50B8F">
        <w:rPr>
          <w:rStyle w:val="EItalic"/>
          <w:rFonts w:cs="Arial"/>
          <w:i w:val="0"/>
        </w:rPr>
        <w:t>Contractor</w:t>
      </w:r>
      <w:r w:rsidRPr="00F50B8F">
        <w:rPr>
          <w:rFonts w:cs="Arial"/>
        </w:rPr>
        <w:t xml:space="preserve"> shall:</w:t>
      </w:r>
    </w:p>
    <w:p w14:paraId="59898253" w14:textId="77777777" w:rsidR="00A6601F" w:rsidRPr="00F50B8F" w:rsidRDefault="00A6601F" w:rsidP="00A97350">
      <w:pPr>
        <w:pStyle w:val="B2"/>
        <w:jc w:val="left"/>
        <w:rPr>
          <w:rFonts w:cs="Arial"/>
        </w:rPr>
      </w:pPr>
      <w:r w:rsidRPr="00F50B8F">
        <w:rPr>
          <w:rFonts w:cs="Arial"/>
        </w:rPr>
        <w:t>take precautions to prevent their loss, removal or damage; and</w:t>
      </w:r>
    </w:p>
    <w:p w14:paraId="0B59A231" w14:textId="77777777" w:rsidR="00A6601F" w:rsidRPr="00F50B8F" w:rsidRDefault="00A6601F" w:rsidP="00A97350">
      <w:pPr>
        <w:pStyle w:val="B2"/>
        <w:jc w:val="left"/>
        <w:rPr>
          <w:rFonts w:cs="Arial"/>
        </w:rPr>
      </w:pPr>
      <w:r w:rsidRPr="00F50B8F">
        <w:rPr>
          <w:rFonts w:cs="Arial"/>
        </w:rPr>
        <w:t xml:space="preserve">give the </w:t>
      </w:r>
      <w:r w:rsidR="00F639FA" w:rsidRPr="00F50B8F">
        <w:rPr>
          <w:rStyle w:val="EItalic"/>
          <w:rFonts w:cs="Arial"/>
          <w:i w:val="0"/>
        </w:rPr>
        <w:t>Superintendent</w:t>
      </w:r>
      <w:r w:rsidRPr="00F50B8F">
        <w:rPr>
          <w:rFonts w:cs="Arial"/>
        </w:rPr>
        <w:t xml:space="preserve"> written notice of the discovery.</w:t>
      </w:r>
    </w:p>
    <w:p w14:paraId="08AFE4D5" w14:textId="52854B7C" w:rsidR="00A6601F" w:rsidRPr="00F50B8F" w:rsidRDefault="00A6601F" w:rsidP="00A97350">
      <w:pPr>
        <w:pStyle w:val="StyleB1Arial10pt"/>
        <w:jc w:val="left"/>
        <w:rPr>
          <w:rFonts w:cs="Arial"/>
        </w:rPr>
      </w:pPr>
      <w:r w:rsidRPr="00F50B8F">
        <w:rPr>
          <w:rFonts w:cs="Arial"/>
        </w:rPr>
        <w:t xml:space="preserve">All costs so incurred by the </w:t>
      </w:r>
      <w:r w:rsidR="006954B9" w:rsidRPr="00F50B8F">
        <w:rPr>
          <w:rStyle w:val="EItalic"/>
          <w:rFonts w:cs="Arial"/>
          <w:i w:val="0"/>
        </w:rPr>
        <w:t>Contractor</w:t>
      </w:r>
      <w:r w:rsidRPr="00F50B8F">
        <w:rPr>
          <w:rFonts w:cs="Arial"/>
        </w:rPr>
        <w:t xml:space="preserve"> shall be assessed by the </w:t>
      </w:r>
      <w:r w:rsidR="00F639FA" w:rsidRPr="00F50B8F">
        <w:rPr>
          <w:rStyle w:val="EItalic"/>
          <w:rFonts w:cs="Arial"/>
          <w:i w:val="0"/>
        </w:rPr>
        <w:t>Superintendent</w:t>
      </w:r>
      <w:r w:rsidRPr="00F50B8F">
        <w:rPr>
          <w:rFonts w:cs="Arial"/>
        </w:rPr>
        <w:t xml:space="preserve"> and added to the </w:t>
      </w:r>
      <w:r w:rsidR="009872D2" w:rsidRPr="00F50B8F">
        <w:rPr>
          <w:rStyle w:val="EItalic"/>
          <w:rFonts w:cs="Arial"/>
          <w:i w:val="0"/>
        </w:rPr>
        <w:t>Contract Sum</w:t>
      </w:r>
      <w:r w:rsidRPr="00F50B8F">
        <w:rPr>
          <w:rFonts w:cs="Arial"/>
        </w:rPr>
        <w:t>.</w:t>
      </w:r>
    </w:p>
    <w:p w14:paraId="5EEA673D" w14:textId="77777777" w:rsidR="00A6601F" w:rsidRPr="00F50B8F" w:rsidRDefault="00A6601F" w:rsidP="00715278">
      <w:pPr>
        <w:pStyle w:val="H1"/>
        <w:rPr>
          <w:snapToGrid w:val="0"/>
        </w:rPr>
      </w:pPr>
      <w:r w:rsidRPr="00F50B8F">
        <w:rPr>
          <w:snapToGrid w:val="0"/>
        </w:rPr>
        <w:t>   </w:t>
      </w:r>
      <w:bookmarkStart w:id="271" w:name="_Toc520082533"/>
      <w:bookmarkStart w:id="272" w:name="_Toc520083355"/>
      <w:r w:rsidR="009B49E4" w:rsidRPr="00F50B8F">
        <w:rPr>
          <w:snapToGrid w:val="0"/>
        </w:rPr>
        <w:t xml:space="preserve">   </w:t>
      </w:r>
      <w:bookmarkStart w:id="273" w:name="_Toc230341162"/>
      <w:r w:rsidRPr="00F50B8F">
        <w:rPr>
          <w:snapToGrid w:val="0"/>
        </w:rPr>
        <w:t>Latent conditions</w:t>
      </w:r>
      <w:bookmarkEnd w:id="271"/>
      <w:bookmarkEnd w:id="272"/>
      <w:bookmarkEnd w:id="273"/>
    </w:p>
    <w:p w14:paraId="61878146" w14:textId="77777777" w:rsidR="00A6601F" w:rsidRPr="00F50B8F" w:rsidRDefault="00A6601F" w:rsidP="00715278">
      <w:pPr>
        <w:pStyle w:val="H2"/>
        <w:rPr>
          <w:snapToGrid w:val="0"/>
        </w:rPr>
      </w:pPr>
      <w:r w:rsidRPr="00F50B8F">
        <w:rPr>
          <w:snapToGrid w:val="0"/>
        </w:rPr>
        <w:t>   </w:t>
      </w:r>
      <w:bookmarkStart w:id="274" w:name="_Ref195789211"/>
      <w:r w:rsidRPr="00F50B8F">
        <w:rPr>
          <w:snapToGrid w:val="0"/>
        </w:rPr>
        <w:t>Scope</w:t>
      </w:r>
      <w:bookmarkEnd w:id="274"/>
    </w:p>
    <w:p w14:paraId="49C90273" w14:textId="77777777" w:rsidR="005079A8" w:rsidRPr="00F50B8F" w:rsidRDefault="005079A8" w:rsidP="00BF0875">
      <w:pPr>
        <w:pStyle w:val="StyleB1Arial10pt"/>
        <w:jc w:val="left"/>
        <w:rPr>
          <w:rFonts w:cs="Arial"/>
        </w:rPr>
      </w:pPr>
      <w:r w:rsidRPr="00F50B8F">
        <w:rPr>
          <w:rFonts w:cs="Arial"/>
        </w:rPr>
        <w:t>Any latent structural defect in the existing building</w:t>
      </w:r>
      <w:r w:rsidR="007F253E" w:rsidRPr="00F50B8F">
        <w:rPr>
          <w:rFonts w:cs="Arial"/>
        </w:rPr>
        <w:t>s</w:t>
      </w:r>
      <w:r w:rsidRPr="00F50B8F">
        <w:rPr>
          <w:rFonts w:cs="Arial"/>
        </w:rPr>
        <w:t xml:space="preserve"> at </w:t>
      </w:r>
      <w:r w:rsidR="007F253E" w:rsidRPr="00F50B8F">
        <w:rPr>
          <w:rFonts w:cs="Arial"/>
        </w:rPr>
        <w:t>each</w:t>
      </w:r>
      <w:r w:rsidRPr="00F50B8F">
        <w:rPr>
          <w:rFonts w:cs="Arial"/>
        </w:rPr>
        <w:t xml:space="preserve"> Site which:</w:t>
      </w:r>
    </w:p>
    <w:p w14:paraId="3F6FCA4C" w14:textId="77777777" w:rsidR="005079A8" w:rsidRPr="00F50B8F" w:rsidRDefault="005079A8" w:rsidP="00BF0875">
      <w:pPr>
        <w:pStyle w:val="B2"/>
        <w:jc w:val="left"/>
        <w:rPr>
          <w:rFonts w:cs="Arial"/>
        </w:rPr>
      </w:pPr>
      <w:r w:rsidRPr="00F50B8F">
        <w:rPr>
          <w:rFonts w:cs="Arial"/>
        </w:rPr>
        <w:t>differs materially from that which should have been anticipated at the Date of Delivery Phase Approval by a prudent, competent and experienced contractor if it had:</w:t>
      </w:r>
    </w:p>
    <w:p w14:paraId="3EB09B41" w14:textId="77777777" w:rsidR="005079A8" w:rsidRPr="00F50B8F" w:rsidRDefault="005079A8" w:rsidP="00BF0875">
      <w:pPr>
        <w:pStyle w:val="B3"/>
        <w:jc w:val="left"/>
        <w:rPr>
          <w:rFonts w:cs="Arial"/>
        </w:rPr>
      </w:pPr>
      <w:r w:rsidRPr="00F50B8F">
        <w:rPr>
          <w:rFonts w:ascii="Arial" w:hAnsi="Arial" w:cs="Arial"/>
          <w:sz w:val="20"/>
        </w:rPr>
        <w:t xml:space="preserve">undertaken those site investigations and inspections which the Contractor had a reasonable opportunity to undertake including as part of the Due Diligence (regardless of whether they were </w:t>
      </w:r>
      <w:proofErr w:type="gramStart"/>
      <w:r w:rsidRPr="00F50B8F">
        <w:rPr>
          <w:rFonts w:ascii="Arial" w:hAnsi="Arial" w:cs="Arial"/>
          <w:sz w:val="20"/>
        </w:rPr>
        <w:t>actually undertaken</w:t>
      </w:r>
      <w:proofErr w:type="gramEnd"/>
      <w:r w:rsidRPr="00F50B8F">
        <w:rPr>
          <w:rFonts w:ascii="Arial" w:hAnsi="Arial" w:cs="Arial"/>
          <w:sz w:val="20"/>
        </w:rPr>
        <w:t xml:space="preserve">); </w:t>
      </w:r>
      <w:r w:rsidR="007F253E" w:rsidRPr="00F50B8F">
        <w:rPr>
          <w:rFonts w:ascii="Arial" w:hAnsi="Arial" w:cs="Arial"/>
          <w:sz w:val="20"/>
        </w:rPr>
        <w:t>and</w:t>
      </w:r>
    </w:p>
    <w:p w14:paraId="1840D7B2" w14:textId="77777777" w:rsidR="005079A8" w:rsidRPr="00F50B8F" w:rsidRDefault="005079A8" w:rsidP="00BF0875">
      <w:pPr>
        <w:pStyle w:val="B3"/>
        <w:jc w:val="left"/>
        <w:rPr>
          <w:rFonts w:cs="Arial"/>
        </w:rPr>
      </w:pPr>
      <w:r w:rsidRPr="00F50B8F">
        <w:rPr>
          <w:rFonts w:ascii="Arial" w:hAnsi="Arial" w:cs="Arial"/>
          <w:sz w:val="20"/>
        </w:rPr>
        <w:t>examined all documents and other information reasonably available to the Contractor including by the making of reasonable enquiries; and</w:t>
      </w:r>
    </w:p>
    <w:p w14:paraId="0A9F7B4B" w14:textId="77777777" w:rsidR="005079A8" w:rsidRPr="00F50B8F" w:rsidRDefault="005079A8" w:rsidP="00BF0875">
      <w:pPr>
        <w:pStyle w:val="B2"/>
        <w:jc w:val="left"/>
        <w:rPr>
          <w:rStyle w:val="EItalic"/>
          <w:rFonts w:ascii="Times New Roman" w:hAnsi="Times New Roman" w:cs="Arial"/>
          <w:i w:val="0"/>
          <w:iCs/>
          <w:sz w:val="22"/>
        </w:rPr>
      </w:pPr>
      <w:r w:rsidRPr="00F50B8F">
        <w:rPr>
          <w:rFonts w:cs="Arial"/>
        </w:rPr>
        <w:lastRenderedPageBreak/>
        <w:t>requires repair or replacement work, not otherwise within the scope of the Works (whether expressly or by reasonable inference), but without which the Works as constructed will not be fit for their intended purpose.</w:t>
      </w:r>
    </w:p>
    <w:p w14:paraId="38B3EB25" w14:textId="77777777" w:rsidR="00A6601F" w:rsidRPr="00F50B8F" w:rsidRDefault="00A6601F" w:rsidP="00715278">
      <w:pPr>
        <w:pStyle w:val="H2"/>
        <w:rPr>
          <w:snapToGrid w:val="0"/>
        </w:rPr>
      </w:pPr>
      <w:r w:rsidRPr="00F50B8F">
        <w:rPr>
          <w:snapToGrid w:val="0"/>
        </w:rPr>
        <w:t>   </w:t>
      </w:r>
      <w:bookmarkStart w:id="275" w:name="_Ref195794596"/>
      <w:r w:rsidRPr="00F50B8F">
        <w:rPr>
          <w:snapToGrid w:val="0"/>
        </w:rPr>
        <w:t>Notification</w:t>
      </w:r>
      <w:bookmarkEnd w:id="275"/>
    </w:p>
    <w:p w14:paraId="6950CF11" w14:textId="77777777" w:rsidR="0029401F" w:rsidRPr="00F50B8F" w:rsidRDefault="0029401F" w:rsidP="00A97350">
      <w:pPr>
        <w:pStyle w:val="StyleB1Arial10pt"/>
        <w:jc w:val="left"/>
      </w:pPr>
      <w:r w:rsidRPr="00F50B8F">
        <w:t xml:space="preserve">The </w:t>
      </w:r>
      <w:r w:rsidR="006954B9" w:rsidRPr="00F50B8F">
        <w:rPr>
          <w:rStyle w:val="EItalic"/>
          <w:rFonts w:cs="Arial"/>
          <w:i w:val="0"/>
        </w:rPr>
        <w:t>Contractor</w:t>
      </w:r>
      <w:r w:rsidRPr="00F50B8F">
        <w:t xml:space="preserve">, upon becoming aware of a </w:t>
      </w:r>
      <w:r w:rsidR="00F2755C" w:rsidRPr="00F50B8F">
        <w:rPr>
          <w:rFonts w:cs="Arial"/>
        </w:rPr>
        <w:t>Latent Condition</w:t>
      </w:r>
      <w:r w:rsidR="00F2755C" w:rsidRPr="00F50B8F">
        <w:rPr>
          <w:rFonts w:cs="Arial"/>
          <w:i/>
          <w:iCs/>
        </w:rPr>
        <w:t xml:space="preserve"> </w:t>
      </w:r>
      <w:r w:rsidRPr="00F50B8F">
        <w:t xml:space="preserve">while carrying out </w:t>
      </w:r>
      <w:r w:rsidR="00F639FA" w:rsidRPr="00F50B8F">
        <w:rPr>
          <w:rStyle w:val="EItalic"/>
          <w:rFonts w:cs="Arial"/>
          <w:i w:val="0"/>
        </w:rPr>
        <w:t>WUC</w:t>
      </w:r>
      <w:r w:rsidRPr="00F50B8F">
        <w:t xml:space="preserve">, shall promptly, and where possible before the </w:t>
      </w:r>
      <w:r w:rsidR="00F2755C" w:rsidRPr="00F50B8F">
        <w:rPr>
          <w:rFonts w:cs="Arial"/>
        </w:rPr>
        <w:t>Latent Condition</w:t>
      </w:r>
      <w:r w:rsidR="00F2755C" w:rsidRPr="00F50B8F">
        <w:rPr>
          <w:rFonts w:cs="Arial"/>
          <w:i/>
          <w:iCs/>
        </w:rPr>
        <w:t xml:space="preserve"> </w:t>
      </w:r>
      <w:r w:rsidRPr="00F50B8F">
        <w:t xml:space="preserve">is disturbed, give the </w:t>
      </w:r>
      <w:r w:rsidR="00F639FA" w:rsidRPr="00F50B8F">
        <w:rPr>
          <w:rStyle w:val="EItalic"/>
          <w:rFonts w:cs="Arial"/>
          <w:i w:val="0"/>
        </w:rPr>
        <w:t>Superintendent</w:t>
      </w:r>
      <w:r w:rsidRPr="00F50B8F">
        <w:t xml:space="preserve"> written notice of the general nature thereof.</w:t>
      </w:r>
    </w:p>
    <w:p w14:paraId="5C24BD34" w14:textId="77777777" w:rsidR="0029401F" w:rsidRPr="00F50B8F" w:rsidRDefault="0029401F" w:rsidP="00A97350">
      <w:pPr>
        <w:pStyle w:val="StyleB1Arial10pt"/>
        <w:jc w:val="left"/>
      </w:pPr>
      <w:r w:rsidRPr="00F50B8F">
        <w:rPr>
          <w:rFonts w:cs="Arial"/>
        </w:rPr>
        <w:t xml:space="preserve">If required by the </w:t>
      </w:r>
      <w:r w:rsidR="00F639FA" w:rsidRPr="00F50B8F">
        <w:rPr>
          <w:rStyle w:val="EItalic"/>
          <w:rFonts w:cs="Arial"/>
          <w:i w:val="0"/>
        </w:rPr>
        <w:t>Superintendent</w:t>
      </w:r>
      <w:r w:rsidRPr="00F50B8F">
        <w:t xml:space="preserve"> promptly after receiving that notice, the </w:t>
      </w:r>
      <w:r w:rsidR="006954B9" w:rsidRPr="00F50B8F">
        <w:rPr>
          <w:rStyle w:val="EItalic"/>
          <w:rFonts w:cs="Arial"/>
          <w:i w:val="0"/>
        </w:rPr>
        <w:t>Contractor</w:t>
      </w:r>
      <w:r w:rsidRPr="00F50B8F">
        <w:t xml:space="preserve"> shall, as soon as practicable, give the </w:t>
      </w:r>
      <w:r w:rsidR="00F639FA" w:rsidRPr="00F50B8F">
        <w:rPr>
          <w:rStyle w:val="EItalic"/>
          <w:rFonts w:cs="Arial"/>
          <w:i w:val="0"/>
        </w:rPr>
        <w:t>Superintendent</w:t>
      </w:r>
      <w:r w:rsidRPr="00F50B8F">
        <w:t xml:space="preserve"> a written statement of:</w:t>
      </w:r>
    </w:p>
    <w:p w14:paraId="087B61AA" w14:textId="77777777" w:rsidR="0029401F" w:rsidRPr="00F50B8F" w:rsidRDefault="0029401F" w:rsidP="00A97350">
      <w:pPr>
        <w:pStyle w:val="B2"/>
        <w:jc w:val="left"/>
        <w:rPr>
          <w:rFonts w:cs="Arial"/>
          <w:sz w:val="22"/>
        </w:rPr>
      </w:pPr>
      <w:r w:rsidRPr="00F50B8F">
        <w:rPr>
          <w:rFonts w:cs="Arial"/>
        </w:rPr>
        <w:t xml:space="preserve">the </w:t>
      </w:r>
      <w:r w:rsidR="00F2755C" w:rsidRPr="00F50B8F">
        <w:rPr>
          <w:rFonts w:cs="Arial"/>
        </w:rPr>
        <w:t>Latent Condition</w:t>
      </w:r>
      <w:r w:rsidR="00F2755C" w:rsidRPr="00F50B8F">
        <w:rPr>
          <w:rFonts w:cs="Arial"/>
          <w:i/>
          <w:iCs/>
        </w:rPr>
        <w:t xml:space="preserve"> </w:t>
      </w:r>
      <w:r w:rsidRPr="00F50B8F">
        <w:rPr>
          <w:rFonts w:cs="Arial"/>
        </w:rPr>
        <w:t xml:space="preserve">encountered and the respects in which it differs materially from the physical conditions which should reasonably have been anticipated by an experienced and competent contractor </w:t>
      </w:r>
      <w:r w:rsidR="00801FA4" w:rsidRPr="00F50B8F">
        <w:rPr>
          <w:rFonts w:cs="Arial"/>
        </w:rPr>
        <w:t>as required by subclause 25.1</w:t>
      </w:r>
      <w:r w:rsidRPr="00F50B8F">
        <w:rPr>
          <w:rFonts w:cs="Arial"/>
        </w:rPr>
        <w:t>;</w:t>
      </w:r>
    </w:p>
    <w:p w14:paraId="005E6E35" w14:textId="77777777" w:rsidR="0029401F" w:rsidRPr="00F50B8F" w:rsidRDefault="0029401F" w:rsidP="00A97350">
      <w:pPr>
        <w:pStyle w:val="B2"/>
        <w:jc w:val="left"/>
        <w:rPr>
          <w:rFonts w:cs="Arial"/>
        </w:rPr>
      </w:pPr>
      <w:r w:rsidRPr="00F50B8F">
        <w:rPr>
          <w:rFonts w:cs="Arial"/>
        </w:rPr>
        <w:t xml:space="preserve">the additional </w:t>
      </w:r>
      <w:r w:rsidR="00F639FA" w:rsidRPr="00F50B8F">
        <w:rPr>
          <w:rStyle w:val="EItalic"/>
          <w:rFonts w:cs="Arial"/>
          <w:i w:val="0"/>
        </w:rPr>
        <w:t>Work</w:t>
      </w:r>
      <w:r w:rsidRPr="00F50B8F">
        <w:rPr>
          <w:rFonts w:cs="Arial"/>
        </w:rPr>
        <w:t xml:space="preserve">, resources, time and cost which the </w:t>
      </w:r>
      <w:r w:rsidR="006954B9" w:rsidRPr="00F50B8F">
        <w:rPr>
          <w:rStyle w:val="EItalic"/>
          <w:rFonts w:cs="Arial"/>
          <w:i w:val="0"/>
        </w:rPr>
        <w:t>Contractor</w:t>
      </w:r>
      <w:r w:rsidRPr="00F50B8F">
        <w:rPr>
          <w:rStyle w:val="EItalic"/>
          <w:rFonts w:cs="Arial"/>
        </w:rPr>
        <w:t xml:space="preserve"> </w:t>
      </w:r>
      <w:r w:rsidRPr="00F50B8F">
        <w:rPr>
          <w:rFonts w:cs="Arial"/>
        </w:rPr>
        <w:t xml:space="preserve">estimates to be necessary to deal with the </w:t>
      </w:r>
      <w:r w:rsidR="00F2755C" w:rsidRPr="00F50B8F">
        <w:rPr>
          <w:rFonts w:cs="Arial"/>
        </w:rPr>
        <w:t>Latent Condition</w:t>
      </w:r>
      <w:r w:rsidR="00F2755C" w:rsidRPr="00F50B8F">
        <w:rPr>
          <w:rFonts w:cs="Arial"/>
          <w:i/>
          <w:iCs/>
        </w:rPr>
        <w:t>;</w:t>
      </w:r>
      <w:r w:rsidRPr="00F50B8F">
        <w:rPr>
          <w:rFonts w:cs="Arial"/>
        </w:rPr>
        <w:t xml:space="preserve"> and</w:t>
      </w:r>
    </w:p>
    <w:p w14:paraId="41B6AA9D" w14:textId="77777777" w:rsidR="0029401F" w:rsidRPr="00F50B8F" w:rsidRDefault="0029401F" w:rsidP="00A97350">
      <w:pPr>
        <w:pStyle w:val="B2"/>
        <w:jc w:val="left"/>
        <w:rPr>
          <w:rFonts w:cs="Arial"/>
        </w:rPr>
      </w:pPr>
      <w:r w:rsidRPr="00F50B8F">
        <w:rPr>
          <w:rFonts w:cs="Arial"/>
        </w:rPr>
        <w:t xml:space="preserve">other details reasonably required by the </w:t>
      </w:r>
      <w:r w:rsidR="00F639FA" w:rsidRPr="00F50B8F">
        <w:rPr>
          <w:rStyle w:val="EItalic"/>
          <w:rFonts w:cs="Arial"/>
          <w:i w:val="0"/>
        </w:rPr>
        <w:t>Superintendent</w:t>
      </w:r>
      <w:r w:rsidRPr="00F50B8F">
        <w:rPr>
          <w:rFonts w:cs="Arial"/>
        </w:rPr>
        <w:t>.</w:t>
      </w:r>
    </w:p>
    <w:p w14:paraId="17BC2E31" w14:textId="77777777" w:rsidR="00A6601F" w:rsidRPr="00F50B8F" w:rsidRDefault="00A6601F" w:rsidP="00715278">
      <w:pPr>
        <w:pStyle w:val="H2"/>
        <w:rPr>
          <w:snapToGrid w:val="0"/>
        </w:rPr>
      </w:pPr>
      <w:r w:rsidRPr="00F50B8F">
        <w:rPr>
          <w:snapToGrid w:val="0"/>
        </w:rPr>
        <w:t>   Deemed variation</w:t>
      </w:r>
    </w:p>
    <w:p w14:paraId="2944D7E8" w14:textId="13FD0B73" w:rsidR="0029401F" w:rsidRPr="00F50B8F" w:rsidRDefault="0029401F" w:rsidP="00A97350">
      <w:pPr>
        <w:pStyle w:val="StyleB1Arial10pt"/>
        <w:jc w:val="left"/>
      </w:pPr>
      <w:bookmarkStart w:id="276" w:name="_Toc520082534"/>
      <w:bookmarkStart w:id="277" w:name="_Toc520083356"/>
      <w:r w:rsidRPr="00F50B8F">
        <w:t xml:space="preserve">Subject to the Contractor complying with </w:t>
      </w:r>
      <w:r w:rsidR="00657E35" w:rsidRPr="00F50B8F">
        <w:t>sub</w:t>
      </w:r>
      <w:r w:rsidRPr="00F50B8F">
        <w:t xml:space="preserve">clause </w:t>
      </w:r>
      <w:r w:rsidR="000C562E" w:rsidRPr="00F50B8F">
        <w:fldChar w:fldCharType="begin"/>
      </w:r>
      <w:r w:rsidR="000C562E" w:rsidRPr="00F50B8F">
        <w:instrText xml:space="preserve"> REF _Ref195794596 \w \h </w:instrText>
      </w:r>
      <w:r w:rsidR="00961D11" w:rsidRPr="00F50B8F">
        <w:instrText xml:space="preserve"> \* MERGEFORMAT </w:instrText>
      </w:r>
      <w:r w:rsidR="000C562E" w:rsidRPr="00F50B8F">
        <w:fldChar w:fldCharType="separate"/>
      </w:r>
      <w:r w:rsidR="004E4896" w:rsidRPr="00F50B8F">
        <w:t>25.2</w:t>
      </w:r>
      <w:r w:rsidR="000C562E" w:rsidRPr="00F50B8F">
        <w:fldChar w:fldCharType="end"/>
      </w:r>
      <w:r w:rsidRPr="00F50B8F">
        <w:t xml:space="preserve">, if in the Superintendent’s opinion, the </w:t>
      </w:r>
      <w:r w:rsidR="000B06F8" w:rsidRPr="00F50B8F">
        <w:rPr>
          <w:rFonts w:cs="Arial"/>
        </w:rPr>
        <w:t>Latent Condition</w:t>
      </w:r>
      <w:r w:rsidR="000B06F8" w:rsidRPr="00F50B8F">
        <w:rPr>
          <w:rFonts w:cs="Arial"/>
          <w:i/>
          <w:iCs/>
        </w:rPr>
        <w:t xml:space="preserve"> </w:t>
      </w:r>
      <w:r w:rsidRPr="00F50B8F">
        <w:t>causes the Contractor to:</w:t>
      </w:r>
    </w:p>
    <w:p w14:paraId="511BAB68" w14:textId="77777777" w:rsidR="0029401F" w:rsidRPr="00F50B8F" w:rsidRDefault="0029401F" w:rsidP="00A97350">
      <w:pPr>
        <w:pStyle w:val="B2"/>
        <w:jc w:val="left"/>
        <w:rPr>
          <w:rFonts w:cs="Arial"/>
        </w:rPr>
      </w:pPr>
      <w:r w:rsidRPr="00F50B8F">
        <w:rPr>
          <w:rFonts w:cs="Arial"/>
        </w:rPr>
        <w:t>carry out more work; or   </w:t>
      </w:r>
    </w:p>
    <w:p w14:paraId="2D8BA39A" w14:textId="77777777" w:rsidR="0029401F" w:rsidRPr="00F50B8F" w:rsidRDefault="0029401F" w:rsidP="00A97350">
      <w:pPr>
        <w:pStyle w:val="B2"/>
        <w:jc w:val="left"/>
        <w:rPr>
          <w:rFonts w:cs="Arial"/>
        </w:rPr>
      </w:pPr>
      <w:r w:rsidRPr="00F50B8F">
        <w:rPr>
          <w:rFonts w:cs="Arial"/>
        </w:rPr>
        <w:t>incur more cost,</w:t>
      </w:r>
    </w:p>
    <w:p w14:paraId="61101738" w14:textId="5F4888D7" w:rsidR="0029401F" w:rsidRPr="00F50B8F" w:rsidRDefault="000B06F8" w:rsidP="00C41694">
      <w:pPr>
        <w:pStyle w:val="StyleB1Arial10pt"/>
        <w:jc w:val="left"/>
      </w:pPr>
      <w:r w:rsidRPr="00F50B8F">
        <w:rPr>
          <w:lang w:eastAsia="en-AU"/>
        </w:rPr>
        <w:t>than the Contractor</w:t>
      </w:r>
      <w:r w:rsidRPr="00F50B8F">
        <w:rPr>
          <w:i/>
          <w:iCs/>
          <w:lang w:eastAsia="en-AU"/>
        </w:rPr>
        <w:t xml:space="preserve"> </w:t>
      </w:r>
      <w:r w:rsidRPr="00F50B8F">
        <w:t xml:space="preserve">could reasonably have anticipated at the </w:t>
      </w:r>
      <w:r w:rsidR="00801FA4" w:rsidRPr="00F50B8F">
        <w:t xml:space="preserve">relevant </w:t>
      </w:r>
      <w:r w:rsidR="001A60E2" w:rsidRPr="00F50B8F">
        <w:t>D</w:t>
      </w:r>
      <w:r w:rsidRPr="00F50B8F">
        <w:t xml:space="preserve">ate of </w:t>
      </w:r>
      <w:r w:rsidR="00801FA4" w:rsidRPr="00F50B8F">
        <w:t>Delivery Phase Agreement</w:t>
      </w:r>
      <w:r w:rsidRPr="00F50B8F">
        <w:rPr>
          <w:i/>
          <w:iCs/>
          <w:lang w:eastAsia="en-AU"/>
        </w:rPr>
        <w:t xml:space="preserve">, </w:t>
      </w:r>
      <w:r w:rsidRPr="00F50B8F">
        <w:t>a</w:t>
      </w:r>
      <w:r w:rsidRPr="00F50B8F">
        <w:rPr>
          <w:b/>
          <w:lang w:eastAsia="en-AU"/>
        </w:rPr>
        <w:t xml:space="preserve"> </w:t>
      </w:r>
      <w:r w:rsidRPr="00F50B8F">
        <w:t xml:space="preserve">valuation for all reasonable costs directly and necessarily incurred by reason of the </w:t>
      </w:r>
      <w:r w:rsidRPr="00F50B8F">
        <w:rPr>
          <w:rFonts w:cs="Arial"/>
        </w:rPr>
        <w:t>Latent Condition</w:t>
      </w:r>
      <w:r w:rsidR="00034DCE" w:rsidRPr="00F50B8F">
        <w:rPr>
          <w:rFonts w:cs="Arial"/>
        </w:rPr>
        <w:t xml:space="preserve"> after the date of the notice under </w:t>
      </w:r>
      <w:r w:rsidR="00657E35" w:rsidRPr="00F50B8F">
        <w:t>sub</w:t>
      </w:r>
      <w:r w:rsidR="00034DCE" w:rsidRPr="00F50B8F">
        <w:rPr>
          <w:rFonts w:cs="Arial"/>
        </w:rPr>
        <w:t xml:space="preserve">clause </w:t>
      </w:r>
      <w:r w:rsidR="00657E35" w:rsidRPr="00F50B8F">
        <w:rPr>
          <w:rFonts w:cs="Arial"/>
        </w:rPr>
        <w:fldChar w:fldCharType="begin"/>
      </w:r>
      <w:r w:rsidR="00657E35" w:rsidRPr="00F50B8F">
        <w:rPr>
          <w:rFonts w:cs="Arial"/>
        </w:rPr>
        <w:instrText xml:space="preserve"> REF _Ref195794596 \r \h </w:instrText>
      </w:r>
      <w:r w:rsidR="00657E35" w:rsidRPr="00F50B8F">
        <w:rPr>
          <w:rFonts w:cs="Arial"/>
        </w:rPr>
      </w:r>
      <w:r w:rsidR="00657E35" w:rsidRPr="00F50B8F">
        <w:rPr>
          <w:rFonts w:cs="Arial"/>
        </w:rPr>
        <w:fldChar w:fldCharType="separate"/>
      </w:r>
      <w:r w:rsidR="004E4896" w:rsidRPr="00F50B8F">
        <w:rPr>
          <w:rFonts w:cs="Arial"/>
        </w:rPr>
        <w:t>25.2</w:t>
      </w:r>
      <w:r w:rsidR="00657E35" w:rsidRPr="00F50B8F">
        <w:rPr>
          <w:rFonts w:cs="Arial"/>
        </w:rPr>
        <w:fldChar w:fldCharType="end"/>
      </w:r>
      <w:r w:rsidR="00034DCE" w:rsidRPr="00F50B8F">
        <w:rPr>
          <w:rFonts w:cs="Arial"/>
        </w:rPr>
        <w:t xml:space="preserve"> (but otherwise with no entitlement to make a </w:t>
      </w:r>
      <w:r w:rsidR="00C41694" w:rsidRPr="00F50B8F">
        <w:rPr>
          <w:rFonts w:cs="Arial"/>
        </w:rPr>
        <w:t>Claim</w:t>
      </w:r>
      <w:r w:rsidR="00034DCE" w:rsidRPr="00F50B8F">
        <w:rPr>
          <w:rFonts w:cs="Arial"/>
        </w:rPr>
        <w:t xml:space="preserve">) </w:t>
      </w:r>
      <w:r w:rsidRPr="00F50B8F">
        <w:t xml:space="preserve">shall be valued under </w:t>
      </w:r>
      <w:r w:rsidR="00657E35" w:rsidRPr="00F50B8F">
        <w:t>sub</w:t>
      </w:r>
      <w:r w:rsidRPr="00F50B8F">
        <w:t xml:space="preserve">clause </w:t>
      </w:r>
      <w:r w:rsidR="000C562E" w:rsidRPr="00F50B8F">
        <w:fldChar w:fldCharType="begin"/>
      </w:r>
      <w:r w:rsidR="000C562E" w:rsidRPr="00F50B8F">
        <w:instrText xml:space="preserve"> REF _Ref195794424 \w \h </w:instrText>
      </w:r>
      <w:r w:rsidR="00961D11" w:rsidRPr="00F50B8F">
        <w:instrText xml:space="preserve"> \* MERGEFORMAT </w:instrText>
      </w:r>
      <w:r w:rsidR="000C562E" w:rsidRPr="00F50B8F">
        <w:fldChar w:fldCharType="separate"/>
      </w:r>
      <w:r w:rsidR="004E4896" w:rsidRPr="00F50B8F">
        <w:t>36.4</w:t>
      </w:r>
      <w:r w:rsidR="000C562E" w:rsidRPr="00F50B8F">
        <w:fldChar w:fldCharType="end"/>
      </w:r>
      <w:r w:rsidR="0029401F" w:rsidRPr="00F50B8F">
        <w:t>.</w:t>
      </w:r>
    </w:p>
    <w:p w14:paraId="4157BC19" w14:textId="378DE0DE" w:rsidR="00A6601F" w:rsidRPr="00F50B8F" w:rsidRDefault="00A6601F" w:rsidP="00715278">
      <w:pPr>
        <w:pStyle w:val="H1"/>
        <w:rPr>
          <w:snapToGrid w:val="0"/>
        </w:rPr>
      </w:pPr>
      <w:r w:rsidRPr="00F50B8F">
        <w:rPr>
          <w:snapToGrid w:val="0"/>
        </w:rPr>
        <w:t xml:space="preserve">      </w:t>
      </w:r>
      <w:bookmarkStart w:id="278" w:name="_Ref195789620"/>
      <w:bookmarkStart w:id="279" w:name="_Toc230341163"/>
      <w:r w:rsidR="006A32F1" w:rsidRPr="00F50B8F">
        <w:rPr>
          <w:snapToGrid w:val="0"/>
        </w:rPr>
        <w:t>Not Used</w:t>
      </w:r>
      <w:bookmarkEnd w:id="276"/>
      <w:bookmarkEnd w:id="277"/>
      <w:bookmarkEnd w:id="278"/>
      <w:bookmarkEnd w:id="279"/>
    </w:p>
    <w:p w14:paraId="31DBF5A1" w14:textId="77777777" w:rsidR="00A6601F" w:rsidRPr="00F50B8F" w:rsidRDefault="00A6601F" w:rsidP="00715278">
      <w:pPr>
        <w:pStyle w:val="H1"/>
        <w:rPr>
          <w:snapToGrid w:val="0"/>
        </w:rPr>
      </w:pPr>
      <w:r w:rsidRPr="00F50B8F">
        <w:rPr>
          <w:snapToGrid w:val="0"/>
        </w:rPr>
        <w:t>   </w:t>
      </w:r>
      <w:bookmarkStart w:id="280" w:name="_Toc520082535"/>
      <w:bookmarkStart w:id="281" w:name="_Toc520083357"/>
      <w:r w:rsidR="009B49E4" w:rsidRPr="00F50B8F">
        <w:rPr>
          <w:snapToGrid w:val="0"/>
        </w:rPr>
        <w:t xml:space="preserve">   </w:t>
      </w:r>
      <w:bookmarkStart w:id="282" w:name="_Toc230341164"/>
      <w:r w:rsidRPr="00F50B8F">
        <w:rPr>
          <w:snapToGrid w:val="0"/>
        </w:rPr>
        <w:t>Cleaning up</w:t>
      </w:r>
      <w:bookmarkEnd w:id="280"/>
      <w:bookmarkEnd w:id="281"/>
      <w:bookmarkEnd w:id="282"/>
    </w:p>
    <w:p w14:paraId="5E6B0178"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keep the </w:t>
      </w:r>
      <w:r w:rsidR="00F639FA" w:rsidRPr="00F50B8F">
        <w:rPr>
          <w:rStyle w:val="EItalic"/>
          <w:rFonts w:cs="Arial"/>
          <w:i w:val="0"/>
        </w:rPr>
        <w:t>Site</w:t>
      </w:r>
      <w:r w:rsidRPr="00F50B8F">
        <w:rPr>
          <w:rFonts w:cs="Arial"/>
        </w:rPr>
        <w:t xml:space="preserve"> and </w:t>
      </w:r>
      <w:r w:rsidR="00F639FA" w:rsidRPr="00F50B8F">
        <w:rPr>
          <w:rStyle w:val="EItalic"/>
          <w:rFonts w:cs="Arial"/>
          <w:i w:val="0"/>
        </w:rPr>
        <w:t>WUC</w:t>
      </w:r>
      <w:r w:rsidRPr="00F50B8F">
        <w:rPr>
          <w:rFonts w:cs="Arial"/>
        </w:rPr>
        <w:t xml:space="preserve"> clean and tidy and regularly remove rubbish and surplus material.</w:t>
      </w:r>
    </w:p>
    <w:p w14:paraId="4A244C95" w14:textId="77777777" w:rsidR="00A6601F" w:rsidRPr="00F50B8F" w:rsidRDefault="00A6601F" w:rsidP="00A97350">
      <w:pPr>
        <w:pStyle w:val="StyleB1Arial10pt"/>
        <w:jc w:val="left"/>
        <w:rPr>
          <w:rFonts w:cs="Arial"/>
        </w:rPr>
      </w:pPr>
      <w:r w:rsidRPr="00F50B8F">
        <w:rPr>
          <w:rFonts w:cs="Arial"/>
        </w:rPr>
        <w:t xml:space="preserve">Within 14 days after the </w:t>
      </w:r>
      <w:r w:rsidR="006954B9" w:rsidRPr="00F50B8F">
        <w:rPr>
          <w:rFonts w:cs="Arial"/>
        </w:rPr>
        <w:t>Date of Practical Completion</w:t>
      </w:r>
      <w:r w:rsidR="00801FA4" w:rsidRPr="00F50B8F">
        <w:rPr>
          <w:rFonts w:cs="Arial"/>
        </w:rPr>
        <w:t xml:space="preserve"> of a Stage</w:t>
      </w:r>
      <w:r w:rsidRPr="00F50B8F">
        <w:rPr>
          <w:rFonts w:cs="Arial"/>
        </w:rPr>
        <w:t xml:space="preserve">, the </w:t>
      </w:r>
      <w:r w:rsidR="006954B9" w:rsidRPr="00F50B8F">
        <w:rPr>
          <w:rStyle w:val="EItalic"/>
          <w:rFonts w:cs="Arial"/>
          <w:i w:val="0"/>
        </w:rPr>
        <w:t>Contractor</w:t>
      </w:r>
      <w:r w:rsidRPr="00F50B8F">
        <w:rPr>
          <w:rFonts w:cs="Arial"/>
        </w:rPr>
        <w:t xml:space="preserve"> shall remove </w:t>
      </w:r>
      <w:r w:rsidR="00801FA4" w:rsidRPr="00F50B8F">
        <w:rPr>
          <w:rFonts w:cs="Arial"/>
        </w:rPr>
        <w:t xml:space="preserve">the relevant </w:t>
      </w:r>
      <w:r w:rsidR="00F639FA" w:rsidRPr="00F50B8F">
        <w:rPr>
          <w:rStyle w:val="EItalic"/>
          <w:rFonts w:cs="Arial"/>
          <w:i w:val="0"/>
        </w:rPr>
        <w:t>Temporary Works</w:t>
      </w:r>
      <w:r w:rsidRPr="00F50B8F">
        <w:rPr>
          <w:rFonts w:cs="Arial"/>
        </w:rPr>
        <w:t xml:space="preserve"> and </w:t>
      </w:r>
      <w:r w:rsidR="007311E8" w:rsidRPr="00F50B8F">
        <w:rPr>
          <w:rFonts w:cs="Arial"/>
        </w:rPr>
        <w:t>Construction Plant</w:t>
      </w:r>
      <w:r w:rsidRPr="00F50B8F">
        <w:rPr>
          <w:rFonts w:cs="Arial"/>
        </w:rPr>
        <w:t xml:space="preserve">. The </w:t>
      </w:r>
      <w:r w:rsidR="00F639FA" w:rsidRPr="00F50B8F">
        <w:rPr>
          <w:rStyle w:val="EItalic"/>
          <w:rFonts w:cs="Arial"/>
          <w:i w:val="0"/>
        </w:rPr>
        <w:t>Superintendent</w:t>
      </w:r>
      <w:r w:rsidRPr="00F50B8F">
        <w:rPr>
          <w:rStyle w:val="EItalic"/>
          <w:rFonts w:cs="Arial"/>
        </w:rPr>
        <w:t xml:space="preserve"> </w:t>
      </w:r>
      <w:r w:rsidRPr="00F50B8F">
        <w:rPr>
          <w:rFonts w:cs="Arial"/>
        </w:rPr>
        <w:t xml:space="preserve">may extend the time to enable the </w:t>
      </w:r>
      <w:r w:rsidR="006954B9" w:rsidRPr="00F50B8F">
        <w:rPr>
          <w:rStyle w:val="EItalic"/>
          <w:rFonts w:cs="Arial"/>
          <w:i w:val="0"/>
        </w:rPr>
        <w:t>Contractor</w:t>
      </w:r>
      <w:r w:rsidRPr="00F50B8F">
        <w:rPr>
          <w:rFonts w:cs="Arial"/>
        </w:rPr>
        <w:t xml:space="preserve"> to perform remaining obligations.</w:t>
      </w:r>
    </w:p>
    <w:p w14:paraId="6D9AD0DC" w14:textId="77777777" w:rsidR="00A6601F" w:rsidRPr="00F50B8F" w:rsidRDefault="00A6601F" w:rsidP="00A97350">
      <w:pPr>
        <w:pStyle w:val="StyleB1Arial10pt"/>
        <w:jc w:val="left"/>
        <w:rPr>
          <w:rFonts w:cs="Arial"/>
        </w:rPr>
      </w:pPr>
      <w:r w:rsidRPr="00F50B8F">
        <w:rPr>
          <w:rFonts w:cs="Arial"/>
        </w:rPr>
        <w:t xml:space="preserve">If the </w:t>
      </w:r>
      <w:r w:rsidR="006954B9" w:rsidRPr="00F50B8F">
        <w:rPr>
          <w:rStyle w:val="EItalic"/>
          <w:rFonts w:cs="Arial"/>
          <w:i w:val="0"/>
        </w:rPr>
        <w:t>Contractor</w:t>
      </w:r>
      <w:r w:rsidRPr="00F50B8F">
        <w:rPr>
          <w:rFonts w:cs="Arial"/>
        </w:rPr>
        <w:t xml:space="preserve"> fails to comply with the preceding obligations in this clause, the </w:t>
      </w:r>
      <w:r w:rsidR="00F639FA" w:rsidRPr="00F50B8F">
        <w:rPr>
          <w:rStyle w:val="EItalic"/>
          <w:rFonts w:cs="Arial"/>
          <w:i w:val="0"/>
        </w:rPr>
        <w:t>Superintendent</w:t>
      </w:r>
      <w:r w:rsidRPr="00F50B8F">
        <w:rPr>
          <w:rFonts w:cs="Arial"/>
        </w:rPr>
        <w:t xml:space="preserve"> may direct the </w:t>
      </w:r>
      <w:r w:rsidR="006954B9" w:rsidRPr="00F50B8F">
        <w:rPr>
          <w:rStyle w:val="EItalic"/>
          <w:rFonts w:cs="Arial"/>
          <w:i w:val="0"/>
        </w:rPr>
        <w:t>Contractor</w:t>
      </w:r>
      <w:r w:rsidRPr="00F50B8F">
        <w:rPr>
          <w:rFonts w:cs="Arial"/>
        </w:rPr>
        <w:t xml:space="preserve"> to rectify the non-compliance and the time for rectification.</w:t>
      </w:r>
    </w:p>
    <w:p w14:paraId="674B74DE" w14:textId="77777777" w:rsidR="00A6601F" w:rsidRPr="00F50B8F" w:rsidRDefault="00A6601F" w:rsidP="00A97350">
      <w:pPr>
        <w:pStyle w:val="StyleB1Arial10pt"/>
        <w:jc w:val="left"/>
        <w:rPr>
          <w:rFonts w:cs="Arial"/>
        </w:rPr>
      </w:pPr>
      <w:r w:rsidRPr="00F50B8F">
        <w:rPr>
          <w:rFonts w:cs="Arial"/>
        </w:rPr>
        <w:t>If:</w:t>
      </w:r>
    </w:p>
    <w:p w14:paraId="54CF46AF" w14:textId="77777777" w:rsidR="00A6601F" w:rsidRPr="00F50B8F" w:rsidRDefault="00A6601F" w:rsidP="00A97350">
      <w:pPr>
        <w:pStyle w:val="B2"/>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fails to comply with such a </w:t>
      </w:r>
      <w:r w:rsidR="006954B9" w:rsidRPr="00F50B8F">
        <w:rPr>
          <w:rStyle w:val="EItalic"/>
          <w:rFonts w:cs="Arial"/>
          <w:i w:val="0"/>
          <w:iCs/>
        </w:rPr>
        <w:t>Directions</w:t>
      </w:r>
      <w:r w:rsidRPr="00F50B8F">
        <w:rPr>
          <w:rFonts w:cs="Arial"/>
        </w:rPr>
        <w:t>; and</w:t>
      </w:r>
    </w:p>
    <w:p w14:paraId="2ED77FD7" w14:textId="77777777" w:rsidR="00A6601F" w:rsidRPr="00F50B8F" w:rsidRDefault="00A6601F" w:rsidP="00A97350">
      <w:pPr>
        <w:pStyle w:val="B2"/>
        <w:jc w:val="left"/>
        <w:rPr>
          <w:rFonts w:cs="Arial"/>
        </w:rPr>
      </w:pPr>
      <w:r w:rsidRPr="00F50B8F">
        <w:rPr>
          <w:rFonts w:cs="Arial"/>
        </w:rPr>
        <w:t xml:space="preserve">that failure has not been made good within 5 days after the </w:t>
      </w:r>
      <w:r w:rsidR="006954B9" w:rsidRPr="00F50B8F">
        <w:rPr>
          <w:rStyle w:val="EItalic"/>
          <w:rFonts w:cs="Arial"/>
          <w:i w:val="0"/>
        </w:rPr>
        <w:t>Contractor</w:t>
      </w:r>
      <w:r w:rsidRPr="00F50B8F">
        <w:rPr>
          <w:rStyle w:val="EItalic"/>
          <w:rFonts w:cs="Arial"/>
        </w:rPr>
        <w:t xml:space="preserve"> </w:t>
      </w:r>
      <w:r w:rsidRPr="00F50B8F">
        <w:rPr>
          <w:rFonts w:cs="Arial"/>
        </w:rPr>
        <w:t xml:space="preserve">receives written notice from the </w:t>
      </w:r>
      <w:r w:rsidR="00F639FA" w:rsidRPr="00F50B8F">
        <w:rPr>
          <w:rStyle w:val="EItalic"/>
          <w:rFonts w:cs="Arial"/>
          <w:i w:val="0"/>
        </w:rPr>
        <w:t>Superintendent</w:t>
      </w:r>
      <w:r w:rsidRPr="00F50B8F">
        <w:rPr>
          <w:rFonts w:cs="Arial"/>
        </w:rPr>
        <w:t xml:space="preserve"> that the </w:t>
      </w:r>
      <w:proofErr w:type="gramStart"/>
      <w:r w:rsidR="0054711D" w:rsidRPr="00F50B8F">
        <w:rPr>
          <w:rStyle w:val="EItalic"/>
          <w:rFonts w:cs="Arial"/>
          <w:i w:val="0"/>
        </w:rPr>
        <w:t>Principal</w:t>
      </w:r>
      <w:proofErr w:type="gramEnd"/>
      <w:r w:rsidRPr="00F50B8F">
        <w:rPr>
          <w:rStyle w:val="EItalic"/>
          <w:rFonts w:cs="Arial"/>
        </w:rPr>
        <w:t xml:space="preserve"> </w:t>
      </w:r>
      <w:r w:rsidRPr="00F50B8F">
        <w:rPr>
          <w:rFonts w:cs="Arial"/>
        </w:rPr>
        <w:t xml:space="preserve">intends to have the subject </w:t>
      </w:r>
      <w:r w:rsidR="00F639FA" w:rsidRPr="00F50B8F">
        <w:rPr>
          <w:rStyle w:val="EItalic"/>
          <w:rFonts w:cs="Arial"/>
          <w:i w:val="0"/>
        </w:rPr>
        <w:t>Work</w:t>
      </w:r>
      <w:r w:rsidRPr="00F50B8F">
        <w:rPr>
          <w:rStyle w:val="EItalic"/>
          <w:rFonts w:cs="Arial"/>
        </w:rPr>
        <w:t xml:space="preserve"> </w:t>
      </w:r>
      <w:r w:rsidRPr="00F50B8F">
        <w:rPr>
          <w:rFonts w:cs="Arial"/>
        </w:rPr>
        <w:t>carried out by others,</w:t>
      </w:r>
    </w:p>
    <w:p w14:paraId="1C5033E6" w14:textId="77777777" w:rsidR="00A6601F" w:rsidRPr="00F50B8F" w:rsidRDefault="00A6601F" w:rsidP="00A97350">
      <w:pPr>
        <w:pStyle w:val="StyleB1Arial10pt"/>
        <w:jc w:val="left"/>
        <w:rPr>
          <w:rFonts w:cs="Arial"/>
        </w:rPr>
      </w:pPr>
      <w:r w:rsidRPr="00F50B8F">
        <w:rPr>
          <w:rFonts w:cs="Arial"/>
        </w:rPr>
        <w:t xml:space="preserve">the </w:t>
      </w:r>
      <w:proofErr w:type="gramStart"/>
      <w:r w:rsidR="0054711D" w:rsidRPr="00F50B8F">
        <w:rPr>
          <w:rStyle w:val="EItalic"/>
          <w:rFonts w:cs="Arial"/>
          <w:i w:val="0"/>
        </w:rPr>
        <w:t>Principal</w:t>
      </w:r>
      <w:proofErr w:type="gramEnd"/>
      <w:r w:rsidRPr="00F50B8F">
        <w:rPr>
          <w:rFonts w:cs="Arial"/>
        </w:rPr>
        <w:t xml:space="preserve"> may have that </w:t>
      </w:r>
      <w:r w:rsidR="00F639FA" w:rsidRPr="00F50B8F">
        <w:rPr>
          <w:rStyle w:val="EItalic"/>
          <w:rFonts w:cs="Arial"/>
          <w:i w:val="0"/>
        </w:rPr>
        <w:t>Work</w:t>
      </w:r>
      <w:r w:rsidRPr="00F50B8F">
        <w:rPr>
          <w:rStyle w:val="EItalic"/>
          <w:rFonts w:cs="Arial"/>
        </w:rPr>
        <w:t xml:space="preserve"> </w:t>
      </w:r>
      <w:r w:rsidRPr="00F50B8F">
        <w:rPr>
          <w:rFonts w:cs="Arial"/>
        </w:rPr>
        <w:t xml:space="preserve">so carried </w:t>
      </w:r>
      <w:proofErr w:type="gramStart"/>
      <w:r w:rsidRPr="00F50B8F">
        <w:rPr>
          <w:rFonts w:cs="Arial"/>
        </w:rPr>
        <w:t>out</w:t>
      </w:r>
      <w:proofErr w:type="gramEnd"/>
      <w:r w:rsidRPr="00F50B8F">
        <w:rPr>
          <w:rFonts w:cs="Arial"/>
        </w:rPr>
        <w:t xml:space="preserve"> and the </w:t>
      </w:r>
      <w:r w:rsidR="00F639FA" w:rsidRPr="00F50B8F">
        <w:rPr>
          <w:rStyle w:val="EItalic"/>
          <w:rFonts w:cs="Arial"/>
          <w:i w:val="0"/>
        </w:rPr>
        <w:t>Superintendent</w:t>
      </w:r>
      <w:r w:rsidRPr="00F50B8F">
        <w:rPr>
          <w:rStyle w:val="EItalic"/>
          <w:rFonts w:cs="Arial"/>
        </w:rPr>
        <w:t xml:space="preserve"> </w:t>
      </w:r>
      <w:r w:rsidRPr="00F50B8F">
        <w:rPr>
          <w:rFonts w:cs="Arial"/>
        </w:rPr>
        <w:t xml:space="preserve">shall certify the cost incurred as moneys due from the </w:t>
      </w:r>
      <w:r w:rsidR="006954B9" w:rsidRPr="00F50B8F">
        <w:rPr>
          <w:rStyle w:val="EItalic"/>
          <w:rFonts w:cs="Arial"/>
          <w:i w:val="0"/>
        </w:rPr>
        <w:t>Contractor</w:t>
      </w:r>
      <w:r w:rsidRPr="00F50B8F">
        <w:rPr>
          <w:rFonts w:cs="Arial"/>
        </w:rPr>
        <w:t xml:space="preserve"> to the </w:t>
      </w:r>
      <w:r w:rsidR="0054711D" w:rsidRPr="00F50B8F">
        <w:rPr>
          <w:rStyle w:val="EItalic"/>
          <w:rFonts w:cs="Arial"/>
          <w:i w:val="0"/>
        </w:rPr>
        <w:t>Principal</w:t>
      </w:r>
      <w:r w:rsidRPr="00F50B8F">
        <w:rPr>
          <w:rFonts w:cs="Arial"/>
        </w:rPr>
        <w:t>. The rights given by this paragraph are additional to any other rights and remedies.</w:t>
      </w:r>
    </w:p>
    <w:p w14:paraId="4BE3BB65" w14:textId="77777777" w:rsidR="00A6601F" w:rsidRPr="00F50B8F" w:rsidRDefault="00A6601F" w:rsidP="00715278">
      <w:pPr>
        <w:pStyle w:val="H1"/>
        <w:rPr>
          <w:snapToGrid w:val="0"/>
        </w:rPr>
      </w:pPr>
      <w:r w:rsidRPr="00F50B8F">
        <w:rPr>
          <w:snapToGrid w:val="0"/>
        </w:rPr>
        <w:lastRenderedPageBreak/>
        <w:t>  </w:t>
      </w:r>
      <w:r w:rsidR="009B49E4" w:rsidRPr="00F50B8F">
        <w:rPr>
          <w:snapToGrid w:val="0"/>
        </w:rPr>
        <w:t xml:space="preserve">   </w:t>
      </w:r>
      <w:r w:rsidRPr="00F50B8F">
        <w:rPr>
          <w:snapToGrid w:val="0"/>
        </w:rPr>
        <w:t> </w:t>
      </w:r>
      <w:bookmarkStart w:id="283" w:name="_Toc520082536"/>
      <w:bookmarkStart w:id="284" w:name="_Toc520083358"/>
      <w:bookmarkStart w:id="285" w:name="_Toc230341165"/>
      <w:r w:rsidRPr="00F50B8F">
        <w:rPr>
          <w:snapToGrid w:val="0"/>
        </w:rPr>
        <w:t xml:space="preserve">Materials, labour and </w:t>
      </w:r>
      <w:r w:rsidR="0059120C" w:rsidRPr="00F50B8F">
        <w:rPr>
          <w:snapToGrid w:val="0"/>
        </w:rPr>
        <w:t>Construction Plant</w:t>
      </w:r>
      <w:bookmarkEnd w:id="283"/>
      <w:bookmarkEnd w:id="284"/>
      <w:bookmarkEnd w:id="285"/>
    </w:p>
    <w:p w14:paraId="7A98FE69" w14:textId="77777777" w:rsidR="00A6601F" w:rsidRPr="00F50B8F" w:rsidRDefault="00A6601F" w:rsidP="00A97350">
      <w:pPr>
        <w:pStyle w:val="StyleB1Arial10pt"/>
        <w:jc w:val="left"/>
        <w:rPr>
          <w:rFonts w:cs="Arial"/>
        </w:rPr>
      </w:pPr>
      <w:r w:rsidRPr="00F50B8F">
        <w:rPr>
          <w:rFonts w:cs="Arial"/>
        </w:rPr>
        <w:t xml:space="preserve">Except where the </w:t>
      </w:r>
      <w:r w:rsidR="007311E8" w:rsidRPr="00F50B8F">
        <w:rPr>
          <w:rStyle w:val="EItalic"/>
          <w:rFonts w:cs="Arial"/>
          <w:i w:val="0"/>
        </w:rPr>
        <w:t>Contract</w:t>
      </w:r>
      <w:r w:rsidRPr="00F50B8F">
        <w:rPr>
          <w:rStyle w:val="EItalic"/>
          <w:rFonts w:cs="Arial"/>
        </w:rPr>
        <w:t xml:space="preserve"> </w:t>
      </w:r>
      <w:r w:rsidRPr="00F50B8F">
        <w:rPr>
          <w:rFonts w:cs="Arial"/>
        </w:rPr>
        <w:t xml:space="preserve">otherwise provides, the </w:t>
      </w:r>
      <w:r w:rsidR="006954B9" w:rsidRPr="00F50B8F">
        <w:rPr>
          <w:rStyle w:val="EItalic"/>
          <w:rFonts w:cs="Arial"/>
          <w:i w:val="0"/>
        </w:rPr>
        <w:t>Contractor</w:t>
      </w:r>
      <w:r w:rsidRPr="00F50B8F">
        <w:rPr>
          <w:rFonts w:cs="Arial"/>
        </w:rPr>
        <w:t xml:space="preserve"> shall supply everything necessary for the proper performance of the </w:t>
      </w:r>
      <w:r w:rsidR="006954B9" w:rsidRPr="00F50B8F">
        <w:rPr>
          <w:rStyle w:val="EItalic"/>
          <w:rFonts w:cs="Arial"/>
          <w:i w:val="0"/>
        </w:rPr>
        <w:t>Contractor</w:t>
      </w:r>
      <w:r w:rsidRPr="00F50B8F">
        <w:rPr>
          <w:rStyle w:val="EItalic"/>
          <w:rFonts w:cs="Arial"/>
        </w:rPr>
        <w:t>’s</w:t>
      </w:r>
      <w:r w:rsidRPr="00F50B8F">
        <w:rPr>
          <w:rFonts w:cs="Arial"/>
        </w:rPr>
        <w:t xml:space="preserve"> obligations and discharge of the </w:t>
      </w:r>
      <w:r w:rsidR="006954B9" w:rsidRPr="00F50B8F">
        <w:rPr>
          <w:rStyle w:val="EItalic"/>
          <w:rFonts w:cs="Arial"/>
          <w:i w:val="0"/>
        </w:rPr>
        <w:t>Contractor</w:t>
      </w:r>
      <w:r w:rsidRPr="00F50B8F">
        <w:rPr>
          <w:rStyle w:val="EItalic"/>
          <w:rFonts w:cs="Arial"/>
        </w:rPr>
        <w:t>’s</w:t>
      </w:r>
      <w:r w:rsidRPr="00F50B8F">
        <w:rPr>
          <w:rFonts w:cs="Arial"/>
        </w:rPr>
        <w:t xml:space="preserve"> liabilities.</w:t>
      </w:r>
    </w:p>
    <w:p w14:paraId="5A64F17D" w14:textId="77777777" w:rsidR="00A6601F" w:rsidRPr="00F50B8F" w:rsidRDefault="00A6601F" w:rsidP="00A97350">
      <w:pPr>
        <w:pStyle w:val="StyleB1Arial10pt"/>
        <w:jc w:val="left"/>
        <w:rPr>
          <w:rFonts w:cs="Arial"/>
        </w:rPr>
      </w:pPr>
      <w:r w:rsidRPr="00F50B8F">
        <w:rPr>
          <w:rFonts w:cs="Arial"/>
        </w:rPr>
        <w:t xml:space="preserve">In respect of any materials, machinery or equipment to be supplied by the </w:t>
      </w:r>
      <w:r w:rsidR="006954B9" w:rsidRPr="00F50B8F">
        <w:rPr>
          <w:rStyle w:val="EItalic"/>
          <w:rFonts w:cs="Arial"/>
          <w:i w:val="0"/>
        </w:rPr>
        <w:t>Contractor</w:t>
      </w:r>
      <w:r w:rsidRPr="00F50B8F">
        <w:rPr>
          <w:rFonts w:cs="Arial"/>
        </w:rPr>
        <w:t xml:space="preserve"> in connection with the </w:t>
      </w:r>
      <w:r w:rsidR="007311E8" w:rsidRPr="00F50B8F">
        <w:rPr>
          <w:rStyle w:val="EItalic"/>
          <w:rFonts w:cs="Arial"/>
          <w:i w:val="0"/>
        </w:rPr>
        <w:t>Contract</w:t>
      </w:r>
      <w:r w:rsidRPr="00F50B8F">
        <w:rPr>
          <w:rFonts w:cs="Arial"/>
        </w:rPr>
        <w:t xml:space="preserve">, the </w:t>
      </w:r>
      <w:r w:rsidR="00F639FA" w:rsidRPr="00F50B8F">
        <w:rPr>
          <w:rStyle w:val="EItalic"/>
          <w:rFonts w:cs="Arial"/>
          <w:i w:val="0"/>
        </w:rPr>
        <w:t>Superintendent</w:t>
      </w:r>
      <w:r w:rsidRPr="00F50B8F">
        <w:rPr>
          <w:rFonts w:cs="Arial"/>
        </w:rPr>
        <w:t xml:space="preserve"> may direct the </w:t>
      </w:r>
      <w:r w:rsidR="006954B9" w:rsidRPr="00F50B8F">
        <w:rPr>
          <w:rStyle w:val="EItalic"/>
          <w:rFonts w:cs="Arial"/>
          <w:i w:val="0"/>
        </w:rPr>
        <w:t>Contractor</w:t>
      </w:r>
      <w:r w:rsidRPr="00F50B8F">
        <w:rPr>
          <w:rFonts w:cs="Arial"/>
        </w:rPr>
        <w:t xml:space="preserve"> to:</w:t>
      </w:r>
    </w:p>
    <w:p w14:paraId="6D911F40" w14:textId="77777777" w:rsidR="00A6601F" w:rsidRPr="00F50B8F" w:rsidRDefault="00A6601F" w:rsidP="00A97350">
      <w:pPr>
        <w:pStyle w:val="B2"/>
        <w:jc w:val="left"/>
        <w:rPr>
          <w:rFonts w:cs="Arial"/>
        </w:rPr>
      </w:pPr>
      <w:r w:rsidRPr="00F50B8F">
        <w:rPr>
          <w:rFonts w:cs="Arial"/>
        </w:rPr>
        <w:t>supply particulars of the mode and place of manufacture, the source of supply, the performance capacities and other related information; and</w:t>
      </w:r>
    </w:p>
    <w:p w14:paraId="7368C818" w14:textId="77777777" w:rsidR="00A6601F" w:rsidRPr="00F50B8F" w:rsidRDefault="00A6601F" w:rsidP="00A97350">
      <w:pPr>
        <w:pStyle w:val="B2"/>
        <w:jc w:val="left"/>
        <w:rPr>
          <w:rFonts w:cs="Arial"/>
        </w:rPr>
      </w:pPr>
      <w:r w:rsidRPr="00F50B8F">
        <w:rPr>
          <w:rFonts w:cs="Arial"/>
        </w:rPr>
        <w:t xml:space="preserve">arrange reasonable inspection at such place or sources by the </w:t>
      </w:r>
      <w:r w:rsidR="00F639FA" w:rsidRPr="00F50B8F">
        <w:rPr>
          <w:rStyle w:val="EItalic"/>
          <w:rFonts w:cs="Arial"/>
          <w:i w:val="0"/>
        </w:rPr>
        <w:t>Superintendent</w:t>
      </w:r>
      <w:r w:rsidRPr="00F50B8F">
        <w:rPr>
          <w:rFonts w:cs="Arial"/>
        </w:rPr>
        <w:t xml:space="preserve">, the </w:t>
      </w:r>
      <w:r w:rsidR="0054711D" w:rsidRPr="00F50B8F">
        <w:rPr>
          <w:rStyle w:val="EItalic"/>
          <w:rFonts w:cs="Arial"/>
          <w:i w:val="0"/>
        </w:rPr>
        <w:t>Principal</w:t>
      </w:r>
      <w:r w:rsidRPr="00F50B8F">
        <w:rPr>
          <w:rFonts w:cs="Arial"/>
        </w:rPr>
        <w:t xml:space="preserve"> and persons authorised by the </w:t>
      </w:r>
      <w:proofErr w:type="gramStart"/>
      <w:r w:rsidR="0054711D" w:rsidRPr="00F50B8F">
        <w:rPr>
          <w:rStyle w:val="EItalic"/>
          <w:rFonts w:cs="Arial"/>
          <w:i w:val="0"/>
        </w:rPr>
        <w:t>Principal</w:t>
      </w:r>
      <w:proofErr w:type="gramEnd"/>
      <w:r w:rsidRPr="00F50B8F">
        <w:rPr>
          <w:rFonts w:cs="Arial"/>
        </w:rPr>
        <w:t>.</w:t>
      </w:r>
    </w:p>
    <w:p w14:paraId="15D125A6" w14:textId="77777777" w:rsidR="00A6601F" w:rsidRPr="00F50B8F" w:rsidRDefault="00A6601F" w:rsidP="00A97350">
      <w:pPr>
        <w:pStyle w:val="StyleB1Arial10pt"/>
        <w:jc w:val="left"/>
        <w:rPr>
          <w:rFonts w:cs="Arial"/>
        </w:rPr>
      </w:pPr>
      <w:r w:rsidRPr="00F50B8F">
        <w:rPr>
          <w:rFonts w:cs="Arial"/>
        </w:rPr>
        <w:t xml:space="preserve">The </w:t>
      </w:r>
      <w:r w:rsidR="00F639FA" w:rsidRPr="00F50B8F">
        <w:rPr>
          <w:rStyle w:val="EItalic"/>
          <w:rFonts w:cs="Arial"/>
          <w:i w:val="0"/>
        </w:rPr>
        <w:t>Superintendent</w:t>
      </w:r>
      <w:r w:rsidRPr="00F50B8F">
        <w:rPr>
          <w:rFonts w:cs="Arial"/>
        </w:rPr>
        <w:t xml:space="preserve"> may give the </w:t>
      </w:r>
      <w:r w:rsidR="006954B9" w:rsidRPr="00F50B8F">
        <w:rPr>
          <w:rStyle w:val="EItalic"/>
          <w:rFonts w:cs="Arial"/>
          <w:i w:val="0"/>
        </w:rPr>
        <w:t>Contractor</w:t>
      </w:r>
      <w:r w:rsidRPr="00F50B8F">
        <w:rPr>
          <w:rFonts w:cs="Arial"/>
        </w:rPr>
        <w:t xml:space="preserve"> a written </w:t>
      </w:r>
      <w:r w:rsidR="006954B9" w:rsidRPr="00F50B8F">
        <w:rPr>
          <w:rStyle w:val="EItalic"/>
          <w:rFonts w:cs="Arial"/>
          <w:i w:val="0"/>
          <w:iCs/>
        </w:rPr>
        <w:t>Direction</w:t>
      </w:r>
      <w:r w:rsidRPr="00F50B8F">
        <w:rPr>
          <w:rFonts w:cs="Arial"/>
        </w:rPr>
        <w:t xml:space="preserve"> not to remove materials or </w:t>
      </w:r>
      <w:r w:rsidR="007311E8" w:rsidRPr="00F50B8F">
        <w:rPr>
          <w:rFonts w:cs="Arial"/>
        </w:rPr>
        <w:t>Construction Plant</w:t>
      </w:r>
      <w:r w:rsidR="007311E8" w:rsidRPr="00F50B8F">
        <w:rPr>
          <w:rFonts w:cs="Arial"/>
          <w:i/>
          <w:iCs/>
        </w:rPr>
        <w:t xml:space="preserve"> </w:t>
      </w:r>
      <w:r w:rsidRPr="00F50B8F">
        <w:rPr>
          <w:rFonts w:cs="Arial"/>
        </w:rPr>
        <w:t xml:space="preserve">from the </w:t>
      </w:r>
      <w:r w:rsidR="00F639FA" w:rsidRPr="00F50B8F">
        <w:rPr>
          <w:rStyle w:val="EItalic"/>
          <w:rFonts w:cs="Arial"/>
          <w:i w:val="0"/>
        </w:rPr>
        <w:t>Site</w:t>
      </w:r>
      <w:r w:rsidRPr="00F50B8F">
        <w:rPr>
          <w:rFonts w:cs="Arial"/>
        </w:rPr>
        <w:t xml:space="preserve">. Thereafter the </w:t>
      </w:r>
      <w:r w:rsidR="006954B9" w:rsidRPr="00F50B8F">
        <w:rPr>
          <w:rStyle w:val="EItalic"/>
          <w:rFonts w:cs="Arial"/>
          <w:i w:val="0"/>
        </w:rPr>
        <w:t>Contractor</w:t>
      </w:r>
      <w:r w:rsidRPr="00F50B8F">
        <w:rPr>
          <w:rFonts w:cs="Arial"/>
        </w:rPr>
        <w:t xml:space="preserve"> shall not remove them without the </w:t>
      </w:r>
      <w:r w:rsidR="00F639FA" w:rsidRPr="00F50B8F">
        <w:rPr>
          <w:rStyle w:val="EItalic"/>
          <w:rFonts w:cs="Arial"/>
          <w:i w:val="0"/>
        </w:rPr>
        <w:t>Superintendent's</w:t>
      </w:r>
      <w:r w:rsidRPr="00F50B8F">
        <w:rPr>
          <w:rFonts w:cs="Arial"/>
        </w:rPr>
        <w:t xml:space="preserve"> prior written approval (which shall not be unreasonably withheld).</w:t>
      </w:r>
    </w:p>
    <w:p w14:paraId="139E1E8F" w14:textId="77777777" w:rsidR="00A6601F" w:rsidRPr="00F50B8F" w:rsidRDefault="00A6601F" w:rsidP="00715278">
      <w:pPr>
        <w:pStyle w:val="H1"/>
        <w:rPr>
          <w:snapToGrid w:val="0"/>
        </w:rPr>
      </w:pPr>
      <w:r w:rsidRPr="00F50B8F">
        <w:rPr>
          <w:snapToGrid w:val="0"/>
        </w:rPr>
        <w:t>  </w:t>
      </w:r>
      <w:r w:rsidR="009B49E4" w:rsidRPr="00F50B8F">
        <w:rPr>
          <w:snapToGrid w:val="0"/>
        </w:rPr>
        <w:t xml:space="preserve">   </w:t>
      </w:r>
      <w:r w:rsidRPr="00F50B8F">
        <w:rPr>
          <w:snapToGrid w:val="0"/>
        </w:rPr>
        <w:t> </w:t>
      </w:r>
      <w:bookmarkStart w:id="286" w:name="_Toc520082537"/>
      <w:bookmarkStart w:id="287" w:name="_Toc520083359"/>
      <w:bookmarkStart w:id="288" w:name="_Ref195794153"/>
      <w:bookmarkStart w:id="289" w:name="_Toc230341166"/>
      <w:r w:rsidRPr="00F50B8F">
        <w:rPr>
          <w:snapToGrid w:val="0"/>
        </w:rPr>
        <w:t>Quality</w:t>
      </w:r>
      <w:bookmarkEnd w:id="286"/>
      <w:bookmarkEnd w:id="287"/>
      <w:bookmarkEnd w:id="288"/>
      <w:bookmarkEnd w:id="289"/>
    </w:p>
    <w:p w14:paraId="340711D7" w14:textId="77777777" w:rsidR="00A6601F" w:rsidRPr="00F50B8F" w:rsidRDefault="00A6601F" w:rsidP="00715278">
      <w:pPr>
        <w:pStyle w:val="H2"/>
        <w:rPr>
          <w:snapToGrid w:val="0"/>
        </w:rPr>
      </w:pPr>
      <w:r w:rsidRPr="00F50B8F">
        <w:rPr>
          <w:snapToGrid w:val="0"/>
        </w:rPr>
        <w:t>   </w:t>
      </w:r>
      <w:bookmarkStart w:id="290" w:name="_Ref195794529"/>
      <w:r w:rsidRPr="00F50B8F">
        <w:rPr>
          <w:snapToGrid w:val="0"/>
        </w:rPr>
        <w:t>Quality of material and work</w:t>
      </w:r>
      <w:bookmarkEnd w:id="290"/>
    </w:p>
    <w:p w14:paraId="0E44404C" w14:textId="77777777" w:rsidR="00A6601F" w:rsidRPr="00F50B8F" w:rsidRDefault="00A6601F" w:rsidP="00A97350">
      <w:pPr>
        <w:pStyle w:val="StyleB1Arial10pt"/>
        <w:jc w:val="left"/>
        <w:rPr>
          <w:rFonts w:cs="Arial"/>
        </w:rPr>
      </w:pPr>
      <w:r w:rsidRPr="00F50B8F">
        <w:rPr>
          <w:rFonts w:cs="Arial"/>
        </w:rPr>
        <w:t xml:space="preserve">Unless otherwise provided, the </w:t>
      </w:r>
      <w:r w:rsidR="006954B9" w:rsidRPr="00F50B8F">
        <w:rPr>
          <w:rStyle w:val="EItalic"/>
          <w:rFonts w:cs="Arial"/>
          <w:i w:val="0"/>
        </w:rPr>
        <w:t>Contractor</w:t>
      </w:r>
      <w:r w:rsidRPr="00F50B8F">
        <w:rPr>
          <w:rFonts w:cs="Arial"/>
        </w:rPr>
        <w:t xml:space="preserve"> shall use suitable new materials and proper and </w:t>
      </w:r>
      <w:proofErr w:type="spellStart"/>
      <w:r w:rsidRPr="00F50B8F">
        <w:rPr>
          <w:rFonts w:cs="Arial"/>
        </w:rPr>
        <w:t>tradesmanlike</w:t>
      </w:r>
      <w:proofErr w:type="spellEnd"/>
      <w:r w:rsidRPr="00F50B8F">
        <w:rPr>
          <w:rFonts w:cs="Arial"/>
        </w:rPr>
        <w:t xml:space="preserve"> workmanship.</w:t>
      </w:r>
    </w:p>
    <w:p w14:paraId="6B635941" w14:textId="77777777" w:rsidR="00A6601F" w:rsidRPr="00F50B8F" w:rsidRDefault="00A6601F" w:rsidP="00A97350">
      <w:pPr>
        <w:pStyle w:val="FootnoteFrame"/>
        <w:framePr w:wrap="around"/>
        <w:jc w:val="left"/>
        <w:rPr>
          <w:rFonts w:ascii="Arial" w:hAnsi="Arial" w:cs="Arial"/>
          <w:sz w:val="20"/>
          <w:lang w:val="en-AU"/>
        </w:rPr>
      </w:pPr>
      <w:r w:rsidRPr="00F50B8F">
        <w:rPr>
          <w:rStyle w:val="FootnoteReference"/>
          <w:rFonts w:ascii="Arial" w:hAnsi="Arial" w:cs="Arial"/>
          <w:sz w:val="20"/>
          <w:lang w:val="en-AU"/>
        </w:rPr>
        <w:footnoteReference w:customMarkFollows="1" w:id="2"/>
        <w:t>*</w:t>
      </w:r>
    </w:p>
    <w:p w14:paraId="5D6414EA" w14:textId="77777777" w:rsidR="00A6601F" w:rsidRPr="00F50B8F" w:rsidRDefault="00A6601F" w:rsidP="00715278">
      <w:pPr>
        <w:pStyle w:val="H2"/>
        <w:rPr>
          <w:snapToGrid w:val="0"/>
        </w:rPr>
      </w:pPr>
      <w:r w:rsidRPr="00F50B8F">
        <w:rPr>
          <w:snapToGrid w:val="0"/>
        </w:rPr>
        <w:t>   Quality assurance</w:t>
      </w:r>
    </w:p>
    <w:p w14:paraId="63832A0D" w14:textId="77777777" w:rsidR="00A6601F" w:rsidRPr="00F50B8F" w:rsidRDefault="00A6601F" w:rsidP="00A97350">
      <w:pPr>
        <w:pStyle w:val="StyleB1Arial10pt"/>
        <w:jc w:val="left"/>
        <w:rPr>
          <w:rFonts w:cs="Arial"/>
        </w:rPr>
      </w:pPr>
      <w:r w:rsidRPr="00F50B8F">
        <w:rPr>
          <w:rFonts w:cs="Arial"/>
        </w:rPr>
        <w:t xml:space="preserve">If the </w:t>
      </w:r>
      <w:r w:rsidR="007311E8" w:rsidRPr="00F50B8F">
        <w:rPr>
          <w:rStyle w:val="EItalic"/>
          <w:rFonts w:cs="Arial"/>
          <w:i w:val="0"/>
        </w:rPr>
        <w:t>Contract</w:t>
      </w:r>
      <w:r w:rsidRPr="00F50B8F">
        <w:rPr>
          <w:rStyle w:val="EItalic"/>
          <w:rFonts w:cs="Arial"/>
        </w:rPr>
        <w:t xml:space="preserve"> </w:t>
      </w:r>
      <w:r w:rsidRPr="00F50B8F">
        <w:rPr>
          <w:rFonts w:cs="Arial"/>
        </w:rPr>
        <w:t xml:space="preserve">elsewhere requires further quality assurance, the </w:t>
      </w:r>
      <w:r w:rsidR="006954B9" w:rsidRPr="00F50B8F">
        <w:rPr>
          <w:rStyle w:val="EItalic"/>
          <w:rFonts w:cs="Arial"/>
          <w:i w:val="0"/>
        </w:rPr>
        <w:t>Contractor</w:t>
      </w:r>
      <w:r w:rsidRPr="00F50B8F">
        <w:rPr>
          <w:rFonts w:cs="Arial"/>
        </w:rPr>
        <w:t xml:space="preserve"> shall:</w:t>
      </w:r>
    </w:p>
    <w:p w14:paraId="39F114C8" w14:textId="77777777" w:rsidR="00A6601F" w:rsidRPr="00F50B8F" w:rsidRDefault="00A6601F" w:rsidP="00A97350">
      <w:pPr>
        <w:pStyle w:val="B2"/>
        <w:jc w:val="left"/>
        <w:rPr>
          <w:rFonts w:cs="Arial"/>
        </w:rPr>
      </w:pPr>
      <w:r w:rsidRPr="00F50B8F">
        <w:rPr>
          <w:rFonts w:cs="Arial"/>
        </w:rPr>
        <w:t>plan, establish and maintain a conforming quality system; and</w:t>
      </w:r>
    </w:p>
    <w:p w14:paraId="70B7113F" w14:textId="77777777" w:rsidR="00A6601F" w:rsidRPr="00F50B8F" w:rsidRDefault="00A6601F" w:rsidP="00A97350">
      <w:pPr>
        <w:pStyle w:val="B2"/>
        <w:jc w:val="left"/>
        <w:rPr>
          <w:rFonts w:cs="Arial"/>
        </w:rPr>
      </w:pPr>
      <w:r w:rsidRPr="00F50B8F">
        <w:rPr>
          <w:rFonts w:cs="Arial"/>
        </w:rPr>
        <w:t xml:space="preserve">ensure that the </w:t>
      </w:r>
      <w:r w:rsidR="00F639FA" w:rsidRPr="00F50B8F">
        <w:rPr>
          <w:rStyle w:val="EItalic"/>
          <w:rFonts w:cs="Arial"/>
          <w:i w:val="0"/>
        </w:rPr>
        <w:t>Superintendent</w:t>
      </w:r>
      <w:r w:rsidRPr="00F50B8F">
        <w:rPr>
          <w:rFonts w:cs="Arial"/>
        </w:rPr>
        <w:t xml:space="preserve"> has access to the quality system of the </w:t>
      </w:r>
      <w:r w:rsidR="006954B9" w:rsidRPr="00F50B8F">
        <w:rPr>
          <w:rStyle w:val="EItalic"/>
          <w:rFonts w:cs="Arial"/>
          <w:i w:val="0"/>
        </w:rPr>
        <w:t>Contractor</w:t>
      </w:r>
      <w:r w:rsidRPr="00F50B8F">
        <w:rPr>
          <w:rFonts w:cs="Arial"/>
        </w:rPr>
        <w:t xml:space="preserve">, </w:t>
      </w:r>
      <w:r w:rsidR="007311E8" w:rsidRPr="00F50B8F">
        <w:rPr>
          <w:rStyle w:val="EItalic"/>
          <w:rFonts w:cs="Arial"/>
          <w:i w:val="0"/>
        </w:rPr>
        <w:t>Consultant</w:t>
      </w:r>
      <w:r w:rsidRPr="00F50B8F">
        <w:rPr>
          <w:rStyle w:val="EItalic"/>
          <w:rFonts w:cs="Arial"/>
        </w:rPr>
        <w:t xml:space="preserve">s </w:t>
      </w:r>
      <w:r w:rsidRPr="00F50B8F">
        <w:rPr>
          <w:rFonts w:cs="Arial"/>
        </w:rPr>
        <w:t xml:space="preserve">and </w:t>
      </w:r>
      <w:r w:rsidR="00F639FA" w:rsidRPr="00F50B8F">
        <w:rPr>
          <w:rStyle w:val="EItalic"/>
          <w:rFonts w:cs="Arial"/>
          <w:i w:val="0"/>
        </w:rPr>
        <w:t>Subcontractors</w:t>
      </w:r>
      <w:r w:rsidRPr="00F50B8F">
        <w:rPr>
          <w:rFonts w:cs="Arial"/>
        </w:rPr>
        <w:t xml:space="preserve"> </w:t>
      </w:r>
      <w:proofErr w:type="gramStart"/>
      <w:r w:rsidRPr="00F50B8F">
        <w:rPr>
          <w:rFonts w:cs="Arial"/>
        </w:rPr>
        <w:t>so as to</w:t>
      </w:r>
      <w:proofErr w:type="gramEnd"/>
      <w:r w:rsidRPr="00F50B8F">
        <w:rPr>
          <w:rFonts w:cs="Arial"/>
        </w:rPr>
        <w:t xml:space="preserve"> enable monitoring and quality auditing.</w:t>
      </w:r>
    </w:p>
    <w:p w14:paraId="3A1DA0DD" w14:textId="77777777" w:rsidR="00A6601F" w:rsidRPr="00F50B8F" w:rsidRDefault="00A6601F" w:rsidP="00A97350">
      <w:pPr>
        <w:pStyle w:val="StyleB1Arial10pt"/>
        <w:jc w:val="left"/>
        <w:rPr>
          <w:rStyle w:val="EItalic"/>
          <w:rFonts w:cs="Arial"/>
        </w:rPr>
      </w:pPr>
      <w:r w:rsidRPr="00F50B8F">
        <w:rPr>
          <w:rFonts w:cs="Arial"/>
        </w:rPr>
        <w:t xml:space="preserve">Any such quality system shall be used only as an aid to achieving compliance with the </w:t>
      </w:r>
      <w:r w:rsidR="007311E8" w:rsidRPr="00F50B8F">
        <w:rPr>
          <w:rStyle w:val="EItalic"/>
          <w:rFonts w:cs="Arial"/>
          <w:i w:val="0"/>
        </w:rPr>
        <w:t>Contract</w:t>
      </w:r>
      <w:r w:rsidRPr="00F50B8F">
        <w:rPr>
          <w:rStyle w:val="EItalic"/>
          <w:rFonts w:cs="Arial"/>
        </w:rPr>
        <w:t xml:space="preserve"> </w:t>
      </w:r>
      <w:r w:rsidRPr="00F50B8F">
        <w:rPr>
          <w:rFonts w:cs="Arial"/>
        </w:rPr>
        <w:t xml:space="preserve">and to document such compliance. Such system shall not discharge the </w:t>
      </w:r>
      <w:r w:rsidR="006954B9" w:rsidRPr="00F50B8F">
        <w:rPr>
          <w:rStyle w:val="EItalic"/>
          <w:rFonts w:cs="Arial"/>
          <w:i w:val="0"/>
        </w:rPr>
        <w:t>Contractor</w:t>
      </w:r>
      <w:r w:rsidRPr="00F50B8F">
        <w:rPr>
          <w:rStyle w:val="EItalic"/>
          <w:rFonts w:cs="Arial"/>
        </w:rPr>
        <w:t>’s</w:t>
      </w:r>
      <w:r w:rsidRPr="00F50B8F">
        <w:rPr>
          <w:rFonts w:cs="Arial"/>
        </w:rPr>
        <w:t xml:space="preserve"> other obligations under the </w:t>
      </w:r>
      <w:r w:rsidR="007311E8" w:rsidRPr="00F50B8F">
        <w:rPr>
          <w:rStyle w:val="EItalic"/>
          <w:rFonts w:cs="Arial"/>
          <w:i w:val="0"/>
        </w:rPr>
        <w:t>Contract</w:t>
      </w:r>
      <w:r w:rsidRPr="00F50B8F">
        <w:rPr>
          <w:rStyle w:val="EItalic"/>
          <w:rFonts w:cs="Arial"/>
        </w:rPr>
        <w:t>.</w:t>
      </w:r>
    </w:p>
    <w:p w14:paraId="1DB1053F" w14:textId="77777777" w:rsidR="00A6601F" w:rsidRPr="00F50B8F" w:rsidRDefault="00A6601F" w:rsidP="00715278">
      <w:pPr>
        <w:pStyle w:val="H2"/>
        <w:rPr>
          <w:snapToGrid w:val="0"/>
        </w:rPr>
      </w:pPr>
      <w:r w:rsidRPr="00F50B8F">
        <w:rPr>
          <w:snapToGrid w:val="0"/>
        </w:rPr>
        <w:t>   </w:t>
      </w:r>
      <w:bookmarkStart w:id="291" w:name="_Ref195794644"/>
      <w:r w:rsidRPr="00F50B8F">
        <w:rPr>
          <w:snapToGrid w:val="0"/>
        </w:rPr>
        <w:t>Defective work</w:t>
      </w:r>
      <w:bookmarkEnd w:id="291"/>
    </w:p>
    <w:p w14:paraId="2B22F5E3" w14:textId="77777777" w:rsidR="00A6601F" w:rsidRPr="00F50B8F" w:rsidRDefault="00A6601F" w:rsidP="00A97350">
      <w:pPr>
        <w:pStyle w:val="StyleB1Arial10pt"/>
        <w:jc w:val="left"/>
        <w:rPr>
          <w:rFonts w:cs="Arial"/>
        </w:rPr>
      </w:pPr>
      <w:r w:rsidRPr="00F50B8F">
        <w:rPr>
          <w:rFonts w:cs="Arial"/>
        </w:rPr>
        <w:t xml:space="preserve">If the </w:t>
      </w:r>
      <w:r w:rsidR="00F639FA" w:rsidRPr="00F50B8F">
        <w:rPr>
          <w:rStyle w:val="EItalic"/>
          <w:rFonts w:cs="Arial"/>
          <w:i w:val="0"/>
        </w:rPr>
        <w:t>Superintendent</w:t>
      </w:r>
      <w:r w:rsidRPr="00F50B8F">
        <w:rPr>
          <w:rFonts w:cs="Arial"/>
        </w:rPr>
        <w:t xml:space="preserve"> becomes aware of </w:t>
      </w:r>
      <w:r w:rsidR="00F639FA" w:rsidRPr="00F50B8F">
        <w:rPr>
          <w:rStyle w:val="EItalic"/>
          <w:rFonts w:cs="Arial"/>
          <w:i w:val="0"/>
        </w:rPr>
        <w:t>Work</w:t>
      </w:r>
      <w:r w:rsidRPr="00F50B8F">
        <w:rPr>
          <w:rStyle w:val="EItalic"/>
          <w:rFonts w:cs="Arial"/>
        </w:rPr>
        <w:t xml:space="preserve"> </w:t>
      </w:r>
      <w:r w:rsidRPr="00F50B8F">
        <w:rPr>
          <w:rFonts w:cs="Arial"/>
        </w:rPr>
        <w:t xml:space="preserve">done (including material provided) by the </w:t>
      </w:r>
      <w:r w:rsidR="006954B9" w:rsidRPr="00F50B8F">
        <w:rPr>
          <w:rStyle w:val="EItalic"/>
          <w:rFonts w:cs="Arial"/>
          <w:i w:val="0"/>
        </w:rPr>
        <w:t>Contractor</w:t>
      </w:r>
      <w:r w:rsidRPr="00F50B8F">
        <w:rPr>
          <w:rFonts w:cs="Arial"/>
        </w:rPr>
        <w:t xml:space="preserve"> which does not comply with the </w:t>
      </w:r>
      <w:r w:rsidR="007311E8" w:rsidRPr="00F50B8F">
        <w:rPr>
          <w:rStyle w:val="EItalic"/>
          <w:rFonts w:cs="Arial"/>
          <w:i w:val="0"/>
        </w:rPr>
        <w:t>Contract</w:t>
      </w:r>
      <w:r w:rsidRPr="00F50B8F">
        <w:rPr>
          <w:rFonts w:cs="Arial"/>
        </w:rPr>
        <w:t xml:space="preserve">, the </w:t>
      </w:r>
      <w:r w:rsidR="00F639FA" w:rsidRPr="00F50B8F">
        <w:rPr>
          <w:rStyle w:val="EItalic"/>
          <w:rFonts w:cs="Arial"/>
          <w:i w:val="0"/>
        </w:rPr>
        <w:t>Superintendent</w:t>
      </w:r>
      <w:r w:rsidRPr="00F50B8F">
        <w:rPr>
          <w:rFonts w:cs="Arial"/>
        </w:rPr>
        <w:t xml:space="preserve"> shall as soon as practicable give the </w:t>
      </w:r>
      <w:r w:rsidR="006954B9" w:rsidRPr="00F50B8F">
        <w:rPr>
          <w:rStyle w:val="EItalic"/>
          <w:rFonts w:cs="Arial"/>
          <w:i w:val="0"/>
        </w:rPr>
        <w:t>Contractor</w:t>
      </w:r>
      <w:r w:rsidRPr="00F50B8F">
        <w:rPr>
          <w:rFonts w:cs="Arial"/>
        </w:rPr>
        <w:t xml:space="preserve"> written details thereof. If the subject </w:t>
      </w:r>
      <w:r w:rsidR="00F639FA" w:rsidRPr="00F50B8F">
        <w:rPr>
          <w:rStyle w:val="EItalic"/>
          <w:rFonts w:cs="Arial"/>
          <w:i w:val="0"/>
        </w:rPr>
        <w:t>Work</w:t>
      </w:r>
      <w:r w:rsidRPr="00F50B8F">
        <w:rPr>
          <w:rStyle w:val="EItalic"/>
          <w:rFonts w:cs="Arial"/>
        </w:rPr>
        <w:t xml:space="preserve"> </w:t>
      </w:r>
      <w:r w:rsidRPr="00F50B8F">
        <w:rPr>
          <w:rFonts w:cs="Arial"/>
        </w:rPr>
        <w:t xml:space="preserve">has not been rectified, the </w:t>
      </w:r>
      <w:r w:rsidR="00F639FA" w:rsidRPr="00F50B8F">
        <w:rPr>
          <w:rStyle w:val="EItalic"/>
          <w:rFonts w:cs="Arial"/>
          <w:i w:val="0"/>
        </w:rPr>
        <w:t>Superintendent</w:t>
      </w:r>
      <w:r w:rsidRPr="00F50B8F">
        <w:rPr>
          <w:rFonts w:cs="Arial"/>
        </w:rPr>
        <w:t xml:space="preserve"> may direct the </w:t>
      </w:r>
      <w:r w:rsidR="006954B9" w:rsidRPr="00F50B8F">
        <w:rPr>
          <w:rStyle w:val="EItalic"/>
          <w:rFonts w:cs="Arial"/>
          <w:i w:val="0"/>
        </w:rPr>
        <w:t>Contractor</w:t>
      </w:r>
      <w:r w:rsidRPr="00F50B8F">
        <w:rPr>
          <w:rFonts w:cs="Arial"/>
        </w:rPr>
        <w:t xml:space="preserve"> to do any one or more of the following (including times for commencement and completion):</w:t>
      </w:r>
    </w:p>
    <w:p w14:paraId="773FE18C" w14:textId="77777777" w:rsidR="00A6601F" w:rsidRPr="00F50B8F" w:rsidRDefault="00A6601F" w:rsidP="00A97350">
      <w:pPr>
        <w:pStyle w:val="B2"/>
        <w:jc w:val="left"/>
        <w:rPr>
          <w:rFonts w:cs="Arial"/>
        </w:rPr>
      </w:pPr>
      <w:r w:rsidRPr="00F50B8F">
        <w:rPr>
          <w:rFonts w:cs="Arial"/>
        </w:rPr>
        <w:t xml:space="preserve">remove the material from the </w:t>
      </w:r>
      <w:r w:rsidR="00F639FA" w:rsidRPr="00F50B8F">
        <w:rPr>
          <w:rStyle w:val="EItalic"/>
          <w:rFonts w:cs="Arial"/>
          <w:i w:val="0"/>
        </w:rPr>
        <w:t>Site</w:t>
      </w:r>
      <w:r w:rsidRPr="00F50B8F">
        <w:rPr>
          <w:rFonts w:cs="Arial"/>
        </w:rPr>
        <w:t>;</w:t>
      </w:r>
    </w:p>
    <w:p w14:paraId="68BCC120" w14:textId="77777777" w:rsidR="00A6601F" w:rsidRPr="00F50B8F" w:rsidRDefault="00A6601F" w:rsidP="00A97350">
      <w:pPr>
        <w:pStyle w:val="B2"/>
        <w:jc w:val="left"/>
        <w:rPr>
          <w:rFonts w:cs="Arial"/>
        </w:rPr>
      </w:pPr>
      <w:r w:rsidRPr="00F50B8F">
        <w:rPr>
          <w:rFonts w:cs="Arial"/>
        </w:rPr>
        <w:t xml:space="preserve">demolish the </w:t>
      </w:r>
      <w:r w:rsidR="00F639FA" w:rsidRPr="00F50B8F">
        <w:rPr>
          <w:rStyle w:val="EItalic"/>
          <w:rFonts w:cs="Arial"/>
          <w:i w:val="0"/>
        </w:rPr>
        <w:t>Work</w:t>
      </w:r>
      <w:r w:rsidRPr="00F50B8F">
        <w:rPr>
          <w:rFonts w:cs="Arial"/>
        </w:rPr>
        <w:t>;</w:t>
      </w:r>
    </w:p>
    <w:p w14:paraId="2C49DFD6" w14:textId="77777777" w:rsidR="00A6601F" w:rsidRPr="00F50B8F" w:rsidRDefault="00A6601F" w:rsidP="00A97350">
      <w:pPr>
        <w:pStyle w:val="B2"/>
        <w:jc w:val="left"/>
        <w:rPr>
          <w:rFonts w:cs="Arial"/>
        </w:rPr>
      </w:pPr>
      <w:r w:rsidRPr="00F50B8F">
        <w:rPr>
          <w:rFonts w:cs="Arial"/>
        </w:rPr>
        <w:t xml:space="preserve">redesign, reconstruct, replace or correct the </w:t>
      </w:r>
      <w:r w:rsidR="00F639FA" w:rsidRPr="00F50B8F">
        <w:rPr>
          <w:rStyle w:val="EItalic"/>
          <w:rFonts w:cs="Arial"/>
          <w:i w:val="0"/>
        </w:rPr>
        <w:t>Work</w:t>
      </w:r>
      <w:r w:rsidRPr="00F50B8F">
        <w:rPr>
          <w:rFonts w:cs="Arial"/>
        </w:rPr>
        <w:t>; and</w:t>
      </w:r>
    </w:p>
    <w:p w14:paraId="291CEE35" w14:textId="77777777" w:rsidR="00A6601F" w:rsidRPr="00F50B8F" w:rsidRDefault="00A6601F" w:rsidP="00A97350">
      <w:pPr>
        <w:pStyle w:val="B2"/>
        <w:jc w:val="left"/>
        <w:rPr>
          <w:rFonts w:cs="Arial"/>
        </w:rPr>
      </w:pPr>
      <w:r w:rsidRPr="00F50B8F">
        <w:rPr>
          <w:rFonts w:cs="Arial"/>
        </w:rPr>
        <w:t xml:space="preserve">not deliver it to the </w:t>
      </w:r>
      <w:r w:rsidR="00F639FA" w:rsidRPr="00F50B8F">
        <w:rPr>
          <w:rStyle w:val="EItalic"/>
          <w:rFonts w:cs="Arial"/>
          <w:i w:val="0"/>
        </w:rPr>
        <w:t>Site</w:t>
      </w:r>
      <w:r w:rsidRPr="00F50B8F">
        <w:rPr>
          <w:rFonts w:cs="Arial"/>
        </w:rPr>
        <w:t>.</w:t>
      </w:r>
    </w:p>
    <w:p w14:paraId="55EB3C72" w14:textId="77777777" w:rsidR="00A6601F" w:rsidRPr="00F50B8F" w:rsidRDefault="00A6601F" w:rsidP="00A97350">
      <w:pPr>
        <w:pStyle w:val="StyleB1Arial10pt"/>
        <w:jc w:val="left"/>
        <w:rPr>
          <w:rFonts w:cs="Arial"/>
        </w:rPr>
      </w:pPr>
      <w:r w:rsidRPr="00F50B8F">
        <w:rPr>
          <w:rFonts w:cs="Arial"/>
        </w:rPr>
        <w:t>If:</w:t>
      </w:r>
    </w:p>
    <w:p w14:paraId="3C7ACF69" w14:textId="77777777" w:rsidR="00A6601F" w:rsidRPr="00F50B8F" w:rsidRDefault="00A6601F" w:rsidP="001C0B02">
      <w:pPr>
        <w:pStyle w:val="B2"/>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fails to comply with such a </w:t>
      </w:r>
      <w:r w:rsidR="006954B9" w:rsidRPr="00F50B8F">
        <w:rPr>
          <w:rStyle w:val="EItalic"/>
          <w:rFonts w:cs="Arial"/>
          <w:i w:val="0"/>
          <w:iCs/>
        </w:rPr>
        <w:t>Direction</w:t>
      </w:r>
      <w:r w:rsidRPr="00F50B8F">
        <w:rPr>
          <w:rFonts w:cs="Arial"/>
        </w:rPr>
        <w:t>; and</w:t>
      </w:r>
    </w:p>
    <w:p w14:paraId="4E73BB7F" w14:textId="77777777" w:rsidR="00A6601F" w:rsidRPr="00F50B8F" w:rsidRDefault="00A6601F" w:rsidP="001C0B02">
      <w:pPr>
        <w:pStyle w:val="B2"/>
        <w:jc w:val="left"/>
        <w:rPr>
          <w:rFonts w:cs="Arial"/>
        </w:rPr>
      </w:pPr>
      <w:r w:rsidRPr="00F50B8F">
        <w:rPr>
          <w:rFonts w:cs="Arial"/>
        </w:rPr>
        <w:lastRenderedPageBreak/>
        <w:t xml:space="preserve">that failure has not been made good within 8 days after the </w:t>
      </w:r>
      <w:r w:rsidR="006954B9" w:rsidRPr="00F50B8F">
        <w:rPr>
          <w:rStyle w:val="EItalic"/>
          <w:rFonts w:cs="Arial"/>
          <w:i w:val="0"/>
        </w:rPr>
        <w:t>Contractor</w:t>
      </w:r>
      <w:r w:rsidRPr="00F50B8F">
        <w:rPr>
          <w:rStyle w:val="EItalic"/>
          <w:rFonts w:cs="Arial"/>
        </w:rPr>
        <w:t xml:space="preserve"> </w:t>
      </w:r>
      <w:r w:rsidRPr="00F50B8F">
        <w:rPr>
          <w:rFonts w:cs="Arial"/>
        </w:rPr>
        <w:t xml:space="preserve">receives written notice from the </w:t>
      </w:r>
      <w:r w:rsidR="00F639FA" w:rsidRPr="00F50B8F">
        <w:rPr>
          <w:rStyle w:val="EItalic"/>
          <w:rFonts w:cs="Arial"/>
          <w:i w:val="0"/>
        </w:rPr>
        <w:t>Superintendent</w:t>
      </w:r>
      <w:r w:rsidRPr="00F50B8F">
        <w:rPr>
          <w:rFonts w:cs="Arial"/>
        </w:rPr>
        <w:t xml:space="preserve"> that the </w:t>
      </w:r>
      <w:proofErr w:type="gramStart"/>
      <w:r w:rsidR="0054711D" w:rsidRPr="00F50B8F">
        <w:rPr>
          <w:rStyle w:val="EItalic"/>
          <w:rFonts w:cs="Arial"/>
          <w:i w:val="0"/>
        </w:rPr>
        <w:t>Principal</w:t>
      </w:r>
      <w:proofErr w:type="gramEnd"/>
      <w:r w:rsidRPr="00F50B8F">
        <w:rPr>
          <w:rStyle w:val="EItalic"/>
          <w:rFonts w:cs="Arial"/>
        </w:rPr>
        <w:t xml:space="preserve"> </w:t>
      </w:r>
      <w:r w:rsidRPr="00F50B8F">
        <w:rPr>
          <w:rFonts w:cs="Arial"/>
        </w:rPr>
        <w:t xml:space="preserve">intends to have the subject </w:t>
      </w:r>
      <w:r w:rsidR="00F639FA" w:rsidRPr="00F50B8F">
        <w:rPr>
          <w:rStyle w:val="EItalic"/>
          <w:rFonts w:cs="Arial"/>
          <w:i w:val="0"/>
        </w:rPr>
        <w:t>Work</w:t>
      </w:r>
      <w:r w:rsidRPr="00F50B8F">
        <w:rPr>
          <w:rStyle w:val="EItalic"/>
          <w:rFonts w:cs="Arial"/>
        </w:rPr>
        <w:t xml:space="preserve"> </w:t>
      </w:r>
      <w:r w:rsidRPr="00F50B8F">
        <w:rPr>
          <w:rFonts w:cs="Arial"/>
        </w:rPr>
        <w:t>rectified by others,</w:t>
      </w:r>
    </w:p>
    <w:p w14:paraId="48ECD47F" w14:textId="77777777" w:rsidR="00A6601F" w:rsidRPr="00F50B8F" w:rsidRDefault="00A6601F" w:rsidP="00A97350">
      <w:pPr>
        <w:pStyle w:val="StyleB1Arial10pt"/>
        <w:jc w:val="left"/>
        <w:rPr>
          <w:rFonts w:cs="Arial"/>
        </w:rPr>
      </w:pPr>
      <w:r w:rsidRPr="00F50B8F">
        <w:rPr>
          <w:rFonts w:cs="Arial"/>
        </w:rPr>
        <w:t xml:space="preserve">the </w:t>
      </w:r>
      <w:proofErr w:type="gramStart"/>
      <w:r w:rsidR="0054711D" w:rsidRPr="00F50B8F">
        <w:rPr>
          <w:rStyle w:val="EItalic"/>
          <w:rFonts w:cs="Arial"/>
          <w:i w:val="0"/>
        </w:rPr>
        <w:t>Principal</w:t>
      </w:r>
      <w:proofErr w:type="gramEnd"/>
      <w:r w:rsidRPr="00F50B8F">
        <w:rPr>
          <w:rFonts w:cs="Arial"/>
        </w:rPr>
        <w:t xml:space="preserve"> may have that </w:t>
      </w:r>
      <w:r w:rsidR="00F639FA" w:rsidRPr="00F50B8F">
        <w:rPr>
          <w:rStyle w:val="EItalic"/>
          <w:rFonts w:cs="Arial"/>
          <w:i w:val="0"/>
        </w:rPr>
        <w:t>Work</w:t>
      </w:r>
      <w:r w:rsidRPr="00F50B8F">
        <w:rPr>
          <w:rStyle w:val="EItalic"/>
          <w:rFonts w:cs="Arial"/>
        </w:rPr>
        <w:t xml:space="preserve"> </w:t>
      </w:r>
      <w:r w:rsidRPr="00F50B8F">
        <w:rPr>
          <w:rFonts w:cs="Arial"/>
        </w:rPr>
        <w:t xml:space="preserve">so rectified and the </w:t>
      </w:r>
      <w:r w:rsidR="00F639FA" w:rsidRPr="00F50B8F">
        <w:rPr>
          <w:rStyle w:val="EItalic"/>
          <w:rFonts w:cs="Arial"/>
          <w:i w:val="0"/>
        </w:rPr>
        <w:t>Superintendent</w:t>
      </w:r>
      <w:r w:rsidRPr="00F50B8F">
        <w:rPr>
          <w:rFonts w:cs="Arial"/>
        </w:rPr>
        <w:t xml:space="preserve"> shall certify the cost incurred as moneys due from the </w:t>
      </w:r>
      <w:r w:rsidR="006954B9" w:rsidRPr="00F50B8F">
        <w:rPr>
          <w:rStyle w:val="EItalic"/>
          <w:rFonts w:cs="Arial"/>
          <w:i w:val="0"/>
        </w:rPr>
        <w:t>Contractor</w:t>
      </w:r>
      <w:r w:rsidRPr="00F50B8F">
        <w:rPr>
          <w:rFonts w:cs="Arial"/>
        </w:rPr>
        <w:t xml:space="preserve"> to the </w:t>
      </w:r>
      <w:r w:rsidRPr="00F50B8F">
        <w:rPr>
          <w:rStyle w:val="EItalic"/>
          <w:rFonts w:cs="Arial"/>
          <w:i w:val="0"/>
          <w:iCs/>
        </w:rPr>
        <w:t>Principal</w:t>
      </w:r>
      <w:r w:rsidRPr="00F50B8F">
        <w:rPr>
          <w:rFonts w:cs="Arial"/>
        </w:rPr>
        <w:t>.</w:t>
      </w:r>
    </w:p>
    <w:p w14:paraId="40A0F26A" w14:textId="77777777" w:rsidR="0029401F" w:rsidRPr="00F50B8F" w:rsidRDefault="00A6601F" w:rsidP="00715278">
      <w:pPr>
        <w:pStyle w:val="H2"/>
        <w:rPr>
          <w:snapToGrid w:val="0"/>
        </w:rPr>
      </w:pPr>
      <w:r w:rsidRPr="00F50B8F">
        <w:rPr>
          <w:snapToGrid w:val="0"/>
        </w:rPr>
        <w:t>   </w:t>
      </w:r>
      <w:r w:rsidR="0029401F" w:rsidRPr="00F50B8F">
        <w:rPr>
          <w:snapToGrid w:val="0"/>
        </w:rPr>
        <w:t>Acceptance of defective work</w:t>
      </w:r>
    </w:p>
    <w:p w14:paraId="7980A405" w14:textId="029BA61F" w:rsidR="0029401F" w:rsidRPr="00F50B8F" w:rsidRDefault="0029401F" w:rsidP="00C41694">
      <w:pPr>
        <w:pStyle w:val="StyleB1Arial10pt"/>
        <w:jc w:val="left"/>
      </w:pPr>
      <w:bookmarkStart w:id="292" w:name="_Hlk195715826"/>
      <w:r w:rsidRPr="00F50B8F">
        <w:t xml:space="preserve">Instead of a </w:t>
      </w:r>
      <w:r w:rsidR="006954B9" w:rsidRPr="00F50B8F">
        <w:rPr>
          <w:rStyle w:val="EItalic"/>
          <w:rFonts w:cs="Arial"/>
          <w:i w:val="0"/>
          <w:iCs/>
        </w:rPr>
        <w:t xml:space="preserve">Direction </w:t>
      </w:r>
      <w:r w:rsidRPr="00F50B8F">
        <w:t xml:space="preserve">pursuant to subclause </w:t>
      </w:r>
      <w:r w:rsidR="000C562E" w:rsidRPr="00F50B8F">
        <w:fldChar w:fldCharType="begin"/>
      </w:r>
      <w:r w:rsidR="000C562E" w:rsidRPr="00F50B8F">
        <w:instrText xml:space="preserve"> REF _Ref195794644 \w \h </w:instrText>
      </w:r>
      <w:r w:rsidR="00961D11" w:rsidRPr="00F50B8F">
        <w:instrText xml:space="preserve"> \* MERGEFORMAT </w:instrText>
      </w:r>
      <w:r w:rsidR="000C562E" w:rsidRPr="00F50B8F">
        <w:fldChar w:fldCharType="separate"/>
      </w:r>
      <w:r w:rsidR="004E4896" w:rsidRPr="00F50B8F">
        <w:t>29.3</w:t>
      </w:r>
      <w:r w:rsidR="000C562E" w:rsidRPr="00F50B8F">
        <w:fldChar w:fldCharType="end"/>
      </w:r>
      <w:r w:rsidRPr="00F50B8F">
        <w:t xml:space="preserve">, the </w:t>
      </w:r>
      <w:r w:rsidR="00F639FA" w:rsidRPr="00F50B8F">
        <w:rPr>
          <w:rStyle w:val="EItalic"/>
          <w:rFonts w:cs="Arial"/>
          <w:i w:val="0"/>
        </w:rPr>
        <w:t>Superintendent</w:t>
      </w:r>
      <w:r w:rsidRPr="00F50B8F">
        <w:t xml:space="preserve"> may direct the </w:t>
      </w:r>
      <w:r w:rsidR="006954B9" w:rsidRPr="00F50B8F">
        <w:rPr>
          <w:rStyle w:val="EItalic"/>
          <w:rFonts w:cs="Arial"/>
          <w:i w:val="0"/>
        </w:rPr>
        <w:t>Contractor</w:t>
      </w:r>
      <w:r w:rsidRPr="00F50B8F">
        <w:t xml:space="preserve"> that the </w:t>
      </w:r>
      <w:proofErr w:type="gramStart"/>
      <w:r w:rsidR="0054711D" w:rsidRPr="00F50B8F">
        <w:rPr>
          <w:rStyle w:val="EItalic"/>
          <w:rFonts w:cs="Arial"/>
          <w:i w:val="0"/>
        </w:rPr>
        <w:t>Principal</w:t>
      </w:r>
      <w:proofErr w:type="gramEnd"/>
      <w:r w:rsidRPr="00F50B8F">
        <w:t xml:space="preserve"> elects to accept the subject </w:t>
      </w:r>
      <w:r w:rsidR="00F639FA" w:rsidRPr="00F50B8F">
        <w:rPr>
          <w:rStyle w:val="EItalic"/>
          <w:rFonts w:cs="Arial"/>
          <w:i w:val="0"/>
        </w:rPr>
        <w:t>Work</w:t>
      </w:r>
      <w:r w:rsidRPr="00F50B8F">
        <w:t xml:space="preserve">, whereupon there shall be a deemed </w:t>
      </w:r>
      <w:r w:rsidR="000B06F8" w:rsidRPr="00F50B8F">
        <w:rPr>
          <w:rStyle w:val="EItalic"/>
          <w:rFonts w:cs="Arial"/>
          <w:i w:val="0"/>
          <w:iCs/>
        </w:rPr>
        <w:t>V</w:t>
      </w:r>
      <w:r w:rsidRPr="00F50B8F">
        <w:rPr>
          <w:rStyle w:val="EItalic"/>
          <w:rFonts w:cs="Arial"/>
          <w:i w:val="0"/>
          <w:iCs/>
        </w:rPr>
        <w:t>ariation</w:t>
      </w:r>
      <w:r w:rsidRPr="00F50B8F">
        <w:t>.</w:t>
      </w:r>
    </w:p>
    <w:bookmarkEnd w:id="292"/>
    <w:p w14:paraId="57215A03" w14:textId="51890682" w:rsidR="0029401F" w:rsidRPr="00F50B8F" w:rsidRDefault="000B06F8" w:rsidP="00C41694">
      <w:pPr>
        <w:pStyle w:val="StyleB1Arial10pt"/>
        <w:jc w:val="left"/>
        <w:rPr>
          <w:rFonts w:cs="Arial"/>
        </w:rPr>
      </w:pPr>
      <w:r w:rsidRPr="00F50B8F">
        <w:rPr>
          <w:rFonts w:cs="Arial"/>
        </w:rPr>
        <w:t>If</w:t>
      </w:r>
      <w:r w:rsidR="00C03D56" w:rsidRPr="00F50B8F">
        <w:rPr>
          <w:rFonts w:cs="Arial"/>
        </w:rPr>
        <w:t xml:space="preserve"> </w:t>
      </w:r>
      <w:r w:rsidRPr="00F50B8F">
        <w:rPr>
          <w:rFonts w:cs="Arial"/>
        </w:rPr>
        <w:t xml:space="preserve">the Superintendent's </w:t>
      </w:r>
      <w:r w:rsidR="00C03D56" w:rsidRPr="00F50B8F">
        <w:rPr>
          <w:rFonts w:cs="Arial"/>
        </w:rPr>
        <w:t>determines that</w:t>
      </w:r>
      <w:r w:rsidRPr="00F50B8F">
        <w:rPr>
          <w:rFonts w:cs="Arial"/>
        </w:rPr>
        <w:t xml:space="preserve"> the subject work is worth less or has cost less for the Contractor</w:t>
      </w:r>
      <w:r w:rsidR="006D5EC5" w:rsidRPr="00F50B8F">
        <w:rPr>
          <w:rFonts w:cs="Arial"/>
        </w:rPr>
        <w:t xml:space="preserve"> to </w:t>
      </w:r>
      <w:r w:rsidRPr="00F50B8F">
        <w:rPr>
          <w:rFonts w:cs="Arial"/>
        </w:rPr>
        <w:t xml:space="preserve">carry out than the work which is in accordance with the Contract, then the Variation shall be valued in accordance with </w:t>
      </w:r>
      <w:r w:rsidR="00E8755E" w:rsidRPr="00F50B8F">
        <w:rPr>
          <w:rFonts w:cs="Arial"/>
        </w:rPr>
        <w:t>sub</w:t>
      </w:r>
      <w:r w:rsidRPr="00F50B8F">
        <w:rPr>
          <w:rFonts w:cs="Arial"/>
        </w:rPr>
        <w:t xml:space="preserve">clause </w:t>
      </w:r>
      <w:r w:rsidRPr="00F50B8F">
        <w:rPr>
          <w:rFonts w:cs="Arial"/>
        </w:rPr>
        <w:fldChar w:fldCharType="begin"/>
      </w:r>
      <w:r w:rsidRPr="00F50B8F">
        <w:rPr>
          <w:rFonts w:cs="Arial"/>
        </w:rPr>
        <w:instrText xml:space="preserve"> REF _Ref195794424 \r \h </w:instrText>
      </w:r>
      <w:r w:rsidR="00961D11" w:rsidRPr="00F50B8F">
        <w:rPr>
          <w:rFonts w:cs="Arial"/>
        </w:rPr>
        <w:instrText xml:space="preserve"> \* MERGEFORMAT </w:instrText>
      </w:r>
      <w:r w:rsidRPr="00F50B8F">
        <w:rPr>
          <w:rFonts w:cs="Arial"/>
        </w:rPr>
      </w:r>
      <w:r w:rsidRPr="00F50B8F">
        <w:rPr>
          <w:rFonts w:cs="Arial"/>
        </w:rPr>
        <w:fldChar w:fldCharType="separate"/>
      </w:r>
      <w:r w:rsidR="004E4896" w:rsidRPr="00F50B8F">
        <w:rPr>
          <w:rFonts w:cs="Arial"/>
        </w:rPr>
        <w:t>36.4</w:t>
      </w:r>
      <w:r w:rsidRPr="00F50B8F">
        <w:rPr>
          <w:rFonts w:cs="Arial"/>
        </w:rPr>
        <w:fldChar w:fldCharType="end"/>
      </w:r>
      <w:r w:rsidRPr="00F50B8F">
        <w:rPr>
          <w:rFonts w:cs="Arial"/>
        </w:rPr>
        <w:t xml:space="preserve"> </w:t>
      </w:r>
      <w:r w:rsidR="00801FA4" w:rsidRPr="00F50B8F">
        <w:rPr>
          <w:rFonts w:cs="Arial"/>
        </w:rPr>
        <w:t xml:space="preserve">and </w:t>
      </w:r>
      <w:r w:rsidRPr="00F50B8F">
        <w:rPr>
          <w:rFonts w:cs="Arial"/>
        </w:rPr>
        <w:t xml:space="preserve">the </w:t>
      </w:r>
      <w:r w:rsidR="00801FA4" w:rsidRPr="00F50B8F">
        <w:rPr>
          <w:rFonts w:cs="Arial"/>
        </w:rPr>
        <w:t xml:space="preserve">relevant </w:t>
      </w:r>
      <w:r w:rsidRPr="00F50B8F">
        <w:rPr>
          <w:rFonts w:cs="Arial"/>
        </w:rPr>
        <w:t xml:space="preserve">Contract Sum </w:t>
      </w:r>
      <w:r w:rsidR="00801FA4" w:rsidRPr="00F50B8F">
        <w:rPr>
          <w:rFonts w:cs="Arial"/>
        </w:rPr>
        <w:t xml:space="preserve">(Stage) </w:t>
      </w:r>
      <w:r w:rsidRPr="00F50B8F">
        <w:rPr>
          <w:rFonts w:cs="Arial"/>
        </w:rPr>
        <w:t>adjusted accordingly.</w:t>
      </w:r>
    </w:p>
    <w:p w14:paraId="35870B38" w14:textId="77777777" w:rsidR="00A6601F" w:rsidRPr="00F50B8F" w:rsidRDefault="00A6601F" w:rsidP="00715278">
      <w:pPr>
        <w:pStyle w:val="H2"/>
        <w:rPr>
          <w:snapToGrid w:val="0"/>
        </w:rPr>
      </w:pPr>
      <w:r w:rsidRPr="00F50B8F">
        <w:rPr>
          <w:snapToGrid w:val="0"/>
        </w:rPr>
        <w:t>   Timing</w:t>
      </w:r>
    </w:p>
    <w:p w14:paraId="18C62CED" w14:textId="77777777" w:rsidR="00A6601F" w:rsidRPr="00F50B8F" w:rsidRDefault="00A6601F" w:rsidP="00A97350">
      <w:pPr>
        <w:pStyle w:val="StyleB1Arial10pt"/>
        <w:jc w:val="left"/>
        <w:rPr>
          <w:rFonts w:cs="Arial"/>
        </w:rPr>
      </w:pPr>
      <w:r w:rsidRPr="00F50B8F">
        <w:rPr>
          <w:rFonts w:cs="Arial"/>
        </w:rPr>
        <w:t xml:space="preserve">The </w:t>
      </w:r>
      <w:r w:rsidR="00F639FA" w:rsidRPr="00F50B8F">
        <w:rPr>
          <w:rStyle w:val="EItalic"/>
          <w:rFonts w:cs="Arial"/>
          <w:i w:val="0"/>
        </w:rPr>
        <w:t>Superintendent</w:t>
      </w:r>
      <w:r w:rsidRPr="00F50B8F">
        <w:rPr>
          <w:rFonts w:cs="Arial"/>
        </w:rPr>
        <w:t xml:space="preserve"> may give a </w:t>
      </w:r>
      <w:r w:rsidR="006954B9" w:rsidRPr="00F50B8F">
        <w:rPr>
          <w:rStyle w:val="EItalic"/>
          <w:rFonts w:cs="Arial"/>
          <w:i w:val="0"/>
          <w:iCs/>
        </w:rPr>
        <w:t xml:space="preserve">Direction </w:t>
      </w:r>
      <w:r w:rsidRPr="00F50B8F">
        <w:rPr>
          <w:rFonts w:cs="Arial"/>
        </w:rPr>
        <w:t xml:space="preserve">pursuant to this clause at any time before the expiry of the last </w:t>
      </w:r>
      <w:r w:rsidR="006954B9" w:rsidRPr="00F50B8F">
        <w:rPr>
          <w:rFonts w:cs="Arial"/>
        </w:rPr>
        <w:t>Defects Liability Period</w:t>
      </w:r>
      <w:r w:rsidRPr="00F50B8F">
        <w:rPr>
          <w:rFonts w:cs="Arial"/>
        </w:rPr>
        <w:t>.</w:t>
      </w:r>
    </w:p>
    <w:p w14:paraId="3C078781" w14:textId="77777777" w:rsidR="00A6601F" w:rsidRPr="00F50B8F" w:rsidRDefault="00A6601F" w:rsidP="00715278">
      <w:pPr>
        <w:pStyle w:val="H1"/>
        <w:rPr>
          <w:snapToGrid w:val="0"/>
        </w:rPr>
      </w:pPr>
      <w:r w:rsidRPr="00F50B8F">
        <w:rPr>
          <w:snapToGrid w:val="0"/>
        </w:rPr>
        <w:t>   </w:t>
      </w:r>
      <w:bookmarkStart w:id="293" w:name="_Toc520082538"/>
      <w:bookmarkStart w:id="294" w:name="_Toc520083360"/>
      <w:bookmarkStart w:id="295" w:name="_Ref195794161"/>
      <w:r w:rsidR="009B49E4" w:rsidRPr="00F50B8F">
        <w:rPr>
          <w:snapToGrid w:val="0"/>
        </w:rPr>
        <w:t xml:space="preserve">    </w:t>
      </w:r>
      <w:bookmarkStart w:id="296" w:name="_Toc230341167"/>
      <w:r w:rsidRPr="00F50B8F">
        <w:rPr>
          <w:snapToGrid w:val="0"/>
        </w:rPr>
        <w:t>Examination and testing</w:t>
      </w:r>
      <w:bookmarkEnd w:id="293"/>
      <w:bookmarkEnd w:id="294"/>
      <w:bookmarkEnd w:id="295"/>
      <w:bookmarkEnd w:id="296"/>
    </w:p>
    <w:p w14:paraId="07E62986" w14:textId="77777777" w:rsidR="00A6601F" w:rsidRPr="00F50B8F" w:rsidRDefault="00A6601F" w:rsidP="00715278">
      <w:pPr>
        <w:pStyle w:val="H2"/>
        <w:rPr>
          <w:snapToGrid w:val="0"/>
        </w:rPr>
      </w:pPr>
      <w:r w:rsidRPr="00F50B8F">
        <w:rPr>
          <w:snapToGrid w:val="0"/>
        </w:rPr>
        <w:t>   </w:t>
      </w:r>
      <w:bookmarkStart w:id="297" w:name="_Ref195789634"/>
      <w:r w:rsidRPr="00F50B8F">
        <w:rPr>
          <w:snapToGrid w:val="0"/>
        </w:rPr>
        <w:t>Tests</w:t>
      </w:r>
      <w:bookmarkEnd w:id="297"/>
    </w:p>
    <w:p w14:paraId="23D39C00" w14:textId="77777777" w:rsidR="00A6601F" w:rsidRPr="00F50B8F" w:rsidRDefault="00A6601F" w:rsidP="00A97350">
      <w:pPr>
        <w:pStyle w:val="StyleB1Arial10pt"/>
        <w:jc w:val="left"/>
        <w:rPr>
          <w:rFonts w:cs="Arial"/>
        </w:rPr>
      </w:pPr>
      <w:r w:rsidRPr="00F50B8F">
        <w:rPr>
          <w:rFonts w:cs="Arial"/>
        </w:rPr>
        <w:t xml:space="preserve">At any time before the expiry of the </w:t>
      </w:r>
      <w:r w:rsidR="00801FA4" w:rsidRPr="00F50B8F">
        <w:rPr>
          <w:rFonts w:cs="Arial"/>
        </w:rPr>
        <w:t>[</w:t>
      </w:r>
      <w:r w:rsidRPr="00F50B8F">
        <w:rPr>
          <w:rFonts w:cs="Arial"/>
        </w:rPr>
        <w:t xml:space="preserve">last </w:t>
      </w:r>
      <w:r w:rsidR="006954B9" w:rsidRPr="00F50B8F">
        <w:rPr>
          <w:rFonts w:cs="Arial"/>
        </w:rPr>
        <w:t>Defects Liability Period</w:t>
      </w:r>
      <w:r w:rsidR="00801FA4" w:rsidRPr="00F50B8F">
        <w:rPr>
          <w:rFonts w:cs="Arial"/>
        </w:rPr>
        <w:t>]</w:t>
      </w:r>
      <w:r w:rsidRPr="00F50B8F">
        <w:rPr>
          <w:rFonts w:cs="Arial"/>
        </w:rPr>
        <w:t xml:space="preserve">, the </w:t>
      </w:r>
      <w:r w:rsidR="00F639FA" w:rsidRPr="00F50B8F">
        <w:rPr>
          <w:rStyle w:val="EItalic"/>
          <w:rFonts w:cs="Arial"/>
          <w:i w:val="0"/>
        </w:rPr>
        <w:t>Superintendent</w:t>
      </w:r>
      <w:r w:rsidRPr="00F50B8F">
        <w:rPr>
          <w:rFonts w:cs="Arial"/>
        </w:rPr>
        <w:t xml:space="preserve"> may direct that any </w:t>
      </w:r>
      <w:r w:rsidR="00F639FA" w:rsidRPr="00F50B8F">
        <w:rPr>
          <w:rStyle w:val="EItalic"/>
          <w:rFonts w:cs="Arial"/>
          <w:i w:val="0"/>
        </w:rPr>
        <w:t>WUC</w:t>
      </w:r>
      <w:r w:rsidRPr="00F50B8F">
        <w:rPr>
          <w:rFonts w:cs="Arial"/>
        </w:rPr>
        <w:t xml:space="preserve"> be tested. The </w:t>
      </w:r>
      <w:r w:rsidR="006954B9" w:rsidRPr="00F50B8F">
        <w:rPr>
          <w:rStyle w:val="EItalic"/>
          <w:rFonts w:cs="Arial"/>
          <w:i w:val="0"/>
        </w:rPr>
        <w:t>Contractor</w:t>
      </w:r>
      <w:r w:rsidRPr="00F50B8F">
        <w:rPr>
          <w:rFonts w:cs="Arial"/>
        </w:rPr>
        <w:t xml:space="preserve"> shall give such assistance and samples and make accessible such parts of </w:t>
      </w:r>
      <w:r w:rsidR="00F639FA" w:rsidRPr="00F50B8F">
        <w:rPr>
          <w:rStyle w:val="EItalic"/>
          <w:rFonts w:cs="Arial"/>
          <w:i w:val="0"/>
        </w:rPr>
        <w:t>WUC</w:t>
      </w:r>
      <w:r w:rsidRPr="00F50B8F">
        <w:rPr>
          <w:rStyle w:val="EItalic"/>
          <w:rFonts w:cs="Arial"/>
        </w:rPr>
        <w:t xml:space="preserve"> </w:t>
      </w:r>
      <w:r w:rsidRPr="00F50B8F">
        <w:rPr>
          <w:rFonts w:cs="Arial"/>
        </w:rPr>
        <w:t xml:space="preserve">as may be directed by the </w:t>
      </w:r>
      <w:r w:rsidR="00F639FA" w:rsidRPr="00F50B8F">
        <w:rPr>
          <w:rStyle w:val="EItalic"/>
          <w:rFonts w:cs="Arial"/>
          <w:i w:val="0"/>
        </w:rPr>
        <w:t>Superintendent</w:t>
      </w:r>
      <w:r w:rsidRPr="00F50B8F">
        <w:rPr>
          <w:rFonts w:cs="Arial"/>
        </w:rPr>
        <w:t>.</w:t>
      </w:r>
    </w:p>
    <w:p w14:paraId="11B95052" w14:textId="77777777" w:rsidR="00A6601F" w:rsidRPr="00F50B8F" w:rsidRDefault="00A6601F" w:rsidP="00715278">
      <w:pPr>
        <w:pStyle w:val="H2"/>
        <w:rPr>
          <w:snapToGrid w:val="0"/>
        </w:rPr>
      </w:pPr>
      <w:r w:rsidRPr="00F50B8F">
        <w:rPr>
          <w:snapToGrid w:val="0"/>
        </w:rPr>
        <w:t>   Covering up</w:t>
      </w:r>
    </w:p>
    <w:p w14:paraId="0D4B1EF4" w14:textId="77777777" w:rsidR="00A6601F" w:rsidRPr="00F50B8F" w:rsidRDefault="00A6601F" w:rsidP="00A97350">
      <w:pPr>
        <w:pStyle w:val="StyleB1Arial10pt"/>
        <w:jc w:val="left"/>
        <w:rPr>
          <w:rFonts w:cs="Arial"/>
        </w:rPr>
      </w:pPr>
      <w:r w:rsidRPr="00F50B8F">
        <w:rPr>
          <w:rFonts w:cs="Arial"/>
        </w:rPr>
        <w:t xml:space="preserve">The </w:t>
      </w:r>
      <w:r w:rsidR="00F639FA" w:rsidRPr="00F50B8F">
        <w:rPr>
          <w:rStyle w:val="EItalic"/>
          <w:rFonts w:cs="Arial"/>
          <w:i w:val="0"/>
        </w:rPr>
        <w:t>Superintendent</w:t>
      </w:r>
      <w:r w:rsidRPr="00F50B8F">
        <w:rPr>
          <w:rFonts w:cs="Arial"/>
        </w:rPr>
        <w:t xml:space="preserve"> may direct that any part of </w:t>
      </w:r>
      <w:r w:rsidR="00F639FA" w:rsidRPr="00F50B8F">
        <w:rPr>
          <w:rStyle w:val="EItalic"/>
          <w:rFonts w:cs="Arial"/>
          <w:i w:val="0"/>
        </w:rPr>
        <w:t>WUC</w:t>
      </w:r>
      <w:r w:rsidRPr="00F50B8F">
        <w:rPr>
          <w:rFonts w:cs="Arial"/>
        </w:rPr>
        <w:t xml:space="preserve"> shall not be covered up or made inaccessible without the </w:t>
      </w:r>
      <w:r w:rsidR="00F639FA" w:rsidRPr="00F50B8F">
        <w:rPr>
          <w:rStyle w:val="EItalic"/>
          <w:rFonts w:cs="Arial"/>
          <w:i w:val="0"/>
        </w:rPr>
        <w:t>Superintendent's</w:t>
      </w:r>
      <w:r w:rsidRPr="00F50B8F">
        <w:rPr>
          <w:rFonts w:cs="Arial"/>
        </w:rPr>
        <w:t xml:space="preserve"> prior written </w:t>
      </w:r>
      <w:r w:rsidR="006954B9" w:rsidRPr="00F50B8F">
        <w:rPr>
          <w:rStyle w:val="EItalic"/>
          <w:rFonts w:cs="Arial"/>
          <w:i w:val="0"/>
          <w:iCs/>
        </w:rPr>
        <w:t>Direction</w:t>
      </w:r>
      <w:r w:rsidRPr="00F50B8F">
        <w:rPr>
          <w:rFonts w:cs="Arial"/>
        </w:rPr>
        <w:t>.</w:t>
      </w:r>
    </w:p>
    <w:p w14:paraId="15EF1CDB" w14:textId="77777777" w:rsidR="00A6601F" w:rsidRPr="00F50B8F" w:rsidRDefault="00A6601F" w:rsidP="00715278">
      <w:pPr>
        <w:pStyle w:val="H2"/>
        <w:rPr>
          <w:snapToGrid w:val="0"/>
        </w:rPr>
      </w:pPr>
      <w:r w:rsidRPr="00F50B8F">
        <w:rPr>
          <w:snapToGrid w:val="0"/>
        </w:rPr>
        <w:t>   Who conducts</w:t>
      </w:r>
    </w:p>
    <w:p w14:paraId="1132C977" w14:textId="77777777" w:rsidR="00A6601F" w:rsidRPr="00F50B8F" w:rsidRDefault="00A6601F" w:rsidP="00A97350">
      <w:pPr>
        <w:pStyle w:val="StyleB1Arial10pt"/>
        <w:jc w:val="left"/>
        <w:rPr>
          <w:rFonts w:cs="Arial"/>
        </w:rPr>
      </w:pPr>
      <w:r w:rsidRPr="00F50B8F">
        <w:rPr>
          <w:rStyle w:val="EItalic"/>
          <w:rFonts w:cs="Arial"/>
          <w:i w:val="0"/>
          <w:iCs/>
        </w:rPr>
        <w:t>Tests</w:t>
      </w:r>
      <w:r w:rsidRPr="00F50B8F">
        <w:rPr>
          <w:rFonts w:cs="Arial"/>
        </w:rPr>
        <w:t xml:space="preserve"> shall be conducted as provided elsewhere in the </w:t>
      </w:r>
      <w:r w:rsidR="007311E8" w:rsidRPr="00F50B8F">
        <w:rPr>
          <w:rStyle w:val="EItalic"/>
          <w:rFonts w:cs="Arial"/>
          <w:i w:val="0"/>
        </w:rPr>
        <w:t>Contract</w:t>
      </w:r>
      <w:r w:rsidRPr="00F50B8F">
        <w:rPr>
          <w:rStyle w:val="EItalic"/>
          <w:rFonts w:cs="Arial"/>
        </w:rPr>
        <w:t xml:space="preserve"> </w:t>
      </w:r>
      <w:r w:rsidRPr="00F50B8F">
        <w:rPr>
          <w:rFonts w:cs="Arial"/>
        </w:rPr>
        <w:t xml:space="preserve">or by the </w:t>
      </w:r>
      <w:r w:rsidR="00F639FA" w:rsidRPr="00F50B8F">
        <w:rPr>
          <w:rStyle w:val="EItalic"/>
          <w:rFonts w:cs="Arial"/>
          <w:i w:val="0"/>
        </w:rPr>
        <w:t>Superintendent</w:t>
      </w:r>
      <w:r w:rsidRPr="00F50B8F">
        <w:rPr>
          <w:rFonts w:cs="Arial"/>
        </w:rPr>
        <w:t xml:space="preserve"> or a person (which may include the </w:t>
      </w:r>
      <w:r w:rsidR="006954B9" w:rsidRPr="00F50B8F">
        <w:rPr>
          <w:rStyle w:val="EItalic"/>
          <w:rFonts w:cs="Arial"/>
          <w:i w:val="0"/>
        </w:rPr>
        <w:t>Contractor</w:t>
      </w:r>
      <w:r w:rsidRPr="00F50B8F">
        <w:rPr>
          <w:rFonts w:cs="Arial"/>
        </w:rPr>
        <w:t xml:space="preserve">) nominated by the </w:t>
      </w:r>
      <w:r w:rsidR="00F639FA" w:rsidRPr="00F50B8F">
        <w:rPr>
          <w:rStyle w:val="EItalic"/>
          <w:rFonts w:cs="Arial"/>
          <w:i w:val="0"/>
        </w:rPr>
        <w:t>Superintendent</w:t>
      </w:r>
      <w:r w:rsidRPr="00F50B8F">
        <w:rPr>
          <w:rFonts w:cs="Arial"/>
        </w:rPr>
        <w:t>.</w:t>
      </w:r>
    </w:p>
    <w:p w14:paraId="64678DC7" w14:textId="77777777" w:rsidR="00A6601F" w:rsidRPr="00F50B8F" w:rsidRDefault="00A6601F" w:rsidP="00715278">
      <w:pPr>
        <w:pStyle w:val="H2"/>
        <w:rPr>
          <w:snapToGrid w:val="0"/>
        </w:rPr>
      </w:pPr>
      <w:r w:rsidRPr="00F50B8F">
        <w:rPr>
          <w:snapToGrid w:val="0"/>
        </w:rPr>
        <w:t>   Notice</w:t>
      </w:r>
    </w:p>
    <w:p w14:paraId="73B70A4B" w14:textId="77777777" w:rsidR="00A6601F" w:rsidRPr="00F50B8F" w:rsidRDefault="00A6601F" w:rsidP="00A97350">
      <w:pPr>
        <w:pStyle w:val="StyleB1Arial10pt"/>
        <w:jc w:val="left"/>
        <w:rPr>
          <w:rFonts w:cs="Arial"/>
        </w:rPr>
      </w:pPr>
      <w:r w:rsidRPr="00F50B8F">
        <w:rPr>
          <w:rFonts w:cs="Arial"/>
        </w:rPr>
        <w:t xml:space="preserve">The </w:t>
      </w:r>
      <w:r w:rsidR="00F639FA" w:rsidRPr="00F50B8F">
        <w:rPr>
          <w:rStyle w:val="EItalic"/>
          <w:rFonts w:cs="Arial"/>
          <w:i w:val="0"/>
        </w:rPr>
        <w:t>Superintendent</w:t>
      </w:r>
      <w:r w:rsidRPr="00F50B8F">
        <w:rPr>
          <w:rFonts w:cs="Arial"/>
        </w:rPr>
        <w:t xml:space="preserve"> or the </w:t>
      </w:r>
      <w:r w:rsidR="006954B9" w:rsidRPr="00F50B8F">
        <w:rPr>
          <w:rStyle w:val="EItalic"/>
          <w:rFonts w:cs="Arial"/>
          <w:i w:val="0"/>
        </w:rPr>
        <w:t>Contractor</w:t>
      </w:r>
      <w:r w:rsidRPr="00F50B8F">
        <w:rPr>
          <w:rFonts w:cs="Arial"/>
        </w:rPr>
        <w:t xml:space="preserve"> (whichever is to conduct the </w:t>
      </w:r>
      <w:r w:rsidR="00F639FA" w:rsidRPr="00F50B8F">
        <w:rPr>
          <w:rStyle w:val="EItalic"/>
          <w:rFonts w:cs="Arial"/>
          <w:i w:val="0"/>
        </w:rPr>
        <w:t>Test</w:t>
      </w:r>
      <w:r w:rsidRPr="00F50B8F">
        <w:rPr>
          <w:rFonts w:cs="Arial"/>
        </w:rPr>
        <w:t xml:space="preserve">) shall give reasonable written notice to the other of the date, time and place of the </w:t>
      </w:r>
      <w:r w:rsidR="00F639FA" w:rsidRPr="00F50B8F">
        <w:rPr>
          <w:rStyle w:val="EItalic"/>
          <w:rFonts w:cs="Arial"/>
          <w:i w:val="0"/>
        </w:rPr>
        <w:t>Test</w:t>
      </w:r>
      <w:r w:rsidRPr="00F50B8F">
        <w:rPr>
          <w:rFonts w:cs="Arial"/>
        </w:rPr>
        <w:t xml:space="preserve">. If the other does not attend, the </w:t>
      </w:r>
      <w:r w:rsidR="00F639FA" w:rsidRPr="00F50B8F">
        <w:rPr>
          <w:rStyle w:val="EItalic"/>
          <w:rFonts w:cs="Arial"/>
          <w:i w:val="0"/>
        </w:rPr>
        <w:t>Test</w:t>
      </w:r>
      <w:r w:rsidRPr="00F50B8F">
        <w:rPr>
          <w:rFonts w:cs="Arial"/>
        </w:rPr>
        <w:t xml:space="preserve"> may nevertheless proceed.</w:t>
      </w:r>
    </w:p>
    <w:p w14:paraId="5012DAE1" w14:textId="77777777" w:rsidR="00A6601F" w:rsidRPr="00F50B8F" w:rsidRDefault="00A6601F" w:rsidP="00715278">
      <w:pPr>
        <w:pStyle w:val="H2"/>
        <w:rPr>
          <w:snapToGrid w:val="0"/>
        </w:rPr>
      </w:pPr>
      <w:r w:rsidRPr="00F50B8F">
        <w:rPr>
          <w:snapToGrid w:val="0"/>
        </w:rPr>
        <w:t>   Delay</w:t>
      </w:r>
    </w:p>
    <w:p w14:paraId="7E63B87C" w14:textId="77777777" w:rsidR="00A6601F" w:rsidRPr="00F50B8F" w:rsidRDefault="00A6601F" w:rsidP="00A97350">
      <w:pPr>
        <w:pStyle w:val="StyleB1Arial10pt"/>
        <w:jc w:val="left"/>
        <w:rPr>
          <w:rFonts w:cs="Arial"/>
        </w:rPr>
      </w:pPr>
      <w:r w:rsidRPr="00F50B8F">
        <w:rPr>
          <w:rFonts w:cs="Arial"/>
        </w:rPr>
        <w:t xml:space="preserve">Without prejudice to any other right, if the </w:t>
      </w:r>
      <w:r w:rsidR="006954B9" w:rsidRPr="00F50B8F">
        <w:rPr>
          <w:rStyle w:val="EItalic"/>
          <w:rFonts w:cs="Arial"/>
          <w:i w:val="0"/>
        </w:rPr>
        <w:t>Contractor</w:t>
      </w:r>
      <w:r w:rsidRPr="00F50B8F">
        <w:rPr>
          <w:rFonts w:cs="Arial"/>
        </w:rPr>
        <w:t xml:space="preserve"> or the </w:t>
      </w:r>
      <w:r w:rsidR="00F639FA" w:rsidRPr="00F50B8F">
        <w:rPr>
          <w:rStyle w:val="EItalic"/>
          <w:rFonts w:cs="Arial"/>
          <w:i w:val="0"/>
        </w:rPr>
        <w:t>Superintendent</w:t>
      </w:r>
      <w:r w:rsidRPr="00F50B8F">
        <w:rPr>
          <w:rFonts w:cs="Arial"/>
        </w:rPr>
        <w:t xml:space="preserve"> delays in conducting a </w:t>
      </w:r>
      <w:r w:rsidR="00F639FA" w:rsidRPr="00F50B8F">
        <w:rPr>
          <w:rStyle w:val="EItalic"/>
          <w:rFonts w:cs="Arial"/>
          <w:i w:val="0"/>
        </w:rPr>
        <w:t>Test</w:t>
      </w:r>
      <w:r w:rsidRPr="00F50B8F">
        <w:rPr>
          <w:rFonts w:cs="Arial"/>
        </w:rPr>
        <w:t xml:space="preserve">, the other, after giving reasonable written notice of intention to do so, may conduct the </w:t>
      </w:r>
      <w:r w:rsidR="00F639FA" w:rsidRPr="00F50B8F">
        <w:rPr>
          <w:rStyle w:val="EItalic"/>
          <w:rFonts w:cs="Arial"/>
          <w:i w:val="0"/>
        </w:rPr>
        <w:t>Test</w:t>
      </w:r>
      <w:r w:rsidRPr="00F50B8F">
        <w:rPr>
          <w:rFonts w:cs="Arial"/>
        </w:rPr>
        <w:t>.</w:t>
      </w:r>
    </w:p>
    <w:p w14:paraId="52A96994" w14:textId="77777777" w:rsidR="00A6601F" w:rsidRPr="00F50B8F" w:rsidRDefault="00A6601F" w:rsidP="00715278">
      <w:pPr>
        <w:pStyle w:val="H2"/>
        <w:rPr>
          <w:snapToGrid w:val="0"/>
        </w:rPr>
      </w:pPr>
      <w:r w:rsidRPr="00F50B8F">
        <w:rPr>
          <w:snapToGrid w:val="0"/>
        </w:rPr>
        <w:t>   Completion and results</w:t>
      </w:r>
    </w:p>
    <w:p w14:paraId="48442869" w14:textId="77777777" w:rsidR="00A6601F" w:rsidRPr="00F50B8F" w:rsidRDefault="00A6601F" w:rsidP="00A97350">
      <w:pPr>
        <w:pStyle w:val="StyleB1Arial10pt"/>
        <w:jc w:val="left"/>
        <w:rPr>
          <w:rStyle w:val="EItalic"/>
          <w:rFonts w:cs="Arial"/>
          <w:b/>
        </w:rPr>
      </w:pPr>
      <w:r w:rsidRPr="00F50B8F">
        <w:rPr>
          <w:rFonts w:cs="Arial"/>
        </w:rPr>
        <w:t xml:space="preserve">On completion of the </w:t>
      </w:r>
      <w:r w:rsidR="00F639FA" w:rsidRPr="00F50B8F">
        <w:rPr>
          <w:rStyle w:val="EItalic"/>
          <w:rFonts w:cs="Arial"/>
          <w:i w:val="0"/>
        </w:rPr>
        <w:t>Test</w:t>
      </w:r>
      <w:r w:rsidRPr="00F50B8F">
        <w:rPr>
          <w:rStyle w:val="EItalic"/>
          <w:rFonts w:cs="Arial"/>
          <w:i w:val="0"/>
          <w:iCs/>
        </w:rPr>
        <w:t>s</w:t>
      </w:r>
      <w:r w:rsidRPr="00F50B8F">
        <w:rPr>
          <w:rFonts w:cs="Arial"/>
        </w:rPr>
        <w:t xml:space="preserve">, the </w:t>
      </w:r>
      <w:r w:rsidR="006954B9" w:rsidRPr="00F50B8F">
        <w:rPr>
          <w:rStyle w:val="EItalic"/>
          <w:rFonts w:cs="Arial"/>
          <w:i w:val="0"/>
        </w:rPr>
        <w:t>Contractor</w:t>
      </w:r>
      <w:r w:rsidRPr="00F50B8F">
        <w:rPr>
          <w:rFonts w:cs="Arial"/>
        </w:rPr>
        <w:t xml:space="preserve"> shall make good </w:t>
      </w:r>
      <w:r w:rsidR="00F639FA" w:rsidRPr="00F50B8F">
        <w:rPr>
          <w:rStyle w:val="EItalic"/>
          <w:rFonts w:cs="Arial"/>
          <w:i w:val="0"/>
        </w:rPr>
        <w:t>WUC</w:t>
      </w:r>
      <w:r w:rsidRPr="00F50B8F">
        <w:rPr>
          <w:rFonts w:cs="Arial"/>
        </w:rPr>
        <w:t xml:space="preserve"> so that it fully complies with the </w:t>
      </w:r>
      <w:r w:rsidR="007311E8" w:rsidRPr="00F50B8F">
        <w:rPr>
          <w:rStyle w:val="EItalic"/>
          <w:rFonts w:cs="Arial"/>
          <w:i w:val="0"/>
        </w:rPr>
        <w:t>Contract</w:t>
      </w:r>
      <w:r w:rsidRPr="00F50B8F">
        <w:rPr>
          <w:rStyle w:val="EItalic"/>
          <w:rFonts w:cs="Arial"/>
        </w:rPr>
        <w:t>.</w:t>
      </w:r>
    </w:p>
    <w:p w14:paraId="79CF0F38" w14:textId="77777777" w:rsidR="00A6601F" w:rsidRPr="00F50B8F" w:rsidRDefault="00A6601F" w:rsidP="00A97350">
      <w:pPr>
        <w:pStyle w:val="StyleB1Arial10pt"/>
        <w:jc w:val="left"/>
        <w:rPr>
          <w:rFonts w:cs="Arial"/>
        </w:rPr>
      </w:pPr>
      <w:r w:rsidRPr="00F50B8F">
        <w:rPr>
          <w:rFonts w:cs="Arial"/>
        </w:rPr>
        <w:t xml:space="preserve">Results of </w:t>
      </w:r>
      <w:r w:rsidR="00F639FA" w:rsidRPr="00F50B8F">
        <w:rPr>
          <w:rStyle w:val="EItalic"/>
          <w:rFonts w:cs="Arial"/>
          <w:i w:val="0"/>
        </w:rPr>
        <w:t>Test</w:t>
      </w:r>
      <w:r w:rsidR="00F639FA" w:rsidRPr="00F50B8F">
        <w:rPr>
          <w:rStyle w:val="EItalic"/>
          <w:rFonts w:cs="Arial"/>
          <w:i w:val="0"/>
          <w:iCs/>
        </w:rPr>
        <w:t xml:space="preserve">s </w:t>
      </w:r>
      <w:r w:rsidRPr="00F50B8F">
        <w:rPr>
          <w:rFonts w:cs="Arial"/>
        </w:rPr>
        <w:t xml:space="preserve">shall be promptly made available by each party to the other and to the </w:t>
      </w:r>
      <w:r w:rsidR="00F639FA" w:rsidRPr="00F50B8F">
        <w:rPr>
          <w:rStyle w:val="EItalic"/>
          <w:rFonts w:cs="Arial"/>
          <w:i w:val="0"/>
        </w:rPr>
        <w:t>Superintendent</w:t>
      </w:r>
      <w:r w:rsidRPr="00F50B8F">
        <w:rPr>
          <w:rFonts w:cs="Arial"/>
        </w:rPr>
        <w:t>.</w:t>
      </w:r>
    </w:p>
    <w:p w14:paraId="1787D7B3" w14:textId="77777777" w:rsidR="00A6601F" w:rsidRPr="00F50B8F" w:rsidRDefault="00A6601F" w:rsidP="00715278">
      <w:pPr>
        <w:pStyle w:val="H2"/>
        <w:rPr>
          <w:snapToGrid w:val="0"/>
        </w:rPr>
      </w:pPr>
      <w:r w:rsidRPr="00F50B8F">
        <w:rPr>
          <w:snapToGrid w:val="0"/>
        </w:rPr>
        <w:lastRenderedPageBreak/>
        <w:t>   Costs</w:t>
      </w:r>
    </w:p>
    <w:p w14:paraId="516AA759" w14:textId="77777777" w:rsidR="00A6601F" w:rsidRPr="00F50B8F" w:rsidRDefault="00A6601F" w:rsidP="00A97350">
      <w:pPr>
        <w:pStyle w:val="StyleB1Arial10pt"/>
        <w:jc w:val="left"/>
        <w:rPr>
          <w:rFonts w:cs="Arial"/>
        </w:rPr>
      </w:pPr>
      <w:r w:rsidRPr="00F50B8F">
        <w:rPr>
          <w:rFonts w:cs="Arial"/>
        </w:rPr>
        <w:t xml:space="preserve">Costs in connection with testing pursuant to this clause shall be borne by the </w:t>
      </w:r>
      <w:proofErr w:type="gramStart"/>
      <w:r w:rsidR="0054711D" w:rsidRPr="00F50B8F">
        <w:rPr>
          <w:rStyle w:val="EItalic"/>
          <w:rFonts w:cs="Arial"/>
          <w:i w:val="0"/>
        </w:rPr>
        <w:t>Principal</w:t>
      </w:r>
      <w:proofErr w:type="gramEnd"/>
      <w:r w:rsidRPr="00F50B8F">
        <w:rPr>
          <w:rFonts w:cs="Arial"/>
        </w:rPr>
        <w:t xml:space="preserve"> except where the </w:t>
      </w:r>
      <w:r w:rsidR="007311E8" w:rsidRPr="00F50B8F">
        <w:rPr>
          <w:rStyle w:val="EItalic"/>
          <w:rFonts w:cs="Arial"/>
          <w:i w:val="0"/>
        </w:rPr>
        <w:t>Contract</w:t>
      </w:r>
      <w:r w:rsidRPr="00F50B8F">
        <w:rPr>
          <w:rStyle w:val="EItalic"/>
          <w:rFonts w:cs="Arial"/>
        </w:rPr>
        <w:t xml:space="preserve"> </w:t>
      </w:r>
      <w:r w:rsidRPr="00F50B8F">
        <w:rPr>
          <w:rFonts w:cs="Arial"/>
        </w:rPr>
        <w:t xml:space="preserve">otherwise provides or the </w:t>
      </w:r>
      <w:r w:rsidR="00F639FA" w:rsidRPr="00F50B8F">
        <w:rPr>
          <w:rStyle w:val="EItalic"/>
          <w:rFonts w:cs="Arial"/>
          <w:i w:val="0"/>
        </w:rPr>
        <w:t>Test</w:t>
      </w:r>
      <w:r w:rsidRPr="00F50B8F">
        <w:rPr>
          <w:rFonts w:cs="Arial"/>
        </w:rPr>
        <w:t xml:space="preserve"> is consequent </w:t>
      </w:r>
      <w:proofErr w:type="gramStart"/>
      <w:r w:rsidRPr="00F50B8F">
        <w:rPr>
          <w:rFonts w:cs="Arial"/>
        </w:rPr>
        <w:t>upon, or</w:t>
      </w:r>
      <w:proofErr w:type="gramEnd"/>
      <w:r w:rsidRPr="00F50B8F">
        <w:rPr>
          <w:rFonts w:cs="Arial"/>
        </w:rPr>
        <w:t xml:space="preserve"> reveals a failure of the </w:t>
      </w:r>
      <w:r w:rsidR="006954B9" w:rsidRPr="00F50B8F">
        <w:rPr>
          <w:rStyle w:val="EItalic"/>
          <w:rFonts w:cs="Arial"/>
          <w:i w:val="0"/>
        </w:rPr>
        <w:t>Contractor</w:t>
      </w:r>
      <w:r w:rsidRPr="00F50B8F">
        <w:rPr>
          <w:rFonts w:cs="Arial"/>
        </w:rPr>
        <w:t xml:space="preserve"> to comply with the </w:t>
      </w:r>
      <w:r w:rsidR="007311E8" w:rsidRPr="00F50B8F">
        <w:rPr>
          <w:rStyle w:val="EItalic"/>
          <w:rFonts w:cs="Arial"/>
          <w:i w:val="0"/>
        </w:rPr>
        <w:t>Contract</w:t>
      </w:r>
      <w:r w:rsidRPr="00F50B8F">
        <w:rPr>
          <w:rStyle w:val="EItalic"/>
          <w:rFonts w:cs="Arial"/>
        </w:rPr>
        <w:t xml:space="preserve"> </w:t>
      </w:r>
      <w:r w:rsidRPr="00F50B8F">
        <w:rPr>
          <w:rFonts w:cs="Arial"/>
        </w:rPr>
        <w:t>(including this clause).</w:t>
      </w:r>
    </w:p>
    <w:p w14:paraId="03A2D974" w14:textId="77777777" w:rsidR="00A6601F" w:rsidRPr="00F50B8F" w:rsidRDefault="00A6601F" w:rsidP="00715278">
      <w:pPr>
        <w:pStyle w:val="H1"/>
        <w:rPr>
          <w:snapToGrid w:val="0"/>
        </w:rPr>
      </w:pPr>
      <w:r w:rsidRPr="00F50B8F">
        <w:rPr>
          <w:snapToGrid w:val="0"/>
        </w:rPr>
        <w:t>   </w:t>
      </w:r>
      <w:bookmarkStart w:id="298" w:name="_Toc520082539"/>
      <w:bookmarkStart w:id="299" w:name="_Toc520083361"/>
      <w:r w:rsidR="009B49E4" w:rsidRPr="00F50B8F">
        <w:rPr>
          <w:snapToGrid w:val="0"/>
        </w:rPr>
        <w:t xml:space="preserve">   </w:t>
      </w:r>
      <w:bookmarkStart w:id="300" w:name="_Toc230341168"/>
      <w:r w:rsidRPr="00F50B8F">
        <w:rPr>
          <w:snapToGrid w:val="0"/>
        </w:rPr>
        <w:t>Working hours</w:t>
      </w:r>
      <w:bookmarkEnd w:id="298"/>
      <w:bookmarkEnd w:id="299"/>
      <w:bookmarkEnd w:id="300"/>
    </w:p>
    <w:p w14:paraId="197CDBA2" w14:textId="391A2EF3" w:rsidR="00A6601F" w:rsidRPr="00F50B8F" w:rsidRDefault="00A6601F" w:rsidP="00A97350">
      <w:pPr>
        <w:pStyle w:val="StyleB1Arial10pt"/>
        <w:jc w:val="left"/>
        <w:rPr>
          <w:rFonts w:cs="Arial"/>
        </w:rPr>
      </w:pPr>
      <w:r w:rsidRPr="00F50B8F">
        <w:rPr>
          <w:rFonts w:cs="Arial"/>
        </w:rPr>
        <w:t xml:space="preserve">If the working hours and working days on the </w:t>
      </w:r>
      <w:r w:rsidR="00F639FA" w:rsidRPr="00F50B8F">
        <w:rPr>
          <w:rStyle w:val="EItalic"/>
          <w:rFonts w:cs="Arial"/>
          <w:i w:val="0"/>
        </w:rPr>
        <w:t>Site</w:t>
      </w:r>
      <w:r w:rsidRPr="00F50B8F">
        <w:rPr>
          <w:rFonts w:cs="Arial"/>
        </w:rPr>
        <w:t xml:space="preserve"> are </w:t>
      </w:r>
      <w:r w:rsidR="00EB6562" w:rsidRPr="00F50B8F">
        <w:rPr>
          <w:rFonts w:cs="Arial"/>
        </w:rPr>
        <w:t>as stated in the Principal's Project Requirements</w:t>
      </w:r>
      <w:r w:rsidRPr="00F50B8F">
        <w:rPr>
          <w:rFonts w:cs="Arial"/>
        </w:rPr>
        <w:t xml:space="preserve">. They shall not be varied without the </w:t>
      </w:r>
      <w:r w:rsidR="00F639FA" w:rsidRPr="00F50B8F">
        <w:rPr>
          <w:rStyle w:val="EItalic"/>
          <w:rFonts w:cs="Arial"/>
          <w:i w:val="0"/>
        </w:rPr>
        <w:t>Superintendent's</w:t>
      </w:r>
      <w:r w:rsidRPr="00F50B8F">
        <w:rPr>
          <w:rFonts w:cs="Arial"/>
        </w:rPr>
        <w:t xml:space="preserve"> prior written approval, except when, in the interests of safety of persons or property, the </w:t>
      </w:r>
      <w:r w:rsidR="006954B9" w:rsidRPr="00F50B8F">
        <w:rPr>
          <w:rStyle w:val="EItalic"/>
          <w:rFonts w:cs="Arial"/>
          <w:i w:val="0"/>
        </w:rPr>
        <w:t>Contractor</w:t>
      </w:r>
      <w:r w:rsidRPr="00F50B8F">
        <w:rPr>
          <w:rFonts w:cs="Arial"/>
        </w:rPr>
        <w:t xml:space="preserve"> finds it necessary to carry out </w:t>
      </w:r>
      <w:r w:rsidR="00F639FA" w:rsidRPr="00F50B8F">
        <w:rPr>
          <w:rStyle w:val="EItalic"/>
          <w:rFonts w:cs="Arial"/>
          <w:i w:val="0"/>
        </w:rPr>
        <w:t>WUC</w:t>
      </w:r>
      <w:r w:rsidRPr="00F50B8F">
        <w:rPr>
          <w:rFonts w:cs="Arial"/>
        </w:rPr>
        <w:t xml:space="preserve"> otherwise, whereupon the </w:t>
      </w:r>
      <w:r w:rsidR="006954B9" w:rsidRPr="00F50B8F">
        <w:rPr>
          <w:rStyle w:val="EItalic"/>
          <w:rFonts w:cs="Arial"/>
          <w:i w:val="0"/>
        </w:rPr>
        <w:t>Contractor</w:t>
      </w:r>
      <w:r w:rsidRPr="00F50B8F">
        <w:rPr>
          <w:rFonts w:cs="Arial"/>
        </w:rPr>
        <w:t xml:space="preserve"> shall give the </w:t>
      </w:r>
      <w:r w:rsidR="00F639FA" w:rsidRPr="00F50B8F">
        <w:rPr>
          <w:rStyle w:val="EItalic"/>
          <w:rFonts w:cs="Arial"/>
          <w:i w:val="0"/>
        </w:rPr>
        <w:t>Superintendent</w:t>
      </w:r>
      <w:r w:rsidRPr="00F50B8F">
        <w:rPr>
          <w:rFonts w:cs="Arial"/>
        </w:rPr>
        <w:t xml:space="preserve"> written notice of those circumstances as early as possible.</w:t>
      </w:r>
    </w:p>
    <w:p w14:paraId="0CFEAECD" w14:textId="77777777" w:rsidR="0029401F" w:rsidRPr="00F50B8F" w:rsidRDefault="00A6601F" w:rsidP="00715278">
      <w:pPr>
        <w:pStyle w:val="H1"/>
        <w:rPr>
          <w:snapToGrid w:val="0"/>
        </w:rPr>
      </w:pPr>
      <w:r w:rsidRPr="00F50B8F">
        <w:rPr>
          <w:snapToGrid w:val="0"/>
        </w:rPr>
        <w:t>  </w:t>
      </w:r>
      <w:r w:rsidR="009B49E4" w:rsidRPr="00F50B8F">
        <w:rPr>
          <w:snapToGrid w:val="0"/>
        </w:rPr>
        <w:t xml:space="preserve">   </w:t>
      </w:r>
      <w:r w:rsidRPr="00F50B8F">
        <w:rPr>
          <w:snapToGrid w:val="0"/>
        </w:rPr>
        <w:t> </w:t>
      </w:r>
      <w:bookmarkStart w:id="301" w:name="_Toc520082540"/>
      <w:bookmarkStart w:id="302" w:name="_Toc520083362"/>
      <w:bookmarkStart w:id="303" w:name="_Ref195789446"/>
      <w:bookmarkStart w:id="304" w:name="_Ref195794542"/>
      <w:bookmarkStart w:id="305" w:name="_Ref195794681"/>
      <w:bookmarkStart w:id="306" w:name="_Ref195798526"/>
      <w:bookmarkStart w:id="307" w:name="_Ref196826900"/>
      <w:bookmarkStart w:id="308" w:name="_Toc230341169"/>
      <w:r w:rsidR="0029401F" w:rsidRPr="00F50B8F">
        <w:rPr>
          <w:snapToGrid w:val="0"/>
        </w:rPr>
        <w:t>Programming</w:t>
      </w:r>
      <w:bookmarkEnd w:id="301"/>
      <w:bookmarkEnd w:id="302"/>
      <w:bookmarkEnd w:id="303"/>
      <w:bookmarkEnd w:id="304"/>
      <w:bookmarkEnd w:id="305"/>
      <w:bookmarkEnd w:id="306"/>
      <w:bookmarkEnd w:id="307"/>
      <w:bookmarkEnd w:id="308"/>
    </w:p>
    <w:p w14:paraId="76CD29E3" w14:textId="77777777" w:rsidR="0029401F" w:rsidRPr="00F50B8F" w:rsidRDefault="0029401F" w:rsidP="00A97350">
      <w:pPr>
        <w:pStyle w:val="StyleB1Arial10pt"/>
        <w:jc w:val="left"/>
      </w:pPr>
      <w:r w:rsidRPr="00F50B8F">
        <w:t xml:space="preserve">The </w:t>
      </w:r>
      <w:r w:rsidR="00F639FA" w:rsidRPr="00F50B8F">
        <w:rPr>
          <w:rStyle w:val="EItalic"/>
          <w:rFonts w:cs="Arial"/>
          <w:i w:val="0"/>
        </w:rPr>
        <w:t>Superintendent</w:t>
      </w:r>
      <w:r w:rsidRPr="00F50B8F">
        <w:t xml:space="preserve"> shall give to the </w:t>
      </w:r>
      <w:r w:rsidR="006954B9" w:rsidRPr="00F50B8F">
        <w:rPr>
          <w:rStyle w:val="EItalic"/>
          <w:rFonts w:cs="Arial"/>
          <w:i w:val="0"/>
        </w:rPr>
        <w:t>Contractor</w:t>
      </w:r>
      <w:r w:rsidRPr="00F50B8F">
        <w:t xml:space="preserve"> the information, materials, documents and instructions by the times or within the periods both stated in </w:t>
      </w:r>
      <w:r w:rsidR="007311E8" w:rsidRPr="00F50B8F">
        <w:rPr>
          <w:rStyle w:val="EItalic"/>
          <w:rFonts w:cs="Arial"/>
          <w:i w:val="0"/>
        </w:rPr>
        <w:t>Item</w:t>
      </w:r>
      <w:r w:rsidRPr="00F50B8F">
        <w:rPr>
          <w:rStyle w:val="EItalic"/>
          <w:rFonts w:cs="Arial"/>
        </w:rPr>
        <w:t xml:space="preserve"> </w:t>
      </w:r>
      <w:r w:rsidRPr="00F50B8F">
        <w:t>27.</w:t>
      </w:r>
    </w:p>
    <w:p w14:paraId="37CCEBFE" w14:textId="77777777" w:rsidR="0029401F" w:rsidRPr="00F50B8F" w:rsidRDefault="0029401F" w:rsidP="00A97350">
      <w:pPr>
        <w:pStyle w:val="StyleB1Arial10pt"/>
        <w:jc w:val="left"/>
      </w:pPr>
      <w:r w:rsidRPr="00F50B8F">
        <w:t xml:space="preserve">The </w:t>
      </w:r>
      <w:r w:rsidR="006954B9" w:rsidRPr="00F50B8F">
        <w:rPr>
          <w:rStyle w:val="EItalic"/>
          <w:rFonts w:cs="Arial"/>
          <w:i w:val="0"/>
        </w:rPr>
        <w:t>Contractor</w:t>
      </w:r>
      <w:r w:rsidRPr="00F50B8F">
        <w:t xml:space="preserve"> shall give the </w:t>
      </w:r>
      <w:r w:rsidR="00F639FA" w:rsidRPr="00F50B8F">
        <w:rPr>
          <w:rStyle w:val="EItalic"/>
          <w:rFonts w:cs="Arial"/>
          <w:i w:val="0"/>
        </w:rPr>
        <w:t>Superintendent</w:t>
      </w:r>
      <w:r w:rsidRPr="00F50B8F">
        <w:t xml:space="preserve"> reasonable advance notice of when the </w:t>
      </w:r>
      <w:r w:rsidR="006954B9" w:rsidRPr="00F50B8F">
        <w:rPr>
          <w:rStyle w:val="EItalic"/>
          <w:rFonts w:cs="Arial"/>
          <w:i w:val="0"/>
        </w:rPr>
        <w:t>Contractor</w:t>
      </w:r>
      <w:r w:rsidRPr="00F50B8F">
        <w:t xml:space="preserve"> needs other information, materials, documents or instructions from the </w:t>
      </w:r>
      <w:r w:rsidR="00F639FA" w:rsidRPr="00F50B8F">
        <w:rPr>
          <w:rStyle w:val="EItalic"/>
          <w:rFonts w:cs="Arial"/>
          <w:i w:val="0"/>
        </w:rPr>
        <w:t>Superintendent</w:t>
      </w:r>
      <w:r w:rsidRPr="00F50B8F">
        <w:t xml:space="preserve"> or the </w:t>
      </w:r>
      <w:r w:rsidR="0054711D" w:rsidRPr="00F50B8F">
        <w:rPr>
          <w:rStyle w:val="EItalic"/>
          <w:rFonts w:cs="Arial"/>
          <w:i w:val="0"/>
        </w:rPr>
        <w:t>Principal</w:t>
      </w:r>
      <w:r w:rsidRPr="00F50B8F">
        <w:t>.</w:t>
      </w:r>
    </w:p>
    <w:p w14:paraId="4B8632EF" w14:textId="77777777" w:rsidR="0029401F" w:rsidRPr="00F50B8F" w:rsidRDefault="0029401F" w:rsidP="00A97350">
      <w:pPr>
        <w:pStyle w:val="StyleB1Arial10pt"/>
        <w:jc w:val="left"/>
        <w:rPr>
          <w:rFonts w:cs="Arial"/>
        </w:rPr>
      </w:pPr>
      <w:r w:rsidRPr="00F50B8F">
        <w:t xml:space="preserve">The </w:t>
      </w:r>
      <w:r w:rsidR="0054711D" w:rsidRPr="00F50B8F">
        <w:rPr>
          <w:rStyle w:val="EItalic"/>
          <w:rFonts w:cs="Arial"/>
          <w:i w:val="0"/>
        </w:rPr>
        <w:t>Principal</w:t>
      </w:r>
      <w:r w:rsidRPr="00F50B8F">
        <w:t xml:space="preserve"> and the </w:t>
      </w:r>
      <w:r w:rsidR="00F639FA" w:rsidRPr="00F50B8F">
        <w:rPr>
          <w:rStyle w:val="EItalic"/>
          <w:rFonts w:cs="Arial"/>
          <w:i w:val="0"/>
        </w:rPr>
        <w:t>Superintendent</w:t>
      </w:r>
      <w:r w:rsidRPr="00F50B8F">
        <w:t xml:space="preserve"> shall not be obliged to give any information, materials, documents or instructions earlier than the </w:t>
      </w:r>
      <w:r w:rsidR="0054711D" w:rsidRPr="00F50B8F">
        <w:rPr>
          <w:rStyle w:val="EItalic"/>
          <w:rFonts w:cs="Arial"/>
          <w:i w:val="0"/>
        </w:rPr>
        <w:t>Principal</w:t>
      </w:r>
      <w:r w:rsidRPr="00F50B8F">
        <w:t xml:space="preserve"> or the </w:t>
      </w:r>
      <w:r w:rsidR="00F639FA" w:rsidRPr="00F50B8F">
        <w:rPr>
          <w:rStyle w:val="EItalic"/>
          <w:rFonts w:cs="Arial"/>
          <w:i w:val="0"/>
        </w:rPr>
        <w:t>Superintendent</w:t>
      </w:r>
      <w:proofErr w:type="gramStart"/>
      <w:r w:rsidRPr="00F50B8F">
        <w:t>, as the case may be, should</w:t>
      </w:r>
      <w:proofErr w:type="gramEnd"/>
      <w:r w:rsidRPr="00F50B8F">
        <w:t xml:space="preserve"> reasonably have anticipated at the </w:t>
      </w:r>
      <w:r w:rsidR="006954B9" w:rsidRPr="00F50B8F">
        <w:rPr>
          <w:rFonts w:cs="Arial"/>
        </w:rPr>
        <w:t xml:space="preserve">Date of </w:t>
      </w:r>
      <w:r w:rsidR="001A60E2" w:rsidRPr="00F50B8F">
        <w:rPr>
          <w:rFonts w:cs="Arial"/>
        </w:rPr>
        <w:t>the Contract</w:t>
      </w:r>
      <w:r w:rsidRPr="00F50B8F">
        <w:rPr>
          <w:rFonts w:cs="Arial"/>
        </w:rPr>
        <w:t>.</w:t>
      </w:r>
    </w:p>
    <w:p w14:paraId="765CD57C" w14:textId="77777777" w:rsidR="0029401F" w:rsidRPr="00F50B8F" w:rsidRDefault="0029401F" w:rsidP="00A97350">
      <w:pPr>
        <w:pStyle w:val="StyleB1Arial10pt"/>
        <w:jc w:val="left"/>
      </w:pPr>
      <w:r w:rsidRPr="00F50B8F">
        <w:t xml:space="preserve">The </w:t>
      </w:r>
      <w:r w:rsidR="00F639FA" w:rsidRPr="00F50B8F">
        <w:rPr>
          <w:rStyle w:val="EItalic"/>
          <w:rFonts w:cs="Arial"/>
          <w:i w:val="0"/>
        </w:rPr>
        <w:t>Superintendent</w:t>
      </w:r>
      <w:r w:rsidRPr="00F50B8F">
        <w:t xml:space="preserve"> may direct in what order and at what time the various stages or portions of </w:t>
      </w:r>
      <w:r w:rsidR="00F639FA" w:rsidRPr="00F50B8F">
        <w:rPr>
          <w:rStyle w:val="EItalic"/>
          <w:rFonts w:cs="Arial"/>
          <w:i w:val="0"/>
        </w:rPr>
        <w:t>WUC</w:t>
      </w:r>
      <w:r w:rsidRPr="00F50B8F">
        <w:t xml:space="preserve"> shall be carried out. If the </w:t>
      </w:r>
      <w:r w:rsidR="006954B9" w:rsidRPr="00F50B8F">
        <w:rPr>
          <w:rStyle w:val="EItalic"/>
          <w:rFonts w:cs="Arial"/>
          <w:i w:val="0"/>
        </w:rPr>
        <w:t>Contractor</w:t>
      </w:r>
      <w:r w:rsidRPr="00F50B8F">
        <w:t xml:space="preserve"> can reasonably comply with the </w:t>
      </w:r>
      <w:r w:rsidR="006954B9" w:rsidRPr="00F50B8F">
        <w:rPr>
          <w:rStyle w:val="EItalic"/>
          <w:rFonts w:cs="Arial"/>
          <w:i w:val="0"/>
          <w:iCs/>
        </w:rPr>
        <w:t>Direction</w:t>
      </w:r>
      <w:r w:rsidRPr="00F50B8F">
        <w:t xml:space="preserve">, the </w:t>
      </w:r>
      <w:r w:rsidR="006954B9" w:rsidRPr="00F50B8F">
        <w:rPr>
          <w:rStyle w:val="EItalic"/>
          <w:rFonts w:cs="Arial"/>
          <w:i w:val="0"/>
        </w:rPr>
        <w:t>Contractor</w:t>
      </w:r>
      <w:r w:rsidRPr="00F50B8F">
        <w:t xml:space="preserve"> shall do so. If the </w:t>
      </w:r>
      <w:r w:rsidR="006954B9" w:rsidRPr="00F50B8F">
        <w:rPr>
          <w:rStyle w:val="EItalic"/>
          <w:rFonts w:cs="Arial"/>
          <w:i w:val="0"/>
        </w:rPr>
        <w:t>Contractor</w:t>
      </w:r>
      <w:r w:rsidRPr="00F50B8F">
        <w:t xml:space="preserve"> cannot reasonably comply, the </w:t>
      </w:r>
      <w:r w:rsidR="006954B9" w:rsidRPr="00F50B8F">
        <w:rPr>
          <w:rStyle w:val="EItalic"/>
          <w:rFonts w:cs="Arial"/>
          <w:i w:val="0"/>
        </w:rPr>
        <w:t>Contractor</w:t>
      </w:r>
      <w:r w:rsidRPr="00F50B8F">
        <w:t xml:space="preserve"> shall give the </w:t>
      </w:r>
      <w:r w:rsidR="00F639FA" w:rsidRPr="00F50B8F">
        <w:rPr>
          <w:rStyle w:val="EItalic"/>
          <w:rFonts w:cs="Arial"/>
          <w:i w:val="0"/>
        </w:rPr>
        <w:t>Superintendent</w:t>
      </w:r>
      <w:r w:rsidRPr="00F50B8F">
        <w:t xml:space="preserve"> written notice of the reasons.</w:t>
      </w:r>
    </w:p>
    <w:p w14:paraId="0795953A" w14:textId="77777777" w:rsidR="008C1D80" w:rsidRPr="00F50B8F" w:rsidRDefault="008C1D80" w:rsidP="000F08DE">
      <w:pPr>
        <w:pStyle w:val="StyleB1Arial10pt"/>
        <w:jc w:val="left"/>
      </w:pPr>
      <w:r w:rsidRPr="00F50B8F">
        <w:t>The Contractor must:</w:t>
      </w:r>
    </w:p>
    <w:p w14:paraId="108A8506" w14:textId="77777777" w:rsidR="008C1D80" w:rsidRPr="00F50B8F" w:rsidRDefault="008C1D80" w:rsidP="000F08DE">
      <w:pPr>
        <w:pStyle w:val="B2"/>
        <w:jc w:val="left"/>
        <w:rPr>
          <w:rFonts w:cs="Arial"/>
        </w:rPr>
      </w:pPr>
      <w:r w:rsidRPr="00F50B8F">
        <w:rPr>
          <w:rFonts w:cs="Arial"/>
        </w:rPr>
        <w:t>update the Program from time to time (and at least monthly) to take account of delays or changes to the Program;</w:t>
      </w:r>
    </w:p>
    <w:p w14:paraId="2D1DFE70" w14:textId="77777777" w:rsidR="008C1D80" w:rsidRPr="00F50B8F" w:rsidRDefault="008C1D80" w:rsidP="000F08DE">
      <w:pPr>
        <w:pStyle w:val="B2"/>
        <w:jc w:val="left"/>
        <w:rPr>
          <w:rFonts w:cs="Arial"/>
        </w:rPr>
      </w:pPr>
      <w:r w:rsidRPr="00F50B8F">
        <w:rPr>
          <w:rFonts w:cs="Arial"/>
        </w:rPr>
        <w:t>give the Superintendent copies of all Programs; and</w:t>
      </w:r>
    </w:p>
    <w:p w14:paraId="72B6DE8F" w14:textId="298F59DF" w:rsidR="0029401F" w:rsidRPr="00F50B8F" w:rsidRDefault="008C1D80" w:rsidP="000F08DE">
      <w:pPr>
        <w:pStyle w:val="B2"/>
        <w:jc w:val="left"/>
        <w:rPr>
          <w:rFonts w:cs="Arial"/>
        </w:rPr>
      </w:pPr>
      <w:bookmarkStart w:id="309" w:name="_bookmark203"/>
      <w:bookmarkEnd w:id="309"/>
      <w:r w:rsidRPr="00F50B8F">
        <w:rPr>
          <w:rFonts w:cs="Arial"/>
        </w:rPr>
        <w:t>provide all Programs in a format compatible with the software directed by the Superintendent</w:t>
      </w:r>
    </w:p>
    <w:p w14:paraId="6C8505EA" w14:textId="77777777" w:rsidR="0029401F" w:rsidRPr="00F50B8F" w:rsidRDefault="0029401F" w:rsidP="00A97350">
      <w:pPr>
        <w:pStyle w:val="StyleB1Arial10pt"/>
        <w:jc w:val="left"/>
      </w:pPr>
      <w:r w:rsidRPr="00F50B8F">
        <w:t xml:space="preserve">The </w:t>
      </w:r>
      <w:r w:rsidR="006954B9" w:rsidRPr="00F50B8F">
        <w:rPr>
          <w:rStyle w:val="EItalic"/>
          <w:rFonts w:cs="Arial"/>
          <w:i w:val="0"/>
        </w:rPr>
        <w:t>Contractor</w:t>
      </w:r>
      <w:r w:rsidRPr="00F50B8F">
        <w:t xml:space="preserve"> shall not, without reasonable cause</w:t>
      </w:r>
      <w:r w:rsidR="00034DCE" w:rsidRPr="00F50B8F">
        <w:t xml:space="preserve"> and </w:t>
      </w:r>
      <w:r w:rsidR="00A86506" w:rsidRPr="00F50B8F">
        <w:t>reasonable</w:t>
      </w:r>
      <w:r w:rsidR="00034DCE" w:rsidRPr="00F50B8F">
        <w:t xml:space="preserve"> </w:t>
      </w:r>
      <w:r w:rsidR="00A86506" w:rsidRPr="00F50B8F">
        <w:t>prior</w:t>
      </w:r>
      <w:r w:rsidR="00034DCE" w:rsidRPr="00F50B8F">
        <w:t xml:space="preserve"> notice to the </w:t>
      </w:r>
      <w:r w:rsidR="00A86506" w:rsidRPr="00F50B8F">
        <w:t>Superintendent</w:t>
      </w:r>
      <w:r w:rsidR="00034DCE" w:rsidRPr="00F50B8F">
        <w:t xml:space="preserve"> setting out</w:t>
      </w:r>
      <w:r w:rsidR="00A86506" w:rsidRPr="00F50B8F">
        <w:t xml:space="preserve"> the cause and seeking its prior approval to the departure</w:t>
      </w:r>
      <w:r w:rsidRPr="00F50B8F">
        <w:t xml:space="preserve">, depart from a </w:t>
      </w:r>
      <w:r w:rsidR="0054711D" w:rsidRPr="00F50B8F">
        <w:rPr>
          <w:rStyle w:val="EItalic"/>
          <w:rFonts w:cs="Arial"/>
          <w:i w:val="0"/>
        </w:rPr>
        <w:t>Program</w:t>
      </w:r>
      <w:r w:rsidRPr="00F50B8F">
        <w:t>.</w:t>
      </w:r>
    </w:p>
    <w:p w14:paraId="4640C67D" w14:textId="484263D8" w:rsidR="000B06F8" w:rsidRPr="00F50B8F" w:rsidRDefault="000B06F8" w:rsidP="00A97350">
      <w:pPr>
        <w:pStyle w:val="StyleB1Arial10pt"/>
        <w:jc w:val="left"/>
      </w:pPr>
      <w:r w:rsidRPr="00F50B8F">
        <w:t>The Contractor shall update the Program from time to time when requested by the Superintendent to reflect only approved extensions of time, approved variations and any departure from the Contractor's Program approved by the Superintendent. The Contractor shall immediately provide a copy of any updated Program to the Superintendent.</w:t>
      </w:r>
    </w:p>
    <w:p w14:paraId="3E0B7337" w14:textId="747F82D6" w:rsidR="0029401F" w:rsidRPr="00F50B8F" w:rsidRDefault="000B06F8" w:rsidP="00A97350">
      <w:pPr>
        <w:pStyle w:val="StyleB1Arial10pt"/>
        <w:jc w:val="left"/>
      </w:pPr>
      <w:r w:rsidRPr="00F50B8F">
        <w:t xml:space="preserve">If the Contractor fails to furnish a Program or updated Program following a request by the Superintendent, the Principal may withhold payment of any amounts otherwise due to the Contractor until the Contractor remedies such failure. The rights given in this clause 32 are in addition to any other rights of the </w:t>
      </w:r>
      <w:proofErr w:type="gramStart"/>
      <w:r w:rsidRPr="00F50B8F">
        <w:t>Principal</w:t>
      </w:r>
      <w:proofErr w:type="gramEnd"/>
    </w:p>
    <w:p w14:paraId="584FDB99" w14:textId="77777777" w:rsidR="00A6601F" w:rsidRPr="00F50B8F" w:rsidRDefault="00B02E89" w:rsidP="00715278">
      <w:pPr>
        <w:pStyle w:val="H1"/>
        <w:rPr>
          <w:snapToGrid w:val="0"/>
        </w:rPr>
      </w:pPr>
      <w:r w:rsidRPr="00F50B8F">
        <w:lastRenderedPageBreak/>
        <w:t xml:space="preserve">   </w:t>
      </w:r>
      <w:bookmarkStart w:id="310" w:name="_Toc195772869"/>
      <w:bookmarkStart w:id="311" w:name="_Toc195785549"/>
      <w:bookmarkStart w:id="312" w:name="_Toc197293078"/>
      <w:bookmarkEnd w:id="310"/>
      <w:bookmarkEnd w:id="311"/>
      <w:bookmarkEnd w:id="312"/>
      <w:r w:rsidR="00A6601F" w:rsidRPr="00F50B8F">
        <w:rPr>
          <w:snapToGrid w:val="0"/>
        </w:rPr>
        <w:t>   </w:t>
      </w:r>
      <w:bookmarkStart w:id="313" w:name="_Toc520082541"/>
      <w:bookmarkStart w:id="314" w:name="_Toc520083363"/>
      <w:bookmarkStart w:id="315" w:name="_Toc230341170"/>
      <w:r w:rsidR="00A6601F" w:rsidRPr="00F50B8F">
        <w:rPr>
          <w:snapToGrid w:val="0"/>
        </w:rPr>
        <w:t>Suspension</w:t>
      </w:r>
      <w:bookmarkEnd w:id="313"/>
      <w:bookmarkEnd w:id="314"/>
      <w:bookmarkEnd w:id="315"/>
    </w:p>
    <w:p w14:paraId="0AA85587" w14:textId="77777777" w:rsidR="00A6601F" w:rsidRPr="00F50B8F" w:rsidRDefault="00A6601F" w:rsidP="00715278">
      <w:pPr>
        <w:pStyle w:val="H2"/>
        <w:rPr>
          <w:snapToGrid w:val="0"/>
        </w:rPr>
      </w:pPr>
      <w:r w:rsidRPr="00F50B8F">
        <w:rPr>
          <w:snapToGrid w:val="0"/>
        </w:rPr>
        <w:t>   </w:t>
      </w:r>
      <w:bookmarkStart w:id="316" w:name="_Ref195794741"/>
      <w:r w:rsidRPr="00F50B8F">
        <w:rPr>
          <w:snapToGrid w:val="0"/>
        </w:rPr>
        <w:t>Superintendent’s suspension</w:t>
      </w:r>
      <w:bookmarkEnd w:id="316"/>
    </w:p>
    <w:p w14:paraId="76E5C075" w14:textId="77777777" w:rsidR="00A6601F" w:rsidRPr="00F50B8F" w:rsidRDefault="00A6601F" w:rsidP="00A97350">
      <w:pPr>
        <w:pStyle w:val="StyleB1Arial10pt"/>
        <w:jc w:val="left"/>
        <w:rPr>
          <w:rFonts w:cs="Arial"/>
        </w:rPr>
      </w:pPr>
      <w:r w:rsidRPr="00F50B8F">
        <w:rPr>
          <w:rFonts w:cs="Arial"/>
        </w:rPr>
        <w:t xml:space="preserve">The </w:t>
      </w:r>
      <w:r w:rsidR="00F639FA" w:rsidRPr="00F50B8F">
        <w:rPr>
          <w:rStyle w:val="EItalic"/>
          <w:rFonts w:cs="Arial"/>
          <w:i w:val="0"/>
        </w:rPr>
        <w:t>Superintendent</w:t>
      </w:r>
      <w:r w:rsidRPr="00F50B8F">
        <w:rPr>
          <w:rFonts w:cs="Arial"/>
        </w:rPr>
        <w:t xml:space="preserve"> may direct the </w:t>
      </w:r>
      <w:r w:rsidR="006954B9" w:rsidRPr="00F50B8F">
        <w:rPr>
          <w:rStyle w:val="EItalic"/>
          <w:rFonts w:cs="Arial"/>
          <w:i w:val="0"/>
        </w:rPr>
        <w:t>Contractor</w:t>
      </w:r>
      <w:r w:rsidRPr="00F50B8F">
        <w:rPr>
          <w:rFonts w:cs="Arial"/>
        </w:rPr>
        <w:t xml:space="preserve"> to suspend the carrying out of the whole or part of </w:t>
      </w:r>
      <w:r w:rsidR="00F639FA" w:rsidRPr="00F50B8F">
        <w:rPr>
          <w:rStyle w:val="EItalic"/>
          <w:rFonts w:cs="Arial"/>
          <w:i w:val="0"/>
        </w:rPr>
        <w:t>WUC</w:t>
      </w:r>
      <w:r w:rsidRPr="00F50B8F">
        <w:rPr>
          <w:rFonts w:cs="Arial"/>
        </w:rPr>
        <w:t xml:space="preserve"> for such time as the </w:t>
      </w:r>
      <w:r w:rsidR="00F639FA" w:rsidRPr="00F50B8F">
        <w:rPr>
          <w:rStyle w:val="EItalic"/>
          <w:rFonts w:cs="Arial"/>
          <w:i w:val="0"/>
        </w:rPr>
        <w:t>Superintendent</w:t>
      </w:r>
      <w:r w:rsidRPr="00F50B8F">
        <w:rPr>
          <w:rFonts w:cs="Arial"/>
        </w:rPr>
        <w:t xml:space="preserve"> thinks fit, if the </w:t>
      </w:r>
      <w:r w:rsidR="00F639FA" w:rsidRPr="00F50B8F">
        <w:rPr>
          <w:rStyle w:val="EItalic"/>
          <w:rFonts w:cs="Arial"/>
          <w:i w:val="0"/>
        </w:rPr>
        <w:t>Superintendent</w:t>
      </w:r>
      <w:r w:rsidRPr="00F50B8F">
        <w:rPr>
          <w:rFonts w:cs="Arial"/>
        </w:rPr>
        <w:t xml:space="preserve"> is of the opinion that it is necessary:</w:t>
      </w:r>
    </w:p>
    <w:p w14:paraId="67152CFB" w14:textId="77777777" w:rsidR="00A6601F" w:rsidRPr="00F50B8F" w:rsidRDefault="00A6601F" w:rsidP="00A97350">
      <w:pPr>
        <w:pStyle w:val="B2"/>
        <w:jc w:val="left"/>
        <w:rPr>
          <w:rFonts w:cs="Arial"/>
        </w:rPr>
      </w:pPr>
      <w:r w:rsidRPr="00F50B8F">
        <w:rPr>
          <w:rFonts w:cs="Arial"/>
        </w:rPr>
        <w:t>because of an act, default or omission of:</w:t>
      </w:r>
    </w:p>
    <w:p w14:paraId="326B895A" w14:textId="77777777" w:rsidR="00A6601F" w:rsidRPr="00F50B8F" w:rsidRDefault="00A6601F" w:rsidP="00A97350">
      <w:pPr>
        <w:pStyle w:val="B3"/>
        <w:jc w:val="left"/>
        <w:rPr>
          <w:rFonts w:ascii="Arial" w:hAnsi="Arial" w:cs="Arial"/>
          <w:sz w:val="20"/>
        </w:rPr>
      </w:pPr>
      <w:r w:rsidRPr="00F50B8F">
        <w:rPr>
          <w:rFonts w:ascii="Arial" w:hAnsi="Arial" w:cs="Arial"/>
          <w:sz w:val="20"/>
        </w:rPr>
        <w:t xml:space="preserve">the </w:t>
      </w:r>
      <w:r w:rsidR="00F639FA" w:rsidRPr="00F50B8F">
        <w:rPr>
          <w:rStyle w:val="EItalic"/>
          <w:rFonts w:ascii="Arial" w:hAnsi="Arial" w:cs="Arial"/>
          <w:i w:val="0"/>
          <w:sz w:val="20"/>
        </w:rPr>
        <w:t>Superintendent</w:t>
      </w:r>
      <w:r w:rsidRPr="00F50B8F">
        <w:rPr>
          <w:rFonts w:ascii="Arial" w:hAnsi="Arial" w:cs="Arial"/>
          <w:sz w:val="20"/>
        </w:rPr>
        <w:t xml:space="preserve">, the </w:t>
      </w:r>
      <w:r w:rsidR="0054711D" w:rsidRPr="00F50B8F">
        <w:rPr>
          <w:rStyle w:val="EItalic"/>
          <w:rFonts w:ascii="Arial" w:hAnsi="Arial" w:cs="Arial"/>
          <w:i w:val="0"/>
          <w:sz w:val="20"/>
        </w:rPr>
        <w:t>Principal</w:t>
      </w:r>
      <w:r w:rsidRPr="00F50B8F">
        <w:rPr>
          <w:rFonts w:ascii="Arial" w:hAnsi="Arial" w:cs="Arial"/>
          <w:sz w:val="20"/>
        </w:rPr>
        <w:t xml:space="preserve"> or its employees, consultants, agents or other contractors (not being employed by the </w:t>
      </w:r>
      <w:r w:rsidR="006954B9" w:rsidRPr="00F50B8F">
        <w:rPr>
          <w:rStyle w:val="EItalic"/>
          <w:rFonts w:ascii="Arial" w:hAnsi="Arial" w:cs="Arial"/>
          <w:i w:val="0"/>
          <w:sz w:val="20"/>
        </w:rPr>
        <w:t>Contractor</w:t>
      </w:r>
      <w:r w:rsidRPr="00F50B8F">
        <w:rPr>
          <w:rFonts w:ascii="Arial" w:hAnsi="Arial" w:cs="Arial"/>
          <w:sz w:val="20"/>
        </w:rPr>
        <w:t>); or</w:t>
      </w:r>
    </w:p>
    <w:p w14:paraId="62811850" w14:textId="77777777" w:rsidR="00A6601F" w:rsidRPr="00F50B8F" w:rsidRDefault="00A6601F" w:rsidP="00A97350">
      <w:pPr>
        <w:pStyle w:val="B3"/>
        <w:jc w:val="left"/>
        <w:rPr>
          <w:rFonts w:ascii="Arial" w:hAnsi="Arial" w:cs="Arial"/>
          <w:sz w:val="20"/>
        </w:rPr>
      </w:pPr>
      <w:r w:rsidRPr="00F50B8F">
        <w:rPr>
          <w:rFonts w:ascii="Arial" w:hAnsi="Arial" w:cs="Arial"/>
          <w:sz w:val="20"/>
        </w:rPr>
        <w:t xml:space="preserve">the </w:t>
      </w:r>
      <w:r w:rsidR="006954B9" w:rsidRPr="00F50B8F">
        <w:rPr>
          <w:rStyle w:val="EItalic"/>
          <w:rFonts w:ascii="Arial" w:hAnsi="Arial" w:cs="Arial"/>
          <w:i w:val="0"/>
          <w:sz w:val="20"/>
        </w:rPr>
        <w:t>Contractor</w:t>
      </w:r>
      <w:r w:rsidRPr="00F50B8F">
        <w:rPr>
          <w:rFonts w:ascii="Arial" w:hAnsi="Arial" w:cs="Arial"/>
          <w:sz w:val="20"/>
        </w:rPr>
        <w:t xml:space="preserve">, a </w:t>
      </w:r>
      <w:r w:rsidR="007311E8" w:rsidRPr="00F50B8F">
        <w:rPr>
          <w:rStyle w:val="EItalic"/>
          <w:rFonts w:ascii="Arial" w:hAnsi="Arial" w:cs="Arial"/>
          <w:i w:val="0"/>
          <w:sz w:val="20"/>
        </w:rPr>
        <w:t>Consultant</w:t>
      </w:r>
      <w:r w:rsidRPr="00F50B8F">
        <w:rPr>
          <w:rFonts w:ascii="Arial" w:hAnsi="Arial" w:cs="Arial"/>
          <w:sz w:val="20"/>
        </w:rPr>
        <w:t xml:space="preserve">, a </w:t>
      </w:r>
      <w:r w:rsidR="00F639FA" w:rsidRPr="00F50B8F">
        <w:rPr>
          <w:rStyle w:val="EItalic"/>
          <w:rFonts w:ascii="Arial" w:hAnsi="Arial" w:cs="Arial"/>
          <w:i w:val="0"/>
          <w:sz w:val="20"/>
        </w:rPr>
        <w:t>Subcontractor</w:t>
      </w:r>
      <w:r w:rsidRPr="00F50B8F">
        <w:rPr>
          <w:rFonts w:ascii="Arial" w:hAnsi="Arial" w:cs="Arial"/>
          <w:sz w:val="20"/>
        </w:rPr>
        <w:t xml:space="preserve"> or the employees or agents of any of them;</w:t>
      </w:r>
    </w:p>
    <w:p w14:paraId="0D8E8E01" w14:textId="77777777" w:rsidR="00A6601F" w:rsidRPr="00F50B8F" w:rsidRDefault="00A6601F" w:rsidP="00A97350">
      <w:pPr>
        <w:pStyle w:val="B2"/>
        <w:jc w:val="left"/>
        <w:rPr>
          <w:rFonts w:cs="Arial"/>
        </w:rPr>
      </w:pPr>
      <w:r w:rsidRPr="00F50B8F">
        <w:rPr>
          <w:rFonts w:cs="Arial"/>
        </w:rPr>
        <w:t>for the protection or safety of any person or property; or</w:t>
      </w:r>
    </w:p>
    <w:p w14:paraId="30EA8725" w14:textId="77777777" w:rsidR="00A6601F" w:rsidRPr="00F50B8F" w:rsidRDefault="00A6601F" w:rsidP="00A97350">
      <w:pPr>
        <w:pStyle w:val="B2"/>
        <w:jc w:val="left"/>
        <w:rPr>
          <w:rFonts w:cs="Arial"/>
        </w:rPr>
      </w:pPr>
      <w:r w:rsidRPr="00F50B8F">
        <w:rPr>
          <w:rFonts w:cs="Arial"/>
        </w:rPr>
        <w:t>to comply with a court order.</w:t>
      </w:r>
    </w:p>
    <w:p w14:paraId="304F548F" w14:textId="77777777" w:rsidR="00A6601F" w:rsidRPr="00F50B8F" w:rsidRDefault="00A6601F" w:rsidP="00715278">
      <w:pPr>
        <w:pStyle w:val="H2"/>
        <w:rPr>
          <w:snapToGrid w:val="0"/>
        </w:rPr>
      </w:pPr>
      <w:r w:rsidRPr="00F50B8F">
        <w:rPr>
          <w:snapToGrid w:val="0"/>
        </w:rPr>
        <w:t>   </w:t>
      </w:r>
      <w:bookmarkStart w:id="317" w:name="_Ref195794711"/>
      <w:r w:rsidRPr="00F50B8F">
        <w:rPr>
          <w:snapToGrid w:val="0"/>
        </w:rPr>
        <w:t>Contractor’s suspension</w:t>
      </w:r>
      <w:bookmarkEnd w:id="317"/>
    </w:p>
    <w:p w14:paraId="6E6BBBAD" w14:textId="6C6CBDF4" w:rsidR="00A6601F" w:rsidRPr="00F50B8F" w:rsidRDefault="00A6601F" w:rsidP="00C41694">
      <w:pPr>
        <w:pStyle w:val="StyleB1Arial10pt"/>
        <w:jc w:val="left"/>
        <w:rPr>
          <w:rFonts w:cs="Arial"/>
        </w:rPr>
      </w:pPr>
      <w:r w:rsidRPr="00F50B8F">
        <w:rPr>
          <w:rFonts w:cs="Arial"/>
        </w:rPr>
        <w:t xml:space="preserve">If the </w:t>
      </w:r>
      <w:r w:rsidR="006954B9" w:rsidRPr="00F50B8F">
        <w:rPr>
          <w:rStyle w:val="EItalic"/>
          <w:rFonts w:cs="Arial"/>
          <w:i w:val="0"/>
        </w:rPr>
        <w:t>Contractor</w:t>
      </w:r>
      <w:r w:rsidRPr="00F50B8F">
        <w:rPr>
          <w:rFonts w:cs="Arial"/>
        </w:rPr>
        <w:t xml:space="preserve"> wishes to suspend the carrying out of the whole or part of </w:t>
      </w:r>
      <w:r w:rsidR="00F639FA" w:rsidRPr="00F50B8F">
        <w:rPr>
          <w:rStyle w:val="EItalic"/>
          <w:rFonts w:cs="Arial"/>
          <w:i w:val="0"/>
        </w:rPr>
        <w:t>WUC</w:t>
      </w:r>
      <w:r w:rsidRPr="00F50B8F">
        <w:rPr>
          <w:rFonts w:cs="Arial"/>
        </w:rPr>
        <w:t xml:space="preserve">, otherwise than pursuant to subclause </w:t>
      </w:r>
      <w:r w:rsidR="000C562E" w:rsidRPr="00F50B8F">
        <w:rPr>
          <w:rFonts w:cs="Arial"/>
        </w:rPr>
        <w:fldChar w:fldCharType="begin"/>
      </w:r>
      <w:r w:rsidR="000C562E" w:rsidRPr="00F50B8F">
        <w:rPr>
          <w:rFonts w:cs="Arial"/>
        </w:rPr>
        <w:instrText xml:space="preserve"> REF _Ref195794696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39.9</w:t>
      </w:r>
      <w:r w:rsidR="000C562E" w:rsidRPr="00F50B8F">
        <w:rPr>
          <w:rFonts w:cs="Arial"/>
        </w:rPr>
        <w:fldChar w:fldCharType="end"/>
      </w:r>
      <w:r w:rsidRPr="00F50B8F">
        <w:rPr>
          <w:rFonts w:cs="Arial"/>
        </w:rPr>
        <w:t xml:space="preserve">, the </w:t>
      </w:r>
      <w:r w:rsidR="006954B9" w:rsidRPr="00F50B8F">
        <w:rPr>
          <w:rStyle w:val="EItalic"/>
          <w:rFonts w:cs="Arial"/>
          <w:i w:val="0"/>
        </w:rPr>
        <w:t>Contractor</w:t>
      </w:r>
      <w:r w:rsidRPr="00F50B8F">
        <w:rPr>
          <w:rFonts w:cs="Arial"/>
        </w:rPr>
        <w:t xml:space="preserve"> shall obtain the </w:t>
      </w:r>
      <w:r w:rsidR="00F639FA" w:rsidRPr="00F50B8F">
        <w:rPr>
          <w:rStyle w:val="EItalic"/>
          <w:rFonts w:cs="Arial"/>
          <w:i w:val="0"/>
        </w:rPr>
        <w:t>Superintendent's</w:t>
      </w:r>
      <w:r w:rsidRPr="00F50B8F">
        <w:rPr>
          <w:rFonts w:cs="Arial"/>
        </w:rPr>
        <w:t xml:space="preserve"> prior written approval. The </w:t>
      </w:r>
      <w:r w:rsidR="00F639FA" w:rsidRPr="00F50B8F">
        <w:rPr>
          <w:rStyle w:val="EItalic"/>
          <w:rFonts w:cs="Arial"/>
          <w:i w:val="0"/>
        </w:rPr>
        <w:t>Superintendent</w:t>
      </w:r>
      <w:r w:rsidRPr="00F50B8F">
        <w:rPr>
          <w:rStyle w:val="EItalic"/>
          <w:rFonts w:cs="Arial"/>
        </w:rPr>
        <w:t xml:space="preserve"> </w:t>
      </w:r>
      <w:r w:rsidRPr="00F50B8F">
        <w:rPr>
          <w:rFonts w:cs="Arial"/>
        </w:rPr>
        <w:t>may approve the suspension and may impose conditions of approval.</w:t>
      </w:r>
    </w:p>
    <w:p w14:paraId="360BD1DC" w14:textId="77777777" w:rsidR="00A6601F" w:rsidRPr="00F50B8F" w:rsidRDefault="00A6601F" w:rsidP="00715278">
      <w:pPr>
        <w:pStyle w:val="H2"/>
        <w:rPr>
          <w:snapToGrid w:val="0"/>
        </w:rPr>
      </w:pPr>
      <w:r w:rsidRPr="00F50B8F">
        <w:rPr>
          <w:snapToGrid w:val="0"/>
        </w:rPr>
        <w:t>   Recommencement</w:t>
      </w:r>
    </w:p>
    <w:p w14:paraId="7E7EC20E" w14:textId="77777777" w:rsidR="00A6601F" w:rsidRPr="00F50B8F" w:rsidRDefault="00A6601F" w:rsidP="00A97350">
      <w:pPr>
        <w:pStyle w:val="StyleB1Arial10pt"/>
        <w:jc w:val="left"/>
        <w:rPr>
          <w:rFonts w:cs="Arial"/>
        </w:rPr>
      </w:pPr>
      <w:r w:rsidRPr="00F50B8F">
        <w:rPr>
          <w:rFonts w:cs="Arial"/>
        </w:rPr>
        <w:t xml:space="preserve">As soon as the </w:t>
      </w:r>
      <w:r w:rsidR="00F639FA" w:rsidRPr="00F50B8F">
        <w:rPr>
          <w:rStyle w:val="EItalic"/>
          <w:rFonts w:cs="Arial"/>
          <w:i w:val="0"/>
        </w:rPr>
        <w:t>Superintendent</w:t>
      </w:r>
      <w:r w:rsidRPr="00F50B8F">
        <w:rPr>
          <w:rFonts w:cs="Arial"/>
        </w:rPr>
        <w:t xml:space="preserve"> becomes aware that the reason for any suspension no longer exists, the </w:t>
      </w:r>
      <w:r w:rsidR="00F639FA" w:rsidRPr="00F50B8F">
        <w:rPr>
          <w:rStyle w:val="EItalic"/>
          <w:rFonts w:cs="Arial"/>
          <w:i w:val="0"/>
        </w:rPr>
        <w:t>Superintendent</w:t>
      </w:r>
      <w:r w:rsidRPr="00F50B8F">
        <w:rPr>
          <w:rFonts w:cs="Arial"/>
        </w:rPr>
        <w:t xml:space="preserve"> shall direct the </w:t>
      </w:r>
      <w:r w:rsidR="006954B9" w:rsidRPr="00F50B8F">
        <w:rPr>
          <w:rStyle w:val="EItalic"/>
          <w:rFonts w:cs="Arial"/>
          <w:i w:val="0"/>
        </w:rPr>
        <w:t>Contractor</w:t>
      </w:r>
      <w:r w:rsidRPr="00F50B8F">
        <w:rPr>
          <w:rFonts w:cs="Arial"/>
        </w:rPr>
        <w:t xml:space="preserve"> to recommence suspended </w:t>
      </w:r>
      <w:r w:rsidR="00F639FA" w:rsidRPr="00F50B8F">
        <w:rPr>
          <w:rStyle w:val="EItalic"/>
          <w:rFonts w:cs="Arial"/>
          <w:i w:val="0"/>
        </w:rPr>
        <w:t>WUC</w:t>
      </w:r>
      <w:r w:rsidRPr="00F50B8F">
        <w:rPr>
          <w:rFonts w:cs="Arial"/>
        </w:rPr>
        <w:t xml:space="preserve"> as soon as reasonably practicable.</w:t>
      </w:r>
    </w:p>
    <w:p w14:paraId="5FE78AD2" w14:textId="2FD3DDF7" w:rsidR="00A6601F" w:rsidRPr="00F50B8F" w:rsidRDefault="00A6601F" w:rsidP="00C41694">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may recommence </w:t>
      </w:r>
      <w:r w:rsidR="00F639FA" w:rsidRPr="00F50B8F">
        <w:rPr>
          <w:rStyle w:val="EItalic"/>
          <w:rFonts w:cs="Arial"/>
          <w:i w:val="0"/>
        </w:rPr>
        <w:t>WUC</w:t>
      </w:r>
      <w:r w:rsidRPr="00F50B8F">
        <w:rPr>
          <w:rFonts w:cs="Arial"/>
        </w:rPr>
        <w:t xml:space="preserve"> suspended pursuant to subclause </w:t>
      </w:r>
      <w:r w:rsidR="000C562E" w:rsidRPr="00F50B8F">
        <w:rPr>
          <w:rFonts w:cs="Arial"/>
        </w:rPr>
        <w:fldChar w:fldCharType="begin"/>
      </w:r>
      <w:r w:rsidR="000C562E" w:rsidRPr="00F50B8F">
        <w:rPr>
          <w:rFonts w:cs="Arial"/>
        </w:rPr>
        <w:instrText xml:space="preserve"> REF _Ref195794711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33.2</w:t>
      </w:r>
      <w:r w:rsidR="000C562E" w:rsidRPr="00F50B8F">
        <w:rPr>
          <w:rFonts w:cs="Arial"/>
        </w:rPr>
        <w:fldChar w:fldCharType="end"/>
      </w:r>
      <w:r w:rsidR="000C562E" w:rsidRPr="00F50B8F">
        <w:rPr>
          <w:rFonts w:cs="Arial"/>
        </w:rPr>
        <w:t xml:space="preserve"> </w:t>
      </w:r>
      <w:r w:rsidRPr="00F50B8F">
        <w:rPr>
          <w:rFonts w:cs="Arial"/>
        </w:rPr>
        <w:t xml:space="preserve">or </w:t>
      </w:r>
      <w:r w:rsidR="000C562E" w:rsidRPr="00F50B8F">
        <w:rPr>
          <w:rFonts w:cs="Arial"/>
        </w:rPr>
        <w:fldChar w:fldCharType="begin"/>
      </w:r>
      <w:r w:rsidR="000C562E" w:rsidRPr="00F50B8F">
        <w:rPr>
          <w:rFonts w:cs="Arial"/>
        </w:rPr>
        <w:instrText xml:space="preserve"> REF _Ref195794696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39.9</w:t>
      </w:r>
      <w:r w:rsidR="000C562E" w:rsidRPr="00F50B8F">
        <w:rPr>
          <w:rFonts w:cs="Arial"/>
        </w:rPr>
        <w:fldChar w:fldCharType="end"/>
      </w:r>
      <w:r w:rsidR="000C562E" w:rsidRPr="00F50B8F">
        <w:rPr>
          <w:rFonts w:cs="Arial"/>
        </w:rPr>
        <w:t xml:space="preserve"> </w:t>
      </w:r>
      <w:r w:rsidRPr="00F50B8F">
        <w:rPr>
          <w:rFonts w:cs="Arial"/>
        </w:rPr>
        <w:t xml:space="preserve">at any time after reasonable notice to the </w:t>
      </w:r>
      <w:r w:rsidR="00F639FA" w:rsidRPr="00F50B8F">
        <w:rPr>
          <w:rStyle w:val="EItalic"/>
          <w:rFonts w:cs="Arial"/>
          <w:i w:val="0"/>
        </w:rPr>
        <w:t>Superintendent</w:t>
      </w:r>
      <w:r w:rsidRPr="00F50B8F">
        <w:rPr>
          <w:rFonts w:cs="Arial"/>
        </w:rPr>
        <w:t>.</w:t>
      </w:r>
    </w:p>
    <w:p w14:paraId="50C57E51" w14:textId="77777777" w:rsidR="00A6601F" w:rsidRPr="00F50B8F" w:rsidRDefault="00A6601F" w:rsidP="00715278">
      <w:pPr>
        <w:pStyle w:val="H2"/>
        <w:rPr>
          <w:snapToGrid w:val="0"/>
        </w:rPr>
      </w:pPr>
      <w:r w:rsidRPr="00F50B8F">
        <w:rPr>
          <w:snapToGrid w:val="0"/>
        </w:rPr>
        <w:t>   Cost</w:t>
      </w:r>
    </w:p>
    <w:p w14:paraId="438BD612" w14:textId="20778CC4" w:rsidR="00A6601F" w:rsidRPr="00F50B8F" w:rsidRDefault="00A6601F" w:rsidP="00C41694">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bear the cost of suspension pursuant to paragraph (a)(ii) of subclause </w:t>
      </w:r>
      <w:r w:rsidR="000C562E" w:rsidRPr="00F50B8F">
        <w:rPr>
          <w:rFonts w:cs="Arial"/>
        </w:rPr>
        <w:fldChar w:fldCharType="begin"/>
      </w:r>
      <w:r w:rsidR="000C562E" w:rsidRPr="00F50B8F">
        <w:rPr>
          <w:rFonts w:cs="Arial"/>
        </w:rPr>
        <w:instrText xml:space="preserve"> REF _Ref195794741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33.1</w:t>
      </w:r>
      <w:r w:rsidR="000C562E" w:rsidRPr="00F50B8F">
        <w:rPr>
          <w:rFonts w:cs="Arial"/>
        </w:rPr>
        <w:fldChar w:fldCharType="end"/>
      </w:r>
      <w:r w:rsidR="000C562E" w:rsidRPr="00F50B8F">
        <w:rPr>
          <w:rFonts w:cs="Arial"/>
        </w:rPr>
        <w:t xml:space="preserve"> </w:t>
      </w:r>
      <w:r w:rsidRPr="00F50B8F">
        <w:rPr>
          <w:rFonts w:cs="Arial"/>
        </w:rPr>
        <w:t xml:space="preserve">and subclause </w:t>
      </w:r>
      <w:r w:rsidR="000C562E" w:rsidRPr="00F50B8F">
        <w:rPr>
          <w:rFonts w:cs="Arial"/>
        </w:rPr>
        <w:fldChar w:fldCharType="begin"/>
      </w:r>
      <w:r w:rsidR="000C562E" w:rsidRPr="00F50B8F">
        <w:rPr>
          <w:rFonts w:cs="Arial"/>
        </w:rPr>
        <w:instrText xml:space="preserve"> REF _Ref195794711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33.2</w:t>
      </w:r>
      <w:r w:rsidR="000C562E" w:rsidRPr="00F50B8F">
        <w:rPr>
          <w:rFonts w:cs="Arial"/>
        </w:rPr>
        <w:fldChar w:fldCharType="end"/>
      </w:r>
      <w:r w:rsidRPr="00F50B8F">
        <w:rPr>
          <w:rFonts w:cs="Arial"/>
        </w:rPr>
        <w:t xml:space="preserve">. If the </w:t>
      </w:r>
      <w:r w:rsidR="006954B9" w:rsidRPr="00F50B8F">
        <w:rPr>
          <w:rStyle w:val="EItalic"/>
          <w:rFonts w:cs="Arial"/>
          <w:i w:val="0"/>
        </w:rPr>
        <w:t>Contractor</w:t>
      </w:r>
      <w:r w:rsidRPr="00F50B8F">
        <w:rPr>
          <w:rStyle w:val="EItalic"/>
          <w:rFonts w:cs="Arial"/>
        </w:rPr>
        <w:t xml:space="preserve"> </w:t>
      </w:r>
      <w:r w:rsidRPr="00F50B8F">
        <w:rPr>
          <w:rFonts w:cs="Arial"/>
        </w:rPr>
        <w:t xml:space="preserve">made the protection, safety, court order or suspension of work necessary, the </w:t>
      </w:r>
      <w:r w:rsidR="006954B9" w:rsidRPr="00F50B8F">
        <w:rPr>
          <w:rStyle w:val="EItalic"/>
          <w:rFonts w:cs="Arial"/>
          <w:i w:val="0"/>
        </w:rPr>
        <w:t>Contractor</w:t>
      </w:r>
      <w:r w:rsidRPr="00F50B8F">
        <w:rPr>
          <w:rFonts w:cs="Arial"/>
        </w:rPr>
        <w:t xml:space="preserve"> shall bear the cost of suspension pursuant to paragraph (b) or (c) of subclause </w:t>
      </w:r>
      <w:r w:rsidR="000C562E" w:rsidRPr="00F50B8F">
        <w:rPr>
          <w:rFonts w:cs="Arial"/>
        </w:rPr>
        <w:fldChar w:fldCharType="begin"/>
      </w:r>
      <w:r w:rsidR="000C562E" w:rsidRPr="00F50B8F">
        <w:rPr>
          <w:rFonts w:cs="Arial"/>
        </w:rPr>
        <w:instrText xml:space="preserve"> REF _Ref195794741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33.1</w:t>
      </w:r>
      <w:r w:rsidR="000C562E" w:rsidRPr="00F50B8F">
        <w:rPr>
          <w:rFonts w:cs="Arial"/>
        </w:rPr>
        <w:fldChar w:fldCharType="end"/>
      </w:r>
      <w:r w:rsidRPr="00F50B8F">
        <w:rPr>
          <w:rFonts w:cs="Arial"/>
        </w:rPr>
        <w:t xml:space="preserve">. If the </w:t>
      </w:r>
      <w:r w:rsidR="006954B9" w:rsidRPr="00F50B8F">
        <w:rPr>
          <w:rStyle w:val="EItalic"/>
          <w:rFonts w:cs="Arial"/>
          <w:i w:val="0"/>
        </w:rPr>
        <w:t>Contractor</w:t>
      </w:r>
      <w:r w:rsidRPr="00F50B8F">
        <w:rPr>
          <w:rFonts w:cs="Arial"/>
        </w:rPr>
        <w:t xml:space="preserve"> otherwise incurs </w:t>
      </w:r>
      <w:proofErr w:type="gramStart"/>
      <w:r w:rsidRPr="00F50B8F">
        <w:rPr>
          <w:rFonts w:cs="Arial"/>
        </w:rPr>
        <w:t>more or less cost</w:t>
      </w:r>
      <w:proofErr w:type="gramEnd"/>
      <w:r w:rsidRPr="00F50B8F">
        <w:rPr>
          <w:rFonts w:cs="Arial"/>
        </w:rPr>
        <w:t xml:space="preserve"> than otherwise would have been incurred, the difference shall be assessed by the </w:t>
      </w:r>
      <w:r w:rsidR="00F639FA" w:rsidRPr="00F50B8F">
        <w:rPr>
          <w:rStyle w:val="EItalic"/>
          <w:rFonts w:cs="Arial"/>
          <w:i w:val="0"/>
        </w:rPr>
        <w:t>Superintendent</w:t>
      </w:r>
      <w:r w:rsidRPr="00F50B8F">
        <w:rPr>
          <w:rFonts w:cs="Arial"/>
        </w:rPr>
        <w:t xml:space="preserve"> and added to or deducted from the </w:t>
      </w:r>
      <w:r w:rsidR="00E157B9" w:rsidRPr="00F50B8F">
        <w:rPr>
          <w:rFonts w:cs="Arial"/>
        </w:rPr>
        <w:t xml:space="preserve">relevant </w:t>
      </w:r>
      <w:r w:rsidR="009872D2" w:rsidRPr="00F50B8F">
        <w:rPr>
          <w:rStyle w:val="EItalic"/>
          <w:rFonts w:cs="Arial"/>
          <w:i w:val="0"/>
        </w:rPr>
        <w:t>Contract Sum</w:t>
      </w:r>
      <w:r w:rsidR="00E157B9" w:rsidRPr="00F50B8F">
        <w:rPr>
          <w:rStyle w:val="EItalic"/>
          <w:rFonts w:cs="Arial"/>
          <w:i w:val="0"/>
        </w:rPr>
        <w:t xml:space="preserve"> (Stage)</w:t>
      </w:r>
      <w:r w:rsidRPr="00F50B8F">
        <w:rPr>
          <w:rFonts w:cs="Arial"/>
        </w:rPr>
        <w:t>.</w:t>
      </w:r>
    </w:p>
    <w:p w14:paraId="66A058EA" w14:textId="77777777" w:rsidR="00A6601F" w:rsidRPr="00F50B8F" w:rsidRDefault="00A6601F" w:rsidP="00715278">
      <w:pPr>
        <w:pStyle w:val="H1"/>
        <w:rPr>
          <w:snapToGrid w:val="0"/>
        </w:rPr>
      </w:pPr>
      <w:r w:rsidRPr="00F50B8F">
        <w:rPr>
          <w:snapToGrid w:val="0"/>
        </w:rPr>
        <w:t>   </w:t>
      </w:r>
      <w:bookmarkStart w:id="318" w:name="_Toc520082542"/>
      <w:bookmarkStart w:id="319" w:name="_Toc520083364"/>
      <w:r w:rsidR="009B49E4" w:rsidRPr="00F50B8F">
        <w:rPr>
          <w:snapToGrid w:val="0"/>
        </w:rPr>
        <w:t xml:space="preserve">  </w:t>
      </w:r>
      <w:bookmarkStart w:id="320" w:name="_Toc230341171"/>
      <w:r w:rsidR="0029401F" w:rsidRPr="00F50B8F">
        <w:rPr>
          <w:snapToGrid w:val="0"/>
        </w:rPr>
        <w:t>Time and progress</w:t>
      </w:r>
      <w:bookmarkEnd w:id="318"/>
      <w:bookmarkEnd w:id="319"/>
      <w:bookmarkEnd w:id="320"/>
    </w:p>
    <w:p w14:paraId="307FE3D2" w14:textId="77777777" w:rsidR="00A6601F" w:rsidRPr="00F50B8F" w:rsidRDefault="00A6601F" w:rsidP="00715278">
      <w:pPr>
        <w:pStyle w:val="H2"/>
        <w:rPr>
          <w:snapToGrid w:val="0"/>
        </w:rPr>
      </w:pPr>
      <w:r w:rsidRPr="00F50B8F">
        <w:rPr>
          <w:snapToGrid w:val="0"/>
        </w:rPr>
        <w:t>   Progress</w:t>
      </w:r>
    </w:p>
    <w:p w14:paraId="3553CED3"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ensure that </w:t>
      </w:r>
      <w:r w:rsidR="00E157B9" w:rsidRPr="00F50B8F">
        <w:rPr>
          <w:rFonts w:cs="Arial"/>
        </w:rPr>
        <w:t xml:space="preserve">the </w:t>
      </w:r>
      <w:r w:rsidR="00F639FA" w:rsidRPr="00F50B8F">
        <w:rPr>
          <w:rStyle w:val="EItalic"/>
          <w:rFonts w:cs="Arial"/>
          <w:i w:val="0"/>
        </w:rPr>
        <w:t>WUC</w:t>
      </w:r>
      <w:r w:rsidRPr="00F50B8F">
        <w:rPr>
          <w:rFonts w:cs="Arial"/>
        </w:rPr>
        <w:t xml:space="preserve"> </w:t>
      </w:r>
      <w:r w:rsidR="00E157B9" w:rsidRPr="00F50B8F">
        <w:rPr>
          <w:rFonts w:cs="Arial"/>
        </w:rPr>
        <w:t xml:space="preserve">for each Stage </w:t>
      </w:r>
      <w:r w:rsidRPr="00F50B8F">
        <w:rPr>
          <w:rFonts w:cs="Arial"/>
        </w:rPr>
        <w:t xml:space="preserve">reaches </w:t>
      </w:r>
      <w:r w:rsidR="00F2755C" w:rsidRPr="00F50B8F">
        <w:rPr>
          <w:rStyle w:val="EItalic"/>
          <w:rFonts w:cs="Arial"/>
          <w:i w:val="0"/>
        </w:rPr>
        <w:t>Practical Completion</w:t>
      </w:r>
      <w:r w:rsidRPr="00F50B8F">
        <w:rPr>
          <w:rFonts w:cs="Arial"/>
        </w:rPr>
        <w:t xml:space="preserve"> by the </w:t>
      </w:r>
      <w:r w:rsidR="00E157B9" w:rsidRPr="00F50B8F">
        <w:rPr>
          <w:rFonts w:cs="Arial"/>
        </w:rPr>
        <w:t xml:space="preserve">relevant </w:t>
      </w:r>
      <w:r w:rsidR="00F2755C" w:rsidRPr="00F50B8F">
        <w:rPr>
          <w:rStyle w:val="EItalic"/>
          <w:rFonts w:cs="Arial"/>
          <w:i w:val="0"/>
        </w:rPr>
        <w:t>Date for</w:t>
      </w:r>
      <w:r w:rsidRPr="00F50B8F">
        <w:rPr>
          <w:rStyle w:val="EItalic"/>
          <w:rFonts w:cs="Arial"/>
        </w:rPr>
        <w:t xml:space="preserve"> </w:t>
      </w:r>
      <w:r w:rsidR="00F2755C" w:rsidRPr="00F50B8F">
        <w:rPr>
          <w:rStyle w:val="EItalic"/>
          <w:rFonts w:cs="Arial"/>
          <w:i w:val="0"/>
        </w:rPr>
        <w:t>Practical Completion</w:t>
      </w:r>
      <w:r w:rsidRPr="00F50B8F">
        <w:rPr>
          <w:rFonts w:cs="Arial"/>
        </w:rPr>
        <w:t>.</w:t>
      </w:r>
    </w:p>
    <w:p w14:paraId="6B323ED4" w14:textId="77777777" w:rsidR="00A6601F" w:rsidRPr="00F50B8F" w:rsidRDefault="00A6601F" w:rsidP="00715278">
      <w:pPr>
        <w:pStyle w:val="H2"/>
        <w:rPr>
          <w:snapToGrid w:val="0"/>
        </w:rPr>
      </w:pPr>
      <w:r w:rsidRPr="00F50B8F">
        <w:rPr>
          <w:snapToGrid w:val="0"/>
        </w:rPr>
        <w:t>   </w:t>
      </w:r>
      <w:bookmarkStart w:id="321" w:name="_Ref195794764"/>
      <w:r w:rsidRPr="00F50B8F">
        <w:rPr>
          <w:snapToGrid w:val="0"/>
        </w:rPr>
        <w:t>Notice of delay</w:t>
      </w:r>
      <w:bookmarkEnd w:id="321"/>
    </w:p>
    <w:p w14:paraId="01A1447B" w14:textId="77777777" w:rsidR="00A6601F" w:rsidRPr="00F50B8F" w:rsidRDefault="00A6601F" w:rsidP="00A97350">
      <w:pPr>
        <w:pStyle w:val="StyleB1Arial10pt"/>
        <w:jc w:val="left"/>
        <w:rPr>
          <w:rFonts w:cs="Arial"/>
          <w:b/>
          <w:bCs/>
          <w:i/>
          <w:iCs/>
        </w:rPr>
      </w:pPr>
      <w:r w:rsidRPr="00F50B8F">
        <w:rPr>
          <w:rFonts w:cs="Arial"/>
        </w:rPr>
        <w:t xml:space="preserve">A party becoming aware of anything which will probably cause delay to </w:t>
      </w:r>
      <w:r w:rsidR="00F639FA" w:rsidRPr="00F50B8F">
        <w:rPr>
          <w:rStyle w:val="EItalic"/>
          <w:rFonts w:cs="Arial"/>
          <w:i w:val="0"/>
        </w:rPr>
        <w:t>WUC</w:t>
      </w:r>
      <w:r w:rsidRPr="00F50B8F">
        <w:rPr>
          <w:rFonts w:cs="Arial"/>
        </w:rPr>
        <w:t xml:space="preserve"> shall promptly give the </w:t>
      </w:r>
      <w:r w:rsidR="00F639FA" w:rsidRPr="00F50B8F">
        <w:rPr>
          <w:rStyle w:val="EItalic"/>
          <w:rFonts w:cs="Arial"/>
          <w:i w:val="0"/>
        </w:rPr>
        <w:t>Superintendent</w:t>
      </w:r>
      <w:r w:rsidRPr="00F50B8F">
        <w:rPr>
          <w:rFonts w:cs="Arial"/>
        </w:rPr>
        <w:t xml:space="preserve"> and the other party written notice of that cause and the estimated delay.</w:t>
      </w:r>
      <w:r w:rsidR="00A86506" w:rsidRPr="00F50B8F">
        <w:rPr>
          <w:rFonts w:cs="Arial"/>
        </w:rPr>
        <w:t xml:space="preserve"> </w:t>
      </w:r>
    </w:p>
    <w:p w14:paraId="22CCC0BB" w14:textId="77777777" w:rsidR="0029401F" w:rsidRPr="00F50B8F" w:rsidRDefault="00A6601F" w:rsidP="00715278">
      <w:pPr>
        <w:pStyle w:val="H2"/>
        <w:rPr>
          <w:snapToGrid w:val="0"/>
        </w:rPr>
      </w:pPr>
      <w:r w:rsidRPr="00F50B8F">
        <w:rPr>
          <w:snapToGrid w:val="0"/>
        </w:rPr>
        <w:lastRenderedPageBreak/>
        <w:t>   </w:t>
      </w:r>
      <w:bookmarkStart w:id="322" w:name="_Ref195789118"/>
      <w:r w:rsidR="0029401F" w:rsidRPr="00F50B8F">
        <w:rPr>
          <w:snapToGrid w:val="0"/>
        </w:rPr>
        <w:t>Claim</w:t>
      </w:r>
      <w:bookmarkEnd w:id="322"/>
    </w:p>
    <w:p w14:paraId="240A998F" w14:textId="6DAD4B5C" w:rsidR="0029401F" w:rsidRPr="00F50B8F" w:rsidRDefault="00680A7B" w:rsidP="00C41694">
      <w:pPr>
        <w:pStyle w:val="StyleB1Arial10pt"/>
        <w:jc w:val="left"/>
        <w:rPr>
          <w:b/>
          <w:bCs/>
          <w:i/>
          <w:iCs/>
        </w:rPr>
      </w:pPr>
      <w:r w:rsidRPr="00F50B8F">
        <w:t>Subject to it complying with the</w:t>
      </w:r>
      <w:r w:rsidR="0089366D" w:rsidRPr="00F50B8F">
        <w:t xml:space="preserve"> relevant</w:t>
      </w:r>
      <w:r w:rsidRPr="00F50B8F">
        <w:t xml:space="preserve"> requirements of </w:t>
      </w:r>
      <w:r w:rsidR="00DA5DA9" w:rsidRPr="00F50B8F">
        <w:t>sub</w:t>
      </w:r>
      <w:r w:rsidRPr="00F50B8F">
        <w:t xml:space="preserve">clause </w:t>
      </w:r>
      <w:r w:rsidRPr="00F50B8F">
        <w:fldChar w:fldCharType="begin"/>
      </w:r>
      <w:r w:rsidRPr="00F50B8F">
        <w:instrText xml:space="preserve"> REF _Ref195794764 \w \h </w:instrText>
      </w:r>
      <w:r w:rsidR="004F58E6" w:rsidRPr="00F50B8F">
        <w:instrText xml:space="preserve"> \* MERGEFORMAT </w:instrText>
      </w:r>
      <w:r w:rsidRPr="00F50B8F">
        <w:fldChar w:fldCharType="separate"/>
      </w:r>
      <w:r w:rsidR="004E4896" w:rsidRPr="00F50B8F">
        <w:t>34.2</w:t>
      </w:r>
      <w:r w:rsidRPr="00F50B8F">
        <w:fldChar w:fldCharType="end"/>
      </w:r>
      <w:r w:rsidR="002D30B6" w:rsidRPr="00F50B8F">
        <w:t>,</w:t>
      </w:r>
      <w:r w:rsidRPr="00F50B8F">
        <w:t xml:space="preserve"> the Contractor shall be entitled to such </w:t>
      </w:r>
      <w:r w:rsidR="004F58E6" w:rsidRPr="00F50B8F">
        <w:t xml:space="preserve">EOT to the </w:t>
      </w:r>
      <w:r w:rsidR="00E157B9" w:rsidRPr="00F50B8F">
        <w:t xml:space="preserve">relevant </w:t>
      </w:r>
      <w:r w:rsidR="004F58E6" w:rsidRPr="00F50B8F">
        <w:t>Date for</w:t>
      </w:r>
      <w:r w:rsidRPr="00F50B8F">
        <w:t xml:space="preserve"> </w:t>
      </w:r>
      <w:r w:rsidR="004F58E6" w:rsidRPr="00F50B8F">
        <w:t>Practical Completion</w:t>
      </w:r>
      <w:r w:rsidRPr="00F50B8F">
        <w:t xml:space="preserve"> as the Superintendent assesses ('</w:t>
      </w:r>
      <w:r w:rsidRPr="00F50B8F">
        <w:rPr>
          <w:b/>
          <w:bCs/>
        </w:rPr>
        <w:t>EOT</w:t>
      </w:r>
      <w:r w:rsidRPr="00F50B8F">
        <w:t>’), if</w:t>
      </w:r>
      <w:r w:rsidR="00CF14B3" w:rsidRPr="00F50B8F">
        <w:t xml:space="preserve"> the Contractor is, or is likely to be delayed</w:t>
      </w:r>
      <w:r w:rsidR="004F58E6" w:rsidRPr="00F50B8F">
        <w:t>.</w:t>
      </w:r>
    </w:p>
    <w:p w14:paraId="45B1B6D6" w14:textId="77777777" w:rsidR="0029401F" w:rsidRPr="00F50B8F" w:rsidRDefault="0029401F" w:rsidP="00A97350">
      <w:pPr>
        <w:pStyle w:val="StyleB1Arial10pt"/>
        <w:jc w:val="left"/>
      </w:pPr>
      <w:r w:rsidRPr="00F50B8F">
        <w:t xml:space="preserve">The </w:t>
      </w:r>
      <w:r w:rsidR="006954B9" w:rsidRPr="00F50B8F">
        <w:rPr>
          <w:rStyle w:val="EItalic"/>
          <w:rFonts w:cs="Arial"/>
          <w:i w:val="0"/>
        </w:rPr>
        <w:t>Contractor</w:t>
      </w:r>
      <w:r w:rsidRPr="00F50B8F">
        <w:t xml:space="preserve"> shall be entitled to such </w:t>
      </w:r>
      <w:r w:rsidR="00A93617" w:rsidRPr="00F50B8F">
        <w:t>EOT</w:t>
      </w:r>
      <w:r w:rsidRPr="00F50B8F">
        <w:t xml:space="preserve"> for carrying out </w:t>
      </w:r>
      <w:r w:rsidRPr="00F50B8F">
        <w:rPr>
          <w:rStyle w:val="EItalic"/>
          <w:rFonts w:cs="Arial"/>
          <w:i w:val="0"/>
          <w:iCs/>
        </w:rPr>
        <w:t>WUC</w:t>
      </w:r>
      <w:r w:rsidRPr="00F50B8F">
        <w:t xml:space="preserve"> (including reaching </w:t>
      </w:r>
      <w:r w:rsidR="002D30B6" w:rsidRPr="00F50B8F">
        <w:rPr>
          <w:rStyle w:val="EItalic"/>
          <w:rFonts w:cs="Arial"/>
          <w:i w:val="0"/>
          <w:iCs/>
        </w:rPr>
        <w:t>Practical Completion</w:t>
      </w:r>
      <w:r w:rsidRPr="00F50B8F">
        <w:t xml:space="preserve">) as the </w:t>
      </w:r>
      <w:r w:rsidRPr="00F50B8F">
        <w:rPr>
          <w:rStyle w:val="EItalic"/>
          <w:rFonts w:cs="Arial"/>
          <w:i w:val="0"/>
          <w:iCs/>
        </w:rPr>
        <w:t>Superintendent</w:t>
      </w:r>
      <w:r w:rsidRPr="00F50B8F">
        <w:rPr>
          <w:rStyle w:val="EItalic"/>
          <w:rFonts w:cs="Arial"/>
        </w:rPr>
        <w:t xml:space="preserve"> </w:t>
      </w:r>
      <w:r w:rsidRPr="00F50B8F">
        <w:t>assesses, if:</w:t>
      </w:r>
    </w:p>
    <w:p w14:paraId="4DC0148F" w14:textId="77777777" w:rsidR="00CF14B3" w:rsidRPr="00F50B8F" w:rsidRDefault="0029401F" w:rsidP="00A97350">
      <w:pPr>
        <w:pStyle w:val="B2"/>
        <w:jc w:val="left"/>
      </w:pPr>
      <w:r w:rsidRPr="00F50B8F">
        <w:t xml:space="preserve">the </w:t>
      </w:r>
      <w:r w:rsidR="006954B9" w:rsidRPr="00F50B8F">
        <w:rPr>
          <w:rStyle w:val="EItalic"/>
          <w:rFonts w:cs="Arial"/>
          <w:i w:val="0"/>
        </w:rPr>
        <w:t>Contractor</w:t>
      </w:r>
      <w:r w:rsidRPr="00F50B8F">
        <w:t xml:space="preserve"> is or will be delayed in reaching </w:t>
      </w:r>
      <w:r w:rsidR="002D30B6" w:rsidRPr="00F50B8F">
        <w:rPr>
          <w:rStyle w:val="EItalic"/>
          <w:rFonts w:cs="Arial"/>
          <w:i w:val="0"/>
          <w:iCs/>
        </w:rPr>
        <w:t>Practical Completion</w:t>
      </w:r>
      <w:r w:rsidR="00E157B9" w:rsidRPr="00F50B8F">
        <w:rPr>
          <w:rStyle w:val="EItalic"/>
          <w:rFonts w:cs="Arial"/>
          <w:i w:val="0"/>
          <w:iCs/>
        </w:rPr>
        <w:t xml:space="preserve"> of a Stage</w:t>
      </w:r>
      <w:r w:rsidR="002D30B6" w:rsidRPr="00F50B8F">
        <w:rPr>
          <w:rStyle w:val="EItalic"/>
          <w:rFonts w:cs="Arial"/>
        </w:rPr>
        <w:t xml:space="preserve"> </w:t>
      </w:r>
      <w:r w:rsidRPr="00F50B8F">
        <w:t>by</w:t>
      </w:r>
      <w:r w:rsidR="002D30B6" w:rsidRPr="00F50B8F">
        <w:t xml:space="preserve"> delays affecting critical path activities caused by</w:t>
      </w:r>
      <w:r w:rsidRPr="00F50B8F">
        <w:t xml:space="preserve"> a </w:t>
      </w:r>
      <w:r w:rsidR="00F639FA" w:rsidRPr="00F50B8F">
        <w:rPr>
          <w:rFonts w:cs="Arial"/>
        </w:rPr>
        <w:t>Qualifying Cause of Delay</w:t>
      </w:r>
      <w:r w:rsidRPr="00F50B8F">
        <w:t>; and</w:t>
      </w:r>
    </w:p>
    <w:p w14:paraId="5CE187D1" w14:textId="77777777" w:rsidR="0029401F" w:rsidRPr="00F50B8F" w:rsidRDefault="0029401F" w:rsidP="00A97350">
      <w:pPr>
        <w:pStyle w:val="B2"/>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gives the </w:t>
      </w:r>
      <w:r w:rsidR="00F639FA" w:rsidRPr="00F50B8F">
        <w:rPr>
          <w:rStyle w:val="EItalic"/>
          <w:rFonts w:cs="Arial"/>
          <w:i w:val="0"/>
        </w:rPr>
        <w:t>Superintendent</w:t>
      </w:r>
      <w:r w:rsidRPr="00F50B8F">
        <w:rPr>
          <w:rFonts w:cs="Arial"/>
        </w:rPr>
        <w:t xml:space="preserve">, within </w:t>
      </w:r>
      <w:r w:rsidR="002D30B6" w:rsidRPr="00F50B8F">
        <w:rPr>
          <w:rFonts w:cs="Arial"/>
        </w:rPr>
        <w:t>14</w:t>
      </w:r>
      <w:r w:rsidRPr="00F50B8F">
        <w:rPr>
          <w:rFonts w:cs="Arial"/>
        </w:rPr>
        <w:t xml:space="preserve"> days of when the </w:t>
      </w:r>
      <w:r w:rsidR="006954B9" w:rsidRPr="00F50B8F">
        <w:rPr>
          <w:rStyle w:val="EItalic"/>
          <w:rFonts w:cs="Arial"/>
          <w:i w:val="0"/>
        </w:rPr>
        <w:t>Contractor</w:t>
      </w:r>
      <w:r w:rsidRPr="00F50B8F">
        <w:rPr>
          <w:rFonts w:cs="Arial"/>
        </w:rPr>
        <w:t xml:space="preserve"> should reasonably have become aware of that causation occurring, a written </w:t>
      </w:r>
      <w:r w:rsidR="00C41694" w:rsidRPr="00F50B8F">
        <w:rPr>
          <w:rFonts w:cs="Arial"/>
        </w:rPr>
        <w:t>Claim</w:t>
      </w:r>
      <w:r w:rsidRPr="00F50B8F">
        <w:rPr>
          <w:rFonts w:cs="Arial"/>
        </w:rPr>
        <w:t xml:space="preserve"> for an </w:t>
      </w:r>
      <w:r w:rsidR="00F22B29" w:rsidRPr="00F50B8F">
        <w:rPr>
          <w:rStyle w:val="EItalic"/>
          <w:rFonts w:cs="Arial"/>
          <w:i w:val="0"/>
          <w:iCs/>
        </w:rPr>
        <w:t>EOT</w:t>
      </w:r>
      <w:r w:rsidR="00F22B29" w:rsidRPr="00F50B8F">
        <w:rPr>
          <w:rFonts w:cs="Arial"/>
        </w:rPr>
        <w:t xml:space="preserve"> </w:t>
      </w:r>
      <w:r w:rsidRPr="00F50B8F">
        <w:rPr>
          <w:rFonts w:cs="Arial"/>
        </w:rPr>
        <w:t xml:space="preserve">evidencing the facts of causation and of the delay to </w:t>
      </w:r>
      <w:r w:rsidR="00F639FA" w:rsidRPr="00F50B8F">
        <w:rPr>
          <w:rStyle w:val="EItalic"/>
          <w:rFonts w:cs="Arial"/>
          <w:i w:val="0"/>
        </w:rPr>
        <w:t>WUC</w:t>
      </w:r>
      <w:r w:rsidRPr="00F50B8F">
        <w:rPr>
          <w:rFonts w:cs="Arial"/>
        </w:rPr>
        <w:t xml:space="preserve"> (including extent).</w:t>
      </w:r>
    </w:p>
    <w:p w14:paraId="53243CE8" w14:textId="77777777" w:rsidR="0029401F" w:rsidRPr="00F50B8F" w:rsidRDefault="0029401F" w:rsidP="00A97350">
      <w:pPr>
        <w:pStyle w:val="StyleB1Arial10pt"/>
        <w:jc w:val="left"/>
      </w:pPr>
      <w:r w:rsidRPr="00F50B8F">
        <w:t xml:space="preserve">If further delay results from a </w:t>
      </w:r>
      <w:r w:rsidR="00F639FA" w:rsidRPr="00F50B8F">
        <w:rPr>
          <w:rFonts w:cs="Arial"/>
        </w:rPr>
        <w:t xml:space="preserve">Qualifying Cause of Delay </w:t>
      </w:r>
      <w:r w:rsidRPr="00F50B8F">
        <w:t xml:space="preserve">evidenced in a </w:t>
      </w:r>
      <w:r w:rsidR="00C41694" w:rsidRPr="00F50B8F">
        <w:t>Claim</w:t>
      </w:r>
      <w:r w:rsidRPr="00F50B8F">
        <w:t xml:space="preserve"> under paragraph (b) of this subclause, the </w:t>
      </w:r>
      <w:r w:rsidR="006954B9" w:rsidRPr="00F50B8F">
        <w:rPr>
          <w:rStyle w:val="EItalic"/>
          <w:rFonts w:cs="Arial"/>
          <w:i w:val="0"/>
        </w:rPr>
        <w:t>Contractor</w:t>
      </w:r>
      <w:r w:rsidRPr="00F50B8F">
        <w:t xml:space="preserve"> shall </w:t>
      </w:r>
      <w:r w:rsidR="001E610D" w:rsidRPr="00F50B8F">
        <w:t>c</w:t>
      </w:r>
      <w:r w:rsidR="00C41694" w:rsidRPr="00F50B8F">
        <w:t>laim</w:t>
      </w:r>
      <w:r w:rsidRPr="00F50B8F">
        <w:t xml:space="preserve"> an </w:t>
      </w:r>
      <w:r w:rsidR="00F22B29" w:rsidRPr="00F50B8F">
        <w:rPr>
          <w:rStyle w:val="EItalic"/>
          <w:rFonts w:cs="Arial"/>
          <w:i w:val="0"/>
          <w:iCs/>
        </w:rPr>
        <w:t>EOT</w:t>
      </w:r>
      <w:r w:rsidR="00F22B29" w:rsidRPr="00F50B8F">
        <w:rPr>
          <w:rFonts w:cs="Arial"/>
        </w:rPr>
        <w:t xml:space="preserve"> </w:t>
      </w:r>
      <w:r w:rsidRPr="00F50B8F">
        <w:t xml:space="preserve">for such delay by promptly giving the </w:t>
      </w:r>
      <w:r w:rsidR="00F639FA" w:rsidRPr="00F50B8F">
        <w:rPr>
          <w:rStyle w:val="EItalic"/>
          <w:rFonts w:cs="Arial"/>
          <w:i w:val="0"/>
        </w:rPr>
        <w:t>Superintendent</w:t>
      </w:r>
      <w:r w:rsidRPr="00F50B8F">
        <w:t xml:space="preserve"> a written </w:t>
      </w:r>
      <w:r w:rsidR="00C41694" w:rsidRPr="00F50B8F">
        <w:t>Claim</w:t>
      </w:r>
      <w:r w:rsidRPr="00F50B8F">
        <w:t xml:space="preserve"> evidencing the facts of that delay.</w:t>
      </w:r>
    </w:p>
    <w:p w14:paraId="30418446" w14:textId="30ED7AC1" w:rsidR="0029401F" w:rsidRPr="00F50B8F" w:rsidRDefault="00680A7B" w:rsidP="00C41694">
      <w:pPr>
        <w:pStyle w:val="StyleB1Arial10pt"/>
        <w:jc w:val="left"/>
      </w:pPr>
      <w:r w:rsidRPr="00F50B8F">
        <w:rPr>
          <w:rFonts w:cs="Arial"/>
        </w:rPr>
        <w:t>The Contractor</w:t>
      </w:r>
      <w:r w:rsidRPr="00F50B8F">
        <w:rPr>
          <w:rFonts w:cs="Arial"/>
          <w:i/>
          <w:iCs/>
        </w:rPr>
        <w:t xml:space="preserve"> </w:t>
      </w:r>
      <w:r w:rsidRPr="00F50B8F">
        <w:t xml:space="preserve">acknowledges and agrees that it is not entitled to </w:t>
      </w:r>
      <w:r w:rsidR="001E610D" w:rsidRPr="00F50B8F">
        <w:t>c</w:t>
      </w:r>
      <w:r w:rsidR="00C41694" w:rsidRPr="00F50B8F">
        <w:t>laim</w:t>
      </w:r>
      <w:r w:rsidRPr="00F50B8F">
        <w:t xml:space="preserve"> any additional cost or expense, any adjustment to the </w:t>
      </w:r>
      <w:r w:rsidRPr="00F50B8F">
        <w:rPr>
          <w:rFonts w:cs="Arial"/>
        </w:rPr>
        <w:t>Contract Sum</w:t>
      </w:r>
      <w:r w:rsidRPr="00F50B8F">
        <w:rPr>
          <w:rFonts w:cs="Arial"/>
          <w:i/>
          <w:iCs/>
        </w:rPr>
        <w:t xml:space="preserve">, </w:t>
      </w:r>
      <w:r w:rsidRPr="00F50B8F">
        <w:t xml:space="preserve">or to </w:t>
      </w:r>
      <w:r w:rsidR="00C41694" w:rsidRPr="00F50B8F">
        <w:t>Claim</w:t>
      </w:r>
      <w:r w:rsidRPr="00F50B8F">
        <w:t xml:space="preserve"> an </w:t>
      </w:r>
      <w:r w:rsidRPr="00F50B8F">
        <w:rPr>
          <w:rStyle w:val="EItalic"/>
          <w:rFonts w:cs="Arial"/>
          <w:i w:val="0"/>
          <w:iCs/>
        </w:rPr>
        <w:t>EOT</w:t>
      </w:r>
      <w:r w:rsidRPr="00F50B8F">
        <w:rPr>
          <w:rFonts w:cs="Arial"/>
        </w:rPr>
        <w:t xml:space="preserve"> </w:t>
      </w:r>
      <w:r w:rsidRPr="00F50B8F">
        <w:t xml:space="preserve">or any </w:t>
      </w:r>
      <w:r w:rsidR="00C41694" w:rsidRPr="00F50B8F">
        <w:t>Claim</w:t>
      </w:r>
      <w:r w:rsidRPr="00F50B8F">
        <w:t xml:space="preserve"> otherwise at law, if it has failed to comply with </w:t>
      </w:r>
      <w:r w:rsidR="00DA5DA9" w:rsidRPr="00F50B8F">
        <w:t>sub</w:t>
      </w:r>
      <w:r w:rsidRPr="00F50B8F">
        <w:t>clauses</w:t>
      </w:r>
      <w:r w:rsidR="0029401F" w:rsidRPr="00F50B8F">
        <w:t xml:space="preserve"> </w:t>
      </w:r>
      <w:r w:rsidR="000C562E" w:rsidRPr="00F50B8F">
        <w:fldChar w:fldCharType="begin"/>
      </w:r>
      <w:r w:rsidR="000C562E" w:rsidRPr="00F50B8F">
        <w:instrText xml:space="preserve"> REF _Ref195794764 \w \h </w:instrText>
      </w:r>
      <w:r w:rsidR="00961D11" w:rsidRPr="00F50B8F">
        <w:instrText xml:space="preserve"> \* MERGEFORMAT </w:instrText>
      </w:r>
      <w:r w:rsidR="000C562E" w:rsidRPr="00F50B8F">
        <w:fldChar w:fldCharType="separate"/>
      </w:r>
      <w:r w:rsidR="004E4896" w:rsidRPr="00F50B8F">
        <w:t>34.2</w:t>
      </w:r>
      <w:r w:rsidR="000C562E" w:rsidRPr="00F50B8F">
        <w:fldChar w:fldCharType="end"/>
      </w:r>
      <w:r w:rsidR="000C562E" w:rsidRPr="00F50B8F">
        <w:t xml:space="preserve"> </w:t>
      </w:r>
      <w:r w:rsidR="0029401F" w:rsidRPr="00F50B8F">
        <w:t xml:space="preserve">and </w:t>
      </w:r>
      <w:r w:rsidR="000C562E" w:rsidRPr="00F50B8F">
        <w:fldChar w:fldCharType="begin"/>
      </w:r>
      <w:r w:rsidR="000C562E" w:rsidRPr="00F50B8F">
        <w:instrText xml:space="preserve"> REF _Ref195789118 \w \h </w:instrText>
      </w:r>
      <w:r w:rsidR="00961D11" w:rsidRPr="00F50B8F">
        <w:instrText xml:space="preserve"> \* MERGEFORMAT </w:instrText>
      </w:r>
      <w:r w:rsidR="000C562E" w:rsidRPr="00F50B8F">
        <w:fldChar w:fldCharType="separate"/>
      </w:r>
      <w:r w:rsidR="004E4896" w:rsidRPr="00F50B8F">
        <w:t>34.3</w:t>
      </w:r>
      <w:r w:rsidR="000C562E" w:rsidRPr="00F50B8F">
        <w:fldChar w:fldCharType="end"/>
      </w:r>
      <w:r w:rsidR="0029401F" w:rsidRPr="00F50B8F">
        <w:t>.</w:t>
      </w:r>
    </w:p>
    <w:p w14:paraId="5C7C2BCC" w14:textId="77777777" w:rsidR="0029401F" w:rsidRPr="00F50B8F" w:rsidRDefault="00A6601F" w:rsidP="00715278">
      <w:pPr>
        <w:pStyle w:val="H2"/>
        <w:rPr>
          <w:snapToGrid w:val="0"/>
        </w:rPr>
      </w:pPr>
      <w:r w:rsidRPr="00F50B8F">
        <w:rPr>
          <w:snapToGrid w:val="0"/>
        </w:rPr>
        <w:t>   </w:t>
      </w:r>
      <w:r w:rsidR="0029401F" w:rsidRPr="00F50B8F">
        <w:rPr>
          <w:snapToGrid w:val="0"/>
        </w:rPr>
        <w:t>Assessment</w:t>
      </w:r>
    </w:p>
    <w:p w14:paraId="22A91E0F" w14:textId="77777777" w:rsidR="0029401F" w:rsidRPr="00F50B8F" w:rsidRDefault="0029401F" w:rsidP="00A97350">
      <w:pPr>
        <w:pStyle w:val="StyleB1Arial10pt"/>
        <w:jc w:val="left"/>
      </w:pPr>
      <w:r w:rsidRPr="00F50B8F">
        <w:t xml:space="preserve">When both non-qualifying and </w:t>
      </w:r>
      <w:r w:rsidR="00F639FA" w:rsidRPr="00F50B8F">
        <w:rPr>
          <w:rFonts w:cs="Arial"/>
        </w:rPr>
        <w:t xml:space="preserve">Qualifying Causes of Delay </w:t>
      </w:r>
      <w:r w:rsidRPr="00F50B8F">
        <w:t xml:space="preserve">overlap, the </w:t>
      </w:r>
      <w:r w:rsidR="00F639FA" w:rsidRPr="00F50B8F">
        <w:rPr>
          <w:rStyle w:val="EItalic"/>
          <w:rFonts w:cs="Arial"/>
          <w:i w:val="0"/>
        </w:rPr>
        <w:t>Superintendent</w:t>
      </w:r>
      <w:r w:rsidRPr="00F50B8F">
        <w:t xml:space="preserve"> shall apportion the resulting delay to </w:t>
      </w:r>
      <w:r w:rsidR="00F639FA" w:rsidRPr="00F50B8F">
        <w:rPr>
          <w:rStyle w:val="EItalic"/>
          <w:rFonts w:cs="Arial"/>
          <w:i w:val="0"/>
        </w:rPr>
        <w:t>WUC</w:t>
      </w:r>
      <w:r w:rsidRPr="00F50B8F">
        <w:t xml:space="preserve"> according to the respective causes’ contribution.</w:t>
      </w:r>
    </w:p>
    <w:p w14:paraId="4CF2DCF8" w14:textId="77777777" w:rsidR="0029401F" w:rsidRPr="00F50B8F" w:rsidRDefault="0029401F" w:rsidP="00A97350">
      <w:pPr>
        <w:pStyle w:val="StyleB1Arial10pt"/>
        <w:jc w:val="left"/>
      </w:pPr>
      <w:r w:rsidRPr="00F50B8F">
        <w:rPr>
          <w:rFonts w:cs="Arial"/>
        </w:rPr>
        <w:t xml:space="preserve">In assessing each </w:t>
      </w:r>
      <w:r w:rsidR="00F22B29" w:rsidRPr="00F50B8F">
        <w:rPr>
          <w:rStyle w:val="EItalic"/>
          <w:rFonts w:cs="Arial"/>
          <w:i w:val="0"/>
          <w:iCs/>
        </w:rPr>
        <w:t>EOT</w:t>
      </w:r>
      <w:r w:rsidR="00F22B29" w:rsidRPr="00F50B8F">
        <w:rPr>
          <w:rFonts w:cs="Arial"/>
        </w:rPr>
        <w:t xml:space="preserve"> </w:t>
      </w:r>
      <w:r w:rsidRPr="00F50B8F">
        <w:t xml:space="preserve">the </w:t>
      </w:r>
      <w:r w:rsidR="00F639FA" w:rsidRPr="00F50B8F">
        <w:rPr>
          <w:rStyle w:val="EItalic"/>
          <w:rFonts w:cs="Arial"/>
          <w:i w:val="0"/>
        </w:rPr>
        <w:t>Superintendent</w:t>
      </w:r>
      <w:r w:rsidRPr="00F50B8F">
        <w:t xml:space="preserve"> shall disregard questions of whether:</w:t>
      </w:r>
    </w:p>
    <w:p w14:paraId="1C1406CA" w14:textId="77777777" w:rsidR="0029401F" w:rsidRPr="00F50B8F" w:rsidRDefault="00E157B9" w:rsidP="00A97350">
      <w:pPr>
        <w:pStyle w:val="B2"/>
        <w:jc w:val="left"/>
        <w:rPr>
          <w:rFonts w:cs="Arial"/>
        </w:rPr>
      </w:pPr>
      <w:r w:rsidRPr="00F50B8F">
        <w:rPr>
          <w:rStyle w:val="EItalic"/>
          <w:rFonts w:cs="Arial"/>
          <w:i w:val="0"/>
        </w:rPr>
        <w:t xml:space="preserve">the </w:t>
      </w:r>
      <w:r w:rsidR="00F639FA" w:rsidRPr="00F50B8F">
        <w:rPr>
          <w:rStyle w:val="EItalic"/>
          <w:rFonts w:cs="Arial"/>
          <w:i w:val="0"/>
        </w:rPr>
        <w:t>WUC</w:t>
      </w:r>
      <w:r w:rsidR="0029401F" w:rsidRPr="00F50B8F">
        <w:rPr>
          <w:rFonts w:cs="Arial"/>
        </w:rPr>
        <w:t xml:space="preserve"> </w:t>
      </w:r>
      <w:r w:rsidRPr="00F50B8F">
        <w:rPr>
          <w:rFonts w:cs="Arial"/>
        </w:rPr>
        <w:t xml:space="preserve">for the relevant Stage </w:t>
      </w:r>
      <w:r w:rsidR="0029401F" w:rsidRPr="00F50B8F">
        <w:rPr>
          <w:rFonts w:cs="Arial"/>
        </w:rPr>
        <w:t xml:space="preserve">can nevertheless reach </w:t>
      </w:r>
      <w:r w:rsidR="00F2755C" w:rsidRPr="00F50B8F">
        <w:rPr>
          <w:rStyle w:val="EItalic"/>
          <w:rFonts w:cs="Arial"/>
          <w:i w:val="0"/>
        </w:rPr>
        <w:t>Practical Completion</w:t>
      </w:r>
      <w:r w:rsidR="0029401F" w:rsidRPr="00F50B8F">
        <w:rPr>
          <w:rFonts w:cs="Arial"/>
        </w:rPr>
        <w:t xml:space="preserve"> without an </w:t>
      </w:r>
      <w:r w:rsidR="0029401F" w:rsidRPr="00F50B8F">
        <w:rPr>
          <w:rStyle w:val="EItalic"/>
          <w:rFonts w:cs="Arial"/>
          <w:i w:val="0"/>
          <w:iCs/>
        </w:rPr>
        <w:t>EOT</w:t>
      </w:r>
      <w:r w:rsidR="0029401F" w:rsidRPr="00F50B8F">
        <w:rPr>
          <w:rFonts w:cs="Arial"/>
        </w:rPr>
        <w:t>; or</w:t>
      </w:r>
    </w:p>
    <w:p w14:paraId="47552E0D" w14:textId="77777777" w:rsidR="0029401F" w:rsidRPr="00F50B8F" w:rsidRDefault="0029401F" w:rsidP="00A97350">
      <w:pPr>
        <w:pStyle w:val="B2"/>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can accelerate,</w:t>
      </w:r>
    </w:p>
    <w:p w14:paraId="29D48B2E" w14:textId="77777777" w:rsidR="0029401F" w:rsidRPr="00F50B8F" w:rsidRDefault="0029401F" w:rsidP="00A97350">
      <w:pPr>
        <w:pStyle w:val="StyleB1Arial10pt"/>
        <w:jc w:val="left"/>
      </w:pPr>
      <w:r w:rsidRPr="00F50B8F">
        <w:t xml:space="preserve">but shall have regard to what prevention and mitigation of the delay has not been </w:t>
      </w:r>
      <w:proofErr w:type="gramStart"/>
      <w:r w:rsidRPr="00F50B8F">
        <w:t>effected</w:t>
      </w:r>
      <w:proofErr w:type="gramEnd"/>
      <w:r w:rsidRPr="00F50B8F">
        <w:t xml:space="preserve"> by the </w:t>
      </w:r>
      <w:r w:rsidR="006954B9" w:rsidRPr="00F50B8F">
        <w:rPr>
          <w:rStyle w:val="EItalic"/>
          <w:rFonts w:cs="Arial"/>
          <w:i w:val="0"/>
        </w:rPr>
        <w:t>Contractor</w:t>
      </w:r>
      <w:r w:rsidRPr="00F50B8F">
        <w:t>.</w:t>
      </w:r>
    </w:p>
    <w:p w14:paraId="59EC311C" w14:textId="77777777" w:rsidR="0029401F" w:rsidRPr="00F50B8F" w:rsidRDefault="00A6601F" w:rsidP="00715278">
      <w:pPr>
        <w:pStyle w:val="H2"/>
        <w:rPr>
          <w:snapToGrid w:val="0"/>
        </w:rPr>
      </w:pPr>
      <w:r w:rsidRPr="00F50B8F">
        <w:rPr>
          <w:snapToGrid w:val="0"/>
        </w:rPr>
        <w:t>   </w:t>
      </w:r>
      <w:bookmarkStart w:id="323" w:name="_Ref195794406"/>
      <w:r w:rsidR="0029401F" w:rsidRPr="00F50B8F">
        <w:rPr>
          <w:snapToGrid w:val="0"/>
        </w:rPr>
        <w:t>Extension of time</w:t>
      </w:r>
      <w:bookmarkEnd w:id="323"/>
    </w:p>
    <w:p w14:paraId="5524F15D" w14:textId="77777777" w:rsidR="0029401F" w:rsidRPr="00F50B8F" w:rsidRDefault="0029401F" w:rsidP="00A97350">
      <w:pPr>
        <w:pStyle w:val="StyleB1Arial10pt"/>
        <w:jc w:val="left"/>
      </w:pPr>
      <w:r w:rsidRPr="00F50B8F">
        <w:t xml:space="preserve">Within 14 days after receiving the </w:t>
      </w:r>
      <w:r w:rsidR="006954B9" w:rsidRPr="00F50B8F">
        <w:rPr>
          <w:rStyle w:val="EItalic"/>
          <w:rFonts w:cs="Arial"/>
          <w:i w:val="0"/>
        </w:rPr>
        <w:t>Contractor</w:t>
      </w:r>
      <w:r w:rsidRPr="00F50B8F">
        <w:rPr>
          <w:rStyle w:val="EItalic"/>
          <w:rFonts w:cs="Arial"/>
        </w:rPr>
        <w:t>’s</w:t>
      </w:r>
      <w:r w:rsidRPr="00F50B8F">
        <w:t xml:space="preserve"> </w:t>
      </w:r>
      <w:r w:rsidR="00C41694" w:rsidRPr="00F50B8F">
        <w:t>Claim</w:t>
      </w:r>
      <w:r w:rsidRPr="00F50B8F">
        <w:t xml:space="preserve"> for an </w:t>
      </w:r>
      <w:r w:rsidR="00F22B29" w:rsidRPr="00F50B8F">
        <w:rPr>
          <w:rStyle w:val="EItalic"/>
          <w:rFonts w:cs="Arial"/>
          <w:i w:val="0"/>
          <w:iCs/>
        </w:rPr>
        <w:t>EOT</w:t>
      </w:r>
      <w:r w:rsidRPr="00F50B8F">
        <w:t xml:space="preserve">, the </w:t>
      </w:r>
      <w:r w:rsidR="00F639FA" w:rsidRPr="00F50B8F">
        <w:rPr>
          <w:rStyle w:val="EItalic"/>
          <w:rFonts w:cs="Arial"/>
          <w:i w:val="0"/>
        </w:rPr>
        <w:t>Superintendent</w:t>
      </w:r>
      <w:r w:rsidRPr="00F50B8F">
        <w:t xml:space="preserve"> </w:t>
      </w:r>
      <w:r w:rsidR="00680A7B" w:rsidRPr="00F50B8F">
        <w:t xml:space="preserve">may request further information from the Contractor in respect of any </w:t>
      </w:r>
      <w:r w:rsidR="00C41694" w:rsidRPr="00F50B8F">
        <w:t>Claim</w:t>
      </w:r>
      <w:r w:rsidR="00680A7B" w:rsidRPr="00F50B8F">
        <w:t xml:space="preserve"> for an EOT. The Contractor must provide the information requested to the Superintendent</w:t>
      </w:r>
      <w:r w:rsidR="00680A7B" w:rsidRPr="00F50B8F">
        <w:rPr>
          <w:i/>
          <w:iCs/>
        </w:rPr>
        <w:t xml:space="preserve"> </w:t>
      </w:r>
      <w:r w:rsidR="00680A7B" w:rsidRPr="00F50B8F">
        <w:t>within the time and in the form requested by the Superintendent</w:t>
      </w:r>
      <w:r w:rsidR="00680A7B" w:rsidRPr="00F50B8F">
        <w:rPr>
          <w:i/>
          <w:iCs/>
        </w:rPr>
        <w:t xml:space="preserve"> </w:t>
      </w:r>
      <w:r w:rsidR="00680A7B" w:rsidRPr="00F50B8F">
        <w:t>before the Superintendent</w:t>
      </w:r>
      <w:r w:rsidR="00680A7B" w:rsidRPr="00F50B8F">
        <w:rPr>
          <w:i/>
          <w:iCs/>
        </w:rPr>
        <w:t xml:space="preserve"> </w:t>
      </w:r>
      <w:r w:rsidR="00680A7B" w:rsidRPr="00F50B8F">
        <w:t>is required to assess the Contractor’s</w:t>
      </w:r>
      <w:r w:rsidR="00680A7B" w:rsidRPr="00F50B8F">
        <w:rPr>
          <w:i/>
          <w:iCs/>
        </w:rPr>
        <w:t xml:space="preserve"> </w:t>
      </w:r>
      <w:r w:rsidR="00C41694" w:rsidRPr="00F50B8F">
        <w:t>Claim</w:t>
      </w:r>
      <w:r w:rsidR="00680A7B" w:rsidRPr="00F50B8F">
        <w:t xml:space="preserve"> for an </w:t>
      </w:r>
      <w:r w:rsidR="00680A7B" w:rsidRPr="00F50B8F">
        <w:rPr>
          <w:rStyle w:val="EItalic"/>
          <w:rFonts w:cs="Arial"/>
          <w:i w:val="0"/>
          <w:iCs/>
        </w:rPr>
        <w:t>EOT</w:t>
      </w:r>
      <w:r w:rsidRPr="00F50B8F">
        <w:rPr>
          <w:i/>
          <w:iCs/>
        </w:rPr>
        <w:t>.</w:t>
      </w:r>
      <w:r w:rsidRPr="00F50B8F">
        <w:t xml:space="preserve"> </w:t>
      </w:r>
    </w:p>
    <w:p w14:paraId="054C4FBC" w14:textId="77777777" w:rsidR="0029401F" w:rsidRPr="00F50B8F" w:rsidRDefault="00680A7B" w:rsidP="00A97350">
      <w:pPr>
        <w:pStyle w:val="StyleB1Arial10pt"/>
        <w:jc w:val="left"/>
      </w:pPr>
      <w:r w:rsidRPr="00F50B8F">
        <w:t xml:space="preserve">Within 28 days after receiving the Contractor’s </w:t>
      </w:r>
      <w:r w:rsidR="00C41694" w:rsidRPr="00F50B8F">
        <w:t>Claim</w:t>
      </w:r>
      <w:r w:rsidRPr="00F50B8F">
        <w:t xml:space="preserve"> or any further information requested by the Superintendent for an </w:t>
      </w:r>
      <w:r w:rsidRPr="00F50B8F">
        <w:rPr>
          <w:rStyle w:val="EItalic"/>
          <w:rFonts w:cs="Arial"/>
          <w:i w:val="0"/>
        </w:rPr>
        <w:t>EOT</w:t>
      </w:r>
      <w:r w:rsidRPr="00F50B8F">
        <w:t>,</w:t>
      </w:r>
      <w:r w:rsidRPr="00F50B8F">
        <w:rPr>
          <w:i/>
          <w:iCs/>
        </w:rPr>
        <w:t xml:space="preserve"> </w:t>
      </w:r>
      <w:r w:rsidRPr="00F50B8F">
        <w:t>the Superintendent</w:t>
      </w:r>
      <w:r w:rsidRPr="00F50B8F">
        <w:rPr>
          <w:i/>
          <w:iCs/>
        </w:rPr>
        <w:t xml:space="preserve"> </w:t>
      </w:r>
      <w:r w:rsidRPr="00F50B8F">
        <w:t>shall give to the Contractor</w:t>
      </w:r>
      <w:r w:rsidRPr="00F50B8F">
        <w:rPr>
          <w:i/>
          <w:iCs/>
        </w:rPr>
        <w:t xml:space="preserve"> </w:t>
      </w:r>
      <w:r w:rsidRPr="00F50B8F">
        <w:t>and the Principal</w:t>
      </w:r>
      <w:r w:rsidRPr="00F50B8F">
        <w:rPr>
          <w:i/>
          <w:iCs/>
        </w:rPr>
        <w:t xml:space="preserve"> </w:t>
      </w:r>
      <w:r w:rsidRPr="00F50B8F">
        <w:t xml:space="preserve">a written </w:t>
      </w:r>
      <w:r w:rsidRPr="00F50B8F">
        <w:rPr>
          <w:rStyle w:val="EItalic"/>
          <w:rFonts w:cs="Arial"/>
          <w:i w:val="0"/>
          <w:iCs/>
        </w:rPr>
        <w:t xml:space="preserve">Direction </w:t>
      </w:r>
      <w:r w:rsidRPr="00F50B8F">
        <w:t xml:space="preserve">evidencing the </w:t>
      </w:r>
      <w:r w:rsidRPr="00F50B8F">
        <w:rPr>
          <w:rStyle w:val="EItalic"/>
          <w:rFonts w:cs="Arial"/>
          <w:i w:val="0"/>
          <w:iCs/>
        </w:rPr>
        <w:t>EOT</w:t>
      </w:r>
      <w:r w:rsidRPr="00F50B8F">
        <w:rPr>
          <w:rFonts w:cs="Arial"/>
        </w:rPr>
        <w:t xml:space="preserve"> </w:t>
      </w:r>
      <w:r w:rsidRPr="00F50B8F">
        <w:t>so assessed</w:t>
      </w:r>
      <w:r w:rsidR="0029401F" w:rsidRPr="00F50B8F">
        <w:t>.</w:t>
      </w:r>
    </w:p>
    <w:p w14:paraId="5B9B95B2" w14:textId="77777777" w:rsidR="0029401F" w:rsidRPr="00F50B8F" w:rsidRDefault="0029401F" w:rsidP="00A97350">
      <w:pPr>
        <w:pStyle w:val="StyleB1Arial10pt"/>
        <w:jc w:val="left"/>
      </w:pPr>
      <w:r w:rsidRPr="00F50B8F">
        <w:t xml:space="preserve">Notwithstanding that the </w:t>
      </w:r>
      <w:r w:rsidR="006954B9" w:rsidRPr="00F50B8F">
        <w:rPr>
          <w:rStyle w:val="EItalic"/>
          <w:rFonts w:cs="Arial"/>
          <w:i w:val="0"/>
        </w:rPr>
        <w:t>Contractor</w:t>
      </w:r>
      <w:r w:rsidRPr="00F50B8F">
        <w:t xml:space="preserve"> is not entitled to or has not claimed an</w:t>
      </w:r>
      <w:r w:rsidRPr="00F50B8F">
        <w:rPr>
          <w:i/>
          <w:iCs/>
        </w:rPr>
        <w:t xml:space="preserve"> </w:t>
      </w:r>
      <w:r w:rsidRPr="00F50B8F">
        <w:rPr>
          <w:rStyle w:val="EItalic"/>
          <w:rFonts w:cs="Arial"/>
          <w:i w:val="0"/>
          <w:iCs/>
        </w:rPr>
        <w:t>EOT</w:t>
      </w:r>
      <w:r w:rsidRPr="00F50B8F">
        <w:rPr>
          <w:i/>
          <w:iCs/>
        </w:rPr>
        <w:t>,</w:t>
      </w:r>
      <w:r w:rsidRPr="00F50B8F">
        <w:t xml:space="preserve"> the </w:t>
      </w:r>
      <w:r w:rsidR="00F639FA" w:rsidRPr="00F50B8F">
        <w:rPr>
          <w:rStyle w:val="EItalic"/>
          <w:rFonts w:cs="Arial"/>
          <w:i w:val="0"/>
        </w:rPr>
        <w:t>Superintendent</w:t>
      </w:r>
      <w:r w:rsidRPr="00F50B8F">
        <w:t xml:space="preserve"> may at any time and from time to time before issuing the </w:t>
      </w:r>
      <w:r w:rsidR="00096C8D" w:rsidRPr="00F50B8F">
        <w:rPr>
          <w:rStyle w:val="EItalic"/>
          <w:rFonts w:cs="Arial"/>
          <w:i w:val="0"/>
          <w:iCs/>
        </w:rPr>
        <w:t>Final Certificate</w:t>
      </w:r>
      <w:r w:rsidR="00096C8D" w:rsidRPr="00F50B8F">
        <w:rPr>
          <w:rFonts w:cs="Arial"/>
        </w:rPr>
        <w:t xml:space="preserve"> </w:t>
      </w:r>
      <w:r w:rsidR="00E157B9" w:rsidRPr="00F50B8F">
        <w:rPr>
          <w:rFonts w:cs="Arial"/>
        </w:rPr>
        <w:t xml:space="preserve">for a Stage </w:t>
      </w:r>
      <w:r w:rsidRPr="00F50B8F">
        <w:t xml:space="preserve">direct an </w:t>
      </w:r>
      <w:r w:rsidR="00F22B29" w:rsidRPr="00F50B8F">
        <w:rPr>
          <w:rStyle w:val="EItalic"/>
          <w:rFonts w:cs="Arial"/>
          <w:i w:val="0"/>
          <w:iCs/>
        </w:rPr>
        <w:t>EOT</w:t>
      </w:r>
      <w:r w:rsidRPr="00F50B8F">
        <w:t xml:space="preserve">. </w:t>
      </w:r>
    </w:p>
    <w:p w14:paraId="7ACAA28E" w14:textId="707059D1" w:rsidR="00E45FA9" w:rsidRPr="00F50B8F" w:rsidRDefault="00E45FA9" w:rsidP="00C41694">
      <w:pPr>
        <w:pStyle w:val="StyleB1Arial10pt"/>
        <w:jc w:val="left"/>
      </w:pPr>
      <w:r w:rsidRPr="00F50B8F">
        <w:t>For the avoidance of doubt, the exercise of the power in the previous paragraph of this clause shall be at the absolute discretion of the Superintendent and nothing in this clause shall entitle the Contractor</w:t>
      </w:r>
      <w:r w:rsidRPr="00F50B8F">
        <w:rPr>
          <w:i/>
          <w:iCs/>
        </w:rPr>
        <w:t xml:space="preserve"> </w:t>
      </w:r>
      <w:r w:rsidRPr="00F50B8F">
        <w:t xml:space="preserve">to an EOT where that entitlement has been released in accordance with </w:t>
      </w:r>
      <w:r w:rsidR="00DA5DA9" w:rsidRPr="00F50B8F">
        <w:t>sub</w:t>
      </w:r>
      <w:r w:rsidRPr="00F50B8F">
        <w:t xml:space="preserve">clause </w:t>
      </w:r>
      <w:r w:rsidRPr="00F50B8F">
        <w:fldChar w:fldCharType="begin"/>
      </w:r>
      <w:r w:rsidRPr="00F50B8F">
        <w:instrText xml:space="preserve"> REF _Ref195789118 \w \h </w:instrText>
      </w:r>
      <w:r w:rsidR="00961D11" w:rsidRPr="00F50B8F">
        <w:instrText xml:space="preserve"> \* MERGEFORMAT </w:instrText>
      </w:r>
      <w:r w:rsidRPr="00F50B8F">
        <w:fldChar w:fldCharType="separate"/>
      </w:r>
      <w:r w:rsidR="004E4896" w:rsidRPr="00F50B8F">
        <w:t>34.3</w:t>
      </w:r>
      <w:r w:rsidRPr="00F50B8F">
        <w:fldChar w:fldCharType="end"/>
      </w:r>
      <w:r w:rsidRPr="00F50B8F">
        <w:t>.</w:t>
      </w:r>
    </w:p>
    <w:p w14:paraId="4ACB1A12" w14:textId="2FC3C8D7" w:rsidR="0029401F" w:rsidRPr="00F50B8F" w:rsidRDefault="00E45FA9" w:rsidP="00A97350">
      <w:pPr>
        <w:pStyle w:val="StyleB1Arial10pt"/>
        <w:jc w:val="left"/>
      </w:pPr>
      <w:r w:rsidRPr="00F50B8F">
        <w:lastRenderedPageBreak/>
        <w:t>Any failure by the Superintendent</w:t>
      </w:r>
      <w:r w:rsidRPr="00F50B8F">
        <w:rPr>
          <w:i/>
          <w:iCs/>
        </w:rPr>
        <w:t xml:space="preserve"> </w:t>
      </w:r>
      <w:r w:rsidRPr="00F50B8F">
        <w:t xml:space="preserve">to grant a reasonable EOT or to comply with any of the requirements of this clause shall not cause the </w:t>
      </w:r>
      <w:r w:rsidR="00E157B9" w:rsidRPr="00F50B8F">
        <w:t xml:space="preserve">relevant </w:t>
      </w:r>
      <w:r w:rsidRPr="00F50B8F">
        <w:t>Date for</w:t>
      </w:r>
      <w:r w:rsidRPr="00F50B8F">
        <w:rPr>
          <w:i/>
          <w:iCs/>
        </w:rPr>
        <w:t xml:space="preserve"> </w:t>
      </w:r>
      <w:r w:rsidRPr="00F50B8F">
        <w:t>Practical Completion</w:t>
      </w:r>
      <w:r w:rsidRPr="00F50B8F">
        <w:rPr>
          <w:i/>
          <w:iCs/>
        </w:rPr>
        <w:t xml:space="preserve"> </w:t>
      </w:r>
      <w:r w:rsidRPr="00F50B8F">
        <w:t>to be set at large. The Contractor</w:t>
      </w:r>
      <w:r w:rsidRPr="00F50B8F">
        <w:rPr>
          <w:i/>
          <w:iCs/>
        </w:rPr>
        <w:t xml:space="preserve"> </w:t>
      </w:r>
      <w:r w:rsidRPr="00F50B8F">
        <w:t>may refer any decision of the Superintendent</w:t>
      </w:r>
      <w:r w:rsidRPr="00F50B8F">
        <w:rPr>
          <w:i/>
          <w:iCs/>
        </w:rPr>
        <w:t xml:space="preserve"> </w:t>
      </w:r>
      <w:r w:rsidRPr="00F50B8F">
        <w:t xml:space="preserve">for dispute resolution under clause </w:t>
      </w:r>
      <w:r w:rsidRPr="00F50B8F">
        <w:fldChar w:fldCharType="begin"/>
      </w:r>
      <w:r w:rsidRPr="00F50B8F">
        <w:instrText xml:space="preserve"> REF _Ref195794825 \w \h </w:instrText>
      </w:r>
      <w:r w:rsidR="00961D11" w:rsidRPr="00F50B8F">
        <w:instrText xml:space="preserve"> \* MERGEFORMAT </w:instrText>
      </w:r>
      <w:r w:rsidRPr="00F50B8F">
        <w:fldChar w:fldCharType="separate"/>
      </w:r>
      <w:r w:rsidR="004E4896" w:rsidRPr="00F50B8F">
        <w:t>43</w:t>
      </w:r>
      <w:r w:rsidRPr="00F50B8F">
        <w:fldChar w:fldCharType="end"/>
      </w:r>
      <w:r w:rsidRPr="00F50B8F">
        <w:t xml:space="preserve"> and, subject to the Contract</w:t>
      </w:r>
      <w:r w:rsidRPr="00F50B8F">
        <w:rPr>
          <w:i/>
          <w:iCs/>
        </w:rPr>
        <w:t xml:space="preserve">, </w:t>
      </w:r>
      <w:r w:rsidRPr="00F50B8F">
        <w:t>the decision shall be reviewable. Under no circumstances will a failure to grant a reasonable EOT or a delay in granting an EOT entitle the Contractor</w:t>
      </w:r>
      <w:r w:rsidRPr="00F50B8F">
        <w:rPr>
          <w:i/>
          <w:iCs/>
        </w:rPr>
        <w:t xml:space="preserve"> </w:t>
      </w:r>
      <w:r w:rsidRPr="00F50B8F">
        <w:t>to damages or compensation, whether under the Contract</w:t>
      </w:r>
      <w:r w:rsidRPr="00F50B8F">
        <w:rPr>
          <w:i/>
          <w:iCs/>
        </w:rPr>
        <w:t xml:space="preserve">, </w:t>
      </w:r>
      <w:r w:rsidRPr="00F50B8F">
        <w:t>in tort, in equity, under statute or otherwise</w:t>
      </w:r>
      <w:r w:rsidR="0029401F" w:rsidRPr="00F50B8F">
        <w:t>.</w:t>
      </w:r>
    </w:p>
    <w:p w14:paraId="6CB4015F" w14:textId="77777777" w:rsidR="00A6601F" w:rsidRPr="00F50B8F" w:rsidRDefault="00A6601F" w:rsidP="00715278">
      <w:pPr>
        <w:pStyle w:val="H2"/>
        <w:rPr>
          <w:snapToGrid w:val="0"/>
        </w:rPr>
      </w:pPr>
      <w:r w:rsidRPr="00F50B8F">
        <w:rPr>
          <w:snapToGrid w:val="0"/>
        </w:rPr>
        <w:t>   </w:t>
      </w:r>
      <w:bookmarkStart w:id="324" w:name="_Ref195785849"/>
      <w:r w:rsidRPr="00F50B8F">
        <w:rPr>
          <w:snapToGrid w:val="0"/>
        </w:rPr>
        <w:t>Practical completion</w:t>
      </w:r>
      <w:bookmarkEnd w:id="324"/>
    </w:p>
    <w:p w14:paraId="50A59BBD"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give the </w:t>
      </w:r>
      <w:r w:rsidR="00F639FA" w:rsidRPr="00F50B8F">
        <w:rPr>
          <w:rStyle w:val="EItalic"/>
          <w:rFonts w:cs="Arial"/>
          <w:i w:val="0"/>
        </w:rPr>
        <w:t>Superintendent</w:t>
      </w:r>
      <w:r w:rsidRPr="00F50B8F">
        <w:rPr>
          <w:rFonts w:cs="Arial"/>
        </w:rPr>
        <w:t xml:space="preserve"> at least 14 days written notice of the date upon which the </w:t>
      </w:r>
      <w:r w:rsidR="006954B9" w:rsidRPr="00F50B8F">
        <w:rPr>
          <w:rStyle w:val="EItalic"/>
          <w:rFonts w:cs="Arial"/>
          <w:i w:val="0"/>
        </w:rPr>
        <w:t>Contractor</w:t>
      </w:r>
      <w:r w:rsidRPr="00F50B8F">
        <w:rPr>
          <w:rFonts w:cs="Arial"/>
        </w:rPr>
        <w:t xml:space="preserve"> anticipates that </w:t>
      </w:r>
      <w:r w:rsidR="00F2755C" w:rsidRPr="00F50B8F">
        <w:rPr>
          <w:rStyle w:val="EItalic"/>
          <w:rFonts w:cs="Arial"/>
          <w:i w:val="0"/>
        </w:rPr>
        <w:t>Practical Completion</w:t>
      </w:r>
      <w:r w:rsidR="00E157B9" w:rsidRPr="00F50B8F">
        <w:rPr>
          <w:rStyle w:val="EItalic"/>
          <w:rFonts w:cs="Arial"/>
          <w:i w:val="0"/>
        </w:rPr>
        <w:t xml:space="preserve"> of a Stage</w:t>
      </w:r>
      <w:r w:rsidRPr="00F50B8F">
        <w:rPr>
          <w:rFonts w:cs="Arial"/>
        </w:rPr>
        <w:t xml:space="preserve"> will be reached.</w:t>
      </w:r>
    </w:p>
    <w:p w14:paraId="7C546FCF" w14:textId="77777777" w:rsidR="00A6601F" w:rsidRPr="00F50B8F" w:rsidRDefault="00A6601F" w:rsidP="00A97350">
      <w:pPr>
        <w:pStyle w:val="StyleB1Arial10pt"/>
        <w:jc w:val="left"/>
        <w:rPr>
          <w:rFonts w:cs="Arial"/>
        </w:rPr>
      </w:pPr>
      <w:r w:rsidRPr="00F50B8F">
        <w:rPr>
          <w:rFonts w:cs="Arial"/>
        </w:rPr>
        <w:t xml:space="preserve">When the </w:t>
      </w:r>
      <w:r w:rsidR="006954B9" w:rsidRPr="00F50B8F">
        <w:rPr>
          <w:rStyle w:val="EItalic"/>
          <w:rFonts w:cs="Arial"/>
          <w:i w:val="0"/>
        </w:rPr>
        <w:t>Contractor</w:t>
      </w:r>
      <w:r w:rsidRPr="00F50B8F">
        <w:rPr>
          <w:rFonts w:cs="Arial"/>
        </w:rPr>
        <w:t xml:space="preserve"> is of the opinion that </w:t>
      </w:r>
      <w:r w:rsidR="00F2755C" w:rsidRPr="00F50B8F">
        <w:rPr>
          <w:rStyle w:val="EItalic"/>
          <w:rFonts w:cs="Arial"/>
          <w:i w:val="0"/>
        </w:rPr>
        <w:t>Practical Completion</w:t>
      </w:r>
      <w:r w:rsidRPr="00F50B8F">
        <w:rPr>
          <w:rFonts w:cs="Arial"/>
        </w:rPr>
        <w:t xml:space="preserve"> has been reached, the </w:t>
      </w:r>
      <w:r w:rsidR="006954B9" w:rsidRPr="00F50B8F">
        <w:rPr>
          <w:rStyle w:val="EItalic"/>
          <w:rFonts w:cs="Arial"/>
          <w:i w:val="0"/>
        </w:rPr>
        <w:t>Contractor</w:t>
      </w:r>
      <w:r w:rsidRPr="00F50B8F">
        <w:rPr>
          <w:rFonts w:cs="Arial"/>
        </w:rPr>
        <w:t xml:space="preserve"> shall in writing request the </w:t>
      </w:r>
      <w:r w:rsidR="00F639FA" w:rsidRPr="00F50B8F">
        <w:rPr>
          <w:rStyle w:val="EItalic"/>
          <w:rFonts w:cs="Arial"/>
          <w:i w:val="0"/>
        </w:rPr>
        <w:t>Superintendent</w:t>
      </w:r>
      <w:r w:rsidRPr="00F50B8F">
        <w:rPr>
          <w:rFonts w:cs="Arial"/>
        </w:rPr>
        <w:t xml:space="preserve"> to issue a </w:t>
      </w:r>
      <w:r w:rsidRPr="00F50B8F">
        <w:rPr>
          <w:rStyle w:val="EItalic"/>
          <w:rFonts w:cs="Arial"/>
        </w:rPr>
        <w:t xml:space="preserve">certificate of </w:t>
      </w:r>
      <w:r w:rsidR="00F2755C" w:rsidRPr="00F50B8F">
        <w:rPr>
          <w:rStyle w:val="EItalic"/>
          <w:rFonts w:cs="Arial"/>
          <w:i w:val="0"/>
        </w:rPr>
        <w:t>Practical Completion</w:t>
      </w:r>
      <w:r w:rsidRPr="00F50B8F">
        <w:rPr>
          <w:rFonts w:cs="Arial"/>
        </w:rPr>
        <w:t xml:space="preserve">. Within 14 days after receiving the request, the </w:t>
      </w:r>
      <w:r w:rsidR="00F639FA" w:rsidRPr="00F50B8F">
        <w:rPr>
          <w:rStyle w:val="EItalic"/>
          <w:rFonts w:cs="Arial"/>
          <w:i w:val="0"/>
        </w:rPr>
        <w:t>Superintendent</w:t>
      </w:r>
      <w:r w:rsidRPr="00F50B8F">
        <w:rPr>
          <w:rFonts w:cs="Arial"/>
        </w:rPr>
        <w:t xml:space="preserve"> shall give the </w:t>
      </w:r>
      <w:r w:rsidR="006954B9" w:rsidRPr="00F50B8F">
        <w:rPr>
          <w:rStyle w:val="EItalic"/>
          <w:rFonts w:cs="Arial"/>
          <w:i w:val="0"/>
        </w:rPr>
        <w:t>Contractor</w:t>
      </w:r>
      <w:r w:rsidRPr="00F50B8F">
        <w:rPr>
          <w:rFonts w:cs="Arial"/>
        </w:rPr>
        <w:t xml:space="preserve"> and the </w:t>
      </w:r>
      <w:r w:rsidR="0054711D" w:rsidRPr="00F50B8F">
        <w:rPr>
          <w:rStyle w:val="EItalic"/>
          <w:rFonts w:cs="Arial"/>
          <w:i w:val="0"/>
        </w:rPr>
        <w:t>Principal</w:t>
      </w:r>
      <w:r w:rsidRPr="00F50B8F">
        <w:rPr>
          <w:rStyle w:val="EItalic"/>
          <w:rFonts w:cs="Arial"/>
        </w:rPr>
        <w:t xml:space="preserve"> </w:t>
      </w:r>
      <w:r w:rsidRPr="00F50B8F">
        <w:rPr>
          <w:rFonts w:cs="Arial"/>
        </w:rPr>
        <w:t xml:space="preserve">either a </w:t>
      </w:r>
      <w:r w:rsidR="007311E8" w:rsidRPr="00F50B8F">
        <w:rPr>
          <w:rFonts w:cs="Arial"/>
        </w:rPr>
        <w:t>Certificate of Practical Completion</w:t>
      </w:r>
      <w:r w:rsidR="007311E8" w:rsidRPr="00F50B8F">
        <w:rPr>
          <w:rFonts w:cs="Arial"/>
          <w:i/>
          <w:iCs/>
        </w:rPr>
        <w:t xml:space="preserve"> </w:t>
      </w:r>
      <w:r w:rsidRPr="00F50B8F">
        <w:rPr>
          <w:rFonts w:cs="Arial"/>
        </w:rPr>
        <w:t xml:space="preserve">evidencing the </w:t>
      </w:r>
      <w:r w:rsidR="006954B9" w:rsidRPr="00F50B8F">
        <w:rPr>
          <w:rFonts w:cs="Arial"/>
        </w:rPr>
        <w:t xml:space="preserve">Date of Practical Completion </w:t>
      </w:r>
      <w:r w:rsidRPr="00F50B8F">
        <w:rPr>
          <w:rFonts w:cs="Arial"/>
        </w:rPr>
        <w:t>or written reasons for not doing so.</w:t>
      </w:r>
    </w:p>
    <w:p w14:paraId="4E524359" w14:textId="77777777" w:rsidR="00A6601F" w:rsidRPr="00F50B8F" w:rsidRDefault="00A6601F" w:rsidP="00A97350">
      <w:pPr>
        <w:pStyle w:val="StyleB1Arial10pt"/>
        <w:jc w:val="left"/>
        <w:rPr>
          <w:rFonts w:cs="Arial"/>
        </w:rPr>
      </w:pPr>
      <w:r w:rsidRPr="00F50B8F">
        <w:rPr>
          <w:rFonts w:cs="Arial"/>
        </w:rPr>
        <w:t xml:space="preserve">If the </w:t>
      </w:r>
      <w:r w:rsidR="00F639FA" w:rsidRPr="00F50B8F">
        <w:rPr>
          <w:rStyle w:val="EItalic"/>
          <w:rFonts w:cs="Arial"/>
          <w:i w:val="0"/>
        </w:rPr>
        <w:t>Superintendent</w:t>
      </w:r>
      <w:r w:rsidRPr="00F50B8F">
        <w:rPr>
          <w:rFonts w:cs="Arial"/>
        </w:rPr>
        <w:t xml:space="preserve"> is of the opinion that </w:t>
      </w:r>
      <w:r w:rsidR="00F2755C" w:rsidRPr="00F50B8F">
        <w:rPr>
          <w:rStyle w:val="EItalic"/>
          <w:rFonts w:cs="Arial"/>
          <w:i w:val="0"/>
        </w:rPr>
        <w:t>Practical Completion</w:t>
      </w:r>
      <w:r w:rsidRPr="00F50B8F">
        <w:rPr>
          <w:rFonts w:cs="Arial"/>
        </w:rPr>
        <w:t xml:space="preserve"> has been reached, the </w:t>
      </w:r>
      <w:r w:rsidR="00F639FA" w:rsidRPr="00F50B8F">
        <w:rPr>
          <w:rStyle w:val="EItalic"/>
          <w:rFonts w:cs="Arial"/>
          <w:i w:val="0"/>
        </w:rPr>
        <w:t>Superintendent</w:t>
      </w:r>
      <w:r w:rsidRPr="00F50B8F">
        <w:rPr>
          <w:rFonts w:cs="Arial"/>
        </w:rPr>
        <w:t xml:space="preserve"> may issue a </w:t>
      </w:r>
      <w:r w:rsidR="007311E8" w:rsidRPr="00F50B8F">
        <w:rPr>
          <w:rStyle w:val="EItalic"/>
          <w:rFonts w:cs="Arial"/>
          <w:i w:val="0"/>
        </w:rPr>
        <w:t xml:space="preserve">Certificate of Practical Completion </w:t>
      </w:r>
      <w:r w:rsidRPr="00F50B8F">
        <w:rPr>
          <w:rFonts w:cs="Arial"/>
        </w:rPr>
        <w:t>even though no request has been made.</w:t>
      </w:r>
    </w:p>
    <w:p w14:paraId="44EE7D95" w14:textId="77777777" w:rsidR="00A6601F" w:rsidRPr="00F50B8F" w:rsidRDefault="00A6601F" w:rsidP="00715278">
      <w:pPr>
        <w:pStyle w:val="H2"/>
        <w:rPr>
          <w:snapToGrid w:val="0"/>
        </w:rPr>
      </w:pPr>
      <w:r w:rsidRPr="00F50B8F">
        <w:rPr>
          <w:snapToGrid w:val="0"/>
        </w:rPr>
        <w:t>   </w:t>
      </w:r>
      <w:bookmarkStart w:id="325" w:name="_Ref195798545"/>
      <w:r w:rsidRPr="00F50B8F">
        <w:rPr>
          <w:snapToGrid w:val="0"/>
        </w:rPr>
        <w:t>Liquidated damages</w:t>
      </w:r>
      <w:bookmarkEnd w:id="325"/>
    </w:p>
    <w:p w14:paraId="0C548537" w14:textId="77777777" w:rsidR="00A6601F" w:rsidRPr="00F50B8F" w:rsidRDefault="00A6601F" w:rsidP="00A97350">
      <w:pPr>
        <w:pStyle w:val="StyleB1Arial10pt"/>
        <w:jc w:val="left"/>
        <w:rPr>
          <w:rFonts w:cs="Arial"/>
        </w:rPr>
      </w:pPr>
      <w:r w:rsidRPr="00F50B8F">
        <w:rPr>
          <w:rFonts w:cs="Arial"/>
        </w:rPr>
        <w:t xml:space="preserve">If </w:t>
      </w:r>
      <w:r w:rsidR="00F639FA" w:rsidRPr="00F50B8F">
        <w:rPr>
          <w:rStyle w:val="EItalic"/>
          <w:rFonts w:cs="Arial"/>
          <w:i w:val="0"/>
        </w:rPr>
        <w:t>WUC</w:t>
      </w:r>
      <w:r w:rsidRPr="00F50B8F">
        <w:rPr>
          <w:rFonts w:cs="Arial"/>
        </w:rPr>
        <w:t xml:space="preserve"> does not reach </w:t>
      </w:r>
      <w:r w:rsidR="00F2755C" w:rsidRPr="00F50B8F">
        <w:rPr>
          <w:rStyle w:val="EItalic"/>
          <w:rFonts w:cs="Arial"/>
          <w:i w:val="0"/>
        </w:rPr>
        <w:t>Practical Completion</w:t>
      </w:r>
      <w:r w:rsidRPr="00F50B8F">
        <w:rPr>
          <w:rFonts w:cs="Arial"/>
        </w:rPr>
        <w:t xml:space="preserve"> </w:t>
      </w:r>
      <w:r w:rsidR="00E157B9" w:rsidRPr="00F50B8F">
        <w:rPr>
          <w:rFonts w:cs="Arial"/>
        </w:rPr>
        <w:t xml:space="preserve">of a Stage </w:t>
      </w:r>
      <w:r w:rsidRPr="00F50B8F">
        <w:rPr>
          <w:rFonts w:cs="Arial"/>
        </w:rPr>
        <w:t xml:space="preserve">by the </w:t>
      </w:r>
      <w:r w:rsidR="00E157B9" w:rsidRPr="00F50B8F">
        <w:rPr>
          <w:rFonts w:cs="Arial"/>
        </w:rPr>
        <w:t xml:space="preserve">relevant </w:t>
      </w:r>
      <w:r w:rsidR="00F2755C" w:rsidRPr="00F50B8F">
        <w:rPr>
          <w:rStyle w:val="EItalic"/>
          <w:rFonts w:cs="Arial"/>
          <w:i w:val="0"/>
        </w:rPr>
        <w:t>Date for</w:t>
      </w:r>
      <w:r w:rsidRPr="00F50B8F">
        <w:rPr>
          <w:rStyle w:val="EItalic"/>
          <w:rFonts w:cs="Arial"/>
        </w:rPr>
        <w:t xml:space="preserve"> </w:t>
      </w:r>
      <w:r w:rsidR="00F2755C" w:rsidRPr="00F50B8F">
        <w:rPr>
          <w:rStyle w:val="EItalic"/>
          <w:rFonts w:cs="Arial"/>
          <w:i w:val="0"/>
        </w:rPr>
        <w:t>Practical Completion</w:t>
      </w:r>
      <w:r w:rsidRPr="00F50B8F">
        <w:rPr>
          <w:rFonts w:cs="Arial"/>
        </w:rPr>
        <w:t xml:space="preserve">, the </w:t>
      </w:r>
      <w:r w:rsidR="00F639FA" w:rsidRPr="00F50B8F">
        <w:rPr>
          <w:rStyle w:val="EItalic"/>
          <w:rFonts w:cs="Arial"/>
          <w:i w:val="0"/>
        </w:rPr>
        <w:t>Superintendent</w:t>
      </w:r>
      <w:r w:rsidRPr="00F50B8F">
        <w:rPr>
          <w:rFonts w:cs="Arial"/>
        </w:rPr>
        <w:t xml:space="preserve"> shall certify, as due and payable to the </w:t>
      </w:r>
      <w:r w:rsidR="0054711D" w:rsidRPr="00F50B8F">
        <w:rPr>
          <w:rStyle w:val="EItalic"/>
          <w:rFonts w:cs="Arial"/>
          <w:i w:val="0"/>
        </w:rPr>
        <w:t>Principal</w:t>
      </w:r>
      <w:r w:rsidRPr="00F50B8F">
        <w:rPr>
          <w:rFonts w:cs="Arial"/>
        </w:rPr>
        <w:t xml:space="preserve">, </w:t>
      </w:r>
      <w:r w:rsidR="00E157B9" w:rsidRPr="00F50B8F">
        <w:rPr>
          <w:rFonts w:cs="Arial"/>
        </w:rPr>
        <w:t xml:space="preserve">the relevant </w:t>
      </w:r>
      <w:r w:rsidRPr="00F50B8F">
        <w:rPr>
          <w:rFonts w:cs="Arial"/>
        </w:rPr>
        <w:t xml:space="preserve">liquidated damages in </w:t>
      </w:r>
      <w:r w:rsidR="007311E8" w:rsidRPr="00F50B8F">
        <w:rPr>
          <w:rStyle w:val="EItalic"/>
          <w:rFonts w:cs="Arial"/>
          <w:i w:val="0"/>
        </w:rPr>
        <w:t>Item</w:t>
      </w:r>
      <w:r w:rsidRPr="00F50B8F">
        <w:rPr>
          <w:rStyle w:val="EItalic"/>
          <w:rFonts w:cs="Arial"/>
        </w:rPr>
        <w:t xml:space="preserve"> </w:t>
      </w:r>
      <w:r w:rsidRPr="00F50B8F">
        <w:rPr>
          <w:rFonts w:cs="Arial"/>
        </w:rPr>
        <w:t xml:space="preserve">29 for every day after the </w:t>
      </w:r>
      <w:r w:rsidR="00F2755C" w:rsidRPr="00F50B8F">
        <w:rPr>
          <w:rStyle w:val="EItalic"/>
          <w:rFonts w:cs="Arial"/>
          <w:i w:val="0"/>
        </w:rPr>
        <w:t>Date for</w:t>
      </w:r>
      <w:r w:rsidRPr="00F50B8F">
        <w:rPr>
          <w:rStyle w:val="EItalic"/>
          <w:rFonts w:cs="Arial"/>
        </w:rPr>
        <w:t xml:space="preserve"> </w:t>
      </w:r>
      <w:r w:rsidR="00F2755C" w:rsidRPr="00F50B8F">
        <w:rPr>
          <w:rStyle w:val="EItalic"/>
          <w:rFonts w:cs="Arial"/>
          <w:i w:val="0"/>
        </w:rPr>
        <w:t>Practical Completion</w:t>
      </w:r>
      <w:r w:rsidRPr="00F50B8F">
        <w:rPr>
          <w:rFonts w:cs="Arial"/>
        </w:rPr>
        <w:t xml:space="preserve"> to and including the earliest of the </w:t>
      </w:r>
      <w:r w:rsidR="006954B9" w:rsidRPr="00F50B8F">
        <w:rPr>
          <w:rFonts w:cs="Arial"/>
        </w:rPr>
        <w:t xml:space="preserve">Date of Practical Completion </w:t>
      </w:r>
      <w:r w:rsidRPr="00F50B8F">
        <w:rPr>
          <w:rFonts w:cs="Arial"/>
        </w:rPr>
        <w:t xml:space="preserve">or termination of the </w:t>
      </w:r>
      <w:r w:rsidR="007311E8" w:rsidRPr="00F50B8F">
        <w:rPr>
          <w:rStyle w:val="EItalic"/>
          <w:rFonts w:cs="Arial"/>
          <w:i w:val="0"/>
        </w:rPr>
        <w:t>Contract</w:t>
      </w:r>
      <w:r w:rsidRPr="00F50B8F">
        <w:rPr>
          <w:rStyle w:val="EItalic"/>
          <w:rFonts w:cs="Arial"/>
        </w:rPr>
        <w:t xml:space="preserve"> </w:t>
      </w:r>
      <w:r w:rsidRPr="00F50B8F">
        <w:rPr>
          <w:rFonts w:cs="Arial"/>
        </w:rPr>
        <w:t xml:space="preserve">or the </w:t>
      </w:r>
      <w:r w:rsidR="0054711D" w:rsidRPr="00F50B8F">
        <w:rPr>
          <w:rStyle w:val="EItalic"/>
          <w:rFonts w:cs="Arial"/>
          <w:i w:val="0"/>
        </w:rPr>
        <w:t>Principal</w:t>
      </w:r>
      <w:r w:rsidRPr="00F50B8F">
        <w:rPr>
          <w:rFonts w:cs="Arial"/>
        </w:rPr>
        <w:t xml:space="preserve"> taking </w:t>
      </w:r>
      <w:r w:rsidR="00F639FA" w:rsidRPr="00F50B8F">
        <w:rPr>
          <w:rStyle w:val="EItalic"/>
          <w:rFonts w:cs="Arial"/>
          <w:i w:val="0"/>
        </w:rPr>
        <w:t>WUC</w:t>
      </w:r>
      <w:r w:rsidRPr="00F50B8F">
        <w:rPr>
          <w:rStyle w:val="EItalic"/>
          <w:rFonts w:cs="Arial"/>
        </w:rPr>
        <w:t xml:space="preserve"> </w:t>
      </w:r>
      <w:r w:rsidRPr="00F50B8F">
        <w:rPr>
          <w:rFonts w:cs="Arial"/>
        </w:rPr>
        <w:t xml:space="preserve">out of the hands of the </w:t>
      </w:r>
      <w:r w:rsidR="006954B9" w:rsidRPr="00F50B8F">
        <w:rPr>
          <w:rStyle w:val="EItalic"/>
          <w:rFonts w:cs="Arial"/>
          <w:i w:val="0"/>
        </w:rPr>
        <w:t>Contractor</w:t>
      </w:r>
      <w:r w:rsidRPr="00F50B8F">
        <w:rPr>
          <w:rFonts w:cs="Arial"/>
        </w:rPr>
        <w:t>.</w:t>
      </w:r>
    </w:p>
    <w:p w14:paraId="2187386B" w14:textId="77777777" w:rsidR="00A6601F" w:rsidRPr="00F50B8F" w:rsidRDefault="00A6601F" w:rsidP="00A97350">
      <w:pPr>
        <w:pStyle w:val="StyleB1Arial10pt"/>
        <w:jc w:val="left"/>
        <w:rPr>
          <w:rFonts w:cs="Arial"/>
        </w:rPr>
      </w:pPr>
      <w:r w:rsidRPr="00F50B8F">
        <w:rPr>
          <w:rFonts w:cs="Arial"/>
        </w:rPr>
        <w:t xml:space="preserve">If an </w:t>
      </w:r>
      <w:r w:rsidR="00F22B29" w:rsidRPr="00F50B8F">
        <w:rPr>
          <w:rStyle w:val="EItalic"/>
          <w:rFonts w:cs="Arial"/>
          <w:i w:val="0"/>
          <w:iCs/>
        </w:rPr>
        <w:t xml:space="preserve">EOT </w:t>
      </w:r>
      <w:r w:rsidRPr="00F50B8F">
        <w:rPr>
          <w:rFonts w:cs="Arial"/>
        </w:rPr>
        <w:t xml:space="preserve">is directed after the </w:t>
      </w:r>
      <w:r w:rsidR="006954B9" w:rsidRPr="00F50B8F">
        <w:rPr>
          <w:rStyle w:val="EItalic"/>
          <w:rFonts w:cs="Arial"/>
          <w:i w:val="0"/>
        </w:rPr>
        <w:t>Contractor</w:t>
      </w:r>
      <w:r w:rsidRPr="00F50B8F">
        <w:rPr>
          <w:rFonts w:cs="Arial"/>
        </w:rPr>
        <w:t xml:space="preserve"> has paid or the </w:t>
      </w:r>
      <w:proofErr w:type="gramStart"/>
      <w:r w:rsidR="0054711D" w:rsidRPr="00F50B8F">
        <w:rPr>
          <w:rStyle w:val="EItalic"/>
          <w:rFonts w:cs="Arial"/>
          <w:i w:val="0"/>
        </w:rPr>
        <w:t>Principal</w:t>
      </w:r>
      <w:proofErr w:type="gramEnd"/>
      <w:r w:rsidRPr="00F50B8F">
        <w:rPr>
          <w:rFonts w:cs="Arial"/>
        </w:rPr>
        <w:t xml:space="preserve"> has set off liquidated damages, the </w:t>
      </w:r>
      <w:proofErr w:type="gramStart"/>
      <w:r w:rsidR="0054711D" w:rsidRPr="00F50B8F">
        <w:rPr>
          <w:rStyle w:val="EItalic"/>
          <w:rFonts w:cs="Arial"/>
          <w:i w:val="0"/>
        </w:rPr>
        <w:t>Principal</w:t>
      </w:r>
      <w:proofErr w:type="gramEnd"/>
      <w:r w:rsidRPr="00F50B8F">
        <w:rPr>
          <w:rFonts w:cs="Arial"/>
        </w:rPr>
        <w:t xml:space="preserve"> shall forthwith repay to the </w:t>
      </w:r>
      <w:r w:rsidR="006954B9" w:rsidRPr="00F50B8F">
        <w:rPr>
          <w:rStyle w:val="EItalic"/>
          <w:rFonts w:cs="Arial"/>
          <w:i w:val="0"/>
        </w:rPr>
        <w:t>Contractor</w:t>
      </w:r>
      <w:r w:rsidRPr="00F50B8F">
        <w:rPr>
          <w:rFonts w:cs="Arial"/>
        </w:rPr>
        <w:t xml:space="preserve"> such of those liquidated damages as represent the days the subject of the </w:t>
      </w:r>
      <w:r w:rsidR="00F22B29" w:rsidRPr="00F50B8F">
        <w:rPr>
          <w:rStyle w:val="EItalic"/>
          <w:rFonts w:cs="Arial"/>
          <w:i w:val="0"/>
          <w:iCs/>
        </w:rPr>
        <w:t>EOT</w:t>
      </w:r>
      <w:r w:rsidRPr="00F50B8F">
        <w:rPr>
          <w:rFonts w:cs="Arial"/>
        </w:rPr>
        <w:t>.</w:t>
      </w:r>
    </w:p>
    <w:p w14:paraId="5B8C2581" w14:textId="77777777" w:rsidR="00A6601F" w:rsidRPr="00F50B8F" w:rsidRDefault="00A6601F" w:rsidP="00715278">
      <w:pPr>
        <w:pStyle w:val="H2"/>
        <w:rPr>
          <w:snapToGrid w:val="0"/>
        </w:rPr>
      </w:pPr>
      <w:r w:rsidRPr="00F50B8F">
        <w:rPr>
          <w:snapToGrid w:val="0"/>
        </w:rPr>
        <w:t>   </w:t>
      </w:r>
      <w:bookmarkStart w:id="326" w:name="_Ref195798553"/>
      <w:r w:rsidR="003134B6" w:rsidRPr="00F50B8F">
        <w:rPr>
          <w:snapToGrid w:val="0"/>
        </w:rPr>
        <w:t>Not used</w:t>
      </w:r>
      <w:bookmarkEnd w:id="326"/>
    </w:p>
    <w:p w14:paraId="2A87AE64" w14:textId="77777777" w:rsidR="00A6601F" w:rsidRPr="00F50B8F" w:rsidRDefault="00A6601F" w:rsidP="00715278">
      <w:pPr>
        <w:pStyle w:val="H2"/>
        <w:rPr>
          <w:snapToGrid w:val="0"/>
        </w:rPr>
      </w:pPr>
      <w:r w:rsidRPr="00F50B8F">
        <w:rPr>
          <w:snapToGrid w:val="0"/>
        </w:rPr>
        <w:t>  </w:t>
      </w:r>
      <w:bookmarkStart w:id="327" w:name="_Ref195794414"/>
      <w:r w:rsidRPr="00F50B8F">
        <w:rPr>
          <w:snapToGrid w:val="0"/>
        </w:rPr>
        <w:t>Delay damages</w:t>
      </w:r>
      <w:bookmarkEnd w:id="327"/>
    </w:p>
    <w:p w14:paraId="3239F4B7" w14:textId="7F64AD57" w:rsidR="00A6601F" w:rsidRPr="00F50B8F" w:rsidRDefault="00A6601F" w:rsidP="00A97350">
      <w:pPr>
        <w:pStyle w:val="StyleB1Arial10pt"/>
        <w:jc w:val="left"/>
        <w:rPr>
          <w:rFonts w:cs="Arial"/>
        </w:rPr>
      </w:pPr>
      <w:r w:rsidRPr="00F50B8F">
        <w:rPr>
          <w:rFonts w:cs="Arial"/>
        </w:rPr>
        <w:t xml:space="preserve">For every day the subject of an </w:t>
      </w:r>
      <w:r w:rsidR="00F22B29" w:rsidRPr="00F50B8F">
        <w:rPr>
          <w:rStyle w:val="EItalic"/>
          <w:rFonts w:cs="Arial"/>
          <w:i w:val="0"/>
          <w:iCs/>
        </w:rPr>
        <w:t xml:space="preserve">EOT </w:t>
      </w:r>
      <w:r w:rsidR="00E157B9" w:rsidRPr="00F50B8F">
        <w:rPr>
          <w:rStyle w:val="EItalic"/>
          <w:rFonts w:cs="Arial"/>
          <w:i w:val="0"/>
          <w:iCs/>
        </w:rPr>
        <w:t xml:space="preserve">in respect of a Stage </w:t>
      </w:r>
      <w:r w:rsidRPr="00F50B8F">
        <w:rPr>
          <w:rFonts w:cs="Arial"/>
        </w:rPr>
        <w:t xml:space="preserve">for a </w:t>
      </w:r>
      <w:r w:rsidR="007311E8" w:rsidRPr="00F50B8F">
        <w:rPr>
          <w:rFonts w:cs="Arial"/>
        </w:rPr>
        <w:t>Compensable Cause</w:t>
      </w:r>
      <w:r w:rsidR="007311E8" w:rsidRPr="00F50B8F">
        <w:rPr>
          <w:rFonts w:cs="Arial"/>
          <w:i/>
          <w:iCs/>
        </w:rPr>
        <w:t xml:space="preserve"> </w:t>
      </w:r>
      <w:r w:rsidRPr="00F50B8F">
        <w:rPr>
          <w:rFonts w:cs="Arial"/>
        </w:rPr>
        <w:t xml:space="preserve">and for which the </w:t>
      </w:r>
      <w:r w:rsidR="006954B9" w:rsidRPr="00F50B8F">
        <w:rPr>
          <w:rStyle w:val="EItalic"/>
          <w:rFonts w:cs="Arial"/>
          <w:i w:val="0"/>
        </w:rPr>
        <w:t>Contractor</w:t>
      </w:r>
      <w:r w:rsidRPr="00F50B8F">
        <w:rPr>
          <w:rFonts w:cs="Arial"/>
        </w:rPr>
        <w:t xml:space="preserve"> gives the </w:t>
      </w:r>
      <w:r w:rsidR="00F639FA" w:rsidRPr="00F50B8F">
        <w:rPr>
          <w:rStyle w:val="EItalic"/>
          <w:rFonts w:cs="Arial"/>
          <w:i w:val="0"/>
        </w:rPr>
        <w:t>Superintendent</w:t>
      </w:r>
      <w:r w:rsidRPr="00F50B8F">
        <w:rPr>
          <w:rFonts w:cs="Arial"/>
        </w:rPr>
        <w:t xml:space="preserve"> a </w:t>
      </w:r>
      <w:r w:rsidR="001E610D" w:rsidRPr="00F50B8F">
        <w:rPr>
          <w:rFonts w:cs="Arial"/>
        </w:rPr>
        <w:t>Claim</w:t>
      </w:r>
      <w:r w:rsidRPr="00F50B8F">
        <w:rPr>
          <w:rFonts w:cs="Arial"/>
        </w:rPr>
        <w:t xml:space="preserve"> </w:t>
      </w:r>
      <w:r w:rsidR="00C86816" w:rsidRPr="00F50B8F">
        <w:rPr>
          <w:rFonts w:cs="Arial"/>
        </w:rPr>
        <w:t xml:space="preserve">pursuant to subclause </w:t>
      </w:r>
      <w:r w:rsidR="00C86816" w:rsidRPr="00F50B8F">
        <w:rPr>
          <w:rFonts w:cs="Arial"/>
        </w:rPr>
        <w:fldChar w:fldCharType="begin"/>
      </w:r>
      <w:r w:rsidR="00C86816" w:rsidRPr="00F50B8F">
        <w:rPr>
          <w:rFonts w:cs="Arial"/>
        </w:rPr>
        <w:instrText xml:space="preserve"> REF _Ref195789350 \w \h </w:instrText>
      </w:r>
      <w:r w:rsidR="00961D11" w:rsidRPr="00F50B8F">
        <w:rPr>
          <w:rFonts w:cs="Arial"/>
        </w:rPr>
        <w:instrText xml:space="preserve"> \* MERGEFORMAT </w:instrText>
      </w:r>
      <w:r w:rsidR="00C86816" w:rsidRPr="00F50B8F">
        <w:rPr>
          <w:rFonts w:cs="Arial"/>
        </w:rPr>
      </w:r>
      <w:r w:rsidR="00C86816" w:rsidRPr="00F50B8F">
        <w:rPr>
          <w:rFonts w:cs="Arial"/>
        </w:rPr>
        <w:fldChar w:fldCharType="separate"/>
      </w:r>
      <w:r w:rsidR="004E4896" w:rsidRPr="00F50B8F">
        <w:rPr>
          <w:rFonts w:cs="Arial"/>
        </w:rPr>
        <w:t>42.1</w:t>
      </w:r>
      <w:r w:rsidR="00C86816" w:rsidRPr="00F50B8F">
        <w:rPr>
          <w:rFonts w:cs="Arial"/>
        </w:rPr>
        <w:fldChar w:fldCharType="end"/>
      </w:r>
      <w:r w:rsidR="00C86816" w:rsidRPr="00F50B8F">
        <w:rPr>
          <w:rFonts w:cs="Arial"/>
        </w:rPr>
        <w:t xml:space="preserve"> </w:t>
      </w:r>
      <w:r w:rsidRPr="00F50B8F">
        <w:rPr>
          <w:rFonts w:cs="Arial"/>
        </w:rPr>
        <w:t>for</w:t>
      </w:r>
      <w:r w:rsidR="005173DB" w:rsidRPr="00F50B8F">
        <w:rPr>
          <w:rFonts w:cs="Arial"/>
        </w:rPr>
        <w:t xml:space="preserve"> extra costs reasonably incurred by the Contractor ('</w:t>
      </w:r>
      <w:r w:rsidR="005173DB" w:rsidRPr="00F50B8F">
        <w:rPr>
          <w:rFonts w:cs="Arial"/>
          <w:b/>
          <w:bCs/>
        </w:rPr>
        <w:t>Delay Costs</w:t>
      </w:r>
      <w:r w:rsidR="005173DB" w:rsidRPr="00F50B8F">
        <w:rPr>
          <w:rFonts w:cs="Arial"/>
        </w:rPr>
        <w:t>'),</w:t>
      </w:r>
      <w:r w:rsidRPr="00F50B8F">
        <w:rPr>
          <w:rFonts w:cs="Arial"/>
        </w:rPr>
        <w:t xml:space="preserve"> </w:t>
      </w:r>
      <w:r w:rsidR="00F32BE7" w:rsidRPr="00F50B8F">
        <w:rPr>
          <w:rFonts w:cs="Arial"/>
        </w:rPr>
        <w:t>Delay Costs</w:t>
      </w:r>
      <w:r w:rsidRPr="00F50B8F">
        <w:rPr>
          <w:rFonts w:cs="Arial"/>
        </w:rPr>
        <w:t xml:space="preserve"> certified by the </w:t>
      </w:r>
      <w:r w:rsidR="00F639FA" w:rsidRPr="00F50B8F">
        <w:rPr>
          <w:rStyle w:val="EItalic"/>
          <w:rFonts w:cs="Arial"/>
          <w:i w:val="0"/>
        </w:rPr>
        <w:t>Superintendent</w:t>
      </w:r>
      <w:r w:rsidRPr="00F50B8F">
        <w:rPr>
          <w:rStyle w:val="EItalic"/>
          <w:rFonts w:cs="Arial"/>
        </w:rPr>
        <w:t xml:space="preserve"> </w:t>
      </w:r>
      <w:r w:rsidRPr="00F50B8F">
        <w:rPr>
          <w:rFonts w:cs="Arial"/>
        </w:rPr>
        <w:t xml:space="preserve">under subclause </w:t>
      </w:r>
      <w:r w:rsidR="000C562E" w:rsidRPr="00F50B8F">
        <w:rPr>
          <w:rFonts w:cs="Arial"/>
        </w:rPr>
        <w:fldChar w:fldCharType="begin"/>
      </w:r>
      <w:r w:rsidR="000C562E" w:rsidRPr="00F50B8F">
        <w:rPr>
          <w:rFonts w:cs="Arial"/>
        </w:rPr>
        <w:instrText xml:space="preserve"> REF _Ref195794856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42.3</w:t>
      </w:r>
      <w:r w:rsidR="000C562E" w:rsidRPr="00F50B8F">
        <w:rPr>
          <w:rFonts w:cs="Arial"/>
        </w:rPr>
        <w:fldChar w:fldCharType="end"/>
      </w:r>
      <w:r w:rsidR="000C562E" w:rsidRPr="00F50B8F">
        <w:rPr>
          <w:rFonts w:cs="Arial"/>
        </w:rPr>
        <w:t xml:space="preserve"> </w:t>
      </w:r>
      <w:r w:rsidRPr="00F50B8F">
        <w:rPr>
          <w:rFonts w:cs="Arial"/>
        </w:rPr>
        <w:t xml:space="preserve">shall be due and payable to the </w:t>
      </w:r>
      <w:r w:rsidR="006954B9" w:rsidRPr="00F50B8F">
        <w:rPr>
          <w:rStyle w:val="EItalic"/>
          <w:rFonts w:cs="Arial"/>
          <w:i w:val="0"/>
        </w:rPr>
        <w:t>Contractor</w:t>
      </w:r>
      <w:r w:rsidR="00A346A7" w:rsidRPr="00F50B8F">
        <w:rPr>
          <w:rStyle w:val="EItalic"/>
          <w:rFonts w:cs="Arial"/>
          <w:i w:val="0"/>
        </w:rPr>
        <w:t>, up the daily limit specified in Item</w:t>
      </w:r>
      <w:r w:rsidR="000A3658" w:rsidRPr="00F50B8F">
        <w:rPr>
          <w:rStyle w:val="EItalic"/>
          <w:rFonts w:cs="Arial"/>
          <w:i w:val="0"/>
        </w:rPr>
        <w:t xml:space="preserve"> 30</w:t>
      </w:r>
      <w:r w:rsidRPr="00F50B8F">
        <w:rPr>
          <w:rFonts w:cs="Arial"/>
        </w:rPr>
        <w:t>.</w:t>
      </w:r>
    </w:p>
    <w:p w14:paraId="376161DC" w14:textId="77777777" w:rsidR="00A6601F" w:rsidRPr="00F50B8F" w:rsidRDefault="00A6601F" w:rsidP="00715278">
      <w:pPr>
        <w:pStyle w:val="H1"/>
        <w:rPr>
          <w:snapToGrid w:val="0"/>
        </w:rPr>
      </w:pPr>
      <w:r w:rsidRPr="00F50B8F">
        <w:rPr>
          <w:snapToGrid w:val="0"/>
        </w:rPr>
        <w:t>  </w:t>
      </w:r>
      <w:r w:rsidR="009B49E4" w:rsidRPr="00F50B8F">
        <w:rPr>
          <w:snapToGrid w:val="0"/>
        </w:rPr>
        <w:t xml:space="preserve">   </w:t>
      </w:r>
      <w:r w:rsidRPr="00F50B8F">
        <w:rPr>
          <w:snapToGrid w:val="0"/>
        </w:rPr>
        <w:t> </w:t>
      </w:r>
      <w:bookmarkStart w:id="328" w:name="_Toc520082543"/>
      <w:bookmarkStart w:id="329" w:name="_Toc520083365"/>
      <w:bookmarkStart w:id="330" w:name="_Ref195787948"/>
      <w:bookmarkStart w:id="331" w:name="_Ref195787956"/>
      <w:bookmarkStart w:id="332" w:name="_Ref195794170"/>
      <w:bookmarkStart w:id="333" w:name="_Ref195798594"/>
      <w:bookmarkStart w:id="334" w:name="_Toc230341172"/>
      <w:r w:rsidRPr="00F50B8F">
        <w:rPr>
          <w:snapToGrid w:val="0"/>
        </w:rPr>
        <w:t>Defects liability</w:t>
      </w:r>
      <w:bookmarkEnd w:id="328"/>
      <w:bookmarkEnd w:id="329"/>
      <w:bookmarkEnd w:id="330"/>
      <w:bookmarkEnd w:id="331"/>
      <w:bookmarkEnd w:id="332"/>
      <w:bookmarkEnd w:id="333"/>
      <w:bookmarkEnd w:id="334"/>
    </w:p>
    <w:p w14:paraId="2DF400FA"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Fonts w:cs="Arial"/>
        </w:rPr>
        <w:t xml:space="preserve">Defects Liability Period </w:t>
      </w:r>
      <w:r w:rsidR="00E157B9" w:rsidRPr="00F50B8F">
        <w:rPr>
          <w:rFonts w:cs="Arial"/>
        </w:rPr>
        <w:t xml:space="preserve">in respect of a Stage </w:t>
      </w:r>
      <w:r w:rsidRPr="00F50B8F">
        <w:rPr>
          <w:rFonts w:cs="Arial"/>
        </w:rPr>
        <w:t xml:space="preserve">shall commence </w:t>
      </w:r>
      <w:r w:rsidR="00CB1422" w:rsidRPr="00F50B8F">
        <w:rPr>
          <w:rFonts w:cs="Arial"/>
        </w:rPr>
        <w:t xml:space="preserve">at 4:00 pm </w:t>
      </w:r>
      <w:r w:rsidRPr="00F50B8F">
        <w:rPr>
          <w:rFonts w:cs="Arial"/>
        </w:rPr>
        <w:t xml:space="preserve">on the </w:t>
      </w:r>
      <w:r w:rsidR="006954B9" w:rsidRPr="00F50B8F">
        <w:rPr>
          <w:rFonts w:cs="Arial"/>
        </w:rPr>
        <w:t xml:space="preserve">Date of Practical Completion </w:t>
      </w:r>
      <w:r w:rsidR="00E157B9" w:rsidRPr="00F50B8F">
        <w:rPr>
          <w:rFonts w:cs="Arial"/>
        </w:rPr>
        <w:t>of that Stage</w:t>
      </w:r>
      <w:r w:rsidRPr="00F50B8F">
        <w:rPr>
          <w:rFonts w:cs="Arial"/>
        </w:rPr>
        <w:t>.</w:t>
      </w:r>
    </w:p>
    <w:p w14:paraId="04D63850"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carry out rectification at times and in a manner causing as little inconvenience to the occupants or users of </w:t>
      </w:r>
      <w:r w:rsidR="00F639FA" w:rsidRPr="00F50B8F">
        <w:rPr>
          <w:rStyle w:val="EItalic"/>
          <w:rFonts w:cs="Arial"/>
          <w:i w:val="0"/>
        </w:rPr>
        <w:t xml:space="preserve">the </w:t>
      </w:r>
      <w:r w:rsidR="00E157B9" w:rsidRPr="00F50B8F">
        <w:rPr>
          <w:rStyle w:val="EItalic"/>
          <w:rFonts w:cs="Arial"/>
          <w:i w:val="0"/>
        </w:rPr>
        <w:t xml:space="preserve">Stage </w:t>
      </w:r>
      <w:r w:rsidRPr="00F50B8F">
        <w:rPr>
          <w:rFonts w:cs="Arial"/>
        </w:rPr>
        <w:t>is reasonably possible.</w:t>
      </w:r>
    </w:p>
    <w:p w14:paraId="293AFF19" w14:textId="77777777" w:rsidR="00A6601F" w:rsidRPr="00F50B8F" w:rsidRDefault="00A6601F" w:rsidP="00A97350">
      <w:pPr>
        <w:pStyle w:val="StyleB1Arial10pt"/>
        <w:jc w:val="left"/>
        <w:rPr>
          <w:rFonts w:cs="Arial"/>
        </w:rPr>
      </w:pPr>
      <w:r w:rsidRPr="00F50B8F">
        <w:rPr>
          <w:rFonts w:cs="Arial"/>
        </w:rPr>
        <w:t xml:space="preserve">As soon as possible after the </w:t>
      </w:r>
      <w:r w:rsidR="006954B9" w:rsidRPr="00F50B8F">
        <w:rPr>
          <w:rFonts w:cs="Arial"/>
        </w:rPr>
        <w:t>Date of Practical Completion</w:t>
      </w:r>
      <w:r w:rsidRPr="00F50B8F">
        <w:rPr>
          <w:rFonts w:cs="Arial"/>
        </w:rPr>
        <w:t xml:space="preserve">, the </w:t>
      </w:r>
      <w:r w:rsidR="006954B9" w:rsidRPr="00F50B8F">
        <w:rPr>
          <w:rStyle w:val="EItalic"/>
          <w:rFonts w:cs="Arial"/>
          <w:i w:val="0"/>
        </w:rPr>
        <w:t>Contractor</w:t>
      </w:r>
      <w:r w:rsidRPr="00F50B8F">
        <w:rPr>
          <w:rStyle w:val="EItalic"/>
          <w:rFonts w:cs="Arial"/>
        </w:rPr>
        <w:t xml:space="preserve"> </w:t>
      </w:r>
      <w:r w:rsidRPr="00F50B8F">
        <w:rPr>
          <w:rFonts w:cs="Arial"/>
        </w:rPr>
        <w:t xml:space="preserve">shall rectify all </w:t>
      </w:r>
      <w:r w:rsidR="006954B9" w:rsidRPr="00F50B8F">
        <w:rPr>
          <w:rStyle w:val="EItalic"/>
          <w:rFonts w:cs="Arial"/>
          <w:i w:val="0"/>
          <w:iCs/>
        </w:rPr>
        <w:t>Defect</w:t>
      </w:r>
      <w:r w:rsidR="006954B9" w:rsidRPr="00F50B8F">
        <w:rPr>
          <w:rFonts w:cs="Arial"/>
        </w:rPr>
        <w:t xml:space="preserve">s </w:t>
      </w:r>
      <w:r w:rsidRPr="00F50B8F">
        <w:rPr>
          <w:rFonts w:cs="Arial"/>
        </w:rPr>
        <w:t xml:space="preserve">existing at the </w:t>
      </w:r>
      <w:r w:rsidR="006954B9" w:rsidRPr="00F50B8F">
        <w:rPr>
          <w:rFonts w:cs="Arial"/>
        </w:rPr>
        <w:t>Date of Practical Completion</w:t>
      </w:r>
      <w:r w:rsidRPr="00F50B8F">
        <w:rPr>
          <w:rFonts w:cs="Arial"/>
        </w:rPr>
        <w:t>.</w:t>
      </w:r>
    </w:p>
    <w:p w14:paraId="57593819" w14:textId="77777777" w:rsidR="00A6601F" w:rsidRPr="00F50B8F" w:rsidRDefault="00A6601F" w:rsidP="00A97350">
      <w:pPr>
        <w:pStyle w:val="StyleB1Arial10pt"/>
        <w:jc w:val="left"/>
        <w:rPr>
          <w:rFonts w:cs="Arial"/>
        </w:rPr>
      </w:pPr>
      <w:r w:rsidRPr="00F50B8F">
        <w:rPr>
          <w:rFonts w:cs="Arial"/>
        </w:rPr>
        <w:t xml:space="preserve">During the </w:t>
      </w:r>
      <w:r w:rsidR="006954B9" w:rsidRPr="00F50B8F">
        <w:rPr>
          <w:rFonts w:cs="Arial"/>
        </w:rPr>
        <w:t>Defects Liability Period</w:t>
      </w:r>
      <w:r w:rsidRPr="00F50B8F">
        <w:rPr>
          <w:rFonts w:cs="Arial"/>
        </w:rPr>
        <w:t xml:space="preserve">, the </w:t>
      </w:r>
      <w:r w:rsidR="00F639FA" w:rsidRPr="00F50B8F">
        <w:rPr>
          <w:rStyle w:val="EItalic"/>
          <w:rFonts w:cs="Arial"/>
          <w:i w:val="0"/>
        </w:rPr>
        <w:t>Superintendent</w:t>
      </w:r>
      <w:r w:rsidRPr="00F50B8F">
        <w:rPr>
          <w:rFonts w:cs="Arial"/>
        </w:rPr>
        <w:t xml:space="preserve"> may give the </w:t>
      </w:r>
      <w:r w:rsidR="006954B9" w:rsidRPr="00F50B8F">
        <w:rPr>
          <w:rStyle w:val="EItalic"/>
          <w:rFonts w:cs="Arial"/>
          <w:i w:val="0"/>
        </w:rPr>
        <w:t>Contractor</w:t>
      </w:r>
      <w:r w:rsidRPr="00F50B8F">
        <w:rPr>
          <w:rFonts w:cs="Arial"/>
        </w:rPr>
        <w:t xml:space="preserve"> a </w:t>
      </w:r>
      <w:r w:rsidR="006954B9" w:rsidRPr="00F50B8F">
        <w:rPr>
          <w:rStyle w:val="EItalic"/>
          <w:rFonts w:cs="Arial"/>
          <w:i w:val="0"/>
          <w:iCs/>
        </w:rPr>
        <w:t xml:space="preserve">Direction </w:t>
      </w:r>
      <w:r w:rsidRPr="00F50B8F">
        <w:rPr>
          <w:rFonts w:cs="Arial"/>
        </w:rPr>
        <w:t xml:space="preserve">to rectify a </w:t>
      </w:r>
      <w:r w:rsidR="006954B9" w:rsidRPr="00F50B8F">
        <w:rPr>
          <w:rStyle w:val="EItalic"/>
          <w:rFonts w:cs="Arial"/>
          <w:i w:val="0"/>
          <w:iCs/>
        </w:rPr>
        <w:t>Defect</w:t>
      </w:r>
      <w:r w:rsidRPr="00F50B8F">
        <w:rPr>
          <w:rFonts w:cs="Arial"/>
        </w:rPr>
        <w:t xml:space="preserve"> which:</w:t>
      </w:r>
    </w:p>
    <w:p w14:paraId="14CA0501" w14:textId="77777777" w:rsidR="00A6601F" w:rsidRPr="00F50B8F" w:rsidRDefault="00A6601F" w:rsidP="00A97350">
      <w:pPr>
        <w:pStyle w:val="B2"/>
        <w:jc w:val="left"/>
        <w:rPr>
          <w:rFonts w:cs="Arial"/>
        </w:rPr>
      </w:pPr>
      <w:r w:rsidRPr="00F50B8F">
        <w:rPr>
          <w:rFonts w:cs="Arial"/>
        </w:rPr>
        <w:lastRenderedPageBreak/>
        <w:t xml:space="preserve">shall identify the </w:t>
      </w:r>
      <w:r w:rsidR="006954B9" w:rsidRPr="00F50B8F">
        <w:rPr>
          <w:rStyle w:val="EItalic"/>
          <w:rFonts w:cs="Arial"/>
          <w:i w:val="0"/>
          <w:iCs/>
        </w:rPr>
        <w:t>Defect</w:t>
      </w:r>
      <w:r w:rsidR="006954B9" w:rsidRPr="00F50B8F">
        <w:rPr>
          <w:rFonts w:cs="Arial"/>
        </w:rPr>
        <w:t xml:space="preserve"> </w:t>
      </w:r>
      <w:r w:rsidRPr="00F50B8F">
        <w:rPr>
          <w:rFonts w:cs="Arial"/>
        </w:rPr>
        <w:t>and the date for completion of its rectification; and</w:t>
      </w:r>
    </w:p>
    <w:p w14:paraId="252EBCC0" w14:textId="77777777" w:rsidR="00A6601F" w:rsidRPr="00F50B8F" w:rsidRDefault="00A6601F" w:rsidP="00A97350">
      <w:pPr>
        <w:pStyle w:val="B2"/>
        <w:jc w:val="left"/>
        <w:rPr>
          <w:rFonts w:cs="Arial"/>
        </w:rPr>
      </w:pPr>
      <w:r w:rsidRPr="00F50B8F">
        <w:rPr>
          <w:rFonts w:cs="Arial"/>
        </w:rPr>
        <w:t xml:space="preserve">may state a date for commencement of the rectification and whether there shall be a separate </w:t>
      </w:r>
      <w:r w:rsidR="006954B9" w:rsidRPr="00F50B8F">
        <w:rPr>
          <w:rFonts w:cs="Arial"/>
        </w:rPr>
        <w:t xml:space="preserve">Defects Liability Period </w:t>
      </w:r>
      <w:r w:rsidRPr="00F50B8F">
        <w:rPr>
          <w:rFonts w:cs="Arial"/>
        </w:rPr>
        <w:t>therefor commencing at 4:00 pm on the date the rectification is completed and governed by this clause).</w:t>
      </w:r>
    </w:p>
    <w:p w14:paraId="0D0BCCDF" w14:textId="77777777" w:rsidR="00A6601F" w:rsidRPr="00F50B8F" w:rsidRDefault="00A6601F" w:rsidP="00A97350">
      <w:pPr>
        <w:pStyle w:val="StyleB1Arial10pt"/>
        <w:jc w:val="left"/>
        <w:rPr>
          <w:rFonts w:cs="Arial"/>
        </w:rPr>
      </w:pPr>
      <w:r w:rsidRPr="00F50B8F">
        <w:rPr>
          <w:rFonts w:cs="Arial"/>
        </w:rPr>
        <w:t xml:space="preserve">If the rectification is not commenced or completed by the stated dates, the </w:t>
      </w:r>
      <w:proofErr w:type="gramStart"/>
      <w:r w:rsidR="0054711D" w:rsidRPr="00F50B8F">
        <w:rPr>
          <w:rStyle w:val="EItalic"/>
          <w:rFonts w:cs="Arial"/>
          <w:i w:val="0"/>
        </w:rPr>
        <w:t>Principal</w:t>
      </w:r>
      <w:proofErr w:type="gramEnd"/>
      <w:r w:rsidRPr="00F50B8F">
        <w:rPr>
          <w:rFonts w:cs="Arial"/>
        </w:rPr>
        <w:t xml:space="preserve"> may have the rectification carried out by others but without prejudice to any other rights and remedies the </w:t>
      </w:r>
      <w:proofErr w:type="gramStart"/>
      <w:r w:rsidR="0054711D" w:rsidRPr="00F50B8F">
        <w:rPr>
          <w:rStyle w:val="EItalic"/>
          <w:rFonts w:cs="Arial"/>
          <w:i w:val="0"/>
        </w:rPr>
        <w:t>Principal</w:t>
      </w:r>
      <w:proofErr w:type="gramEnd"/>
      <w:r w:rsidRPr="00F50B8F">
        <w:rPr>
          <w:rFonts w:cs="Arial"/>
        </w:rPr>
        <w:t xml:space="preserve"> may have. The cost thereby incurred shall be certified by the </w:t>
      </w:r>
      <w:r w:rsidR="00F639FA" w:rsidRPr="00F50B8F">
        <w:rPr>
          <w:rStyle w:val="EItalic"/>
          <w:rFonts w:cs="Arial"/>
          <w:i w:val="0"/>
        </w:rPr>
        <w:t>Superintendent</w:t>
      </w:r>
      <w:r w:rsidRPr="00F50B8F">
        <w:rPr>
          <w:rFonts w:cs="Arial"/>
        </w:rPr>
        <w:t xml:space="preserve"> as moneys due and payable to the </w:t>
      </w:r>
      <w:proofErr w:type="gramStart"/>
      <w:r w:rsidR="0054711D" w:rsidRPr="00F50B8F">
        <w:rPr>
          <w:rStyle w:val="EItalic"/>
          <w:rFonts w:cs="Arial"/>
          <w:i w:val="0"/>
        </w:rPr>
        <w:t>Principal</w:t>
      </w:r>
      <w:proofErr w:type="gramEnd"/>
      <w:r w:rsidRPr="00F50B8F">
        <w:rPr>
          <w:rFonts w:cs="Arial"/>
        </w:rPr>
        <w:t>.</w:t>
      </w:r>
    </w:p>
    <w:p w14:paraId="18BF468E" w14:textId="77777777" w:rsidR="00A6601F" w:rsidRPr="00F50B8F" w:rsidRDefault="00A6601F" w:rsidP="00715278">
      <w:pPr>
        <w:pStyle w:val="H1"/>
        <w:rPr>
          <w:snapToGrid w:val="0"/>
        </w:rPr>
      </w:pPr>
      <w:r w:rsidRPr="00F50B8F">
        <w:rPr>
          <w:snapToGrid w:val="0"/>
        </w:rPr>
        <w:t> </w:t>
      </w:r>
      <w:r w:rsidR="009B49E4" w:rsidRPr="00F50B8F">
        <w:rPr>
          <w:snapToGrid w:val="0"/>
        </w:rPr>
        <w:t xml:space="preserve">   </w:t>
      </w:r>
      <w:r w:rsidRPr="00F50B8F">
        <w:rPr>
          <w:snapToGrid w:val="0"/>
        </w:rPr>
        <w:t>  </w:t>
      </w:r>
      <w:bookmarkStart w:id="335" w:name="_Toc520082544"/>
      <w:bookmarkStart w:id="336" w:name="_Toc520083366"/>
      <w:bookmarkStart w:id="337" w:name="_Ref195789648"/>
      <w:bookmarkStart w:id="338" w:name="_Toc230341173"/>
      <w:r w:rsidRPr="00F50B8F">
        <w:rPr>
          <w:snapToGrid w:val="0"/>
        </w:rPr>
        <w:t>Variations</w:t>
      </w:r>
      <w:bookmarkEnd w:id="335"/>
      <w:bookmarkEnd w:id="336"/>
      <w:bookmarkEnd w:id="337"/>
      <w:bookmarkEnd w:id="338"/>
    </w:p>
    <w:p w14:paraId="7D026A42" w14:textId="77777777" w:rsidR="0029401F" w:rsidRPr="00F50B8F" w:rsidRDefault="00A6601F" w:rsidP="00715278">
      <w:pPr>
        <w:pStyle w:val="H2"/>
        <w:rPr>
          <w:snapToGrid w:val="0"/>
        </w:rPr>
      </w:pPr>
      <w:r w:rsidRPr="00F50B8F">
        <w:rPr>
          <w:snapToGrid w:val="0"/>
        </w:rPr>
        <w:t>   </w:t>
      </w:r>
      <w:bookmarkStart w:id="339" w:name="_Ref195794901"/>
      <w:r w:rsidR="0029401F" w:rsidRPr="00F50B8F">
        <w:rPr>
          <w:snapToGrid w:val="0"/>
        </w:rPr>
        <w:t>Directing variations</w:t>
      </w:r>
      <w:bookmarkEnd w:id="339"/>
    </w:p>
    <w:p w14:paraId="60B35A6A" w14:textId="77777777" w:rsidR="0029401F" w:rsidRPr="00F50B8F" w:rsidRDefault="0029401F" w:rsidP="00A97350">
      <w:pPr>
        <w:pStyle w:val="StyleB1Arial10pt"/>
        <w:jc w:val="left"/>
      </w:pPr>
      <w:r w:rsidRPr="00F50B8F">
        <w:t xml:space="preserve">The </w:t>
      </w:r>
      <w:r w:rsidR="006954B9" w:rsidRPr="00F50B8F">
        <w:rPr>
          <w:rStyle w:val="EItalic"/>
          <w:rFonts w:cs="Arial"/>
          <w:i w:val="0"/>
        </w:rPr>
        <w:t>Contractor</w:t>
      </w:r>
      <w:r w:rsidRPr="00F50B8F">
        <w:t xml:space="preserve"> shall not vary </w:t>
      </w:r>
      <w:r w:rsidR="00F639FA" w:rsidRPr="00F50B8F">
        <w:rPr>
          <w:rStyle w:val="EItalic"/>
          <w:rFonts w:cs="Arial"/>
          <w:i w:val="0"/>
        </w:rPr>
        <w:t>WUC</w:t>
      </w:r>
      <w:r w:rsidRPr="00F50B8F">
        <w:t xml:space="preserve"> except as directed in writing.</w:t>
      </w:r>
    </w:p>
    <w:p w14:paraId="5BA078D6" w14:textId="3FEC77CD" w:rsidR="0029401F" w:rsidRPr="00F50B8F" w:rsidRDefault="0029401F" w:rsidP="00C41694">
      <w:pPr>
        <w:pStyle w:val="StyleB1Arial10pt"/>
        <w:jc w:val="left"/>
      </w:pPr>
      <w:r w:rsidRPr="00F50B8F">
        <w:rPr>
          <w:rFonts w:cs="Arial"/>
        </w:rPr>
        <w:t xml:space="preserve">The </w:t>
      </w:r>
      <w:r w:rsidR="00F639FA" w:rsidRPr="00F50B8F">
        <w:rPr>
          <w:rStyle w:val="EItalic"/>
          <w:rFonts w:cs="Arial"/>
          <w:i w:val="0"/>
        </w:rPr>
        <w:t>Superintendent</w:t>
      </w:r>
      <w:r w:rsidRPr="00F50B8F">
        <w:t xml:space="preserve">, before the </w:t>
      </w:r>
      <w:r w:rsidR="006954B9" w:rsidRPr="00F50B8F">
        <w:rPr>
          <w:rFonts w:cs="Arial"/>
        </w:rPr>
        <w:t>Date of Practical Completion</w:t>
      </w:r>
      <w:r w:rsidR="00E157B9" w:rsidRPr="00F50B8F">
        <w:rPr>
          <w:rFonts w:cs="Arial"/>
        </w:rPr>
        <w:t xml:space="preserve"> of a Stage</w:t>
      </w:r>
      <w:r w:rsidRPr="00F50B8F">
        <w:t xml:space="preserve">, may direct the </w:t>
      </w:r>
      <w:r w:rsidR="006954B9" w:rsidRPr="00F50B8F">
        <w:rPr>
          <w:rStyle w:val="EItalic"/>
          <w:rFonts w:cs="Arial"/>
          <w:i w:val="0"/>
        </w:rPr>
        <w:t>Contractor</w:t>
      </w:r>
      <w:r w:rsidRPr="00F50B8F">
        <w:t xml:space="preserve"> to vary </w:t>
      </w:r>
      <w:r w:rsidR="00E157B9" w:rsidRPr="00F50B8F">
        <w:t xml:space="preserve">the </w:t>
      </w:r>
      <w:r w:rsidR="00F639FA" w:rsidRPr="00F50B8F">
        <w:rPr>
          <w:rStyle w:val="EItalic"/>
          <w:rFonts w:cs="Arial"/>
          <w:i w:val="0"/>
        </w:rPr>
        <w:t>WUC</w:t>
      </w:r>
      <w:r w:rsidRPr="00F50B8F">
        <w:t xml:space="preserve"> </w:t>
      </w:r>
      <w:r w:rsidR="00E157B9" w:rsidRPr="00F50B8F">
        <w:t xml:space="preserve">for the relevant Stage </w:t>
      </w:r>
      <w:r w:rsidRPr="00F50B8F">
        <w:t xml:space="preserve">by any one or more of the following which is nevertheless of a character and extent contemplated by, and capable of being carried out under, the provisions of the </w:t>
      </w:r>
      <w:r w:rsidR="007311E8" w:rsidRPr="00F50B8F">
        <w:rPr>
          <w:rStyle w:val="EItalic"/>
          <w:rFonts w:cs="Arial"/>
          <w:i w:val="0"/>
        </w:rPr>
        <w:t>Contract</w:t>
      </w:r>
      <w:r w:rsidRPr="00F50B8F">
        <w:rPr>
          <w:rStyle w:val="EItalic"/>
          <w:rFonts w:cs="Arial"/>
        </w:rPr>
        <w:t xml:space="preserve"> </w:t>
      </w:r>
      <w:r w:rsidRPr="00F50B8F">
        <w:t xml:space="preserve">(including being within the warranties in subclause </w:t>
      </w:r>
      <w:r w:rsidR="000C562E" w:rsidRPr="00F50B8F">
        <w:fldChar w:fldCharType="begin"/>
      </w:r>
      <w:r w:rsidR="000C562E" w:rsidRPr="00F50B8F">
        <w:instrText xml:space="preserve"> REF _Ref195794878 \w \h </w:instrText>
      </w:r>
      <w:r w:rsidR="00961D11" w:rsidRPr="00F50B8F">
        <w:instrText xml:space="preserve"> \* MERGEFORMAT </w:instrText>
      </w:r>
      <w:r w:rsidR="000C562E" w:rsidRPr="00F50B8F">
        <w:fldChar w:fldCharType="separate"/>
      </w:r>
      <w:r w:rsidR="004E4896" w:rsidRPr="00F50B8F">
        <w:t>2.2</w:t>
      </w:r>
      <w:r w:rsidR="000C562E" w:rsidRPr="00F50B8F">
        <w:fldChar w:fldCharType="end"/>
      </w:r>
      <w:r w:rsidRPr="00F50B8F">
        <w:t>):</w:t>
      </w:r>
    </w:p>
    <w:p w14:paraId="36488BE6" w14:textId="77777777" w:rsidR="0029401F" w:rsidRPr="00F50B8F" w:rsidRDefault="0029401F" w:rsidP="00A97350">
      <w:pPr>
        <w:pStyle w:val="B2"/>
        <w:jc w:val="left"/>
        <w:rPr>
          <w:rFonts w:cs="Arial"/>
        </w:rPr>
      </w:pPr>
      <w:r w:rsidRPr="00F50B8F">
        <w:rPr>
          <w:rFonts w:cs="Arial"/>
        </w:rPr>
        <w:t>increase, decrease or omit any part;</w:t>
      </w:r>
    </w:p>
    <w:p w14:paraId="182BCE73" w14:textId="77777777" w:rsidR="0029401F" w:rsidRPr="00F50B8F" w:rsidRDefault="0029401F" w:rsidP="00A97350">
      <w:pPr>
        <w:pStyle w:val="B2"/>
        <w:jc w:val="left"/>
        <w:rPr>
          <w:rFonts w:cs="Arial"/>
        </w:rPr>
      </w:pPr>
      <w:r w:rsidRPr="00F50B8F">
        <w:rPr>
          <w:rFonts w:cs="Arial"/>
        </w:rPr>
        <w:t>change the character or quality;</w:t>
      </w:r>
    </w:p>
    <w:p w14:paraId="639BC7B9" w14:textId="77777777" w:rsidR="0029401F" w:rsidRPr="00F50B8F" w:rsidRDefault="0029401F" w:rsidP="00A97350">
      <w:pPr>
        <w:pStyle w:val="B2"/>
        <w:jc w:val="left"/>
        <w:rPr>
          <w:rFonts w:cs="Arial"/>
        </w:rPr>
      </w:pPr>
      <w:r w:rsidRPr="00F50B8F">
        <w:rPr>
          <w:rFonts w:cs="Arial"/>
        </w:rPr>
        <w:t>change the levels, lines, positions or dimensions;</w:t>
      </w:r>
    </w:p>
    <w:p w14:paraId="6A49FC04" w14:textId="77777777" w:rsidR="0029401F" w:rsidRPr="00F50B8F" w:rsidRDefault="0029401F" w:rsidP="00A97350">
      <w:pPr>
        <w:pStyle w:val="B2"/>
        <w:jc w:val="left"/>
        <w:rPr>
          <w:rFonts w:cs="Arial"/>
        </w:rPr>
      </w:pPr>
      <w:r w:rsidRPr="00F50B8F">
        <w:rPr>
          <w:rFonts w:cs="Arial"/>
        </w:rPr>
        <w:t xml:space="preserve">carry out additional </w:t>
      </w:r>
      <w:r w:rsidR="00F639FA" w:rsidRPr="00F50B8F">
        <w:rPr>
          <w:rStyle w:val="EItalic"/>
          <w:rFonts w:cs="Arial"/>
          <w:i w:val="0"/>
        </w:rPr>
        <w:t>Work</w:t>
      </w:r>
      <w:r w:rsidRPr="00F50B8F">
        <w:rPr>
          <w:rFonts w:cs="Arial"/>
        </w:rPr>
        <w:t>;</w:t>
      </w:r>
    </w:p>
    <w:p w14:paraId="3356104D" w14:textId="77777777" w:rsidR="0029401F" w:rsidRPr="00F50B8F" w:rsidRDefault="0029401F" w:rsidP="00A97350">
      <w:pPr>
        <w:pStyle w:val="B2"/>
        <w:jc w:val="left"/>
        <w:rPr>
          <w:rFonts w:cs="Arial"/>
        </w:rPr>
      </w:pPr>
      <w:r w:rsidRPr="00F50B8F">
        <w:rPr>
          <w:rFonts w:cs="Arial"/>
        </w:rPr>
        <w:t xml:space="preserve">demolish or remove material or </w:t>
      </w:r>
      <w:r w:rsidR="00F639FA" w:rsidRPr="00F50B8F">
        <w:rPr>
          <w:rStyle w:val="EItalic"/>
          <w:rFonts w:cs="Arial"/>
          <w:i w:val="0"/>
        </w:rPr>
        <w:t>Work</w:t>
      </w:r>
      <w:r w:rsidRPr="00F50B8F">
        <w:rPr>
          <w:rFonts w:cs="Arial"/>
        </w:rPr>
        <w:t xml:space="preserve"> no longer required by the </w:t>
      </w:r>
      <w:proofErr w:type="gramStart"/>
      <w:r w:rsidR="0054711D" w:rsidRPr="00F50B8F">
        <w:rPr>
          <w:rStyle w:val="EItalic"/>
          <w:rFonts w:cs="Arial"/>
          <w:i w:val="0"/>
        </w:rPr>
        <w:t>Principal</w:t>
      </w:r>
      <w:proofErr w:type="gramEnd"/>
      <w:r w:rsidRPr="00F50B8F">
        <w:rPr>
          <w:rFonts w:cs="Arial"/>
        </w:rPr>
        <w:t>.</w:t>
      </w:r>
    </w:p>
    <w:p w14:paraId="07BC3491" w14:textId="77777777" w:rsidR="005419CA" w:rsidRPr="00F50B8F" w:rsidRDefault="005419CA" w:rsidP="00A97350">
      <w:pPr>
        <w:pStyle w:val="StyleB1Arial10pt"/>
        <w:jc w:val="left"/>
      </w:pPr>
      <w:r w:rsidRPr="00F50B8F">
        <w:t xml:space="preserve">Notwithstanding any other provision of the Contract, the approval of the Principal or the Superintendent to anything or the failure to disapprove of anything, shall not be taken to be a </w:t>
      </w:r>
      <w:r w:rsidR="00C03D56" w:rsidRPr="00F50B8F">
        <w:t>Variation</w:t>
      </w:r>
      <w:r w:rsidRPr="00F50B8F">
        <w:t xml:space="preserve">. A </w:t>
      </w:r>
      <w:r w:rsidR="00C03D56" w:rsidRPr="00F50B8F">
        <w:t xml:space="preserve">Variation </w:t>
      </w:r>
      <w:r w:rsidRPr="00F50B8F">
        <w:t>shall only occur if the Superintendent has directed in writing the Contractor to do one or more of the things listed in this clause 36.1 and either:</w:t>
      </w:r>
    </w:p>
    <w:p w14:paraId="5A3942F1" w14:textId="77777777" w:rsidR="005419CA" w:rsidRPr="00F50B8F" w:rsidRDefault="005419CA" w:rsidP="00A97350">
      <w:pPr>
        <w:pStyle w:val="B2"/>
        <w:numPr>
          <w:ilvl w:val="5"/>
          <w:numId w:val="97"/>
        </w:numPr>
        <w:jc w:val="left"/>
      </w:pPr>
      <w:r w:rsidRPr="00F50B8F">
        <w:t>the Direction is stated to be a variation instruction; or</w:t>
      </w:r>
    </w:p>
    <w:p w14:paraId="61C9EE17" w14:textId="207FFB10" w:rsidR="005419CA" w:rsidRPr="00F50B8F" w:rsidRDefault="005419CA" w:rsidP="00A97350">
      <w:pPr>
        <w:pStyle w:val="B2"/>
        <w:jc w:val="left"/>
      </w:pPr>
      <w:r w:rsidRPr="00F50B8F">
        <w:t xml:space="preserve">prior to the Contractor commencing to comply with the Direction, the Superintendent has confirmed in writing to the Contractor that the Direction will be regarded as a </w:t>
      </w:r>
      <w:r w:rsidR="00C03D56" w:rsidRPr="00F50B8F">
        <w:t>Variation</w:t>
      </w:r>
      <w:r w:rsidRPr="00F50B8F">
        <w:t>; or</w:t>
      </w:r>
    </w:p>
    <w:p w14:paraId="1ABFE0B1" w14:textId="01704CF8" w:rsidR="005419CA" w:rsidRPr="00F50B8F" w:rsidRDefault="005419CA" w:rsidP="00A97350">
      <w:pPr>
        <w:pStyle w:val="B2"/>
        <w:jc w:val="left"/>
      </w:pPr>
      <w:r w:rsidRPr="00F50B8F">
        <w:t xml:space="preserve">the Superintendent has determined under paragraph </w:t>
      </w:r>
      <w:r w:rsidR="00C03D56" w:rsidRPr="00F50B8F">
        <w:t>(</w:t>
      </w:r>
      <w:r w:rsidRPr="00F50B8F">
        <w:t xml:space="preserve">b) that the Direction is not to be regarded as a variation, but the Contractor, prior to commencing to comply with the Direction, has given a notice of Dispute under </w:t>
      </w:r>
      <w:r w:rsidR="00DC43BE" w:rsidRPr="00F50B8F">
        <w:t>sub</w:t>
      </w:r>
      <w:r w:rsidRPr="00F50B8F">
        <w:t xml:space="preserve">clause </w:t>
      </w:r>
      <w:r w:rsidR="003832E3" w:rsidRPr="00F50B8F">
        <w:fldChar w:fldCharType="begin"/>
      </w:r>
      <w:r w:rsidR="003832E3" w:rsidRPr="00F50B8F">
        <w:instrText xml:space="preserve"> REF _Ref195794922 \r \h </w:instrText>
      </w:r>
      <w:r w:rsidR="00961D11" w:rsidRPr="00F50B8F">
        <w:instrText xml:space="preserve"> \* MERGEFORMAT </w:instrText>
      </w:r>
      <w:r w:rsidR="003832E3" w:rsidRPr="00F50B8F">
        <w:fldChar w:fldCharType="separate"/>
      </w:r>
      <w:r w:rsidR="004E4896" w:rsidRPr="00F50B8F">
        <w:t>43.1</w:t>
      </w:r>
      <w:r w:rsidR="003832E3" w:rsidRPr="00F50B8F">
        <w:fldChar w:fldCharType="end"/>
      </w:r>
      <w:r w:rsidRPr="00F50B8F">
        <w:t xml:space="preserve"> in relation to that determination and such Dispute is resolved or determined in favour of the Contractor.</w:t>
      </w:r>
    </w:p>
    <w:p w14:paraId="4E1BB533" w14:textId="77777777" w:rsidR="005419CA" w:rsidRPr="00F50B8F" w:rsidRDefault="005419CA" w:rsidP="00A97350">
      <w:pPr>
        <w:pStyle w:val="StyleB1Arial10pt"/>
        <w:jc w:val="left"/>
      </w:pPr>
      <w:r w:rsidRPr="00F50B8F">
        <w:t xml:space="preserve">Otherwise, any work carried out by the Contractor shall be deemed not to be a </w:t>
      </w:r>
      <w:r w:rsidR="004A382B" w:rsidRPr="00F50B8F">
        <w:t xml:space="preserve">Variation </w:t>
      </w:r>
      <w:r w:rsidRPr="00F50B8F">
        <w:t xml:space="preserve">and the Contractor will have no </w:t>
      </w:r>
      <w:r w:rsidR="001E610D" w:rsidRPr="00F50B8F">
        <w:t>Claim</w:t>
      </w:r>
      <w:r w:rsidRPr="00F50B8F">
        <w:t xml:space="preserve"> against the Principal (or the Superintendent).</w:t>
      </w:r>
    </w:p>
    <w:p w14:paraId="180349A2" w14:textId="77777777" w:rsidR="00A6601F" w:rsidRPr="00F50B8F" w:rsidRDefault="00A6601F" w:rsidP="00715278">
      <w:pPr>
        <w:pStyle w:val="H2"/>
        <w:rPr>
          <w:snapToGrid w:val="0"/>
        </w:rPr>
      </w:pPr>
      <w:r w:rsidRPr="00F50B8F">
        <w:rPr>
          <w:snapToGrid w:val="0"/>
        </w:rPr>
        <w:t>   Proposed variations</w:t>
      </w:r>
    </w:p>
    <w:p w14:paraId="512C991A" w14:textId="77777777" w:rsidR="00A6601F" w:rsidRPr="00F50B8F" w:rsidRDefault="00A6601F" w:rsidP="00A97350">
      <w:pPr>
        <w:pStyle w:val="StyleB1Arial10pt"/>
        <w:jc w:val="left"/>
        <w:rPr>
          <w:rFonts w:cs="Arial"/>
        </w:rPr>
      </w:pPr>
      <w:r w:rsidRPr="00F50B8F">
        <w:rPr>
          <w:rFonts w:cs="Arial"/>
        </w:rPr>
        <w:t xml:space="preserve">The </w:t>
      </w:r>
      <w:r w:rsidR="00F639FA" w:rsidRPr="00F50B8F">
        <w:rPr>
          <w:rStyle w:val="EItalic"/>
          <w:rFonts w:cs="Arial"/>
          <w:i w:val="0"/>
        </w:rPr>
        <w:t>Superintendent</w:t>
      </w:r>
      <w:r w:rsidRPr="00F50B8F">
        <w:rPr>
          <w:rFonts w:cs="Arial"/>
        </w:rPr>
        <w:t xml:space="preserve"> may give the </w:t>
      </w:r>
      <w:r w:rsidR="006954B9" w:rsidRPr="00F50B8F">
        <w:rPr>
          <w:rStyle w:val="EItalic"/>
          <w:rFonts w:cs="Arial"/>
          <w:i w:val="0"/>
        </w:rPr>
        <w:t>Contractor</w:t>
      </w:r>
      <w:r w:rsidRPr="00F50B8F">
        <w:rPr>
          <w:rFonts w:cs="Arial"/>
        </w:rPr>
        <w:t xml:space="preserve"> written notice of a proposed </w:t>
      </w:r>
      <w:r w:rsidRPr="00F50B8F">
        <w:rPr>
          <w:rStyle w:val="EItalic"/>
          <w:rFonts w:cs="Arial"/>
        </w:rPr>
        <w:t>variation</w:t>
      </w:r>
      <w:r w:rsidRPr="00F50B8F">
        <w:rPr>
          <w:rFonts w:cs="Arial"/>
        </w:rPr>
        <w:t>.</w:t>
      </w:r>
    </w:p>
    <w:p w14:paraId="36FA5EB3"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as soon as practicable after receiving such notice, notify the </w:t>
      </w:r>
      <w:r w:rsidR="00F639FA" w:rsidRPr="00F50B8F">
        <w:rPr>
          <w:rStyle w:val="EItalic"/>
          <w:rFonts w:cs="Arial"/>
          <w:i w:val="0"/>
        </w:rPr>
        <w:t>Superintendent</w:t>
      </w:r>
      <w:r w:rsidRPr="00F50B8F">
        <w:rPr>
          <w:rFonts w:cs="Arial"/>
        </w:rPr>
        <w:t xml:space="preserve"> whether the proposed </w:t>
      </w:r>
      <w:r w:rsidRPr="00F50B8F">
        <w:rPr>
          <w:rStyle w:val="EItalic"/>
          <w:rFonts w:cs="Arial"/>
        </w:rPr>
        <w:t>variation</w:t>
      </w:r>
      <w:r w:rsidRPr="00F50B8F">
        <w:rPr>
          <w:rFonts w:cs="Arial"/>
        </w:rPr>
        <w:t xml:space="preserve"> can be </w:t>
      </w:r>
      <w:proofErr w:type="gramStart"/>
      <w:r w:rsidRPr="00F50B8F">
        <w:rPr>
          <w:rFonts w:cs="Arial"/>
        </w:rPr>
        <w:t>effected</w:t>
      </w:r>
      <w:proofErr w:type="gramEnd"/>
      <w:r w:rsidRPr="00F50B8F">
        <w:rPr>
          <w:rFonts w:cs="Arial"/>
        </w:rPr>
        <w:t xml:space="preserve">, together with, if it can be </w:t>
      </w:r>
      <w:proofErr w:type="gramStart"/>
      <w:r w:rsidRPr="00F50B8F">
        <w:rPr>
          <w:rFonts w:cs="Arial"/>
        </w:rPr>
        <w:t>effected</w:t>
      </w:r>
      <w:proofErr w:type="gramEnd"/>
      <w:r w:rsidRPr="00F50B8F">
        <w:rPr>
          <w:rFonts w:cs="Arial"/>
        </w:rPr>
        <w:t xml:space="preserve">, the </w:t>
      </w:r>
      <w:r w:rsidR="006954B9" w:rsidRPr="00F50B8F">
        <w:rPr>
          <w:rStyle w:val="EItalic"/>
          <w:rFonts w:cs="Arial"/>
          <w:i w:val="0"/>
        </w:rPr>
        <w:t>Contractor</w:t>
      </w:r>
      <w:r w:rsidRPr="00F50B8F">
        <w:rPr>
          <w:rStyle w:val="EItalic"/>
          <w:rFonts w:cs="Arial"/>
        </w:rPr>
        <w:t>’s</w:t>
      </w:r>
      <w:r w:rsidRPr="00F50B8F">
        <w:rPr>
          <w:rFonts w:cs="Arial"/>
        </w:rPr>
        <w:t xml:space="preserve"> estimate of the:</w:t>
      </w:r>
    </w:p>
    <w:p w14:paraId="3E0FD437" w14:textId="77777777" w:rsidR="00A6601F" w:rsidRPr="00F50B8F" w:rsidRDefault="00A6601F" w:rsidP="00A97350">
      <w:pPr>
        <w:pStyle w:val="B2"/>
        <w:jc w:val="left"/>
        <w:rPr>
          <w:rFonts w:cs="Arial"/>
        </w:rPr>
      </w:pPr>
      <w:r w:rsidRPr="00F50B8F">
        <w:rPr>
          <w:rFonts w:cs="Arial"/>
        </w:rPr>
        <w:t xml:space="preserve">effect on the </w:t>
      </w:r>
      <w:r w:rsidR="00E157B9" w:rsidRPr="00F50B8F">
        <w:rPr>
          <w:rFonts w:cs="Arial"/>
        </w:rPr>
        <w:t xml:space="preserve">relevant </w:t>
      </w:r>
      <w:r w:rsidR="0054711D" w:rsidRPr="00F50B8F">
        <w:rPr>
          <w:rStyle w:val="EItalic"/>
          <w:rFonts w:cs="Arial"/>
          <w:i w:val="0"/>
        </w:rPr>
        <w:t>Program</w:t>
      </w:r>
      <w:r w:rsidRPr="00F50B8F">
        <w:rPr>
          <w:rFonts w:cs="Arial"/>
        </w:rPr>
        <w:t xml:space="preserve"> (including the </w:t>
      </w:r>
      <w:r w:rsidR="00E157B9" w:rsidRPr="00F50B8F">
        <w:rPr>
          <w:rFonts w:cs="Arial"/>
        </w:rPr>
        <w:t xml:space="preserve">relevant </w:t>
      </w:r>
      <w:r w:rsidR="00F2755C" w:rsidRPr="00F50B8F">
        <w:rPr>
          <w:rStyle w:val="EItalic"/>
          <w:rFonts w:cs="Arial"/>
          <w:i w:val="0"/>
        </w:rPr>
        <w:t>Date for</w:t>
      </w:r>
      <w:r w:rsidRPr="00F50B8F">
        <w:rPr>
          <w:rStyle w:val="EItalic"/>
          <w:rFonts w:cs="Arial"/>
        </w:rPr>
        <w:t xml:space="preserve"> </w:t>
      </w:r>
      <w:r w:rsidR="00F2755C" w:rsidRPr="00F50B8F">
        <w:rPr>
          <w:rStyle w:val="EItalic"/>
          <w:rFonts w:cs="Arial"/>
          <w:i w:val="0"/>
        </w:rPr>
        <w:t>Practical Completion</w:t>
      </w:r>
      <w:r w:rsidRPr="00F50B8F">
        <w:rPr>
          <w:rFonts w:cs="Arial"/>
        </w:rPr>
        <w:t>); and</w:t>
      </w:r>
    </w:p>
    <w:p w14:paraId="004D1DFF" w14:textId="77777777" w:rsidR="00A6601F" w:rsidRPr="00F50B8F" w:rsidRDefault="00A6601F" w:rsidP="00A97350">
      <w:pPr>
        <w:pStyle w:val="B2"/>
        <w:jc w:val="left"/>
        <w:rPr>
          <w:rFonts w:cs="Arial"/>
        </w:rPr>
      </w:pPr>
      <w:r w:rsidRPr="00F50B8F">
        <w:rPr>
          <w:rFonts w:cs="Arial"/>
        </w:rPr>
        <w:lastRenderedPageBreak/>
        <w:t xml:space="preserve">cost (including all warranties and time-related costs, if any) of the proposed </w:t>
      </w:r>
      <w:r w:rsidRPr="00F50B8F">
        <w:rPr>
          <w:rStyle w:val="EItalic"/>
          <w:rFonts w:cs="Arial"/>
        </w:rPr>
        <w:t>variation</w:t>
      </w:r>
      <w:r w:rsidRPr="00F50B8F">
        <w:rPr>
          <w:rFonts w:cs="Arial"/>
        </w:rPr>
        <w:t>.</w:t>
      </w:r>
    </w:p>
    <w:p w14:paraId="29847536" w14:textId="77777777" w:rsidR="00A6601F" w:rsidRPr="00F50B8F" w:rsidRDefault="00A6601F" w:rsidP="00A97350">
      <w:pPr>
        <w:pStyle w:val="StyleB1Arial10pt"/>
        <w:jc w:val="left"/>
        <w:rPr>
          <w:rFonts w:cs="Arial"/>
        </w:rPr>
      </w:pPr>
      <w:r w:rsidRPr="00F50B8F">
        <w:rPr>
          <w:rFonts w:cs="Arial"/>
        </w:rPr>
        <w:t xml:space="preserve">The </w:t>
      </w:r>
      <w:r w:rsidR="00F639FA" w:rsidRPr="00F50B8F">
        <w:rPr>
          <w:rStyle w:val="EItalic"/>
          <w:rFonts w:cs="Arial"/>
          <w:i w:val="0"/>
        </w:rPr>
        <w:t>Superintendent</w:t>
      </w:r>
      <w:r w:rsidRPr="00F50B8F">
        <w:rPr>
          <w:rFonts w:cs="Arial"/>
        </w:rPr>
        <w:t xml:space="preserve"> may direct the </w:t>
      </w:r>
      <w:r w:rsidR="006954B9" w:rsidRPr="00F50B8F">
        <w:rPr>
          <w:rStyle w:val="EItalic"/>
          <w:rFonts w:cs="Arial"/>
          <w:i w:val="0"/>
        </w:rPr>
        <w:t>Contractor</w:t>
      </w:r>
      <w:r w:rsidRPr="00F50B8F">
        <w:rPr>
          <w:rFonts w:cs="Arial"/>
        </w:rPr>
        <w:t xml:space="preserve"> to give a detailed quotation for the proposed </w:t>
      </w:r>
      <w:r w:rsidRPr="00F50B8F">
        <w:rPr>
          <w:rStyle w:val="EItalic"/>
          <w:rFonts w:cs="Arial"/>
        </w:rPr>
        <w:t>variation</w:t>
      </w:r>
      <w:r w:rsidRPr="00F50B8F">
        <w:rPr>
          <w:rFonts w:cs="Arial"/>
        </w:rPr>
        <w:t xml:space="preserve"> supported by measurements or other evidence of cost.</w:t>
      </w:r>
    </w:p>
    <w:p w14:paraId="59916D96" w14:textId="77777777" w:rsidR="00A6601F" w:rsidRPr="00F50B8F" w:rsidRDefault="00A6601F" w:rsidP="00715278">
      <w:pPr>
        <w:pStyle w:val="H2"/>
        <w:rPr>
          <w:snapToGrid w:val="0"/>
        </w:rPr>
      </w:pPr>
      <w:r w:rsidRPr="00F50B8F">
        <w:rPr>
          <w:snapToGrid w:val="0"/>
        </w:rPr>
        <w:t>   Variations for convenience of Contractor</w:t>
      </w:r>
    </w:p>
    <w:p w14:paraId="3B25FAF8" w14:textId="77777777" w:rsidR="00A6601F" w:rsidRPr="00F50B8F" w:rsidRDefault="00A6601F" w:rsidP="00A97350">
      <w:pPr>
        <w:pStyle w:val="StyleB1Arial10pt"/>
        <w:jc w:val="left"/>
        <w:rPr>
          <w:rFonts w:cs="Arial"/>
        </w:rPr>
      </w:pPr>
      <w:r w:rsidRPr="00F50B8F">
        <w:rPr>
          <w:rFonts w:cs="Arial"/>
        </w:rPr>
        <w:t xml:space="preserve">If the </w:t>
      </w:r>
      <w:r w:rsidR="006954B9" w:rsidRPr="00F50B8F">
        <w:rPr>
          <w:rStyle w:val="EItalic"/>
          <w:rFonts w:cs="Arial"/>
          <w:i w:val="0"/>
        </w:rPr>
        <w:t>Contractor</w:t>
      </w:r>
      <w:r w:rsidRPr="00F50B8F">
        <w:rPr>
          <w:rFonts w:cs="Arial"/>
        </w:rPr>
        <w:t xml:space="preserve"> requests the </w:t>
      </w:r>
      <w:r w:rsidR="00F639FA" w:rsidRPr="00F50B8F">
        <w:rPr>
          <w:rStyle w:val="EItalic"/>
          <w:rFonts w:cs="Arial"/>
          <w:i w:val="0"/>
        </w:rPr>
        <w:t>Superintendent</w:t>
      </w:r>
      <w:r w:rsidRPr="00F50B8F">
        <w:rPr>
          <w:rFonts w:cs="Arial"/>
        </w:rPr>
        <w:t xml:space="preserve"> to direct a </w:t>
      </w:r>
      <w:r w:rsidR="000C7810" w:rsidRPr="00F50B8F">
        <w:rPr>
          <w:rStyle w:val="EItalic"/>
          <w:rFonts w:cs="Arial"/>
          <w:i w:val="0"/>
          <w:iCs/>
        </w:rPr>
        <w:t>Variation</w:t>
      </w:r>
      <w:r w:rsidR="000C7810" w:rsidRPr="00F50B8F">
        <w:rPr>
          <w:rFonts w:cs="Arial"/>
        </w:rPr>
        <w:t xml:space="preserve"> </w:t>
      </w:r>
      <w:r w:rsidRPr="00F50B8F">
        <w:rPr>
          <w:rFonts w:cs="Arial"/>
        </w:rPr>
        <w:t xml:space="preserve">for the convenience of the </w:t>
      </w:r>
      <w:r w:rsidR="006954B9" w:rsidRPr="00F50B8F">
        <w:rPr>
          <w:rStyle w:val="EItalic"/>
          <w:rFonts w:cs="Arial"/>
          <w:i w:val="0"/>
        </w:rPr>
        <w:t>Contractor</w:t>
      </w:r>
      <w:r w:rsidRPr="00F50B8F">
        <w:rPr>
          <w:rFonts w:cs="Arial"/>
        </w:rPr>
        <w:t xml:space="preserve">, the </w:t>
      </w:r>
      <w:r w:rsidR="00F639FA" w:rsidRPr="00F50B8F">
        <w:rPr>
          <w:rStyle w:val="EItalic"/>
          <w:rFonts w:cs="Arial"/>
          <w:i w:val="0"/>
        </w:rPr>
        <w:t>Superintendent</w:t>
      </w:r>
      <w:r w:rsidRPr="00F50B8F">
        <w:rPr>
          <w:rFonts w:cs="Arial"/>
        </w:rPr>
        <w:t xml:space="preserve"> may do so. The </w:t>
      </w:r>
      <w:r w:rsidR="006954B9" w:rsidRPr="00F50B8F">
        <w:rPr>
          <w:rStyle w:val="EItalic"/>
          <w:rFonts w:cs="Arial"/>
          <w:i w:val="0"/>
          <w:iCs/>
        </w:rPr>
        <w:t xml:space="preserve">Direction </w:t>
      </w:r>
      <w:r w:rsidRPr="00F50B8F">
        <w:rPr>
          <w:rFonts w:cs="Arial"/>
        </w:rPr>
        <w:t xml:space="preserve">shall be written and may be conditional. Unless the </w:t>
      </w:r>
      <w:r w:rsidR="006954B9" w:rsidRPr="00F50B8F">
        <w:rPr>
          <w:rStyle w:val="EItalic"/>
          <w:rFonts w:cs="Arial"/>
          <w:i w:val="0"/>
          <w:iCs/>
        </w:rPr>
        <w:t xml:space="preserve">Direction </w:t>
      </w:r>
      <w:r w:rsidRPr="00F50B8F">
        <w:rPr>
          <w:rFonts w:cs="Arial"/>
        </w:rPr>
        <w:t xml:space="preserve">provides otherwise, the </w:t>
      </w:r>
      <w:r w:rsidR="006954B9" w:rsidRPr="00F50B8F">
        <w:rPr>
          <w:rStyle w:val="EItalic"/>
          <w:rFonts w:cs="Arial"/>
          <w:i w:val="0"/>
        </w:rPr>
        <w:t>Contractor</w:t>
      </w:r>
      <w:r w:rsidRPr="00F50B8F">
        <w:rPr>
          <w:rFonts w:cs="Arial"/>
        </w:rPr>
        <w:t xml:space="preserve"> shall be entitled to neither extra time nor extra money.</w:t>
      </w:r>
    </w:p>
    <w:p w14:paraId="3B19D004" w14:textId="77777777" w:rsidR="00A6601F" w:rsidRPr="00F50B8F" w:rsidRDefault="00A6601F" w:rsidP="00715278">
      <w:pPr>
        <w:pStyle w:val="H2"/>
        <w:rPr>
          <w:snapToGrid w:val="0"/>
        </w:rPr>
      </w:pPr>
      <w:r w:rsidRPr="00F50B8F">
        <w:rPr>
          <w:snapToGrid w:val="0"/>
        </w:rPr>
        <w:t>   </w:t>
      </w:r>
      <w:bookmarkStart w:id="340" w:name="_Ref195794424"/>
      <w:r w:rsidRPr="00F50B8F">
        <w:rPr>
          <w:snapToGrid w:val="0"/>
        </w:rPr>
        <w:t>Pricing</w:t>
      </w:r>
      <w:bookmarkEnd w:id="340"/>
    </w:p>
    <w:p w14:paraId="684DEDB6" w14:textId="77777777" w:rsidR="00A6601F" w:rsidRPr="00F50B8F" w:rsidRDefault="00A6601F" w:rsidP="00A97350">
      <w:pPr>
        <w:pStyle w:val="StyleB1Arial10pt"/>
        <w:jc w:val="left"/>
        <w:rPr>
          <w:rFonts w:cs="Arial"/>
        </w:rPr>
      </w:pPr>
      <w:r w:rsidRPr="00F50B8F">
        <w:rPr>
          <w:rFonts w:cs="Arial"/>
        </w:rPr>
        <w:t xml:space="preserve">The </w:t>
      </w:r>
      <w:r w:rsidR="00F639FA" w:rsidRPr="00F50B8F">
        <w:rPr>
          <w:rStyle w:val="EItalic"/>
          <w:rFonts w:cs="Arial"/>
          <w:i w:val="0"/>
        </w:rPr>
        <w:t>Superintendent</w:t>
      </w:r>
      <w:r w:rsidRPr="00F50B8F">
        <w:rPr>
          <w:rFonts w:cs="Arial"/>
        </w:rPr>
        <w:t xml:space="preserve"> shall, as soon as possible, price each </w:t>
      </w:r>
      <w:r w:rsidR="000C7810" w:rsidRPr="00F50B8F">
        <w:rPr>
          <w:rStyle w:val="EItalic"/>
          <w:rFonts w:cs="Arial"/>
          <w:i w:val="0"/>
          <w:iCs/>
        </w:rPr>
        <w:t>Variation</w:t>
      </w:r>
      <w:r w:rsidR="000C7810" w:rsidRPr="00F50B8F">
        <w:rPr>
          <w:rFonts w:cs="Arial"/>
        </w:rPr>
        <w:t xml:space="preserve"> </w:t>
      </w:r>
      <w:r w:rsidRPr="00F50B8F">
        <w:rPr>
          <w:rFonts w:cs="Arial"/>
        </w:rPr>
        <w:t>using the following order of precedence:</w:t>
      </w:r>
    </w:p>
    <w:p w14:paraId="10A54B2B" w14:textId="77777777" w:rsidR="00A6601F" w:rsidRPr="00F50B8F" w:rsidRDefault="00A6601F" w:rsidP="00A97350">
      <w:pPr>
        <w:pStyle w:val="B2"/>
        <w:jc w:val="left"/>
        <w:rPr>
          <w:rFonts w:cs="Arial"/>
        </w:rPr>
      </w:pPr>
      <w:r w:rsidRPr="00F50B8F">
        <w:rPr>
          <w:rFonts w:cs="Arial"/>
        </w:rPr>
        <w:t>prior agreement;</w:t>
      </w:r>
    </w:p>
    <w:p w14:paraId="30416140" w14:textId="77777777" w:rsidR="00A6601F" w:rsidRPr="00F50B8F" w:rsidRDefault="00A6601F" w:rsidP="00A97350">
      <w:pPr>
        <w:pStyle w:val="B2"/>
        <w:jc w:val="left"/>
        <w:rPr>
          <w:rFonts w:cs="Arial"/>
        </w:rPr>
      </w:pPr>
      <w:r w:rsidRPr="00F50B8F">
        <w:rPr>
          <w:rFonts w:cs="Arial"/>
        </w:rPr>
        <w:t xml:space="preserve">applicable rates or prices in the </w:t>
      </w:r>
      <w:r w:rsidR="007311E8" w:rsidRPr="00F50B8F">
        <w:rPr>
          <w:rStyle w:val="EItalic"/>
          <w:rFonts w:cs="Arial"/>
          <w:i w:val="0"/>
        </w:rPr>
        <w:t>Contract</w:t>
      </w:r>
      <w:r w:rsidRPr="00F50B8F">
        <w:rPr>
          <w:rFonts w:cs="Arial"/>
        </w:rPr>
        <w:t>;</w:t>
      </w:r>
    </w:p>
    <w:p w14:paraId="573CA9AB" w14:textId="77777777" w:rsidR="00A6601F" w:rsidRPr="00F50B8F" w:rsidRDefault="00A6601F" w:rsidP="00A97350">
      <w:pPr>
        <w:pStyle w:val="B2"/>
        <w:jc w:val="left"/>
        <w:rPr>
          <w:rFonts w:cs="Arial"/>
        </w:rPr>
      </w:pPr>
      <w:r w:rsidRPr="00F50B8F">
        <w:rPr>
          <w:rFonts w:cs="Arial"/>
        </w:rPr>
        <w:t xml:space="preserve">rates or prices in a </w:t>
      </w:r>
      <w:r w:rsidR="00F639FA" w:rsidRPr="00F50B8F">
        <w:rPr>
          <w:rStyle w:val="EItalic"/>
          <w:rFonts w:cs="Arial"/>
          <w:i w:val="0"/>
          <w:iCs/>
        </w:rPr>
        <w:t>S</w:t>
      </w:r>
      <w:r w:rsidRPr="00F50B8F">
        <w:rPr>
          <w:rStyle w:val="EItalic"/>
          <w:rFonts w:cs="Arial"/>
          <w:i w:val="0"/>
          <w:iCs/>
        </w:rPr>
        <w:t xml:space="preserve">chedule of </w:t>
      </w:r>
      <w:r w:rsidR="00F639FA" w:rsidRPr="00F50B8F">
        <w:rPr>
          <w:rStyle w:val="EItalic"/>
          <w:rFonts w:cs="Arial"/>
          <w:i w:val="0"/>
          <w:iCs/>
        </w:rPr>
        <w:t>R</w:t>
      </w:r>
      <w:r w:rsidRPr="00F50B8F">
        <w:rPr>
          <w:rStyle w:val="EItalic"/>
          <w:rFonts w:cs="Arial"/>
          <w:i w:val="0"/>
          <w:iCs/>
        </w:rPr>
        <w:t>ates</w:t>
      </w:r>
      <w:r w:rsidRPr="00F50B8F">
        <w:rPr>
          <w:rFonts w:cs="Arial"/>
        </w:rPr>
        <w:t xml:space="preserve"> or schedule of prices, even though not </w:t>
      </w:r>
      <w:r w:rsidR="007311E8" w:rsidRPr="00F50B8F">
        <w:rPr>
          <w:rStyle w:val="EItalic"/>
          <w:rFonts w:cs="Arial"/>
          <w:i w:val="0"/>
        </w:rPr>
        <w:t>Contract</w:t>
      </w:r>
      <w:r w:rsidRPr="00F50B8F">
        <w:rPr>
          <w:rStyle w:val="EItalic"/>
          <w:rFonts w:cs="Arial"/>
        </w:rPr>
        <w:t xml:space="preserve"> </w:t>
      </w:r>
      <w:r w:rsidRPr="00F50B8F">
        <w:rPr>
          <w:rFonts w:cs="Arial"/>
        </w:rPr>
        <w:t>documents, to the extent that it is reasonable to use them; and</w:t>
      </w:r>
    </w:p>
    <w:p w14:paraId="4D45E1A8" w14:textId="77777777" w:rsidR="00A6601F" w:rsidRPr="00F50B8F" w:rsidRDefault="00A6601F" w:rsidP="00A97350">
      <w:pPr>
        <w:pStyle w:val="B2"/>
        <w:jc w:val="left"/>
        <w:rPr>
          <w:rFonts w:cs="Arial"/>
        </w:rPr>
      </w:pPr>
      <w:r w:rsidRPr="00F50B8F">
        <w:rPr>
          <w:rFonts w:cs="Arial"/>
        </w:rPr>
        <w:t>reasonable rates or prices, which shall include a reasonable amount for profit and overheads,</w:t>
      </w:r>
    </w:p>
    <w:p w14:paraId="0CEED063" w14:textId="77777777" w:rsidR="00A6601F" w:rsidRPr="00F50B8F" w:rsidRDefault="00A6601F" w:rsidP="00A97350">
      <w:pPr>
        <w:pStyle w:val="StyleB1Arial10pt"/>
        <w:jc w:val="left"/>
        <w:rPr>
          <w:rFonts w:cs="Arial"/>
        </w:rPr>
      </w:pPr>
      <w:r w:rsidRPr="00F50B8F">
        <w:rPr>
          <w:rFonts w:cs="Arial"/>
        </w:rPr>
        <w:t>and any deductions shall include a reasonable amount for profit but not overheads.</w:t>
      </w:r>
    </w:p>
    <w:p w14:paraId="40BD1E16" w14:textId="77777777" w:rsidR="00A6601F" w:rsidRPr="00F50B8F" w:rsidRDefault="00A6601F" w:rsidP="00A97350">
      <w:pPr>
        <w:pStyle w:val="StyleB1Arial10pt"/>
        <w:jc w:val="left"/>
        <w:rPr>
          <w:rFonts w:cs="Arial"/>
        </w:rPr>
      </w:pPr>
      <w:r w:rsidRPr="00F50B8F">
        <w:rPr>
          <w:rFonts w:cs="Arial"/>
        </w:rPr>
        <w:t xml:space="preserve">That price shall be added to or deducted from the </w:t>
      </w:r>
      <w:r w:rsidR="00E157B9" w:rsidRPr="00F50B8F">
        <w:rPr>
          <w:rFonts w:cs="Arial"/>
        </w:rPr>
        <w:t xml:space="preserve">relevant </w:t>
      </w:r>
      <w:r w:rsidR="009872D2" w:rsidRPr="00F50B8F">
        <w:rPr>
          <w:rStyle w:val="EItalic"/>
          <w:rFonts w:cs="Arial"/>
          <w:i w:val="0"/>
        </w:rPr>
        <w:t>Contract Sum</w:t>
      </w:r>
      <w:r w:rsidR="00E157B9" w:rsidRPr="00F50B8F">
        <w:rPr>
          <w:rStyle w:val="EItalic"/>
          <w:rFonts w:cs="Arial"/>
          <w:i w:val="0"/>
        </w:rPr>
        <w:t xml:space="preserve"> (Stage)</w:t>
      </w:r>
      <w:r w:rsidRPr="00F50B8F">
        <w:rPr>
          <w:rFonts w:cs="Arial"/>
        </w:rPr>
        <w:t>.</w:t>
      </w:r>
    </w:p>
    <w:p w14:paraId="32380DB5" w14:textId="77777777" w:rsidR="00A6601F" w:rsidRPr="00F50B8F" w:rsidRDefault="00A6601F" w:rsidP="00715278">
      <w:pPr>
        <w:pStyle w:val="H1"/>
        <w:rPr>
          <w:snapToGrid w:val="0"/>
        </w:rPr>
      </w:pPr>
      <w:r w:rsidRPr="00F50B8F">
        <w:rPr>
          <w:snapToGrid w:val="0"/>
        </w:rPr>
        <w:t>   </w:t>
      </w:r>
      <w:bookmarkStart w:id="341" w:name="_Toc520082545"/>
      <w:bookmarkStart w:id="342" w:name="_Toc520083367"/>
      <w:r w:rsidR="00935A73" w:rsidRPr="00F50B8F">
        <w:rPr>
          <w:snapToGrid w:val="0"/>
        </w:rPr>
        <w:t xml:space="preserve">   </w:t>
      </w:r>
      <w:bookmarkStart w:id="343" w:name="_Ref195789155"/>
      <w:bookmarkStart w:id="344" w:name="_Toc230341174"/>
      <w:r w:rsidRPr="00F50B8F">
        <w:rPr>
          <w:snapToGrid w:val="0"/>
        </w:rPr>
        <w:t>Payment</w:t>
      </w:r>
      <w:bookmarkEnd w:id="341"/>
      <w:bookmarkEnd w:id="342"/>
      <w:bookmarkEnd w:id="343"/>
      <w:bookmarkEnd w:id="344"/>
    </w:p>
    <w:p w14:paraId="2B7298D2" w14:textId="77777777" w:rsidR="0029401F" w:rsidRPr="00F50B8F" w:rsidRDefault="00A6601F" w:rsidP="00715278">
      <w:pPr>
        <w:pStyle w:val="H2"/>
        <w:rPr>
          <w:snapToGrid w:val="0"/>
        </w:rPr>
      </w:pPr>
      <w:r w:rsidRPr="00F50B8F">
        <w:rPr>
          <w:snapToGrid w:val="0"/>
        </w:rPr>
        <w:t>   </w:t>
      </w:r>
      <w:bookmarkStart w:id="345" w:name="_Ref195794945"/>
      <w:r w:rsidR="0029401F" w:rsidRPr="00F50B8F">
        <w:rPr>
          <w:snapToGrid w:val="0"/>
        </w:rPr>
        <w:t>Progress claims</w:t>
      </w:r>
      <w:bookmarkEnd w:id="345"/>
    </w:p>
    <w:p w14:paraId="665D6F60" w14:textId="77777777" w:rsidR="0029401F" w:rsidRPr="00F50B8F" w:rsidRDefault="0029401F" w:rsidP="00A97350">
      <w:pPr>
        <w:pStyle w:val="StyleB1Arial10pt"/>
        <w:jc w:val="left"/>
      </w:pPr>
      <w:bookmarkStart w:id="346" w:name="_Hlk195716217"/>
      <w:r w:rsidRPr="00F50B8F">
        <w:t xml:space="preserve">The </w:t>
      </w:r>
      <w:r w:rsidR="006954B9" w:rsidRPr="00F50B8F">
        <w:rPr>
          <w:rStyle w:val="EItalic"/>
          <w:rFonts w:cs="Arial"/>
          <w:i w:val="0"/>
        </w:rPr>
        <w:t>Contractor</w:t>
      </w:r>
      <w:r w:rsidRPr="00F50B8F">
        <w:t xml:space="preserve"> shall claim payment progressively in accordance with </w:t>
      </w:r>
      <w:r w:rsidR="007311E8" w:rsidRPr="00F50B8F">
        <w:rPr>
          <w:rStyle w:val="EItalic"/>
          <w:rFonts w:cs="Arial"/>
          <w:i w:val="0"/>
        </w:rPr>
        <w:t>Item</w:t>
      </w:r>
      <w:r w:rsidRPr="00F50B8F">
        <w:rPr>
          <w:rStyle w:val="EItalic"/>
          <w:rFonts w:cs="Arial"/>
        </w:rPr>
        <w:t xml:space="preserve"> </w:t>
      </w:r>
      <w:r w:rsidRPr="00F50B8F">
        <w:t>33.</w:t>
      </w:r>
    </w:p>
    <w:p w14:paraId="2986B3D5" w14:textId="77777777" w:rsidR="0029401F" w:rsidRPr="00F50B8F" w:rsidRDefault="0029401F" w:rsidP="00A97350">
      <w:pPr>
        <w:pStyle w:val="StyleB1Arial10pt"/>
        <w:jc w:val="left"/>
        <w:rPr>
          <w:rFonts w:cs="Arial"/>
        </w:rPr>
      </w:pPr>
      <w:r w:rsidRPr="00F50B8F">
        <w:rPr>
          <w:rFonts w:cs="Arial"/>
        </w:rPr>
        <w:t>An early progress claim shall be deemed to have been made on the date for making that claim.</w:t>
      </w:r>
    </w:p>
    <w:p w14:paraId="2FADB2D2" w14:textId="77777777" w:rsidR="0029401F" w:rsidRPr="00F50B8F" w:rsidRDefault="0029401F" w:rsidP="00A97350">
      <w:pPr>
        <w:pStyle w:val="StyleB1Arial10pt"/>
        <w:jc w:val="left"/>
        <w:rPr>
          <w:rStyle w:val="EItalic"/>
          <w:rFonts w:cs="Arial"/>
        </w:rPr>
      </w:pPr>
      <w:r w:rsidRPr="00F50B8F">
        <w:rPr>
          <w:rFonts w:cs="Arial"/>
        </w:rPr>
        <w:t xml:space="preserve">Each progress claim shall be given in writing to the </w:t>
      </w:r>
      <w:r w:rsidR="00F639FA" w:rsidRPr="00F50B8F">
        <w:rPr>
          <w:rStyle w:val="EItalic"/>
          <w:rFonts w:cs="Arial"/>
          <w:i w:val="0"/>
        </w:rPr>
        <w:t>Superintendent</w:t>
      </w:r>
      <w:r w:rsidRPr="00F50B8F">
        <w:t xml:space="preserve"> and shall include details of the value of </w:t>
      </w:r>
      <w:r w:rsidR="00F639FA" w:rsidRPr="00F50B8F">
        <w:rPr>
          <w:rStyle w:val="EItalic"/>
          <w:rFonts w:cs="Arial"/>
          <w:i w:val="0"/>
        </w:rPr>
        <w:t>WUC</w:t>
      </w:r>
      <w:r w:rsidRPr="00F50B8F">
        <w:t xml:space="preserve"> done and may include details of other moneys then due to the </w:t>
      </w:r>
      <w:r w:rsidR="006954B9" w:rsidRPr="00F50B8F">
        <w:rPr>
          <w:rStyle w:val="EItalic"/>
          <w:rFonts w:cs="Arial"/>
          <w:i w:val="0"/>
        </w:rPr>
        <w:t>Contractor</w:t>
      </w:r>
      <w:r w:rsidRPr="00F50B8F">
        <w:t xml:space="preserve"> pursuant to provisions of the </w:t>
      </w:r>
      <w:r w:rsidR="007311E8" w:rsidRPr="00F50B8F">
        <w:rPr>
          <w:rStyle w:val="EItalic"/>
          <w:rFonts w:cs="Arial"/>
          <w:i w:val="0"/>
        </w:rPr>
        <w:t>Contract</w:t>
      </w:r>
      <w:r w:rsidRPr="00F50B8F">
        <w:rPr>
          <w:rStyle w:val="EItalic"/>
          <w:rFonts w:cs="Arial"/>
        </w:rPr>
        <w:t>.</w:t>
      </w:r>
    </w:p>
    <w:p w14:paraId="35B1DDDC" w14:textId="77777777" w:rsidR="0029401F" w:rsidRPr="00F50B8F" w:rsidRDefault="0029401F" w:rsidP="00A97350">
      <w:pPr>
        <w:pStyle w:val="StyleB1Arial10pt"/>
        <w:jc w:val="left"/>
        <w:rPr>
          <w:rStyle w:val="EItalic"/>
          <w:rFonts w:cs="Arial"/>
          <w:iCs/>
        </w:rPr>
      </w:pPr>
      <w:r w:rsidRPr="00F50B8F">
        <w:t>Full supporting documentation to the reasonable satisfaction of the Superintendent must be provided to the Superintendent with each progress claim.</w:t>
      </w:r>
    </w:p>
    <w:bookmarkEnd w:id="346"/>
    <w:p w14:paraId="039903E9" w14:textId="77777777" w:rsidR="00A6601F" w:rsidRPr="00F50B8F" w:rsidRDefault="00A6601F" w:rsidP="00715278">
      <w:pPr>
        <w:pStyle w:val="H2"/>
        <w:rPr>
          <w:snapToGrid w:val="0"/>
        </w:rPr>
      </w:pPr>
      <w:r w:rsidRPr="00F50B8F">
        <w:rPr>
          <w:snapToGrid w:val="0"/>
        </w:rPr>
        <w:t>   </w:t>
      </w:r>
      <w:bookmarkStart w:id="347" w:name="_Ref195789457"/>
      <w:r w:rsidRPr="00F50B8F">
        <w:rPr>
          <w:snapToGrid w:val="0"/>
        </w:rPr>
        <w:t>Certificates</w:t>
      </w:r>
      <w:bookmarkEnd w:id="347"/>
    </w:p>
    <w:p w14:paraId="2037C3F5" w14:textId="77777777" w:rsidR="00A6601F" w:rsidRPr="00F50B8F" w:rsidRDefault="00A6601F" w:rsidP="00A97350">
      <w:pPr>
        <w:pStyle w:val="StyleB1Arial10pt"/>
        <w:jc w:val="left"/>
        <w:rPr>
          <w:rFonts w:cs="Arial"/>
        </w:rPr>
      </w:pPr>
      <w:r w:rsidRPr="00F50B8F">
        <w:rPr>
          <w:rFonts w:cs="Arial"/>
        </w:rPr>
        <w:t xml:space="preserve">The </w:t>
      </w:r>
      <w:r w:rsidR="00F639FA" w:rsidRPr="00F50B8F">
        <w:rPr>
          <w:rStyle w:val="EItalic"/>
          <w:rFonts w:cs="Arial"/>
          <w:i w:val="0"/>
        </w:rPr>
        <w:t>Superintendent</w:t>
      </w:r>
      <w:r w:rsidRPr="00F50B8F">
        <w:rPr>
          <w:rFonts w:cs="Arial"/>
        </w:rPr>
        <w:t xml:space="preserve"> shall, within 14 days after receiving such a progress claim, issue to the </w:t>
      </w:r>
      <w:r w:rsidR="0054711D" w:rsidRPr="00F50B8F">
        <w:rPr>
          <w:rStyle w:val="EItalic"/>
          <w:rFonts w:cs="Arial"/>
          <w:i w:val="0"/>
        </w:rPr>
        <w:t>Principal</w:t>
      </w:r>
      <w:r w:rsidRPr="00F50B8F">
        <w:rPr>
          <w:rFonts w:cs="Arial"/>
        </w:rPr>
        <w:t xml:space="preserve"> and the </w:t>
      </w:r>
      <w:r w:rsidR="006954B9" w:rsidRPr="00F50B8F">
        <w:rPr>
          <w:rStyle w:val="EItalic"/>
          <w:rFonts w:cs="Arial"/>
          <w:i w:val="0"/>
        </w:rPr>
        <w:t>Contractor</w:t>
      </w:r>
      <w:r w:rsidRPr="00F50B8F">
        <w:rPr>
          <w:rFonts w:cs="Arial"/>
        </w:rPr>
        <w:t>:</w:t>
      </w:r>
    </w:p>
    <w:p w14:paraId="16655E54" w14:textId="77777777" w:rsidR="00A6601F" w:rsidRPr="00F50B8F" w:rsidRDefault="00A6601F" w:rsidP="00A97350">
      <w:pPr>
        <w:pStyle w:val="B2"/>
        <w:jc w:val="left"/>
        <w:rPr>
          <w:rFonts w:cs="Arial"/>
        </w:rPr>
      </w:pPr>
      <w:r w:rsidRPr="00F50B8F">
        <w:rPr>
          <w:rFonts w:cs="Arial"/>
        </w:rPr>
        <w:t xml:space="preserve">a </w:t>
      </w:r>
      <w:r w:rsidR="000A4356" w:rsidRPr="00F50B8F">
        <w:rPr>
          <w:rFonts w:cs="Arial"/>
        </w:rPr>
        <w:t>Progress Certificate</w:t>
      </w:r>
      <w:r w:rsidR="000A4356" w:rsidRPr="00F50B8F">
        <w:rPr>
          <w:rFonts w:cs="Arial"/>
          <w:i/>
          <w:iCs/>
        </w:rPr>
        <w:t xml:space="preserve"> </w:t>
      </w:r>
      <w:r w:rsidRPr="00F50B8F">
        <w:rPr>
          <w:rFonts w:cs="Arial"/>
        </w:rPr>
        <w:t xml:space="preserve">evidencing the </w:t>
      </w:r>
      <w:r w:rsidR="00F639FA" w:rsidRPr="00F50B8F">
        <w:rPr>
          <w:rStyle w:val="EItalic"/>
          <w:rFonts w:cs="Arial"/>
          <w:i w:val="0"/>
        </w:rPr>
        <w:t>Superintendent's</w:t>
      </w:r>
      <w:r w:rsidRPr="00F50B8F">
        <w:rPr>
          <w:rFonts w:cs="Arial"/>
        </w:rPr>
        <w:t xml:space="preserve"> opinion of the moneys due from the </w:t>
      </w:r>
      <w:r w:rsidR="0054711D" w:rsidRPr="00F50B8F">
        <w:rPr>
          <w:rStyle w:val="EItalic"/>
          <w:rFonts w:cs="Arial"/>
          <w:i w:val="0"/>
        </w:rPr>
        <w:t>Principal</w:t>
      </w:r>
      <w:r w:rsidRPr="00F50B8F">
        <w:rPr>
          <w:rFonts w:cs="Arial"/>
        </w:rPr>
        <w:t xml:space="preserve"> to the </w:t>
      </w:r>
      <w:r w:rsidR="006954B9" w:rsidRPr="00F50B8F">
        <w:rPr>
          <w:rStyle w:val="EItalic"/>
          <w:rFonts w:cs="Arial"/>
          <w:i w:val="0"/>
        </w:rPr>
        <w:t>Contractor</w:t>
      </w:r>
      <w:r w:rsidRPr="00F50B8F">
        <w:rPr>
          <w:rFonts w:cs="Arial"/>
        </w:rPr>
        <w:t xml:space="preserve"> pursuant to the progress claim and reasons for any difference (‘</w:t>
      </w:r>
      <w:r w:rsidR="000A4356" w:rsidRPr="00F50B8F">
        <w:rPr>
          <w:rFonts w:cs="Arial"/>
          <w:b/>
          <w:bCs/>
        </w:rPr>
        <w:t>Progress Certificate</w:t>
      </w:r>
      <w:r w:rsidR="000A4356" w:rsidRPr="00F50B8F">
        <w:rPr>
          <w:rFonts w:cs="Arial"/>
        </w:rPr>
        <w:t>'</w:t>
      </w:r>
      <w:r w:rsidRPr="00F50B8F">
        <w:rPr>
          <w:rFonts w:cs="Arial"/>
        </w:rPr>
        <w:t>); and</w:t>
      </w:r>
    </w:p>
    <w:p w14:paraId="49E08B91" w14:textId="77777777" w:rsidR="00A6601F" w:rsidRPr="00F50B8F" w:rsidRDefault="00A6601F" w:rsidP="00A97350">
      <w:pPr>
        <w:pStyle w:val="B2"/>
        <w:jc w:val="left"/>
        <w:rPr>
          <w:rFonts w:cs="Arial"/>
        </w:rPr>
      </w:pPr>
      <w:r w:rsidRPr="00F50B8F">
        <w:rPr>
          <w:rFonts w:cs="Arial"/>
        </w:rPr>
        <w:t xml:space="preserve">a certificate evidencing the </w:t>
      </w:r>
      <w:r w:rsidR="00F639FA" w:rsidRPr="00F50B8F">
        <w:rPr>
          <w:rStyle w:val="EItalic"/>
          <w:rFonts w:cs="Arial"/>
          <w:i w:val="0"/>
        </w:rPr>
        <w:t>Superintendent's</w:t>
      </w:r>
      <w:r w:rsidRPr="00F50B8F">
        <w:rPr>
          <w:rFonts w:cs="Arial"/>
        </w:rPr>
        <w:t xml:space="preserve"> assessment of moneys due from the </w:t>
      </w:r>
      <w:r w:rsidR="006954B9" w:rsidRPr="00F50B8F">
        <w:rPr>
          <w:rStyle w:val="EItalic"/>
          <w:rFonts w:cs="Arial"/>
          <w:i w:val="0"/>
        </w:rPr>
        <w:t>Contractor</w:t>
      </w:r>
      <w:r w:rsidRPr="00F50B8F">
        <w:rPr>
          <w:rFonts w:cs="Arial"/>
        </w:rPr>
        <w:t xml:space="preserve"> to the </w:t>
      </w:r>
      <w:r w:rsidR="0054711D" w:rsidRPr="00F50B8F">
        <w:rPr>
          <w:rStyle w:val="EItalic"/>
          <w:rFonts w:cs="Arial"/>
          <w:i w:val="0"/>
        </w:rPr>
        <w:t>Principal</w:t>
      </w:r>
      <w:r w:rsidRPr="00F50B8F">
        <w:rPr>
          <w:rFonts w:cs="Arial"/>
        </w:rPr>
        <w:t xml:space="preserve"> pursuant to the </w:t>
      </w:r>
      <w:r w:rsidR="007311E8" w:rsidRPr="00F50B8F">
        <w:rPr>
          <w:rStyle w:val="EItalic"/>
          <w:rFonts w:cs="Arial"/>
          <w:i w:val="0"/>
        </w:rPr>
        <w:t>Contract</w:t>
      </w:r>
      <w:r w:rsidRPr="00F50B8F">
        <w:rPr>
          <w:rStyle w:val="EItalic"/>
          <w:rFonts w:cs="Arial"/>
        </w:rPr>
        <w:t>.</w:t>
      </w:r>
    </w:p>
    <w:p w14:paraId="4657055A" w14:textId="77777777" w:rsidR="00A6601F" w:rsidRPr="00F50B8F" w:rsidRDefault="00A6601F" w:rsidP="00A97350">
      <w:pPr>
        <w:pStyle w:val="StyleB1Arial10pt"/>
        <w:jc w:val="left"/>
        <w:rPr>
          <w:rFonts w:cs="Arial"/>
        </w:rPr>
      </w:pPr>
      <w:r w:rsidRPr="00F50B8F">
        <w:rPr>
          <w:rFonts w:cs="Arial"/>
        </w:rPr>
        <w:t xml:space="preserve">If the </w:t>
      </w:r>
      <w:r w:rsidR="006954B9" w:rsidRPr="00F50B8F">
        <w:rPr>
          <w:rStyle w:val="EItalic"/>
          <w:rFonts w:cs="Arial"/>
          <w:i w:val="0"/>
        </w:rPr>
        <w:t>Contractor</w:t>
      </w:r>
      <w:r w:rsidRPr="00F50B8F">
        <w:rPr>
          <w:rFonts w:cs="Arial"/>
        </w:rPr>
        <w:t xml:space="preserve"> does not make a progress claim in accordance with </w:t>
      </w:r>
      <w:r w:rsidR="007311E8" w:rsidRPr="00F50B8F">
        <w:rPr>
          <w:rStyle w:val="EItalic"/>
          <w:rFonts w:cs="Arial"/>
          <w:i w:val="0"/>
        </w:rPr>
        <w:t>Item</w:t>
      </w:r>
      <w:r w:rsidRPr="00F50B8F">
        <w:rPr>
          <w:rStyle w:val="EItalic"/>
          <w:rFonts w:cs="Arial"/>
        </w:rPr>
        <w:t xml:space="preserve"> </w:t>
      </w:r>
      <w:r w:rsidRPr="00F50B8F">
        <w:rPr>
          <w:rFonts w:cs="Arial"/>
        </w:rPr>
        <w:t xml:space="preserve">33, the </w:t>
      </w:r>
      <w:r w:rsidR="00F639FA" w:rsidRPr="00F50B8F">
        <w:rPr>
          <w:rStyle w:val="EItalic"/>
          <w:rFonts w:cs="Arial"/>
          <w:i w:val="0"/>
        </w:rPr>
        <w:t>Superintendent</w:t>
      </w:r>
      <w:r w:rsidRPr="00F50B8F">
        <w:rPr>
          <w:rFonts w:cs="Arial"/>
        </w:rPr>
        <w:t xml:space="preserve"> may issue the </w:t>
      </w:r>
      <w:r w:rsidR="000A4356" w:rsidRPr="00F50B8F">
        <w:rPr>
          <w:rFonts w:cs="Arial"/>
        </w:rPr>
        <w:t>Progress Certificate</w:t>
      </w:r>
      <w:r w:rsidR="000A4356" w:rsidRPr="00F50B8F">
        <w:rPr>
          <w:rFonts w:cs="Arial"/>
          <w:i/>
          <w:iCs/>
        </w:rPr>
        <w:t xml:space="preserve"> </w:t>
      </w:r>
      <w:r w:rsidRPr="00F50B8F">
        <w:rPr>
          <w:rFonts w:cs="Arial"/>
        </w:rPr>
        <w:t>with details of the calculations and shall issue the certificate in paragraph (b).</w:t>
      </w:r>
    </w:p>
    <w:p w14:paraId="13753912" w14:textId="1EEB7802" w:rsidR="00A6601F" w:rsidRPr="00F50B8F" w:rsidRDefault="00A6601F" w:rsidP="00C41694">
      <w:pPr>
        <w:pStyle w:val="StyleB1Arial10pt"/>
        <w:jc w:val="left"/>
        <w:rPr>
          <w:rFonts w:cs="Arial"/>
        </w:rPr>
      </w:pPr>
      <w:r w:rsidRPr="00F50B8F">
        <w:rPr>
          <w:rFonts w:cs="Arial"/>
        </w:rPr>
        <w:lastRenderedPageBreak/>
        <w:t xml:space="preserve">If the </w:t>
      </w:r>
      <w:r w:rsidR="00F639FA" w:rsidRPr="00F50B8F">
        <w:rPr>
          <w:rStyle w:val="EItalic"/>
          <w:rFonts w:cs="Arial"/>
          <w:i w:val="0"/>
        </w:rPr>
        <w:t>Superintendent</w:t>
      </w:r>
      <w:r w:rsidRPr="00F50B8F">
        <w:rPr>
          <w:rFonts w:cs="Arial"/>
        </w:rPr>
        <w:t xml:space="preserve"> does not issue the </w:t>
      </w:r>
      <w:r w:rsidR="000A4356" w:rsidRPr="00F50B8F">
        <w:rPr>
          <w:rFonts w:cs="Arial"/>
        </w:rPr>
        <w:t>Progress Certificate</w:t>
      </w:r>
      <w:r w:rsidR="000A4356" w:rsidRPr="00F50B8F">
        <w:rPr>
          <w:rFonts w:cs="Arial"/>
          <w:i/>
          <w:iCs/>
        </w:rPr>
        <w:t xml:space="preserve"> </w:t>
      </w:r>
      <w:r w:rsidRPr="00F50B8F">
        <w:rPr>
          <w:rFonts w:cs="Arial"/>
        </w:rPr>
        <w:t xml:space="preserve">within 14 days of receiving a progress claim in accordance with subclause </w:t>
      </w:r>
      <w:r w:rsidR="000C562E" w:rsidRPr="00F50B8F">
        <w:rPr>
          <w:rFonts w:cs="Arial"/>
        </w:rPr>
        <w:fldChar w:fldCharType="begin"/>
      </w:r>
      <w:r w:rsidR="000C562E" w:rsidRPr="00F50B8F">
        <w:rPr>
          <w:rFonts w:cs="Arial"/>
        </w:rPr>
        <w:instrText xml:space="preserve"> REF _Ref195794945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37.1</w:t>
      </w:r>
      <w:r w:rsidR="000C562E" w:rsidRPr="00F50B8F">
        <w:rPr>
          <w:rFonts w:cs="Arial"/>
        </w:rPr>
        <w:fldChar w:fldCharType="end"/>
      </w:r>
      <w:r w:rsidRPr="00F50B8F">
        <w:rPr>
          <w:rFonts w:cs="Arial"/>
        </w:rPr>
        <w:t xml:space="preserve">, that progress claim shall be deemed to be the relevant </w:t>
      </w:r>
      <w:r w:rsidR="000A4356" w:rsidRPr="00F50B8F">
        <w:rPr>
          <w:rFonts w:cs="Arial"/>
        </w:rPr>
        <w:t>Progress Certificate</w:t>
      </w:r>
      <w:r w:rsidRPr="00F50B8F">
        <w:rPr>
          <w:rFonts w:cs="Arial"/>
        </w:rPr>
        <w:t>.</w:t>
      </w:r>
    </w:p>
    <w:p w14:paraId="131B262F" w14:textId="77777777" w:rsidR="00A6601F" w:rsidRPr="00F50B8F" w:rsidRDefault="00A6601F" w:rsidP="00A97350">
      <w:pPr>
        <w:pStyle w:val="StyleB1Arial10pt"/>
        <w:jc w:val="left"/>
        <w:rPr>
          <w:rFonts w:cs="Arial"/>
        </w:rPr>
      </w:pPr>
      <w:r w:rsidRPr="00F50B8F">
        <w:rPr>
          <w:rFonts w:cs="Arial"/>
        </w:rPr>
        <w:t xml:space="preserve">The </w:t>
      </w:r>
      <w:proofErr w:type="gramStart"/>
      <w:r w:rsidR="0054711D" w:rsidRPr="00F50B8F">
        <w:rPr>
          <w:rStyle w:val="EItalic"/>
          <w:rFonts w:cs="Arial"/>
          <w:i w:val="0"/>
        </w:rPr>
        <w:t>Principal</w:t>
      </w:r>
      <w:proofErr w:type="gramEnd"/>
      <w:r w:rsidRPr="00F50B8F">
        <w:rPr>
          <w:rFonts w:cs="Arial"/>
        </w:rPr>
        <w:t xml:space="preserve"> shall within 7 days after receiving both such certificates, </w:t>
      </w:r>
      <w:proofErr w:type="gramStart"/>
      <w:r w:rsidRPr="00F50B8F">
        <w:rPr>
          <w:rFonts w:cs="Arial"/>
        </w:rPr>
        <w:t>or</w:t>
      </w:r>
      <w:proofErr w:type="gramEnd"/>
      <w:r w:rsidRPr="00F50B8F">
        <w:rPr>
          <w:rFonts w:cs="Arial"/>
        </w:rPr>
        <w:t xml:space="preserve"> within 21 days after the </w:t>
      </w:r>
      <w:r w:rsidR="00F639FA" w:rsidRPr="00F50B8F">
        <w:rPr>
          <w:rStyle w:val="EItalic"/>
          <w:rFonts w:cs="Arial"/>
          <w:i w:val="0"/>
        </w:rPr>
        <w:t>Superintendent</w:t>
      </w:r>
      <w:r w:rsidRPr="00F50B8F">
        <w:rPr>
          <w:rFonts w:cs="Arial"/>
        </w:rPr>
        <w:t xml:space="preserve"> receives the progress claim, pay to the </w:t>
      </w:r>
      <w:r w:rsidR="006954B9" w:rsidRPr="00F50B8F">
        <w:rPr>
          <w:rStyle w:val="EItalic"/>
          <w:rFonts w:cs="Arial"/>
          <w:i w:val="0"/>
        </w:rPr>
        <w:t>Contractor</w:t>
      </w:r>
      <w:r w:rsidRPr="00F50B8F">
        <w:rPr>
          <w:rFonts w:cs="Arial"/>
        </w:rPr>
        <w:t xml:space="preserve"> the balance of the </w:t>
      </w:r>
      <w:r w:rsidR="000A4356" w:rsidRPr="00F50B8F">
        <w:rPr>
          <w:rFonts w:cs="Arial"/>
        </w:rPr>
        <w:t>Progress Certificate</w:t>
      </w:r>
      <w:r w:rsidR="000A4356" w:rsidRPr="00F50B8F">
        <w:rPr>
          <w:rFonts w:cs="Arial"/>
          <w:i/>
          <w:iCs/>
        </w:rPr>
        <w:t xml:space="preserve"> </w:t>
      </w:r>
      <w:r w:rsidRPr="00F50B8F">
        <w:rPr>
          <w:rFonts w:cs="Arial"/>
        </w:rPr>
        <w:t xml:space="preserve">after setting off such of the certificate in paragraph (b) as the </w:t>
      </w:r>
      <w:proofErr w:type="gramStart"/>
      <w:r w:rsidR="0054711D" w:rsidRPr="00F50B8F">
        <w:rPr>
          <w:rStyle w:val="EItalic"/>
          <w:rFonts w:cs="Arial"/>
          <w:i w:val="0"/>
        </w:rPr>
        <w:t>Principal</w:t>
      </w:r>
      <w:proofErr w:type="gramEnd"/>
      <w:r w:rsidRPr="00F50B8F">
        <w:rPr>
          <w:rFonts w:cs="Arial"/>
        </w:rPr>
        <w:t xml:space="preserve"> elects to set off. If that setting off produces a negative balance, the </w:t>
      </w:r>
      <w:r w:rsidR="006954B9" w:rsidRPr="00F50B8F">
        <w:rPr>
          <w:rStyle w:val="EItalic"/>
          <w:rFonts w:cs="Arial"/>
          <w:i w:val="0"/>
        </w:rPr>
        <w:t>Contractor</w:t>
      </w:r>
      <w:r w:rsidRPr="00F50B8F">
        <w:rPr>
          <w:rFonts w:cs="Arial"/>
        </w:rPr>
        <w:t xml:space="preserve"> shall pay that balance to the </w:t>
      </w:r>
      <w:proofErr w:type="gramStart"/>
      <w:r w:rsidR="0054711D" w:rsidRPr="00F50B8F">
        <w:rPr>
          <w:rStyle w:val="EItalic"/>
          <w:rFonts w:cs="Arial"/>
          <w:i w:val="0"/>
        </w:rPr>
        <w:t>Principal</w:t>
      </w:r>
      <w:proofErr w:type="gramEnd"/>
      <w:r w:rsidRPr="00F50B8F">
        <w:rPr>
          <w:rFonts w:cs="Arial"/>
        </w:rPr>
        <w:t xml:space="preserve"> within 7 days of receiving written notice thereof.</w:t>
      </w:r>
    </w:p>
    <w:p w14:paraId="139486DC" w14:textId="77777777" w:rsidR="00A6601F" w:rsidRPr="00F50B8F" w:rsidRDefault="00A6601F" w:rsidP="00A97350">
      <w:pPr>
        <w:pStyle w:val="StyleB1Arial10pt"/>
        <w:jc w:val="left"/>
        <w:rPr>
          <w:rFonts w:cs="Arial"/>
        </w:rPr>
      </w:pPr>
      <w:r w:rsidRPr="00F50B8F">
        <w:rPr>
          <w:rFonts w:cs="Arial"/>
        </w:rPr>
        <w:t xml:space="preserve">Neither a </w:t>
      </w:r>
      <w:r w:rsidR="000A4356" w:rsidRPr="00F50B8F">
        <w:rPr>
          <w:rFonts w:cs="Arial"/>
        </w:rPr>
        <w:t>Progress Certificate</w:t>
      </w:r>
      <w:r w:rsidR="000A4356" w:rsidRPr="00F50B8F">
        <w:rPr>
          <w:rFonts w:cs="Arial"/>
          <w:i/>
          <w:iCs/>
        </w:rPr>
        <w:t xml:space="preserve"> </w:t>
      </w:r>
      <w:r w:rsidRPr="00F50B8F">
        <w:rPr>
          <w:rFonts w:cs="Arial"/>
        </w:rPr>
        <w:t xml:space="preserve">nor a payment of moneys shall be evidence that the subject </w:t>
      </w:r>
      <w:r w:rsidR="00F639FA" w:rsidRPr="00F50B8F">
        <w:rPr>
          <w:rStyle w:val="EItalic"/>
          <w:rFonts w:cs="Arial"/>
          <w:i w:val="0"/>
        </w:rPr>
        <w:t>WUC</w:t>
      </w:r>
      <w:r w:rsidRPr="00F50B8F">
        <w:rPr>
          <w:rFonts w:cs="Arial"/>
        </w:rPr>
        <w:t xml:space="preserve"> has been carried out satisfactorily. Payment other than </w:t>
      </w:r>
      <w:r w:rsidR="00096C8D" w:rsidRPr="00F50B8F">
        <w:rPr>
          <w:rStyle w:val="EItalic"/>
          <w:rFonts w:cs="Arial"/>
          <w:i w:val="0"/>
          <w:iCs/>
        </w:rPr>
        <w:t>Final Payment</w:t>
      </w:r>
      <w:r w:rsidR="00096C8D" w:rsidRPr="00F50B8F">
        <w:rPr>
          <w:rStyle w:val="EItalic"/>
          <w:rFonts w:cs="Arial"/>
        </w:rPr>
        <w:t xml:space="preserve"> </w:t>
      </w:r>
      <w:r w:rsidRPr="00F50B8F">
        <w:rPr>
          <w:rFonts w:cs="Arial"/>
        </w:rPr>
        <w:t>shall be payment on account only.</w:t>
      </w:r>
    </w:p>
    <w:p w14:paraId="440658B9" w14:textId="77777777" w:rsidR="00A6601F" w:rsidRPr="00F50B8F" w:rsidRDefault="00A6601F" w:rsidP="00715278">
      <w:pPr>
        <w:pStyle w:val="H2"/>
        <w:rPr>
          <w:snapToGrid w:val="0"/>
        </w:rPr>
      </w:pPr>
      <w:r w:rsidRPr="00F50B8F">
        <w:rPr>
          <w:snapToGrid w:val="0"/>
        </w:rPr>
        <w:t>   </w:t>
      </w:r>
      <w:bookmarkStart w:id="348" w:name="_Ref195798053"/>
      <w:r w:rsidRPr="00F50B8F">
        <w:rPr>
          <w:snapToGrid w:val="0"/>
        </w:rPr>
        <w:t>Unfixed plant and materials</w:t>
      </w:r>
      <w:bookmarkEnd w:id="348"/>
    </w:p>
    <w:p w14:paraId="428690E4" w14:textId="77777777" w:rsidR="00A6601F" w:rsidRPr="00F50B8F" w:rsidRDefault="00A6601F" w:rsidP="00A97350">
      <w:pPr>
        <w:pStyle w:val="StyleB1Arial10pt"/>
        <w:jc w:val="left"/>
        <w:rPr>
          <w:rFonts w:cs="Arial"/>
        </w:rPr>
      </w:pPr>
      <w:r w:rsidRPr="00F50B8F">
        <w:rPr>
          <w:rFonts w:cs="Arial"/>
        </w:rPr>
        <w:t xml:space="preserve">The </w:t>
      </w:r>
      <w:proofErr w:type="gramStart"/>
      <w:r w:rsidR="0054711D" w:rsidRPr="00F50B8F">
        <w:rPr>
          <w:rStyle w:val="EItalic"/>
          <w:rFonts w:cs="Arial"/>
          <w:i w:val="0"/>
        </w:rPr>
        <w:t>Principal</w:t>
      </w:r>
      <w:proofErr w:type="gramEnd"/>
      <w:r w:rsidRPr="00F50B8F">
        <w:rPr>
          <w:rFonts w:cs="Arial"/>
        </w:rPr>
        <w:t xml:space="preserve"> shall not be liable to pay for unfixed plant and materials unless they are listed in </w:t>
      </w:r>
      <w:r w:rsidR="007311E8" w:rsidRPr="00F50B8F">
        <w:rPr>
          <w:rStyle w:val="EItalic"/>
          <w:rFonts w:cs="Arial"/>
          <w:i w:val="0"/>
        </w:rPr>
        <w:t>Item</w:t>
      </w:r>
      <w:r w:rsidRPr="00F50B8F">
        <w:rPr>
          <w:rStyle w:val="EItalic"/>
          <w:rFonts w:cs="Arial"/>
        </w:rPr>
        <w:t xml:space="preserve"> </w:t>
      </w:r>
      <w:r w:rsidRPr="00F50B8F">
        <w:rPr>
          <w:rFonts w:cs="Arial"/>
        </w:rPr>
        <w:t xml:space="preserve">34 and the </w:t>
      </w:r>
      <w:r w:rsidR="006954B9" w:rsidRPr="00F50B8F">
        <w:rPr>
          <w:rStyle w:val="EItalic"/>
          <w:rFonts w:cs="Arial"/>
          <w:i w:val="0"/>
        </w:rPr>
        <w:t>Contractor</w:t>
      </w:r>
      <w:r w:rsidRPr="00F50B8F">
        <w:rPr>
          <w:rFonts w:cs="Arial"/>
        </w:rPr>
        <w:t>:</w:t>
      </w:r>
    </w:p>
    <w:p w14:paraId="3F7152F2" w14:textId="77777777" w:rsidR="00A6601F" w:rsidRPr="00F50B8F" w:rsidRDefault="00A6601F" w:rsidP="00A97350">
      <w:pPr>
        <w:pStyle w:val="B2"/>
        <w:jc w:val="left"/>
        <w:rPr>
          <w:rFonts w:cs="Arial"/>
        </w:rPr>
      </w:pPr>
      <w:r w:rsidRPr="00F50B8F">
        <w:rPr>
          <w:rFonts w:cs="Arial"/>
        </w:rPr>
        <w:t xml:space="preserve">provides the additional </w:t>
      </w:r>
      <w:r w:rsidR="00F639FA" w:rsidRPr="00F50B8F">
        <w:rPr>
          <w:rStyle w:val="EItalic"/>
          <w:rFonts w:cs="Arial"/>
          <w:i w:val="0"/>
        </w:rPr>
        <w:t>Security</w:t>
      </w:r>
      <w:r w:rsidRPr="00F50B8F">
        <w:rPr>
          <w:rFonts w:cs="Arial"/>
        </w:rPr>
        <w:t xml:space="preserve"> in </w:t>
      </w:r>
      <w:r w:rsidR="007311E8" w:rsidRPr="00F50B8F">
        <w:rPr>
          <w:rStyle w:val="EItalic"/>
          <w:rFonts w:cs="Arial"/>
          <w:i w:val="0"/>
        </w:rPr>
        <w:t>Item</w:t>
      </w:r>
      <w:r w:rsidRPr="00F50B8F">
        <w:rPr>
          <w:rStyle w:val="EItalic"/>
          <w:rFonts w:cs="Arial"/>
        </w:rPr>
        <w:t xml:space="preserve"> </w:t>
      </w:r>
      <w:r w:rsidRPr="00F50B8F">
        <w:rPr>
          <w:rFonts w:cs="Arial"/>
        </w:rPr>
        <w:t>14(e); and</w:t>
      </w:r>
    </w:p>
    <w:p w14:paraId="7987D8C4" w14:textId="77777777" w:rsidR="00A6601F" w:rsidRPr="00F50B8F" w:rsidRDefault="00A6601F" w:rsidP="00A97350">
      <w:pPr>
        <w:pStyle w:val="B2"/>
        <w:jc w:val="left"/>
        <w:rPr>
          <w:rFonts w:cs="Arial"/>
        </w:rPr>
      </w:pPr>
      <w:r w:rsidRPr="00F50B8F">
        <w:rPr>
          <w:rFonts w:cs="Arial"/>
        </w:rPr>
        <w:t xml:space="preserve">satisfies the </w:t>
      </w:r>
      <w:r w:rsidR="00F639FA" w:rsidRPr="00F50B8F">
        <w:rPr>
          <w:rStyle w:val="EItalic"/>
          <w:rFonts w:cs="Arial"/>
          <w:i w:val="0"/>
        </w:rPr>
        <w:t>Superintendent</w:t>
      </w:r>
      <w:r w:rsidRPr="00F50B8F">
        <w:rPr>
          <w:rFonts w:cs="Arial"/>
        </w:rPr>
        <w:t xml:space="preserve"> that the subject plant and materials have been paid for, properly stored and protected, and labelled the property of the </w:t>
      </w:r>
      <w:proofErr w:type="gramStart"/>
      <w:r w:rsidR="0054711D" w:rsidRPr="00F50B8F">
        <w:rPr>
          <w:rStyle w:val="EItalic"/>
          <w:rFonts w:cs="Arial"/>
          <w:i w:val="0"/>
        </w:rPr>
        <w:t>Principal</w:t>
      </w:r>
      <w:proofErr w:type="gramEnd"/>
      <w:r w:rsidRPr="00F50B8F">
        <w:rPr>
          <w:rFonts w:cs="Arial"/>
        </w:rPr>
        <w:t>.</w:t>
      </w:r>
    </w:p>
    <w:p w14:paraId="6B93C2A6" w14:textId="77777777" w:rsidR="00A6601F" w:rsidRPr="00F50B8F" w:rsidRDefault="00A6601F" w:rsidP="00A97350">
      <w:pPr>
        <w:pStyle w:val="StyleB1Arial10pt"/>
        <w:jc w:val="left"/>
        <w:rPr>
          <w:rFonts w:cs="Arial"/>
        </w:rPr>
      </w:pPr>
      <w:r w:rsidRPr="00F50B8F">
        <w:rPr>
          <w:rFonts w:cs="Arial"/>
        </w:rPr>
        <w:t xml:space="preserve">Upon payment to the </w:t>
      </w:r>
      <w:r w:rsidR="006954B9" w:rsidRPr="00F50B8F">
        <w:rPr>
          <w:rStyle w:val="EItalic"/>
          <w:rFonts w:cs="Arial"/>
          <w:i w:val="0"/>
        </w:rPr>
        <w:t>Contractor</w:t>
      </w:r>
      <w:r w:rsidRPr="00F50B8F">
        <w:rPr>
          <w:rFonts w:cs="Arial"/>
        </w:rPr>
        <w:t xml:space="preserve"> and the release of any additional </w:t>
      </w:r>
      <w:r w:rsidR="00F639FA" w:rsidRPr="00F50B8F">
        <w:rPr>
          <w:rStyle w:val="EItalic"/>
          <w:rFonts w:cs="Arial"/>
          <w:i w:val="0"/>
        </w:rPr>
        <w:t>Security</w:t>
      </w:r>
      <w:r w:rsidRPr="00F50B8F">
        <w:rPr>
          <w:rStyle w:val="EItalic"/>
          <w:rFonts w:cs="Arial"/>
        </w:rPr>
        <w:t xml:space="preserve"> </w:t>
      </w:r>
      <w:r w:rsidRPr="00F50B8F">
        <w:rPr>
          <w:rFonts w:cs="Arial"/>
        </w:rPr>
        <w:t xml:space="preserve">in paragraph (a), the subject plant and materials shall be the unencumbered property of the </w:t>
      </w:r>
      <w:proofErr w:type="gramStart"/>
      <w:r w:rsidR="0054711D" w:rsidRPr="00F50B8F">
        <w:rPr>
          <w:rStyle w:val="EItalic"/>
          <w:rFonts w:cs="Arial"/>
          <w:i w:val="0"/>
        </w:rPr>
        <w:t>Principal</w:t>
      </w:r>
      <w:proofErr w:type="gramEnd"/>
      <w:r w:rsidRPr="00F50B8F">
        <w:rPr>
          <w:rFonts w:cs="Arial"/>
        </w:rPr>
        <w:t>.</w:t>
      </w:r>
    </w:p>
    <w:p w14:paraId="1E9F466E" w14:textId="77777777" w:rsidR="00A6601F" w:rsidRPr="00F50B8F" w:rsidRDefault="00A6601F" w:rsidP="00715278">
      <w:pPr>
        <w:pStyle w:val="H2"/>
        <w:rPr>
          <w:snapToGrid w:val="0"/>
        </w:rPr>
      </w:pPr>
      <w:r w:rsidRPr="00F50B8F">
        <w:rPr>
          <w:snapToGrid w:val="0"/>
        </w:rPr>
        <w:t>   </w:t>
      </w:r>
      <w:bookmarkStart w:id="349" w:name="_Ref195789142"/>
      <w:r w:rsidRPr="00F50B8F">
        <w:rPr>
          <w:snapToGrid w:val="0"/>
        </w:rPr>
        <w:t xml:space="preserve">Final payment </w:t>
      </w:r>
      <w:proofErr w:type="gramStart"/>
      <w:r w:rsidRPr="00F50B8F">
        <w:rPr>
          <w:snapToGrid w:val="0"/>
        </w:rPr>
        <w:t>claim</w:t>
      </w:r>
      <w:proofErr w:type="gramEnd"/>
      <w:r w:rsidRPr="00F50B8F">
        <w:rPr>
          <w:snapToGrid w:val="0"/>
        </w:rPr>
        <w:t xml:space="preserve"> and certificate</w:t>
      </w:r>
      <w:bookmarkEnd w:id="349"/>
    </w:p>
    <w:p w14:paraId="5F5DA1A2" w14:textId="77777777" w:rsidR="00A6601F" w:rsidRPr="00F50B8F" w:rsidRDefault="00A6601F" w:rsidP="00A97350">
      <w:pPr>
        <w:pStyle w:val="StyleB1Arial10pt"/>
        <w:jc w:val="left"/>
        <w:rPr>
          <w:rStyle w:val="EItalic"/>
          <w:rFonts w:cs="Arial"/>
          <w:b/>
        </w:rPr>
      </w:pPr>
      <w:r w:rsidRPr="00F50B8F">
        <w:rPr>
          <w:rFonts w:cs="Arial"/>
        </w:rPr>
        <w:t xml:space="preserve">Within 28 days after the expiry of the </w:t>
      </w:r>
      <w:r w:rsidR="006954B9" w:rsidRPr="00F50B8F">
        <w:rPr>
          <w:rFonts w:cs="Arial"/>
        </w:rPr>
        <w:t>Defects Liability Period</w:t>
      </w:r>
      <w:r w:rsidR="0019607F" w:rsidRPr="00F50B8F">
        <w:rPr>
          <w:rFonts w:cs="Arial"/>
        </w:rPr>
        <w:t xml:space="preserve"> in respect of a Stage</w:t>
      </w:r>
      <w:r w:rsidRPr="00F50B8F">
        <w:rPr>
          <w:rFonts w:cs="Arial"/>
        </w:rPr>
        <w:t xml:space="preserve">, the </w:t>
      </w:r>
      <w:r w:rsidR="006954B9" w:rsidRPr="00F50B8F">
        <w:rPr>
          <w:rStyle w:val="EItalic"/>
          <w:rFonts w:cs="Arial"/>
          <w:i w:val="0"/>
        </w:rPr>
        <w:t>Contractor</w:t>
      </w:r>
      <w:r w:rsidRPr="00F50B8F">
        <w:rPr>
          <w:rFonts w:cs="Arial"/>
        </w:rPr>
        <w:t xml:space="preserve"> shall give the </w:t>
      </w:r>
      <w:r w:rsidR="00F639FA" w:rsidRPr="00F50B8F">
        <w:rPr>
          <w:rStyle w:val="EItalic"/>
          <w:rFonts w:cs="Arial"/>
          <w:i w:val="0"/>
        </w:rPr>
        <w:t>Superintendent</w:t>
      </w:r>
      <w:r w:rsidRPr="00F50B8F">
        <w:rPr>
          <w:rFonts w:cs="Arial"/>
        </w:rPr>
        <w:t xml:space="preserve"> a written </w:t>
      </w:r>
      <w:r w:rsidR="00F2755C" w:rsidRPr="00F50B8F">
        <w:rPr>
          <w:rFonts w:cs="Arial"/>
        </w:rPr>
        <w:t>Final Payment Claim</w:t>
      </w:r>
      <w:r w:rsidR="00F2755C" w:rsidRPr="00F50B8F">
        <w:rPr>
          <w:rFonts w:cs="Arial"/>
          <w:i/>
          <w:iCs/>
        </w:rPr>
        <w:t xml:space="preserve"> </w:t>
      </w:r>
      <w:r w:rsidRPr="00F50B8F">
        <w:rPr>
          <w:rFonts w:cs="Arial"/>
        </w:rPr>
        <w:t xml:space="preserve">endorsed ‘Final Payment Claim’ being a progress claim together with all other </w:t>
      </w:r>
      <w:r w:rsidR="001E610D" w:rsidRPr="00F50B8F">
        <w:rPr>
          <w:rFonts w:cs="Arial"/>
        </w:rPr>
        <w:t>Claim</w:t>
      </w:r>
      <w:r w:rsidRPr="00F50B8F">
        <w:rPr>
          <w:rFonts w:cs="Arial"/>
        </w:rPr>
        <w:t xml:space="preserve">s whatsoever in connection with the </w:t>
      </w:r>
      <w:r w:rsidR="0019607F" w:rsidRPr="00F50B8F">
        <w:rPr>
          <w:rFonts w:cs="Arial"/>
        </w:rPr>
        <w:t>relevant Stage</w:t>
      </w:r>
      <w:r w:rsidRPr="00F50B8F">
        <w:rPr>
          <w:rStyle w:val="EItalic"/>
          <w:rFonts w:cs="Arial"/>
        </w:rPr>
        <w:t>.</w:t>
      </w:r>
    </w:p>
    <w:p w14:paraId="260E9C1E" w14:textId="77777777" w:rsidR="00A6601F" w:rsidRPr="00F50B8F" w:rsidRDefault="00A6601F" w:rsidP="00A97350">
      <w:pPr>
        <w:pStyle w:val="StyleB1Arial10pt"/>
        <w:jc w:val="left"/>
        <w:rPr>
          <w:rStyle w:val="EItalic"/>
          <w:rFonts w:cs="Arial"/>
        </w:rPr>
      </w:pPr>
      <w:r w:rsidRPr="00F50B8F">
        <w:rPr>
          <w:rFonts w:cs="Arial"/>
        </w:rPr>
        <w:t>Within 42 days after th</w:t>
      </w:r>
      <w:r w:rsidR="0019607F" w:rsidRPr="00F50B8F">
        <w:rPr>
          <w:rFonts w:cs="Arial"/>
        </w:rPr>
        <w:t xml:space="preserve">e </w:t>
      </w:r>
      <w:r w:rsidRPr="00F50B8F">
        <w:rPr>
          <w:rFonts w:cs="Arial"/>
        </w:rPr>
        <w:t xml:space="preserve">expiry of </w:t>
      </w:r>
      <w:r w:rsidR="0019607F" w:rsidRPr="00F50B8F">
        <w:rPr>
          <w:rFonts w:cs="Arial"/>
        </w:rPr>
        <w:t xml:space="preserve">that </w:t>
      </w:r>
      <w:r w:rsidRPr="00F50B8F">
        <w:rPr>
          <w:rFonts w:cs="Arial"/>
        </w:rPr>
        <w:t xml:space="preserve">last </w:t>
      </w:r>
      <w:r w:rsidR="006954B9" w:rsidRPr="00F50B8F">
        <w:rPr>
          <w:rFonts w:cs="Arial"/>
        </w:rPr>
        <w:t>Defects Liability Period</w:t>
      </w:r>
      <w:r w:rsidRPr="00F50B8F">
        <w:rPr>
          <w:rFonts w:cs="Arial"/>
        </w:rPr>
        <w:t xml:space="preserve">, the </w:t>
      </w:r>
      <w:r w:rsidR="00F639FA" w:rsidRPr="00F50B8F">
        <w:rPr>
          <w:rStyle w:val="EItalic"/>
          <w:rFonts w:cs="Arial"/>
          <w:i w:val="0"/>
        </w:rPr>
        <w:t>Superintendent</w:t>
      </w:r>
      <w:r w:rsidRPr="00F50B8F">
        <w:rPr>
          <w:rFonts w:cs="Arial"/>
        </w:rPr>
        <w:t xml:space="preserve"> shall issue to both the </w:t>
      </w:r>
      <w:r w:rsidR="006954B9" w:rsidRPr="00F50B8F">
        <w:rPr>
          <w:rStyle w:val="EItalic"/>
          <w:rFonts w:cs="Arial"/>
          <w:i w:val="0"/>
        </w:rPr>
        <w:t>Contractor</w:t>
      </w:r>
      <w:r w:rsidRPr="00F50B8F">
        <w:rPr>
          <w:rFonts w:cs="Arial"/>
        </w:rPr>
        <w:t xml:space="preserve"> and the </w:t>
      </w:r>
      <w:r w:rsidR="0054711D" w:rsidRPr="00F50B8F">
        <w:rPr>
          <w:rStyle w:val="EItalic"/>
          <w:rFonts w:cs="Arial"/>
          <w:i w:val="0"/>
        </w:rPr>
        <w:t>Principal</w:t>
      </w:r>
      <w:r w:rsidRPr="00F50B8F">
        <w:rPr>
          <w:rFonts w:cs="Arial"/>
        </w:rPr>
        <w:t xml:space="preserve"> a </w:t>
      </w:r>
      <w:r w:rsidR="00096C8D" w:rsidRPr="00F50B8F">
        <w:rPr>
          <w:rStyle w:val="EItalic"/>
          <w:rFonts w:cs="Arial"/>
          <w:i w:val="0"/>
          <w:iCs/>
        </w:rPr>
        <w:t>Final Certificate</w:t>
      </w:r>
      <w:r w:rsidR="00096C8D" w:rsidRPr="00F50B8F">
        <w:rPr>
          <w:rFonts w:cs="Arial"/>
        </w:rPr>
        <w:t xml:space="preserve"> </w:t>
      </w:r>
      <w:r w:rsidRPr="00F50B8F">
        <w:rPr>
          <w:rFonts w:cs="Arial"/>
        </w:rPr>
        <w:t xml:space="preserve">evidencing the moneys finally due and payable between the </w:t>
      </w:r>
      <w:r w:rsidR="006954B9" w:rsidRPr="00F50B8F">
        <w:rPr>
          <w:rStyle w:val="EItalic"/>
          <w:rFonts w:cs="Arial"/>
          <w:i w:val="0"/>
        </w:rPr>
        <w:t>Contractor</w:t>
      </w:r>
      <w:r w:rsidRPr="00F50B8F">
        <w:rPr>
          <w:rFonts w:cs="Arial"/>
        </w:rPr>
        <w:t xml:space="preserve"> and the </w:t>
      </w:r>
      <w:r w:rsidR="0054711D" w:rsidRPr="00F50B8F">
        <w:rPr>
          <w:rStyle w:val="EItalic"/>
          <w:rFonts w:cs="Arial"/>
          <w:i w:val="0"/>
        </w:rPr>
        <w:t>Principal</w:t>
      </w:r>
      <w:r w:rsidRPr="00F50B8F">
        <w:rPr>
          <w:rFonts w:cs="Arial"/>
        </w:rPr>
        <w:t xml:space="preserve"> on any account whatsoever in connection with the </w:t>
      </w:r>
      <w:r w:rsidR="0019607F" w:rsidRPr="00F50B8F">
        <w:rPr>
          <w:rFonts w:cs="Arial"/>
        </w:rPr>
        <w:t>relevant Stage</w:t>
      </w:r>
      <w:r w:rsidR="00762CF7" w:rsidRPr="00F50B8F">
        <w:rPr>
          <w:rFonts w:cs="Arial"/>
        </w:rPr>
        <w:t xml:space="preserve"> ('</w:t>
      </w:r>
      <w:r w:rsidR="00762CF7" w:rsidRPr="00F50B8F">
        <w:rPr>
          <w:rFonts w:cs="Arial"/>
          <w:b/>
          <w:bCs/>
        </w:rPr>
        <w:t>Final Payment</w:t>
      </w:r>
      <w:r w:rsidR="00762CF7" w:rsidRPr="00F50B8F">
        <w:rPr>
          <w:rFonts w:cs="Arial"/>
        </w:rPr>
        <w:t>')</w:t>
      </w:r>
      <w:r w:rsidRPr="00F50B8F">
        <w:rPr>
          <w:rStyle w:val="EItalic"/>
          <w:rFonts w:cs="Arial"/>
        </w:rPr>
        <w:t>.</w:t>
      </w:r>
    </w:p>
    <w:p w14:paraId="198803B1" w14:textId="77777777" w:rsidR="00A6601F" w:rsidRPr="00F50B8F" w:rsidRDefault="00A6601F" w:rsidP="00A97350">
      <w:pPr>
        <w:pStyle w:val="StyleB1Arial10pt"/>
        <w:jc w:val="left"/>
        <w:rPr>
          <w:rFonts w:cs="Arial"/>
        </w:rPr>
      </w:pPr>
      <w:r w:rsidRPr="00F50B8F">
        <w:rPr>
          <w:rFonts w:cs="Arial"/>
        </w:rPr>
        <w:t xml:space="preserve">Those moneys certified as due and payable shall be paid by the </w:t>
      </w:r>
      <w:r w:rsidR="0054711D" w:rsidRPr="00F50B8F">
        <w:rPr>
          <w:rStyle w:val="EItalic"/>
          <w:rFonts w:cs="Arial"/>
          <w:i w:val="0"/>
        </w:rPr>
        <w:t>Principal</w:t>
      </w:r>
      <w:r w:rsidRPr="00F50B8F">
        <w:rPr>
          <w:rStyle w:val="EItalic"/>
          <w:rFonts w:cs="Arial"/>
        </w:rPr>
        <w:t xml:space="preserve"> </w:t>
      </w:r>
      <w:r w:rsidRPr="00F50B8F">
        <w:rPr>
          <w:rFonts w:cs="Arial"/>
        </w:rPr>
        <w:t xml:space="preserve">or the </w:t>
      </w:r>
      <w:r w:rsidR="006954B9" w:rsidRPr="00F50B8F">
        <w:rPr>
          <w:rStyle w:val="EItalic"/>
          <w:rFonts w:cs="Arial"/>
          <w:i w:val="0"/>
        </w:rPr>
        <w:t>Contractor</w:t>
      </w:r>
      <w:r w:rsidRPr="00F50B8F">
        <w:rPr>
          <w:rFonts w:cs="Arial"/>
        </w:rPr>
        <w:t xml:space="preserve">, </w:t>
      </w:r>
      <w:proofErr w:type="gramStart"/>
      <w:r w:rsidRPr="00F50B8F">
        <w:rPr>
          <w:rFonts w:cs="Arial"/>
        </w:rPr>
        <w:t>as the case may be within</w:t>
      </w:r>
      <w:proofErr w:type="gramEnd"/>
      <w:r w:rsidRPr="00F50B8F">
        <w:rPr>
          <w:rFonts w:cs="Arial"/>
        </w:rPr>
        <w:t xml:space="preserve"> 7 days after the debtor receives the </w:t>
      </w:r>
      <w:r w:rsidR="00096C8D" w:rsidRPr="00F50B8F">
        <w:rPr>
          <w:rStyle w:val="EItalic"/>
          <w:rFonts w:cs="Arial"/>
          <w:i w:val="0"/>
          <w:iCs/>
        </w:rPr>
        <w:t>Final Certificate</w:t>
      </w:r>
      <w:r w:rsidRPr="00F50B8F">
        <w:rPr>
          <w:rFonts w:cs="Arial"/>
        </w:rPr>
        <w:t>.</w:t>
      </w:r>
    </w:p>
    <w:p w14:paraId="12025A25" w14:textId="77777777" w:rsidR="00A6601F" w:rsidRPr="00F50B8F" w:rsidRDefault="00A6601F" w:rsidP="00715278">
      <w:pPr>
        <w:pStyle w:val="H2"/>
        <w:rPr>
          <w:snapToGrid w:val="0"/>
        </w:rPr>
      </w:pPr>
      <w:r w:rsidRPr="00F50B8F">
        <w:rPr>
          <w:snapToGrid w:val="0"/>
        </w:rPr>
        <w:t>   </w:t>
      </w:r>
      <w:bookmarkStart w:id="350" w:name="_Ref195798616"/>
      <w:r w:rsidRPr="00F50B8F">
        <w:rPr>
          <w:snapToGrid w:val="0"/>
        </w:rPr>
        <w:t>Interest</w:t>
      </w:r>
      <w:bookmarkEnd w:id="350"/>
    </w:p>
    <w:p w14:paraId="7F4903CC" w14:textId="77777777" w:rsidR="00A6601F" w:rsidRPr="00F50B8F" w:rsidRDefault="00A6601F" w:rsidP="00A97350">
      <w:pPr>
        <w:pStyle w:val="StyleB1Arial10pt"/>
        <w:jc w:val="left"/>
        <w:rPr>
          <w:rFonts w:cs="Arial"/>
        </w:rPr>
      </w:pPr>
      <w:r w:rsidRPr="00F50B8F">
        <w:rPr>
          <w:rFonts w:cs="Arial"/>
        </w:rPr>
        <w:t xml:space="preserve">Interest in </w:t>
      </w:r>
      <w:r w:rsidR="007311E8" w:rsidRPr="00F50B8F">
        <w:rPr>
          <w:rStyle w:val="EItalic"/>
          <w:rFonts w:cs="Arial"/>
          <w:i w:val="0"/>
        </w:rPr>
        <w:t>Item</w:t>
      </w:r>
      <w:r w:rsidRPr="00F50B8F">
        <w:rPr>
          <w:rStyle w:val="EItalic"/>
          <w:rFonts w:cs="Arial"/>
        </w:rPr>
        <w:t xml:space="preserve"> </w:t>
      </w:r>
      <w:r w:rsidRPr="00F50B8F">
        <w:rPr>
          <w:rFonts w:cs="Arial"/>
        </w:rPr>
        <w:t>35 shall be due and payable after the date of default in payment.</w:t>
      </w:r>
    </w:p>
    <w:p w14:paraId="2F239874" w14:textId="77777777" w:rsidR="0029401F" w:rsidRPr="00F50B8F" w:rsidRDefault="00A6601F" w:rsidP="00715278">
      <w:pPr>
        <w:pStyle w:val="H2"/>
        <w:rPr>
          <w:snapToGrid w:val="0"/>
        </w:rPr>
      </w:pPr>
      <w:r w:rsidRPr="00F50B8F">
        <w:rPr>
          <w:snapToGrid w:val="0"/>
        </w:rPr>
        <w:t>   </w:t>
      </w:r>
      <w:r w:rsidR="0029401F" w:rsidRPr="00F50B8F">
        <w:rPr>
          <w:snapToGrid w:val="0"/>
        </w:rPr>
        <w:t>Other moneys due</w:t>
      </w:r>
    </w:p>
    <w:p w14:paraId="039C70FD" w14:textId="77777777" w:rsidR="0029401F" w:rsidRPr="00F50B8F" w:rsidRDefault="0029401F" w:rsidP="00A97350">
      <w:pPr>
        <w:pStyle w:val="StyleB1Arial10pt"/>
        <w:jc w:val="left"/>
      </w:pPr>
      <w:r w:rsidRPr="00F50B8F">
        <w:t xml:space="preserve">The </w:t>
      </w:r>
      <w:proofErr w:type="gramStart"/>
      <w:r w:rsidR="0054711D" w:rsidRPr="00F50B8F">
        <w:rPr>
          <w:rStyle w:val="EItalic"/>
          <w:rFonts w:cs="Arial"/>
          <w:i w:val="0"/>
        </w:rPr>
        <w:t>Principal</w:t>
      </w:r>
      <w:proofErr w:type="gramEnd"/>
      <w:r w:rsidRPr="00F50B8F">
        <w:t xml:space="preserve"> may deduct from moneys otherwise due to the Contractor:</w:t>
      </w:r>
    </w:p>
    <w:p w14:paraId="23A73B08" w14:textId="77777777" w:rsidR="0029401F" w:rsidRPr="00F50B8F" w:rsidRDefault="0029401F" w:rsidP="00A97350">
      <w:pPr>
        <w:pStyle w:val="B2"/>
        <w:autoSpaceDE w:val="0"/>
        <w:autoSpaceDN w:val="0"/>
        <w:adjustRightInd w:val="0"/>
        <w:jc w:val="left"/>
        <w:rPr>
          <w:rStyle w:val="EItalic"/>
          <w:rFonts w:cs="Arial"/>
          <w:i w:val="0"/>
          <w:sz w:val="22"/>
          <w:szCs w:val="22"/>
          <w:lang w:eastAsia="en-AU"/>
        </w:rPr>
      </w:pPr>
      <w:r w:rsidRPr="00F50B8F">
        <w:rPr>
          <w:rFonts w:cs="Arial"/>
        </w:rPr>
        <w:t xml:space="preserve">any debt or other moneys due from </w:t>
      </w:r>
      <w:r w:rsidR="005419CA" w:rsidRPr="00F50B8F">
        <w:rPr>
          <w:rFonts w:cs="Arial"/>
        </w:rPr>
        <w:t>the Contractor</w:t>
      </w:r>
      <w:r w:rsidR="005419CA" w:rsidRPr="00F50B8F">
        <w:rPr>
          <w:rFonts w:cs="Arial"/>
          <w:i/>
          <w:iCs/>
        </w:rPr>
        <w:t xml:space="preserve"> </w:t>
      </w:r>
      <w:r w:rsidR="005419CA" w:rsidRPr="00F50B8F">
        <w:rPr>
          <w:rFonts w:cs="Arial"/>
        </w:rPr>
        <w:t>to the Principal</w:t>
      </w:r>
      <w:r w:rsidRPr="00F50B8F">
        <w:rPr>
          <w:rFonts w:cs="Arial"/>
          <w:i/>
          <w:iCs/>
        </w:rPr>
        <w:t xml:space="preserve">; </w:t>
      </w:r>
      <w:r w:rsidRPr="00F50B8F">
        <w:rPr>
          <w:rFonts w:cs="Arial"/>
        </w:rPr>
        <w:t>and</w:t>
      </w:r>
    </w:p>
    <w:p w14:paraId="61906052" w14:textId="77777777" w:rsidR="005419CA" w:rsidRPr="00F50B8F" w:rsidRDefault="005419CA" w:rsidP="00A97350">
      <w:pPr>
        <w:pStyle w:val="B2"/>
        <w:autoSpaceDE w:val="0"/>
        <w:autoSpaceDN w:val="0"/>
        <w:adjustRightInd w:val="0"/>
        <w:jc w:val="left"/>
        <w:rPr>
          <w:rStyle w:val="EItalic"/>
          <w:rFonts w:cs="Arial"/>
          <w:i w:val="0"/>
          <w:lang w:eastAsia="en-AU"/>
        </w:rPr>
      </w:pPr>
      <w:r w:rsidRPr="00F50B8F">
        <w:rPr>
          <w:rStyle w:val="EItalic"/>
          <w:rFonts w:cs="Arial"/>
          <w:i w:val="0"/>
          <w:lang w:eastAsia="en-AU"/>
        </w:rPr>
        <w:t xml:space="preserve">any </w:t>
      </w:r>
      <w:r w:rsidR="001E610D" w:rsidRPr="00F50B8F">
        <w:rPr>
          <w:rStyle w:val="EItalic"/>
          <w:rFonts w:cs="Arial"/>
          <w:i w:val="0"/>
          <w:lang w:eastAsia="en-AU"/>
        </w:rPr>
        <w:t>Claim</w:t>
      </w:r>
      <w:r w:rsidRPr="00F50B8F">
        <w:rPr>
          <w:rStyle w:val="EItalic"/>
          <w:rFonts w:cs="Arial"/>
          <w:i w:val="0"/>
          <w:lang w:eastAsia="en-AU"/>
        </w:rPr>
        <w:t xml:space="preserve"> to money which the </w:t>
      </w:r>
      <w:proofErr w:type="gramStart"/>
      <w:r w:rsidRPr="00F50B8F">
        <w:rPr>
          <w:rStyle w:val="EItalic"/>
          <w:rFonts w:cs="Arial"/>
          <w:i w:val="0"/>
          <w:lang w:eastAsia="en-AU"/>
        </w:rPr>
        <w:t>Principal</w:t>
      </w:r>
      <w:proofErr w:type="gramEnd"/>
      <w:r w:rsidRPr="00F50B8F">
        <w:rPr>
          <w:rStyle w:val="EItalic"/>
          <w:rFonts w:cs="Arial"/>
          <w:i w:val="0"/>
          <w:lang w:eastAsia="en-AU"/>
        </w:rPr>
        <w:t xml:space="preserve"> may have against the Contractor whether for damages (including liquidated damages) or otherwise,</w:t>
      </w:r>
    </w:p>
    <w:p w14:paraId="7ACC0F63" w14:textId="77777777" w:rsidR="005419CA" w:rsidRPr="00F50B8F" w:rsidRDefault="005419CA" w:rsidP="00A97350">
      <w:pPr>
        <w:pStyle w:val="B2"/>
        <w:numPr>
          <w:ilvl w:val="0"/>
          <w:numId w:val="0"/>
        </w:numPr>
        <w:autoSpaceDE w:val="0"/>
        <w:autoSpaceDN w:val="0"/>
        <w:adjustRightInd w:val="0"/>
        <w:ind w:left="567"/>
        <w:jc w:val="left"/>
        <w:rPr>
          <w:rStyle w:val="EItalic"/>
          <w:rFonts w:cs="Arial"/>
          <w:i w:val="0"/>
          <w:lang w:eastAsia="en-AU"/>
        </w:rPr>
      </w:pPr>
      <w:r w:rsidRPr="00F50B8F">
        <w:rPr>
          <w:rStyle w:val="EItalic"/>
          <w:rFonts w:cs="Arial"/>
          <w:i w:val="0"/>
          <w:lang w:eastAsia="en-AU"/>
        </w:rPr>
        <w:t xml:space="preserve">whether under the Contract or otherwise at law relating to the Works. </w:t>
      </w:r>
    </w:p>
    <w:p w14:paraId="017754DC" w14:textId="77777777" w:rsidR="0029401F" w:rsidRPr="00F50B8F" w:rsidRDefault="005419CA" w:rsidP="00A97350">
      <w:pPr>
        <w:pStyle w:val="B2"/>
        <w:numPr>
          <w:ilvl w:val="0"/>
          <w:numId w:val="0"/>
        </w:numPr>
        <w:autoSpaceDE w:val="0"/>
        <w:autoSpaceDN w:val="0"/>
        <w:adjustRightInd w:val="0"/>
        <w:ind w:left="567"/>
        <w:jc w:val="left"/>
      </w:pPr>
      <w:r w:rsidRPr="00F50B8F">
        <w:rPr>
          <w:rStyle w:val="EItalic"/>
          <w:rFonts w:cs="Arial"/>
          <w:i w:val="0"/>
          <w:lang w:eastAsia="en-AU"/>
        </w:rPr>
        <w:t xml:space="preserve">The </w:t>
      </w:r>
      <w:proofErr w:type="gramStart"/>
      <w:r w:rsidRPr="00F50B8F">
        <w:rPr>
          <w:rStyle w:val="EItalic"/>
          <w:rFonts w:cs="Arial"/>
          <w:i w:val="0"/>
          <w:lang w:eastAsia="en-AU"/>
        </w:rPr>
        <w:t>Principal</w:t>
      </w:r>
      <w:proofErr w:type="gramEnd"/>
      <w:r w:rsidRPr="00F50B8F">
        <w:rPr>
          <w:rStyle w:val="EItalic"/>
          <w:rFonts w:cs="Arial"/>
          <w:i w:val="0"/>
          <w:lang w:eastAsia="en-AU"/>
        </w:rPr>
        <w:t xml:space="preserve"> may also elect that moneys due and owing to the Contractor otherwise than in connection with the subject matter of the Contract also be due to the </w:t>
      </w:r>
      <w:proofErr w:type="gramStart"/>
      <w:r w:rsidRPr="00F50B8F">
        <w:rPr>
          <w:rStyle w:val="EItalic"/>
          <w:rFonts w:cs="Arial"/>
          <w:i w:val="0"/>
          <w:lang w:eastAsia="en-AU"/>
        </w:rPr>
        <w:t>Principal</w:t>
      </w:r>
      <w:proofErr w:type="gramEnd"/>
      <w:r w:rsidRPr="00F50B8F">
        <w:rPr>
          <w:rStyle w:val="EItalic"/>
          <w:rFonts w:cs="Arial"/>
          <w:i w:val="0"/>
          <w:lang w:eastAsia="en-AU"/>
        </w:rPr>
        <w:t xml:space="preserve"> pursuant to the Contract.</w:t>
      </w:r>
    </w:p>
    <w:p w14:paraId="59FF3431" w14:textId="77777777" w:rsidR="00A6601F" w:rsidRPr="00F50B8F" w:rsidRDefault="00A6601F" w:rsidP="00715278">
      <w:pPr>
        <w:pStyle w:val="H1"/>
        <w:rPr>
          <w:snapToGrid w:val="0"/>
        </w:rPr>
      </w:pPr>
      <w:r w:rsidRPr="00F50B8F">
        <w:rPr>
          <w:snapToGrid w:val="0"/>
        </w:rPr>
        <w:lastRenderedPageBreak/>
        <w:t>   </w:t>
      </w:r>
      <w:bookmarkStart w:id="351" w:name="_Toc520082546"/>
      <w:bookmarkStart w:id="352" w:name="_Toc520083368"/>
      <w:bookmarkStart w:id="353" w:name="_Ref195795059"/>
      <w:r w:rsidR="009B49E4" w:rsidRPr="00F50B8F">
        <w:rPr>
          <w:snapToGrid w:val="0"/>
        </w:rPr>
        <w:t xml:space="preserve">   </w:t>
      </w:r>
      <w:bookmarkStart w:id="354" w:name="_Toc230341175"/>
      <w:r w:rsidRPr="00F50B8F">
        <w:rPr>
          <w:snapToGrid w:val="0"/>
        </w:rPr>
        <w:t>Payment of workers, consultants and subcontractors</w:t>
      </w:r>
      <w:bookmarkEnd w:id="351"/>
      <w:bookmarkEnd w:id="352"/>
      <w:bookmarkEnd w:id="353"/>
      <w:bookmarkEnd w:id="354"/>
    </w:p>
    <w:p w14:paraId="2E822574" w14:textId="77777777" w:rsidR="00A6601F" w:rsidRPr="00F50B8F" w:rsidRDefault="00A6601F" w:rsidP="00715278">
      <w:pPr>
        <w:pStyle w:val="H2"/>
        <w:rPr>
          <w:snapToGrid w:val="0"/>
        </w:rPr>
      </w:pPr>
      <w:r w:rsidRPr="00F50B8F">
        <w:rPr>
          <w:snapToGrid w:val="0"/>
        </w:rPr>
        <w:t>   </w:t>
      </w:r>
      <w:bookmarkStart w:id="355" w:name="_Ref195794983"/>
      <w:r w:rsidRPr="00F50B8F">
        <w:rPr>
          <w:snapToGrid w:val="0"/>
        </w:rPr>
        <w:t>Workers, consultants and subcontractors</w:t>
      </w:r>
      <w:bookmarkEnd w:id="355"/>
    </w:p>
    <w:p w14:paraId="51E3966D"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give in respect of a progress claim, documentary evidence of the payment of moneys due and payable to:</w:t>
      </w:r>
    </w:p>
    <w:p w14:paraId="230EB1C9" w14:textId="77777777" w:rsidR="00A6601F" w:rsidRPr="00F50B8F" w:rsidRDefault="00A6601F" w:rsidP="00A97350">
      <w:pPr>
        <w:pStyle w:val="B2"/>
        <w:jc w:val="left"/>
        <w:rPr>
          <w:rFonts w:cs="Arial"/>
        </w:rPr>
      </w:pPr>
      <w:r w:rsidRPr="00F50B8F">
        <w:rPr>
          <w:rFonts w:cs="Arial"/>
        </w:rPr>
        <w:t xml:space="preserve">workers of the </w:t>
      </w:r>
      <w:r w:rsidR="006954B9" w:rsidRPr="00F50B8F">
        <w:rPr>
          <w:rStyle w:val="EItalic"/>
          <w:rFonts w:cs="Arial"/>
          <w:i w:val="0"/>
        </w:rPr>
        <w:t>Contractor</w:t>
      </w:r>
      <w:r w:rsidRPr="00F50B8F">
        <w:rPr>
          <w:rFonts w:cs="Arial"/>
        </w:rPr>
        <w:t xml:space="preserve"> and of the </w:t>
      </w:r>
      <w:r w:rsidR="00F639FA" w:rsidRPr="00F50B8F">
        <w:rPr>
          <w:rStyle w:val="EItalic"/>
          <w:rFonts w:cs="Arial"/>
          <w:i w:val="0"/>
        </w:rPr>
        <w:t>Subcontractors</w:t>
      </w:r>
      <w:r w:rsidRPr="00F50B8F">
        <w:rPr>
          <w:rFonts w:cs="Arial"/>
        </w:rPr>
        <w:t>;</w:t>
      </w:r>
    </w:p>
    <w:p w14:paraId="05C72BDD" w14:textId="77777777" w:rsidR="00A6601F" w:rsidRPr="00F50B8F" w:rsidRDefault="007311E8" w:rsidP="00A97350">
      <w:pPr>
        <w:pStyle w:val="B2"/>
        <w:jc w:val="left"/>
        <w:rPr>
          <w:rFonts w:cs="Arial"/>
        </w:rPr>
      </w:pPr>
      <w:r w:rsidRPr="00F50B8F">
        <w:rPr>
          <w:rStyle w:val="EItalic"/>
          <w:rFonts w:cs="Arial"/>
          <w:i w:val="0"/>
        </w:rPr>
        <w:t>Consultant</w:t>
      </w:r>
      <w:r w:rsidR="00A6601F" w:rsidRPr="00F50B8F">
        <w:rPr>
          <w:rStyle w:val="EItalic"/>
          <w:rFonts w:cs="Arial"/>
          <w:i w:val="0"/>
          <w:iCs/>
        </w:rPr>
        <w:t>s</w:t>
      </w:r>
      <w:r w:rsidR="00A6601F" w:rsidRPr="00F50B8F">
        <w:rPr>
          <w:rFonts w:cs="Arial"/>
        </w:rPr>
        <w:t>; and</w:t>
      </w:r>
    </w:p>
    <w:p w14:paraId="44EA6778" w14:textId="77777777" w:rsidR="00A6601F" w:rsidRPr="00F50B8F" w:rsidRDefault="00F639FA" w:rsidP="00A97350">
      <w:pPr>
        <w:pStyle w:val="B2"/>
        <w:jc w:val="left"/>
        <w:rPr>
          <w:rFonts w:cs="Arial"/>
        </w:rPr>
      </w:pPr>
      <w:r w:rsidRPr="00F50B8F">
        <w:rPr>
          <w:rStyle w:val="EItalic"/>
          <w:rFonts w:cs="Arial"/>
          <w:i w:val="0"/>
        </w:rPr>
        <w:t>Subcontractors</w:t>
      </w:r>
      <w:r w:rsidR="00A6601F" w:rsidRPr="00F50B8F">
        <w:rPr>
          <w:rFonts w:cs="Arial"/>
        </w:rPr>
        <w:t>,</w:t>
      </w:r>
    </w:p>
    <w:p w14:paraId="6F904A8C" w14:textId="77777777" w:rsidR="00A6601F" w:rsidRPr="00F50B8F" w:rsidRDefault="00A6601F" w:rsidP="00A97350">
      <w:pPr>
        <w:pStyle w:val="StyleB1Arial10pt"/>
        <w:jc w:val="left"/>
        <w:rPr>
          <w:rFonts w:cs="Arial"/>
        </w:rPr>
      </w:pPr>
      <w:r w:rsidRPr="00F50B8F">
        <w:rPr>
          <w:rFonts w:cs="Arial"/>
        </w:rPr>
        <w:t xml:space="preserve">in respect of </w:t>
      </w:r>
      <w:r w:rsidR="00F639FA" w:rsidRPr="00F50B8F">
        <w:rPr>
          <w:rStyle w:val="EItalic"/>
          <w:rFonts w:cs="Arial"/>
          <w:i w:val="0"/>
        </w:rPr>
        <w:t>WUC</w:t>
      </w:r>
      <w:r w:rsidRPr="00F50B8F">
        <w:rPr>
          <w:rFonts w:cs="Arial"/>
        </w:rPr>
        <w:t xml:space="preserve"> the subject of that </w:t>
      </w:r>
      <w:r w:rsidR="001E610D" w:rsidRPr="00F50B8F">
        <w:rPr>
          <w:rFonts w:cs="Arial"/>
        </w:rPr>
        <w:t>Claim</w:t>
      </w:r>
      <w:r w:rsidRPr="00F50B8F">
        <w:rPr>
          <w:rFonts w:cs="Arial"/>
        </w:rPr>
        <w:t>.</w:t>
      </w:r>
    </w:p>
    <w:p w14:paraId="0D88C28A" w14:textId="77777777" w:rsidR="00A6601F" w:rsidRPr="00F50B8F" w:rsidRDefault="00A6601F" w:rsidP="00A97350">
      <w:pPr>
        <w:pStyle w:val="StyleB1Arial10pt"/>
        <w:jc w:val="left"/>
        <w:rPr>
          <w:rFonts w:cs="Arial"/>
        </w:rPr>
      </w:pPr>
      <w:r w:rsidRPr="00F50B8F">
        <w:rPr>
          <w:rFonts w:cs="Arial"/>
        </w:rPr>
        <w:t xml:space="preserve">If the </w:t>
      </w:r>
      <w:r w:rsidR="006954B9" w:rsidRPr="00F50B8F">
        <w:rPr>
          <w:rStyle w:val="EItalic"/>
          <w:rFonts w:cs="Arial"/>
          <w:i w:val="0"/>
        </w:rPr>
        <w:t>Contractor</w:t>
      </w:r>
      <w:r w:rsidRPr="00F50B8F">
        <w:rPr>
          <w:rFonts w:cs="Arial"/>
        </w:rPr>
        <w:t xml:space="preserve"> is unable to give such documentary evidence, the </w:t>
      </w:r>
      <w:r w:rsidR="006954B9" w:rsidRPr="00F50B8F">
        <w:rPr>
          <w:rStyle w:val="EItalic"/>
          <w:rFonts w:cs="Arial"/>
          <w:i w:val="0"/>
        </w:rPr>
        <w:t>Contractor</w:t>
      </w:r>
      <w:r w:rsidRPr="00F50B8F">
        <w:rPr>
          <w:rFonts w:cs="Arial"/>
        </w:rPr>
        <w:t xml:space="preserve"> shall give other documentary evidence of the moneys so due and payable to workers, </w:t>
      </w:r>
      <w:r w:rsidR="007311E8" w:rsidRPr="00F50B8F">
        <w:rPr>
          <w:rStyle w:val="EItalic"/>
          <w:rFonts w:cs="Arial"/>
          <w:i w:val="0"/>
        </w:rPr>
        <w:t>Consultant</w:t>
      </w:r>
      <w:r w:rsidRPr="00F50B8F">
        <w:rPr>
          <w:rStyle w:val="EItalic"/>
          <w:rFonts w:cs="Arial"/>
        </w:rPr>
        <w:t>s</w:t>
      </w:r>
      <w:r w:rsidRPr="00F50B8F">
        <w:rPr>
          <w:rFonts w:cs="Arial"/>
        </w:rPr>
        <w:t xml:space="preserve"> and </w:t>
      </w:r>
      <w:r w:rsidR="00F639FA" w:rsidRPr="00F50B8F">
        <w:rPr>
          <w:rStyle w:val="EItalic"/>
          <w:rFonts w:cs="Arial"/>
          <w:i w:val="0"/>
        </w:rPr>
        <w:t>Subcontractors</w:t>
      </w:r>
      <w:r w:rsidRPr="00F50B8F">
        <w:rPr>
          <w:rFonts w:cs="Arial"/>
        </w:rPr>
        <w:t>.</w:t>
      </w:r>
    </w:p>
    <w:p w14:paraId="529BEE57" w14:textId="77777777" w:rsidR="00A6601F" w:rsidRPr="00F50B8F" w:rsidRDefault="00A6601F" w:rsidP="00A97350">
      <w:pPr>
        <w:pStyle w:val="StyleB1Arial10pt"/>
        <w:jc w:val="left"/>
        <w:rPr>
          <w:rFonts w:cs="Arial"/>
        </w:rPr>
      </w:pPr>
      <w:r w:rsidRPr="00F50B8F">
        <w:rPr>
          <w:rFonts w:cs="Arial"/>
        </w:rPr>
        <w:t xml:space="preserve">Documentary evidence, except where the </w:t>
      </w:r>
      <w:r w:rsidR="007311E8" w:rsidRPr="00F50B8F">
        <w:rPr>
          <w:rStyle w:val="EItalic"/>
          <w:rFonts w:cs="Arial"/>
          <w:i w:val="0"/>
        </w:rPr>
        <w:t>Contract</w:t>
      </w:r>
      <w:r w:rsidRPr="00F50B8F">
        <w:rPr>
          <w:rStyle w:val="EItalic"/>
          <w:rFonts w:cs="Arial"/>
        </w:rPr>
        <w:t xml:space="preserve"> </w:t>
      </w:r>
      <w:r w:rsidRPr="00F50B8F">
        <w:rPr>
          <w:rFonts w:cs="Arial"/>
        </w:rPr>
        <w:t xml:space="preserve">otherwise provides, shall be to the </w:t>
      </w:r>
      <w:r w:rsidR="00F639FA" w:rsidRPr="00F50B8F">
        <w:rPr>
          <w:rStyle w:val="EItalic"/>
          <w:rFonts w:cs="Arial"/>
          <w:i w:val="0"/>
        </w:rPr>
        <w:t>Superintendent's</w:t>
      </w:r>
      <w:r w:rsidRPr="00F50B8F">
        <w:rPr>
          <w:rFonts w:cs="Arial"/>
        </w:rPr>
        <w:t xml:space="preserve"> satisfaction.</w:t>
      </w:r>
    </w:p>
    <w:p w14:paraId="43136103" w14:textId="77777777" w:rsidR="00A6601F" w:rsidRPr="00F50B8F" w:rsidRDefault="00A6601F" w:rsidP="00715278">
      <w:pPr>
        <w:pStyle w:val="H2"/>
        <w:rPr>
          <w:snapToGrid w:val="0"/>
        </w:rPr>
      </w:pPr>
      <w:r w:rsidRPr="00F50B8F">
        <w:rPr>
          <w:snapToGrid w:val="0"/>
        </w:rPr>
        <w:t>   Withholding payment</w:t>
      </w:r>
    </w:p>
    <w:p w14:paraId="597D8F06" w14:textId="0800FE1F" w:rsidR="00A6601F" w:rsidRPr="00F50B8F" w:rsidRDefault="00A6601F" w:rsidP="00C41694">
      <w:pPr>
        <w:pStyle w:val="StyleB1Arial10pt"/>
        <w:jc w:val="left"/>
        <w:rPr>
          <w:rFonts w:cs="Arial"/>
        </w:rPr>
      </w:pPr>
      <w:r w:rsidRPr="00F50B8F">
        <w:rPr>
          <w:rFonts w:cs="Arial"/>
        </w:rPr>
        <w:t xml:space="preserve">Subject to the next paragraph, the </w:t>
      </w:r>
      <w:proofErr w:type="gramStart"/>
      <w:r w:rsidR="0054711D" w:rsidRPr="00F50B8F">
        <w:rPr>
          <w:rStyle w:val="EItalic"/>
          <w:rFonts w:cs="Arial"/>
          <w:i w:val="0"/>
        </w:rPr>
        <w:t>Principal</w:t>
      </w:r>
      <w:proofErr w:type="gramEnd"/>
      <w:r w:rsidRPr="00F50B8F">
        <w:rPr>
          <w:rFonts w:cs="Arial"/>
        </w:rPr>
        <w:t xml:space="preserve"> may withhold moneys certified due and payable in respect of the progress claim until the </w:t>
      </w:r>
      <w:r w:rsidR="006954B9" w:rsidRPr="00F50B8F">
        <w:rPr>
          <w:rStyle w:val="EItalic"/>
          <w:rFonts w:cs="Arial"/>
          <w:i w:val="0"/>
        </w:rPr>
        <w:t>Contractor</w:t>
      </w:r>
      <w:r w:rsidRPr="00F50B8F">
        <w:rPr>
          <w:rFonts w:cs="Arial"/>
        </w:rPr>
        <w:t xml:space="preserve"> complies with subclause </w:t>
      </w:r>
      <w:r w:rsidR="000C562E" w:rsidRPr="00F50B8F">
        <w:rPr>
          <w:rFonts w:cs="Arial"/>
        </w:rPr>
        <w:fldChar w:fldCharType="begin"/>
      </w:r>
      <w:r w:rsidR="000C562E" w:rsidRPr="00F50B8F">
        <w:rPr>
          <w:rFonts w:cs="Arial"/>
        </w:rPr>
        <w:instrText xml:space="preserve"> REF _Ref195794983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38.1</w:t>
      </w:r>
      <w:r w:rsidR="000C562E" w:rsidRPr="00F50B8F">
        <w:rPr>
          <w:rFonts w:cs="Arial"/>
        </w:rPr>
        <w:fldChar w:fldCharType="end"/>
      </w:r>
      <w:r w:rsidRPr="00F50B8F">
        <w:rPr>
          <w:rFonts w:cs="Arial"/>
        </w:rPr>
        <w:t>.</w:t>
      </w:r>
    </w:p>
    <w:p w14:paraId="40E4B857" w14:textId="0877B9FC" w:rsidR="00A6601F" w:rsidRPr="00F50B8F" w:rsidRDefault="00A6601F" w:rsidP="00C41694">
      <w:pPr>
        <w:pStyle w:val="StyleB1Arial10pt"/>
        <w:jc w:val="left"/>
        <w:rPr>
          <w:rFonts w:cs="Arial"/>
        </w:rPr>
      </w:pPr>
      <w:r w:rsidRPr="00F50B8F">
        <w:rPr>
          <w:rFonts w:cs="Arial"/>
        </w:rPr>
        <w:t xml:space="preserve">The </w:t>
      </w:r>
      <w:proofErr w:type="gramStart"/>
      <w:r w:rsidR="0054711D" w:rsidRPr="00F50B8F">
        <w:rPr>
          <w:rStyle w:val="EItalic"/>
          <w:rFonts w:cs="Arial"/>
          <w:i w:val="0"/>
        </w:rPr>
        <w:t>Principal</w:t>
      </w:r>
      <w:proofErr w:type="gramEnd"/>
      <w:r w:rsidRPr="00F50B8F">
        <w:rPr>
          <w:rFonts w:cs="Arial"/>
        </w:rPr>
        <w:t xml:space="preserve"> shall not withhold payment of such moneys </w:t>
      </w:r>
      <w:proofErr w:type="gramStart"/>
      <w:r w:rsidRPr="00F50B8F">
        <w:rPr>
          <w:rFonts w:cs="Arial"/>
        </w:rPr>
        <w:t>in excess of</w:t>
      </w:r>
      <w:proofErr w:type="gramEnd"/>
      <w:r w:rsidRPr="00F50B8F">
        <w:rPr>
          <w:rFonts w:cs="Arial"/>
        </w:rPr>
        <w:t xml:space="preserve"> the moneys evidenced pursuant to subclause </w:t>
      </w:r>
      <w:r w:rsidR="000C562E" w:rsidRPr="00F50B8F">
        <w:rPr>
          <w:rFonts w:cs="Arial"/>
        </w:rPr>
        <w:fldChar w:fldCharType="begin"/>
      </w:r>
      <w:r w:rsidR="000C562E" w:rsidRPr="00F50B8F">
        <w:rPr>
          <w:rFonts w:cs="Arial"/>
        </w:rPr>
        <w:instrText xml:space="preserve"> REF _Ref195794983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38.1</w:t>
      </w:r>
      <w:r w:rsidR="000C562E" w:rsidRPr="00F50B8F">
        <w:rPr>
          <w:rFonts w:cs="Arial"/>
        </w:rPr>
        <w:fldChar w:fldCharType="end"/>
      </w:r>
      <w:r w:rsidR="000C562E" w:rsidRPr="00F50B8F">
        <w:rPr>
          <w:rFonts w:cs="Arial"/>
        </w:rPr>
        <w:t xml:space="preserve"> </w:t>
      </w:r>
      <w:r w:rsidRPr="00F50B8F">
        <w:rPr>
          <w:rFonts w:cs="Arial"/>
        </w:rPr>
        <w:t xml:space="preserve">as due and payable to workers, </w:t>
      </w:r>
      <w:r w:rsidR="007311E8" w:rsidRPr="00F50B8F">
        <w:rPr>
          <w:rStyle w:val="EItalic"/>
          <w:rFonts w:cs="Arial"/>
          <w:i w:val="0"/>
        </w:rPr>
        <w:t>Consultant</w:t>
      </w:r>
      <w:r w:rsidRPr="00F50B8F">
        <w:rPr>
          <w:rStyle w:val="EItalic"/>
          <w:rFonts w:cs="Arial"/>
        </w:rPr>
        <w:t>s</w:t>
      </w:r>
      <w:r w:rsidRPr="00F50B8F">
        <w:rPr>
          <w:rFonts w:cs="Arial"/>
        </w:rPr>
        <w:t xml:space="preserve"> and </w:t>
      </w:r>
      <w:r w:rsidR="00F639FA" w:rsidRPr="00F50B8F">
        <w:rPr>
          <w:rStyle w:val="EItalic"/>
          <w:rFonts w:cs="Arial"/>
          <w:i w:val="0"/>
        </w:rPr>
        <w:t>Subcontractors</w:t>
      </w:r>
      <w:r w:rsidRPr="00F50B8F">
        <w:rPr>
          <w:rFonts w:cs="Arial"/>
        </w:rPr>
        <w:t>.</w:t>
      </w:r>
    </w:p>
    <w:p w14:paraId="2180AF4F" w14:textId="77777777" w:rsidR="00A6601F" w:rsidRPr="00F50B8F" w:rsidRDefault="00A6601F" w:rsidP="00715278">
      <w:pPr>
        <w:pStyle w:val="H2"/>
        <w:rPr>
          <w:snapToGrid w:val="0"/>
        </w:rPr>
      </w:pPr>
      <w:r w:rsidRPr="00F50B8F">
        <w:rPr>
          <w:snapToGrid w:val="0"/>
        </w:rPr>
        <w:t>   Direct payment</w:t>
      </w:r>
    </w:p>
    <w:p w14:paraId="60D22B09" w14:textId="0A8E14C3" w:rsidR="00A6601F" w:rsidRPr="00F50B8F" w:rsidRDefault="00A6601F" w:rsidP="00C41694">
      <w:pPr>
        <w:pStyle w:val="StyleB1Arial10pt"/>
        <w:jc w:val="left"/>
        <w:rPr>
          <w:rFonts w:cs="Arial"/>
        </w:rPr>
      </w:pPr>
      <w:r w:rsidRPr="00F50B8F">
        <w:rPr>
          <w:rFonts w:cs="Arial"/>
        </w:rPr>
        <w:t xml:space="preserve">Before </w:t>
      </w:r>
      <w:r w:rsidR="009975A5" w:rsidRPr="00F50B8F">
        <w:rPr>
          <w:rStyle w:val="EItalic"/>
          <w:rFonts w:cs="Arial"/>
          <w:i w:val="0"/>
          <w:iCs/>
        </w:rPr>
        <w:t>Final Payment</w:t>
      </w:r>
      <w:r w:rsidRPr="00F50B8F">
        <w:rPr>
          <w:rFonts w:cs="Arial"/>
        </w:rPr>
        <w:t xml:space="preserve">, the </w:t>
      </w:r>
      <w:r w:rsidR="0054711D" w:rsidRPr="00F50B8F">
        <w:rPr>
          <w:rStyle w:val="EItalic"/>
          <w:rFonts w:cs="Arial"/>
          <w:i w:val="0"/>
        </w:rPr>
        <w:t>Principal</w:t>
      </w:r>
      <w:r w:rsidRPr="00F50B8F">
        <w:rPr>
          <w:rFonts w:cs="Arial"/>
        </w:rPr>
        <w:t xml:space="preserve">, if not aware of a relevant relation-back day (as defined in the Corporations Law) may pay unpaid moneys the subject of subclause </w:t>
      </w:r>
      <w:r w:rsidR="000C562E" w:rsidRPr="00F50B8F">
        <w:rPr>
          <w:rFonts w:cs="Arial"/>
        </w:rPr>
        <w:fldChar w:fldCharType="begin"/>
      </w:r>
      <w:r w:rsidR="000C562E" w:rsidRPr="00F50B8F">
        <w:rPr>
          <w:rFonts w:cs="Arial"/>
        </w:rPr>
        <w:instrText xml:space="preserve"> REF _Ref195794983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38.1</w:t>
      </w:r>
      <w:r w:rsidR="000C562E" w:rsidRPr="00F50B8F">
        <w:rPr>
          <w:rFonts w:cs="Arial"/>
        </w:rPr>
        <w:fldChar w:fldCharType="end"/>
      </w:r>
      <w:r w:rsidR="000C562E" w:rsidRPr="00F50B8F">
        <w:rPr>
          <w:rFonts w:cs="Arial"/>
        </w:rPr>
        <w:t xml:space="preserve"> </w:t>
      </w:r>
      <w:r w:rsidRPr="00F50B8F">
        <w:rPr>
          <w:rFonts w:cs="Arial"/>
        </w:rPr>
        <w:t xml:space="preserve">directly to a worker, </w:t>
      </w:r>
      <w:r w:rsidR="007311E8" w:rsidRPr="00F50B8F">
        <w:rPr>
          <w:rStyle w:val="EItalic"/>
          <w:rFonts w:cs="Arial"/>
          <w:i w:val="0"/>
        </w:rPr>
        <w:t>Consultant</w:t>
      </w:r>
      <w:r w:rsidRPr="00F50B8F">
        <w:rPr>
          <w:rFonts w:cs="Arial"/>
        </w:rPr>
        <w:t xml:space="preserve"> or </w:t>
      </w:r>
      <w:r w:rsidR="00F639FA" w:rsidRPr="00F50B8F">
        <w:rPr>
          <w:rStyle w:val="EItalic"/>
          <w:rFonts w:cs="Arial"/>
          <w:i w:val="0"/>
        </w:rPr>
        <w:t>Subcontractor</w:t>
      </w:r>
      <w:r w:rsidRPr="00F50B8F">
        <w:rPr>
          <w:rFonts w:cs="Arial"/>
        </w:rPr>
        <w:t xml:space="preserve"> where:</w:t>
      </w:r>
    </w:p>
    <w:p w14:paraId="79C9E117" w14:textId="77777777" w:rsidR="00A6601F" w:rsidRPr="00F50B8F" w:rsidRDefault="00A6601F" w:rsidP="00A97350">
      <w:pPr>
        <w:pStyle w:val="B2"/>
        <w:jc w:val="left"/>
        <w:rPr>
          <w:rFonts w:cs="Arial"/>
        </w:rPr>
      </w:pPr>
      <w:r w:rsidRPr="00F50B8F">
        <w:rPr>
          <w:rFonts w:cs="Arial"/>
        </w:rPr>
        <w:t>permitted by law;</w:t>
      </w:r>
    </w:p>
    <w:p w14:paraId="50CD33FA" w14:textId="77777777" w:rsidR="00A6601F" w:rsidRPr="00F50B8F" w:rsidRDefault="00A6601F" w:rsidP="00A97350">
      <w:pPr>
        <w:pStyle w:val="B2"/>
        <w:jc w:val="left"/>
        <w:rPr>
          <w:rFonts w:cs="Arial"/>
        </w:rPr>
      </w:pPr>
      <w:r w:rsidRPr="00F50B8F">
        <w:rPr>
          <w:rFonts w:cs="Arial"/>
        </w:rPr>
        <w:t xml:space="preserve">given a court order in favour of the worker, </w:t>
      </w:r>
      <w:r w:rsidR="007311E8" w:rsidRPr="00F50B8F">
        <w:rPr>
          <w:rStyle w:val="EItalic"/>
          <w:rFonts w:cs="Arial"/>
          <w:i w:val="0"/>
        </w:rPr>
        <w:t>Consultant</w:t>
      </w:r>
      <w:r w:rsidRPr="00F50B8F">
        <w:rPr>
          <w:rFonts w:cs="Arial"/>
        </w:rPr>
        <w:t xml:space="preserve"> or </w:t>
      </w:r>
      <w:r w:rsidR="00F639FA" w:rsidRPr="00F50B8F">
        <w:rPr>
          <w:rStyle w:val="EItalic"/>
          <w:rFonts w:cs="Arial"/>
          <w:i w:val="0"/>
        </w:rPr>
        <w:t>Subcontractor</w:t>
      </w:r>
      <w:r w:rsidRPr="00F50B8F">
        <w:rPr>
          <w:rFonts w:cs="Arial"/>
        </w:rPr>
        <w:t>; or</w:t>
      </w:r>
    </w:p>
    <w:p w14:paraId="6B4FEB23" w14:textId="77777777" w:rsidR="00A6601F" w:rsidRPr="00F50B8F" w:rsidRDefault="00A6601F" w:rsidP="00A97350">
      <w:pPr>
        <w:pStyle w:val="B2"/>
        <w:jc w:val="left"/>
        <w:rPr>
          <w:rFonts w:cs="Arial"/>
        </w:rPr>
      </w:pPr>
      <w:r w:rsidRPr="00F50B8F">
        <w:rPr>
          <w:rFonts w:cs="Arial"/>
        </w:rPr>
        <w:t xml:space="preserve">requested in writing by the </w:t>
      </w:r>
      <w:r w:rsidR="006954B9" w:rsidRPr="00F50B8F">
        <w:rPr>
          <w:rStyle w:val="EItalic"/>
          <w:rFonts w:cs="Arial"/>
          <w:i w:val="0"/>
        </w:rPr>
        <w:t>Contractor</w:t>
      </w:r>
      <w:r w:rsidRPr="00F50B8F">
        <w:rPr>
          <w:rFonts w:cs="Arial"/>
        </w:rPr>
        <w:t>.</w:t>
      </w:r>
    </w:p>
    <w:p w14:paraId="73FC9E70" w14:textId="46121A6B" w:rsidR="00A6601F" w:rsidRPr="00F50B8F" w:rsidRDefault="00A6601F" w:rsidP="00C41694">
      <w:pPr>
        <w:pStyle w:val="StyleB1Arial10pt"/>
        <w:jc w:val="left"/>
        <w:rPr>
          <w:rFonts w:cs="Arial"/>
        </w:rPr>
      </w:pPr>
      <w:r w:rsidRPr="00F50B8F">
        <w:rPr>
          <w:rFonts w:cs="Arial"/>
        </w:rPr>
        <w:t xml:space="preserve">Such payment and a payment made to a worker, </w:t>
      </w:r>
      <w:r w:rsidR="007311E8" w:rsidRPr="00F50B8F">
        <w:rPr>
          <w:rStyle w:val="EItalic"/>
          <w:rFonts w:cs="Arial"/>
          <w:i w:val="0"/>
        </w:rPr>
        <w:t>Consultant</w:t>
      </w:r>
      <w:r w:rsidRPr="00F50B8F">
        <w:rPr>
          <w:rFonts w:cs="Arial"/>
        </w:rPr>
        <w:t xml:space="preserve"> or </w:t>
      </w:r>
      <w:r w:rsidR="00F639FA" w:rsidRPr="00F50B8F">
        <w:rPr>
          <w:rStyle w:val="EItalic"/>
          <w:rFonts w:cs="Arial"/>
          <w:i w:val="0"/>
        </w:rPr>
        <w:t>Subcontractor</w:t>
      </w:r>
      <w:r w:rsidRPr="00F50B8F">
        <w:rPr>
          <w:rFonts w:cs="Arial"/>
        </w:rPr>
        <w:t xml:space="preserve"> in compliance with a </w:t>
      </w:r>
      <w:r w:rsidR="00F2755C" w:rsidRPr="00F50B8F">
        <w:rPr>
          <w:rFonts w:cs="Arial"/>
        </w:rPr>
        <w:t>Legislative Requirement</w:t>
      </w:r>
      <w:r w:rsidR="00F2755C" w:rsidRPr="00F50B8F">
        <w:rPr>
          <w:rFonts w:cs="Arial"/>
          <w:i/>
          <w:iCs/>
        </w:rPr>
        <w:t xml:space="preserve"> </w:t>
      </w:r>
      <w:r w:rsidRPr="00F50B8F">
        <w:rPr>
          <w:rFonts w:cs="Arial"/>
        </w:rPr>
        <w:t xml:space="preserve">shall be deemed to be part-satisfaction of the </w:t>
      </w:r>
      <w:proofErr w:type="gramStart"/>
      <w:r w:rsidR="0054711D" w:rsidRPr="00F50B8F">
        <w:rPr>
          <w:rStyle w:val="EItalic"/>
          <w:rFonts w:cs="Arial"/>
          <w:i w:val="0"/>
        </w:rPr>
        <w:t xml:space="preserve">Principal’s </w:t>
      </w:r>
      <w:r w:rsidRPr="00F50B8F">
        <w:rPr>
          <w:rFonts w:cs="Arial"/>
        </w:rPr>
        <w:t xml:space="preserve"> obligation</w:t>
      </w:r>
      <w:proofErr w:type="gramEnd"/>
      <w:r w:rsidRPr="00F50B8F">
        <w:rPr>
          <w:rFonts w:cs="Arial"/>
        </w:rPr>
        <w:t xml:space="preserve"> to pay pursuant to subclause </w:t>
      </w:r>
      <w:r w:rsidR="000C562E" w:rsidRPr="00F50B8F">
        <w:rPr>
          <w:rFonts w:cs="Arial"/>
        </w:rPr>
        <w:fldChar w:fldCharType="begin"/>
      </w:r>
      <w:r w:rsidR="000C562E" w:rsidRPr="00F50B8F">
        <w:rPr>
          <w:rFonts w:cs="Arial"/>
        </w:rPr>
        <w:instrText xml:space="preserve"> REF _Ref195789457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37.2</w:t>
      </w:r>
      <w:r w:rsidR="000C562E" w:rsidRPr="00F50B8F">
        <w:rPr>
          <w:rFonts w:cs="Arial"/>
        </w:rPr>
        <w:fldChar w:fldCharType="end"/>
      </w:r>
      <w:r w:rsidR="000C562E" w:rsidRPr="00F50B8F">
        <w:rPr>
          <w:rFonts w:cs="Arial"/>
        </w:rPr>
        <w:t xml:space="preserve"> </w:t>
      </w:r>
      <w:r w:rsidRPr="00F50B8F">
        <w:rPr>
          <w:rFonts w:cs="Arial"/>
        </w:rPr>
        <w:t xml:space="preserve">or </w:t>
      </w:r>
      <w:r w:rsidR="000C562E" w:rsidRPr="00F50B8F">
        <w:rPr>
          <w:rFonts w:cs="Arial"/>
        </w:rPr>
        <w:fldChar w:fldCharType="begin"/>
      </w:r>
      <w:r w:rsidR="000C562E" w:rsidRPr="00F50B8F">
        <w:rPr>
          <w:rFonts w:cs="Arial"/>
        </w:rPr>
        <w:instrText xml:space="preserve"> REF _Ref195789142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37.4</w:t>
      </w:r>
      <w:r w:rsidR="000C562E" w:rsidRPr="00F50B8F">
        <w:rPr>
          <w:rFonts w:cs="Arial"/>
        </w:rPr>
        <w:fldChar w:fldCharType="end"/>
      </w:r>
      <w:r w:rsidRPr="00F50B8F">
        <w:rPr>
          <w:rFonts w:cs="Arial"/>
        </w:rPr>
        <w:t>, as the case may be.</w:t>
      </w:r>
    </w:p>
    <w:p w14:paraId="3D57314A" w14:textId="77777777" w:rsidR="004A382B" w:rsidRPr="00F50B8F" w:rsidRDefault="00A6601F" w:rsidP="00715278">
      <w:pPr>
        <w:pStyle w:val="H1"/>
        <w:rPr>
          <w:snapToGrid w:val="0"/>
        </w:rPr>
      </w:pPr>
      <w:r w:rsidRPr="00F50B8F">
        <w:rPr>
          <w:snapToGrid w:val="0"/>
        </w:rPr>
        <w:t> </w:t>
      </w:r>
      <w:r w:rsidR="009B49E4" w:rsidRPr="00F50B8F">
        <w:rPr>
          <w:snapToGrid w:val="0"/>
        </w:rPr>
        <w:t xml:space="preserve">   </w:t>
      </w:r>
      <w:r w:rsidRPr="00F50B8F">
        <w:rPr>
          <w:snapToGrid w:val="0"/>
        </w:rPr>
        <w:t>  </w:t>
      </w:r>
      <w:bookmarkStart w:id="356" w:name="_Toc520082547"/>
      <w:bookmarkStart w:id="357" w:name="_Toc520083369"/>
      <w:bookmarkStart w:id="358" w:name="_Ref195795075"/>
      <w:bookmarkStart w:id="359" w:name="_Ref195795166"/>
      <w:bookmarkStart w:id="360" w:name="_Ref195795332"/>
      <w:bookmarkStart w:id="361" w:name="_Toc230341176"/>
      <w:r w:rsidRPr="00F50B8F">
        <w:rPr>
          <w:snapToGrid w:val="0"/>
        </w:rPr>
        <w:t>Default or insolvency</w:t>
      </w:r>
      <w:bookmarkEnd w:id="356"/>
      <w:bookmarkEnd w:id="357"/>
      <w:bookmarkEnd w:id="358"/>
      <w:bookmarkEnd w:id="359"/>
      <w:bookmarkEnd w:id="360"/>
      <w:bookmarkEnd w:id="361"/>
    </w:p>
    <w:p w14:paraId="550AAE6F" w14:textId="77777777" w:rsidR="00A6601F" w:rsidRPr="00F50B8F" w:rsidRDefault="00A6601F" w:rsidP="00715278">
      <w:pPr>
        <w:pStyle w:val="H2"/>
        <w:rPr>
          <w:snapToGrid w:val="0"/>
        </w:rPr>
      </w:pPr>
      <w:r w:rsidRPr="00F50B8F">
        <w:rPr>
          <w:snapToGrid w:val="0"/>
        </w:rPr>
        <w:t>   Preservation of other rights</w:t>
      </w:r>
    </w:p>
    <w:p w14:paraId="15D2CE44" w14:textId="77777777" w:rsidR="00A6601F" w:rsidRPr="00F50B8F" w:rsidRDefault="00A6601F" w:rsidP="00A97350">
      <w:pPr>
        <w:pStyle w:val="StyleB1Arial10pt"/>
        <w:jc w:val="left"/>
        <w:rPr>
          <w:rFonts w:cs="Arial"/>
        </w:rPr>
      </w:pPr>
      <w:r w:rsidRPr="00F50B8F">
        <w:rPr>
          <w:rFonts w:cs="Arial"/>
        </w:rPr>
        <w:t xml:space="preserve">If a party breaches (including repudiates) the </w:t>
      </w:r>
      <w:r w:rsidR="007311E8" w:rsidRPr="00F50B8F">
        <w:rPr>
          <w:rStyle w:val="EItalic"/>
          <w:rFonts w:cs="Arial"/>
          <w:i w:val="0"/>
        </w:rPr>
        <w:t>Contract</w:t>
      </w:r>
      <w:r w:rsidRPr="00F50B8F">
        <w:rPr>
          <w:rFonts w:cs="Arial"/>
        </w:rPr>
        <w:t>, nothing in this clause shall prejudice the right of the other party to recover damages or exercise any other right or remedy.</w:t>
      </w:r>
    </w:p>
    <w:p w14:paraId="533FB66E" w14:textId="77777777" w:rsidR="0029401F" w:rsidRPr="00F50B8F" w:rsidRDefault="009B49E4" w:rsidP="00715278">
      <w:pPr>
        <w:pStyle w:val="H2"/>
        <w:rPr>
          <w:snapToGrid w:val="0"/>
        </w:rPr>
      </w:pPr>
      <w:bookmarkStart w:id="362" w:name="_Ref195795067"/>
      <w:r w:rsidRPr="00F50B8F">
        <w:rPr>
          <w:snapToGrid w:val="0"/>
        </w:rPr>
        <w:t xml:space="preserve">  </w:t>
      </w:r>
      <w:bookmarkStart w:id="363" w:name="_Ref196831186"/>
      <w:r w:rsidR="0029401F" w:rsidRPr="00F50B8F">
        <w:rPr>
          <w:snapToGrid w:val="0"/>
        </w:rPr>
        <w:t>Contractor’s default</w:t>
      </w:r>
      <w:bookmarkEnd w:id="362"/>
      <w:bookmarkEnd w:id="363"/>
    </w:p>
    <w:p w14:paraId="4E468ED9" w14:textId="77777777" w:rsidR="0029401F" w:rsidRPr="00F50B8F" w:rsidRDefault="0029401F" w:rsidP="00A97350">
      <w:pPr>
        <w:pStyle w:val="StyleB1Arial10pt"/>
        <w:jc w:val="left"/>
      </w:pPr>
      <w:r w:rsidRPr="00F50B8F">
        <w:t xml:space="preserve">If the </w:t>
      </w:r>
      <w:r w:rsidR="006954B9" w:rsidRPr="00F50B8F">
        <w:rPr>
          <w:rStyle w:val="EItalic"/>
          <w:rFonts w:cs="Arial"/>
          <w:i w:val="0"/>
        </w:rPr>
        <w:t>Contractor</w:t>
      </w:r>
      <w:r w:rsidRPr="00F50B8F">
        <w:t xml:space="preserve"> commits a substantial breach of the </w:t>
      </w:r>
      <w:r w:rsidR="007311E8" w:rsidRPr="00F50B8F">
        <w:rPr>
          <w:rStyle w:val="EItalic"/>
          <w:rFonts w:cs="Arial"/>
          <w:i w:val="0"/>
        </w:rPr>
        <w:t>Contract</w:t>
      </w:r>
      <w:r w:rsidRPr="00F50B8F">
        <w:t xml:space="preserve">, the </w:t>
      </w:r>
      <w:r w:rsidR="0054711D" w:rsidRPr="00F50B8F">
        <w:rPr>
          <w:rStyle w:val="EItalic"/>
          <w:rFonts w:cs="Arial"/>
          <w:i w:val="0"/>
        </w:rPr>
        <w:t>Principal</w:t>
      </w:r>
      <w:r w:rsidRPr="00F50B8F">
        <w:t xml:space="preserve"> may, by hand or by registered post, give the </w:t>
      </w:r>
      <w:r w:rsidR="006954B9" w:rsidRPr="00F50B8F">
        <w:rPr>
          <w:rStyle w:val="EItalic"/>
          <w:rFonts w:cs="Arial"/>
          <w:i w:val="0"/>
        </w:rPr>
        <w:t>Contractor</w:t>
      </w:r>
      <w:r w:rsidRPr="00F50B8F">
        <w:t xml:space="preserve"> a written notice to </w:t>
      </w:r>
      <w:r w:rsidR="004A382B" w:rsidRPr="00F50B8F">
        <w:t>rectify the breach</w:t>
      </w:r>
      <w:r w:rsidRPr="00F50B8F">
        <w:t>.</w:t>
      </w:r>
    </w:p>
    <w:p w14:paraId="03E30276" w14:textId="77777777" w:rsidR="0029401F" w:rsidRPr="00F50B8F" w:rsidRDefault="0029401F" w:rsidP="00A97350">
      <w:pPr>
        <w:pStyle w:val="StyleB1Arial10pt"/>
        <w:jc w:val="left"/>
        <w:rPr>
          <w:rFonts w:cs="Arial"/>
        </w:rPr>
      </w:pPr>
      <w:r w:rsidRPr="00F50B8F">
        <w:rPr>
          <w:rFonts w:cs="Arial"/>
        </w:rPr>
        <w:t>Substantial breaches include, but are not limited to:</w:t>
      </w:r>
    </w:p>
    <w:p w14:paraId="36E2245C" w14:textId="77777777" w:rsidR="0029401F" w:rsidRPr="00F50B8F" w:rsidRDefault="0029401F" w:rsidP="00A97350">
      <w:pPr>
        <w:pStyle w:val="B2"/>
        <w:jc w:val="left"/>
        <w:rPr>
          <w:rFonts w:cs="Arial"/>
        </w:rPr>
      </w:pPr>
      <w:r w:rsidRPr="00F50B8F">
        <w:rPr>
          <w:rFonts w:cs="Arial"/>
        </w:rPr>
        <w:t>failing to:</w:t>
      </w:r>
    </w:p>
    <w:p w14:paraId="1C99BFCE" w14:textId="77777777" w:rsidR="0029401F" w:rsidRPr="00F50B8F" w:rsidRDefault="0029401F" w:rsidP="00A97350">
      <w:pPr>
        <w:pStyle w:val="B3"/>
        <w:jc w:val="left"/>
        <w:rPr>
          <w:rFonts w:ascii="Arial" w:hAnsi="Arial" w:cs="Arial"/>
          <w:sz w:val="20"/>
        </w:rPr>
      </w:pPr>
      <w:r w:rsidRPr="00F50B8F">
        <w:rPr>
          <w:rFonts w:ascii="Arial" w:hAnsi="Arial" w:cs="Arial"/>
          <w:sz w:val="20"/>
        </w:rPr>
        <w:lastRenderedPageBreak/>
        <w:t xml:space="preserve">perform properly the </w:t>
      </w:r>
      <w:r w:rsidR="006954B9" w:rsidRPr="00F50B8F">
        <w:rPr>
          <w:rStyle w:val="EItalic"/>
          <w:rFonts w:ascii="Arial" w:hAnsi="Arial" w:cs="Arial"/>
          <w:i w:val="0"/>
          <w:sz w:val="20"/>
        </w:rPr>
        <w:t>Contractor</w:t>
      </w:r>
      <w:r w:rsidRPr="00F50B8F">
        <w:rPr>
          <w:rStyle w:val="EItalic"/>
          <w:rFonts w:ascii="Arial" w:hAnsi="Arial" w:cs="Arial"/>
          <w:sz w:val="20"/>
        </w:rPr>
        <w:t xml:space="preserve">’s </w:t>
      </w:r>
      <w:r w:rsidR="006954B9" w:rsidRPr="00F50B8F">
        <w:rPr>
          <w:rStyle w:val="EItalic"/>
          <w:rFonts w:ascii="Arial" w:hAnsi="Arial" w:cs="Arial"/>
          <w:i w:val="0"/>
          <w:iCs/>
          <w:sz w:val="20"/>
        </w:rPr>
        <w:t>Design Obligations</w:t>
      </w:r>
      <w:r w:rsidRPr="00F50B8F">
        <w:rPr>
          <w:rFonts w:ascii="Arial" w:hAnsi="Arial" w:cs="Arial"/>
          <w:sz w:val="20"/>
        </w:rPr>
        <w:t>;</w:t>
      </w:r>
    </w:p>
    <w:p w14:paraId="51600845" w14:textId="77777777" w:rsidR="0029401F" w:rsidRPr="00F50B8F" w:rsidRDefault="0029401F" w:rsidP="00A97350">
      <w:pPr>
        <w:pStyle w:val="B3"/>
        <w:jc w:val="left"/>
        <w:rPr>
          <w:rFonts w:ascii="Arial" w:hAnsi="Arial" w:cs="Arial"/>
          <w:sz w:val="20"/>
        </w:rPr>
      </w:pPr>
      <w:r w:rsidRPr="00F50B8F">
        <w:rPr>
          <w:rFonts w:ascii="Arial" w:hAnsi="Arial" w:cs="Arial"/>
          <w:sz w:val="20"/>
        </w:rPr>
        <w:t xml:space="preserve">provide </w:t>
      </w:r>
      <w:r w:rsidR="00F639FA" w:rsidRPr="00F50B8F">
        <w:rPr>
          <w:rStyle w:val="EItalic"/>
          <w:rFonts w:ascii="Arial" w:hAnsi="Arial" w:cs="Arial"/>
          <w:i w:val="0"/>
          <w:sz w:val="20"/>
        </w:rPr>
        <w:t>Security</w:t>
      </w:r>
      <w:r w:rsidRPr="00F50B8F">
        <w:rPr>
          <w:rFonts w:ascii="Arial" w:hAnsi="Arial" w:cs="Arial"/>
          <w:sz w:val="20"/>
        </w:rPr>
        <w:t>;</w:t>
      </w:r>
    </w:p>
    <w:p w14:paraId="6C2A0F03" w14:textId="77777777" w:rsidR="0029401F" w:rsidRPr="00F50B8F" w:rsidRDefault="0029401F" w:rsidP="00A97350">
      <w:pPr>
        <w:pStyle w:val="B3"/>
        <w:jc w:val="left"/>
        <w:rPr>
          <w:rFonts w:ascii="Arial" w:hAnsi="Arial" w:cs="Arial"/>
          <w:sz w:val="20"/>
        </w:rPr>
      </w:pPr>
      <w:r w:rsidRPr="00F50B8F">
        <w:rPr>
          <w:rFonts w:ascii="Arial" w:hAnsi="Arial" w:cs="Arial"/>
          <w:sz w:val="20"/>
        </w:rPr>
        <w:t>provide evidence of insurance;</w:t>
      </w:r>
    </w:p>
    <w:p w14:paraId="248EDF07" w14:textId="042AAC59" w:rsidR="0029401F" w:rsidRPr="00F50B8F" w:rsidRDefault="0029401F" w:rsidP="00C41694">
      <w:pPr>
        <w:pStyle w:val="B3"/>
        <w:jc w:val="left"/>
        <w:rPr>
          <w:rFonts w:ascii="Arial" w:hAnsi="Arial" w:cs="Arial"/>
          <w:sz w:val="20"/>
        </w:rPr>
      </w:pPr>
      <w:r w:rsidRPr="00F50B8F">
        <w:rPr>
          <w:rFonts w:ascii="Arial" w:hAnsi="Arial" w:cs="Arial"/>
          <w:sz w:val="20"/>
        </w:rPr>
        <w:t xml:space="preserve">comply with a </w:t>
      </w:r>
      <w:r w:rsidR="006954B9" w:rsidRPr="00F50B8F">
        <w:rPr>
          <w:rStyle w:val="EItalic"/>
          <w:rFonts w:ascii="Arial" w:hAnsi="Arial" w:cs="Arial"/>
          <w:i w:val="0"/>
          <w:iCs/>
          <w:sz w:val="20"/>
        </w:rPr>
        <w:t xml:space="preserve">Direction </w:t>
      </w:r>
      <w:r w:rsidRPr="00F50B8F">
        <w:rPr>
          <w:rFonts w:ascii="Arial" w:hAnsi="Arial" w:cs="Arial"/>
          <w:sz w:val="20"/>
        </w:rPr>
        <w:t xml:space="preserve">of the </w:t>
      </w:r>
      <w:r w:rsidR="00F639FA" w:rsidRPr="00F50B8F">
        <w:rPr>
          <w:rStyle w:val="EItalic"/>
          <w:rFonts w:ascii="Arial" w:hAnsi="Arial" w:cs="Arial"/>
          <w:i w:val="0"/>
          <w:sz w:val="20"/>
        </w:rPr>
        <w:t>Superintendent</w:t>
      </w:r>
      <w:r w:rsidRPr="00F50B8F">
        <w:rPr>
          <w:rFonts w:ascii="Arial" w:hAnsi="Arial" w:cs="Arial"/>
          <w:sz w:val="20"/>
        </w:rPr>
        <w:t xml:space="preserve"> pursuant to subclause </w:t>
      </w:r>
      <w:r w:rsidR="000C562E" w:rsidRPr="00F50B8F">
        <w:rPr>
          <w:rFonts w:ascii="Arial" w:hAnsi="Arial" w:cs="Arial"/>
          <w:sz w:val="20"/>
        </w:rPr>
        <w:fldChar w:fldCharType="begin"/>
      </w:r>
      <w:r w:rsidR="000C562E" w:rsidRPr="00F50B8F">
        <w:rPr>
          <w:rFonts w:ascii="Arial" w:hAnsi="Arial" w:cs="Arial"/>
          <w:sz w:val="20"/>
        </w:rPr>
        <w:instrText xml:space="preserve"> REF _Ref195794644 \w \h </w:instrText>
      </w:r>
      <w:r w:rsidR="00961D11" w:rsidRPr="00F50B8F">
        <w:rPr>
          <w:rFonts w:ascii="Arial" w:hAnsi="Arial" w:cs="Arial"/>
          <w:sz w:val="20"/>
        </w:rPr>
        <w:instrText xml:space="preserve"> \* MERGEFORMAT </w:instrText>
      </w:r>
      <w:r w:rsidR="000C562E" w:rsidRPr="00F50B8F">
        <w:rPr>
          <w:rFonts w:ascii="Arial" w:hAnsi="Arial" w:cs="Arial"/>
          <w:sz w:val="20"/>
        </w:rPr>
      </w:r>
      <w:r w:rsidR="000C562E" w:rsidRPr="00F50B8F">
        <w:rPr>
          <w:rFonts w:ascii="Arial" w:hAnsi="Arial" w:cs="Arial"/>
          <w:sz w:val="20"/>
        </w:rPr>
        <w:fldChar w:fldCharType="separate"/>
      </w:r>
      <w:r w:rsidR="004E4896" w:rsidRPr="00F50B8F">
        <w:rPr>
          <w:rFonts w:ascii="Arial" w:hAnsi="Arial" w:cs="Arial"/>
          <w:sz w:val="20"/>
        </w:rPr>
        <w:t>29.3</w:t>
      </w:r>
      <w:r w:rsidR="000C562E" w:rsidRPr="00F50B8F">
        <w:rPr>
          <w:rFonts w:ascii="Arial" w:hAnsi="Arial" w:cs="Arial"/>
          <w:sz w:val="20"/>
        </w:rPr>
        <w:fldChar w:fldCharType="end"/>
      </w:r>
      <w:r w:rsidRPr="00F50B8F">
        <w:rPr>
          <w:rFonts w:ascii="Arial" w:hAnsi="Arial" w:cs="Arial"/>
          <w:sz w:val="20"/>
        </w:rPr>
        <w:t>; or</w:t>
      </w:r>
    </w:p>
    <w:p w14:paraId="180EC99D" w14:textId="77777777" w:rsidR="0029401F" w:rsidRPr="00F50B8F" w:rsidRDefault="0029401F" w:rsidP="00A97350">
      <w:pPr>
        <w:pStyle w:val="B3"/>
        <w:jc w:val="left"/>
        <w:rPr>
          <w:rFonts w:ascii="Arial" w:hAnsi="Arial" w:cs="Arial"/>
          <w:sz w:val="20"/>
        </w:rPr>
      </w:pPr>
      <w:r w:rsidRPr="00F50B8F">
        <w:rPr>
          <w:rFonts w:ascii="Arial" w:hAnsi="Arial" w:cs="Arial"/>
          <w:sz w:val="20"/>
        </w:rPr>
        <w:t xml:space="preserve">use the materials or standards of </w:t>
      </w:r>
      <w:r w:rsidR="00F639FA" w:rsidRPr="00F50B8F">
        <w:rPr>
          <w:rStyle w:val="EItalic"/>
          <w:rFonts w:ascii="Arial" w:hAnsi="Arial" w:cs="Arial"/>
          <w:i w:val="0"/>
          <w:sz w:val="20"/>
        </w:rPr>
        <w:t>Work</w:t>
      </w:r>
      <w:r w:rsidRPr="00F50B8F">
        <w:rPr>
          <w:rFonts w:ascii="Arial" w:hAnsi="Arial" w:cs="Arial"/>
          <w:sz w:val="20"/>
        </w:rPr>
        <w:t xml:space="preserve"> required by the </w:t>
      </w:r>
      <w:r w:rsidR="007311E8" w:rsidRPr="00F50B8F">
        <w:rPr>
          <w:rStyle w:val="EItalic"/>
          <w:rFonts w:ascii="Arial" w:hAnsi="Arial" w:cs="Arial"/>
          <w:i w:val="0"/>
          <w:sz w:val="20"/>
        </w:rPr>
        <w:t>Contract</w:t>
      </w:r>
      <w:r w:rsidRPr="00F50B8F">
        <w:rPr>
          <w:rFonts w:ascii="Arial" w:hAnsi="Arial" w:cs="Arial"/>
          <w:sz w:val="20"/>
        </w:rPr>
        <w:t>;</w:t>
      </w:r>
    </w:p>
    <w:p w14:paraId="0A595D1C" w14:textId="77777777" w:rsidR="0029401F" w:rsidRPr="00F50B8F" w:rsidRDefault="0029401F" w:rsidP="00A97350">
      <w:pPr>
        <w:pStyle w:val="B2"/>
        <w:jc w:val="left"/>
        <w:rPr>
          <w:rFonts w:cs="Arial"/>
        </w:rPr>
      </w:pPr>
      <w:r w:rsidRPr="00F50B8F">
        <w:rPr>
          <w:rFonts w:cs="Arial"/>
        </w:rPr>
        <w:t xml:space="preserve">wrongful suspension of </w:t>
      </w:r>
      <w:r w:rsidR="00F639FA" w:rsidRPr="00F50B8F">
        <w:rPr>
          <w:rStyle w:val="EItalic"/>
          <w:rFonts w:cs="Arial"/>
          <w:i w:val="0"/>
        </w:rPr>
        <w:t>Work</w:t>
      </w:r>
      <w:r w:rsidRPr="00F50B8F">
        <w:rPr>
          <w:rFonts w:cs="Arial"/>
        </w:rPr>
        <w:t>;</w:t>
      </w:r>
    </w:p>
    <w:p w14:paraId="2155C32E" w14:textId="77777777" w:rsidR="0029401F" w:rsidRPr="00F50B8F" w:rsidRDefault="0029401F" w:rsidP="00A97350">
      <w:pPr>
        <w:pStyle w:val="B2"/>
        <w:jc w:val="left"/>
        <w:rPr>
          <w:rFonts w:cs="Arial"/>
        </w:rPr>
      </w:pPr>
      <w:r w:rsidRPr="00F50B8F">
        <w:rPr>
          <w:rFonts w:cs="Arial"/>
        </w:rPr>
        <w:t xml:space="preserve">substantial departure from a </w:t>
      </w:r>
      <w:r w:rsidR="0054711D" w:rsidRPr="00F50B8F">
        <w:rPr>
          <w:rStyle w:val="EItalic"/>
          <w:rFonts w:cs="Arial"/>
          <w:i w:val="0"/>
        </w:rPr>
        <w:t>Program</w:t>
      </w:r>
      <w:r w:rsidRPr="00F50B8F">
        <w:rPr>
          <w:rFonts w:cs="Arial"/>
        </w:rPr>
        <w:t xml:space="preserve"> without reasonable cause or the </w:t>
      </w:r>
      <w:r w:rsidR="00F639FA" w:rsidRPr="00F50B8F">
        <w:rPr>
          <w:rStyle w:val="EItalic"/>
          <w:rFonts w:cs="Arial"/>
          <w:i w:val="0"/>
        </w:rPr>
        <w:t>Superintendent's</w:t>
      </w:r>
      <w:r w:rsidRPr="00F50B8F">
        <w:rPr>
          <w:rFonts w:cs="Arial"/>
        </w:rPr>
        <w:t xml:space="preserve"> approval;</w:t>
      </w:r>
    </w:p>
    <w:p w14:paraId="722D848A" w14:textId="77777777" w:rsidR="0029401F" w:rsidRPr="00F50B8F" w:rsidRDefault="0029401F" w:rsidP="00A97350">
      <w:pPr>
        <w:pStyle w:val="B2"/>
        <w:jc w:val="left"/>
        <w:rPr>
          <w:rFonts w:cs="Arial"/>
        </w:rPr>
      </w:pPr>
      <w:r w:rsidRPr="00F50B8F">
        <w:rPr>
          <w:rFonts w:cs="Arial"/>
        </w:rPr>
        <w:t>failing to proceed with due expedition and without delay; and</w:t>
      </w:r>
    </w:p>
    <w:p w14:paraId="57429140" w14:textId="69F2F933" w:rsidR="0029401F" w:rsidRPr="00F50B8F" w:rsidRDefault="0029401F" w:rsidP="00C41694">
      <w:pPr>
        <w:pStyle w:val="B2"/>
        <w:jc w:val="left"/>
        <w:rPr>
          <w:rFonts w:cs="Arial"/>
        </w:rPr>
      </w:pPr>
      <w:r w:rsidRPr="00F50B8F">
        <w:rPr>
          <w:rFonts w:cs="Arial"/>
        </w:rPr>
        <w:t xml:space="preserve">in respect of clause </w:t>
      </w:r>
      <w:r w:rsidR="000C562E" w:rsidRPr="00F50B8F">
        <w:rPr>
          <w:rFonts w:cs="Arial"/>
        </w:rPr>
        <w:fldChar w:fldCharType="begin"/>
      </w:r>
      <w:r w:rsidR="000C562E" w:rsidRPr="00F50B8F">
        <w:rPr>
          <w:rFonts w:cs="Arial"/>
        </w:rPr>
        <w:instrText xml:space="preserve"> REF _Ref195795059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38</w:t>
      </w:r>
      <w:r w:rsidR="000C562E" w:rsidRPr="00F50B8F">
        <w:rPr>
          <w:rFonts w:cs="Arial"/>
        </w:rPr>
        <w:fldChar w:fldCharType="end"/>
      </w:r>
      <w:r w:rsidRPr="00F50B8F">
        <w:rPr>
          <w:rFonts w:cs="Arial"/>
        </w:rPr>
        <w:t>, knowingly providing documentary evidence containing an untrue statement.</w:t>
      </w:r>
    </w:p>
    <w:p w14:paraId="2FCB2C7A" w14:textId="77777777" w:rsidR="00A6601F" w:rsidRPr="00F50B8F" w:rsidRDefault="00A6601F" w:rsidP="00715278">
      <w:pPr>
        <w:pStyle w:val="H2"/>
        <w:rPr>
          <w:snapToGrid w:val="0"/>
        </w:rPr>
      </w:pPr>
      <w:r w:rsidRPr="00F50B8F">
        <w:rPr>
          <w:snapToGrid w:val="0"/>
        </w:rPr>
        <w:t xml:space="preserve">   Principal’s notice to </w:t>
      </w:r>
      <w:r w:rsidR="004A382B" w:rsidRPr="00F50B8F">
        <w:rPr>
          <w:snapToGrid w:val="0"/>
        </w:rPr>
        <w:t>rectify</w:t>
      </w:r>
    </w:p>
    <w:p w14:paraId="20761133" w14:textId="570E9579" w:rsidR="00A6601F" w:rsidRPr="00F50B8F" w:rsidRDefault="00A6601F" w:rsidP="00C41694">
      <w:pPr>
        <w:pStyle w:val="StyleB1Arial10pt"/>
        <w:jc w:val="left"/>
        <w:rPr>
          <w:rFonts w:cs="Arial"/>
        </w:rPr>
      </w:pPr>
      <w:r w:rsidRPr="00F50B8F">
        <w:rPr>
          <w:rFonts w:cs="Arial"/>
        </w:rPr>
        <w:t xml:space="preserve">A notice under subclause </w:t>
      </w:r>
      <w:r w:rsidR="000C562E" w:rsidRPr="00F50B8F">
        <w:rPr>
          <w:rFonts w:cs="Arial"/>
        </w:rPr>
        <w:fldChar w:fldCharType="begin"/>
      </w:r>
      <w:r w:rsidR="000C562E" w:rsidRPr="00F50B8F">
        <w:rPr>
          <w:rFonts w:cs="Arial"/>
        </w:rPr>
        <w:instrText xml:space="preserve"> REF _Ref195795067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39.2</w:t>
      </w:r>
      <w:r w:rsidR="000C562E" w:rsidRPr="00F50B8F">
        <w:rPr>
          <w:rFonts w:cs="Arial"/>
        </w:rPr>
        <w:fldChar w:fldCharType="end"/>
      </w:r>
      <w:r w:rsidR="000C562E" w:rsidRPr="00F50B8F">
        <w:rPr>
          <w:rFonts w:cs="Arial"/>
        </w:rPr>
        <w:t xml:space="preserve"> </w:t>
      </w:r>
      <w:r w:rsidRPr="00F50B8F">
        <w:rPr>
          <w:rFonts w:cs="Arial"/>
        </w:rPr>
        <w:t>shall state:</w:t>
      </w:r>
    </w:p>
    <w:p w14:paraId="6C7E92F0" w14:textId="57C0D42D" w:rsidR="00A6601F" w:rsidRPr="00F50B8F" w:rsidRDefault="00A6601F" w:rsidP="00C41694">
      <w:pPr>
        <w:pStyle w:val="B2"/>
        <w:jc w:val="left"/>
        <w:rPr>
          <w:rFonts w:cs="Arial"/>
        </w:rPr>
      </w:pPr>
      <w:r w:rsidRPr="00F50B8F">
        <w:rPr>
          <w:rFonts w:cs="Arial"/>
        </w:rPr>
        <w:t xml:space="preserve">that it is a notice under clause </w:t>
      </w:r>
      <w:r w:rsidR="000C562E" w:rsidRPr="00F50B8F">
        <w:rPr>
          <w:rFonts w:cs="Arial"/>
        </w:rPr>
        <w:fldChar w:fldCharType="begin"/>
      </w:r>
      <w:r w:rsidR="000C562E" w:rsidRPr="00F50B8F">
        <w:rPr>
          <w:rFonts w:cs="Arial"/>
        </w:rPr>
        <w:instrText xml:space="preserve"> REF _Ref195795075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39</w:t>
      </w:r>
      <w:r w:rsidR="000C562E" w:rsidRPr="00F50B8F">
        <w:rPr>
          <w:rFonts w:cs="Arial"/>
        </w:rPr>
        <w:fldChar w:fldCharType="end"/>
      </w:r>
      <w:r w:rsidRPr="00F50B8F">
        <w:rPr>
          <w:rFonts w:cs="Arial"/>
        </w:rPr>
        <w:t xml:space="preserve"> of these General Conditions;</w:t>
      </w:r>
    </w:p>
    <w:p w14:paraId="4ED7F0FB" w14:textId="77777777" w:rsidR="00A6601F" w:rsidRPr="00F50B8F" w:rsidRDefault="00A6601F" w:rsidP="00A97350">
      <w:pPr>
        <w:pStyle w:val="B2"/>
        <w:jc w:val="left"/>
        <w:rPr>
          <w:rFonts w:cs="Arial"/>
        </w:rPr>
      </w:pPr>
      <w:r w:rsidRPr="00F50B8F">
        <w:rPr>
          <w:rFonts w:cs="Arial"/>
        </w:rPr>
        <w:t>the alleged substantial breach;</w:t>
      </w:r>
      <w:r w:rsidR="004F58E6" w:rsidRPr="00F50B8F">
        <w:rPr>
          <w:rFonts w:cs="Arial"/>
        </w:rPr>
        <w:t xml:space="preserve"> and</w:t>
      </w:r>
    </w:p>
    <w:p w14:paraId="4D44A752" w14:textId="77777777" w:rsidR="00A6601F" w:rsidRPr="00F50B8F" w:rsidRDefault="00A6601F" w:rsidP="00A97350">
      <w:pPr>
        <w:pStyle w:val="B2"/>
        <w:jc w:val="left"/>
        <w:rPr>
          <w:rFonts w:cs="Arial"/>
        </w:rPr>
      </w:pPr>
      <w:r w:rsidRPr="00F50B8F">
        <w:rPr>
          <w:rFonts w:cs="Arial"/>
        </w:rPr>
        <w:t xml:space="preserve">the date and time by which the </w:t>
      </w:r>
      <w:r w:rsidR="006954B9" w:rsidRPr="00F50B8F">
        <w:rPr>
          <w:rStyle w:val="EItalic"/>
          <w:rFonts w:cs="Arial"/>
          <w:i w:val="0"/>
        </w:rPr>
        <w:t>Contractor</w:t>
      </w:r>
      <w:r w:rsidRPr="00F50B8F">
        <w:rPr>
          <w:rFonts w:cs="Arial"/>
        </w:rPr>
        <w:t xml:space="preserve"> must </w:t>
      </w:r>
      <w:r w:rsidR="004A382B" w:rsidRPr="00F50B8F">
        <w:rPr>
          <w:rFonts w:cs="Arial"/>
        </w:rPr>
        <w:t>rectify the breach</w:t>
      </w:r>
      <w:r w:rsidRPr="00F50B8F">
        <w:rPr>
          <w:rFonts w:cs="Arial"/>
        </w:rPr>
        <w:t xml:space="preserve"> (which shall not be less than 7 clear days after the notice is received by the </w:t>
      </w:r>
      <w:r w:rsidR="006954B9" w:rsidRPr="00F50B8F">
        <w:rPr>
          <w:rStyle w:val="EItalic"/>
          <w:rFonts w:cs="Arial"/>
          <w:i w:val="0"/>
        </w:rPr>
        <w:t>Contractor</w:t>
      </w:r>
      <w:r w:rsidRPr="00F50B8F">
        <w:rPr>
          <w:rFonts w:cs="Arial"/>
        </w:rPr>
        <w:t>)</w:t>
      </w:r>
      <w:r w:rsidR="004F58E6" w:rsidRPr="00F50B8F">
        <w:rPr>
          <w:rFonts w:cs="Arial"/>
        </w:rPr>
        <w:t>.</w:t>
      </w:r>
    </w:p>
    <w:p w14:paraId="5DD3E255" w14:textId="77777777" w:rsidR="00A6601F" w:rsidRPr="00F50B8F" w:rsidRDefault="00A6601F" w:rsidP="00715278">
      <w:pPr>
        <w:pStyle w:val="H2"/>
        <w:rPr>
          <w:snapToGrid w:val="0"/>
        </w:rPr>
      </w:pPr>
      <w:r w:rsidRPr="00F50B8F">
        <w:rPr>
          <w:snapToGrid w:val="0"/>
        </w:rPr>
        <w:t>   </w:t>
      </w:r>
      <w:bookmarkStart w:id="364" w:name="_Ref195795082"/>
      <w:r w:rsidRPr="00F50B8F">
        <w:rPr>
          <w:snapToGrid w:val="0"/>
        </w:rPr>
        <w:t>Principal’s rights</w:t>
      </w:r>
      <w:bookmarkEnd w:id="364"/>
    </w:p>
    <w:p w14:paraId="249EC626" w14:textId="77777777" w:rsidR="00A6601F" w:rsidRPr="00F50B8F" w:rsidRDefault="00A6601F" w:rsidP="00A97350">
      <w:pPr>
        <w:pStyle w:val="StyleB1Arial10pt"/>
        <w:jc w:val="left"/>
        <w:rPr>
          <w:rFonts w:cs="Arial"/>
        </w:rPr>
      </w:pPr>
      <w:r w:rsidRPr="00F50B8F">
        <w:rPr>
          <w:rFonts w:cs="Arial"/>
        </w:rPr>
        <w:t xml:space="preserve">If the </w:t>
      </w:r>
      <w:r w:rsidR="006954B9" w:rsidRPr="00F50B8F">
        <w:rPr>
          <w:rStyle w:val="EItalic"/>
          <w:rFonts w:cs="Arial"/>
          <w:i w:val="0"/>
        </w:rPr>
        <w:t>Contractor</w:t>
      </w:r>
      <w:r w:rsidRPr="00F50B8F">
        <w:rPr>
          <w:rFonts w:cs="Arial"/>
        </w:rPr>
        <w:t xml:space="preserve"> fails to </w:t>
      </w:r>
      <w:r w:rsidR="004F58E6" w:rsidRPr="00F50B8F">
        <w:rPr>
          <w:rFonts w:cs="Arial"/>
        </w:rPr>
        <w:t>rectify the breach</w:t>
      </w:r>
      <w:r w:rsidRPr="00F50B8F">
        <w:rPr>
          <w:rFonts w:cs="Arial"/>
        </w:rPr>
        <w:t xml:space="preserve"> by the stated date and time, the </w:t>
      </w:r>
      <w:proofErr w:type="gramStart"/>
      <w:r w:rsidR="0054711D" w:rsidRPr="00F50B8F">
        <w:rPr>
          <w:rStyle w:val="EItalic"/>
          <w:rFonts w:cs="Arial"/>
          <w:i w:val="0"/>
        </w:rPr>
        <w:t>Principal</w:t>
      </w:r>
      <w:proofErr w:type="gramEnd"/>
      <w:r w:rsidRPr="00F50B8F">
        <w:rPr>
          <w:rFonts w:cs="Arial"/>
        </w:rPr>
        <w:t xml:space="preserve"> may by written notice to the </w:t>
      </w:r>
      <w:r w:rsidR="006954B9" w:rsidRPr="00F50B8F">
        <w:rPr>
          <w:rStyle w:val="EItalic"/>
          <w:rFonts w:cs="Arial"/>
          <w:i w:val="0"/>
        </w:rPr>
        <w:t>Contractor</w:t>
      </w:r>
      <w:r w:rsidRPr="00F50B8F">
        <w:rPr>
          <w:rFonts w:cs="Arial"/>
        </w:rPr>
        <w:t xml:space="preserve">: </w:t>
      </w:r>
    </w:p>
    <w:p w14:paraId="7A246F86" w14:textId="4C5B84B1" w:rsidR="00A6601F" w:rsidRPr="00F50B8F" w:rsidRDefault="00A6601F" w:rsidP="00C41694">
      <w:pPr>
        <w:pStyle w:val="B2"/>
        <w:jc w:val="left"/>
        <w:rPr>
          <w:rFonts w:cs="Arial"/>
        </w:rPr>
      </w:pPr>
      <w:bookmarkStart w:id="365" w:name="_Ref195795245"/>
      <w:r w:rsidRPr="00F50B8F">
        <w:rPr>
          <w:rFonts w:cs="Arial"/>
        </w:rPr>
        <w:t xml:space="preserve">take out of the </w:t>
      </w:r>
      <w:r w:rsidR="006954B9" w:rsidRPr="00F50B8F">
        <w:rPr>
          <w:rStyle w:val="EItalic"/>
          <w:rFonts w:cs="Arial"/>
          <w:i w:val="0"/>
        </w:rPr>
        <w:t>Contractor</w:t>
      </w:r>
      <w:r w:rsidRPr="00F50B8F">
        <w:rPr>
          <w:rStyle w:val="EItalic"/>
          <w:rFonts w:cs="Arial"/>
        </w:rPr>
        <w:t>’s</w:t>
      </w:r>
      <w:r w:rsidRPr="00F50B8F">
        <w:rPr>
          <w:rFonts w:cs="Arial"/>
        </w:rPr>
        <w:t xml:space="preserve"> hands the whole or part of the </w:t>
      </w:r>
      <w:r w:rsidR="00F639FA" w:rsidRPr="00F50B8F">
        <w:rPr>
          <w:rStyle w:val="EItalic"/>
          <w:rFonts w:cs="Arial"/>
          <w:i w:val="0"/>
        </w:rPr>
        <w:t>Work</w:t>
      </w:r>
      <w:r w:rsidRPr="00F50B8F">
        <w:rPr>
          <w:rStyle w:val="EItalic"/>
          <w:rFonts w:cs="Arial"/>
        </w:rPr>
        <w:t xml:space="preserve"> </w:t>
      </w:r>
      <w:r w:rsidRPr="00F50B8F">
        <w:rPr>
          <w:rFonts w:cs="Arial"/>
        </w:rPr>
        <w:t xml:space="preserve">remaining to be completed and suspend payment until it becomes due and payable pursuant to subclause </w:t>
      </w:r>
      <w:r w:rsidR="000C562E" w:rsidRPr="00F50B8F">
        <w:rPr>
          <w:rFonts w:cs="Arial"/>
        </w:rPr>
        <w:fldChar w:fldCharType="begin"/>
      </w:r>
      <w:r w:rsidR="000C562E" w:rsidRPr="00F50B8F">
        <w:rPr>
          <w:rFonts w:cs="Arial"/>
        </w:rPr>
        <w:instrText xml:space="preserve"> REF _Ref195795098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39.6</w:t>
      </w:r>
      <w:r w:rsidR="000C562E" w:rsidRPr="00F50B8F">
        <w:rPr>
          <w:rFonts w:cs="Arial"/>
        </w:rPr>
        <w:fldChar w:fldCharType="end"/>
      </w:r>
      <w:r w:rsidRPr="00F50B8F">
        <w:rPr>
          <w:rFonts w:cs="Arial"/>
        </w:rPr>
        <w:t>; or</w:t>
      </w:r>
      <w:bookmarkEnd w:id="365"/>
    </w:p>
    <w:p w14:paraId="62D77212" w14:textId="77777777" w:rsidR="00A6601F" w:rsidRPr="00F50B8F" w:rsidRDefault="00A6601F" w:rsidP="00A97350">
      <w:pPr>
        <w:pStyle w:val="B2"/>
        <w:jc w:val="left"/>
        <w:rPr>
          <w:rFonts w:cs="Arial"/>
        </w:rPr>
      </w:pPr>
      <w:bookmarkStart w:id="366" w:name="_Ref195795193"/>
      <w:r w:rsidRPr="00F50B8F">
        <w:rPr>
          <w:rFonts w:cs="Arial"/>
        </w:rPr>
        <w:t xml:space="preserve">terminate the </w:t>
      </w:r>
      <w:r w:rsidR="007311E8" w:rsidRPr="00F50B8F">
        <w:rPr>
          <w:rStyle w:val="EItalic"/>
          <w:rFonts w:cs="Arial"/>
          <w:i w:val="0"/>
        </w:rPr>
        <w:t>Contract</w:t>
      </w:r>
      <w:r w:rsidRPr="00F50B8F">
        <w:rPr>
          <w:rStyle w:val="EItalic"/>
          <w:rFonts w:cs="Arial"/>
        </w:rPr>
        <w:t>.</w:t>
      </w:r>
      <w:bookmarkEnd w:id="366"/>
    </w:p>
    <w:p w14:paraId="7E400942" w14:textId="77777777" w:rsidR="00A6601F" w:rsidRPr="00F50B8F" w:rsidRDefault="00A6601F" w:rsidP="00715278">
      <w:pPr>
        <w:pStyle w:val="H2"/>
        <w:rPr>
          <w:snapToGrid w:val="0"/>
        </w:rPr>
      </w:pPr>
      <w:r w:rsidRPr="00F50B8F">
        <w:rPr>
          <w:snapToGrid w:val="0"/>
        </w:rPr>
        <w:t>   </w:t>
      </w:r>
      <w:bookmarkStart w:id="367" w:name="_Ref195795119"/>
      <w:r w:rsidRPr="00F50B8F">
        <w:rPr>
          <w:snapToGrid w:val="0"/>
        </w:rPr>
        <w:t>Take out</w:t>
      </w:r>
      <w:bookmarkEnd w:id="367"/>
    </w:p>
    <w:p w14:paraId="79B01851" w14:textId="77777777" w:rsidR="00A6601F" w:rsidRPr="00F50B8F" w:rsidRDefault="00A6601F" w:rsidP="00A97350">
      <w:pPr>
        <w:pStyle w:val="StyleB1Arial10pt"/>
        <w:jc w:val="left"/>
        <w:rPr>
          <w:rFonts w:cs="Arial"/>
        </w:rPr>
      </w:pPr>
      <w:r w:rsidRPr="00F50B8F">
        <w:rPr>
          <w:rFonts w:cs="Arial"/>
        </w:rPr>
        <w:t xml:space="preserve">The </w:t>
      </w:r>
      <w:proofErr w:type="gramStart"/>
      <w:r w:rsidR="0054711D" w:rsidRPr="00F50B8F">
        <w:rPr>
          <w:rStyle w:val="EItalic"/>
          <w:rFonts w:cs="Arial"/>
          <w:i w:val="0"/>
        </w:rPr>
        <w:t>Principal</w:t>
      </w:r>
      <w:proofErr w:type="gramEnd"/>
      <w:r w:rsidRPr="00F50B8F">
        <w:rPr>
          <w:rFonts w:cs="Arial"/>
        </w:rPr>
        <w:t xml:space="preserve"> shall complete </w:t>
      </w:r>
      <w:r w:rsidR="00F639FA" w:rsidRPr="00F50B8F">
        <w:rPr>
          <w:rStyle w:val="EItalic"/>
          <w:rFonts w:cs="Arial"/>
          <w:i w:val="0"/>
        </w:rPr>
        <w:t>Work</w:t>
      </w:r>
      <w:r w:rsidRPr="00F50B8F">
        <w:rPr>
          <w:rStyle w:val="EItalic"/>
          <w:rFonts w:cs="Arial"/>
        </w:rPr>
        <w:t xml:space="preserve"> </w:t>
      </w:r>
      <w:r w:rsidRPr="00F50B8F">
        <w:rPr>
          <w:rFonts w:cs="Arial"/>
        </w:rPr>
        <w:t xml:space="preserve">taken out of the </w:t>
      </w:r>
      <w:r w:rsidR="006954B9" w:rsidRPr="00F50B8F">
        <w:rPr>
          <w:rStyle w:val="EItalic"/>
          <w:rFonts w:cs="Arial"/>
          <w:i w:val="0"/>
        </w:rPr>
        <w:t>Contractor</w:t>
      </w:r>
      <w:r w:rsidRPr="00F50B8F">
        <w:rPr>
          <w:rStyle w:val="EItalic"/>
          <w:rFonts w:cs="Arial"/>
        </w:rPr>
        <w:t>’s</w:t>
      </w:r>
      <w:r w:rsidRPr="00F50B8F">
        <w:rPr>
          <w:rFonts w:cs="Arial"/>
        </w:rPr>
        <w:t xml:space="preserve"> hands and may:</w:t>
      </w:r>
    </w:p>
    <w:p w14:paraId="73A1D8A1" w14:textId="77777777" w:rsidR="00A6601F" w:rsidRPr="00F50B8F" w:rsidRDefault="00A6601F" w:rsidP="00A97350">
      <w:pPr>
        <w:pStyle w:val="B2"/>
        <w:jc w:val="left"/>
        <w:rPr>
          <w:rFonts w:cs="Arial"/>
        </w:rPr>
      </w:pPr>
      <w:r w:rsidRPr="00F50B8F">
        <w:rPr>
          <w:rFonts w:cs="Arial"/>
        </w:rPr>
        <w:t xml:space="preserve">use materials, equipment and other things intended for </w:t>
      </w:r>
      <w:r w:rsidR="00F639FA" w:rsidRPr="00F50B8F">
        <w:rPr>
          <w:rStyle w:val="EItalic"/>
          <w:rFonts w:cs="Arial"/>
          <w:i w:val="0"/>
        </w:rPr>
        <w:t>WUC</w:t>
      </w:r>
      <w:r w:rsidRPr="00F50B8F">
        <w:rPr>
          <w:rFonts w:cs="Arial"/>
        </w:rPr>
        <w:t>; and</w:t>
      </w:r>
    </w:p>
    <w:p w14:paraId="23008669" w14:textId="77777777" w:rsidR="00A6601F" w:rsidRPr="00F50B8F" w:rsidRDefault="00A6601F" w:rsidP="00A97350">
      <w:pPr>
        <w:pStyle w:val="B2"/>
        <w:jc w:val="left"/>
        <w:rPr>
          <w:rFonts w:cs="Arial"/>
        </w:rPr>
      </w:pPr>
      <w:r w:rsidRPr="00F50B8F">
        <w:rPr>
          <w:rFonts w:cs="Arial"/>
        </w:rPr>
        <w:t xml:space="preserve">without payment of compensation to the </w:t>
      </w:r>
      <w:r w:rsidR="006954B9" w:rsidRPr="00F50B8F">
        <w:rPr>
          <w:rStyle w:val="EItalic"/>
          <w:rFonts w:cs="Arial"/>
          <w:i w:val="0"/>
        </w:rPr>
        <w:t>Contractor</w:t>
      </w:r>
      <w:r w:rsidRPr="00F50B8F">
        <w:rPr>
          <w:rFonts w:cs="Arial"/>
        </w:rPr>
        <w:t>:</w:t>
      </w:r>
    </w:p>
    <w:p w14:paraId="66312F9A" w14:textId="77777777" w:rsidR="00A6601F" w:rsidRPr="00F50B8F" w:rsidRDefault="00A6601F" w:rsidP="00A97350">
      <w:pPr>
        <w:pStyle w:val="B3"/>
        <w:jc w:val="left"/>
        <w:rPr>
          <w:rFonts w:ascii="Arial" w:hAnsi="Arial" w:cs="Arial"/>
          <w:sz w:val="20"/>
        </w:rPr>
      </w:pPr>
      <w:r w:rsidRPr="00F50B8F">
        <w:rPr>
          <w:rFonts w:ascii="Arial" w:hAnsi="Arial" w:cs="Arial"/>
          <w:sz w:val="20"/>
        </w:rPr>
        <w:t xml:space="preserve">take possession of, and use, such of the </w:t>
      </w:r>
      <w:r w:rsidR="007311E8" w:rsidRPr="00F50B8F">
        <w:rPr>
          <w:rFonts w:ascii="Arial" w:hAnsi="Arial" w:cs="Arial"/>
          <w:sz w:val="20"/>
        </w:rPr>
        <w:t>Construction Plant</w:t>
      </w:r>
      <w:r w:rsidR="007311E8" w:rsidRPr="00F50B8F">
        <w:rPr>
          <w:rFonts w:ascii="Arial" w:hAnsi="Arial" w:cs="Arial"/>
          <w:i/>
          <w:iCs/>
          <w:sz w:val="20"/>
        </w:rPr>
        <w:t xml:space="preserve"> </w:t>
      </w:r>
      <w:r w:rsidRPr="00F50B8F">
        <w:rPr>
          <w:rFonts w:ascii="Arial" w:hAnsi="Arial" w:cs="Arial"/>
          <w:sz w:val="20"/>
        </w:rPr>
        <w:t xml:space="preserve">and other things on or in the vicinity of the </w:t>
      </w:r>
      <w:r w:rsidR="00F639FA" w:rsidRPr="00F50B8F">
        <w:rPr>
          <w:rStyle w:val="EItalic"/>
          <w:rFonts w:ascii="Arial" w:hAnsi="Arial" w:cs="Arial"/>
          <w:i w:val="0"/>
          <w:sz w:val="20"/>
        </w:rPr>
        <w:t>Site</w:t>
      </w:r>
      <w:r w:rsidRPr="00F50B8F">
        <w:rPr>
          <w:rFonts w:ascii="Arial" w:hAnsi="Arial" w:cs="Arial"/>
          <w:sz w:val="20"/>
        </w:rPr>
        <w:t xml:space="preserve"> as were used by the </w:t>
      </w:r>
      <w:r w:rsidR="006954B9" w:rsidRPr="00F50B8F">
        <w:rPr>
          <w:rStyle w:val="EItalic"/>
          <w:rFonts w:ascii="Arial" w:hAnsi="Arial" w:cs="Arial"/>
          <w:i w:val="0"/>
          <w:sz w:val="20"/>
        </w:rPr>
        <w:t>Contractor</w:t>
      </w:r>
      <w:r w:rsidRPr="00F50B8F">
        <w:rPr>
          <w:rFonts w:ascii="Arial" w:hAnsi="Arial" w:cs="Arial"/>
          <w:sz w:val="20"/>
        </w:rPr>
        <w:t>;</w:t>
      </w:r>
    </w:p>
    <w:p w14:paraId="07FC0F66" w14:textId="77777777" w:rsidR="00A6601F" w:rsidRPr="00F50B8F" w:rsidRDefault="00A6601F" w:rsidP="00A97350">
      <w:pPr>
        <w:pStyle w:val="B3"/>
        <w:jc w:val="left"/>
        <w:rPr>
          <w:rFonts w:ascii="Arial" w:hAnsi="Arial" w:cs="Arial"/>
          <w:sz w:val="20"/>
        </w:rPr>
      </w:pPr>
      <w:r w:rsidRPr="00F50B8F">
        <w:rPr>
          <w:rFonts w:ascii="Arial" w:hAnsi="Arial" w:cs="Arial"/>
          <w:sz w:val="20"/>
        </w:rPr>
        <w:t xml:space="preserve">contract with such of the </w:t>
      </w:r>
      <w:r w:rsidR="007311E8" w:rsidRPr="00F50B8F">
        <w:rPr>
          <w:rStyle w:val="EItalic"/>
          <w:rFonts w:ascii="Arial" w:hAnsi="Arial" w:cs="Arial"/>
          <w:i w:val="0"/>
          <w:sz w:val="20"/>
        </w:rPr>
        <w:t>Consultant</w:t>
      </w:r>
      <w:r w:rsidRPr="00F50B8F">
        <w:rPr>
          <w:rStyle w:val="EItalic"/>
          <w:rFonts w:ascii="Arial" w:hAnsi="Arial" w:cs="Arial"/>
          <w:sz w:val="20"/>
        </w:rPr>
        <w:t>s</w:t>
      </w:r>
      <w:r w:rsidRPr="00F50B8F">
        <w:rPr>
          <w:rFonts w:ascii="Arial" w:hAnsi="Arial" w:cs="Arial"/>
          <w:sz w:val="20"/>
        </w:rPr>
        <w:t xml:space="preserve"> and </w:t>
      </w:r>
      <w:r w:rsidR="00F639FA" w:rsidRPr="00F50B8F">
        <w:rPr>
          <w:rStyle w:val="EItalic"/>
          <w:rFonts w:ascii="Arial" w:hAnsi="Arial" w:cs="Arial"/>
          <w:i w:val="0"/>
          <w:sz w:val="20"/>
        </w:rPr>
        <w:t>Subcontractors</w:t>
      </w:r>
      <w:r w:rsidRPr="00F50B8F">
        <w:rPr>
          <w:rFonts w:ascii="Arial" w:hAnsi="Arial" w:cs="Arial"/>
          <w:sz w:val="20"/>
        </w:rPr>
        <w:t>; and</w:t>
      </w:r>
    </w:p>
    <w:p w14:paraId="6BE77778" w14:textId="77777777" w:rsidR="00A6601F" w:rsidRPr="00F50B8F" w:rsidRDefault="00A6601F" w:rsidP="00A97350">
      <w:pPr>
        <w:pStyle w:val="B3"/>
        <w:jc w:val="left"/>
        <w:rPr>
          <w:rFonts w:ascii="Arial" w:hAnsi="Arial" w:cs="Arial"/>
          <w:sz w:val="20"/>
        </w:rPr>
      </w:pPr>
      <w:r w:rsidRPr="00F50B8F">
        <w:rPr>
          <w:rFonts w:ascii="Arial" w:hAnsi="Arial" w:cs="Arial"/>
          <w:sz w:val="20"/>
        </w:rPr>
        <w:t xml:space="preserve">take possession of, and use, such of the </w:t>
      </w:r>
      <w:r w:rsidR="006954B9" w:rsidRPr="00F50B8F">
        <w:rPr>
          <w:rStyle w:val="EItalic"/>
          <w:rFonts w:ascii="Arial" w:hAnsi="Arial" w:cs="Arial"/>
          <w:i w:val="0"/>
          <w:iCs/>
          <w:sz w:val="20"/>
        </w:rPr>
        <w:t>Design Documents</w:t>
      </w:r>
      <w:r w:rsidRPr="00F50B8F">
        <w:rPr>
          <w:rFonts w:ascii="Arial" w:hAnsi="Arial" w:cs="Arial"/>
          <w:sz w:val="20"/>
        </w:rPr>
        <w:t>,</w:t>
      </w:r>
    </w:p>
    <w:p w14:paraId="29DF385F" w14:textId="77777777" w:rsidR="00A6601F" w:rsidRPr="00F50B8F" w:rsidRDefault="00A6601F" w:rsidP="00A97350">
      <w:pPr>
        <w:pStyle w:val="StyleB1Arial10pt"/>
        <w:jc w:val="left"/>
        <w:rPr>
          <w:rFonts w:cs="Arial"/>
        </w:rPr>
      </w:pPr>
      <w:r w:rsidRPr="00F50B8F">
        <w:rPr>
          <w:rFonts w:cs="Arial"/>
        </w:rPr>
        <w:t xml:space="preserve">as are reasonably required by the </w:t>
      </w:r>
      <w:proofErr w:type="gramStart"/>
      <w:r w:rsidR="0054711D" w:rsidRPr="00F50B8F">
        <w:rPr>
          <w:rStyle w:val="EItalic"/>
          <w:rFonts w:cs="Arial"/>
          <w:i w:val="0"/>
        </w:rPr>
        <w:t>Principal</w:t>
      </w:r>
      <w:proofErr w:type="gramEnd"/>
      <w:r w:rsidRPr="00F50B8F">
        <w:rPr>
          <w:rFonts w:cs="Arial"/>
        </w:rPr>
        <w:t xml:space="preserve"> to facilitate completion of </w:t>
      </w:r>
      <w:r w:rsidR="00F639FA" w:rsidRPr="00F50B8F">
        <w:rPr>
          <w:rStyle w:val="EItalic"/>
          <w:rFonts w:cs="Arial"/>
          <w:i w:val="0"/>
        </w:rPr>
        <w:t>WUC</w:t>
      </w:r>
      <w:r w:rsidRPr="00F50B8F">
        <w:rPr>
          <w:rFonts w:cs="Arial"/>
        </w:rPr>
        <w:t xml:space="preserve"> taken out.</w:t>
      </w:r>
    </w:p>
    <w:p w14:paraId="73825F10" w14:textId="4F848B0B" w:rsidR="00A6601F" w:rsidRPr="00F50B8F" w:rsidRDefault="00A6601F" w:rsidP="00C41694">
      <w:pPr>
        <w:pStyle w:val="StyleB1Arial10pt"/>
        <w:jc w:val="left"/>
        <w:rPr>
          <w:rFonts w:cs="Arial"/>
        </w:rPr>
      </w:pPr>
      <w:r w:rsidRPr="00F50B8F">
        <w:rPr>
          <w:rFonts w:cs="Arial"/>
        </w:rPr>
        <w:t xml:space="preserve">If the </w:t>
      </w:r>
      <w:r w:rsidR="0054711D" w:rsidRPr="00F50B8F">
        <w:rPr>
          <w:rStyle w:val="EItalic"/>
          <w:rFonts w:cs="Arial"/>
          <w:i w:val="0"/>
        </w:rPr>
        <w:t>Principal</w:t>
      </w:r>
      <w:r w:rsidRPr="00F50B8F">
        <w:rPr>
          <w:rFonts w:cs="Arial"/>
        </w:rPr>
        <w:t xml:space="preserve"> takes possession of </w:t>
      </w:r>
      <w:r w:rsidR="007311E8" w:rsidRPr="00F50B8F">
        <w:rPr>
          <w:rFonts w:cs="Arial"/>
        </w:rPr>
        <w:t>Construction Plant</w:t>
      </w:r>
      <w:r w:rsidRPr="00F50B8F">
        <w:rPr>
          <w:rFonts w:cs="Arial"/>
        </w:rPr>
        <w:t xml:space="preserve">, </w:t>
      </w:r>
      <w:r w:rsidR="006954B9" w:rsidRPr="00F50B8F">
        <w:rPr>
          <w:rStyle w:val="EItalic"/>
          <w:rFonts w:cs="Arial"/>
          <w:i w:val="0"/>
          <w:iCs/>
        </w:rPr>
        <w:t>Design Documents</w:t>
      </w:r>
      <w:r w:rsidR="006954B9" w:rsidRPr="00F50B8F">
        <w:rPr>
          <w:rStyle w:val="EItalic"/>
          <w:rFonts w:cs="Arial"/>
        </w:rPr>
        <w:t xml:space="preserve"> </w:t>
      </w:r>
      <w:r w:rsidRPr="00F50B8F">
        <w:rPr>
          <w:rFonts w:cs="Arial"/>
        </w:rPr>
        <w:t xml:space="preserve">or other things, the </w:t>
      </w:r>
      <w:proofErr w:type="gramStart"/>
      <w:r w:rsidR="0054711D" w:rsidRPr="00F50B8F">
        <w:rPr>
          <w:rStyle w:val="EItalic"/>
          <w:rFonts w:cs="Arial"/>
          <w:i w:val="0"/>
        </w:rPr>
        <w:t>Principal</w:t>
      </w:r>
      <w:proofErr w:type="gramEnd"/>
      <w:r w:rsidRPr="00F50B8F">
        <w:rPr>
          <w:rFonts w:cs="Arial"/>
        </w:rPr>
        <w:t xml:space="preserve"> shall maintain them and, subject to subclause </w:t>
      </w:r>
      <w:r w:rsidR="000C562E" w:rsidRPr="00F50B8F">
        <w:rPr>
          <w:rFonts w:cs="Arial"/>
        </w:rPr>
        <w:fldChar w:fldCharType="begin"/>
      </w:r>
      <w:r w:rsidR="000C562E" w:rsidRPr="00F50B8F">
        <w:rPr>
          <w:rFonts w:cs="Arial"/>
        </w:rPr>
        <w:instrText xml:space="preserve"> REF _Ref195795098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39.6</w:t>
      </w:r>
      <w:r w:rsidR="000C562E" w:rsidRPr="00F50B8F">
        <w:rPr>
          <w:rFonts w:cs="Arial"/>
        </w:rPr>
        <w:fldChar w:fldCharType="end"/>
      </w:r>
      <w:r w:rsidRPr="00F50B8F">
        <w:rPr>
          <w:rFonts w:cs="Arial"/>
        </w:rPr>
        <w:t xml:space="preserve">, on completion of the </w:t>
      </w:r>
      <w:r w:rsidR="00F639FA" w:rsidRPr="00F50B8F">
        <w:rPr>
          <w:rStyle w:val="EItalic"/>
          <w:rFonts w:cs="Arial"/>
          <w:i w:val="0"/>
        </w:rPr>
        <w:t>Work</w:t>
      </w:r>
      <w:r w:rsidRPr="00F50B8F">
        <w:rPr>
          <w:rStyle w:val="EItalic"/>
          <w:rFonts w:cs="Arial"/>
        </w:rPr>
        <w:t xml:space="preserve"> </w:t>
      </w:r>
      <w:r w:rsidRPr="00F50B8F">
        <w:rPr>
          <w:rFonts w:cs="Arial"/>
        </w:rPr>
        <w:t>taken out, shall return such of them as are surplus.</w:t>
      </w:r>
    </w:p>
    <w:p w14:paraId="6B85DEBF" w14:textId="77777777" w:rsidR="00A6601F" w:rsidRPr="00F50B8F" w:rsidRDefault="00A6601F" w:rsidP="00A97350">
      <w:pPr>
        <w:pStyle w:val="StyleB1Arial10pt"/>
        <w:jc w:val="left"/>
        <w:rPr>
          <w:rFonts w:cs="Arial"/>
        </w:rPr>
      </w:pPr>
      <w:r w:rsidRPr="00F50B8F">
        <w:rPr>
          <w:rFonts w:cs="Arial"/>
        </w:rPr>
        <w:t xml:space="preserve">The </w:t>
      </w:r>
      <w:r w:rsidR="00F639FA" w:rsidRPr="00F50B8F">
        <w:rPr>
          <w:rStyle w:val="EItalic"/>
          <w:rFonts w:cs="Arial"/>
          <w:i w:val="0"/>
        </w:rPr>
        <w:t>Superintendent</w:t>
      </w:r>
      <w:r w:rsidRPr="00F50B8F">
        <w:rPr>
          <w:rFonts w:cs="Arial"/>
        </w:rPr>
        <w:t xml:space="preserve"> shall keep records of the cost of completing the </w:t>
      </w:r>
      <w:r w:rsidR="00F639FA" w:rsidRPr="00F50B8F">
        <w:rPr>
          <w:rStyle w:val="EItalic"/>
          <w:rFonts w:cs="Arial"/>
          <w:i w:val="0"/>
        </w:rPr>
        <w:t>Work</w:t>
      </w:r>
      <w:r w:rsidRPr="00F50B8F">
        <w:rPr>
          <w:rStyle w:val="EItalic"/>
          <w:rFonts w:cs="Arial"/>
        </w:rPr>
        <w:t xml:space="preserve"> </w:t>
      </w:r>
      <w:r w:rsidRPr="00F50B8F">
        <w:rPr>
          <w:rFonts w:cs="Arial"/>
        </w:rPr>
        <w:t>taken out.</w:t>
      </w:r>
    </w:p>
    <w:p w14:paraId="09BF41FF" w14:textId="77777777" w:rsidR="00A6601F" w:rsidRPr="00F50B8F" w:rsidRDefault="00A6601F" w:rsidP="00715278">
      <w:pPr>
        <w:pStyle w:val="H2"/>
        <w:rPr>
          <w:snapToGrid w:val="0"/>
        </w:rPr>
      </w:pPr>
      <w:r w:rsidRPr="00F50B8F">
        <w:rPr>
          <w:snapToGrid w:val="0"/>
        </w:rPr>
        <w:lastRenderedPageBreak/>
        <w:t>   </w:t>
      </w:r>
      <w:bookmarkStart w:id="368" w:name="_Ref195795098"/>
      <w:r w:rsidRPr="00F50B8F">
        <w:rPr>
          <w:snapToGrid w:val="0"/>
        </w:rPr>
        <w:t>Adjustment on completion of work taken out</w:t>
      </w:r>
      <w:bookmarkEnd w:id="368"/>
    </w:p>
    <w:p w14:paraId="095389D0" w14:textId="77777777" w:rsidR="00A6601F" w:rsidRPr="00F50B8F" w:rsidRDefault="00A6601F" w:rsidP="00A97350">
      <w:pPr>
        <w:pStyle w:val="StyleB1Arial10pt"/>
        <w:jc w:val="left"/>
        <w:rPr>
          <w:rFonts w:cs="Arial"/>
        </w:rPr>
      </w:pPr>
      <w:r w:rsidRPr="00F50B8F">
        <w:rPr>
          <w:rFonts w:cs="Arial"/>
        </w:rPr>
        <w:t xml:space="preserve">When </w:t>
      </w:r>
      <w:r w:rsidR="00F639FA" w:rsidRPr="00F50B8F">
        <w:rPr>
          <w:rStyle w:val="EItalic"/>
          <w:rFonts w:cs="Arial"/>
          <w:i w:val="0"/>
        </w:rPr>
        <w:t>Work</w:t>
      </w:r>
      <w:r w:rsidRPr="00F50B8F">
        <w:rPr>
          <w:rStyle w:val="EItalic"/>
          <w:rFonts w:cs="Arial"/>
        </w:rPr>
        <w:t xml:space="preserve"> </w:t>
      </w:r>
      <w:r w:rsidRPr="00F50B8F">
        <w:rPr>
          <w:rFonts w:cs="Arial"/>
        </w:rPr>
        <w:t xml:space="preserve">taken out of the </w:t>
      </w:r>
      <w:r w:rsidR="006954B9" w:rsidRPr="00F50B8F">
        <w:rPr>
          <w:rStyle w:val="EItalic"/>
          <w:rFonts w:cs="Arial"/>
          <w:i w:val="0"/>
        </w:rPr>
        <w:t>Contractor</w:t>
      </w:r>
      <w:r w:rsidRPr="00F50B8F">
        <w:rPr>
          <w:rStyle w:val="EItalic"/>
          <w:rFonts w:cs="Arial"/>
        </w:rPr>
        <w:t>’s</w:t>
      </w:r>
      <w:r w:rsidRPr="00F50B8F">
        <w:rPr>
          <w:rFonts w:cs="Arial"/>
        </w:rPr>
        <w:t xml:space="preserve"> hands has been completed, the </w:t>
      </w:r>
      <w:r w:rsidR="00F639FA" w:rsidRPr="00F50B8F">
        <w:rPr>
          <w:rStyle w:val="EItalic"/>
          <w:rFonts w:cs="Arial"/>
          <w:i w:val="0"/>
        </w:rPr>
        <w:t>Superintendent</w:t>
      </w:r>
      <w:r w:rsidRPr="00F50B8F">
        <w:rPr>
          <w:rFonts w:cs="Arial"/>
        </w:rPr>
        <w:t xml:space="preserve"> shall assess the cost thereby incurred and shall certify as moneys due and payable accordingly the difference between that cost (showing the calculations therefor) and the amount which would otherwise have been paid to the </w:t>
      </w:r>
      <w:r w:rsidR="006954B9" w:rsidRPr="00F50B8F">
        <w:rPr>
          <w:rStyle w:val="EItalic"/>
          <w:rFonts w:cs="Arial"/>
          <w:i w:val="0"/>
        </w:rPr>
        <w:t>Contractor</w:t>
      </w:r>
      <w:r w:rsidRPr="00F50B8F">
        <w:rPr>
          <w:rFonts w:cs="Arial"/>
        </w:rPr>
        <w:t xml:space="preserve"> if the </w:t>
      </w:r>
      <w:r w:rsidR="00F639FA" w:rsidRPr="00F50B8F">
        <w:rPr>
          <w:rStyle w:val="EItalic"/>
          <w:rFonts w:cs="Arial"/>
          <w:i w:val="0"/>
        </w:rPr>
        <w:t>Work</w:t>
      </w:r>
      <w:r w:rsidRPr="00F50B8F">
        <w:rPr>
          <w:rStyle w:val="EItalic"/>
          <w:rFonts w:cs="Arial"/>
        </w:rPr>
        <w:t xml:space="preserve"> </w:t>
      </w:r>
      <w:r w:rsidRPr="00F50B8F">
        <w:rPr>
          <w:rFonts w:cs="Arial"/>
        </w:rPr>
        <w:t xml:space="preserve">had been completed by the </w:t>
      </w:r>
      <w:r w:rsidR="006954B9" w:rsidRPr="00F50B8F">
        <w:rPr>
          <w:rStyle w:val="EItalic"/>
          <w:rFonts w:cs="Arial"/>
          <w:i w:val="0"/>
        </w:rPr>
        <w:t>Contractor</w:t>
      </w:r>
      <w:r w:rsidRPr="00F50B8F">
        <w:rPr>
          <w:rFonts w:cs="Arial"/>
        </w:rPr>
        <w:t>.</w:t>
      </w:r>
    </w:p>
    <w:p w14:paraId="64DAB08D" w14:textId="17FD86C2" w:rsidR="00A6601F" w:rsidRPr="00F50B8F" w:rsidRDefault="00A6601F" w:rsidP="00C41694">
      <w:pPr>
        <w:pStyle w:val="StyleB1Arial10pt"/>
        <w:jc w:val="left"/>
        <w:rPr>
          <w:rFonts w:cs="Arial"/>
        </w:rPr>
      </w:pPr>
      <w:r w:rsidRPr="00F50B8F">
        <w:rPr>
          <w:rFonts w:cs="Arial"/>
        </w:rPr>
        <w:t xml:space="preserve">If the </w:t>
      </w:r>
      <w:r w:rsidR="006954B9" w:rsidRPr="00F50B8F">
        <w:rPr>
          <w:rStyle w:val="EItalic"/>
          <w:rFonts w:cs="Arial"/>
          <w:i w:val="0"/>
        </w:rPr>
        <w:t>Contractor</w:t>
      </w:r>
      <w:r w:rsidRPr="00F50B8F">
        <w:rPr>
          <w:rFonts w:cs="Arial"/>
        </w:rPr>
        <w:t xml:space="preserve"> is indebted to the </w:t>
      </w:r>
      <w:r w:rsidR="0054711D" w:rsidRPr="00F50B8F">
        <w:rPr>
          <w:rStyle w:val="EItalic"/>
          <w:rFonts w:cs="Arial"/>
          <w:i w:val="0"/>
        </w:rPr>
        <w:t>Principal</w:t>
      </w:r>
      <w:r w:rsidRPr="00F50B8F">
        <w:rPr>
          <w:rFonts w:cs="Arial"/>
        </w:rPr>
        <w:t xml:space="preserve">, the </w:t>
      </w:r>
      <w:r w:rsidR="0054711D" w:rsidRPr="00F50B8F">
        <w:rPr>
          <w:rStyle w:val="EItalic"/>
          <w:rFonts w:cs="Arial"/>
          <w:i w:val="0"/>
        </w:rPr>
        <w:t>Principal</w:t>
      </w:r>
      <w:r w:rsidRPr="00F50B8F">
        <w:rPr>
          <w:rFonts w:cs="Arial"/>
        </w:rPr>
        <w:t xml:space="preserve"> may retain </w:t>
      </w:r>
      <w:r w:rsidR="007311E8" w:rsidRPr="00F50B8F">
        <w:rPr>
          <w:rFonts w:cs="Arial"/>
        </w:rPr>
        <w:t>Construction Plant</w:t>
      </w:r>
      <w:r w:rsidR="007311E8" w:rsidRPr="00F50B8F">
        <w:rPr>
          <w:rFonts w:cs="Arial"/>
          <w:i/>
          <w:iCs/>
        </w:rPr>
        <w:t xml:space="preserve"> </w:t>
      </w:r>
      <w:r w:rsidRPr="00F50B8F">
        <w:rPr>
          <w:rFonts w:cs="Arial"/>
        </w:rPr>
        <w:t xml:space="preserve">or other things taken under subclause </w:t>
      </w:r>
      <w:r w:rsidR="000C562E" w:rsidRPr="00F50B8F">
        <w:rPr>
          <w:rFonts w:cs="Arial"/>
        </w:rPr>
        <w:fldChar w:fldCharType="begin"/>
      </w:r>
      <w:r w:rsidR="000C562E" w:rsidRPr="00F50B8F">
        <w:rPr>
          <w:rFonts w:cs="Arial"/>
        </w:rPr>
        <w:instrText xml:space="preserve"> REF _Ref195795119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39.5</w:t>
      </w:r>
      <w:r w:rsidR="000C562E" w:rsidRPr="00F50B8F">
        <w:rPr>
          <w:rFonts w:cs="Arial"/>
        </w:rPr>
        <w:fldChar w:fldCharType="end"/>
      </w:r>
      <w:r w:rsidR="000C562E" w:rsidRPr="00F50B8F">
        <w:rPr>
          <w:rFonts w:cs="Arial"/>
        </w:rPr>
        <w:t xml:space="preserve"> </w:t>
      </w:r>
      <w:r w:rsidRPr="00F50B8F">
        <w:rPr>
          <w:rFonts w:cs="Arial"/>
        </w:rPr>
        <w:t xml:space="preserve">until the debt is satisfied. If after reasonable notice, the </w:t>
      </w:r>
      <w:r w:rsidR="006954B9" w:rsidRPr="00F50B8F">
        <w:rPr>
          <w:rStyle w:val="EItalic"/>
          <w:rFonts w:cs="Arial"/>
          <w:i w:val="0"/>
        </w:rPr>
        <w:t>Contractor</w:t>
      </w:r>
      <w:r w:rsidRPr="00F50B8F">
        <w:rPr>
          <w:rFonts w:cs="Arial"/>
        </w:rPr>
        <w:t xml:space="preserve"> fails to pay the debt, the </w:t>
      </w:r>
      <w:proofErr w:type="gramStart"/>
      <w:r w:rsidR="0054711D" w:rsidRPr="00F50B8F">
        <w:rPr>
          <w:rStyle w:val="EItalic"/>
          <w:rFonts w:cs="Arial"/>
          <w:i w:val="0"/>
        </w:rPr>
        <w:t>Principal</w:t>
      </w:r>
      <w:proofErr w:type="gramEnd"/>
      <w:r w:rsidRPr="00F50B8F">
        <w:rPr>
          <w:rFonts w:cs="Arial"/>
        </w:rPr>
        <w:t xml:space="preserve"> may sell the </w:t>
      </w:r>
      <w:r w:rsidR="007311E8" w:rsidRPr="00F50B8F">
        <w:rPr>
          <w:rFonts w:cs="Arial"/>
        </w:rPr>
        <w:t>Construction Plant</w:t>
      </w:r>
      <w:r w:rsidR="007311E8" w:rsidRPr="00F50B8F">
        <w:rPr>
          <w:rFonts w:cs="Arial"/>
          <w:i/>
          <w:iCs/>
        </w:rPr>
        <w:t xml:space="preserve"> </w:t>
      </w:r>
      <w:r w:rsidRPr="00F50B8F">
        <w:rPr>
          <w:rFonts w:cs="Arial"/>
        </w:rPr>
        <w:t xml:space="preserve">or other things and apply the proceeds to the satisfaction of the debt and the costs of sale. Any excess shall be paid to the </w:t>
      </w:r>
      <w:r w:rsidR="006954B9" w:rsidRPr="00F50B8F">
        <w:rPr>
          <w:rStyle w:val="EItalic"/>
          <w:rFonts w:cs="Arial"/>
          <w:i w:val="0"/>
        </w:rPr>
        <w:t>Contractor</w:t>
      </w:r>
      <w:r w:rsidRPr="00F50B8F">
        <w:rPr>
          <w:rFonts w:cs="Arial"/>
        </w:rPr>
        <w:t>.</w:t>
      </w:r>
    </w:p>
    <w:p w14:paraId="34B3EFB5" w14:textId="77777777" w:rsidR="00A6601F" w:rsidRPr="00F50B8F" w:rsidRDefault="00A6601F" w:rsidP="00715278">
      <w:pPr>
        <w:pStyle w:val="H2"/>
        <w:rPr>
          <w:snapToGrid w:val="0"/>
        </w:rPr>
      </w:pPr>
      <w:r w:rsidRPr="00F50B8F">
        <w:rPr>
          <w:snapToGrid w:val="0"/>
        </w:rPr>
        <w:t>  </w:t>
      </w:r>
      <w:r w:rsidR="009B49E4" w:rsidRPr="00F50B8F">
        <w:rPr>
          <w:snapToGrid w:val="0"/>
        </w:rPr>
        <w:t xml:space="preserve"> </w:t>
      </w:r>
      <w:bookmarkStart w:id="369" w:name="_Ref195794560"/>
      <w:r w:rsidRPr="00F50B8F">
        <w:rPr>
          <w:snapToGrid w:val="0"/>
        </w:rPr>
        <w:t>Principal’s default</w:t>
      </w:r>
      <w:bookmarkEnd w:id="369"/>
    </w:p>
    <w:p w14:paraId="75FFCE77" w14:textId="77777777" w:rsidR="00DF3D34" w:rsidRPr="00F50B8F" w:rsidRDefault="00DF3D34" w:rsidP="00A97350">
      <w:pPr>
        <w:pStyle w:val="StyleB1Arial10pt"/>
        <w:jc w:val="left"/>
      </w:pPr>
      <w:r w:rsidRPr="00F50B8F">
        <w:t xml:space="preserve">If the </w:t>
      </w:r>
      <w:r w:rsidR="0054711D" w:rsidRPr="00F50B8F">
        <w:rPr>
          <w:rStyle w:val="EItalic"/>
          <w:rFonts w:cs="Arial"/>
          <w:i w:val="0"/>
        </w:rPr>
        <w:t>Principal</w:t>
      </w:r>
      <w:r w:rsidRPr="00F50B8F">
        <w:t xml:space="preserve"> commits a substantial breach of the </w:t>
      </w:r>
      <w:r w:rsidR="007311E8" w:rsidRPr="00F50B8F">
        <w:rPr>
          <w:rStyle w:val="EItalic"/>
          <w:rFonts w:cs="Arial"/>
          <w:i w:val="0"/>
        </w:rPr>
        <w:t>Contract</w:t>
      </w:r>
      <w:r w:rsidRPr="00F50B8F">
        <w:t xml:space="preserve">, the </w:t>
      </w:r>
      <w:r w:rsidR="006954B9" w:rsidRPr="00F50B8F">
        <w:rPr>
          <w:rStyle w:val="EItalic"/>
          <w:rFonts w:cs="Arial"/>
          <w:i w:val="0"/>
        </w:rPr>
        <w:t>Contractor</w:t>
      </w:r>
      <w:r w:rsidRPr="00F50B8F">
        <w:t xml:space="preserve"> may, by hand or by registered post, give the </w:t>
      </w:r>
      <w:proofErr w:type="gramStart"/>
      <w:r w:rsidR="0054711D" w:rsidRPr="00F50B8F">
        <w:rPr>
          <w:rStyle w:val="EItalic"/>
          <w:rFonts w:cs="Arial"/>
          <w:i w:val="0"/>
        </w:rPr>
        <w:t>Principal</w:t>
      </w:r>
      <w:proofErr w:type="gramEnd"/>
      <w:r w:rsidRPr="00F50B8F">
        <w:t xml:space="preserve"> a written notice to </w:t>
      </w:r>
      <w:r w:rsidR="004A382B" w:rsidRPr="00F50B8F">
        <w:t>rectify the breach</w:t>
      </w:r>
      <w:r w:rsidRPr="00F50B8F">
        <w:t>.</w:t>
      </w:r>
    </w:p>
    <w:p w14:paraId="71A091A8" w14:textId="77777777" w:rsidR="00DF3D34" w:rsidRPr="00F50B8F" w:rsidRDefault="00DF3D34" w:rsidP="00A97350">
      <w:pPr>
        <w:pStyle w:val="StyleB1Arial10pt"/>
        <w:jc w:val="left"/>
        <w:rPr>
          <w:rFonts w:cs="Arial"/>
        </w:rPr>
      </w:pPr>
      <w:r w:rsidRPr="00F50B8F">
        <w:rPr>
          <w:rFonts w:cs="Arial"/>
        </w:rPr>
        <w:t>Substantial breaches include, but are not limited to:</w:t>
      </w:r>
    </w:p>
    <w:p w14:paraId="3800BF8F" w14:textId="77777777" w:rsidR="00DF3D34" w:rsidRPr="00F50B8F" w:rsidRDefault="00DF3D34" w:rsidP="00A97350">
      <w:pPr>
        <w:pStyle w:val="B2"/>
        <w:jc w:val="left"/>
        <w:rPr>
          <w:rFonts w:cs="Arial"/>
        </w:rPr>
      </w:pPr>
      <w:r w:rsidRPr="00F50B8F">
        <w:rPr>
          <w:rFonts w:cs="Arial"/>
        </w:rPr>
        <w:t>failing to:</w:t>
      </w:r>
    </w:p>
    <w:p w14:paraId="0FC1AF96" w14:textId="77777777" w:rsidR="00DF3D34" w:rsidRPr="00F50B8F" w:rsidRDefault="00DF3D34" w:rsidP="00A97350">
      <w:pPr>
        <w:pStyle w:val="B3"/>
        <w:jc w:val="left"/>
        <w:rPr>
          <w:rFonts w:ascii="Arial" w:hAnsi="Arial" w:cs="Arial"/>
          <w:sz w:val="20"/>
        </w:rPr>
      </w:pPr>
      <w:bookmarkStart w:id="370" w:name="_Ref195799282"/>
      <w:r w:rsidRPr="00F50B8F">
        <w:rPr>
          <w:rFonts w:ascii="Arial" w:hAnsi="Arial" w:cs="Arial"/>
          <w:sz w:val="20"/>
        </w:rPr>
        <w:t xml:space="preserve">rectify inadequate </w:t>
      </w:r>
      <w:r w:rsidR="006954B9" w:rsidRPr="00F50B8F">
        <w:rPr>
          <w:rStyle w:val="EItalic"/>
          <w:rFonts w:ascii="Arial" w:hAnsi="Arial" w:cs="Arial"/>
          <w:i w:val="0"/>
          <w:sz w:val="20"/>
        </w:rPr>
        <w:t>Contractor</w:t>
      </w:r>
      <w:r w:rsidRPr="00F50B8F">
        <w:rPr>
          <w:rStyle w:val="EItalic"/>
          <w:rFonts w:ascii="Arial" w:hAnsi="Arial" w:cs="Arial"/>
          <w:sz w:val="20"/>
        </w:rPr>
        <w:t>’s</w:t>
      </w:r>
      <w:r w:rsidRPr="00F50B8F">
        <w:rPr>
          <w:rFonts w:ascii="Arial" w:hAnsi="Arial" w:cs="Arial"/>
          <w:sz w:val="20"/>
        </w:rPr>
        <w:t xml:space="preserve"> access to the </w:t>
      </w:r>
      <w:r w:rsidR="00F639FA" w:rsidRPr="00F50B8F">
        <w:rPr>
          <w:rStyle w:val="EItalic"/>
          <w:rFonts w:ascii="Arial" w:hAnsi="Arial" w:cs="Arial"/>
          <w:i w:val="0"/>
          <w:sz w:val="20"/>
        </w:rPr>
        <w:t>Site</w:t>
      </w:r>
      <w:r w:rsidRPr="00F50B8F">
        <w:rPr>
          <w:rFonts w:ascii="Arial" w:hAnsi="Arial" w:cs="Arial"/>
          <w:sz w:val="20"/>
        </w:rPr>
        <w:t xml:space="preserve"> if that failure continues for longer than the time stated in </w:t>
      </w:r>
      <w:r w:rsidR="007311E8" w:rsidRPr="00F50B8F">
        <w:rPr>
          <w:rStyle w:val="EItalic"/>
          <w:rFonts w:ascii="Arial" w:hAnsi="Arial" w:cs="Arial"/>
          <w:i w:val="0"/>
          <w:sz w:val="20"/>
        </w:rPr>
        <w:t>Item</w:t>
      </w:r>
      <w:r w:rsidRPr="00F50B8F">
        <w:rPr>
          <w:rStyle w:val="EItalic"/>
          <w:rFonts w:ascii="Arial" w:hAnsi="Arial" w:cs="Arial"/>
          <w:sz w:val="20"/>
        </w:rPr>
        <w:t xml:space="preserve"> </w:t>
      </w:r>
      <w:r w:rsidRPr="00F50B8F">
        <w:rPr>
          <w:rFonts w:ascii="Arial" w:hAnsi="Arial" w:cs="Arial"/>
          <w:sz w:val="20"/>
        </w:rPr>
        <w:t>36(a);</w:t>
      </w:r>
      <w:bookmarkEnd w:id="370"/>
      <w:r w:rsidR="00541004" w:rsidRPr="00F50B8F">
        <w:rPr>
          <w:rFonts w:ascii="Arial" w:hAnsi="Arial" w:cs="Arial"/>
          <w:sz w:val="20"/>
        </w:rPr>
        <w:t xml:space="preserve"> or</w:t>
      </w:r>
    </w:p>
    <w:p w14:paraId="1479D0C8" w14:textId="77777777" w:rsidR="00DF3D34" w:rsidRPr="00F50B8F" w:rsidRDefault="00DF3D34" w:rsidP="00A97350">
      <w:pPr>
        <w:pStyle w:val="B3"/>
        <w:jc w:val="left"/>
        <w:rPr>
          <w:rFonts w:ascii="Arial" w:hAnsi="Arial" w:cs="Arial"/>
          <w:sz w:val="20"/>
        </w:rPr>
      </w:pPr>
      <w:bookmarkStart w:id="371" w:name="_Ref195798629"/>
      <w:r w:rsidRPr="00F50B8F">
        <w:rPr>
          <w:rFonts w:ascii="Arial" w:hAnsi="Arial" w:cs="Arial"/>
          <w:sz w:val="20"/>
        </w:rPr>
        <w:t xml:space="preserve">make a payment due and payable pursuant to the </w:t>
      </w:r>
      <w:r w:rsidR="007311E8" w:rsidRPr="00F50B8F">
        <w:rPr>
          <w:rStyle w:val="EItalic"/>
          <w:rFonts w:ascii="Arial" w:hAnsi="Arial" w:cs="Arial"/>
          <w:i w:val="0"/>
          <w:sz w:val="20"/>
        </w:rPr>
        <w:t>Contract</w:t>
      </w:r>
      <w:r w:rsidRPr="00F50B8F">
        <w:rPr>
          <w:rFonts w:ascii="Arial" w:hAnsi="Arial" w:cs="Arial"/>
          <w:sz w:val="20"/>
        </w:rPr>
        <w:t>; and</w:t>
      </w:r>
      <w:bookmarkEnd w:id="371"/>
    </w:p>
    <w:p w14:paraId="204B407B" w14:textId="29BD5C1F" w:rsidR="00DF3D34" w:rsidRPr="00F50B8F" w:rsidRDefault="00DF3D34" w:rsidP="00C41694">
      <w:pPr>
        <w:pStyle w:val="B2"/>
        <w:jc w:val="left"/>
        <w:rPr>
          <w:rFonts w:cs="Arial"/>
        </w:rPr>
      </w:pPr>
      <w:r w:rsidRPr="00F50B8F">
        <w:rPr>
          <w:rFonts w:cs="Arial"/>
        </w:rPr>
        <w:t xml:space="preserve">the </w:t>
      </w:r>
      <w:r w:rsidR="00F639FA" w:rsidRPr="00F50B8F">
        <w:rPr>
          <w:rStyle w:val="EItalic"/>
          <w:rFonts w:cs="Arial"/>
          <w:i w:val="0"/>
        </w:rPr>
        <w:t>Superintendent</w:t>
      </w:r>
      <w:r w:rsidRPr="00F50B8F">
        <w:rPr>
          <w:rFonts w:cs="Arial"/>
        </w:rPr>
        <w:t xml:space="preserve"> not giving a </w:t>
      </w:r>
      <w:r w:rsidR="007311E8" w:rsidRPr="00F50B8F">
        <w:rPr>
          <w:rFonts w:cs="Arial"/>
        </w:rPr>
        <w:t>Certificate of Practical Completion</w:t>
      </w:r>
      <w:r w:rsidR="007311E8" w:rsidRPr="00F50B8F">
        <w:rPr>
          <w:rFonts w:cs="Arial"/>
          <w:i/>
          <w:iCs/>
        </w:rPr>
        <w:t xml:space="preserve"> </w:t>
      </w:r>
      <w:r w:rsidRPr="00F50B8F">
        <w:rPr>
          <w:rFonts w:cs="Arial"/>
        </w:rPr>
        <w:t xml:space="preserve">or reasons as referred to in subclause </w:t>
      </w:r>
      <w:r w:rsidR="000C562E" w:rsidRPr="00F50B8F">
        <w:rPr>
          <w:rFonts w:cs="Arial"/>
        </w:rPr>
        <w:fldChar w:fldCharType="begin"/>
      </w:r>
      <w:r w:rsidR="000C562E" w:rsidRPr="00F50B8F">
        <w:rPr>
          <w:rFonts w:cs="Arial"/>
        </w:rPr>
        <w:instrText xml:space="preserve"> REF _Ref195785849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34.6</w:t>
      </w:r>
      <w:r w:rsidR="000C562E" w:rsidRPr="00F50B8F">
        <w:rPr>
          <w:rFonts w:cs="Arial"/>
        </w:rPr>
        <w:fldChar w:fldCharType="end"/>
      </w:r>
      <w:r w:rsidRPr="00F50B8F">
        <w:rPr>
          <w:rFonts w:cs="Arial"/>
        </w:rPr>
        <w:t>.</w:t>
      </w:r>
    </w:p>
    <w:p w14:paraId="01F56E87" w14:textId="77777777" w:rsidR="00A6601F" w:rsidRPr="00F50B8F" w:rsidRDefault="00A6601F" w:rsidP="00715278">
      <w:pPr>
        <w:pStyle w:val="H2"/>
        <w:rPr>
          <w:snapToGrid w:val="0"/>
        </w:rPr>
      </w:pPr>
      <w:r w:rsidRPr="00F50B8F">
        <w:rPr>
          <w:snapToGrid w:val="0"/>
        </w:rPr>
        <w:t xml:space="preserve">   Contractor’s notice to </w:t>
      </w:r>
      <w:r w:rsidR="004A382B" w:rsidRPr="00F50B8F">
        <w:rPr>
          <w:snapToGrid w:val="0"/>
        </w:rPr>
        <w:t>rectify</w:t>
      </w:r>
    </w:p>
    <w:p w14:paraId="3F9DDB3A" w14:textId="400D140C" w:rsidR="00A6601F" w:rsidRPr="00F50B8F" w:rsidRDefault="00A6601F" w:rsidP="00C41694">
      <w:pPr>
        <w:pStyle w:val="StyleB1Arial10pt"/>
        <w:jc w:val="left"/>
        <w:rPr>
          <w:rFonts w:cs="Arial"/>
        </w:rPr>
      </w:pPr>
      <w:r w:rsidRPr="00F50B8F">
        <w:rPr>
          <w:rFonts w:cs="Arial"/>
        </w:rPr>
        <w:t xml:space="preserve">A notice given under subclause </w:t>
      </w:r>
      <w:r w:rsidR="000C562E" w:rsidRPr="00F50B8F">
        <w:rPr>
          <w:rFonts w:cs="Arial"/>
        </w:rPr>
        <w:fldChar w:fldCharType="begin"/>
      </w:r>
      <w:r w:rsidR="000C562E" w:rsidRPr="00F50B8F">
        <w:rPr>
          <w:rFonts w:cs="Arial"/>
        </w:rPr>
        <w:instrText xml:space="preserve"> REF _Ref195794560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39.7</w:t>
      </w:r>
      <w:r w:rsidR="000C562E" w:rsidRPr="00F50B8F">
        <w:rPr>
          <w:rFonts w:cs="Arial"/>
        </w:rPr>
        <w:fldChar w:fldCharType="end"/>
      </w:r>
      <w:r w:rsidR="000C562E" w:rsidRPr="00F50B8F">
        <w:rPr>
          <w:rFonts w:cs="Arial"/>
        </w:rPr>
        <w:t xml:space="preserve"> </w:t>
      </w:r>
      <w:r w:rsidRPr="00F50B8F">
        <w:rPr>
          <w:rFonts w:cs="Arial"/>
        </w:rPr>
        <w:t>shall state:</w:t>
      </w:r>
    </w:p>
    <w:p w14:paraId="25F02407" w14:textId="7BA02659" w:rsidR="00A6601F" w:rsidRPr="00F50B8F" w:rsidRDefault="00A6601F" w:rsidP="00C41694">
      <w:pPr>
        <w:pStyle w:val="B2"/>
        <w:jc w:val="left"/>
        <w:rPr>
          <w:rFonts w:cs="Arial"/>
        </w:rPr>
      </w:pPr>
      <w:r w:rsidRPr="00F50B8F">
        <w:rPr>
          <w:rFonts w:cs="Arial"/>
        </w:rPr>
        <w:t xml:space="preserve">that it is a notice under clause </w:t>
      </w:r>
      <w:r w:rsidR="000C562E" w:rsidRPr="00F50B8F">
        <w:rPr>
          <w:rFonts w:cs="Arial"/>
        </w:rPr>
        <w:fldChar w:fldCharType="begin"/>
      </w:r>
      <w:r w:rsidR="000C562E" w:rsidRPr="00F50B8F">
        <w:rPr>
          <w:rFonts w:cs="Arial"/>
        </w:rPr>
        <w:instrText xml:space="preserve"> REF _Ref195795166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39</w:t>
      </w:r>
      <w:r w:rsidR="000C562E" w:rsidRPr="00F50B8F">
        <w:rPr>
          <w:rFonts w:cs="Arial"/>
        </w:rPr>
        <w:fldChar w:fldCharType="end"/>
      </w:r>
      <w:r w:rsidRPr="00F50B8F">
        <w:rPr>
          <w:rFonts w:cs="Arial"/>
        </w:rPr>
        <w:t xml:space="preserve"> of these General Conditions;</w:t>
      </w:r>
    </w:p>
    <w:p w14:paraId="08A2F6DD" w14:textId="77777777" w:rsidR="00A6601F" w:rsidRPr="00F50B8F" w:rsidRDefault="00A6601F" w:rsidP="00A97350">
      <w:pPr>
        <w:pStyle w:val="B2"/>
        <w:jc w:val="left"/>
        <w:rPr>
          <w:rFonts w:cs="Arial"/>
        </w:rPr>
      </w:pPr>
      <w:r w:rsidRPr="00F50B8F">
        <w:rPr>
          <w:rFonts w:cs="Arial"/>
        </w:rPr>
        <w:t>the alleged substantial breach;</w:t>
      </w:r>
      <w:r w:rsidR="004F58E6" w:rsidRPr="00F50B8F">
        <w:rPr>
          <w:rFonts w:cs="Arial"/>
        </w:rPr>
        <w:t xml:space="preserve"> and</w:t>
      </w:r>
    </w:p>
    <w:p w14:paraId="6EE53959" w14:textId="77777777" w:rsidR="00A6601F" w:rsidRPr="00F50B8F" w:rsidRDefault="00A6601F" w:rsidP="00A97350">
      <w:pPr>
        <w:pStyle w:val="B2"/>
        <w:jc w:val="left"/>
        <w:rPr>
          <w:rFonts w:cs="Arial"/>
        </w:rPr>
      </w:pPr>
      <w:r w:rsidRPr="00F50B8F">
        <w:rPr>
          <w:rFonts w:cs="Arial"/>
        </w:rPr>
        <w:t xml:space="preserve">the date and time by which the </w:t>
      </w:r>
      <w:proofErr w:type="gramStart"/>
      <w:r w:rsidR="0054711D" w:rsidRPr="00F50B8F">
        <w:rPr>
          <w:rStyle w:val="EItalic"/>
          <w:rFonts w:cs="Arial"/>
          <w:i w:val="0"/>
        </w:rPr>
        <w:t>Principal</w:t>
      </w:r>
      <w:proofErr w:type="gramEnd"/>
      <w:r w:rsidRPr="00F50B8F">
        <w:rPr>
          <w:rFonts w:cs="Arial"/>
        </w:rPr>
        <w:t xml:space="preserve"> must </w:t>
      </w:r>
      <w:r w:rsidR="004A382B" w:rsidRPr="00F50B8F">
        <w:rPr>
          <w:rFonts w:cs="Arial"/>
        </w:rPr>
        <w:t>rectify the breach</w:t>
      </w:r>
      <w:r w:rsidRPr="00F50B8F">
        <w:rPr>
          <w:rFonts w:cs="Arial"/>
        </w:rPr>
        <w:t xml:space="preserve"> (which shall not be less than 7 clear days after the notice is received by the </w:t>
      </w:r>
      <w:proofErr w:type="gramStart"/>
      <w:r w:rsidR="0054711D" w:rsidRPr="00F50B8F">
        <w:rPr>
          <w:rStyle w:val="EItalic"/>
          <w:rFonts w:cs="Arial"/>
          <w:i w:val="0"/>
        </w:rPr>
        <w:t>Principal</w:t>
      </w:r>
      <w:proofErr w:type="gramEnd"/>
      <w:r w:rsidRPr="00F50B8F">
        <w:rPr>
          <w:rFonts w:cs="Arial"/>
        </w:rPr>
        <w:t>)</w:t>
      </w:r>
      <w:r w:rsidR="004F58E6" w:rsidRPr="00F50B8F">
        <w:rPr>
          <w:rFonts w:cs="Arial"/>
        </w:rPr>
        <w:t>.</w:t>
      </w:r>
    </w:p>
    <w:p w14:paraId="6AD60CF5" w14:textId="77777777" w:rsidR="00A6601F" w:rsidRPr="00F50B8F" w:rsidRDefault="00A6601F" w:rsidP="00715278">
      <w:pPr>
        <w:pStyle w:val="H2"/>
        <w:rPr>
          <w:snapToGrid w:val="0"/>
        </w:rPr>
      </w:pPr>
      <w:r w:rsidRPr="00F50B8F">
        <w:rPr>
          <w:snapToGrid w:val="0"/>
        </w:rPr>
        <w:t>   </w:t>
      </w:r>
      <w:bookmarkStart w:id="372" w:name="_Ref195794696"/>
      <w:r w:rsidRPr="00F50B8F">
        <w:rPr>
          <w:snapToGrid w:val="0"/>
        </w:rPr>
        <w:t>Contractor’s rights</w:t>
      </w:r>
      <w:bookmarkEnd w:id="372"/>
    </w:p>
    <w:p w14:paraId="30BBF623" w14:textId="77777777" w:rsidR="00A6601F" w:rsidRPr="00F50B8F" w:rsidRDefault="00A6601F" w:rsidP="00A97350">
      <w:pPr>
        <w:pStyle w:val="StyleB1Arial10pt"/>
        <w:jc w:val="left"/>
        <w:rPr>
          <w:rFonts w:cs="Arial"/>
        </w:rPr>
      </w:pPr>
      <w:r w:rsidRPr="00F50B8F">
        <w:rPr>
          <w:rFonts w:cs="Arial"/>
        </w:rPr>
        <w:t xml:space="preserve">If the </w:t>
      </w:r>
      <w:r w:rsidR="0054711D" w:rsidRPr="00F50B8F">
        <w:rPr>
          <w:rStyle w:val="EItalic"/>
          <w:rFonts w:cs="Arial"/>
          <w:i w:val="0"/>
        </w:rPr>
        <w:t>Principal</w:t>
      </w:r>
      <w:r w:rsidRPr="00F50B8F">
        <w:rPr>
          <w:rFonts w:cs="Arial"/>
        </w:rPr>
        <w:t xml:space="preserve"> fails to </w:t>
      </w:r>
      <w:r w:rsidR="004F58E6" w:rsidRPr="00F50B8F">
        <w:rPr>
          <w:rFonts w:cs="Arial"/>
        </w:rPr>
        <w:t>rectify the breach</w:t>
      </w:r>
      <w:r w:rsidRPr="00F50B8F">
        <w:rPr>
          <w:rFonts w:cs="Arial"/>
        </w:rPr>
        <w:t xml:space="preserve"> by the stated date and time, the </w:t>
      </w:r>
      <w:r w:rsidR="006954B9" w:rsidRPr="00F50B8F">
        <w:rPr>
          <w:rStyle w:val="EItalic"/>
          <w:rFonts w:cs="Arial"/>
          <w:i w:val="0"/>
        </w:rPr>
        <w:t>Contractor</w:t>
      </w:r>
      <w:r w:rsidRPr="00F50B8F">
        <w:rPr>
          <w:rFonts w:cs="Arial"/>
        </w:rPr>
        <w:t xml:space="preserve"> may, by written notice to the </w:t>
      </w:r>
      <w:proofErr w:type="gramStart"/>
      <w:r w:rsidR="0054711D" w:rsidRPr="00F50B8F">
        <w:rPr>
          <w:rStyle w:val="EItalic"/>
          <w:rFonts w:cs="Arial"/>
          <w:i w:val="0"/>
        </w:rPr>
        <w:t>Principal</w:t>
      </w:r>
      <w:proofErr w:type="gramEnd"/>
      <w:r w:rsidRPr="00F50B8F">
        <w:rPr>
          <w:rFonts w:cs="Arial"/>
        </w:rPr>
        <w:t xml:space="preserve">, suspend the whole or any part of </w:t>
      </w:r>
      <w:r w:rsidR="00F639FA" w:rsidRPr="00F50B8F">
        <w:rPr>
          <w:rStyle w:val="EItalic"/>
          <w:rFonts w:cs="Arial"/>
          <w:i w:val="0"/>
        </w:rPr>
        <w:t>WUC</w:t>
      </w:r>
      <w:r w:rsidRPr="00F50B8F">
        <w:rPr>
          <w:rFonts w:cs="Arial"/>
        </w:rPr>
        <w:t>.</w:t>
      </w:r>
    </w:p>
    <w:p w14:paraId="35DE5C2E"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shall remove the suspension if the </w:t>
      </w:r>
      <w:proofErr w:type="gramStart"/>
      <w:r w:rsidR="0054711D" w:rsidRPr="00F50B8F">
        <w:rPr>
          <w:rStyle w:val="EItalic"/>
          <w:rFonts w:cs="Arial"/>
          <w:i w:val="0"/>
        </w:rPr>
        <w:t>Principal</w:t>
      </w:r>
      <w:proofErr w:type="gramEnd"/>
      <w:r w:rsidRPr="00F50B8F">
        <w:rPr>
          <w:rFonts w:cs="Arial"/>
        </w:rPr>
        <w:t xml:space="preserve"> remedies the breach.</w:t>
      </w:r>
    </w:p>
    <w:p w14:paraId="2E8324C8" w14:textId="77777777" w:rsidR="00A6601F" w:rsidRPr="00F50B8F" w:rsidRDefault="00A6601F" w:rsidP="00A97350">
      <w:pPr>
        <w:pStyle w:val="StyleB1Arial10pt"/>
        <w:jc w:val="left"/>
        <w:rPr>
          <w:rFonts w:cs="Arial"/>
        </w:rPr>
      </w:pPr>
      <w:r w:rsidRPr="00F50B8F">
        <w:rPr>
          <w:rFonts w:cs="Arial"/>
        </w:rPr>
        <w:t xml:space="preserve">The </w:t>
      </w:r>
      <w:r w:rsidR="006954B9" w:rsidRPr="00F50B8F">
        <w:rPr>
          <w:rStyle w:val="EItalic"/>
          <w:rFonts w:cs="Arial"/>
          <w:i w:val="0"/>
        </w:rPr>
        <w:t>Contractor</w:t>
      </w:r>
      <w:r w:rsidRPr="00F50B8F">
        <w:rPr>
          <w:rFonts w:cs="Arial"/>
        </w:rPr>
        <w:t xml:space="preserve"> may, by written notice to the </w:t>
      </w:r>
      <w:proofErr w:type="gramStart"/>
      <w:r w:rsidR="0054711D" w:rsidRPr="00F50B8F">
        <w:rPr>
          <w:rStyle w:val="EItalic"/>
          <w:rFonts w:cs="Arial"/>
          <w:i w:val="0"/>
        </w:rPr>
        <w:t>Principal</w:t>
      </w:r>
      <w:proofErr w:type="gramEnd"/>
      <w:r w:rsidRPr="00F50B8F">
        <w:rPr>
          <w:rFonts w:cs="Arial"/>
        </w:rPr>
        <w:t xml:space="preserve">, terminate the </w:t>
      </w:r>
      <w:r w:rsidR="007311E8" w:rsidRPr="00F50B8F">
        <w:rPr>
          <w:rStyle w:val="EItalic"/>
          <w:rFonts w:cs="Arial"/>
          <w:i w:val="0"/>
        </w:rPr>
        <w:t>Contract</w:t>
      </w:r>
      <w:r w:rsidRPr="00F50B8F">
        <w:rPr>
          <w:rStyle w:val="EItalic"/>
          <w:rFonts w:cs="Arial"/>
        </w:rPr>
        <w:t xml:space="preserve">, </w:t>
      </w:r>
      <w:r w:rsidRPr="00F50B8F">
        <w:rPr>
          <w:rFonts w:cs="Arial"/>
        </w:rPr>
        <w:t xml:space="preserve">if within 28 days of the date of suspension under this subclause the </w:t>
      </w:r>
      <w:proofErr w:type="gramStart"/>
      <w:r w:rsidR="0054711D" w:rsidRPr="00F50B8F">
        <w:rPr>
          <w:rStyle w:val="EItalic"/>
          <w:rFonts w:cs="Arial"/>
          <w:i w:val="0"/>
        </w:rPr>
        <w:t>Principal</w:t>
      </w:r>
      <w:proofErr w:type="gramEnd"/>
      <w:r w:rsidRPr="00F50B8F">
        <w:rPr>
          <w:rFonts w:cs="Arial"/>
        </w:rPr>
        <w:t xml:space="preserve"> fails:</w:t>
      </w:r>
    </w:p>
    <w:p w14:paraId="7826DED9" w14:textId="77777777" w:rsidR="00A6601F" w:rsidRPr="00F50B8F" w:rsidRDefault="00A6601F" w:rsidP="00A97350">
      <w:pPr>
        <w:pStyle w:val="B2"/>
        <w:jc w:val="left"/>
        <w:rPr>
          <w:rFonts w:cs="Arial"/>
        </w:rPr>
      </w:pPr>
      <w:r w:rsidRPr="00F50B8F">
        <w:rPr>
          <w:rFonts w:cs="Arial"/>
        </w:rPr>
        <w:t>to remedy the breach; or</w:t>
      </w:r>
    </w:p>
    <w:p w14:paraId="06403501" w14:textId="77777777" w:rsidR="00A6601F" w:rsidRPr="00F50B8F" w:rsidRDefault="00A6601F" w:rsidP="00A97350">
      <w:pPr>
        <w:pStyle w:val="B2"/>
        <w:jc w:val="left"/>
        <w:rPr>
          <w:rFonts w:cs="Arial"/>
        </w:rPr>
      </w:pPr>
      <w:r w:rsidRPr="00F50B8F">
        <w:rPr>
          <w:rFonts w:cs="Arial"/>
        </w:rPr>
        <w:t xml:space="preserve">if the breach is not capable of remedy, to make other arrangements to the reasonable satisfaction of the </w:t>
      </w:r>
      <w:r w:rsidR="006954B9" w:rsidRPr="00F50B8F">
        <w:rPr>
          <w:rStyle w:val="EItalic"/>
          <w:rFonts w:cs="Arial"/>
          <w:i w:val="0"/>
        </w:rPr>
        <w:t>Contractor</w:t>
      </w:r>
      <w:r w:rsidRPr="00F50B8F">
        <w:rPr>
          <w:rFonts w:cs="Arial"/>
        </w:rPr>
        <w:t>.</w:t>
      </w:r>
    </w:p>
    <w:p w14:paraId="683E18BD" w14:textId="77777777" w:rsidR="00A6601F" w:rsidRPr="00F50B8F" w:rsidRDefault="00A6601F" w:rsidP="00A97350">
      <w:pPr>
        <w:pStyle w:val="StyleB1Arial10pt"/>
        <w:jc w:val="left"/>
        <w:rPr>
          <w:rFonts w:cs="Arial"/>
        </w:rPr>
      </w:pPr>
      <w:r w:rsidRPr="00F50B8F">
        <w:rPr>
          <w:rFonts w:cs="Arial"/>
        </w:rPr>
        <w:t xml:space="preserve">Damages suffered by the </w:t>
      </w:r>
      <w:r w:rsidR="006954B9" w:rsidRPr="00F50B8F">
        <w:rPr>
          <w:rStyle w:val="EItalic"/>
          <w:rFonts w:cs="Arial"/>
          <w:i w:val="0"/>
        </w:rPr>
        <w:t>Contractor</w:t>
      </w:r>
      <w:r w:rsidRPr="00F50B8F">
        <w:rPr>
          <w:rFonts w:cs="Arial"/>
        </w:rPr>
        <w:t xml:space="preserve"> by reason of the suspension shall be assessed by the </w:t>
      </w:r>
      <w:r w:rsidR="00F639FA" w:rsidRPr="00F50B8F">
        <w:rPr>
          <w:rStyle w:val="EItalic"/>
          <w:rFonts w:cs="Arial"/>
          <w:i w:val="0"/>
        </w:rPr>
        <w:t>Superintendent</w:t>
      </w:r>
      <w:r w:rsidRPr="00F50B8F">
        <w:rPr>
          <w:rFonts w:cs="Arial"/>
        </w:rPr>
        <w:t xml:space="preserve">, who shall certify them as moneys due and payable to the </w:t>
      </w:r>
      <w:r w:rsidR="006954B9" w:rsidRPr="00F50B8F">
        <w:rPr>
          <w:rStyle w:val="EItalic"/>
          <w:rFonts w:cs="Arial"/>
          <w:i w:val="0"/>
        </w:rPr>
        <w:t>Contractor</w:t>
      </w:r>
      <w:r w:rsidRPr="00F50B8F">
        <w:rPr>
          <w:rFonts w:cs="Arial"/>
        </w:rPr>
        <w:t>.</w:t>
      </w:r>
    </w:p>
    <w:p w14:paraId="3147FF66" w14:textId="77777777" w:rsidR="0029401F" w:rsidRPr="00F50B8F" w:rsidRDefault="00A6601F" w:rsidP="00715278">
      <w:pPr>
        <w:pStyle w:val="H2"/>
        <w:rPr>
          <w:snapToGrid w:val="0"/>
        </w:rPr>
      </w:pPr>
      <w:r w:rsidRPr="00F50B8F">
        <w:rPr>
          <w:snapToGrid w:val="0"/>
        </w:rPr>
        <w:t>   </w:t>
      </w:r>
      <w:bookmarkStart w:id="373" w:name="_Ref195795958"/>
      <w:r w:rsidR="0029401F" w:rsidRPr="00F50B8F">
        <w:rPr>
          <w:snapToGrid w:val="0"/>
        </w:rPr>
        <w:t>Termination</w:t>
      </w:r>
      <w:bookmarkEnd w:id="373"/>
    </w:p>
    <w:p w14:paraId="321DC5BF" w14:textId="5090B533" w:rsidR="0029401F" w:rsidRPr="00F50B8F" w:rsidRDefault="0029401F" w:rsidP="00C41694">
      <w:pPr>
        <w:pStyle w:val="StyleB1Arial10pt"/>
        <w:jc w:val="left"/>
      </w:pPr>
      <w:r w:rsidRPr="00F50B8F">
        <w:t xml:space="preserve">If the </w:t>
      </w:r>
      <w:r w:rsidR="007311E8" w:rsidRPr="00F50B8F">
        <w:rPr>
          <w:rStyle w:val="EItalic"/>
          <w:rFonts w:cs="Arial"/>
          <w:i w:val="0"/>
        </w:rPr>
        <w:t>Contract</w:t>
      </w:r>
      <w:r w:rsidRPr="00F50B8F">
        <w:rPr>
          <w:rStyle w:val="EItalic"/>
          <w:rFonts w:cs="Arial"/>
        </w:rPr>
        <w:t xml:space="preserve"> </w:t>
      </w:r>
      <w:r w:rsidRPr="00F50B8F">
        <w:t xml:space="preserve">is terminated pursuant to subclause </w:t>
      </w:r>
      <w:r w:rsidR="000C562E" w:rsidRPr="00F50B8F">
        <w:fldChar w:fldCharType="begin"/>
      </w:r>
      <w:r w:rsidR="000C562E" w:rsidRPr="00F50B8F">
        <w:instrText xml:space="preserve"> REF _Ref195795193 \w \h </w:instrText>
      </w:r>
      <w:r w:rsidR="00961D11" w:rsidRPr="00F50B8F">
        <w:instrText xml:space="preserve"> \* MERGEFORMAT </w:instrText>
      </w:r>
      <w:r w:rsidR="000C562E" w:rsidRPr="00F50B8F">
        <w:fldChar w:fldCharType="separate"/>
      </w:r>
      <w:r w:rsidR="004E4896" w:rsidRPr="00F50B8F">
        <w:t>39.4(b)</w:t>
      </w:r>
      <w:r w:rsidR="000C562E" w:rsidRPr="00F50B8F">
        <w:fldChar w:fldCharType="end"/>
      </w:r>
      <w:r w:rsidR="000C562E" w:rsidRPr="00F50B8F">
        <w:t xml:space="preserve"> </w:t>
      </w:r>
      <w:r w:rsidRPr="00F50B8F">
        <w:t xml:space="preserve">or </w:t>
      </w:r>
      <w:r w:rsidR="000C562E" w:rsidRPr="00F50B8F">
        <w:fldChar w:fldCharType="begin"/>
      </w:r>
      <w:r w:rsidR="000C562E" w:rsidRPr="00F50B8F">
        <w:instrText xml:space="preserve"> REF _Ref195794696 \w \h </w:instrText>
      </w:r>
      <w:r w:rsidR="00961D11" w:rsidRPr="00F50B8F">
        <w:instrText xml:space="preserve"> \* MERGEFORMAT </w:instrText>
      </w:r>
      <w:r w:rsidR="000C562E" w:rsidRPr="00F50B8F">
        <w:fldChar w:fldCharType="separate"/>
      </w:r>
      <w:r w:rsidR="004E4896" w:rsidRPr="00F50B8F">
        <w:t>39.9</w:t>
      </w:r>
      <w:r w:rsidR="000C562E" w:rsidRPr="00F50B8F">
        <w:fldChar w:fldCharType="end"/>
      </w:r>
      <w:r w:rsidRPr="00F50B8F">
        <w:t xml:space="preserve">, the parties’ remedies, rights and liabilities shall be the same as they would have been under the </w:t>
      </w:r>
      <w:r w:rsidRPr="00F50B8F">
        <w:lastRenderedPageBreak/>
        <w:t xml:space="preserve">law governing the </w:t>
      </w:r>
      <w:r w:rsidR="007311E8" w:rsidRPr="00F50B8F">
        <w:rPr>
          <w:rStyle w:val="EItalic"/>
          <w:rFonts w:cs="Arial"/>
          <w:i w:val="0"/>
        </w:rPr>
        <w:t>Contract</w:t>
      </w:r>
      <w:r w:rsidRPr="00F50B8F">
        <w:rPr>
          <w:rStyle w:val="EItalic"/>
          <w:rFonts w:cs="Arial"/>
        </w:rPr>
        <w:t xml:space="preserve"> </w:t>
      </w:r>
      <w:r w:rsidRPr="00F50B8F">
        <w:t xml:space="preserve">had the defaulting party repudiated the </w:t>
      </w:r>
      <w:r w:rsidR="007311E8" w:rsidRPr="00F50B8F">
        <w:rPr>
          <w:rStyle w:val="EItalic"/>
          <w:rFonts w:cs="Arial"/>
          <w:i w:val="0"/>
        </w:rPr>
        <w:t>Contract</w:t>
      </w:r>
      <w:r w:rsidRPr="00F50B8F">
        <w:rPr>
          <w:rStyle w:val="EItalic"/>
          <w:rFonts w:cs="Arial"/>
        </w:rPr>
        <w:t xml:space="preserve"> </w:t>
      </w:r>
      <w:r w:rsidRPr="00F50B8F">
        <w:t xml:space="preserve">and the other party elected to treat the </w:t>
      </w:r>
      <w:r w:rsidR="007311E8" w:rsidRPr="00F50B8F">
        <w:rPr>
          <w:rStyle w:val="EItalic"/>
          <w:rFonts w:cs="Arial"/>
          <w:i w:val="0"/>
        </w:rPr>
        <w:t>Contract</w:t>
      </w:r>
      <w:r w:rsidRPr="00F50B8F">
        <w:rPr>
          <w:rStyle w:val="EItalic"/>
          <w:rFonts w:cs="Arial"/>
        </w:rPr>
        <w:t xml:space="preserve"> </w:t>
      </w:r>
      <w:r w:rsidRPr="00F50B8F">
        <w:t>as at an end and recover damages.</w:t>
      </w:r>
    </w:p>
    <w:p w14:paraId="3B37F41F" w14:textId="77777777" w:rsidR="0029401F" w:rsidRPr="00F50B8F" w:rsidRDefault="003832E3" w:rsidP="00A97350">
      <w:pPr>
        <w:pStyle w:val="StyleB1Arial10pt"/>
        <w:jc w:val="left"/>
      </w:pPr>
      <w:r w:rsidRPr="00F50B8F">
        <w:t>If the Contract</w:t>
      </w:r>
      <w:r w:rsidRPr="00F50B8F">
        <w:rPr>
          <w:i/>
          <w:iCs/>
        </w:rPr>
        <w:t xml:space="preserve"> </w:t>
      </w:r>
      <w:r w:rsidRPr="00F50B8F">
        <w:t>is wrongfully terminated by a party, the other party, having elected to accept repudiation of the Contract</w:t>
      </w:r>
      <w:r w:rsidRPr="00F50B8F">
        <w:rPr>
          <w:i/>
          <w:iCs/>
        </w:rPr>
        <w:t xml:space="preserve">, </w:t>
      </w:r>
      <w:r w:rsidRPr="00F50B8F">
        <w:t>shall then only be entitled to recover damages in respect of the wrongful termination of the Contract</w:t>
      </w:r>
      <w:r w:rsidRPr="00F50B8F">
        <w:rPr>
          <w:i/>
          <w:iCs/>
        </w:rPr>
        <w:t xml:space="preserve"> </w:t>
      </w:r>
      <w:r w:rsidRPr="00F50B8F">
        <w:t>and shall not be entitled to claim on a quantum meruit basis</w:t>
      </w:r>
      <w:r w:rsidR="0029401F" w:rsidRPr="00F50B8F">
        <w:t>.</w:t>
      </w:r>
    </w:p>
    <w:p w14:paraId="6C9D2AE4" w14:textId="77777777" w:rsidR="0029401F" w:rsidRPr="00F50B8F" w:rsidRDefault="0008209C" w:rsidP="00A97350">
      <w:pPr>
        <w:pStyle w:val="StyleB1Arial10pt"/>
        <w:jc w:val="left"/>
      </w:pPr>
      <w:r w:rsidRPr="00F50B8F">
        <w:t>T</w:t>
      </w:r>
      <w:r w:rsidR="0029401F" w:rsidRPr="00F50B8F">
        <w:t xml:space="preserve">he </w:t>
      </w:r>
      <w:proofErr w:type="gramStart"/>
      <w:r w:rsidR="0054711D" w:rsidRPr="00F50B8F">
        <w:rPr>
          <w:rStyle w:val="EItalic"/>
          <w:rFonts w:cs="Arial"/>
          <w:i w:val="0"/>
        </w:rPr>
        <w:t>Principal</w:t>
      </w:r>
      <w:proofErr w:type="gramEnd"/>
      <w:r w:rsidR="0029401F" w:rsidRPr="00F50B8F">
        <w:t xml:space="preserve"> may, without payment of compensation, take possession of the </w:t>
      </w:r>
      <w:r w:rsidR="006954B9" w:rsidRPr="00F50B8F">
        <w:rPr>
          <w:rStyle w:val="EItalic"/>
          <w:rFonts w:cs="Arial"/>
          <w:i w:val="0"/>
          <w:iCs/>
        </w:rPr>
        <w:t>Design Documents</w:t>
      </w:r>
      <w:r w:rsidR="0029401F" w:rsidRPr="00F50B8F">
        <w:t>.</w:t>
      </w:r>
    </w:p>
    <w:p w14:paraId="648360AA" w14:textId="77777777" w:rsidR="0029401F" w:rsidRPr="00F50B8F" w:rsidRDefault="0029401F" w:rsidP="00715278">
      <w:pPr>
        <w:pStyle w:val="H2"/>
        <w:rPr>
          <w:snapToGrid w:val="0"/>
        </w:rPr>
      </w:pPr>
      <w:r w:rsidRPr="00F50B8F">
        <w:rPr>
          <w:snapToGrid w:val="0"/>
        </w:rPr>
        <w:t> Insolvency</w:t>
      </w:r>
    </w:p>
    <w:p w14:paraId="1F205312" w14:textId="77777777" w:rsidR="0029401F" w:rsidRPr="00F50B8F" w:rsidRDefault="0029401F" w:rsidP="00A97350">
      <w:pPr>
        <w:pStyle w:val="StyleB1Arial10pt"/>
        <w:jc w:val="left"/>
      </w:pPr>
      <w:r w:rsidRPr="00F50B8F">
        <w:t>If:</w:t>
      </w:r>
    </w:p>
    <w:p w14:paraId="361F8FF0" w14:textId="77777777" w:rsidR="0029401F" w:rsidRPr="00F50B8F" w:rsidRDefault="0029401F" w:rsidP="00A97350">
      <w:pPr>
        <w:pStyle w:val="B2"/>
        <w:jc w:val="left"/>
        <w:rPr>
          <w:rFonts w:cs="Arial"/>
        </w:rPr>
      </w:pPr>
      <w:r w:rsidRPr="00F50B8F">
        <w:rPr>
          <w:rFonts w:cs="Arial"/>
        </w:rPr>
        <w:t xml:space="preserve">a party informs the other in writing, or creditors generally, that the party is insolvent or is financially unable to proceed with the </w:t>
      </w:r>
      <w:r w:rsidR="007311E8" w:rsidRPr="00F50B8F">
        <w:rPr>
          <w:rStyle w:val="EItalic"/>
          <w:rFonts w:cs="Arial"/>
          <w:i w:val="0"/>
        </w:rPr>
        <w:t>Contract</w:t>
      </w:r>
      <w:r w:rsidRPr="00F50B8F">
        <w:rPr>
          <w:rFonts w:cs="Arial"/>
        </w:rPr>
        <w:t>;</w:t>
      </w:r>
    </w:p>
    <w:p w14:paraId="73E1BF14" w14:textId="77777777" w:rsidR="0029401F" w:rsidRPr="00F50B8F" w:rsidRDefault="0029401F" w:rsidP="00A97350">
      <w:pPr>
        <w:pStyle w:val="B2"/>
        <w:jc w:val="left"/>
        <w:rPr>
          <w:rFonts w:cs="Arial"/>
        </w:rPr>
      </w:pPr>
      <w:r w:rsidRPr="00F50B8F">
        <w:rPr>
          <w:rFonts w:cs="Arial"/>
        </w:rPr>
        <w:t>execution is levied against a party by a creditor;</w:t>
      </w:r>
    </w:p>
    <w:p w14:paraId="366C5AC0" w14:textId="77777777" w:rsidR="0029401F" w:rsidRPr="00F50B8F" w:rsidRDefault="0029401F" w:rsidP="00A97350">
      <w:pPr>
        <w:pStyle w:val="B2"/>
        <w:jc w:val="left"/>
        <w:rPr>
          <w:rFonts w:cs="Arial"/>
        </w:rPr>
      </w:pPr>
      <w:r w:rsidRPr="00F50B8F">
        <w:rPr>
          <w:rFonts w:cs="Arial"/>
        </w:rPr>
        <w:t>a party is an individual person or a partnership including an individual person, and if that person:</w:t>
      </w:r>
    </w:p>
    <w:p w14:paraId="75E25495" w14:textId="77777777" w:rsidR="0029401F" w:rsidRPr="00F50B8F" w:rsidRDefault="0029401F" w:rsidP="00A97350">
      <w:pPr>
        <w:pStyle w:val="B3"/>
        <w:jc w:val="left"/>
        <w:rPr>
          <w:rFonts w:ascii="Arial" w:hAnsi="Arial" w:cs="Arial"/>
          <w:sz w:val="20"/>
        </w:rPr>
      </w:pPr>
      <w:r w:rsidRPr="00F50B8F">
        <w:rPr>
          <w:rFonts w:ascii="Arial" w:hAnsi="Arial" w:cs="Arial"/>
          <w:sz w:val="20"/>
        </w:rPr>
        <w:t>commits an act of bankruptcy;</w:t>
      </w:r>
    </w:p>
    <w:p w14:paraId="06D3DA5C" w14:textId="77777777" w:rsidR="0029401F" w:rsidRPr="00F50B8F" w:rsidRDefault="0029401F" w:rsidP="00A97350">
      <w:pPr>
        <w:pStyle w:val="B3"/>
        <w:jc w:val="left"/>
        <w:rPr>
          <w:rFonts w:ascii="Arial" w:hAnsi="Arial" w:cs="Arial"/>
          <w:sz w:val="20"/>
        </w:rPr>
      </w:pPr>
      <w:r w:rsidRPr="00F50B8F">
        <w:rPr>
          <w:rFonts w:ascii="Arial" w:hAnsi="Arial" w:cs="Arial"/>
          <w:sz w:val="20"/>
        </w:rPr>
        <w:t>has a bankruptcy petition presented against him or her or presents his or her own petition;</w:t>
      </w:r>
    </w:p>
    <w:p w14:paraId="086CA336" w14:textId="77777777" w:rsidR="0029401F" w:rsidRPr="00F50B8F" w:rsidRDefault="0029401F" w:rsidP="00A97350">
      <w:pPr>
        <w:pStyle w:val="B3"/>
        <w:jc w:val="left"/>
        <w:rPr>
          <w:rFonts w:ascii="Arial" w:hAnsi="Arial" w:cs="Arial"/>
          <w:sz w:val="20"/>
        </w:rPr>
      </w:pPr>
      <w:r w:rsidRPr="00F50B8F">
        <w:rPr>
          <w:rFonts w:ascii="Arial" w:hAnsi="Arial" w:cs="Arial"/>
          <w:sz w:val="20"/>
        </w:rPr>
        <w:t>is made bankrupt;</w:t>
      </w:r>
    </w:p>
    <w:p w14:paraId="4ABE1367" w14:textId="77777777" w:rsidR="0029401F" w:rsidRPr="00F50B8F" w:rsidRDefault="0029401F" w:rsidP="00A97350">
      <w:pPr>
        <w:pStyle w:val="B3"/>
        <w:jc w:val="left"/>
        <w:rPr>
          <w:rFonts w:ascii="Arial" w:hAnsi="Arial" w:cs="Arial"/>
          <w:sz w:val="20"/>
        </w:rPr>
      </w:pPr>
      <w:r w:rsidRPr="00F50B8F">
        <w:rPr>
          <w:rFonts w:ascii="Arial" w:hAnsi="Arial" w:cs="Arial"/>
          <w:sz w:val="20"/>
        </w:rPr>
        <w:t>makes a proposal for a scheme of arrangement or a composition; or</w:t>
      </w:r>
    </w:p>
    <w:p w14:paraId="78FB2683" w14:textId="77777777" w:rsidR="0029401F" w:rsidRPr="00F50B8F" w:rsidRDefault="0029401F" w:rsidP="00A97350">
      <w:pPr>
        <w:pStyle w:val="B3"/>
        <w:jc w:val="left"/>
        <w:rPr>
          <w:rFonts w:ascii="Arial" w:hAnsi="Arial" w:cs="Arial"/>
          <w:sz w:val="20"/>
        </w:rPr>
      </w:pPr>
      <w:r w:rsidRPr="00F50B8F">
        <w:rPr>
          <w:rFonts w:ascii="Arial" w:hAnsi="Arial" w:cs="Arial"/>
          <w:sz w:val="20"/>
        </w:rPr>
        <w:t xml:space="preserve">has a deed of assignment or deed of arrangement made, accepts a composition, is required to present a debtor’s petition, or has a sequestration order made, under Part X of the Bankruptcy Act 1966 (Cwlth) or like provision under the law governing the </w:t>
      </w:r>
      <w:r w:rsidR="007311E8" w:rsidRPr="00F50B8F">
        <w:rPr>
          <w:rStyle w:val="EItalic"/>
          <w:rFonts w:ascii="Arial" w:hAnsi="Arial" w:cs="Arial"/>
          <w:i w:val="0"/>
          <w:sz w:val="20"/>
        </w:rPr>
        <w:t>Contract</w:t>
      </w:r>
      <w:r w:rsidRPr="00F50B8F">
        <w:rPr>
          <w:rFonts w:ascii="Arial" w:hAnsi="Arial" w:cs="Arial"/>
          <w:sz w:val="20"/>
        </w:rPr>
        <w:t xml:space="preserve">; </w:t>
      </w:r>
    </w:p>
    <w:p w14:paraId="56017676" w14:textId="77777777" w:rsidR="0029401F" w:rsidRPr="00F50B8F" w:rsidRDefault="0029401F" w:rsidP="00A97350">
      <w:pPr>
        <w:pStyle w:val="B2"/>
        <w:keepNext/>
        <w:jc w:val="left"/>
        <w:rPr>
          <w:rFonts w:cs="Arial"/>
        </w:rPr>
      </w:pPr>
      <w:r w:rsidRPr="00F50B8F">
        <w:rPr>
          <w:rFonts w:cs="Arial"/>
        </w:rPr>
        <w:t>in relation to a party being a corporation:</w:t>
      </w:r>
    </w:p>
    <w:p w14:paraId="112A64E9" w14:textId="77777777" w:rsidR="0029401F" w:rsidRPr="00F50B8F" w:rsidRDefault="0029401F" w:rsidP="00A97350">
      <w:pPr>
        <w:pStyle w:val="B3"/>
        <w:jc w:val="left"/>
        <w:rPr>
          <w:rFonts w:ascii="Arial" w:hAnsi="Arial" w:cs="Arial"/>
          <w:sz w:val="20"/>
        </w:rPr>
      </w:pPr>
      <w:r w:rsidRPr="00F50B8F">
        <w:rPr>
          <w:rFonts w:ascii="Arial" w:hAnsi="Arial" w:cs="Arial"/>
          <w:sz w:val="20"/>
        </w:rPr>
        <w:t>notice is given of a meeting of creditors with a view to the corporation entering a deed of company arrangement;</w:t>
      </w:r>
    </w:p>
    <w:p w14:paraId="226E0288" w14:textId="77777777" w:rsidR="0029401F" w:rsidRPr="00F50B8F" w:rsidRDefault="0029401F" w:rsidP="00A97350">
      <w:pPr>
        <w:pStyle w:val="B3"/>
        <w:jc w:val="left"/>
        <w:rPr>
          <w:rFonts w:ascii="Arial" w:hAnsi="Arial" w:cs="Arial"/>
          <w:sz w:val="20"/>
        </w:rPr>
      </w:pPr>
      <w:r w:rsidRPr="00F50B8F">
        <w:rPr>
          <w:rFonts w:ascii="Arial" w:hAnsi="Arial" w:cs="Arial"/>
          <w:sz w:val="20"/>
        </w:rPr>
        <w:t>it enters a deed of company arrangement with creditors;</w:t>
      </w:r>
    </w:p>
    <w:p w14:paraId="7163E49C" w14:textId="77777777" w:rsidR="0029401F" w:rsidRPr="00F50B8F" w:rsidRDefault="0029401F" w:rsidP="00A97350">
      <w:pPr>
        <w:pStyle w:val="B3"/>
        <w:jc w:val="left"/>
        <w:rPr>
          <w:rFonts w:ascii="Arial" w:hAnsi="Arial" w:cs="Arial"/>
          <w:sz w:val="20"/>
        </w:rPr>
      </w:pPr>
      <w:r w:rsidRPr="00F50B8F">
        <w:rPr>
          <w:rFonts w:ascii="Arial" w:hAnsi="Arial" w:cs="Arial"/>
          <w:sz w:val="20"/>
        </w:rPr>
        <w:t>a controller or administrator is appointed;</w:t>
      </w:r>
    </w:p>
    <w:p w14:paraId="20462045" w14:textId="77777777" w:rsidR="0029401F" w:rsidRPr="00F50B8F" w:rsidRDefault="0029401F" w:rsidP="00A97350">
      <w:pPr>
        <w:pStyle w:val="B3"/>
        <w:jc w:val="left"/>
        <w:rPr>
          <w:rFonts w:ascii="Arial" w:hAnsi="Arial" w:cs="Arial"/>
          <w:sz w:val="20"/>
        </w:rPr>
      </w:pPr>
      <w:r w:rsidRPr="00F50B8F">
        <w:rPr>
          <w:rFonts w:ascii="Arial" w:hAnsi="Arial" w:cs="Arial"/>
          <w:sz w:val="20"/>
        </w:rPr>
        <w:t>an application is made to a court for its winding up and not stayed within 14 days;</w:t>
      </w:r>
    </w:p>
    <w:p w14:paraId="3D50CA9D" w14:textId="77777777" w:rsidR="0029401F" w:rsidRPr="00F50B8F" w:rsidRDefault="0029401F" w:rsidP="00A97350">
      <w:pPr>
        <w:pStyle w:val="B3"/>
        <w:jc w:val="left"/>
        <w:rPr>
          <w:rFonts w:ascii="Arial" w:hAnsi="Arial" w:cs="Arial"/>
          <w:sz w:val="20"/>
        </w:rPr>
      </w:pPr>
      <w:r w:rsidRPr="00F50B8F">
        <w:rPr>
          <w:rFonts w:ascii="Arial" w:hAnsi="Arial" w:cs="Arial"/>
          <w:sz w:val="20"/>
        </w:rPr>
        <w:t>a winding up order is made in respect of it;</w:t>
      </w:r>
    </w:p>
    <w:p w14:paraId="5F79B0D1" w14:textId="77777777" w:rsidR="0029401F" w:rsidRPr="00F50B8F" w:rsidRDefault="0029401F" w:rsidP="00A97350">
      <w:pPr>
        <w:pStyle w:val="B3"/>
        <w:jc w:val="left"/>
        <w:rPr>
          <w:rFonts w:ascii="Arial" w:hAnsi="Arial" w:cs="Arial"/>
          <w:sz w:val="20"/>
        </w:rPr>
      </w:pPr>
      <w:r w:rsidRPr="00F50B8F">
        <w:rPr>
          <w:rFonts w:ascii="Arial" w:hAnsi="Arial" w:cs="Arial"/>
          <w:sz w:val="20"/>
        </w:rPr>
        <w:t>it resolves by special resolution that it be wound up voluntarily (other than for a member’s voluntary winding up); or</w:t>
      </w:r>
    </w:p>
    <w:p w14:paraId="5A811C37" w14:textId="77777777" w:rsidR="0029401F" w:rsidRPr="00F50B8F" w:rsidRDefault="0029401F" w:rsidP="00A97350">
      <w:pPr>
        <w:pStyle w:val="B3"/>
        <w:jc w:val="left"/>
        <w:rPr>
          <w:rFonts w:ascii="Arial" w:hAnsi="Arial" w:cs="Arial"/>
          <w:sz w:val="20"/>
        </w:rPr>
      </w:pPr>
      <w:r w:rsidRPr="00F50B8F">
        <w:rPr>
          <w:rFonts w:ascii="Arial" w:hAnsi="Arial" w:cs="Arial"/>
          <w:sz w:val="20"/>
        </w:rPr>
        <w:t>a mortgagee of any of its property takes possession of that property,</w:t>
      </w:r>
    </w:p>
    <w:p w14:paraId="26243F1A" w14:textId="77777777" w:rsidR="0029401F" w:rsidRPr="00F50B8F" w:rsidRDefault="0029401F" w:rsidP="00A97350">
      <w:pPr>
        <w:pStyle w:val="B20"/>
        <w:jc w:val="left"/>
        <w:rPr>
          <w:rFonts w:ascii="Arial" w:hAnsi="Arial" w:cs="Arial"/>
          <w:sz w:val="20"/>
        </w:rPr>
      </w:pPr>
      <w:r w:rsidRPr="00F50B8F">
        <w:rPr>
          <w:rFonts w:ascii="Arial" w:hAnsi="Arial" w:cs="Arial"/>
          <w:sz w:val="20"/>
        </w:rPr>
        <w:t>then, where the other party is:</w:t>
      </w:r>
    </w:p>
    <w:p w14:paraId="5795891B" w14:textId="1E1B2F59" w:rsidR="0029401F" w:rsidRPr="00F50B8F" w:rsidRDefault="0029401F" w:rsidP="00C41694">
      <w:pPr>
        <w:pStyle w:val="B4"/>
        <w:jc w:val="left"/>
        <w:rPr>
          <w:rFonts w:ascii="Arial" w:hAnsi="Arial" w:cs="Arial"/>
          <w:sz w:val="20"/>
        </w:rPr>
      </w:pPr>
      <w:r w:rsidRPr="00F50B8F">
        <w:rPr>
          <w:rFonts w:ascii="Arial" w:hAnsi="Arial" w:cs="Arial"/>
          <w:sz w:val="20"/>
        </w:rPr>
        <w:t xml:space="preserve">the </w:t>
      </w:r>
      <w:r w:rsidR="0054711D" w:rsidRPr="00F50B8F">
        <w:rPr>
          <w:rStyle w:val="EItalic"/>
          <w:rFonts w:ascii="Arial" w:hAnsi="Arial" w:cs="Arial"/>
          <w:i w:val="0"/>
          <w:sz w:val="20"/>
        </w:rPr>
        <w:t>Principal</w:t>
      </w:r>
      <w:r w:rsidRPr="00F50B8F">
        <w:rPr>
          <w:rFonts w:ascii="Arial" w:hAnsi="Arial" w:cs="Arial"/>
          <w:sz w:val="20"/>
        </w:rPr>
        <w:t xml:space="preserve">, the </w:t>
      </w:r>
      <w:r w:rsidR="0054711D" w:rsidRPr="00F50B8F">
        <w:rPr>
          <w:rStyle w:val="EItalic"/>
          <w:rFonts w:ascii="Arial" w:hAnsi="Arial" w:cs="Arial"/>
          <w:i w:val="0"/>
          <w:sz w:val="20"/>
        </w:rPr>
        <w:t>Principal</w:t>
      </w:r>
      <w:r w:rsidRPr="00F50B8F">
        <w:rPr>
          <w:rFonts w:ascii="Arial" w:hAnsi="Arial" w:cs="Arial"/>
          <w:sz w:val="20"/>
        </w:rPr>
        <w:t xml:space="preserve"> may, without giving a notice to </w:t>
      </w:r>
      <w:r w:rsidR="004A382B" w:rsidRPr="00F50B8F">
        <w:rPr>
          <w:rFonts w:ascii="Arial" w:hAnsi="Arial" w:cs="Arial"/>
          <w:sz w:val="20"/>
        </w:rPr>
        <w:t>rectify the breach</w:t>
      </w:r>
      <w:r w:rsidRPr="00F50B8F">
        <w:rPr>
          <w:rFonts w:ascii="Arial" w:hAnsi="Arial" w:cs="Arial"/>
          <w:sz w:val="20"/>
        </w:rPr>
        <w:t xml:space="preserve"> exercise the right under subclause </w:t>
      </w:r>
      <w:r w:rsidR="000C562E" w:rsidRPr="00F50B8F">
        <w:rPr>
          <w:rFonts w:ascii="Arial" w:hAnsi="Arial" w:cs="Arial"/>
          <w:sz w:val="20"/>
        </w:rPr>
        <w:fldChar w:fldCharType="begin"/>
      </w:r>
      <w:r w:rsidR="000C562E" w:rsidRPr="00F50B8F">
        <w:rPr>
          <w:rFonts w:ascii="Arial" w:hAnsi="Arial" w:cs="Arial"/>
          <w:sz w:val="20"/>
        </w:rPr>
        <w:instrText xml:space="preserve"> REF _Ref195795245 \w \h </w:instrText>
      </w:r>
      <w:r w:rsidR="00961D11" w:rsidRPr="00F50B8F">
        <w:rPr>
          <w:rFonts w:ascii="Arial" w:hAnsi="Arial" w:cs="Arial"/>
          <w:sz w:val="20"/>
        </w:rPr>
        <w:instrText xml:space="preserve"> \* MERGEFORMAT </w:instrText>
      </w:r>
      <w:r w:rsidR="000C562E" w:rsidRPr="00F50B8F">
        <w:rPr>
          <w:rFonts w:ascii="Arial" w:hAnsi="Arial" w:cs="Arial"/>
          <w:sz w:val="20"/>
        </w:rPr>
      </w:r>
      <w:r w:rsidR="000C562E" w:rsidRPr="00F50B8F">
        <w:rPr>
          <w:rFonts w:ascii="Arial" w:hAnsi="Arial" w:cs="Arial"/>
          <w:sz w:val="20"/>
        </w:rPr>
        <w:fldChar w:fldCharType="separate"/>
      </w:r>
      <w:r w:rsidR="004E4896" w:rsidRPr="00F50B8F">
        <w:rPr>
          <w:rFonts w:ascii="Arial" w:hAnsi="Arial" w:cs="Arial"/>
          <w:sz w:val="20"/>
        </w:rPr>
        <w:t>39.4(a)</w:t>
      </w:r>
      <w:r w:rsidR="000C562E" w:rsidRPr="00F50B8F">
        <w:rPr>
          <w:rFonts w:ascii="Arial" w:hAnsi="Arial" w:cs="Arial"/>
          <w:sz w:val="20"/>
        </w:rPr>
        <w:fldChar w:fldCharType="end"/>
      </w:r>
      <w:r w:rsidRPr="00F50B8F">
        <w:rPr>
          <w:rFonts w:ascii="Arial" w:hAnsi="Arial" w:cs="Arial"/>
          <w:sz w:val="20"/>
        </w:rPr>
        <w:t>; or</w:t>
      </w:r>
    </w:p>
    <w:p w14:paraId="1EB9C7A6" w14:textId="1B4EF158" w:rsidR="0029401F" w:rsidRPr="00F50B8F" w:rsidRDefault="0029401F" w:rsidP="00C41694">
      <w:pPr>
        <w:pStyle w:val="B4"/>
        <w:jc w:val="left"/>
        <w:rPr>
          <w:rFonts w:ascii="Arial" w:hAnsi="Arial" w:cs="Arial"/>
          <w:sz w:val="20"/>
        </w:rPr>
      </w:pPr>
      <w:r w:rsidRPr="00F50B8F">
        <w:rPr>
          <w:rFonts w:ascii="Arial" w:hAnsi="Arial" w:cs="Arial"/>
          <w:sz w:val="20"/>
        </w:rPr>
        <w:t xml:space="preserve">the </w:t>
      </w:r>
      <w:r w:rsidR="006954B9" w:rsidRPr="00F50B8F">
        <w:rPr>
          <w:rStyle w:val="EItalic"/>
          <w:rFonts w:ascii="Arial" w:hAnsi="Arial" w:cs="Arial"/>
          <w:i w:val="0"/>
          <w:sz w:val="20"/>
        </w:rPr>
        <w:t>Contractor</w:t>
      </w:r>
      <w:r w:rsidRPr="00F50B8F">
        <w:rPr>
          <w:rFonts w:ascii="Arial" w:hAnsi="Arial" w:cs="Arial"/>
          <w:sz w:val="20"/>
        </w:rPr>
        <w:t xml:space="preserve">, the </w:t>
      </w:r>
      <w:r w:rsidR="006954B9" w:rsidRPr="00F50B8F">
        <w:rPr>
          <w:rStyle w:val="EItalic"/>
          <w:rFonts w:ascii="Arial" w:hAnsi="Arial" w:cs="Arial"/>
          <w:i w:val="0"/>
          <w:sz w:val="20"/>
        </w:rPr>
        <w:t>Contractor</w:t>
      </w:r>
      <w:r w:rsidRPr="00F50B8F">
        <w:rPr>
          <w:rFonts w:ascii="Arial" w:hAnsi="Arial" w:cs="Arial"/>
          <w:sz w:val="20"/>
        </w:rPr>
        <w:t xml:space="preserve"> may, without giving a notice to </w:t>
      </w:r>
      <w:r w:rsidR="004A382B" w:rsidRPr="00F50B8F">
        <w:rPr>
          <w:rFonts w:ascii="Arial" w:hAnsi="Arial" w:cs="Arial"/>
          <w:sz w:val="20"/>
        </w:rPr>
        <w:t>rectify the breach</w:t>
      </w:r>
      <w:r w:rsidRPr="00F50B8F">
        <w:rPr>
          <w:rFonts w:ascii="Arial" w:hAnsi="Arial" w:cs="Arial"/>
          <w:sz w:val="20"/>
        </w:rPr>
        <w:t xml:space="preserve">, exercise the right under subclause </w:t>
      </w:r>
      <w:r w:rsidR="000C562E" w:rsidRPr="00F50B8F">
        <w:rPr>
          <w:rFonts w:ascii="Arial" w:hAnsi="Arial" w:cs="Arial"/>
          <w:sz w:val="20"/>
        </w:rPr>
        <w:fldChar w:fldCharType="begin"/>
      </w:r>
      <w:r w:rsidR="000C562E" w:rsidRPr="00F50B8F">
        <w:rPr>
          <w:rFonts w:ascii="Arial" w:hAnsi="Arial" w:cs="Arial"/>
          <w:sz w:val="20"/>
        </w:rPr>
        <w:instrText xml:space="preserve"> REF _Ref195794696 \w \h </w:instrText>
      </w:r>
      <w:r w:rsidR="00961D11" w:rsidRPr="00F50B8F">
        <w:rPr>
          <w:rFonts w:ascii="Arial" w:hAnsi="Arial" w:cs="Arial"/>
          <w:sz w:val="20"/>
        </w:rPr>
        <w:instrText xml:space="preserve"> \* MERGEFORMAT </w:instrText>
      </w:r>
      <w:r w:rsidR="000C562E" w:rsidRPr="00F50B8F">
        <w:rPr>
          <w:rFonts w:ascii="Arial" w:hAnsi="Arial" w:cs="Arial"/>
          <w:sz w:val="20"/>
        </w:rPr>
      </w:r>
      <w:r w:rsidR="000C562E" w:rsidRPr="00F50B8F">
        <w:rPr>
          <w:rFonts w:ascii="Arial" w:hAnsi="Arial" w:cs="Arial"/>
          <w:sz w:val="20"/>
        </w:rPr>
        <w:fldChar w:fldCharType="separate"/>
      </w:r>
      <w:r w:rsidR="004E4896" w:rsidRPr="00F50B8F">
        <w:rPr>
          <w:rFonts w:ascii="Arial" w:hAnsi="Arial" w:cs="Arial"/>
          <w:sz w:val="20"/>
        </w:rPr>
        <w:t>39.9</w:t>
      </w:r>
      <w:r w:rsidR="000C562E" w:rsidRPr="00F50B8F">
        <w:rPr>
          <w:rFonts w:ascii="Arial" w:hAnsi="Arial" w:cs="Arial"/>
          <w:sz w:val="20"/>
        </w:rPr>
        <w:fldChar w:fldCharType="end"/>
      </w:r>
      <w:r w:rsidRPr="00F50B8F">
        <w:rPr>
          <w:rFonts w:ascii="Arial" w:hAnsi="Arial" w:cs="Arial"/>
          <w:sz w:val="20"/>
        </w:rPr>
        <w:t>; or</w:t>
      </w:r>
    </w:p>
    <w:p w14:paraId="582CE1ED" w14:textId="77777777" w:rsidR="0029401F" w:rsidRPr="00F50B8F" w:rsidRDefault="0029401F" w:rsidP="00A97350">
      <w:pPr>
        <w:pStyle w:val="B2"/>
        <w:jc w:val="left"/>
      </w:pPr>
      <w:r w:rsidRPr="00F50B8F">
        <w:t>a party is unable to pay its debts as and when they fall due.</w:t>
      </w:r>
    </w:p>
    <w:p w14:paraId="4CE42AE5" w14:textId="77777777" w:rsidR="0029401F" w:rsidRPr="00F50B8F" w:rsidRDefault="0029401F" w:rsidP="00A97350">
      <w:pPr>
        <w:pStyle w:val="StyleB1Arial10pt"/>
        <w:jc w:val="left"/>
      </w:pPr>
      <w:r w:rsidRPr="00F50B8F">
        <w:lastRenderedPageBreak/>
        <w:t>The rights and remedies given by this subclause are additional to any other rights and remedies. They may be exercised notwithstanding that there has been no breach of contract.</w:t>
      </w:r>
    </w:p>
    <w:p w14:paraId="684E7F50" w14:textId="77777777" w:rsidR="0008209C" w:rsidRPr="00F50B8F" w:rsidRDefault="0008209C" w:rsidP="00715278">
      <w:pPr>
        <w:pStyle w:val="H1"/>
        <w:rPr>
          <w:lang w:eastAsia="en-AU"/>
        </w:rPr>
      </w:pPr>
      <w:r w:rsidRPr="00F50B8F">
        <w:rPr>
          <w:lang w:eastAsia="en-AU"/>
        </w:rPr>
        <w:t xml:space="preserve">      </w:t>
      </w:r>
      <w:bookmarkStart w:id="374" w:name="_Toc230341177"/>
      <w:r w:rsidRPr="00F50B8F">
        <w:rPr>
          <w:lang w:eastAsia="en-AU"/>
        </w:rPr>
        <w:t>Termination for Convenience</w:t>
      </w:r>
      <w:bookmarkEnd w:id="374"/>
    </w:p>
    <w:p w14:paraId="2676FE06" w14:textId="77777777" w:rsidR="0008209C" w:rsidRPr="00F50B8F" w:rsidRDefault="0008209C" w:rsidP="00A97350">
      <w:pPr>
        <w:pStyle w:val="StyleB1Arial10pt"/>
        <w:jc w:val="left"/>
        <w:rPr>
          <w:rFonts w:cs="Arial"/>
          <w:color w:val="auto"/>
          <w:lang w:eastAsia="en-AU"/>
        </w:rPr>
      </w:pPr>
      <w:r w:rsidRPr="00F50B8F">
        <w:rPr>
          <w:rFonts w:cs="Arial"/>
          <w:color w:val="auto"/>
          <w:lang w:eastAsia="en-AU"/>
        </w:rPr>
        <w:t>In addition to any other right under the Contract the parties acknowledge and agree that:</w:t>
      </w:r>
    </w:p>
    <w:p w14:paraId="3DFBFD7A" w14:textId="77777777" w:rsidR="0008209C" w:rsidRPr="00F50B8F" w:rsidRDefault="0008209C" w:rsidP="00961D11">
      <w:pPr>
        <w:pStyle w:val="B2"/>
        <w:tabs>
          <w:tab w:val="num" w:pos="1134"/>
        </w:tabs>
        <w:jc w:val="left"/>
        <w:rPr>
          <w:rFonts w:cs="Arial"/>
          <w:color w:val="auto"/>
          <w:lang w:eastAsia="en-AU"/>
        </w:rPr>
      </w:pPr>
      <w:r w:rsidRPr="00F50B8F">
        <w:rPr>
          <w:rFonts w:cs="Arial"/>
          <w:color w:val="auto"/>
          <w:lang w:eastAsia="en-AU"/>
        </w:rPr>
        <w:t>the Contract</w:t>
      </w:r>
      <w:r w:rsidRPr="00F50B8F">
        <w:rPr>
          <w:rFonts w:cs="Arial"/>
          <w:i/>
          <w:iCs/>
          <w:color w:val="auto"/>
          <w:lang w:eastAsia="en-AU"/>
        </w:rPr>
        <w:t xml:space="preserve"> </w:t>
      </w:r>
      <w:r w:rsidRPr="00F50B8F">
        <w:rPr>
          <w:rFonts w:cs="Arial"/>
          <w:color w:val="auto"/>
          <w:lang w:eastAsia="en-AU"/>
        </w:rPr>
        <w:t xml:space="preserve">may be terminated at any time by the </w:t>
      </w:r>
      <w:proofErr w:type="gramStart"/>
      <w:r w:rsidRPr="00F50B8F">
        <w:rPr>
          <w:rFonts w:cs="Arial"/>
          <w:color w:val="auto"/>
          <w:lang w:eastAsia="en-AU"/>
        </w:rPr>
        <w:t>Principal</w:t>
      </w:r>
      <w:proofErr w:type="gramEnd"/>
      <w:r w:rsidRPr="00F50B8F">
        <w:rPr>
          <w:rFonts w:cs="Arial"/>
          <w:i/>
          <w:iCs/>
          <w:color w:val="auto"/>
          <w:lang w:eastAsia="en-AU"/>
        </w:rPr>
        <w:t xml:space="preserve"> </w:t>
      </w:r>
      <w:r w:rsidRPr="00F50B8F">
        <w:rPr>
          <w:rFonts w:cs="Arial"/>
          <w:color w:val="auto"/>
          <w:lang w:eastAsia="en-AU"/>
        </w:rPr>
        <w:t>giving reasonable prior written notice to the Contractor</w:t>
      </w:r>
      <w:r w:rsidRPr="00F50B8F">
        <w:rPr>
          <w:rFonts w:cs="Arial"/>
          <w:i/>
          <w:iCs/>
          <w:color w:val="auto"/>
          <w:lang w:eastAsia="en-AU"/>
        </w:rPr>
        <w:t>.</w:t>
      </w:r>
    </w:p>
    <w:p w14:paraId="07380E3C" w14:textId="77777777" w:rsidR="0008209C" w:rsidRPr="00F50B8F" w:rsidRDefault="0008209C" w:rsidP="00961D11">
      <w:pPr>
        <w:pStyle w:val="B2"/>
        <w:tabs>
          <w:tab w:val="num" w:pos="1134"/>
        </w:tabs>
        <w:jc w:val="left"/>
        <w:rPr>
          <w:rFonts w:cs="Arial"/>
          <w:color w:val="auto"/>
          <w:lang w:eastAsia="en-AU"/>
        </w:rPr>
      </w:pPr>
      <w:r w:rsidRPr="00F50B8F">
        <w:rPr>
          <w:rFonts w:cs="Arial"/>
          <w:color w:val="auto"/>
          <w:lang w:eastAsia="en-AU"/>
        </w:rPr>
        <w:t>If the Contract</w:t>
      </w:r>
      <w:r w:rsidRPr="00F50B8F">
        <w:rPr>
          <w:rFonts w:cs="Arial"/>
          <w:i/>
          <w:iCs/>
          <w:color w:val="auto"/>
          <w:lang w:eastAsia="en-AU"/>
        </w:rPr>
        <w:t xml:space="preserve"> </w:t>
      </w:r>
      <w:r w:rsidRPr="00F50B8F">
        <w:rPr>
          <w:rFonts w:cs="Arial"/>
          <w:color w:val="auto"/>
          <w:lang w:eastAsia="en-AU"/>
        </w:rPr>
        <w:t xml:space="preserve">is terminated pursuant to this clause, the </w:t>
      </w:r>
      <w:proofErr w:type="gramStart"/>
      <w:r w:rsidRPr="00F50B8F">
        <w:rPr>
          <w:rFonts w:cs="Arial"/>
          <w:color w:val="auto"/>
          <w:lang w:eastAsia="en-AU"/>
        </w:rPr>
        <w:t>Principal</w:t>
      </w:r>
      <w:proofErr w:type="gramEnd"/>
      <w:r w:rsidRPr="00F50B8F">
        <w:rPr>
          <w:rFonts w:cs="Arial"/>
          <w:i/>
          <w:iCs/>
          <w:color w:val="auto"/>
          <w:lang w:eastAsia="en-AU"/>
        </w:rPr>
        <w:t xml:space="preserve"> </w:t>
      </w:r>
      <w:r w:rsidRPr="00F50B8F">
        <w:rPr>
          <w:rFonts w:cs="Arial"/>
          <w:color w:val="auto"/>
          <w:lang w:eastAsia="en-AU"/>
        </w:rPr>
        <w:t>shall pay the Contractor:</w:t>
      </w:r>
    </w:p>
    <w:p w14:paraId="0C86D044" w14:textId="77777777" w:rsidR="0008209C" w:rsidRPr="00F50B8F" w:rsidRDefault="0008209C" w:rsidP="00A97350">
      <w:pPr>
        <w:pStyle w:val="B3"/>
        <w:jc w:val="left"/>
        <w:rPr>
          <w:rFonts w:ascii="Arial" w:hAnsi="Arial" w:cs="Arial"/>
          <w:color w:val="auto"/>
          <w:sz w:val="20"/>
          <w:lang w:eastAsia="en-AU"/>
        </w:rPr>
      </w:pPr>
      <w:bookmarkStart w:id="375" w:name="_Ref197294646"/>
      <w:r w:rsidRPr="00F50B8F">
        <w:rPr>
          <w:rFonts w:ascii="Arial" w:hAnsi="Arial" w:cs="Arial"/>
          <w:color w:val="auto"/>
          <w:sz w:val="20"/>
          <w:lang w:eastAsia="en-AU"/>
        </w:rPr>
        <w:t>for Work carried out prior to the date of termination, the amount which would have been payable if the Contract had not been terminated and the Contractor submitted a progress claim for Work carried out to the date of termination for the Works carried out up to and including the date of termination; and</w:t>
      </w:r>
      <w:bookmarkEnd w:id="375"/>
    </w:p>
    <w:p w14:paraId="2AF08A96" w14:textId="77777777" w:rsidR="0008209C" w:rsidRPr="00F50B8F" w:rsidRDefault="0008209C" w:rsidP="00961D11">
      <w:pPr>
        <w:pStyle w:val="HWLESchALvl4"/>
        <w:tabs>
          <w:tab w:val="clear" w:pos="2126"/>
          <w:tab w:val="num" w:pos="1701"/>
        </w:tabs>
        <w:ind w:left="1701" w:hanging="567"/>
        <w:rPr>
          <w:rFonts w:eastAsia="Times New Roman" w:cs="Arial"/>
          <w:spacing w:val="6"/>
          <w:szCs w:val="20"/>
          <w:lang w:eastAsia="en-AU"/>
        </w:rPr>
      </w:pPr>
      <w:r w:rsidRPr="00F50B8F">
        <w:rPr>
          <w:rFonts w:eastAsia="Times New Roman" w:cs="Arial"/>
          <w:spacing w:val="6"/>
          <w:szCs w:val="20"/>
          <w:lang w:eastAsia="en-AU"/>
        </w:rPr>
        <w:t>the cost of goods or materials reasonably ordered by the Contractor for the Works for which the Contractor is legally bound to pay provided that:</w:t>
      </w:r>
    </w:p>
    <w:p w14:paraId="690153B6" w14:textId="523C814D" w:rsidR="0008209C" w:rsidRPr="00F50B8F" w:rsidRDefault="0008209C" w:rsidP="00961D11">
      <w:pPr>
        <w:pStyle w:val="HWLESchALvl5"/>
        <w:tabs>
          <w:tab w:val="clear" w:pos="2835"/>
          <w:tab w:val="num" w:pos="2268"/>
        </w:tabs>
        <w:autoSpaceDE w:val="0"/>
        <w:autoSpaceDN w:val="0"/>
        <w:adjustRightInd w:val="0"/>
        <w:ind w:left="2268" w:hanging="567"/>
        <w:rPr>
          <w:rFonts w:eastAsia="Times New Roman" w:cs="Arial"/>
          <w:spacing w:val="6"/>
          <w:szCs w:val="20"/>
          <w:lang w:eastAsia="en-AU"/>
        </w:rPr>
      </w:pPr>
      <w:r w:rsidRPr="00F50B8F">
        <w:rPr>
          <w:rFonts w:eastAsia="Times New Roman" w:cs="Arial"/>
          <w:spacing w:val="6"/>
          <w:szCs w:val="20"/>
          <w:lang w:eastAsia="en-AU"/>
        </w:rPr>
        <w:t xml:space="preserve">the value of the goods or materials is not included in the amount payable under subclause </w:t>
      </w:r>
      <w:r w:rsidR="002864C3" w:rsidRPr="00F50B8F">
        <w:rPr>
          <w:rFonts w:eastAsia="Times New Roman" w:cs="Arial"/>
          <w:spacing w:val="6"/>
          <w:szCs w:val="20"/>
          <w:lang w:eastAsia="en-AU"/>
        </w:rPr>
        <w:fldChar w:fldCharType="begin"/>
      </w:r>
      <w:r w:rsidR="002864C3" w:rsidRPr="00F50B8F">
        <w:rPr>
          <w:rFonts w:eastAsia="Times New Roman" w:cs="Arial"/>
          <w:spacing w:val="6"/>
          <w:szCs w:val="20"/>
          <w:lang w:eastAsia="en-AU"/>
        </w:rPr>
        <w:instrText xml:space="preserve"> REF _Ref197294646 \w \h </w:instrText>
      </w:r>
      <w:r w:rsidR="002864C3" w:rsidRPr="00F50B8F">
        <w:rPr>
          <w:rFonts w:eastAsia="Times New Roman" w:cs="Arial"/>
          <w:spacing w:val="6"/>
          <w:szCs w:val="20"/>
          <w:lang w:eastAsia="en-AU"/>
        </w:rPr>
      </w:r>
      <w:r w:rsidR="002864C3" w:rsidRPr="00F50B8F">
        <w:rPr>
          <w:rFonts w:eastAsia="Times New Roman" w:cs="Arial"/>
          <w:spacing w:val="6"/>
          <w:szCs w:val="20"/>
          <w:lang w:eastAsia="en-AU"/>
        </w:rPr>
        <w:fldChar w:fldCharType="separate"/>
      </w:r>
      <w:r w:rsidR="004E4896" w:rsidRPr="00F50B8F">
        <w:rPr>
          <w:rFonts w:eastAsia="Times New Roman" w:cs="Arial"/>
          <w:spacing w:val="6"/>
          <w:szCs w:val="20"/>
          <w:lang w:eastAsia="en-AU"/>
        </w:rPr>
        <w:t>40(b)(</w:t>
      </w:r>
      <w:proofErr w:type="spellStart"/>
      <w:r w:rsidR="004E4896" w:rsidRPr="00F50B8F">
        <w:rPr>
          <w:rFonts w:eastAsia="Times New Roman" w:cs="Arial"/>
          <w:spacing w:val="6"/>
          <w:szCs w:val="20"/>
          <w:lang w:eastAsia="en-AU"/>
        </w:rPr>
        <w:t>i</w:t>
      </w:r>
      <w:proofErr w:type="spellEnd"/>
      <w:r w:rsidR="004E4896" w:rsidRPr="00F50B8F">
        <w:rPr>
          <w:rFonts w:eastAsia="Times New Roman" w:cs="Arial"/>
          <w:spacing w:val="6"/>
          <w:szCs w:val="20"/>
          <w:lang w:eastAsia="en-AU"/>
        </w:rPr>
        <w:t>)</w:t>
      </w:r>
      <w:r w:rsidR="002864C3" w:rsidRPr="00F50B8F">
        <w:rPr>
          <w:rFonts w:eastAsia="Times New Roman" w:cs="Arial"/>
          <w:spacing w:val="6"/>
          <w:szCs w:val="20"/>
          <w:lang w:eastAsia="en-AU"/>
        </w:rPr>
        <w:fldChar w:fldCharType="end"/>
      </w:r>
      <w:r w:rsidRPr="00F50B8F">
        <w:rPr>
          <w:rFonts w:eastAsia="Times New Roman" w:cs="Arial"/>
          <w:spacing w:val="6"/>
          <w:szCs w:val="20"/>
          <w:lang w:eastAsia="en-AU"/>
        </w:rPr>
        <w:t>; and</w:t>
      </w:r>
    </w:p>
    <w:p w14:paraId="72F5684C" w14:textId="77777777" w:rsidR="0008209C" w:rsidRPr="00F50B8F" w:rsidRDefault="0008209C" w:rsidP="00961D11">
      <w:pPr>
        <w:pStyle w:val="HWLESchALvl5"/>
        <w:tabs>
          <w:tab w:val="clear" w:pos="2835"/>
          <w:tab w:val="num" w:pos="2268"/>
        </w:tabs>
        <w:autoSpaceDE w:val="0"/>
        <w:autoSpaceDN w:val="0"/>
        <w:adjustRightInd w:val="0"/>
        <w:ind w:left="2268" w:hanging="567"/>
        <w:rPr>
          <w:rFonts w:cs="Arial"/>
          <w:lang w:eastAsia="en-AU"/>
        </w:rPr>
      </w:pPr>
      <w:r w:rsidRPr="00F50B8F">
        <w:rPr>
          <w:rFonts w:cs="Arial"/>
          <w:lang w:eastAsia="en-AU"/>
        </w:rPr>
        <w:t xml:space="preserve">title in the goods and materials will vest in the </w:t>
      </w:r>
      <w:proofErr w:type="gramStart"/>
      <w:r w:rsidRPr="00F50B8F">
        <w:rPr>
          <w:rFonts w:cs="Arial"/>
          <w:lang w:eastAsia="en-AU"/>
        </w:rPr>
        <w:t>Principal</w:t>
      </w:r>
      <w:proofErr w:type="gramEnd"/>
      <w:r w:rsidRPr="00F50B8F">
        <w:rPr>
          <w:rFonts w:cs="Arial"/>
          <w:lang w:eastAsia="en-AU"/>
        </w:rPr>
        <w:t xml:space="preserve"> upon </w:t>
      </w:r>
      <w:r w:rsidRPr="00F50B8F">
        <w:rPr>
          <w:rFonts w:eastAsia="Times New Roman" w:cs="Arial"/>
          <w:spacing w:val="6"/>
          <w:szCs w:val="20"/>
          <w:lang w:eastAsia="en-AU"/>
        </w:rPr>
        <w:t>payment</w:t>
      </w:r>
    </w:p>
    <w:p w14:paraId="4BAF1D20" w14:textId="77777777" w:rsidR="0008209C" w:rsidRPr="00F50B8F" w:rsidRDefault="0008209C" w:rsidP="00A97350">
      <w:pPr>
        <w:pStyle w:val="B2"/>
        <w:tabs>
          <w:tab w:val="num" w:pos="1134"/>
        </w:tabs>
        <w:autoSpaceDE w:val="0"/>
        <w:autoSpaceDN w:val="0"/>
        <w:adjustRightInd w:val="0"/>
        <w:jc w:val="left"/>
        <w:rPr>
          <w:rFonts w:cs="Arial"/>
          <w:color w:val="auto"/>
          <w:lang w:eastAsia="en-AU"/>
        </w:rPr>
      </w:pPr>
      <w:r w:rsidRPr="00F50B8F">
        <w:rPr>
          <w:rFonts w:cs="Arial"/>
          <w:color w:val="auto"/>
          <w:lang w:eastAsia="en-AU"/>
        </w:rPr>
        <w:t>upon termination any payment of the amount due to the Contractor</w:t>
      </w:r>
      <w:r w:rsidRPr="00F50B8F">
        <w:rPr>
          <w:rFonts w:cs="Arial"/>
          <w:i/>
          <w:iCs/>
          <w:color w:val="auto"/>
          <w:lang w:eastAsia="en-AU"/>
        </w:rPr>
        <w:t xml:space="preserve"> </w:t>
      </w:r>
      <w:r w:rsidRPr="00F50B8F">
        <w:rPr>
          <w:rFonts w:cs="Arial"/>
          <w:color w:val="auto"/>
          <w:lang w:eastAsia="en-AU"/>
        </w:rPr>
        <w:t>under this clause, the Contractor</w:t>
      </w:r>
      <w:r w:rsidRPr="00F50B8F">
        <w:rPr>
          <w:rFonts w:cs="Arial"/>
          <w:i/>
          <w:iCs/>
          <w:color w:val="auto"/>
          <w:lang w:eastAsia="en-AU"/>
        </w:rPr>
        <w:t xml:space="preserve"> </w:t>
      </w:r>
      <w:r w:rsidRPr="00F50B8F">
        <w:rPr>
          <w:rFonts w:cs="Arial"/>
          <w:color w:val="auto"/>
          <w:lang w:eastAsia="en-AU"/>
        </w:rPr>
        <w:t>shall deliver to the Principal</w:t>
      </w:r>
      <w:r w:rsidRPr="00F50B8F">
        <w:rPr>
          <w:rFonts w:cs="Arial"/>
          <w:i/>
          <w:iCs/>
          <w:color w:val="auto"/>
          <w:lang w:eastAsia="en-AU"/>
        </w:rPr>
        <w:t xml:space="preserve"> </w:t>
      </w:r>
      <w:r w:rsidRPr="00F50B8F">
        <w:rPr>
          <w:rFonts w:cs="Arial"/>
          <w:color w:val="auto"/>
          <w:lang w:eastAsia="en-AU"/>
        </w:rPr>
        <w:t>the contract material which has been prepared up to the date of termination regardless of the stage of completion of the Works</w:t>
      </w:r>
      <w:r w:rsidRPr="00F50B8F">
        <w:rPr>
          <w:rFonts w:cs="Arial"/>
          <w:i/>
          <w:iCs/>
          <w:color w:val="auto"/>
          <w:lang w:eastAsia="en-AU"/>
        </w:rPr>
        <w:t xml:space="preserve"> </w:t>
      </w:r>
      <w:r w:rsidRPr="00F50B8F">
        <w:rPr>
          <w:rFonts w:cs="Arial"/>
          <w:color w:val="auto"/>
          <w:lang w:eastAsia="en-AU"/>
        </w:rPr>
        <w:t>but without any liability in respect of the contract material which is incomplete by reason only of such termination.</w:t>
      </w:r>
      <w:r w:rsidR="00A6601F" w:rsidRPr="00F50B8F">
        <w:rPr>
          <w:snapToGrid w:val="0"/>
        </w:rPr>
        <w:t>  </w:t>
      </w:r>
      <w:r w:rsidR="009B49E4" w:rsidRPr="00F50B8F">
        <w:rPr>
          <w:snapToGrid w:val="0"/>
        </w:rPr>
        <w:t xml:space="preserve">  </w:t>
      </w:r>
      <w:r w:rsidR="00A6601F" w:rsidRPr="00F50B8F">
        <w:rPr>
          <w:snapToGrid w:val="0"/>
        </w:rPr>
        <w:t> </w:t>
      </w:r>
      <w:bookmarkStart w:id="376" w:name="_Toc520082548"/>
      <w:bookmarkStart w:id="377" w:name="_Toc520083370"/>
      <w:bookmarkStart w:id="378" w:name="_Ref195795346"/>
    </w:p>
    <w:p w14:paraId="17FD35A9" w14:textId="33D3C298" w:rsidR="00A6601F" w:rsidRPr="00F50B8F" w:rsidRDefault="0008209C" w:rsidP="00715278">
      <w:pPr>
        <w:pStyle w:val="H1"/>
        <w:rPr>
          <w:snapToGrid w:val="0"/>
        </w:rPr>
      </w:pPr>
      <w:r w:rsidRPr="00F50B8F">
        <w:rPr>
          <w:color w:val="auto"/>
          <w:lang w:eastAsia="en-AU"/>
        </w:rPr>
        <w:t xml:space="preserve">      </w:t>
      </w:r>
      <w:bookmarkStart w:id="379" w:name="_Toc230341178"/>
      <w:r w:rsidR="00475051" w:rsidRPr="00F50B8F">
        <w:rPr>
          <w:color w:val="auto"/>
          <w:lang w:eastAsia="en-AU"/>
        </w:rPr>
        <w:t>Not Used</w:t>
      </w:r>
      <w:bookmarkEnd w:id="376"/>
      <w:bookmarkEnd w:id="377"/>
      <w:bookmarkEnd w:id="378"/>
      <w:bookmarkEnd w:id="379"/>
    </w:p>
    <w:p w14:paraId="5B5F1DB7" w14:textId="77777777" w:rsidR="00A6601F" w:rsidRPr="00F50B8F" w:rsidRDefault="00A6601F" w:rsidP="00715278">
      <w:pPr>
        <w:pStyle w:val="H1"/>
        <w:rPr>
          <w:snapToGrid w:val="0"/>
        </w:rPr>
      </w:pPr>
      <w:r w:rsidRPr="00F50B8F">
        <w:rPr>
          <w:snapToGrid w:val="0"/>
        </w:rPr>
        <w:t>   </w:t>
      </w:r>
      <w:bookmarkStart w:id="380" w:name="_Toc520082549"/>
      <w:bookmarkStart w:id="381" w:name="_Toc520083371"/>
      <w:bookmarkStart w:id="382" w:name="_Toc230341179"/>
      <w:r w:rsidRPr="00F50B8F">
        <w:rPr>
          <w:snapToGrid w:val="0"/>
        </w:rPr>
        <w:t xml:space="preserve">Notification of </w:t>
      </w:r>
      <w:r w:rsidR="001E610D" w:rsidRPr="00F50B8F">
        <w:rPr>
          <w:snapToGrid w:val="0"/>
        </w:rPr>
        <w:t>Claim</w:t>
      </w:r>
      <w:r w:rsidRPr="00F50B8F">
        <w:rPr>
          <w:snapToGrid w:val="0"/>
        </w:rPr>
        <w:t>s</w:t>
      </w:r>
      <w:bookmarkEnd w:id="380"/>
      <w:bookmarkEnd w:id="381"/>
      <w:bookmarkEnd w:id="382"/>
    </w:p>
    <w:p w14:paraId="0C241AB4" w14:textId="137D5625" w:rsidR="00A6601F" w:rsidRPr="00F50B8F" w:rsidRDefault="0077330B" w:rsidP="00715278">
      <w:pPr>
        <w:pStyle w:val="H2"/>
        <w:rPr>
          <w:snapToGrid w:val="0"/>
        </w:rPr>
      </w:pPr>
      <w:bookmarkStart w:id="383" w:name="_Ref195789350"/>
      <w:r w:rsidRPr="00F50B8F">
        <w:rPr>
          <w:snapToGrid w:val="0"/>
        </w:rPr>
        <w:t>   </w:t>
      </w:r>
      <w:r w:rsidR="00A6601F" w:rsidRPr="00F50B8F">
        <w:rPr>
          <w:snapToGrid w:val="0"/>
        </w:rPr>
        <w:t xml:space="preserve">Communication of </w:t>
      </w:r>
      <w:r w:rsidR="001E610D" w:rsidRPr="00F50B8F">
        <w:rPr>
          <w:snapToGrid w:val="0"/>
        </w:rPr>
        <w:t>Claim</w:t>
      </w:r>
      <w:r w:rsidR="00A6601F" w:rsidRPr="00F50B8F">
        <w:rPr>
          <w:snapToGrid w:val="0"/>
        </w:rPr>
        <w:t>s</w:t>
      </w:r>
      <w:bookmarkEnd w:id="383"/>
    </w:p>
    <w:p w14:paraId="60212F33" w14:textId="77777777" w:rsidR="001E610D" w:rsidRPr="00F50B8F" w:rsidRDefault="001E610D" w:rsidP="001E610D">
      <w:pPr>
        <w:pStyle w:val="StyleB1Arial10pt"/>
        <w:rPr>
          <w:rFonts w:cs="Arial"/>
        </w:rPr>
      </w:pPr>
      <w:r w:rsidRPr="00F50B8F">
        <w:rPr>
          <w:rFonts w:cs="Arial"/>
        </w:rPr>
        <w:t xml:space="preserve">Except for claims for: </w:t>
      </w:r>
    </w:p>
    <w:p w14:paraId="741CA020" w14:textId="1032BDD0" w:rsidR="001E610D" w:rsidRPr="00F50B8F" w:rsidRDefault="001E610D" w:rsidP="00A97350">
      <w:pPr>
        <w:pStyle w:val="B2"/>
        <w:jc w:val="left"/>
        <w:rPr>
          <w:rFonts w:cs="Arial"/>
        </w:rPr>
      </w:pPr>
      <w:r w:rsidRPr="00F50B8F">
        <w:rPr>
          <w:rFonts w:cs="Arial"/>
        </w:rPr>
        <w:t xml:space="preserve">an EOT under subclause </w:t>
      </w:r>
      <w:r w:rsidRPr="00F50B8F">
        <w:rPr>
          <w:rFonts w:cs="Arial"/>
        </w:rPr>
        <w:fldChar w:fldCharType="begin"/>
      </w:r>
      <w:r w:rsidRPr="00F50B8F">
        <w:rPr>
          <w:rFonts w:cs="Arial"/>
        </w:rPr>
        <w:instrText xml:space="preserve"> REF _Ref195794406 \w \h </w:instrText>
      </w:r>
      <w:r w:rsidRPr="00F50B8F">
        <w:rPr>
          <w:rFonts w:cs="Arial"/>
        </w:rPr>
      </w:r>
      <w:r w:rsidRPr="00F50B8F">
        <w:rPr>
          <w:rFonts w:cs="Arial"/>
        </w:rPr>
        <w:fldChar w:fldCharType="separate"/>
      </w:r>
      <w:r w:rsidR="004E4896" w:rsidRPr="00F50B8F">
        <w:rPr>
          <w:rFonts w:cs="Arial"/>
        </w:rPr>
        <w:t>34.5</w:t>
      </w:r>
      <w:r w:rsidRPr="00F50B8F">
        <w:rPr>
          <w:rFonts w:cs="Arial"/>
        </w:rPr>
        <w:fldChar w:fldCharType="end"/>
      </w:r>
      <w:r w:rsidRPr="00F50B8F">
        <w:rPr>
          <w:rFonts w:cs="Arial"/>
        </w:rPr>
        <w:t>;</w:t>
      </w:r>
    </w:p>
    <w:p w14:paraId="0937DB59" w14:textId="75B38808" w:rsidR="001E610D" w:rsidRPr="00F50B8F" w:rsidRDefault="001E610D" w:rsidP="00A97350">
      <w:pPr>
        <w:pStyle w:val="B2"/>
        <w:jc w:val="left"/>
        <w:rPr>
          <w:rFonts w:cs="Arial"/>
        </w:rPr>
      </w:pPr>
      <w:r w:rsidRPr="00F50B8F">
        <w:rPr>
          <w:rFonts w:cs="Arial"/>
        </w:rPr>
        <w:t xml:space="preserve">payment under subclauses </w:t>
      </w:r>
      <w:r w:rsidRPr="00F50B8F">
        <w:rPr>
          <w:rFonts w:cs="Arial"/>
        </w:rPr>
        <w:fldChar w:fldCharType="begin"/>
      </w:r>
      <w:r w:rsidRPr="00F50B8F">
        <w:rPr>
          <w:rFonts w:cs="Arial"/>
        </w:rPr>
        <w:instrText xml:space="preserve"> REF _Ref195789457 \w \h </w:instrText>
      </w:r>
      <w:r w:rsidRPr="00F50B8F">
        <w:rPr>
          <w:rFonts w:cs="Arial"/>
        </w:rPr>
      </w:r>
      <w:r w:rsidRPr="00F50B8F">
        <w:rPr>
          <w:rFonts w:cs="Arial"/>
        </w:rPr>
        <w:fldChar w:fldCharType="separate"/>
      </w:r>
      <w:r w:rsidR="004E4896" w:rsidRPr="00F50B8F">
        <w:rPr>
          <w:rFonts w:cs="Arial"/>
        </w:rPr>
        <w:t>37.2</w:t>
      </w:r>
      <w:r w:rsidRPr="00F50B8F">
        <w:rPr>
          <w:rFonts w:cs="Arial"/>
        </w:rPr>
        <w:fldChar w:fldCharType="end"/>
      </w:r>
      <w:r w:rsidRPr="00F50B8F">
        <w:rPr>
          <w:rFonts w:cs="Arial"/>
        </w:rPr>
        <w:t xml:space="preserve"> and </w:t>
      </w:r>
      <w:r w:rsidRPr="00F50B8F">
        <w:rPr>
          <w:rFonts w:cs="Arial"/>
        </w:rPr>
        <w:fldChar w:fldCharType="begin"/>
      </w:r>
      <w:r w:rsidRPr="00F50B8F">
        <w:rPr>
          <w:rFonts w:cs="Arial"/>
        </w:rPr>
        <w:instrText xml:space="preserve"> REF _Ref195789142 \w \h </w:instrText>
      </w:r>
      <w:r w:rsidRPr="00F50B8F">
        <w:rPr>
          <w:rFonts w:cs="Arial"/>
        </w:rPr>
      </w:r>
      <w:r w:rsidRPr="00F50B8F">
        <w:rPr>
          <w:rFonts w:cs="Arial"/>
        </w:rPr>
        <w:fldChar w:fldCharType="separate"/>
      </w:r>
      <w:r w:rsidR="004E4896" w:rsidRPr="00F50B8F">
        <w:rPr>
          <w:rFonts w:cs="Arial"/>
        </w:rPr>
        <w:t>37.4</w:t>
      </w:r>
      <w:r w:rsidRPr="00F50B8F">
        <w:rPr>
          <w:rFonts w:cs="Arial"/>
        </w:rPr>
        <w:fldChar w:fldCharType="end"/>
      </w:r>
      <w:r w:rsidRPr="00F50B8F">
        <w:rPr>
          <w:rFonts w:cs="Arial"/>
        </w:rPr>
        <w:t xml:space="preserve"> of the original Contract Sum or any part thereof; or</w:t>
      </w:r>
    </w:p>
    <w:p w14:paraId="3EE69237" w14:textId="77EA15C3" w:rsidR="001E610D" w:rsidRPr="00F50B8F" w:rsidRDefault="001E610D" w:rsidP="00A97350">
      <w:pPr>
        <w:pStyle w:val="B2"/>
        <w:jc w:val="left"/>
        <w:rPr>
          <w:rFonts w:cs="Arial"/>
        </w:rPr>
      </w:pPr>
      <w:r w:rsidRPr="00F50B8F">
        <w:rPr>
          <w:rFonts w:cs="Arial"/>
        </w:rPr>
        <w:t xml:space="preserve">a Variation directed by the </w:t>
      </w:r>
      <w:proofErr w:type="gramStart"/>
      <w:r w:rsidRPr="00F50B8F">
        <w:rPr>
          <w:rFonts w:cs="Arial"/>
        </w:rPr>
        <w:t>Principal</w:t>
      </w:r>
      <w:proofErr w:type="gramEnd"/>
      <w:r w:rsidRPr="00F50B8F">
        <w:rPr>
          <w:rFonts w:cs="Arial"/>
        </w:rPr>
        <w:t xml:space="preserve"> in writing under subclause </w:t>
      </w:r>
      <w:r w:rsidRPr="00F50B8F">
        <w:rPr>
          <w:rFonts w:cs="Arial"/>
        </w:rPr>
        <w:fldChar w:fldCharType="begin"/>
      </w:r>
      <w:r w:rsidRPr="00F50B8F">
        <w:rPr>
          <w:rFonts w:cs="Arial"/>
        </w:rPr>
        <w:instrText xml:space="preserve"> REF _Ref195794901 \w \h </w:instrText>
      </w:r>
      <w:r w:rsidRPr="00F50B8F">
        <w:rPr>
          <w:rFonts w:cs="Arial"/>
        </w:rPr>
      </w:r>
      <w:r w:rsidRPr="00F50B8F">
        <w:rPr>
          <w:rFonts w:cs="Arial"/>
        </w:rPr>
        <w:fldChar w:fldCharType="separate"/>
      </w:r>
      <w:r w:rsidR="004E4896" w:rsidRPr="00F50B8F">
        <w:rPr>
          <w:rFonts w:cs="Arial"/>
        </w:rPr>
        <w:t>36.1</w:t>
      </w:r>
      <w:r w:rsidRPr="00F50B8F">
        <w:rPr>
          <w:rFonts w:cs="Arial"/>
        </w:rPr>
        <w:fldChar w:fldCharType="end"/>
      </w:r>
      <w:r w:rsidRPr="00F50B8F">
        <w:rPr>
          <w:rFonts w:cs="Arial"/>
        </w:rPr>
        <w:t>,</w:t>
      </w:r>
    </w:p>
    <w:p w14:paraId="2E841A41" w14:textId="5E77A893" w:rsidR="001E610D" w:rsidRPr="00F50B8F" w:rsidRDefault="001E610D" w:rsidP="001E610D">
      <w:pPr>
        <w:pStyle w:val="StyleB1Arial10pt"/>
        <w:jc w:val="left"/>
        <w:rPr>
          <w:rFonts w:cs="Arial"/>
        </w:rPr>
      </w:pPr>
      <w:r w:rsidRPr="00F50B8F">
        <w:rPr>
          <w:rFonts w:cs="Arial"/>
        </w:rPr>
        <w:t xml:space="preserve">the Contractor must give the Superintendent the notices required by subclause </w:t>
      </w:r>
      <w:r w:rsidRPr="00F50B8F">
        <w:rPr>
          <w:rFonts w:cs="Arial"/>
        </w:rPr>
        <w:fldChar w:fldCharType="begin"/>
      </w:r>
      <w:r w:rsidRPr="00F50B8F">
        <w:rPr>
          <w:rFonts w:cs="Arial"/>
        </w:rPr>
        <w:instrText xml:space="preserve"> REF _Ref197291770 \w \h </w:instrText>
      </w:r>
      <w:r w:rsidRPr="00F50B8F">
        <w:rPr>
          <w:rFonts w:cs="Arial"/>
        </w:rPr>
      </w:r>
      <w:r w:rsidRPr="00F50B8F">
        <w:rPr>
          <w:rFonts w:cs="Arial"/>
        </w:rPr>
        <w:fldChar w:fldCharType="separate"/>
      </w:r>
      <w:r w:rsidR="004E4896" w:rsidRPr="00F50B8F">
        <w:rPr>
          <w:rFonts w:cs="Arial"/>
        </w:rPr>
        <w:t>42.2</w:t>
      </w:r>
      <w:r w:rsidRPr="00F50B8F">
        <w:rPr>
          <w:rFonts w:cs="Arial"/>
        </w:rPr>
        <w:fldChar w:fldCharType="end"/>
      </w:r>
      <w:r w:rsidRPr="00F50B8F">
        <w:rPr>
          <w:rFonts w:cs="Arial"/>
        </w:rPr>
        <w:t xml:space="preserve"> if it wishes to make a Claim against the Principal in respect of any direction by the Principal or the Superintendent or any other fact, matter or thing (including a breach of the Contract by the Principal) under, arising out of, or in any way in connection with, WUC or the Contract.</w:t>
      </w:r>
    </w:p>
    <w:p w14:paraId="1CEFF406" w14:textId="77777777" w:rsidR="00A6601F" w:rsidRPr="00F50B8F" w:rsidRDefault="00A6601F" w:rsidP="00715278">
      <w:pPr>
        <w:pStyle w:val="H2"/>
        <w:rPr>
          <w:snapToGrid w:val="0"/>
        </w:rPr>
      </w:pPr>
      <w:r w:rsidRPr="00F50B8F">
        <w:rPr>
          <w:snapToGrid w:val="0"/>
        </w:rPr>
        <w:t>   </w:t>
      </w:r>
      <w:bookmarkStart w:id="384" w:name="_Ref197291770"/>
      <w:r w:rsidR="001E610D" w:rsidRPr="00F50B8F">
        <w:rPr>
          <w:snapToGrid w:val="0"/>
        </w:rPr>
        <w:t>Prescribed notices</w:t>
      </w:r>
      <w:bookmarkEnd w:id="384"/>
    </w:p>
    <w:p w14:paraId="3C715DCD" w14:textId="02F1355C" w:rsidR="00BC10FE" w:rsidRPr="00F50B8F" w:rsidRDefault="00BC10FE" w:rsidP="00961D11">
      <w:pPr>
        <w:pStyle w:val="StyleB1Arial10pt"/>
        <w:jc w:val="left"/>
      </w:pPr>
      <w:r w:rsidRPr="00F50B8F">
        <w:t xml:space="preserve">The notices referred to in subclause </w:t>
      </w:r>
      <w:r w:rsidRPr="00F50B8F">
        <w:fldChar w:fldCharType="begin"/>
      </w:r>
      <w:r w:rsidRPr="00F50B8F">
        <w:instrText xml:space="preserve"> REF _Ref195789350 \w \h </w:instrText>
      </w:r>
      <w:r w:rsidRPr="00F50B8F">
        <w:fldChar w:fldCharType="separate"/>
      </w:r>
      <w:r w:rsidR="004E4896" w:rsidRPr="00F50B8F">
        <w:t>42.1</w:t>
      </w:r>
      <w:r w:rsidRPr="00F50B8F">
        <w:fldChar w:fldCharType="end"/>
      </w:r>
      <w:r w:rsidRPr="00F50B8F">
        <w:t xml:space="preserve"> are:</w:t>
      </w:r>
    </w:p>
    <w:p w14:paraId="64285038" w14:textId="77777777" w:rsidR="00BC10FE" w:rsidRPr="00F50B8F" w:rsidRDefault="00BC10FE" w:rsidP="00A97350">
      <w:pPr>
        <w:pStyle w:val="B2"/>
        <w:jc w:val="left"/>
        <w:rPr>
          <w:rFonts w:cs="Arial"/>
        </w:rPr>
      </w:pPr>
      <w:bookmarkStart w:id="385" w:name="_Ref197292275"/>
      <w:r w:rsidRPr="00F50B8F">
        <w:rPr>
          <w:rFonts w:cs="Arial"/>
        </w:rPr>
        <w:t>a written notice within 7 days of the first occurrence of the Direction or other fact, matter or thing upon which the Claim is based, expressly specifying:</w:t>
      </w:r>
      <w:bookmarkEnd w:id="385"/>
    </w:p>
    <w:p w14:paraId="799A70DF" w14:textId="77777777" w:rsidR="00BC10FE" w:rsidRPr="00F50B8F" w:rsidRDefault="00BC10FE" w:rsidP="00A97350">
      <w:pPr>
        <w:pStyle w:val="B3"/>
        <w:jc w:val="left"/>
        <w:rPr>
          <w:rFonts w:cs="Arial"/>
        </w:rPr>
      </w:pPr>
      <w:r w:rsidRPr="00F50B8F">
        <w:rPr>
          <w:rFonts w:ascii="Arial" w:hAnsi="Arial" w:cs="Arial"/>
          <w:sz w:val="20"/>
        </w:rPr>
        <w:lastRenderedPageBreak/>
        <w:t>that the Contractor proposes to make a Claim; and</w:t>
      </w:r>
    </w:p>
    <w:p w14:paraId="34E916DF" w14:textId="77777777" w:rsidR="00BC10FE" w:rsidRPr="00F50B8F" w:rsidRDefault="00BC10FE" w:rsidP="00A97350">
      <w:pPr>
        <w:pStyle w:val="B3"/>
        <w:jc w:val="left"/>
        <w:rPr>
          <w:rFonts w:cs="Arial"/>
        </w:rPr>
      </w:pPr>
      <w:r w:rsidRPr="00F50B8F">
        <w:rPr>
          <w:rFonts w:ascii="Arial" w:hAnsi="Arial" w:cs="Arial"/>
          <w:sz w:val="20"/>
        </w:rPr>
        <w:t>the Direction or other fact, matter or thing upon which the Claim will be based; and</w:t>
      </w:r>
    </w:p>
    <w:p w14:paraId="6D1F263A" w14:textId="4E446E8D" w:rsidR="00BC10FE" w:rsidRPr="00F50B8F" w:rsidRDefault="00BC10FE" w:rsidP="00A97350">
      <w:pPr>
        <w:pStyle w:val="B2"/>
        <w:jc w:val="left"/>
        <w:rPr>
          <w:rFonts w:cs="Arial"/>
        </w:rPr>
      </w:pPr>
      <w:bookmarkStart w:id="386" w:name="_Ref197292780"/>
      <w:r w:rsidRPr="00F50B8F">
        <w:rPr>
          <w:rFonts w:cs="Arial"/>
        </w:rPr>
        <w:t xml:space="preserve">a written Claim within 7 days of giving the written notice under subclause </w:t>
      </w:r>
      <w:r w:rsidRPr="00F50B8F">
        <w:rPr>
          <w:rFonts w:cs="Arial"/>
        </w:rPr>
        <w:fldChar w:fldCharType="begin"/>
      </w:r>
      <w:r w:rsidRPr="00F50B8F">
        <w:rPr>
          <w:rFonts w:cs="Arial"/>
        </w:rPr>
        <w:instrText xml:space="preserve"> REF _Ref197292275 \w \h </w:instrText>
      </w:r>
      <w:r w:rsidRPr="00F50B8F">
        <w:rPr>
          <w:rFonts w:cs="Arial"/>
        </w:rPr>
      </w:r>
      <w:r w:rsidRPr="00F50B8F">
        <w:rPr>
          <w:rFonts w:cs="Arial"/>
        </w:rPr>
        <w:fldChar w:fldCharType="separate"/>
      </w:r>
      <w:r w:rsidR="004E4896" w:rsidRPr="00F50B8F">
        <w:rPr>
          <w:rFonts w:cs="Arial"/>
        </w:rPr>
        <w:t>42.2(a)</w:t>
      </w:r>
      <w:r w:rsidRPr="00F50B8F">
        <w:rPr>
          <w:rFonts w:cs="Arial"/>
        </w:rPr>
        <w:fldChar w:fldCharType="end"/>
      </w:r>
      <w:r w:rsidRPr="00F50B8F">
        <w:rPr>
          <w:rFonts w:cs="Arial"/>
        </w:rPr>
        <w:t>, which must include:</w:t>
      </w:r>
      <w:bookmarkEnd w:id="386"/>
    </w:p>
    <w:p w14:paraId="5F0A6845" w14:textId="77777777" w:rsidR="00BC10FE" w:rsidRPr="00F50B8F" w:rsidRDefault="00BC10FE" w:rsidP="00A97350">
      <w:pPr>
        <w:pStyle w:val="B3"/>
        <w:jc w:val="left"/>
        <w:rPr>
          <w:rFonts w:cs="Arial"/>
        </w:rPr>
      </w:pPr>
      <w:r w:rsidRPr="00F50B8F">
        <w:rPr>
          <w:rFonts w:ascii="Arial" w:hAnsi="Arial" w:cs="Arial"/>
          <w:sz w:val="20"/>
        </w:rPr>
        <w:t xml:space="preserve">detailed particulars concerning the direction or other fact, matter or thing upon which the Claim is based; </w:t>
      </w:r>
    </w:p>
    <w:p w14:paraId="2D4EF9CE" w14:textId="77777777" w:rsidR="00BC10FE" w:rsidRPr="00F50B8F" w:rsidRDefault="00BC10FE" w:rsidP="00A97350">
      <w:pPr>
        <w:pStyle w:val="B3"/>
        <w:jc w:val="left"/>
        <w:rPr>
          <w:rFonts w:cs="Arial"/>
        </w:rPr>
      </w:pPr>
      <w:r w:rsidRPr="00F50B8F">
        <w:rPr>
          <w:rFonts w:ascii="Arial" w:hAnsi="Arial" w:cs="Arial"/>
          <w:sz w:val="20"/>
        </w:rPr>
        <w:t xml:space="preserve">the legal basis for the Claim, whether based on a term of the Contract or otherwise, and if based on a term of the Contract, clearly identifying the specific term; </w:t>
      </w:r>
    </w:p>
    <w:p w14:paraId="49D22C67" w14:textId="77777777" w:rsidR="00BC10FE" w:rsidRPr="00F50B8F" w:rsidRDefault="00BC10FE" w:rsidP="00A97350">
      <w:pPr>
        <w:pStyle w:val="B3"/>
        <w:jc w:val="left"/>
        <w:rPr>
          <w:rFonts w:cs="Arial"/>
        </w:rPr>
      </w:pPr>
      <w:r w:rsidRPr="00F50B8F">
        <w:rPr>
          <w:rFonts w:ascii="Arial" w:hAnsi="Arial" w:cs="Arial"/>
          <w:sz w:val="20"/>
        </w:rPr>
        <w:t xml:space="preserve">the facts relied upon in support of the Claim in sufficient detail to permit verification; and </w:t>
      </w:r>
    </w:p>
    <w:p w14:paraId="1EFE39B8" w14:textId="77777777" w:rsidR="00BC10FE" w:rsidRPr="00F50B8F" w:rsidRDefault="00BC10FE" w:rsidP="00BC10FE">
      <w:pPr>
        <w:pStyle w:val="B3"/>
        <w:jc w:val="left"/>
        <w:rPr>
          <w:rFonts w:ascii="Arial" w:hAnsi="Arial" w:cs="Arial"/>
          <w:sz w:val="20"/>
        </w:rPr>
      </w:pPr>
      <w:r w:rsidRPr="00F50B8F">
        <w:rPr>
          <w:rFonts w:ascii="Arial" w:hAnsi="Arial" w:cs="Arial"/>
          <w:sz w:val="20"/>
        </w:rPr>
        <w:t>details of the amount claimed and how it has been calculated,</w:t>
      </w:r>
    </w:p>
    <w:p w14:paraId="19F91A91" w14:textId="77777777" w:rsidR="00A6601F" w:rsidRPr="00F50B8F" w:rsidRDefault="00A6601F" w:rsidP="00715278">
      <w:pPr>
        <w:pStyle w:val="H2"/>
        <w:rPr>
          <w:snapToGrid w:val="0"/>
        </w:rPr>
      </w:pPr>
      <w:r w:rsidRPr="00F50B8F">
        <w:rPr>
          <w:snapToGrid w:val="0"/>
        </w:rPr>
        <w:t>   </w:t>
      </w:r>
      <w:bookmarkStart w:id="387" w:name="_Ref195794856"/>
      <w:r w:rsidRPr="00F50B8F">
        <w:rPr>
          <w:snapToGrid w:val="0"/>
        </w:rPr>
        <w:t>Superintendent’s decision</w:t>
      </w:r>
      <w:bookmarkEnd w:id="387"/>
    </w:p>
    <w:p w14:paraId="047CF489" w14:textId="7050C921" w:rsidR="00A6601F" w:rsidRPr="00F50B8F" w:rsidRDefault="00A6601F" w:rsidP="00A97350">
      <w:pPr>
        <w:pStyle w:val="StyleB1Arial10pt"/>
        <w:jc w:val="left"/>
        <w:rPr>
          <w:rFonts w:cs="Arial"/>
        </w:rPr>
      </w:pPr>
      <w:r w:rsidRPr="00F50B8F">
        <w:rPr>
          <w:rFonts w:cs="Arial"/>
        </w:rPr>
        <w:t xml:space="preserve">If within </w:t>
      </w:r>
      <w:r w:rsidR="002C1140" w:rsidRPr="00F50B8F">
        <w:rPr>
          <w:rFonts w:cs="Arial"/>
        </w:rPr>
        <w:t>14</w:t>
      </w:r>
      <w:r w:rsidRPr="00F50B8F">
        <w:rPr>
          <w:rFonts w:cs="Arial"/>
        </w:rPr>
        <w:t xml:space="preserve"> days of giving the </w:t>
      </w:r>
      <w:r w:rsidR="002C1140" w:rsidRPr="00F50B8F">
        <w:rPr>
          <w:rStyle w:val="EItalic"/>
          <w:rFonts w:cs="Arial"/>
          <w:i w:val="0"/>
        </w:rPr>
        <w:t>n</w:t>
      </w:r>
      <w:r w:rsidR="0054711D" w:rsidRPr="00F50B8F">
        <w:rPr>
          <w:rStyle w:val="EItalic"/>
          <w:rFonts w:cs="Arial"/>
          <w:i w:val="0"/>
        </w:rPr>
        <w:t>otice</w:t>
      </w:r>
      <w:r w:rsidR="002C1140" w:rsidRPr="00F50B8F">
        <w:rPr>
          <w:rStyle w:val="EItalic"/>
          <w:rFonts w:cs="Arial"/>
          <w:i w:val="0"/>
        </w:rPr>
        <w:t xml:space="preserve"> under subclause </w:t>
      </w:r>
      <w:r w:rsidR="002C1140" w:rsidRPr="00F50B8F">
        <w:rPr>
          <w:rStyle w:val="EItalic"/>
          <w:rFonts w:cs="Arial"/>
          <w:i w:val="0"/>
        </w:rPr>
        <w:fldChar w:fldCharType="begin"/>
      </w:r>
      <w:r w:rsidR="002C1140" w:rsidRPr="00F50B8F">
        <w:rPr>
          <w:rStyle w:val="EItalic"/>
          <w:rFonts w:cs="Arial"/>
          <w:i w:val="0"/>
        </w:rPr>
        <w:instrText xml:space="preserve"> REF _Ref197292275 \w \h </w:instrText>
      </w:r>
      <w:r w:rsidR="002C1140" w:rsidRPr="00F50B8F">
        <w:rPr>
          <w:rStyle w:val="EItalic"/>
          <w:rFonts w:cs="Arial"/>
          <w:i w:val="0"/>
        </w:rPr>
      </w:r>
      <w:r w:rsidR="002C1140" w:rsidRPr="00F50B8F">
        <w:rPr>
          <w:rStyle w:val="EItalic"/>
          <w:rFonts w:cs="Arial"/>
          <w:i w:val="0"/>
        </w:rPr>
        <w:fldChar w:fldCharType="separate"/>
      </w:r>
      <w:r w:rsidR="004E4896" w:rsidRPr="00F50B8F">
        <w:rPr>
          <w:rStyle w:val="EItalic"/>
          <w:rFonts w:cs="Arial"/>
          <w:i w:val="0"/>
        </w:rPr>
        <w:t>42.2(a)</w:t>
      </w:r>
      <w:r w:rsidR="002C1140" w:rsidRPr="00F50B8F">
        <w:rPr>
          <w:rStyle w:val="EItalic"/>
          <w:rFonts w:cs="Arial"/>
          <w:i w:val="0"/>
        </w:rPr>
        <w:fldChar w:fldCharType="end"/>
      </w:r>
      <w:r w:rsidRPr="00F50B8F">
        <w:rPr>
          <w:rFonts w:cs="Arial"/>
        </w:rPr>
        <w:t xml:space="preserve"> the party giving it does not notify the other party and the </w:t>
      </w:r>
      <w:r w:rsidR="00F639FA" w:rsidRPr="00F50B8F">
        <w:rPr>
          <w:rStyle w:val="EItalic"/>
          <w:rFonts w:cs="Arial"/>
          <w:i w:val="0"/>
        </w:rPr>
        <w:t>Superintendent</w:t>
      </w:r>
      <w:r w:rsidRPr="00F50B8F">
        <w:rPr>
          <w:rFonts w:cs="Arial"/>
        </w:rPr>
        <w:t xml:space="preserve"> of particulars of the </w:t>
      </w:r>
      <w:r w:rsidR="001E610D" w:rsidRPr="00F50B8F">
        <w:rPr>
          <w:rFonts w:cs="Arial"/>
        </w:rPr>
        <w:t>Claim</w:t>
      </w:r>
      <w:r w:rsidR="002C1140" w:rsidRPr="00F50B8F">
        <w:rPr>
          <w:rFonts w:cs="Arial"/>
        </w:rPr>
        <w:t xml:space="preserve"> in accordance with subclause </w:t>
      </w:r>
      <w:r w:rsidR="002C1140" w:rsidRPr="00F50B8F">
        <w:rPr>
          <w:rFonts w:cs="Arial"/>
        </w:rPr>
        <w:fldChar w:fldCharType="begin"/>
      </w:r>
      <w:r w:rsidR="002C1140" w:rsidRPr="00F50B8F">
        <w:rPr>
          <w:rFonts w:cs="Arial"/>
        </w:rPr>
        <w:instrText xml:space="preserve"> REF _Ref197292780 \w \h </w:instrText>
      </w:r>
      <w:r w:rsidR="002C1140" w:rsidRPr="00F50B8F">
        <w:rPr>
          <w:rFonts w:cs="Arial"/>
        </w:rPr>
      </w:r>
      <w:r w:rsidR="002C1140" w:rsidRPr="00F50B8F">
        <w:rPr>
          <w:rFonts w:cs="Arial"/>
        </w:rPr>
        <w:fldChar w:fldCharType="separate"/>
      </w:r>
      <w:r w:rsidR="004E4896" w:rsidRPr="00F50B8F">
        <w:rPr>
          <w:rFonts w:cs="Arial"/>
        </w:rPr>
        <w:t>42.2(b)</w:t>
      </w:r>
      <w:r w:rsidR="002C1140" w:rsidRPr="00F50B8F">
        <w:rPr>
          <w:rFonts w:cs="Arial"/>
        </w:rPr>
        <w:fldChar w:fldCharType="end"/>
      </w:r>
      <w:r w:rsidRPr="00F50B8F">
        <w:rPr>
          <w:rFonts w:cs="Arial"/>
        </w:rPr>
        <w:t xml:space="preserve">, the </w:t>
      </w:r>
      <w:r w:rsidR="002C1140" w:rsidRPr="00F50B8F">
        <w:rPr>
          <w:rStyle w:val="EItalic"/>
          <w:rFonts w:cs="Arial"/>
          <w:i w:val="0"/>
        </w:rPr>
        <w:t xml:space="preserve">notice under subclause </w:t>
      </w:r>
      <w:r w:rsidR="002C1140" w:rsidRPr="00F50B8F">
        <w:rPr>
          <w:rStyle w:val="EItalic"/>
          <w:rFonts w:cs="Arial"/>
          <w:i w:val="0"/>
        </w:rPr>
        <w:fldChar w:fldCharType="begin"/>
      </w:r>
      <w:r w:rsidR="002C1140" w:rsidRPr="00F50B8F">
        <w:rPr>
          <w:rStyle w:val="EItalic"/>
          <w:rFonts w:cs="Arial"/>
          <w:i w:val="0"/>
        </w:rPr>
        <w:instrText xml:space="preserve"> REF _Ref197292275 \w \h </w:instrText>
      </w:r>
      <w:r w:rsidR="002C1140" w:rsidRPr="00F50B8F">
        <w:rPr>
          <w:rStyle w:val="EItalic"/>
          <w:rFonts w:cs="Arial"/>
          <w:i w:val="0"/>
        </w:rPr>
      </w:r>
      <w:r w:rsidR="002C1140" w:rsidRPr="00F50B8F">
        <w:rPr>
          <w:rStyle w:val="EItalic"/>
          <w:rFonts w:cs="Arial"/>
          <w:i w:val="0"/>
        </w:rPr>
        <w:fldChar w:fldCharType="separate"/>
      </w:r>
      <w:r w:rsidR="004E4896" w:rsidRPr="00F50B8F">
        <w:rPr>
          <w:rStyle w:val="EItalic"/>
          <w:rFonts w:cs="Arial"/>
          <w:i w:val="0"/>
        </w:rPr>
        <w:t>42.2(a)</w:t>
      </w:r>
      <w:r w:rsidR="002C1140" w:rsidRPr="00F50B8F">
        <w:rPr>
          <w:rStyle w:val="EItalic"/>
          <w:rFonts w:cs="Arial"/>
          <w:i w:val="0"/>
        </w:rPr>
        <w:fldChar w:fldCharType="end"/>
      </w:r>
      <w:r w:rsidR="002C1140" w:rsidRPr="00F50B8F">
        <w:rPr>
          <w:rFonts w:cs="Arial"/>
        </w:rPr>
        <w:t xml:space="preserve"> </w:t>
      </w:r>
      <w:r w:rsidRPr="00F50B8F">
        <w:rPr>
          <w:rFonts w:cs="Arial"/>
        </w:rPr>
        <w:t xml:space="preserve">shall be deemed to be the </w:t>
      </w:r>
      <w:r w:rsidR="001E610D" w:rsidRPr="00F50B8F">
        <w:rPr>
          <w:rFonts w:cs="Arial"/>
        </w:rPr>
        <w:t>Claim</w:t>
      </w:r>
      <w:r w:rsidRPr="00F50B8F">
        <w:rPr>
          <w:rFonts w:cs="Arial"/>
        </w:rPr>
        <w:t>.</w:t>
      </w:r>
    </w:p>
    <w:p w14:paraId="48BDE6AA" w14:textId="77777777" w:rsidR="00A6601F" w:rsidRPr="00F50B8F" w:rsidRDefault="00A6601F" w:rsidP="00961D11">
      <w:pPr>
        <w:pStyle w:val="StyleB1Arial10pt"/>
        <w:jc w:val="left"/>
        <w:rPr>
          <w:rFonts w:cs="Arial"/>
        </w:rPr>
      </w:pPr>
      <w:r w:rsidRPr="00F50B8F">
        <w:rPr>
          <w:rFonts w:cs="Arial"/>
        </w:rPr>
        <w:t xml:space="preserve">Within </w:t>
      </w:r>
      <w:r w:rsidR="000F284E" w:rsidRPr="00F50B8F">
        <w:rPr>
          <w:rFonts w:cs="Arial"/>
        </w:rPr>
        <w:t>28</w:t>
      </w:r>
      <w:r w:rsidRPr="00F50B8F">
        <w:rPr>
          <w:rFonts w:cs="Arial"/>
        </w:rPr>
        <w:t xml:space="preserve"> days of receipt of the </w:t>
      </w:r>
      <w:r w:rsidR="0054711D" w:rsidRPr="00F50B8F">
        <w:rPr>
          <w:rStyle w:val="EItalic"/>
          <w:rFonts w:cs="Arial"/>
          <w:i w:val="0"/>
        </w:rPr>
        <w:t>Prescribed Notice</w:t>
      </w:r>
      <w:r w:rsidRPr="00F50B8F">
        <w:rPr>
          <w:rFonts w:cs="Arial"/>
        </w:rPr>
        <w:t xml:space="preserve"> the </w:t>
      </w:r>
      <w:r w:rsidR="00F639FA" w:rsidRPr="00F50B8F">
        <w:rPr>
          <w:rStyle w:val="EItalic"/>
          <w:rFonts w:cs="Arial"/>
          <w:i w:val="0"/>
        </w:rPr>
        <w:t>Superintendent</w:t>
      </w:r>
      <w:r w:rsidRPr="00F50B8F">
        <w:rPr>
          <w:rFonts w:cs="Arial"/>
        </w:rPr>
        <w:t xml:space="preserve"> shall assess the </w:t>
      </w:r>
      <w:r w:rsidR="001E610D" w:rsidRPr="00F50B8F">
        <w:rPr>
          <w:rFonts w:cs="Arial"/>
        </w:rPr>
        <w:t>Claim</w:t>
      </w:r>
      <w:r w:rsidRPr="00F50B8F">
        <w:rPr>
          <w:rFonts w:cs="Arial"/>
        </w:rPr>
        <w:t xml:space="preserve"> and notify the parties in writing of the decision.</w:t>
      </w:r>
    </w:p>
    <w:p w14:paraId="3846D8C2" w14:textId="77777777" w:rsidR="002C1140" w:rsidRPr="00F50B8F" w:rsidRDefault="002C1140" w:rsidP="00715278">
      <w:pPr>
        <w:pStyle w:val="H2"/>
        <w:rPr>
          <w:snapToGrid w:val="0"/>
        </w:rPr>
      </w:pPr>
      <w:r w:rsidRPr="00F50B8F">
        <w:rPr>
          <w:snapToGrid w:val="0"/>
        </w:rPr>
        <w:t>   Time bar</w:t>
      </w:r>
    </w:p>
    <w:p w14:paraId="10F64B84" w14:textId="5F38F847" w:rsidR="002C1140" w:rsidRPr="00F50B8F" w:rsidRDefault="002C1140" w:rsidP="00A97350">
      <w:pPr>
        <w:pStyle w:val="StyleB1Arial10pt"/>
        <w:jc w:val="left"/>
        <w:rPr>
          <w:rFonts w:cs="Arial"/>
        </w:rPr>
      </w:pPr>
      <w:r w:rsidRPr="00F50B8F">
        <w:rPr>
          <w:rFonts w:cs="Arial"/>
        </w:rPr>
        <w:t xml:space="preserve">If the Contractor fails to comply with subclauses </w:t>
      </w:r>
      <w:r w:rsidRPr="00F50B8F">
        <w:rPr>
          <w:rFonts w:cs="Arial"/>
        </w:rPr>
        <w:fldChar w:fldCharType="begin"/>
      </w:r>
      <w:r w:rsidRPr="00F50B8F">
        <w:rPr>
          <w:rFonts w:cs="Arial"/>
        </w:rPr>
        <w:instrText xml:space="preserve"> REF _Ref195794406 \w \h </w:instrText>
      </w:r>
      <w:r w:rsidRPr="00F50B8F">
        <w:rPr>
          <w:rFonts w:cs="Arial"/>
        </w:rPr>
      </w:r>
      <w:r w:rsidRPr="00F50B8F">
        <w:rPr>
          <w:rFonts w:cs="Arial"/>
        </w:rPr>
        <w:fldChar w:fldCharType="separate"/>
      </w:r>
      <w:r w:rsidR="004E4896" w:rsidRPr="00F50B8F">
        <w:rPr>
          <w:rFonts w:cs="Arial"/>
        </w:rPr>
        <w:t>34.5</w:t>
      </w:r>
      <w:r w:rsidRPr="00F50B8F">
        <w:rPr>
          <w:rFonts w:cs="Arial"/>
        </w:rPr>
        <w:fldChar w:fldCharType="end"/>
      </w:r>
      <w:r w:rsidRPr="00F50B8F">
        <w:rPr>
          <w:rFonts w:cs="Arial"/>
        </w:rPr>
        <w:t xml:space="preserve">, </w:t>
      </w:r>
      <w:r w:rsidRPr="00F50B8F">
        <w:rPr>
          <w:rFonts w:cs="Arial"/>
        </w:rPr>
        <w:fldChar w:fldCharType="begin"/>
      </w:r>
      <w:r w:rsidRPr="00F50B8F">
        <w:rPr>
          <w:rFonts w:cs="Arial"/>
        </w:rPr>
        <w:instrText xml:space="preserve"> REF _Ref195789350 \w \h </w:instrText>
      </w:r>
      <w:r w:rsidRPr="00F50B8F">
        <w:rPr>
          <w:rFonts w:cs="Arial"/>
        </w:rPr>
      </w:r>
      <w:r w:rsidRPr="00F50B8F">
        <w:rPr>
          <w:rFonts w:cs="Arial"/>
        </w:rPr>
        <w:fldChar w:fldCharType="separate"/>
      </w:r>
      <w:r w:rsidR="004E4896" w:rsidRPr="00F50B8F">
        <w:rPr>
          <w:rFonts w:cs="Arial"/>
        </w:rPr>
        <w:t>42.1</w:t>
      </w:r>
      <w:r w:rsidRPr="00F50B8F">
        <w:rPr>
          <w:rFonts w:cs="Arial"/>
        </w:rPr>
        <w:fldChar w:fldCharType="end"/>
      </w:r>
      <w:r w:rsidRPr="00F50B8F">
        <w:rPr>
          <w:rFonts w:cs="Arial"/>
        </w:rPr>
        <w:t xml:space="preserve"> or </w:t>
      </w:r>
      <w:r w:rsidRPr="00F50B8F">
        <w:rPr>
          <w:rFonts w:cs="Arial"/>
        </w:rPr>
        <w:fldChar w:fldCharType="begin"/>
      </w:r>
      <w:r w:rsidRPr="00F50B8F">
        <w:rPr>
          <w:rFonts w:cs="Arial"/>
        </w:rPr>
        <w:instrText xml:space="preserve"> REF _Ref197291770 \w \h </w:instrText>
      </w:r>
      <w:r w:rsidRPr="00F50B8F">
        <w:rPr>
          <w:rFonts w:cs="Arial"/>
        </w:rPr>
      </w:r>
      <w:r w:rsidRPr="00F50B8F">
        <w:rPr>
          <w:rFonts w:cs="Arial"/>
        </w:rPr>
        <w:fldChar w:fldCharType="separate"/>
      </w:r>
      <w:r w:rsidR="004E4896" w:rsidRPr="00F50B8F">
        <w:rPr>
          <w:rFonts w:cs="Arial"/>
        </w:rPr>
        <w:t>42.2</w:t>
      </w:r>
      <w:r w:rsidRPr="00F50B8F">
        <w:rPr>
          <w:rFonts w:cs="Arial"/>
        </w:rPr>
        <w:fldChar w:fldCharType="end"/>
      </w:r>
      <w:r w:rsidRPr="00F50B8F">
        <w:rPr>
          <w:rFonts w:cs="Arial"/>
        </w:rPr>
        <w:t>:</w:t>
      </w:r>
    </w:p>
    <w:p w14:paraId="53BBD3E7" w14:textId="77777777" w:rsidR="002C1140" w:rsidRPr="00F50B8F" w:rsidRDefault="002C1140" w:rsidP="00A97350">
      <w:pPr>
        <w:pStyle w:val="B2"/>
        <w:jc w:val="left"/>
        <w:rPr>
          <w:rFonts w:cs="Arial"/>
        </w:rPr>
      </w:pPr>
      <w:r w:rsidRPr="00F50B8F">
        <w:rPr>
          <w:rFonts w:cs="Arial"/>
        </w:rPr>
        <w:t xml:space="preserve">the </w:t>
      </w:r>
      <w:proofErr w:type="gramStart"/>
      <w:r w:rsidRPr="00F50B8F">
        <w:rPr>
          <w:rFonts w:cs="Arial"/>
        </w:rPr>
        <w:t>Principal</w:t>
      </w:r>
      <w:proofErr w:type="gramEnd"/>
      <w:r w:rsidRPr="00F50B8F">
        <w:rPr>
          <w:rFonts w:cs="Arial"/>
        </w:rPr>
        <w:t xml:space="preserve"> will not be liable upon any Claim by the Contractor; and</w:t>
      </w:r>
    </w:p>
    <w:p w14:paraId="67BD33A9" w14:textId="77777777" w:rsidR="002C1140" w:rsidRPr="00F50B8F" w:rsidRDefault="002C1140" w:rsidP="00A97350">
      <w:pPr>
        <w:pStyle w:val="B2"/>
        <w:jc w:val="left"/>
        <w:rPr>
          <w:rFonts w:cs="Arial"/>
        </w:rPr>
      </w:pPr>
      <w:r w:rsidRPr="00F50B8F">
        <w:rPr>
          <w:rFonts w:cs="Arial"/>
        </w:rPr>
        <w:t xml:space="preserve">the Contractor will be absolutely barred from making any Claim against the Principal, </w:t>
      </w:r>
    </w:p>
    <w:p w14:paraId="6073C611" w14:textId="16C1AA15" w:rsidR="002C1140" w:rsidRPr="00F50B8F" w:rsidRDefault="002C1140" w:rsidP="00A97350">
      <w:pPr>
        <w:pStyle w:val="B2"/>
        <w:numPr>
          <w:ilvl w:val="0"/>
          <w:numId w:val="0"/>
        </w:numPr>
        <w:ind w:left="567"/>
        <w:jc w:val="left"/>
        <w:rPr>
          <w:rFonts w:cs="Arial"/>
        </w:rPr>
      </w:pPr>
      <w:r w:rsidRPr="00F50B8F">
        <w:rPr>
          <w:rFonts w:cs="Arial"/>
        </w:rPr>
        <w:t xml:space="preserve">arising out of, or in any way in connection with, the relevant direction or fact, matter or thing (as applicable) to which subclauses </w:t>
      </w:r>
      <w:r w:rsidRPr="00F50B8F">
        <w:rPr>
          <w:rFonts w:cs="Arial"/>
        </w:rPr>
        <w:fldChar w:fldCharType="begin"/>
      </w:r>
      <w:r w:rsidRPr="00F50B8F">
        <w:rPr>
          <w:rFonts w:cs="Arial"/>
        </w:rPr>
        <w:instrText xml:space="preserve"> REF _Ref195794406 \w \h </w:instrText>
      </w:r>
      <w:r w:rsidRPr="00F50B8F">
        <w:rPr>
          <w:rFonts w:cs="Arial"/>
        </w:rPr>
      </w:r>
      <w:r w:rsidRPr="00F50B8F">
        <w:rPr>
          <w:rFonts w:cs="Arial"/>
        </w:rPr>
        <w:fldChar w:fldCharType="separate"/>
      </w:r>
      <w:r w:rsidR="004E4896" w:rsidRPr="00F50B8F">
        <w:rPr>
          <w:rFonts w:cs="Arial"/>
        </w:rPr>
        <w:t>34.5</w:t>
      </w:r>
      <w:r w:rsidRPr="00F50B8F">
        <w:rPr>
          <w:rFonts w:cs="Arial"/>
        </w:rPr>
        <w:fldChar w:fldCharType="end"/>
      </w:r>
      <w:r w:rsidRPr="00F50B8F">
        <w:rPr>
          <w:rFonts w:cs="Arial"/>
        </w:rPr>
        <w:t xml:space="preserve">, </w:t>
      </w:r>
      <w:r w:rsidRPr="00F50B8F">
        <w:rPr>
          <w:rFonts w:cs="Arial"/>
        </w:rPr>
        <w:fldChar w:fldCharType="begin"/>
      </w:r>
      <w:r w:rsidRPr="00F50B8F">
        <w:rPr>
          <w:rFonts w:cs="Arial"/>
        </w:rPr>
        <w:instrText xml:space="preserve"> REF _Ref195789350 \w \h </w:instrText>
      </w:r>
      <w:r w:rsidRPr="00F50B8F">
        <w:rPr>
          <w:rFonts w:cs="Arial"/>
        </w:rPr>
      </w:r>
      <w:r w:rsidRPr="00F50B8F">
        <w:rPr>
          <w:rFonts w:cs="Arial"/>
        </w:rPr>
        <w:fldChar w:fldCharType="separate"/>
      </w:r>
      <w:r w:rsidR="004E4896" w:rsidRPr="00F50B8F">
        <w:rPr>
          <w:rFonts w:cs="Arial"/>
        </w:rPr>
        <w:t>42.1</w:t>
      </w:r>
      <w:r w:rsidRPr="00F50B8F">
        <w:rPr>
          <w:rFonts w:cs="Arial"/>
        </w:rPr>
        <w:fldChar w:fldCharType="end"/>
      </w:r>
      <w:r w:rsidRPr="00F50B8F">
        <w:rPr>
          <w:rFonts w:cs="Arial"/>
        </w:rPr>
        <w:t xml:space="preserve"> or </w:t>
      </w:r>
      <w:r w:rsidRPr="00F50B8F">
        <w:rPr>
          <w:rFonts w:cs="Arial"/>
        </w:rPr>
        <w:fldChar w:fldCharType="begin"/>
      </w:r>
      <w:r w:rsidRPr="00F50B8F">
        <w:rPr>
          <w:rFonts w:cs="Arial"/>
        </w:rPr>
        <w:instrText xml:space="preserve"> REF _Ref197291770 \w \h </w:instrText>
      </w:r>
      <w:r w:rsidRPr="00F50B8F">
        <w:rPr>
          <w:rFonts w:cs="Arial"/>
        </w:rPr>
      </w:r>
      <w:r w:rsidRPr="00F50B8F">
        <w:rPr>
          <w:rFonts w:cs="Arial"/>
        </w:rPr>
        <w:fldChar w:fldCharType="separate"/>
      </w:r>
      <w:r w:rsidR="004E4896" w:rsidRPr="00F50B8F">
        <w:rPr>
          <w:rFonts w:cs="Arial"/>
        </w:rPr>
        <w:t>42.2</w:t>
      </w:r>
      <w:r w:rsidRPr="00F50B8F">
        <w:rPr>
          <w:rFonts w:cs="Arial"/>
        </w:rPr>
        <w:fldChar w:fldCharType="end"/>
      </w:r>
      <w:r w:rsidRPr="00F50B8F">
        <w:rPr>
          <w:rFonts w:cs="Arial"/>
        </w:rPr>
        <w:t xml:space="preserve"> applies.</w:t>
      </w:r>
    </w:p>
    <w:p w14:paraId="548254B0" w14:textId="77777777" w:rsidR="004A382B" w:rsidRPr="00F50B8F" w:rsidRDefault="00A6601F" w:rsidP="00715278">
      <w:pPr>
        <w:pStyle w:val="H1"/>
        <w:rPr>
          <w:snapToGrid w:val="0"/>
        </w:rPr>
      </w:pPr>
      <w:r w:rsidRPr="00F50B8F">
        <w:rPr>
          <w:snapToGrid w:val="0"/>
        </w:rPr>
        <w:t>  </w:t>
      </w:r>
      <w:r w:rsidR="009B49E4" w:rsidRPr="00F50B8F">
        <w:rPr>
          <w:snapToGrid w:val="0"/>
        </w:rPr>
        <w:t xml:space="preserve">   </w:t>
      </w:r>
      <w:r w:rsidRPr="00F50B8F">
        <w:rPr>
          <w:snapToGrid w:val="0"/>
        </w:rPr>
        <w:t> </w:t>
      </w:r>
      <w:bookmarkStart w:id="388" w:name="_Toc520082550"/>
      <w:bookmarkStart w:id="389" w:name="_Toc520083372"/>
      <w:bookmarkStart w:id="390" w:name="_Ref195787990"/>
      <w:bookmarkStart w:id="391" w:name="_Ref195794825"/>
      <w:bookmarkStart w:id="392" w:name="_Ref195794965"/>
      <w:bookmarkStart w:id="393" w:name="_Toc230341180"/>
      <w:r w:rsidRPr="00F50B8F">
        <w:rPr>
          <w:snapToGrid w:val="0"/>
        </w:rPr>
        <w:t>Dispute resolution</w:t>
      </w:r>
      <w:bookmarkEnd w:id="388"/>
      <w:bookmarkEnd w:id="389"/>
      <w:bookmarkEnd w:id="390"/>
      <w:bookmarkEnd w:id="391"/>
      <w:bookmarkEnd w:id="392"/>
      <w:bookmarkEnd w:id="393"/>
    </w:p>
    <w:p w14:paraId="26F7CDF6" w14:textId="77777777" w:rsidR="00A6601F" w:rsidRPr="00F50B8F" w:rsidRDefault="00A6601F" w:rsidP="00715278">
      <w:pPr>
        <w:pStyle w:val="H2"/>
        <w:rPr>
          <w:snapToGrid w:val="0"/>
        </w:rPr>
      </w:pPr>
      <w:r w:rsidRPr="00F50B8F">
        <w:rPr>
          <w:snapToGrid w:val="0"/>
        </w:rPr>
        <w:t>   </w:t>
      </w:r>
      <w:bookmarkStart w:id="394" w:name="_Ref195794922"/>
      <w:r w:rsidRPr="00F50B8F">
        <w:rPr>
          <w:snapToGrid w:val="0"/>
        </w:rPr>
        <w:t>Notice of dispute</w:t>
      </w:r>
      <w:bookmarkEnd w:id="394"/>
    </w:p>
    <w:p w14:paraId="0BA53109" w14:textId="77777777" w:rsidR="00A6601F" w:rsidRPr="00F50B8F" w:rsidRDefault="00A6601F" w:rsidP="00A97350">
      <w:pPr>
        <w:pStyle w:val="StyleB1Arial10pt"/>
        <w:jc w:val="left"/>
        <w:rPr>
          <w:rFonts w:cs="Arial"/>
        </w:rPr>
      </w:pPr>
      <w:r w:rsidRPr="00F50B8F">
        <w:rPr>
          <w:rFonts w:cs="Arial"/>
        </w:rPr>
        <w:t>If a difference or dispute (together called a ‘</w:t>
      </w:r>
      <w:r w:rsidR="006954B9" w:rsidRPr="00F50B8F">
        <w:t>Dispute</w:t>
      </w:r>
      <w:r w:rsidR="006954B9" w:rsidRPr="00F50B8F">
        <w:rPr>
          <w:i/>
          <w:iCs/>
        </w:rPr>
        <w:t>'</w:t>
      </w:r>
      <w:r w:rsidRPr="00F50B8F">
        <w:rPr>
          <w:rFonts w:cs="Arial"/>
        </w:rPr>
        <w:t xml:space="preserve">) between the parties arises in connection with the subject matter of the </w:t>
      </w:r>
      <w:r w:rsidR="007311E8" w:rsidRPr="00F50B8F">
        <w:rPr>
          <w:rStyle w:val="EItalic"/>
          <w:rFonts w:cs="Arial"/>
          <w:i w:val="0"/>
        </w:rPr>
        <w:t>Contract</w:t>
      </w:r>
      <w:r w:rsidRPr="00F50B8F">
        <w:rPr>
          <w:rFonts w:cs="Arial"/>
        </w:rPr>
        <w:t xml:space="preserve">, including a </w:t>
      </w:r>
      <w:r w:rsidR="006954B9" w:rsidRPr="00F50B8F">
        <w:t>Dispute</w:t>
      </w:r>
      <w:r w:rsidR="006954B9" w:rsidRPr="00F50B8F">
        <w:rPr>
          <w:i/>
          <w:iCs/>
        </w:rPr>
        <w:t xml:space="preserve"> </w:t>
      </w:r>
      <w:r w:rsidRPr="00F50B8F">
        <w:rPr>
          <w:rFonts w:cs="Arial"/>
        </w:rPr>
        <w:t>concerning:</w:t>
      </w:r>
    </w:p>
    <w:p w14:paraId="5B56D180" w14:textId="77777777" w:rsidR="00A6601F" w:rsidRPr="00F50B8F" w:rsidRDefault="00A6601F" w:rsidP="00A97350">
      <w:pPr>
        <w:pStyle w:val="B2"/>
        <w:jc w:val="left"/>
        <w:rPr>
          <w:rFonts w:cs="Arial"/>
        </w:rPr>
      </w:pPr>
      <w:r w:rsidRPr="00F50B8F">
        <w:rPr>
          <w:rFonts w:cs="Arial"/>
        </w:rPr>
        <w:t xml:space="preserve">a </w:t>
      </w:r>
      <w:r w:rsidRPr="00F50B8F">
        <w:rPr>
          <w:rStyle w:val="EItalic"/>
          <w:rFonts w:cs="Arial"/>
          <w:i w:val="0"/>
          <w:iCs/>
        </w:rPr>
        <w:t>Superintendent’s</w:t>
      </w:r>
      <w:r w:rsidRPr="00F50B8F">
        <w:rPr>
          <w:rFonts w:cs="Arial"/>
        </w:rPr>
        <w:t xml:space="preserve"> </w:t>
      </w:r>
      <w:r w:rsidR="00F639FA" w:rsidRPr="00F50B8F">
        <w:rPr>
          <w:rStyle w:val="EItalic"/>
          <w:rFonts w:cs="Arial"/>
          <w:i w:val="0"/>
          <w:iCs/>
        </w:rPr>
        <w:t>D</w:t>
      </w:r>
      <w:r w:rsidRPr="00F50B8F">
        <w:rPr>
          <w:rStyle w:val="EItalic"/>
          <w:rFonts w:cs="Arial"/>
          <w:i w:val="0"/>
          <w:iCs/>
        </w:rPr>
        <w:t>irection</w:t>
      </w:r>
      <w:r w:rsidRPr="00F50B8F">
        <w:rPr>
          <w:rFonts w:cs="Arial"/>
        </w:rPr>
        <w:t>; or</w:t>
      </w:r>
    </w:p>
    <w:p w14:paraId="2CB01449" w14:textId="77777777" w:rsidR="00A6601F" w:rsidRPr="00F50B8F" w:rsidRDefault="00A6601F" w:rsidP="00A97350">
      <w:pPr>
        <w:pStyle w:val="B2"/>
        <w:jc w:val="left"/>
        <w:rPr>
          <w:rFonts w:cs="Arial"/>
        </w:rPr>
      </w:pPr>
      <w:r w:rsidRPr="00F50B8F">
        <w:rPr>
          <w:rFonts w:cs="Arial"/>
        </w:rPr>
        <w:t xml:space="preserve">a </w:t>
      </w:r>
      <w:r w:rsidR="001E610D" w:rsidRPr="00F50B8F">
        <w:rPr>
          <w:rFonts w:cs="Arial"/>
        </w:rPr>
        <w:t>Claim,</w:t>
      </w:r>
      <w:r w:rsidRPr="00F50B8F">
        <w:rPr>
          <w:rFonts w:cs="Arial"/>
        </w:rPr>
        <w:t xml:space="preserve"> </w:t>
      </w:r>
    </w:p>
    <w:p w14:paraId="7A0706DD" w14:textId="77777777" w:rsidR="00A6601F" w:rsidRPr="00F50B8F" w:rsidRDefault="00A6601F" w:rsidP="00A97350">
      <w:pPr>
        <w:pStyle w:val="StyleB1Arial10pt"/>
        <w:jc w:val="left"/>
        <w:rPr>
          <w:rFonts w:cs="Arial"/>
        </w:rPr>
      </w:pPr>
      <w:r w:rsidRPr="00F50B8F">
        <w:rPr>
          <w:rFonts w:cs="Arial"/>
        </w:rPr>
        <w:t xml:space="preserve">then either party shall, by hand or by registered post, give the other and the </w:t>
      </w:r>
      <w:r w:rsidR="00F639FA" w:rsidRPr="00F50B8F">
        <w:rPr>
          <w:rStyle w:val="EItalic"/>
          <w:rFonts w:cs="Arial"/>
          <w:i w:val="0"/>
        </w:rPr>
        <w:t>Superintendent</w:t>
      </w:r>
      <w:r w:rsidRPr="00F50B8F">
        <w:rPr>
          <w:rFonts w:cs="Arial"/>
        </w:rPr>
        <w:t xml:space="preserve"> a written notice of </w:t>
      </w:r>
      <w:r w:rsidR="006954B9" w:rsidRPr="00F50B8F">
        <w:t>Dispute</w:t>
      </w:r>
      <w:r w:rsidR="006954B9" w:rsidRPr="00F50B8F">
        <w:rPr>
          <w:i/>
          <w:iCs/>
        </w:rPr>
        <w:t xml:space="preserve"> </w:t>
      </w:r>
      <w:r w:rsidRPr="00F50B8F">
        <w:rPr>
          <w:rFonts w:cs="Arial"/>
        </w:rPr>
        <w:t xml:space="preserve">adequately identifying and providing details of the </w:t>
      </w:r>
      <w:r w:rsidR="006954B9" w:rsidRPr="00F50B8F">
        <w:t>Dispute</w:t>
      </w:r>
      <w:r w:rsidRPr="00F50B8F">
        <w:rPr>
          <w:rFonts w:cs="Arial"/>
        </w:rPr>
        <w:t>.</w:t>
      </w:r>
    </w:p>
    <w:p w14:paraId="7A9F3E06" w14:textId="5760A422" w:rsidR="00A6601F" w:rsidRPr="00F50B8F" w:rsidRDefault="00A6601F" w:rsidP="00C41694">
      <w:pPr>
        <w:pStyle w:val="StyleB1Arial10pt"/>
        <w:jc w:val="left"/>
        <w:rPr>
          <w:rStyle w:val="EItalic"/>
          <w:rFonts w:cs="Arial"/>
        </w:rPr>
      </w:pPr>
      <w:r w:rsidRPr="00F50B8F">
        <w:rPr>
          <w:rFonts w:cs="Arial"/>
        </w:rPr>
        <w:t xml:space="preserve">Notwithstanding the existence of a </w:t>
      </w:r>
      <w:r w:rsidR="006954B9" w:rsidRPr="00F50B8F">
        <w:t>Dispute</w:t>
      </w:r>
      <w:r w:rsidRPr="00F50B8F">
        <w:rPr>
          <w:rFonts w:cs="Arial"/>
        </w:rPr>
        <w:t xml:space="preserve">, the parties shall, subject to clauses </w:t>
      </w:r>
      <w:r w:rsidR="000C562E" w:rsidRPr="00F50B8F">
        <w:rPr>
          <w:rFonts w:cs="Arial"/>
        </w:rPr>
        <w:fldChar w:fldCharType="begin"/>
      </w:r>
      <w:r w:rsidR="000C562E" w:rsidRPr="00F50B8F">
        <w:rPr>
          <w:rFonts w:cs="Arial"/>
        </w:rPr>
        <w:instrText xml:space="preserve"> REF _Ref195795332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39</w:t>
      </w:r>
      <w:r w:rsidR="000C562E" w:rsidRPr="00F50B8F">
        <w:rPr>
          <w:rFonts w:cs="Arial"/>
        </w:rPr>
        <w:fldChar w:fldCharType="end"/>
      </w:r>
      <w:r w:rsidR="00DC43BE" w:rsidRPr="00F50B8F">
        <w:rPr>
          <w:rFonts w:cs="Arial"/>
        </w:rPr>
        <w:t>,</w:t>
      </w:r>
      <w:r w:rsidRPr="00F50B8F">
        <w:rPr>
          <w:rFonts w:cs="Arial"/>
        </w:rPr>
        <w:t xml:space="preserve"> </w:t>
      </w:r>
      <w:r w:rsidR="000C562E" w:rsidRPr="00F50B8F">
        <w:rPr>
          <w:rFonts w:cs="Arial"/>
        </w:rPr>
        <w:fldChar w:fldCharType="begin"/>
      </w:r>
      <w:r w:rsidR="000C562E" w:rsidRPr="00F50B8F">
        <w:rPr>
          <w:rFonts w:cs="Arial"/>
        </w:rPr>
        <w:instrText xml:space="preserve"> REF _Ref195795346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40(c)</w:t>
      </w:r>
      <w:r w:rsidR="000C562E" w:rsidRPr="00F50B8F">
        <w:rPr>
          <w:rFonts w:cs="Arial"/>
        </w:rPr>
        <w:fldChar w:fldCharType="end"/>
      </w:r>
      <w:r w:rsidRPr="00F50B8F">
        <w:rPr>
          <w:rFonts w:cs="Arial"/>
        </w:rPr>
        <w:t xml:space="preserve"> and subclause </w:t>
      </w:r>
      <w:r w:rsidR="000C562E" w:rsidRPr="00F50B8F">
        <w:rPr>
          <w:rFonts w:cs="Arial"/>
        </w:rPr>
        <w:fldChar w:fldCharType="begin"/>
      </w:r>
      <w:r w:rsidR="000C562E" w:rsidRPr="00F50B8F">
        <w:rPr>
          <w:rFonts w:cs="Arial"/>
        </w:rPr>
        <w:instrText xml:space="preserve"> REF _Ref195795694 \w \h </w:instrText>
      </w:r>
      <w:r w:rsidR="00961D11" w:rsidRPr="00F50B8F">
        <w:rPr>
          <w:rFonts w:cs="Arial"/>
        </w:rPr>
        <w:instrText xml:space="preserve"> \* MERGEFORMAT </w:instrText>
      </w:r>
      <w:r w:rsidR="000C562E" w:rsidRPr="00F50B8F">
        <w:rPr>
          <w:rFonts w:cs="Arial"/>
        </w:rPr>
      </w:r>
      <w:r w:rsidR="000C562E" w:rsidRPr="00F50B8F">
        <w:rPr>
          <w:rFonts w:cs="Arial"/>
        </w:rPr>
        <w:fldChar w:fldCharType="separate"/>
      </w:r>
      <w:r w:rsidR="004E4896" w:rsidRPr="00F50B8F">
        <w:rPr>
          <w:rFonts w:cs="Arial"/>
        </w:rPr>
        <w:t>43.4</w:t>
      </w:r>
      <w:r w:rsidR="000C562E" w:rsidRPr="00F50B8F">
        <w:rPr>
          <w:rFonts w:cs="Arial"/>
        </w:rPr>
        <w:fldChar w:fldCharType="end"/>
      </w:r>
      <w:r w:rsidRPr="00F50B8F">
        <w:rPr>
          <w:rFonts w:cs="Arial"/>
        </w:rPr>
        <w:t xml:space="preserve">, continue to perform the </w:t>
      </w:r>
      <w:r w:rsidR="007311E8" w:rsidRPr="00F50B8F">
        <w:rPr>
          <w:rStyle w:val="EItalic"/>
          <w:rFonts w:cs="Arial"/>
          <w:i w:val="0"/>
        </w:rPr>
        <w:t>Contract</w:t>
      </w:r>
      <w:r w:rsidRPr="00F50B8F">
        <w:rPr>
          <w:rStyle w:val="EItalic"/>
          <w:rFonts w:cs="Arial"/>
        </w:rPr>
        <w:t>.</w:t>
      </w:r>
    </w:p>
    <w:p w14:paraId="4A1B6231" w14:textId="77777777" w:rsidR="000C562E" w:rsidRPr="00F50B8F" w:rsidRDefault="000C562E" w:rsidP="000F08DE">
      <w:pPr>
        <w:pStyle w:val="H2"/>
        <w:rPr>
          <w:snapToGrid w:val="0"/>
        </w:rPr>
      </w:pPr>
      <w:r w:rsidRPr="00F50B8F">
        <w:rPr>
          <w:snapToGrid w:val="0"/>
        </w:rPr>
        <w:t xml:space="preserve">   Conference</w:t>
      </w:r>
    </w:p>
    <w:p w14:paraId="1792CEF0" w14:textId="77777777" w:rsidR="005419CA" w:rsidRPr="00F50B8F" w:rsidRDefault="005419CA" w:rsidP="00A97350">
      <w:pPr>
        <w:pStyle w:val="StyleB1Arial10pt"/>
        <w:jc w:val="left"/>
      </w:pPr>
      <w:r w:rsidRPr="00F50B8F">
        <w:t xml:space="preserve">Within 14 days after receiving a notice of Dispute, the parties shall confer at least once to resolve the Dispute or to agree on methods of doing so. At every such conference each party shall be represented by a person having authority to agree to </w:t>
      </w:r>
      <w:r w:rsidRPr="00F50B8F">
        <w:lastRenderedPageBreak/>
        <w:t>such resolution or methods. All aspects of every such conference except the fact of occurrence shall be privileged.</w:t>
      </w:r>
    </w:p>
    <w:p w14:paraId="76199E8F" w14:textId="77777777" w:rsidR="005419CA" w:rsidRPr="00F50B8F" w:rsidRDefault="005419CA" w:rsidP="00A97350">
      <w:pPr>
        <w:pStyle w:val="StyleB1Arial10pt"/>
        <w:jc w:val="left"/>
      </w:pPr>
      <w:r w:rsidRPr="00F50B8F">
        <w:t xml:space="preserve">If the Dispute has not been resolved within 28 days of service of the notice of Dispute, that Dispute shall be and is hereby referred to </w:t>
      </w:r>
      <w:r w:rsidR="00FD3313" w:rsidRPr="00F50B8F">
        <w:t>litigation</w:t>
      </w:r>
      <w:r w:rsidRPr="00F50B8F">
        <w:t>.</w:t>
      </w:r>
    </w:p>
    <w:p w14:paraId="4FE4B7D4" w14:textId="77777777" w:rsidR="000C562E" w:rsidRPr="00F50B8F" w:rsidRDefault="000C562E" w:rsidP="000F08DE">
      <w:pPr>
        <w:pStyle w:val="H2"/>
      </w:pPr>
      <w:r w:rsidRPr="00F50B8F">
        <w:rPr>
          <w:snapToGrid w:val="0"/>
        </w:rPr>
        <w:t>   </w:t>
      </w:r>
      <w:bookmarkStart w:id="395" w:name="_Ref195799309"/>
      <w:r w:rsidR="00FD3313" w:rsidRPr="00F50B8F">
        <w:rPr>
          <w:snapToGrid w:val="0"/>
        </w:rPr>
        <w:t>Not used</w:t>
      </w:r>
      <w:bookmarkEnd w:id="395"/>
    </w:p>
    <w:p w14:paraId="146D1ECE" w14:textId="77777777" w:rsidR="000C562E" w:rsidRPr="00F50B8F" w:rsidRDefault="000C562E" w:rsidP="000F08DE">
      <w:pPr>
        <w:pStyle w:val="H2"/>
        <w:rPr>
          <w:snapToGrid w:val="0"/>
        </w:rPr>
      </w:pPr>
      <w:r w:rsidRPr="00F50B8F">
        <w:rPr>
          <w:snapToGrid w:val="0"/>
        </w:rPr>
        <w:t>   </w:t>
      </w:r>
      <w:bookmarkStart w:id="396" w:name="_Ref195795694"/>
      <w:r w:rsidRPr="00F50B8F">
        <w:rPr>
          <w:snapToGrid w:val="0"/>
        </w:rPr>
        <w:t>Summary relief</w:t>
      </w:r>
      <w:bookmarkEnd w:id="396"/>
    </w:p>
    <w:p w14:paraId="39436FB2" w14:textId="77777777" w:rsidR="000C562E" w:rsidRPr="00F50B8F" w:rsidRDefault="000C562E" w:rsidP="00A97350">
      <w:pPr>
        <w:pStyle w:val="StyleB1Arial10pt"/>
        <w:jc w:val="left"/>
      </w:pPr>
      <w:r w:rsidRPr="00F50B8F">
        <w:t xml:space="preserve">Nothing herein shall prejudice the right of a party to institute proceedings to enforce payment due under the </w:t>
      </w:r>
      <w:r w:rsidR="007311E8" w:rsidRPr="00F50B8F">
        <w:rPr>
          <w:rStyle w:val="EItalic"/>
          <w:rFonts w:cs="Arial"/>
          <w:i w:val="0"/>
        </w:rPr>
        <w:t>Contract</w:t>
      </w:r>
      <w:r w:rsidRPr="00F50B8F">
        <w:rPr>
          <w:rStyle w:val="EItalic"/>
          <w:rFonts w:cs="Arial"/>
        </w:rPr>
        <w:t xml:space="preserve"> </w:t>
      </w:r>
      <w:r w:rsidRPr="00F50B8F">
        <w:t>or to seek injunctive or urgent declaratory relief.</w:t>
      </w:r>
    </w:p>
    <w:p w14:paraId="6B20D59B" w14:textId="77777777" w:rsidR="00A6601F" w:rsidRPr="00F50B8F" w:rsidRDefault="00A6601F" w:rsidP="00715278">
      <w:pPr>
        <w:pStyle w:val="H1"/>
        <w:rPr>
          <w:snapToGrid w:val="0"/>
        </w:rPr>
      </w:pPr>
      <w:r w:rsidRPr="00F50B8F">
        <w:rPr>
          <w:snapToGrid w:val="0"/>
        </w:rPr>
        <w:t>   </w:t>
      </w:r>
      <w:bookmarkStart w:id="397" w:name="_Toc520082551"/>
      <w:bookmarkStart w:id="398" w:name="_Toc520083373"/>
      <w:bookmarkStart w:id="399" w:name="_Toc230341181"/>
      <w:r w:rsidRPr="00F50B8F">
        <w:rPr>
          <w:snapToGrid w:val="0"/>
        </w:rPr>
        <w:t>Waiver of conditions</w:t>
      </w:r>
      <w:bookmarkEnd w:id="397"/>
      <w:bookmarkEnd w:id="398"/>
      <w:bookmarkEnd w:id="399"/>
    </w:p>
    <w:p w14:paraId="65AF8242" w14:textId="77777777" w:rsidR="00A6601F" w:rsidRPr="00F50B8F" w:rsidRDefault="00A6601F" w:rsidP="00A97350">
      <w:pPr>
        <w:pStyle w:val="StyleB1Arial10pt"/>
        <w:jc w:val="left"/>
      </w:pPr>
      <w:r w:rsidRPr="00F50B8F">
        <w:t xml:space="preserve">Except as provided at law or in equity or elsewhere in the </w:t>
      </w:r>
      <w:r w:rsidR="007311E8" w:rsidRPr="00F50B8F">
        <w:rPr>
          <w:rStyle w:val="EItalic"/>
          <w:rFonts w:cs="Arial"/>
          <w:i w:val="0"/>
        </w:rPr>
        <w:t>Contract</w:t>
      </w:r>
      <w:r w:rsidRPr="00F50B8F">
        <w:t xml:space="preserve">, none of the terms of the </w:t>
      </w:r>
      <w:r w:rsidR="007311E8" w:rsidRPr="00F50B8F">
        <w:rPr>
          <w:rStyle w:val="EItalic"/>
          <w:rFonts w:cs="Arial"/>
          <w:i w:val="0"/>
        </w:rPr>
        <w:t>Contract</w:t>
      </w:r>
      <w:r w:rsidRPr="00F50B8F">
        <w:rPr>
          <w:rStyle w:val="EItalic"/>
          <w:rFonts w:cs="Arial"/>
        </w:rPr>
        <w:t xml:space="preserve"> </w:t>
      </w:r>
      <w:r w:rsidRPr="00F50B8F">
        <w:t>shall be varied, waived, discharged or released, except with the prior written consent of the parties.</w:t>
      </w:r>
    </w:p>
    <w:bookmarkEnd w:id="66"/>
    <w:p w14:paraId="19250DFF" w14:textId="77777777" w:rsidR="00781B8D" w:rsidRPr="00F50B8F" w:rsidRDefault="00A6601F" w:rsidP="00715278">
      <w:pPr>
        <w:pStyle w:val="H1"/>
      </w:pPr>
      <w:r w:rsidRPr="00F50B8F">
        <w:t xml:space="preserve">    </w:t>
      </w:r>
      <w:bookmarkStart w:id="400" w:name="_Ref195785304"/>
      <w:bookmarkStart w:id="401" w:name="_Toc230341182"/>
      <w:r w:rsidR="00781B8D" w:rsidRPr="00F50B8F">
        <w:t>Transparency and Accountability Requirements</w:t>
      </w:r>
      <w:bookmarkEnd w:id="400"/>
      <w:bookmarkEnd w:id="401"/>
    </w:p>
    <w:p w14:paraId="3D96B851" w14:textId="77777777" w:rsidR="00817D08" w:rsidRPr="00F50B8F" w:rsidRDefault="00817D08" w:rsidP="00961D11">
      <w:pPr>
        <w:pStyle w:val="B2"/>
        <w:jc w:val="left"/>
        <w:rPr>
          <w:rFonts w:cs="Arial"/>
          <w:i/>
          <w:iCs/>
        </w:rPr>
      </w:pPr>
      <w:r w:rsidRPr="00F50B8F">
        <w:rPr>
          <w:rFonts w:cs="Arial"/>
        </w:rPr>
        <w:t xml:space="preserve">The </w:t>
      </w:r>
      <w:proofErr w:type="gramStart"/>
      <w:r w:rsidRPr="00F50B8F">
        <w:rPr>
          <w:rFonts w:cs="Arial"/>
        </w:rPr>
        <w:t>Principal</w:t>
      </w:r>
      <w:proofErr w:type="gramEnd"/>
      <w:r w:rsidRPr="00F50B8F">
        <w:rPr>
          <w:rFonts w:cs="Arial"/>
          <w:i/>
          <w:iCs/>
        </w:rPr>
        <w:t xml:space="preserve"> </w:t>
      </w:r>
      <w:r w:rsidRPr="00F50B8F">
        <w:rPr>
          <w:rFonts w:cs="Arial"/>
        </w:rPr>
        <w:t>is required to adhere to high standards of proprietary in the conduct of its activities. The Contractor</w:t>
      </w:r>
      <w:r w:rsidRPr="00F50B8F">
        <w:rPr>
          <w:rFonts w:cs="Arial"/>
          <w:i/>
          <w:iCs/>
        </w:rPr>
        <w:t xml:space="preserve"> </w:t>
      </w:r>
      <w:r w:rsidRPr="00F50B8F">
        <w:rPr>
          <w:rFonts w:cs="Arial"/>
        </w:rPr>
        <w:t>will adhere to similar standards of proprietary in carrying out WUC</w:t>
      </w:r>
      <w:r w:rsidRPr="00F50B8F">
        <w:rPr>
          <w:rFonts w:cs="Arial"/>
          <w:i/>
          <w:iCs/>
        </w:rPr>
        <w:t>.</w:t>
      </w:r>
    </w:p>
    <w:p w14:paraId="5A29DC9B" w14:textId="77777777" w:rsidR="00817D08" w:rsidRPr="00F50B8F" w:rsidRDefault="00817D08" w:rsidP="00961D11">
      <w:pPr>
        <w:pStyle w:val="B2"/>
        <w:jc w:val="left"/>
        <w:rPr>
          <w:rFonts w:cs="Arial"/>
        </w:rPr>
      </w:pPr>
      <w:r w:rsidRPr="00F50B8F">
        <w:rPr>
          <w:rFonts w:cs="Arial"/>
        </w:rPr>
        <w:t xml:space="preserve">The </w:t>
      </w:r>
      <w:proofErr w:type="gramStart"/>
      <w:r w:rsidRPr="00F50B8F">
        <w:rPr>
          <w:rFonts w:cs="Arial"/>
        </w:rPr>
        <w:t>Principal</w:t>
      </w:r>
      <w:proofErr w:type="gramEnd"/>
      <w:r w:rsidRPr="00F50B8F">
        <w:rPr>
          <w:rFonts w:cs="Arial"/>
          <w:i/>
          <w:iCs/>
        </w:rPr>
        <w:t xml:space="preserve"> </w:t>
      </w:r>
      <w:r w:rsidRPr="00F50B8F">
        <w:rPr>
          <w:rFonts w:cs="Arial"/>
        </w:rPr>
        <w:t>is subject to certain transparency and accountability requirements of the laws and policies applying to the Commonwealth.</w:t>
      </w:r>
    </w:p>
    <w:p w14:paraId="130116B4" w14:textId="77777777" w:rsidR="00781B8D" w:rsidRPr="00F50B8F" w:rsidRDefault="00817D08" w:rsidP="00961D11">
      <w:pPr>
        <w:pStyle w:val="B2"/>
        <w:jc w:val="left"/>
        <w:rPr>
          <w:rFonts w:cs="Arial"/>
        </w:rPr>
      </w:pPr>
      <w:r w:rsidRPr="00F50B8F">
        <w:rPr>
          <w:rFonts w:cs="Arial"/>
        </w:rPr>
        <w:t>The Contractor</w:t>
      </w:r>
      <w:r w:rsidRPr="00F50B8F">
        <w:rPr>
          <w:rFonts w:cs="Arial"/>
          <w:i/>
          <w:iCs/>
        </w:rPr>
        <w:t xml:space="preserve"> </w:t>
      </w:r>
      <w:r w:rsidRPr="00F50B8F">
        <w:rPr>
          <w:rFonts w:cs="Arial"/>
        </w:rPr>
        <w:t>acknowledges that these may include</w:t>
      </w:r>
      <w:r w:rsidR="00781B8D" w:rsidRPr="00F50B8F">
        <w:rPr>
          <w:rFonts w:cs="Arial"/>
        </w:rPr>
        <w:t>:</w:t>
      </w:r>
    </w:p>
    <w:p w14:paraId="2BD0BC8D" w14:textId="77777777" w:rsidR="00781B8D" w:rsidRPr="00F50B8F" w:rsidRDefault="00781B8D" w:rsidP="00961D11">
      <w:pPr>
        <w:pStyle w:val="B3"/>
        <w:jc w:val="left"/>
        <w:rPr>
          <w:rFonts w:ascii="Arial" w:hAnsi="Arial" w:cs="Arial"/>
          <w:sz w:val="20"/>
        </w:rPr>
      </w:pPr>
      <w:r w:rsidRPr="00F50B8F">
        <w:rPr>
          <w:rFonts w:ascii="Arial" w:hAnsi="Arial" w:cs="Arial"/>
          <w:sz w:val="20"/>
        </w:rPr>
        <w:t xml:space="preserve">an obligation on the </w:t>
      </w:r>
      <w:proofErr w:type="gramStart"/>
      <w:r w:rsidRPr="00F50B8F">
        <w:rPr>
          <w:rFonts w:ascii="Arial" w:hAnsi="Arial" w:cs="Arial"/>
          <w:sz w:val="20"/>
        </w:rPr>
        <w:t>Principal</w:t>
      </w:r>
      <w:proofErr w:type="gramEnd"/>
      <w:r w:rsidRPr="00F50B8F">
        <w:rPr>
          <w:rFonts w:ascii="Arial" w:hAnsi="Arial" w:cs="Arial"/>
          <w:sz w:val="20"/>
        </w:rPr>
        <w:t xml:space="preserve"> to publish on the internet details of all contracts with a value of $10,000 or more, such details to include the name of the Contractor, the subject matter of the contract and whether the contract contains any provisions requiring the parties to maintain confidentiality and the reasons for those provisions;</w:t>
      </w:r>
    </w:p>
    <w:p w14:paraId="01DE39CE" w14:textId="77777777" w:rsidR="00781B8D" w:rsidRPr="00F50B8F" w:rsidRDefault="00781B8D" w:rsidP="00961D11">
      <w:pPr>
        <w:pStyle w:val="B3"/>
        <w:jc w:val="left"/>
        <w:rPr>
          <w:rFonts w:ascii="Arial" w:hAnsi="Arial" w:cs="Arial"/>
          <w:sz w:val="20"/>
        </w:rPr>
      </w:pPr>
      <w:r w:rsidRPr="00F50B8F">
        <w:rPr>
          <w:rFonts w:ascii="Arial" w:hAnsi="Arial" w:cs="Arial"/>
          <w:sz w:val="20"/>
          <w:lang w:eastAsia="en-AU"/>
        </w:rPr>
        <w:t xml:space="preserve">a public right of access to official documents of the Principal under the </w:t>
      </w:r>
      <w:r w:rsidRPr="00F50B8F">
        <w:rPr>
          <w:rFonts w:ascii="Arial" w:hAnsi="Arial" w:cs="Arial"/>
          <w:i/>
          <w:iCs/>
          <w:sz w:val="20"/>
          <w:lang w:eastAsia="en-AU"/>
        </w:rPr>
        <w:t xml:space="preserve">Freedom of Information Act 1982 </w:t>
      </w:r>
      <w:r w:rsidRPr="00F50B8F">
        <w:rPr>
          <w:rFonts w:ascii="Arial" w:hAnsi="Arial" w:cs="Arial"/>
          <w:sz w:val="20"/>
          <w:lang w:eastAsia="en-AU"/>
        </w:rPr>
        <w:t>(</w:t>
      </w:r>
      <w:proofErr w:type="spellStart"/>
      <w:r w:rsidRPr="00F50B8F">
        <w:rPr>
          <w:rFonts w:ascii="Arial" w:hAnsi="Arial" w:cs="Arial"/>
          <w:sz w:val="20"/>
          <w:lang w:eastAsia="en-AU"/>
        </w:rPr>
        <w:t>Cth</w:t>
      </w:r>
      <w:proofErr w:type="spellEnd"/>
      <w:r w:rsidRPr="00F50B8F">
        <w:rPr>
          <w:rFonts w:ascii="Arial" w:hAnsi="Arial" w:cs="Arial"/>
          <w:sz w:val="20"/>
          <w:lang w:eastAsia="en-AU"/>
        </w:rPr>
        <w:t>) subject to certain exemptions;</w:t>
      </w:r>
    </w:p>
    <w:p w14:paraId="455C3960" w14:textId="77777777" w:rsidR="00781B8D" w:rsidRPr="00F50B8F" w:rsidRDefault="00781B8D" w:rsidP="00961D11">
      <w:pPr>
        <w:pStyle w:val="B3"/>
        <w:jc w:val="left"/>
        <w:rPr>
          <w:rFonts w:ascii="Arial" w:hAnsi="Arial" w:cs="Arial"/>
          <w:sz w:val="20"/>
        </w:rPr>
      </w:pPr>
      <w:r w:rsidRPr="00F50B8F">
        <w:rPr>
          <w:rFonts w:ascii="Arial" w:hAnsi="Arial" w:cs="Arial"/>
          <w:sz w:val="20"/>
        </w:rPr>
        <w:t xml:space="preserve">the protection of personal information under the </w:t>
      </w:r>
      <w:r w:rsidRPr="00F50B8F">
        <w:rPr>
          <w:rFonts w:ascii="Arial" w:hAnsi="Arial" w:cs="Arial"/>
          <w:i/>
          <w:iCs/>
          <w:sz w:val="20"/>
        </w:rPr>
        <w:t xml:space="preserve">Privacy Act 1988 </w:t>
      </w:r>
      <w:r w:rsidRPr="00F50B8F">
        <w:rPr>
          <w:rFonts w:ascii="Arial" w:hAnsi="Arial" w:cs="Arial"/>
          <w:sz w:val="20"/>
        </w:rPr>
        <w:t>(</w:t>
      </w:r>
      <w:proofErr w:type="spellStart"/>
      <w:r w:rsidRPr="00F50B8F">
        <w:rPr>
          <w:rFonts w:ascii="Arial" w:hAnsi="Arial" w:cs="Arial"/>
          <w:sz w:val="20"/>
        </w:rPr>
        <w:t>Cth</w:t>
      </w:r>
      <w:proofErr w:type="spellEnd"/>
      <w:r w:rsidRPr="00F50B8F">
        <w:rPr>
          <w:rFonts w:ascii="Arial" w:hAnsi="Arial" w:cs="Arial"/>
          <w:sz w:val="20"/>
        </w:rPr>
        <w:t>);</w:t>
      </w:r>
    </w:p>
    <w:p w14:paraId="7E11F1CA" w14:textId="77777777" w:rsidR="00781B8D" w:rsidRPr="00F50B8F" w:rsidRDefault="00781B8D" w:rsidP="00961D11">
      <w:pPr>
        <w:pStyle w:val="B3"/>
        <w:autoSpaceDE w:val="0"/>
        <w:autoSpaceDN w:val="0"/>
        <w:adjustRightInd w:val="0"/>
        <w:jc w:val="left"/>
        <w:rPr>
          <w:rFonts w:ascii="Arial" w:hAnsi="Arial" w:cs="Arial"/>
          <w:sz w:val="20"/>
          <w:lang w:eastAsia="en-AU"/>
        </w:rPr>
      </w:pPr>
      <w:r w:rsidRPr="00F50B8F">
        <w:rPr>
          <w:rFonts w:ascii="Arial" w:hAnsi="Arial" w:cs="Arial"/>
          <w:sz w:val="20"/>
        </w:rPr>
        <w:t xml:space="preserve">obligations under the </w:t>
      </w:r>
      <w:r w:rsidRPr="00F50B8F">
        <w:rPr>
          <w:rFonts w:ascii="Arial" w:hAnsi="Arial" w:cs="Arial"/>
          <w:i/>
          <w:iCs/>
          <w:sz w:val="20"/>
        </w:rPr>
        <w:t xml:space="preserve">Workplace Gender Equality Act 2012 </w:t>
      </w:r>
      <w:r w:rsidRPr="00F50B8F">
        <w:rPr>
          <w:rFonts w:ascii="Arial" w:hAnsi="Arial" w:cs="Arial"/>
          <w:sz w:val="20"/>
        </w:rPr>
        <w:t>(</w:t>
      </w:r>
      <w:proofErr w:type="spellStart"/>
      <w:r w:rsidRPr="00F50B8F">
        <w:rPr>
          <w:rFonts w:ascii="Arial" w:hAnsi="Arial" w:cs="Arial"/>
          <w:sz w:val="20"/>
        </w:rPr>
        <w:t>Cth</w:t>
      </w:r>
      <w:proofErr w:type="spellEnd"/>
      <w:r w:rsidRPr="00F50B8F">
        <w:rPr>
          <w:rFonts w:ascii="Arial" w:hAnsi="Arial" w:cs="Arial"/>
          <w:sz w:val="20"/>
        </w:rPr>
        <w:t xml:space="preserve">); and </w:t>
      </w:r>
    </w:p>
    <w:p w14:paraId="1175C207" w14:textId="77777777" w:rsidR="00781B8D" w:rsidRPr="00F50B8F" w:rsidRDefault="00781B8D" w:rsidP="00961D11">
      <w:pPr>
        <w:pStyle w:val="B3"/>
        <w:jc w:val="left"/>
        <w:rPr>
          <w:rFonts w:ascii="Arial" w:hAnsi="Arial" w:cs="Arial"/>
          <w:sz w:val="20"/>
        </w:rPr>
      </w:pPr>
      <w:r w:rsidRPr="00F50B8F">
        <w:rPr>
          <w:rFonts w:ascii="Arial" w:hAnsi="Arial" w:cs="Arial"/>
          <w:sz w:val="20"/>
          <w:lang w:eastAsia="en-AU"/>
        </w:rPr>
        <w:t>providing information and evidence to Senate Committees, Ministers and other government officials.</w:t>
      </w:r>
    </w:p>
    <w:p w14:paraId="6DA152E4" w14:textId="77777777" w:rsidR="00781B8D" w:rsidRPr="00F50B8F" w:rsidRDefault="00781B8D" w:rsidP="00A97350">
      <w:pPr>
        <w:pStyle w:val="StyleB1Arial10pt"/>
        <w:jc w:val="left"/>
        <w:rPr>
          <w:rFonts w:cs="Arial"/>
        </w:rPr>
      </w:pPr>
      <w:r w:rsidRPr="00F50B8F">
        <w:rPr>
          <w:rFonts w:cs="Arial"/>
        </w:rPr>
        <w:t>The Contractor is deemed to have familiarised itself with these requirements and agrees:</w:t>
      </w:r>
    </w:p>
    <w:p w14:paraId="60F5F88D" w14:textId="77777777" w:rsidR="00817D08" w:rsidRPr="00F50B8F" w:rsidRDefault="00817D08" w:rsidP="00A97350">
      <w:pPr>
        <w:pStyle w:val="B2"/>
        <w:jc w:val="left"/>
      </w:pPr>
      <w:r w:rsidRPr="00F50B8F">
        <w:t xml:space="preserve">to provide all information and assistance reasonably requested by the </w:t>
      </w:r>
      <w:proofErr w:type="gramStart"/>
      <w:r w:rsidRPr="00F50B8F">
        <w:t>Principal</w:t>
      </w:r>
      <w:proofErr w:type="gramEnd"/>
      <w:r w:rsidRPr="00F50B8F">
        <w:rPr>
          <w:i/>
          <w:iCs/>
        </w:rPr>
        <w:t xml:space="preserve"> </w:t>
      </w:r>
      <w:r w:rsidRPr="00F50B8F">
        <w:t xml:space="preserve">to enable the </w:t>
      </w:r>
      <w:proofErr w:type="gramStart"/>
      <w:r w:rsidRPr="00F50B8F">
        <w:t>Principal</w:t>
      </w:r>
      <w:proofErr w:type="gramEnd"/>
      <w:r w:rsidRPr="00F50B8F">
        <w:rPr>
          <w:i/>
          <w:iCs/>
        </w:rPr>
        <w:t xml:space="preserve"> </w:t>
      </w:r>
      <w:r w:rsidRPr="00F50B8F">
        <w:t>to comply with its transparency and accountability obligations;</w:t>
      </w:r>
    </w:p>
    <w:p w14:paraId="574D1FA6" w14:textId="77777777" w:rsidR="00781B8D" w:rsidRPr="00F50B8F" w:rsidRDefault="00817D08" w:rsidP="00A97350">
      <w:pPr>
        <w:pStyle w:val="B2"/>
        <w:tabs>
          <w:tab w:val="num" w:pos="1134"/>
        </w:tabs>
        <w:jc w:val="left"/>
        <w:rPr>
          <w:rFonts w:cs="Arial"/>
        </w:rPr>
      </w:pPr>
      <w:r w:rsidRPr="00F50B8F">
        <w:rPr>
          <w:rFonts w:cs="Arial"/>
        </w:rPr>
        <w:t xml:space="preserve">not to do or omit to do anything which might place the </w:t>
      </w:r>
      <w:proofErr w:type="gramStart"/>
      <w:r w:rsidRPr="00F50B8F">
        <w:rPr>
          <w:rFonts w:cs="Arial"/>
        </w:rPr>
        <w:t>Principal</w:t>
      </w:r>
      <w:proofErr w:type="gramEnd"/>
      <w:r w:rsidRPr="00F50B8F">
        <w:rPr>
          <w:rFonts w:cs="Arial"/>
          <w:i/>
          <w:iCs/>
        </w:rPr>
        <w:t xml:space="preserve"> </w:t>
      </w:r>
      <w:r w:rsidRPr="00F50B8F">
        <w:rPr>
          <w:rFonts w:cs="Arial"/>
        </w:rPr>
        <w:t>in breach of these obligations; and</w:t>
      </w:r>
    </w:p>
    <w:p w14:paraId="44C408C2" w14:textId="77777777" w:rsidR="00781B8D" w:rsidRPr="00F50B8F" w:rsidRDefault="00781B8D" w:rsidP="00A97350">
      <w:pPr>
        <w:pStyle w:val="B2"/>
        <w:tabs>
          <w:tab w:val="num" w:pos="1134"/>
        </w:tabs>
        <w:jc w:val="left"/>
        <w:rPr>
          <w:rFonts w:cs="Arial"/>
        </w:rPr>
      </w:pPr>
      <w:r w:rsidRPr="00F50B8F">
        <w:rPr>
          <w:rFonts w:cs="Arial"/>
        </w:rPr>
        <w:t>not engage in conduct that is illegal, misleading and deceptive.</w:t>
      </w:r>
    </w:p>
    <w:p w14:paraId="2F90D212" w14:textId="77777777" w:rsidR="00781B8D" w:rsidRPr="00F50B8F" w:rsidRDefault="00781B8D" w:rsidP="00715278">
      <w:pPr>
        <w:pStyle w:val="H1"/>
        <w:rPr>
          <w:snapToGrid w:val="0"/>
        </w:rPr>
      </w:pPr>
      <w:r w:rsidRPr="00F50B8F">
        <w:rPr>
          <w:snapToGrid w:val="0"/>
        </w:rPr>
        <w:t xml:space="preserve">     </w:t>
      </w:r>
      <w:bookmarkStart w:id="402" w:name="_Toc230341183"/>
      <w:r w:rsidRPr="00F50B8F">
        <w:rPr>
          <w:snapToGrid w:val="0"/>
        </w:rPr>
        <w:t>Industrial Relations</w:t>
      </w:r>
      <w:bookmarkEnd w:id="402"/>
    </w:p>
    <w:p w14:paraId="61D7BCFA" w14:textId="77777777" w:rsidR="00781B8D" w:rsidRPr="00F50B8F" w:rsidRDefault="00781B8D" w:rsidP="00A97350">
      <w:pPr>
        <w:pStyle w:val="StyleB1Arial10pt"/>
        <w:jc w:val="left"/>
        <w:rPr>
          <w:rFonts w:cs="Arial"/>
        </w:rPr>
      </w:pPr>
      <w:r w:rsidRPr="00F50B8F">
        <w:rPr>
          <w:rFonts w:cs="Arial"/>
        </w:rPr>
        <w:t>The Contractor shall be responsible for all employment and industrial disputes, issues and matters affecting the progress of WUC (whether caused or contributed to by the Contractor or its personnel or otherwise).</w:t>
      </w:r>
    </w:p>
    <w:p w14:paraId="2C79A4C1" w14:textId="77777777" w:rsidR="00781B8D" w:rsidRPr="00F50B8F" w:rsidRDefault="00781B8D" w:rsidP="00A97350">
      <w:pPr>
        <w:pStyle w:val="StyleB1Arial10pt"/>
        <w:jc w:val="left"/>
        <w:rPr>
          <w:rFonts w:cs="Arial"/>
        </w:rPr>
      </w:pPr>
      <w:r w:rsidRPr="00F50B8F">
        <w:rPr>
          <w:rFonts w:cs="Arial"/>
        </w:rPr>
        <w:t>The Contractor must ensure that:</w:t>
      </w:r>
    </w:p>
    <w:p w14:paraId="51B24319" w14:textId="77777777" w:rsidR="00781B8D" w:rsidRPr="00F50B8F" w:rsidRDefault="00781B8D" w:rsidP="00A97350">
      <w:pPr>
        <w:pStyle w:val="B2"/>
        <w:tabs>
          <w:tab w:val="num" w:pos="1134"/>
        </w:tabs>
        <w:jc w:val="left"/>
        <w:rPr>
          <w:rFonts w:cs="Arial"/>
        </w:rPr>
      </w:pPr>
      <w:r w:rsidRPr="00F50B8F">
        <w:rPr>
          <w:rFonts w:cs="Arial"/>
        </w:rPr>
        <w:lastRenderedPageBreak/>
        <w:t xml:space="preserve">industrial relations </w:t>
      </w:r>
      <w:r w:rsidR="00316B8D" w:rsidRPr="00F50B8F">
        <w:rPr>
          <w:rFonts w:cs="Arial"/>
        </w:rPr>
        <w:t>at the</w:t>
      </w:r>
      <w:r w:rsidRPr="00F50B8F">
        <w:rPr>
          <w:rFonts w:cs="Arial"/>
        </w:rPr>
        <w:t xml:space="preserve"> </w:t>
      </w:r>
      <w:r w:rsidR="00316B8D" w:rsidRPr="00F50B8F">
        <w:rPr>
          <w:rFonts w:cs="Arial"/>
        </w:rPr>
        <w:t>S</w:t>
      </w:r>
      <w:r w:rsidRPr="00F50B8F">
        <w:rPr>
          <w:rFonts w:cs="Arial"/>
        </w:rPr>
        <w:t>ite are managed by an appropriately qualified person;</w:t>
      </w:r>
    </w:p>
    <w:p w14:paraId="3EC4FEC2" w14:textId="77777777" w:rsidR="00781B8D" w:rsidRPr="00F50B8F" w:rsidRDefault="00781B8D" w:rsidP="00A97350">
      <w:pPr>
        <w:pStyle w:val="B2"/>
        <w:tabs>
          <w:tab w:val="num" w:pos="1134"/>
        </w:tabs>
        <w:jc w:val="left"/>
        <w:rPr>
          <w:rFonts w:cs="Arial"/>
        </w:rPr>
      </w:pPr>
      <w:r w:rsidRPr="00F50B8F">
        <w:rPr>
          <w:rFonts w:cs="Arial"/>
        </w:rPr>
        <w:t>all relevant awards and workplace arrangements which have been certified, registered or otherwise approved are complied with;</w:t>
      </w:r>
    </w:p>
    <w:p w14:paraId="266E28CD" w14:textId="77777777" w:rsidR="00781B8D" w:rsidRPr="00F50B8F" w:rsidRDefault="00781B8D" w:rsidP="00A97350">
      <w:pPr>
        <w:pStyle w:val="B2"/>
        <w:tabs>
          <w:tab w:val="num" w:pos="1134"/>
        </w:tabs>
        <w:jc w:val="left"/>
        <w:rPr>
          <w:rFonts w:cs="Arial"/>
        </w:rPr>
      </w:pPr>
      <w:r w:rsidRPr="00F50B8F">
        <w:rPr>
          <w:rFonts w:cs="Arial"/>
        </w:rPr>
        <w:t xml:space="preserve">it manages all industrial relations issues in such a way </w:t>
      </w:r>
      <w:proofErr w:type="gramStart"/>
      <w:r w:rsidRPr="00F50B8F">
        <w:rPr>
          <w:rFonts w:cs="Arial"/>
        </w:rPr>
        <w:t>so as to</w:t>
      </w:r>
      <w:proofErr w:type="gramEnd"/>
      <w:r w:rsidRPr="00F50B8F">
        <w:rPr>
          <w:rFonts w:cs="Arial"/>
        </w:rPr>
        <w:t xml:space="preserve"> ensure that a good industrial climate is maintained </w:t>
      </w:r>
      <w:r w:rsidR="00316B8D" w:rsidRPr="00F50B8F">
        <w:rPr>
          <w:rFonts w:cs="Arial"/>
        </w:rPr>
        <w:t>at the</w:t>
      </w:r>
      <w:r w:rsidRPr="00F50B8F">
        <w:rPr>
          <w:rFonts w:cs="Arial"/>
        </w:rPr>
        <w:t xml:space="preserve"> </w:t>
      </w:r>
      <w:r w:rsidR="00316B8D" w:rsidRPr="00F50B8F">
        <w:rPr>
          <w:rFonts w:cs="Arial"/>
        </w:rPr>
        <w:t>S</w:t>
      </w:r>
      <w:r w:rsidRPr="00F50B8F">
        <w:rPr>
          <w:rFonts w:cs="Arial"/>
        </w:rPr>
        <w:t>ite; and</w:t>
      </w:r>
    </w:p>
    <w:p w14:paraId="6B200F85" w14:textId="77777777" w:rsidR="00781B8D" w:rsidRPr="00F50B8F" w:rsidRDefault="00781B8D" w:rsidP="00A97350">
      <w:pPr>
        <w:pStyle w:val="B2"/>
        <w:tabs>
          <w:tab w:val="num" w:pos="1134"/>
        </w:tabs>
        <w:jc w:val="left"/>
        <w:rPr>
          <w:rFonts w:cs="Arial"/>
        </w:rPr>
      </w:pPr>
      <w:r w:rsidRPr="00F50B8F">
        <w:rPr>
          <w:rFonts w:cs="Arial"/>
        </w:rPr>
        <w:t xml:space="preserve">all subcontractors engaged in WUC cooperate and assist in maintaining a good industrial climate </w:t>
      </w:r>
      <w:r w:rsidR="00316B8D" w:rsidRPr="00F50B8F">
        <w:rPr>
          <w:rFonts w:cs="Arial"/>
        </w:rPr>
        <w:t>at the</w:t>
      </w:r>
      <w:r w:rsidRPr="00F50B8F">
        <w:rPr>
          <w:rFonts w:cs="Arial"/>
        </w:rPr>
        <w:t xml:space="preserve"> </w:t>
      </w:r>
      <w:r w:rsidR="00316B8D" w:rsidRPr="00F50B8F">
        <w:rPr>
          <w:rFonts w:cs="Arial"/>
        </w:rPr>
        <w:t>S</w:t>
      </w:r>
      <w:r w:rsidRPr="00F50B8F">
        <w:rPr>
          <w:rFonts w:cs="Arial"/>
        </w:rPr>
        <w:t>ite.</w:t>
      </w:r>
    </w:p>
    <w:p w14:paraId="4800535B" w14:textId="77777777" w:rsidR="00781B8D" w:rsidRPr="00F50B8F" w:rsidRDefault="00781B8D" w:rsidP="00715278">
      <w:pPr>
        <w:pStyle w:val="H1"/>
      </w:pPr>
      <w:r w:rsidRPr="00F50B8F">
        <w:t xml:space="preserve">     </w:t>
      </w:r>
      <w:bookmarkStart w:id="403" w:name="_Ref195795740"/>
      <w:bookmarkStart w:id="404" w:name="_Toc230341184"/>
      <w:r w:rsidRPr="00F50B8F">
        <w:t>Australian Government Building and Construction OHS Accreditation Scheme</w:t>
      </w:r>
      <w:bookmarkEnd w:id="403"/>
      <w:bookmarkEnd w:id="404"/>
      <w:r w:rsidRPr="00F50B8F">
        <w:t xml:space="preserve"> </w:t>
      </w:r>
    </w:p>
    <w:p w14:paraId="4F8AB594" w14:textId="77777777" w:rsidR="00781B8D" w:rsidRPr="00F50B8F" w:rsidRDefault="00781B8D" w:rsidP="00A97350">
      <w:pPr>
        <w:pStyle w:val="StyleB1Arial10pt"/>
        <w:jc w:val="left"/>
        <w:rPr>
          <w:rFonts w:cs="Arial"/>
          <w:lang w:eastAsia="en-AU"/>
        </w:rPr>
      </w:pPr>
      <w:r w:rsidRPr="00F50B8F">
        <w:rPr>
          <w:rFonts w:cs="Arial"/>
          <w:lang w:eastAsia="en-AU"/>
        </w:rPr>
        <w:t xml:space="preserve">The Contractor warrants that, as at the </w:t>
      </w:r>
      <w:r w:rsidR="001A60E2" w:rsidRPr="00F50B8F">
        <w:rPr>
          <w:rFonts w:cs="Arial"/>
          <w:lang w:eastAsia="en-AU"/>
        </w:rPr>
        <w:t>D</w:t>
      </w:r>
      <w:r w:rsidRPr="00F50B8F">
        <w:rPr>
          <w:rFonts w:cs="Arial"/>
          <w:lang w:eastAsia="en-AU"/>
        </w:rPr>
        <w:t>ate of the Contract, it is accredited under the Australian Government Building and Construction Industry OHS Accreditation Scheme (</w:t>
      </w:r>
      <w:r w:rsidR="00CC2B3D" w:rsidRPr="00F50B8F">
        <w:rPr>
          <w:rFonts w:cs="Arial"/>
          <w:lang w:eastAsia="en-AU"/>
        </w:rPr>
        <w:t>'</w:t>
      </w:r>
      <w:r w:rsidRPr="00F50B8F">
        <w:rPr>
          <w:rFonts w:cs="Arial"/>
          <w:b/>
          <w:bCs/>
          <w:lang w:eastAsia="en-AU"/>
        </w:rPr>
        <w:t>Scheme</w:t>
      </w:r>
      <w:r w:rsidR="00CC2B3D" w:rsidRPr="00F50B8F">
        <w:rPr>
          <w:rFonts w:cs="Arial"/>
          <w:lang w:eastAsia="en-AU"/>
        </w:rPr>
        <w:t>'</w:t>
      </w:r>
      <w:r w:rsidRPr="00F50B8F">
        <w:rPr>
          <w:rFonts w:cs="Arial"/>
          <w:lang w:eastAsia="en-AU"/>
        </w:rPr>
        <w:t xml:space="preserve">) established by the </w:t>
      </w:r>
      <w:r w:rsidRPr="00F50B8F">
        <w:rPr>
          <w:rFonts w:cs="Arial"/>
          <w:i/>
          <w:iCs/>
          <w:lang w:eastAsia="en-AU"/>
        </w:rPr>
        <w:t>Fair Work (Building Industry) Act 2012</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w:t>
      </w:r>
    </w:p>
    <w:p w14:paraId="1764E1B5" w14:textId="77777777" w:rsidR="00781B8D" w:rsidRPr="00F50B8F" w:rsidRDefault="00781B8D" w:rsidP="00A97350">
      <w:pPr>
        <w:pStyle w:val="StyleB1Arial10pt"/>
        <w:jc w:val="left"/>
        <w:rPr>
          <w:rFonts w:cs="Arial"/>
        </w:rPr>
      </w:pPr>
      <w:r w:rsidRPr="00F50B8F">
        <w:rPr>
          <w:rFonts w:cs="Arial"/>
          <w:lang w:eastAsia="en-AU"/>
        </w:rPr>
        <w:t>The Contractor</w:t>
      </w:r>
      <w:r w:rsidRPr="00F50B8F">
        <w:rPr>
          <w:rFonts w:cs="Arial"/>
          <w:i/>
          <w:iCs/>
        </w:rPr>
        <w:t xml:space="preserve"> </w:t>
      </w:r>
      <w:r w:rsidRPr="00F50B8F">
        <w:rPr>
          <w:rFonts w:cs="Arial"/>
        </w:rPr>
        <w:t>must:</w:t>
      </w:r>
    </w:p>
    <w:p w14:paraId="1433A8A9" w14:textId="77777777" w:rsidR="00781B8D" w:rsidRPr="00F50B8F" w:rsidRDefault="00781B8D" w:rsidP="00961D11">
      <w:pPr>
        <w:pStyle w:val="B2"/>
        <w:numPr>
          <w:ilvl w:val="5"/>
          <w:numId w:val="36"/>
        </w:numPr>
        <w:jc w:val="left"/>
        <w:rPr>
          <w:rFonts w:cs="Arial"/>
        </w:rPr>
      </w:pPr>
      <w:r w:rsidRPr="00F50B8F">
        <w:rPr>
          <w:rFonts w:cs="Arial"/>
        </w:rPr>
        <w:t>comply with all conditions of Scheme accreditation;</w:t>
      </w:r>
    </w:p>
    <w:p w14:paraId="1CDA0EF3" w14:textId="77777777" w:rsidR="00781B8D" w:rsidRPr="00F50B8F" w:rsidRDefault="00781B8D" w:rsidP="00961D11">
      <w:pPr>
        <w:pStyle w:val="B2"/>
        <w:numPr>
          <w:ilvl w:val="5"/>
          <w:numId w:val="36"/>
        </w:numPr>
        <w:jc w:val="left"/>
        <w:rPr>
          <w:rFonts w:cs="Arial"/>
        </w:rPr>
      </w:pPr>
      <w:r w:rsidRPr="00F50B8F">
        <w:rPr>
          <w:rFonts w:cs="Arial"/>
        </w:rPr>
        <w:t>maintain its accreditation under the Scheme until the expiry or earlier termination of this Contract, and</w:t>
      </w:r>
    </w:p>
    <w:p w14:paraId="747C328D" w14:textId="77777777" w:rsidR="00781B8D" w:rsidRPr="00F50B8F" w:rsidRDefault="00781B8D" w:rsidP="00961D11">
      <w:pPr>
        <w:pStyle w:val="B2"/>
        <w:numPr>
          <w:ilvl w:val="5"/>
          <w:numId w:val="36"/>
        </w:numPr>
        <w:jc w:val="left"/>
        <w:rPr>
          <w:rFonts w:cs="Arial"/>
        </w:rPr>
      </w:pPr>
      <w:r w:rsidRPr="00F50B8F">
        <w:rPr>
          <w:rFonts w:cs="Arial"/>
        </w:rPr>
        <w:t xml:space="preserve">immediately notify the </w:t>
      </w:r>
      <w:proofErr w:type="gramStart"/>
      <w:r w:rsidRPr="00F50B8F">
        <w:rPr>
          <w:rFonts w:cs="Arial"/>
        </w:rPr>
        <w:t>Principal</w:t>
      </w:r>
      <w:proofErr w:type="gramEnd"/>
      <w:r w:rsidRPr="00F50B8F">
        <w:rPr>
          <w:rFonts w:cs="Arial"/>
        </w:rPr>
        <w:t xml:space="preserve"> if the Contractor's accreditation under the Scheme is, or is reasonably likely to be, revoked or suspended.</w:t>
      </w:r>
    </w:p>
    <w:p w14:paraId="5BAC46DA" w14:textId="0483FA75" w:rsidR="00781B8D" w:rsidRPr="00F50B8F" w:rsidRDefault="00781B8D" w:rsidP="00C41694">
      <w:pPr>
        <w:pStyle w:val="StyleB1Arial10pt"/>
        <w:jc w:val="left"/>
        <w:rPr>
          <w:lang w:eastAsia="en-AU"/>
        </w:rPr>
      </w:pPr>
      <w:r w:rsidRPr="00F50B8F">
        <w:rPr>
          <w:lang w:eastAsia="en-AU"/>
        </w:rPr>
        <w:t xml:space="preserve">Without limiting any of the </w:t>
      </w:r>
      <w:proofErr w:type="gramStart"/>
      <w:r w:rsidRPr="00F50B8F">
        <w:rPr>
          <w:lang w:eastAsia="en-AU"/>
        </w:rPr>
        <w:t>Principal's</w:t>
      </w:r>
      <w:proofErr w:type="gramEnd"/>
      <w:r w:rsidRPr="00F50B8F">
        <w:rPr>
          <w:lang w:eastAsia="en-AU"/>
        </w:rPr>
        <w:t xml:space="preserve"> rights under the Contract, a failure by the Contractor to comply with its obligations under this clause </w:t>
      </w:r>
      <w:r w:rsidR="000B25DE" w:rsidRPr="00F50B8F">
        <w:rPr>
          <w:lang w:eastAsia="en-AU"/>
        </w:rPr>
        <w:fldChar w:fldCharType="begin"/>
      </w:r>
      <w:r w:rsidR="000B25DE" w:rsidRPr="00F50B8F">
        <w:rPr>
          <w:lang w:eastAsia="en-AU"/>
        </w:rPr>
        <w:instrText xml:space="preserve"> REF _Ref195795740 \w \h </w:instrText>
      </w:r>
      <w:r w:rsidR="00A23EE4" w:rsidRPr="00F50B8F">
        <w:rPr>
          <w:lang w:eastAsia="en-AU"/>
        </w:rPr>
        <w:instrText xml:space="preserve"> \* MERGEFORMAT </w:instrText>
      </w:r>
      <w:r w:rsidR="000B25DE" w:rsidRPr="00F50B8F">
        <w:rPr>
          <w:lang w:eastAsia="en-AU"/>
        </w:rPr>
      </w:r>
      <w:r w:rsidR="000B25DE" w:rsidRPr="00F50B8F">
        <w:rPr>
          <w:lang w:eastAsia="en-AU"/>
        </w:rPr>
        <w:fldChar w:fldCharType="separate"/>
      </w:r>
      <w:r w:rsidR="004E4896" w:rsidRPr="00F50B8F">
        <w:rPr>
          <w:lang w:eastAsia="en-AU"/>
        </w:rPr>
        <w:t>47</w:t>
      </w:r>
      <w:r w:rsidR="000B25DE" w:rsidRPr="00F50B8F">
        <w:rPr>
          <w:lang w:eastAsia="en-AU"/>
        </w:rPr>
        <w:fldChar w:fldCharType="end"/>
      </w:r>
      <w:r w:rsidRPr="00F50B8F">
        <w:rPr>
          <w:lang w:eastAsia="en-AU"/>
        </w:rPr>
        <w:t xml:space="preserve"> is a substantial breach of the Contract under </w:t>
      </w:r>
      <w:r w:rsidR="003A5640" w:rsidRPr="00F50B8F">
        <w:rPr>
          <w:lang w:eastAsia="en-AU"/>
        </w:rPr>
        <w:t>sub</w:t>
      </w:r>
      <w:r w:rsidRPr="00F50B8F">
        <w:rPr>
          <w:lang w:eastAsia="en-AU"/>
        </w:rPr>
        <w:t xml:space="preserve">clause </w:t>
      </w:r>
      <w:r w:rsidR="000B25DE" w:rsidRPr="00F50B8F">
        <w:rPr>
          <w:lang w:eastAsia="en-AU"/>
        </w:rPr>
        <w:fldChar w:fldCharType="begin"/>
      </w:r>
      <w:r w:rsidR="000B25DE" w:rsidRPr="00F50B8F">
        <w:rPr>
          <w:lang w:eastAsia="en-AU"/>
        </w:rPr>
        <w:instrText xml:space="preserve"> REF _Ref195795067 \w \h </w:instrText>
      </w:r>
      <w:r w:rsidR="00A23EE4" w:rsidRPr="00F50B8F">
        <w:rPr>
          <w:lang w:eastAsia="en-AU"/>
        </w:rPr>
        <w:instrText xml:space="preserve"> \* MERGEFORMAT </w:instrText>
      </w:r>
      <w:r w:rsidR="000B25DE" w:rsidRPr="00F50B8F">
        <w:rPr>
          <w:lang w:eastAsia="en-AU"/>
        </w:rPr>
      </w:r>
      <w:r w:rsidR="000B25DE" w:rsidRPr="00F50B8F">
        <w:rPr>
          <w:lang w:eastAsia="en-AU"/>
        </w:rPr>
        <w:fldChar w:fldCharType="separate"/>
      </w:r>
      <w:r w:rsidR="004E4896" w:rsidRPr="00F50B8F">
        <w:rPr>
          <w:lang w:eastAsia="en-AU"/>
        </w:rPr>
        <w:t>39.2</w:t>
      </w:r>
      <w:r w:rsidR="000B25DE" w:rsidRPr="00F50B8F">
        <w:rPr>
          <w:lang w:eastAsia="en-AU"/>
        </w:rPr>
        <w:fldChar w:fldCharType="end"/>
      </w:r>
      <w:r w:rsidRPr="00F50B8F">
        <w:rPr>
          <w:lang w:eastAsia="en-AU"/>
        </w:rPr>
        <w:t>.</w:t>
      </w:r>
    </w:p>
    <w:p w14:paraId="7B270E4E" w14:textId="77777777" w:rsidR="00781B8D" w:rsidRPr="00F50B8F" w:rsidRDefault="00781B8D" w:rsidP="00715278">
      <w:pPr>
        <w:pStyle w:val="H1"/>
      </w:pPr>
      <w:r w:rsidRPr="00F50B8F">
        <w:t xml:space="preserve">     </w:t>
      </w:r>
      <w:bookmarkStart w:id="405" w:name="_Toc230341185"/>
      <w:r w:rsidRPr="00F50B8F">
        <w:t>Taxes, Duties and Government Charges</w:t>
      </w:r>
      <w:bookmarkEnd w:id="405"/>
    </w:p>
    <w:p w14:paraId="245CC2DE" w14:textId="77777777" w:rsidR="00781B8D" w:rsidRPr="00F50B8F" w:rsidRDefault="00781B8D" w:rsidP="00A97350">
      <w:pPr>
        <w:pStyle w:val="StyleB1Arial10pt"/>
        <w:jc w:val="left"/>
        <w:rPr>
          <w:lang w:eastAsia="en-AU"/>
        </w:rPr>
      </w:pPr>
      <w:r w:rsidRPr="00F50B8F">
        <w:rPr>
          <w:lang w:eastAsia="en-AU"/>
        </w:rPr>
        <w:t xml:space="preserve">Unless otherwise indicated, the </w:t>
      </w:r>
      <w:r w:rsidR="00CC2B3D" w:rsidRPr="00F50B8F">
        <w:rPr>
          <w:lang w:eastAsia="en-AU"/>
        </w:rPr>
        <w:t>Contract Sum</w:t>
      </w:r>
      <w:r w:rsidRPr="00F50B8F">
        <w:rPr>
          <w:lang w:eastAsia="en-AU"/>
        </w:rPr>
        <w:t xml:space="preserve"> is inclusive of all taxes, duties, charges and fees required to be paid in execution of the WUC.</w:t>
      </w:r>
    </w:p>
    <w:p w14:paraId="15AC944B" w14:textId="77777777" w:rsidR="00CB1422" w:rsidRPr="00F50B8F" w:rsidRDefault="00CB1422" w:rsidP="00715278">
      <w:pPr>
        <w:pStyle w:val="H1"/>
        <w:numPr>
          <w:ilvl w:val="0"/>
          <w:numId w:val="0"/>
        </w:numPr>
      </w:pPr>
      <w:bookmarkStart w:id="406" w:name="_Toc230341186"/>
      <w:r w:rsidRPr="00F50B8F">
        <w:t>48A    Papua New Guinea Duties</w:t>
      </w:r>
      <w:bookmarkEnd w:id="406"/>
    </w:p>
    <w:p w14:paraId="18C1CC54" w14:textId="77777777" w:rsidR="00CB1422" w:rsidRPr="00F50B8F" w:rsidRDefault="00CB1422" w:rsidP="00CB1422">
      <w:pPr>
        <w:pStyle w:val="StyleB1Arial10pt"/>
        <w:jc w:val="left"/>
        <w:rPr>
          <w:rFonts w:cs="Arial"/>
          <w:b/>
          <w:bCs/>
          <w:i/>
          <w:iCs/>
          <w:lang w:eastAsia="en-AU"/>
        </w:rPr>
      </w:pPr>
      <w:r w:rsidRPr="00F50B8F">
        <w:rPr>
          <w:rFonts w:cs="Arial"/>
          <w:lang w:eastAsia="en-AU"/>
        </w:rPr>
        <w:t xml:space="preserve">All scheduled goods imported by the Contractor into Papua New Guinea may be exempt from customs and other import duties, if the </w:t>
      </w:r>
      <w:proofErr w:type="gramStart"/>
      <w:r w:rsidRPr="00F50B8F">
        <w:rPr>
          <w:rFonts w:cs="Arial"/>
          <w:lang w:eastAsia="en-AU"/>
        </w:rPr>
        <w:t>Principal’s</w:t>
      </w:r>
      <w:proofErr w:type="gramEnd"/>
      <w:r w:rsidRPr="00F50B8F">
        <w:rPr>
          <w:rFonts w:cs="Arial"/>
          <w:lang w:eastAsia="en-AU"/>
        </w:rPr>
        <w:t xml:space="preserve"> prior written approval is obtained for </w:t>
      </w:r>
      <w:proofErr w:type="gramStart"/>
      <w:r w:rsidRPr="00F50B8F">
        <w:rPr>
          <w:rFonts w:cs="Arial"/>
          <w:lang w:eastAsia="en-AU"/>
        </w:rPr>
        <w:t>import</w:t>
      </w:r>
      <w:proofErr w:type="gramEnd"/>
      <w:r w:rsidRPr="00F50B8F">
        <w:rPr>
          <w:rFonts w:cs="Arial"/>
          <w:lang w:eastAsia="en-AU"/>
        </w:rPr>
        <w:t xml:space="preserve"> and the goods are imported in accordance with the protocols detailed in the Principal's Project Requirements.</w:t>
      </w:r>
    </w:p>
    <w:p w14:paraId="5DC86624" w14:textId="77777777" w:rsidR="00CB1422" w:rsidRPr="00F50B8F" w:rsidRDefault="00CB1422" w:rsidP="00CB1422">
      <w:pPr>
        <w:pStyle w:val="StyleB1Arial10pt"/>
        <w:jc w:val="left"/>
        <w:rPr>
          <w:rFonts w:cs="Arial"/>
          <w:lang w:eastAsia="en-AU"/>
        </w:rPr>
      </w:pPr>
      <w:r w:rsidRPr="00F50B8F">
        <w:rPr>
          <w:rFonts w:cs="Arial"/>
          <w:lang w:eastAsia="en-AU"/>
        </w:rPr>
        <w:t>Following agreement with the Superintendent on the dates for the submission of the relevant schedules and relevant Papua New Guinea authorities approving this approach, the Contractor is to provide two schedules detailing goods to be imported. The first schedule is to be a preliminary list of imported goods which will need to be imported during the early works and the second being the final list of imported goods that will be used in the execution of the Works.</w:t>
      </w:r>
    </w:p>
    <w:p w14:paraId="6C0352AF" w14:textId="77777777" w:rsidR="00CB1422" w:rsidRPr="00F50B8F" w:rsidRDefault="00CB1422" w:rsidP="00CB1422">
      <w:pPr>
        <w:pStyle w:val="StyleB1Arial10pt"/>
        <w:jc w:val="left"/>
        <w:rPr>
          <w:rFonts w:cs="Arial"/>
          <w:lang w:eastAsia="en-AU"/>
        </w:rPr>
      </w:pPr>
      <w:r w:rsidRPr="00F50B8F">
        <w:rPr>
          <w:rFonts w:cs="Arial"/>
          <w:lang w:eastAsia="en-AU"/>
        </w:rPr>
        <w:t xml:space="preserve">The </w:t>
      </w:r>
      <w:proofErr w:type="gramStart"/>
      <w:r w:rsidRPr="00F50B8F">
        <w:rPr>
          <w:rFonts w:cs="Arial"/>
          <w:lang w:eastAsia="en-AU"/>
        </w:rPr>
        <w:t>Principal</w:t>
      </w:r>
      <w:proofErr w:type="gramEnd"/>
      <w:r w:rsidRPr="00F50B8F">
        <w:rPr>
          <w:rFonts w:cs="Arial"/>
          <w:lang w:eastAsia="en-AU"/>
        </w:rPr>
        <w:t xml:space="preserve"> shall endorse the necessary exemption documents prepared by the Contractor for presentation </w:t>
      </w:r>
      <w:proofErr w:type="gramStart"/>
      <w:r w:rsidRPr="00F50B8F">
        <w:rPr>
          <w:rFonts w:cs="Arial"/>
          <w:lang w:eastAsia="en-AU"/>
        </w:rPr>
        <w:t>in order to</w:t>
      </w:r>
      <w:proofErr w:type="gramEnd"/>
      <w:r w:rsidRPr="00F50B8F">
        <w:rPr>
          <w:rFonts w:cs="Arial"/>
          <w:lang w:eastAsia="en-AU"/>
        </w:rPr>
        <w:t xml:space="preserve"> clear the goods through Customs and shall also provide such other documentation reasonably required by the Superintendent.</w:t>
      </w:r>
    </w:p>
    <w:p w14:paraId="5687FB15" w14:textId="77777777" w:rsidR="00CB1422" w:rsidRPr="00F50B8F" w:rsidRDefault="00CB1422" w:rsidP="00CB1422">
      <w:pPr>
        <w:pStyle w:val="StyleB1Arial10pt"/>
        <w:jc w:val="left"/>
        <w:rPr>
          <w:rFonts w:cs="Arial"/>
          <w:lang w:eastAsia="en-AU"/>
        </w:rPr>
      </w:pPr>
      <w:r w:rsidRPr="00F50B8F">
        <w:rPr>
          <w:rFonts w:cs="Arial"/>
          <w:lang w:eastAsia="en-AU"/>
        </w:rPr>
        <w:t xml:space="preserve">If exemption is </w:t>
      </w:r>
      <w:proofErr w:type="gramStart"/>
      <w:r w:rsidRPr="00F50B8F">
        <w:rPr>
          <w:rFonts w:cs="Arial"/>
          <w:lang w:eastAsia="en-AU"/>
        </w:rPr>
        <w:t>not</w:t>
      </w:r>
      <w:proofErr w:type="gramEnd"/>
      <w:r w:rsidRPr="00F50B8F">
        <w:rPr>
          <w:rFonts w:cs="Arial"/>
          <w:lang w:eastAsia="en-AU"/>
        </w:rPr>
        <w:t xml:space="preserve"> then granted to the scheduled goods the customs duties payable and paid shall be reimbursed by the </w:t>
      </w:r>
      <w:proofErr w:type="gramStart"/>
      <w:r w:rsidRPr="00F50B8F">
        <w:rPr>
          <w:rFonts w:cs="Arial"/>
          <w:lang w:eastAsia="en-AU"/>
        </w:rPr>
        <w:t>Principal</w:t>
      </w:r>
      <w:proofErr w:type="gramEnd"/>
      <w:r w:rsidRPr="00F50B8F">
        <w:rPr>
          <w:rFonts w:cs="Arial"/>
          <w:lang w:eastAsia="en-AU"/>
        </w:rPr>
        <w:t>.</w:t>
      </w:r>
    </w:p>
    <w:p w14:paraId="39B84A0B" w14:textId="77777777" w:rsidR="00CB1422" w:rsidRPr="00F50B8F" w:rsidRDefault="00CB1422" w:rsidP="00CB1422">
      <w:pPr>
        <w:pStyle w:val="StyleB1Arial10pt"/>
        <w:jc w:val="left"/>
        <w:rPr>
          <w:rFonts w:cs="Arial"/>
          <w:lang w:eastAsia="en-AU"/>
        </w:rPr>
      </w:pPr>
      <w:r w:rsidRPr="00F50B8F">
        <w:rPr>
          <w:rFonts w:cs="Arial"/>
          <w:lang w:eastAsia="en-AU"/>
        </w:rPr>
        <w:t>All imported goods which are not incorporated in or expended in connection with the Works shall be re-exported upon the issue of the Final Certificate. If not exported the goods will be assessed for duties as applicable to the goods involved in accordance with the laws of Papua New Guinea.</w:t>
      </w:r>
    </w:p>
    <w:p w14:paraId="6DFD53AC" w14:textId="77777777" w:rsidR="00CB1422" w:rsidRPr="00F50B8F" w:rsidRDefault="00CB1422" w:rsidP="00CB1422">
      <w:pPr>
        <w:pStyle w:val="StyleB1Arial10pt"/>
        <w:jc w:val="left"/>
        <w:rPr>
          <w:lang w:eastAsia="en-AU"/>
        </w:rPr>
      </w:pPr>
      <w:r w:rsidRPr="00F50B8F">
        <w:rPr>
          <w:lang w:eastAsia="en-AU"/>
        </w:rPr>
        <w:t>However, exemption from duties may not be available for:</w:t>
      </w:r>
    </w:p>
    <w:p w14:paraId="2A7FD8DC" w14:textId="77777777" w:rsidR="00CB1422" w:rsidRPr="00F50B8F" w:rsidRDefault="00CB1422" w:rsidP="00CB1422">
      <w:pPr>
        <w:pStyle w:val="B2"/>
        <w:numPr>
          <w:ilvl w:val="5"/>
          <w:numId w:val="37"/>
        </w:numPr>
        <w:jc w:val="left"/>
        <w:rPr>
          <w:rFonts w:cs="Arial"/>
        </w:rPr>
      </w:pPr>
      <w:r w:rsidRPr="00F50B8F">
        <w:rPr>
          <w:rFonts w:cs="Arial"/>
        </w:rPr>
        <w:lastRenderedPageBreak/>
        <w:t xml:space="preserve">goods which are </w:t>
      </w:r>
      <w:proofErr w:type="gramStart"/>
      <w:r w:rsidRPr="00F50B8F">
        <w:rPr>
          <w:rFonts w:cs="Arial"/>
        </w:rPr>
        <w:t>similar to</w:t>
      </w:r>
      <w:proofErr w:type="gramEnd"/>
      <w:r w:rsidRPr="00F50B8F">
        <w:rPr>
          <w:rFonts w:cs="Arial"/>
        </w:rPr>
        <w:t xml:space="preserve"> those locally produced, unless they are not available in sufficient quantities or are of a different standard to that which is necessary for the Works</w:t>
      </w:r>
      <w:r w:rsidRPr="00F50B8F">
        <w:rPr>
          <w:rFonts w:cs="Arial"/>
          <w:i/>
          <w:iCs/>
        </w:rPr>
        <w:t xml:space="preserve">, </w:t>
      </w:r>
      <w:r w:rsidRPr="00F50B8F">
        <w:rPr>
          <w:rFonts w:cs="Arial"/>
        </w:rPr>
        <w:t>and</w:t>
      </w:r>
    </w:p>
    <w:p w14:paraId="05AF2EA4" w14:textId="77777777" w:rsidR="00CB1422" w:rsidRPr="00F50B8F" w:rsidRDefault="00CB1422" w:rsidP="00CB1422">
      <w:pPr>
        <w:pStyle w:val="B2"/>
        <w:numPr>
          <w:ilvl w:val="5"/>
          <w:numId w:val="37"/>
        </w:numPr>
        <w:jc w:val="left"/>
        <w:rPr>
          <w:rFonts w:cs="Arial"/>
        </w:rPr>
      </w:pPr>
      <w:r w:rsidRPr="00F50B8F">
        <w:rPr>
          <w:rFonts w:cs="Arial"/>
        </w:rPr>
        <w:t xml:space="preserve">any element of duty or tax inherent in the price of goods or services procured in </w:t>
      </w:r>
      <w:r w:rsidRPr="00F50B8F">
        <w:rPr>
          <w:rFonts w:cs="Arial"/>
          <w:lang w:eastAsia="en-AU"/>
        </w:rPr>
        <w:t>Papua New Guinea</w:t>
      </w:r>
      <w:r w:rsidRPr="00F50B8F">
        <w:rPr>
          <w:rFonts w:cs="Arial"/>
        </w:rPr>
        <w:t>, which shall be deemed to be included in the Contract Sum (Aggregate)</w:t>
      </w:r>
      <w:r w:rsidRPr="00F50B8F">
        <w:rPr>
          <w:rFonts w:cs="Arial"/>
          <w:i/>
          <w:iCs/>
        </w:rPr>
        <w:t>.</w:t>
      </w:r>
    </w:p>
    <w:p w14:paraId="2C9CFE54" w14:textId="77777777" w:rsidR="00CB1422" w:rsidRPr="00F50B8F" w:rsidRDefault="00CB1422" w:rsidP="00CB1422">
      <w:pPr>
        <w:pStyle w:val="StyleB1Arial10pt"/>
        <w:jc w:val="left"/>
        <w:rPr>
          <w:rFonts w:cs="Arial"/>
          <w:lang w:eastAsia="en-AU"/>
        </w:rPr>
      </w:pPr>
      <w:r w:rsidRPr="00F50B8F">
        <w:rPr>
          <w:rFonts w:cs="Arial"/>
          <w:lang w:eastAsia="en-AU"/>
        </w:rPr>
        <w:t>Port dues, quay dues and (except as set out above) any element of tax or duty inherent in the price of goods or services shall be deemed to be included in the Contract Sum (Aggregate).</w:t>
      </w:r>
    </w:p>
    <w:p w14:paraId="1DD5B190" w14:textId="77777777" w:rsidR="00781B8D" w:rsidRPr="00F50B8F" w:rsidRDefault="00781B8D" w:rsidP="00715278">
      <w:pPr>
        <w:pStyle w:val="H1"/>
        <w:numPr>
          <w:ilvl w:val="0"/>
          <w:numId w:val="0"/>
        </w:numPr>
        <w:rPr>
          <w:lang w:eastAsia="en-AU"/>
        </w:rPr>
      </w:pPr>
      <w:bookmarkStart w:id="407" w:name="_Toc230341187"/>
      <w:r w:rsidRPr="00F50B8F">
        <w:rPr>
          <w:lang w:eastAsia="en-AU"/>
        </w:rPr>
        <w:t>48B   Goods and Services Tax</w:t>
      </w:r>
      <w:bookmarkEnd w:id="407"/>
    </w:p>
    <w:p w14:paraId="2A099B02" w14:textId="77777777" w:rsidR="00781B8D" w:rsidRPr="00F50B8F" w:rsidRDefault="00781B8D" w:rsidP="00A97350">
      <w:pPr>
        <w:pStyle w:val="StyleB1Arial10pt"/>
        <w:jc w:val="left"/>
        <w:rPr>
          <w:rFonts w:cs="Arial"/>
          <w:b/>
          <w:bCs/>
          <w:i/>
          <w:iCs/>
          <w:lang w:eastAsia="en-AU"/>
        </w:rPr>
      </w:pPr>
      <w:r w:rsidRPr="00F50B8F">
        <w:rPr>
          <w:rFonts w:cs="Arial"/>
          <w:lang w:eastAsia="en-AU"/>
        </w:rPr>
        <w:t xml:space="preserve">The Contract Sum </w:t>
      </w:r>
      <w:r w:rsidR="0019607F" w:rsidRPr="00F50B8F">
        <w:rPr>
          <w:rFonts w:cs="Arial"/>
          <w:lang w:eastAsia="en-AU"/>
        </w:rPr>
        <w:t xml:space="preserve">(Aggregate) </w:t>
      </w:r>
      <w:r w:rsidRPr="00F50B8F">
        <w:rPr>
          <w:rFonts w:cs="Arial"/>
          <w:lang w:eastAsia="en-AU"/>
        </w:rPr>
        <w:t>and all other consideration for any supply made under this Contract are exclusive of any GST imposed on the supply.</w:t>
      </w:r>
    </w:p>
    <w:p w14:paraId="4D8C7052" w14:textId="77777777" w:rsidR="00781B8D" w:rsidRPr="00F50B8F" w:rsidRDefault="00781B8D" w:rsidP="00A97350">
      <w:pPr>
        <w:pStyle w:val="StyleB1Arial10pt"/>
        <w:jc w:val="left"/>
        <w:rPr>
          <w:rFonts w:cs="Arial"/>
          <w:lang w:eastAsia="en-AU"/>
        </w:rPr>
      </w:pPr>
      <w:r w:rsidRPr="00F50B8F">
        <w:rPr>
          <w:rFonts w:cs="Arial"/>
          <w:lang w:eastAsia="en-AU"/>
        </w:rPr>
        <w:t>If one party (the supplier) makes a taxable supply to the other party (the recipient) under this Contract, on receipt of a tax invoice from the supplier, the recipient will pay without set off an additional amount to the supplier equal to the GST imposed on the supply in question.</w:t>
      </w:r>
    </w:p>
    <w:p w14:paraId="1FBDD667" w14:textId="77777777" w:rsidR="00781B8D" w:rsidRPr="00F50B8F" w:rsidRDefault="00781B8D" w:rsidP="00A97350">
      <w:pPr>
        <w:pStyle w:val="StyleB1Arial10pt"/>
        <w:jc w:val="left"/>
        <w:rPr>
          <w:rFonts w:cs="Arial"/>
          <w:b/>
          <w:bCs/>
          <w:i/>
          <w:iCs/>
          <w:lang w:eastAsia="en-AU"/>
        </w:rPr>
      </w:pPr>
      <w:r w:rsidRPr="00F50B8F">
        <w:rPr>
          <w:rFonts w:cs="Arial"/>
          <w:lang w:eastAsia="en-AU"/>
        </w:rPr>
        <w:t>No party may claim or retain from the other party any amount in relation to a supply made under this Contract for which the first party can obtain an input tax credit or decreasing adjustment.</w:t>
      </w:r>
    </w:p>
    <w:p w14:paraId="50D6F460" w14:textId="77777777" w:rsidR="00781B8D" w:rsidRPr="00F50B8F" w:rsidRDefault="00781B8D" w:rsidP="00715278">
      <w:pPr>
        <w:pStyle w:val="H1"/>
        <w:rPr>
          <w:lang w:eastAsia="en-AU"/>
        </w:rPr>
      </w:pPr>
      <w:r w:rsidRPr="00F50B8F">
        <w:rPr>
          <w:lang w:eastAsia="en-AU"/>
        </w:rPr>
        <w:t xml:space="preserve">    </w:t>
      </w:r>
      <w:r w:rsidR="009B49E4" w:rsidRPr="00F50B8F">
        <w:rPr>
          <w:lang w:eastAsia="en-AU"/>
        </w:rPr>
        <w:t xml:space="preserve"> </w:t>
      </w:r>
      <w:r w:rsidRPr="00F50B8F">
        <w:rPr>
          <w:lang w:eastAsia="en-AU"/>
        </w:rPr>
        <w:t xml:space="preserve"> </w:t>
      </w:r>
      <w:bookmarkStart w:id="408" w:name="_Toc230341188"/>
      <w:r w:rsidRPr="00F50B8F">
        <w:rPr>
          <w:lang w:eastAsia="en-AU"/>
        </w:rPr>
        <w:t>Work Health and Safety</w:t>
      </w:r>
      <w:bookmarkEnd w:id="408"/>
    </w:p>
    <w:p w14:paraId="6169E13D" w14:textId="77777777" w:rsidR="00781B8D" w:rsidRPr="00F50B8F" w:rsidRDefault="00781B8D" w:rsidP="00715278">
      <w:pPr>
        <w:pStyle w:val="H2"/>
        <w:rPr>
          <w:lang w:eastAsia="en-AU"/>
        </w:rPr>
      </w:pPr>
      <w:r w:rsidRPr="00F50B8F">
        <w:rPr>
          <w:lang w:eastAsia="en-AU"/>
        </w:rPr>
        <w:t xml:space="preserve">   Work Health and Safety obligations</w:t>
      </w:r>
    </w:p>
    <w:p w14:paraId="35F2BD3F" w14:textId="77777777" w:rsidR="00C92C38" w:rsidRPr="00F50B8F" w:rsidRDefault="00C92C38" w:rsidP="00A97350">
      <w:pPr>
        <w:pStyle w:val="StyleB1Arial10pt"/>
        <w:jc w:val="left"/>
        <w:rPr>
          <w:lang w:eastAsia="en-AU"/>
        </w:rPr>
      </w:pPr>
      <w:r w:rsidRPr="00F50B8F">
        <w:rPr>
          <w:lang w:eastAsia="en-AU"/>
        </w:rPr>
        <w:t>The Contractor must comply and ensure compliance with:</w:t>
      </w:r>
    </w:p>
    <w:p w14:paraId="3C52FCCB" w14:textId="77777777" w:rsidR="00C92C38" w:rsidRPr="00F50B8F" w:rsidRDefault="00C92C38" w:rsidP="00961D11">
      <w:pPr>
        <w:pStyle w:val="B2"/>
        <w:numPr>
          <w:ilvl w:val="5"/>
          <w:numId w:val="37"/>
        </w:numPr>
        <w:jc w:val="left"/>
        <w:rPr>
          <w:rFonts w:cs="Arial"/>
          <w:lang w:eastAsia="en-AU"/>
        </w:rPr>
      </w:pPr>
      <w:r w:rsidRPr="00F50B8F">
        <w:rPr>
          <w:rFonts w:cs="Arial"/>
          <w:lang w:eastAsia="en-AU"/>
        </w:rPr>
        <w:t xml:space="preserve">all relevant </w:t>
      </w:r>
      <w:r w:rsidRPr="00F50B8F">
        <w:rPr>
          <w:rFonts w:cs="Arial"/>
        </w:rPr>
        <w:t>Legislative Requirements</w:t>
      </w:r>
      <w:r w:rsidRPr="00F50B8F">
        <w:rPr>
          <w:rFonts w:cs="Arial"/>
          <w:lang w:eastAsia="en-AU"/>
        </w:rPr>
        <w:t>, including codes of practice and national standards relating to work health and safety;</w:t>
      </w:r>
    </w:p>
    <w:p w14:paraId="56B8C898" w14:textId="77777777" w:rsidR="00C92C38" w:rsidRPr="00F50B8F" w:rsidRDefault="00C92C38" w:rsidP="00961D11">
      <w:pPr>
        <w:pStyle w:val="B2"/>
        <w:numPr>
          <w:ilvl w:val="5"/>
          <w:numId w:val="37"/>
        </w:numPr>
        <w:jc w:val="left"/>
        <w:rPr>
          <w:rFonts w:cs="Arial"/>
          <w:lang w:eastAsia="en-AU"/>
        </w:rPr>
      </w:pPr>
      <w:r w:rsidRPr="00F50B8F">
        <w:rPr>
          <w:rFonts w:cs="Arial"/>
          <w:lang w:eastAsia="en-AU"/>
        </w:rPr>
        <w:t xml:space="preserve">all policies relating to work health and safety which the </w:t>
      </w:r>
      <w:proofErr w:type="gramStart"/>
      <w:r w:rsidRPr="00F50B8F">
        <w:rPr>
          <w:rFonts w:cs="Arial"/>
          <w:lang w:eastAsia="en-AU"/>
        </w:rPr>
        <w:t>Principal</w:t>
      </w:r>
      <w:proofErr w:type="gramEnd"/>
      <w:r w:rsidRPr="00F50B8F">
        <w:rPr>
          <w:rFonts w:cs="Arial"/>
          <w:lang w:eastAsia="en-AU"/>
        </w:rPr>
        <w:t xml:space="preserve"> has directed are applicable to the carrying out of the Works', and</w:t>
      </w:r>
    </w:p>
    <w:p w14:paraId="09F448B0" w14:textId="77777777" w:rsidR="00C92C38" w:rsidRPr="00F50B8F" w:rsidRDefault="00C92C38" w:rsidP="00961D11">
      <w:pPr>
        <w:pStyle w:val="B2"/>
        <w:numPr>
          <w:ilvl w:val="5"/>
          <w:numId w:val="37"/>
        </w:numPr>
        <w:jc w:val="left"/>
        <w:rPr>
          <w:rFonts w:cs="Arial"/>
          <w:lang w:eastAsia="en-AU"/>
        </w:rPr>
      </w:pPr>
      <w:r w:rsidRPr="00F50B8F">
        <w:rPr>
          <w:rFonts w:cs="Arial"/>
          <w:lang w:eastAsia="en-AU"/>
        </w:rPr>
        <w:t xml:space="preserve">the WHS management plan, safe work method statement and any other WHS-related documentation submitted by the Contractors the Principal as part of the Contractor's tender for the Works (as well as the final version of those documents). </w:t>
      </w:r>
    </w:p>
    <w:p w14:paraId="7B9536C4" w14:textId="77777777" w:rsidR="00C92C38" w:rsidRPr="00F50B8F" w:rsidRDefault="00C92C38" w:rsidP="00A97350">
      <w:pPr>
        <w:pStyle w:val="StyleB1Arial10pt"/>
        <w:jc w:val="left"/>
        <w:rPr>
          <w:rFonts w:cs="Arial"/>
          <w:lang w:eastAsia="en-AU"/>
        </w:rPr>
      </w:pPr>
      <w:r w:rsidRPr="00F50B8F">
        <w:rPr>
          <w:rFonts w:cs="Arial"/>
          <w:lang w:eastAsia="en-AU"/>
        </w:rPr>
        <w:t>In the event of any inconsistency between the requirements of paragraphs a) and b), the Contractor will comply with that which imposes the higher level of work health and safety.</w:t>
      </w:r>
    </w:p>
    <w:p w14:paraId="2662EB33" w14:textId="77777777" w:rsidR="00C92C38" w:rsidRPr="00F50B8F" w:rsidRDefault="00C92C38" w:rsidP="00A97350">
      <w:pPr>
        <w:pStyle w:val="StyleB1Arial10pt"/>
        <w:jc w:val="left"/>
        <w:rPr>
          <w:lang w:eastAsia="en-AU"/>
        </w:rPr>
      </w:pPr>
      <w:r w:rsidRPr="00F50B8F">
        <w:rPr>
          <w:lang w:eastAsia="en-AU"/>
        </w:rPr>
        <w:t>The Contractor agrees and acknowledges that for the purposes of the WHS Law, in</w:t>
      </w:r>
    </w:p>
    <w:p w14:paraId="3BE5CFE1" w14:textId="77777777" w:rsidR="00C92C38" w:rsidRPr="00F50B8F" w:rsidRDefault="00C92C38" w:rsidP="00A97350">
      <w:pPr>
        <w:pStyle w:val="StyleB1Arial10pt"/>
        <w:jc w:val="left"/>
        <w:rPr>
          <w:lang w:eastAsia="en-AU"/>
        </w:rPr>
      </w:pPr>
      <w:r w:rsidRPr="00F50B8F">
        <w:rPr>
          <w:lang w:eastAsia="en-AU"/>
        </w:rPr>
        <w:t>carrying out the WUC it:</w:t>
      </w:r>
    </w:p>
    <w:p w14:paraId="7A64C818" w14:textId="77777777" w:rsidR="00C92C38" w:rsidRPr="00F50B8F" w:rsidRDefault="00C92C38" w:rsidP="00961D11">
      <w:pPr>
        <w:pStyle w:val="B2"/>
        <w:numPr>
          <w:ilvl w:val="5"/>
          <w:numId w:val="38"/>
        </w:numPr>
        <w:jc w:val="left"/>
        <w:rPr>
          <w:rFonts w:cs="Arial"/>
          <w:lang w:eastAsia="en-AU"/>
        </w:rPr>
      </w:pPr>
      <w:r w:rsidRPr="00F50B8F">
        <w:rPr>
          <w:rFonts w:cs="Arial"/>
          <w:lang w:eastAsia="en-AU"/>
        </w:rPr>
        <w:t>is a person conducting a business or undertaking;</w:t>
      </w:r>
    </w:p>
    <w:p w14:paraId="075D4D5D" w14:textId="77777777" w:rsidR="00C92C38" w:rsidRPr="00F50B8F" w:rsidRDefault="00C92C38" w:rsidP="00961D11">
      <w:pPr>
        <w:pStyle w:val="B2"/>
        <w:numPr>
          <w:ilvl w:val="5"/>
          <w:numId w:val="37"/>
        </w:numPr>
        <w:autoSpaceDE w:val="0"/>
        <w:autoSpaceDN w:val="0"/>
        <w:adjustRightInd w:val="0"/>
        <w:jc w:val="left"/>
        <w:rPr>
          <w:rFonts w:cs="Arial"/>
          <w:lang w:eastAsia="en-AU"/>
        </w:rPr>
      </w:pPr>
      <w:r w:rsidRPr="00F50B8F">
        <w:rPr>
          <w:rFonts w:cs="Arial"/>
          <w:lang w:eastAsia="en-AU"/>
        </w:rPr>
        <w:t xml:space="preserve">has been authorised by the </w:t>
      </w:r>
      <w:proofErr w:type="gramStart"/>
      <w:r w:rsidRPr="00F50B8F">
        <w:rPr>
          <w:rFonts w:cs="Arial"/>
          <w:lang w:eastAsia="en-AU"/>
        </w:rPr>
        <w:t>Principal</w:t>
      </w:r>
      <w:proofErr w:type="gramEnd"/>
      <w:r w:rsidRPr="00F50B8F">
        <w:rPr>
          <w:rFonts w:cs="Arial"/>
          <w:lang w:eastAsia="en-AU"/>
        </w:rPr>
        <w:t xml:space="preserve"> to have management and control of the site to the extent necessary to carry out the WUC; and</w:t>
      </w:r>
    </w:p>
    <w:p w14:paraId="216D9A04" w14:textId="77777777" w:rsidR="00C92C38" w:rsidRPr="00F50B8F" w:rsidRDefault="00C92C38" w:rsidP="00961D11">
      <w:pPr>
        <w:pStyle w:val="B2"/>
        <w:numPr>
          <w:ilvl w:val="5"/>
          <w:numId w:val="37"/>
        </w:numPr>
        <w:autoSpaceDE w:val="0"/>
        <w:autoSpaceDN w:val="0"/>
        <w:adjustRightInd w:val="0"/>
        <w:jc w:val="left"/>
        <w:rPr>
          <w:rFonts w:cs="Arial"/>
          <w:lang w:eastAsia="en-AU"/>
        </w:rPr>
      </w:pPr>
      <w:r w:rsidRPr="00F50B8F">
        <w:rPr>
          <w:rFonts w:cs="Arial"/>
          <w:lang w:eastAsia="en-AU"/>
        </w:rPr>
        <w:t xml:space="preserve">has been engaged by the </w:t>
      </w:r>
      <w:proofErr w:type="gramStart"/>
      <w:r w:rsidRPr="00F50B8F">
        <w:rPr>
          <w:rFonts w:cs="Arial"/>
          <w:lang w:eastAsia="en-AU"/>
        </w:rPr>
        <w:t>Principal</w:t>
      </w:r>
      <w:proofErr w:type="gramEnd"/>
      <w:r w:rsidRPr="00F50B8F">
        <w:rPr>
          <w:rFonts w:cs="Arial"/>
          <w:lang w:eastAsia="en-AU"/>
        </w:rPr>
        <w:t xml:space="preserve"> and has accepted appointment as the 'principal contractor' in relation to the work under the Contract.</w:t>
      </w:r>
    </w:p>
    <w:p w14:paraId="04BA4BE5" w14:textId="77777777" w:rsidR="00C92C38" w:rsidRPr="00F50B8F" w:rsidRDefault="00C92C38" w:rsidP="00A97350">
      <w:pPr>
        <w:pStyle w:val="StyleB1Arial10pt"/>
        <w:jc w:val="left"/>
        <w:rPr>
          <w:rFonts w:cs="Arial"/>
          <w:lang w:eastAsia="en-AU"/>
        </w:rPr>
      </w:pPr>
      <w:r w:rsidRPr="00F50B8F">
        <w:rPr>
          <w:rFonts w:cs="Arial"/>
          <w:lang w:eastAsia="en-AU"/>
        </w:rPr>
        <w:t>The Contractor must comply with all the duties and obligations imposed on a 'principal contractor' under the WHS Law, including but not limited to:</w:t>
      </w:r>
    </w:p>
    <w:p w14:paraId="79FE4BC2" w14:textId="77777777" w:rsidR="00C92C38" w:rsidRPr="00F50B8F" w:rsidRDefault="00C92C38" w:rsidP="00961D11">
      <w:pPr>
        <w:pStyle w:val="B2"/>
        <w:numPr>
          <w:ilvl w:val="5"/>
          <w:numId w:val="37"/>
        </w:numPr>
        <w:autoSpaceDE w:val="0"/>
        <w:autoSpaceDN w:val="0"/>
        <w:adjustRightInd w:val="0"/>
        <w:jc w:val="left"/>
        <w:rPr>
          <w:rFonts w:cs="Arial"/>
          <w:lang w:eastAsia="en-AU"/>
        </w:rPr>
      </w:pPr>
      <w:r w:rsidRPr="00F50B8F">
        <w:rPr>
          <w:rFonts w:cs="Arial"/>
          <w:lang w:eastAsia="en-AU"/>
        </w:rPr>
        <w:t>complying with its health and safety duties in relation to all WUC;</w:t>
      </w:r>
    </w:p>
    <w:p w14:paraId="2BAD3AD4" w14:textId="77777777" w:rsidR="00C92C38" w:rsidRPr="00F50B8F" w:rsidRDefault="00C92C38" w:rsidP="00961D11">
      <w:pPr>
        <w:pStyle w:val="B2"/>
        <w:numPr>
          <w:ilvl w:val="5"/>
          <w:numId w:val="37"/>
        </w:numPr>
        <w:autoSpaceDE w:val="0"/>
        <w:autoSpaceDN w:val="0"/>
        <w:adjustRightInd w:val="0"/>
        <w:jc w:val="left"/>
        <w:rPr>
          <w:rFonts w:cs="Arial"/>
          <w:lang w:eastAsia="en-AU"/>
        </w:rPr>
      </w:pPr>
      <w:r w:rsidRPr="00F50B8F">
        <w:rPr>
          <w:rFonts w:cs="Arial"/>
          <w:lang w:eastAsia="en-AU"/>
        </w:rPr>
        <w:lastRenderedPageBreak/>
        <w:t>complying with the consultation, representation and participation requirements, including any consultation required with designers and manufacturers;</w:t>
      </w:r>
    </w:p>
    <w:p w14:paraId="2FB6997A" w14:textId="77777777" w:rsidR="00C92C38" w:rsidRPr="00F50B8F" w:rsidRDefault="00C92C38" w:rsidP="00961D11">
      <w:pPr>
        <w:pStyle w:val="B2"/>
        <w:numPr>
          <w:ilvl w:val="5"/>
          <w:numId w:val="37"/>
        </w:numPr>
        <w:autoSpaceDE w:val="0"/>
        <w:autoSpaceDN w:val="0"/>
        <w:adjustRightInd w:val="0"/>
        <w:jc w:val="left"/>
        <w:rPr>
          <w:rFonts w:cs="Arial"/>
          <w:lang w:eastAsia="en-AU"/>
        </w:rPr>
      </w:pPr>
      <w:r w:rsidRPr="00F50B8F">
        <w:rPr>
          <w:rFonts w:cs="Arial"/>
          <w:lang w:eastAsia="en-AU"/>
        </w:rPr>
        <w:t xml:space="preserve">preparing safe work method statements for </w:t>
      </w:r>
      <w:proofErr w:type="gramStart"/>
      <w:r w:rsidRPr="00F50B8F">
        <w:rPr>
          <w:rFonts w:cs="Arial"/>
          <w:lang w:eastAsia="en-AU"/>
        </w:rPr>
        <w:t>high risk</w:t>
      </w:r>
      <w:proofErr w:type="gramEnd"/>
      <w:r w:rsidRPr="00F50B8F">
        <w:rPr>
          <w:rFonts w:cs="Arial"/>
          <w:lang w:eastAsia="en-AU"/>
        </w:rPr>
        <w:t xml:space="preserve"> construction work and ensuring that the </w:t>
      </w:r>
      <w:proofErr w:type="gramStart"/>
      <w:r w:rsidRPr="00F50B8F">
        <w:rPr>
          <w:rFonts w:cs="Arial"/>
          <w:lang w:eastAsia="en-AU"/>
        </w:rPr>
        <w:t>high risk</w:t>
      </w:r>
      <w:proofErr w:type="gramEnd"/>
      <w:r w:rsidRPr="00F50B8F">
        <w:rPr>
          <w:rFonts w:cs="Arial"/>
          <w:lang w:eastAsia="en-AU"/>
        </w:rPr>
        <w:t xml:space="preserve"> construction work is carried out in accordance with the safe work method statements;</w:t>
      </w:r>
    </w:p>
    <w:p w14:paraId="0B2ABB95" w14:textId="77777777" w:rsidR="00C92C38" w:rsidRPr="00F50B8F" w:rsidRDefault="00C92C38" w:rsidP="00961D11">
      <w:pPr>
        <w:pStyle w:val="B2"/>
        <w:numPr>
          <w:ilvl w:val="5"/>
          <w:numId w:val="37"/>
        </w:numPr>
        <w:autoSpaceDE w:val="0"/>
        <w:autoSpaceDN w:val="0"/>
        <w:adjustRightInd w:val="0"/>
        <w:jc w:val="left"/>
        <w:rPr>
          <w:rFonts w:cs="Arial"/>
          <w:lang w:eastAsia="en-AU"/>
        </w:rPr>
      </w:pPr>
      <w:r w:rsidRPr="00F50B8F">
        <w:rPr>
          <w:rFonts w:cs="Arial"/>
          <w:lang w:eastAsia="en-AU"/>
        </w:rPr>
        <w:t>complying with all relevant codes of practice approved under the WHS Law;</w:t>
      </w:r>
    </w:p>
    <w:p w14:paraId="016B09F1" w14:textId="77777777" w:rsidR="00C92C38" w:rsidRPr="00F50B8F" w:rsidRDefault="00C92C38" w:rsidP="00961D11">
      <w:pPr>
        <w:pStyle w:val="B2"/>
        <w:numPr>
          <w:ilvl w:val="5"/>
          <w:numId w:val="37"/>
        </w:numPr>
        <w:autoSpaceDE w:val="0"/>
        <w:autoSpaceDN w:val="0"/>
        <w:adjustRightInd w:val="0"/>
        <w:jc w:val="left"/>
        <w:rPr>
          <w:rFonts w:cs="Arial"/>
          <w:lang w:eastAsia="en-AU"/>
        </w:rPr>
      </w:pPr>
      <w:r w:rsidRPr="00F50B8F">
        <w:rPr>
          <w:rFonts w:cs="Arial"/>
          <w:lang w:eastAsia="en-AU"/>
        </w:rPr>
        <w:t xml:space="preserve">immediately notifying the </w:t>
      </w:r>
      <w:proofErr w:type="gramStart"/>
      <w:r w:rsidRPr="00F50B8F">
        <w:rPr>
          <w:rFonts w:cs="Arial"/>
          <w:lang w:eastAsia="en-AU"/>
        </w:rPr>
        <w:t>Principal</w:t>
      </w:r>
      <w:proofErr w:type="gramEnd"/>
      <w:r w:rsidRPr="00F50B8F">
        <w:rPr>
          <w:rFonts w:cs="Arial"/>
          <w:lang w:eastAsia="en-AU"/>
        </w:rPr>
        <w:t xml:space="preserve"> of any 'notifiable incident' as defined in the WHS Law;</w:t>
      </w:r>
    </w:p>
    <w:p w14:paraId="0269089E" w14:textId="77777777" w:rsidR="00C92C38" w:rsidRPr="00F50B8F" w:rsidRDefault="00C92C38" w:rsidP="00961D11">
      <w:pPr>
        <w:pStyle w:val="B2"/>
        <w:numPr>
          <w:ilvl w:val="5"/>
          <w:numId w:val="37"/>
        </w:numPr>
        <w:autoSpaceDE w:val="0"/>
        <w:autoSpaceDN w:val="0"/>
        <w:adjustRightInd w:val="0"/>
        <w:jc w:val="left"/>
        <w:rPr>
          <w:rFonts w:cs="Arial"/>
          <w:lang w:eastAsia="en-AU"/>
        </w:rPr>
      </w:pPr>
      <w:r w:rsidRPr="00F50B8F">
        <w:rPr>
          <w:rFonts w:cs="Arial"/>
          <w:lang w:eastAsia="en-AU"/>
        </w:rPr>
        <w:t>permitting work health and safety entry permit holders entry to the site; and</w:t>
      </w:r>
    </w:p>
    <w:p w14:paraId="127C535E" w14:textId="77777777" w:rsidR="00781B8D" w:rsidRPr="00F50B8F" w:rsidRDefault="00C92C38" w:rsidP="00961D11">
      <w:pPr>
        <w:pStyle w:val="B2"/>
        <w:numPr>
          <w:ilvl w:val="5"/>
          <w:numId w:val="37"/>
        </w:numPr>
        <w:autoSpaceDE w:val="0"/>
        <w:autoSpaceDN w:val="0"/>
        <w:adjustRightInd w:val="0"/>
        <w:jc w:val="left"/>
        <w:rPr>
          <w:rFonts w:cs="Arial"/>
          <w:lang w:eastAsia="en-AU"/>
        </w:rPr>
      </w:pPr>
      <w:r w:rsidRPr="00F50B8F">
        <w:rPr>
          <w:rFonts w:cs="Arial"/>
          <w:lang w:eastAsia="en-AU"/>
        </w:rPr>
        <w:t>not permitting any act or omission that causes or may cause the Principal or the Contractor to not comply with the WHS Law.</w:t>
      </w:r>
    </w:p>
    <w:p w14:paraId="46970471" w14:textId="77777777" w:rsidR="00781B8D" w:rsidRPr="00F50B8F" w:rsidRDefault="00E03D06" w:rsidP="00715278">
      <w:pPr>
        <w:pStyle w:val="H1"/>
        <w:rPr>
          <w:lang w:eastAsia="en-AU"/>
        </w:rPr>
      </w:pPr>
      <w:bookmarkStart w:id="409" w:name="_Ref196307267"/>
      <w:r w:rsidRPr="00F50B8F">
        <w:rPr>
          <w:lang w:eastAsia="en-AU"/>
        </w:rPr>
        <w:t xml:space="preserve">     </w:t>
      </w:r>
      <w:bookmarkStart w:id="410" w:name="_Ref197098159"/>
      <w:bookmarkStart w:id="411" w:name="_Toc230341189"/>
      <w:r w:rsidR="00781B8D" w:rsidRPr="00F50B8F">
        <w:rPr>
          <w:lang w:eastAsia="en-AU"/>
        </w:rPr>
        <w:t>Key Personnel</w:t>
      </w:r>
      <w:bookmarkEnd w:id="409"/>
      <w:bookmarkEnd w:id="410"/>
      <w:bookmarkEnd w:id="411"/>
    </w:p>
    <w:p w14:paraId="2A923297" w14:textId="77777777" w:rsidR="00C92C38" w:rsidRPr="00F50B8F" w:rsidRDefault="00C92C38" w:rsidP="00A97350">
      <w:pPr>
        <w:pStyle w:val="StyleB1Arial10pt"/>
        <w:jc w:val="left"/>
        <w:rPr>
          <w:rFonts w:cs="Arial"/>
          <w:lang w:eastAsia="en-AU"/>
        </w:rPr>
      </w:pPr>
      <w:r w:rsidRPr="00F50B8F">
        <w:rPr>
          <w:rFonts w:cs="Arial"/>
          <w:lang w:eastAsia="en-AU"/>
        </w:rPr>
        <w:t>The Contractor shall ensure that the Key Personnel listed in Item 3</w:t>
      </w:r>
      <w:r w:rsidR="001B7F56" w:rsidRPr="00F50B8F">
        <w:rPr>
          <w:rFonts w:cs="Arial"/>
          <w:lang w:eastAsia="en-AU"/>
        </w:rPr>
        <w:t>9</w:t>
      </w:r>
      <w:r w:rsidRPr="00F50B8F">
        <w:rPr>
          <w:rFonts w:cs="Arial"/>
          <w:lang w:eastAsia="en-AU"/>
        </w:rPr>
        <w:t xml:space="preserve"> are dedicated to WUC and:</w:t>
      </w:r>
    </w:p>
    <w:p w14:paraId="45AB8A3F" w14:textId="77777777" w:rsidR="00C92C38" w:rsidRPr="00F50B8F" w:rsidRDefault="00C92C38" w:rsidP="00961D11">
      <w:pPr>
        <w:pStyle w:val="B2"/>
        <w:numPr>
          <w:ilvl w:val="5"/>
          <w:numId w:val="37"/>
        </w:numPr>
        <w:autoSpaceDE w:val="0"/>
        <w:autoSpaceDN w:val="0"/>
        <w:adjustRightInd w:val="0"/>
        <w:jc w:val="left"/>
        <w:rPr>
          <w:rFonts w:cs="Arial"/>
          <w:i/>
          <w:iCs/>
          <w:lang w:eastAsia="en-AU"/>
        </w:rPr>
      </w:pPr>
      <w:proofErr w:type="gramStart"/>
      <w:r w:rsidRPr="00F50B8F">
        <w:rPr>
          <w:rFonts w:cs="Arial"/>
          <w:lang w:eastAsia="en-AU"/>
        </w:rPr>
        <w:t>are available at all times</w:t>
      </w:r>
      <w:proofErr w:type="gramEnd"/>
      <w:r w:rsidRPr="00F50B8F">
        <w:rPr>
          <w:rFonts w:cs="Arial"/>
          <w:lang w:eastAsia="en-AU"/>
        </w:rPr>
        <w:t xml:space="preserve"> to perform the </w:t>
      </w:r>
      <w:r w:rsidR="00ED77C9" w:rsidRPr="00F50B8F">
        <w:rPr>
          <w:rFonts w:cs="Arial"/>
          <w:lang w:eastAsia="en-AU"/>
        </w:rPr>
        <w:t xml:space="preserve">Work </w:t>
      </w:r>
      <w:r w:rsidRPr="00F50B8F">
        <w:rPr>
          <w:rFonts w:cs="Arial"/>
          <w:lang w:eastAsia="en-AU"/>
        </w:rPr>
        <w:t>for which they are nominated and at any other time requested by the Superintendent</w:t>
      </w:r>
      <w:r w:rsidRPr="00F50B8F">
        <w:rPr>
          <w:rFonts w:cs="Arial"/>
          <w:i/>
          <w:iCs/>
          <w:lang w:eastAsia="en-AU"/>
        </w:rPr>
        <w:t xml:space="preserve"> </w:t>
      </w:r>
      <w:r w:rsidRPr="00F50B8F">
        <w:rPr>
          <w:rFonts w:cs="Arial"/>
          <w:lang w:eastAsia="en-AU"/>
        </w:rPr>
        <w:t>or the Principal</w:t>
      </w:r>
      <w:r w:rsidRPr="00F50B8F">
        <w:rPr>
          <w:rFonts w:cs="Arial"/>
          <w:i/>
          <w:iCs/>
          <w:lang w:eastAsia="en-AU"/>
        </w:rPr>
        <w:t>;</w:t>
      </w:r>
    </w:p>
    <w:p w14:paraId="60E35FFC" w14:textId="77777777" w:rsidR="00C92C38" w:rsidRPr="00F50B8F" w:rsidRDefault="00C92C38" w:rsidP="00961D11">
      <w:pPr>
        <w:pStyle w:val="B2"/>
        <w:numPr>
          <w:ilvl w:val="5"/>
          <w:numId w:val="37"/>
        </w:numPr>
        <w:autoSpaceDE w:val="0"/>
        <w:autoSpaceDN w:val="0"/>
        <w:adjustRightInd w:val="0"/>
        <w:jc w:val="left"/>
        <w:rPr>
          <w:rFonts w:cs="Arial"/>
          <w:lang w:eastAsia="en-AU"/>
        </w:rPr>
      </w:pPr>
      <w:r w:rsidRPr="00F50B8F">
        <w:rPr>
          <w:rFonts w:cs="Arial"/>
          <w:lang w:eastAsia="en-AU"/>
        </w:rPr>
        <w:t>are appropriately qualified, trained, instructed and skilled to carry out their respective roles and responsibilities;</w:t>
      </w:r>
    </w:p>
    <w:p w14:paraId="0DE6433B" w14:textId="77777777" w:rsidR="00C92C38" w:rsidRPr="00F50B8F" w:rsidRDefault="00C92C38" w:rsidP="00961D11">
      <w:pPr>
        <w:pStyle w:val="B2"/>
        <w:numPr>
          <w:ilvl w:val="5"/>
          <w:numId w:val="37"/>
        </w:numPr>
        <w:autoSpaceDE w:val="0"/>
        <w:autoSpaceDN w:val="0"/>
        <w:adjustRightInd w:val="0"/>
        <w:jc w:val="left"/>
        <w:rPr>
          <w:rFonts w:cs="Arial"/>
          <w:lang w:eastAsia="en-AU"/>
        </w:rPr>
      </w:pPr>
      <w:r w:rsidRPr="00F50B8F">
        <w:rPr>
          <w:rFonts w:cs="Arial"/>
          <w:lang w:eastAsia="en-AU"/>
        </w:rPr>
        <w:t>attend all meetings requested by the Superintendent</w:t>
      </w:r>
      <w:r w:rsidRPr="00F50B8F">
        <w:rPr>
          <w:rFonts w:cs="Arial"/>
          <w:i/>
          <w:iCs/>
          <w:lang w:eastAsia="en-AU"/>
        </w:rPr>
        <w:t xml:space="preserve"> </w:t>
      </w:r>
      <w:r w:rsidRPr="00F50B8F">
        <w:rPr>
          <w:rFonts w:cs="Arial"/>
          <w:lang w:eastAsia="en-AU"/>
        </w:rPr>
        <w:t>or the Principal</w:t>
      </w:r>
      <w:r w:rsidRPr="00F50B8F">
        <w:rPr>
          <w:rFonts w:cs="Arial"/>
          <w:i/>
          <w:iCs/>
          <w:lang w:eastAsia="en-AU"/>
        </w:rPr>
        <w:t xml:space="preserve">; </w:t>
      </w:r>
      <w:r w:rsidRPr="00F50B8F">
        <w:rPr>
          <w:rFonts w:cs="Arial"/>
          <w:lang w:eastAsia="en-AU"/>
        </w:rPr>
        <w:t>and</w:t>
      </w:r>
    </w:p>
    <w:p w14:paraId="55ADEB80" w14:textId="77777777" w:rsidR="00C92C38" w:rsidRPr="00F50B8F" w:rsidRDefault="00C92C38" w:rsidP="00961D11">
      <w:pPr>
        <w:pStyle w:val="B2"/>
        <w:numPr>
          <w:ilvl w:val="5"/>
          <w:numId w:val="37"/>
        </w:numPr>
        <w:autoSpaceDE w:val="0"/>
        <w:autoSpaceDN w:val="0"/>
        <w:adjustRightInd w:val="0"/>
        <w:jc w:val="left"/>
        <w:rPr>
          <w:rFonts w:cs="Arial"/>
          <w:lang w:eastAsia="en-AU"/>
        </w:rPr>
      </w:pPr>
      <w:r w:rsidRPr="00F50B8F">
        <w:rPr>
          <w:rFonts w:cs="Arial"/>
          <w:lang w:eastAsia="en-AU"/>
        </w:rPr>
        <w:t>properly perform their respective roles and responsibilities.</w:t>
      </w:r>
    </w:p>
    <w:p w14:paraId="0C3068C4" w14:textId="72A58D6A" w:rsidR="00781B8D" w:rsidRPr="00F50B8F" w:rsidRDefault="00781B8D" w:rsidP="00C41694">
      <w:pPr>
        <w:pStyle w:val="StyleB1Arial10pt"/>
        <w:jc w:val="left"/>
        <w:rPr>
          <w:rFonts w:cs="Arial"/>
          <w:lang w:eastAsia="en-AU"/>
        </w:rPr>
      </w:pPr>
      <w:r w:rsidRPr="00F50B8F">
        <w:rPr>
          <w:rFonts w:cs="Arial"/>
          <w:lang w:eastAsia="en-AU"/>
        </w:rPr>
        <w:t xml:space="preserve">If any of the Contractor's Key Personnel are unable to perform work as required by this clause or are removed following a direction of the Superintendent under clause </w:t>
      </w:r>
      <w:r w:rsidR="000B25DE" w:rsidRPr="00F50B8F">
        <w:rPr>
          <w:rFonts w:cs="Arial"/>
          <w:lang w:eastAsia="en-AU"/>
        </w:rPr>
        <w:fldChar w:fldCharType="begin"/>
      </w:r>
      <w:r w:rsidR="000B25DE" w:rsidRPr="00F50B8F">
        <w:rPr>
          <w:rFonts w:cs="Arial"/>
          <w:lang w:eastAsia="en-AU"/>
        </w:rPr>
        <w:instrText xml:space="preserve"> REF _Ref195795769 \w \h </w:instrText>
      </w:r>
      <w:r w:rsidR="00A23EE4" w:rsidRPr="00F50B8F">
        <w:rPr>
          <w:rFonts w:cs="Arial"/>
          <w:lang w:eastAsia="en-AU"/>
        </w:rPr>
        <w:instrText xml:space="preserve"> \* MERGEFORMAT </w:instrText>
      </w:r>
      <w:r w:rsidR="000B25DE" w:rsidRPr="00F50B8F">
        <w:rPr>
          <w:rFonts w:cs="Arial"/>
          <w:lang w:eastAsia="en-AU"/>
        </w:rPr>
      </w:r>
      <w:r w:rsidR="000B25DE" w:rsidRPr="00F50B8F">
        <w:rPr>
          <w:rFonts w:cs="Arial"/>
          <w:lang w:eastAsia="en-AU"/>
        </w:rPr>
        <w:fldChar w:fldCharType="separate"/>
      </w:r>
      <w:r w:rsidR="004E4896" w:rsidRPr="00F50B8F">
        <w:rPr>
          <w:rFonts w:cs="Arial"/>
          <w:lang w:eastAsia="en-AU"/>
        </w:rPr>
        <w:t>23</w:t>
      </w:r>
      <w:r w:rsidR="000B25DE" w:rsidRPr="00F50B8F">
        <w:rPr>
          <w:rFonts w:cs="Arial"/>
          <w:lang w:eastAsia="en-AU"/>
        </w:rPr>
        <w:fldChar w:fldCharType="end"/>
      </w:r>
      <w:r w:rsidRPr="00F50B8F">
        <w:rPr>
          <w:rFonts w:cs="Arial"/>
          <w:lang w:eastAsia="en-AU"/>
        </w:rPr>
        <w:t xml:space="preserve">, the Contractor must at the earliest opportunity provide appropriate </w:t>
      </w:r>
      <w:r w:rsidR="00BA5FC8" w:rsidRPr="00F50B8F">
        <w:rPr>
          <w:rFonts w:cs="Arial"/>
          <w:lang w:eastAsia="en-AU"/>
        </w:rPr>
        <w:t>personnel to replace the Key</w:t>
      </w:r>
      <w:r w:rsidRPr="00F50B8F">
        <w:rPr>
          <w:rFonts w:cs="Arial"/>
          <w:lang w:eastAsia="en-AU"/>
        </w:rPr>
        <w:t xml:space="preserve"> Personnel.</w:t>
      </w:r>
    </w:p>
    <w:p w14:paraId="382FE3D2" w14:textId="77777777" w:rsidR="00781B8D" w:rsidRPr="00F50B8F" w:rsidRDefault="00781B8D" w:rsidP="00A97350">
      <w:pPr>
        <w:pStyle w:val="StyleB1Arial10pt"/>
        <w:jc w:val="left"/>
        <w:rPr>
          <w:rFonts w:cs="Arial"/>
          <w:lang w:eastAsia="en-AU"/>
        </w:rPr>
      </w:pPr>
      <w:r w:rsidRPr="00F50B8F">
        <w:rPr>
          <w:rFonts w:cs="Arial"/>
          <w:lang w:eastAsia="en-AU"/>
        </w:rPr>
        <w:t xml:space="preserve">The </w:t>
      </w:r>
      <w:proofErr w:type="gramStart"/>
      <w:r w:rsidRPr="00F50B8F">
        <w:rPr>
          <w:rFonts w:cs="Arial"/>
          <w:lang w:eastAsia="en-AU"/>
        </w:rPr>
        <w:t>Principal</w:t>
      </w:r>
      <w:proofErr w:type="gramEnd"/>
      <w:r w:rsidRPr="00F50B8F">
        <w:rPr>
          <w:rFonts w:cs="Arial"/>
          <w:lang w:eastAsia="en-AU"/>
        </w:rPr>
        <w:t xml:space="preserve"> must consent in writing in advance to any replacement of the Contractor's Key Personnel.</w:t>
      </w:r>
    </w:p>
    <w:p w14:paraId="2043C71B" w14:textId="77777777" w:rsidR="00781B8D" w:rsidRPr="00F50B8F" w:rsidRDefault="00781B8D" w:rsidP="00715278">
      <w:pPr>
        <w:pStyle w:val="H1"/>
        <w:rPr>
          <w:lang w:eastAsia="en-AU"/>
        </w:rPr>
      </w:pPr>
      <w:r w:rsidRPr="00F50B8F">
        <w:rPr>
          <w:lang w:eastAsia="en-AU"/>
        </w:rPr>
        <w:t xml:space="preserve">   </w:t>
      </w:r>
      <w:r w:rsidR="009B49E4" w:rsidRPr="00F50B8F">
        <w:rPr>
          <w:lang w:eastAsia="en-AU"/>
        </w:rPr>
        <w:t xml:space="preserve"> </w:t>
      </w:r>
      <w:r w:rsidRPr="00F50B8F">
        <w:rPr>
          <w:lang w:eastAsia="en-AU"/>
        </w:rPr>
        <w:t xml:space="preserve">  </w:t>
      </w:r>
      <w:bookmarkStart w:id="412" w:name="_Toc230341190"/>
      <w:r w:rsidRPr="00F50B8F">
        <w:rPr>
          <w:lang w:eastAsia="en-AU"/>
        </w:rPr>
        <w:t>Management Plans</w:t>
      </w:r>
      <w:bookmarkEnd w:id="412"/>
    </w:p>
    <w:p w14:paraId="633A2C26" w14:textId="77777777" w:rsidR="00781B8D" w:rsidRPr="00F50B8F" w:rsidRDefault="008635C7" w:rsidP="00715278">
      <w:pPr>
        <w:pStyle w:val="H2"/>
        <w:rPr>
          <w:lang w:eastAsia="en-AU"/>
        </w:rPr>
      </w:pPr>
      <w:r w:rsidRPr="00F50B8F">
        <w:rPr>
          <w:lang w:eastAsia="en-AU"/>
        </w:rPr>
        <w:t xml:space="preserve">  </w:t>
      </w:r>
      <w:r w:rsidR="00781B8D" w:rsidRPr="00F50B8F">
        <w:rPr>
          <w:lang w:eastAsia="en-AU"/>
        </w:rPr>
        <w:t>Provision of Management Plans</w:t>
      </w:r>
    </w:p>
    <w:p w14:paraId="65C87BC5" w14:textId="77777777" w:rsidR="00781B8D" w:rsidRPr="00F50B8F" w:rsidRDefault="00781B8D" w:rsidP="00A97350">
      <w:pPr>
        <w:pStyle w:val="StyleB1Arial10pt"/>
        <w:jc w:val="left"/>
        <w:rPr>
          <w:lang w:eastAsia="en-AU"/>
        </w:rPr>
      </w:pPr>
      <w:r w:rsidRPr="00F50B8F">
        <w:rPr>
          <w:lang w:eastAsia="en-AU"/>
        </w:rPr>
        <w:t>The Contractor agrees to submit the Management Plans within 14 days after the Date of the Contract to the Superintendent for review and approval.</w:t>
      </w:r>
    </w:p>
    <w:p w14:paraId="574112AD" w14:textId="77777777" w:rsidR="00781B8D" w:rsidRPr="00F50B8F" w:rsidRDefault="00781B8D" w:rsidP="00A97350">
      <w:pPr>
        <w:pStyle w:val="StyleB1Arial10pt"/>
        <w:jc w:val="left"/>
        <w:rPr>
          <w:rFonts w:cs="Arial"/>
          <w:lang w:eastAsia="en-AU"/>
        </w:rPr>
      </w:pPr>
      <w:r w:rsidRPr="00F50B8F">
        <w:rPr>
          <w:rFonts w:cs="Arial"/>
          <w:lang w:eastAsia="en-AU"/>
        </w:rPr>
        <w:t>Following receipt of the Management Plans, the Superintendent will, within a reasonable time, either approve the Management Plans or return them to the Contractor with a short explanation as to why they were not approved, in which case the Contractor must amend the Management Plans and continue to submit them to the Superintendent until they are approved.</w:t>
      </w:r>
    </w:p>
    <w:p w14:paraId="76765614" w14:textId="77777777" w:rsidR="00781B8D" w:rsidRPr="00F50B8F" w:rsidRDefault="00781B8D" w:rsidP="00A97350">
      <w:pPr>
        <w:pStyle w:val="StyleB1Arial10pt"/>
        <w:jc w:val="left"/>
        <w:rPr>
          <w:rFonts w:cs="Arial"/>
          <w:lang w:eastAsia="en-AU"/>
        </w:rPr>
      </w:pPr>
      <w:r w:rsidRPr="00F50B8F">
        <w:rPr>
          <w:rFonts w:cs="Arial"/>
          <w:lang w:eastAsia="en-AU"/>
        </w:rPr>
        <w:t>Each Management Plan which is approved by the Superintendent shall become the approved Management Plan.</w:t>
      </w:r>
    </w:p>
    <w:p w14:paraId="34D1384D" w14:textId="77777777" w:rsidR="00781B8D" w:rsidRPr="00F50B8F" w:rsidRDefault="00781B8D" w:rsidP="00A97350">
      <w:pPr>
        <w:pStyle w:val="StyleB1Arial10pt"/>
        <w:jc w:val="left"/>
        <w:rPr>
          <w:rFonts w:cs="Arial"/>
          <w:lang w:eastAsia="en-AU"/>
        </w:rPr>
      </w:pPr>
      <w:r w:rsidRPr="00F50B8F">
        <w:rPr>
          <w:rFonts w:cs="Arial"/>
          <w:lang w:eastAsia="en-AU"/>
        </w:rPr>
        <w:t>Each approved Management Plan shall be a Contract document, together with all changes and amendments approved by the Superintendent under this clause.</w:t>
      </w:r>
    </w:p>
    <w:p w14:paraId="59699F56" w14:textId="77777777" w:rsidR="00781B8D" w:rsidRPr="00F50B8F" w:rsidRDefault="00781B8D" w:rsidP="00A97350">
      <w:pPr>
        <w:pStyle w:val="StyleB1Arial10pt"/>
        <w:jc w:val="left"/>
        <w:rPr>
          <w:lang w:eastAsia="en-AU"/>
        </w:rPr>
      </w:pPr>
      <w:r w:rsidRPr="00F50B8F">
        <w:rPr>
          <w:lang w:eastAsia="en-AU"/>
        </w:rPr>
        <w:t xml:space="preserve">The Contractor acknowledges and agrees that the approved Management Plans may require ongoing development, amendment and updating by the Contractor throughout the carrying out of the Works. The Contractor must update the approved Management Plans from time to time to </w:t>
      </w:r>
      <w:proofErr w:type="gramStart"/>
      <w:r w:rsidRPr="00F50B8F">
        <w:rPr>
          <w:lang w:eastAsia="en-AU"/>
        </w:rPr>
        <w:t>take into account</w:t>
      </w:r>
      <w:proofErr w:type="gramEnd"/>
      <w:r w:rsidRPr="00F50B8F">
        <w:rPr>
          <w:lang w:eastAsia="en-AU"/>
        </w:rPr>
        <w:t xml:space="preserve"> matters including:</w:t>
      </w:r>
    </w:p>
    <w:p w14:paraId="44129D61" w14:textId="77777777" w:rsidR="00781B8D" w:rsidRPr="00F50B8F" w:rsidRDefault="00781B8D" w:rsidP="00961D11">
      <w:pPr>
        <w:pStyle w:val="B2"/>
        <w:numPr>
          <w:ilvl w:val="5"/>
          <w:numId w:val="37"/>
        </w:numPr>
        <w:jc w:val="left"/>
        <w:rPr>
          <w:rFonts w:cs="Arial"/>
          <w:lang w:eastAsia="en-AU"/>
        </w:rPr>
      </w:pPr>
      <w:r w:rsidRPr="00F50B8F">
        <w:rPr>
          <w:rFonts w:cs="Arial"/>
          <w:lang w:eastAsia="en-AU"/>
        </w:rPr>
        <w:t xml:space="preserve">any changes to the </w:t>
      </w:r>
      <w:r w:rsidR="00F705BD" w:rsidRPr="00F50B8F">
        <w:rPr>
          <w:rFonts w:cs="Arial"/>
          <w:lang w:eastAsia="en-AU"/>
        </w:rPr>
        <w:t>Site</w:t>
      </w:r>
      <w:r w:rsidRPr="00F50B8F">
        <w:rPr>
          <w:rFonts w:cs="Arial"/>
          <w:lang w:eastAsia="en-AU"/>
        </w:rPr>
        <w:t>;</w:t>
      </w:r>
    </w:p>
    <w:p w14:paraId="192C64BD" w14:textId="77777777" w:rsidR="00781B8D" w:rsidRPr="00F50B8F" w:rsidRDefault="00781B8D" w:rsidP="00961D11">
      <w:pPr>
        <w:pStyle w:val="B2"/>
        <w:numPr>
          <w:ilvl w:val="5"/>
          <w:numId w:val="37"/>
        </w:numPr>
        <w:jc w:val="left"/>
        <w:rPr>
          <w:rFonts w:cs="Arial"/>
          <w:lang w:eastAsia="en-AU"/>
        </w:rPr>
      </w:pPr>
      <w:r w:rsidRPr="00F50B8F">
        <w:rPr>
          <w:rFonts w:cs="Arial"/>
          <w:lang w:eastAsia="en-AU"/>
        </w:rPr>
        <w:lastRenderedPageBreak/>
        <w:t>any changes in the Works; and</w:t>
      </w:r>
    </w:p>
    <w:p w14:paraId="5721599C" w14:textId="77777777" w:rsidR="00C92C38" w:rsidRPr="00F50B8F" w:rsidRDefault="00C92C38" w:rsidP="00961D11">
      <w:pPr>
        <w:pStyle w:val="B2"/>
        <w:numPr>
          <w:ilvl w:val="5"/>
          <w:numId w:val="37"/>
        </w:numPr>
        <w:jc w:val="left"/>
        <w:rPr>
          <w:rFonts w:cs="Arial"/>
          <w:lang w:eastAsia="en-AU"/>
        </w:rPr>
      </w:pPr>
      <w:r w:rsidRPr="00F50B8F">
        <w:rPr>
          <w:rFonts w:cs="Arial"/>
          <w:lang w:eastAsia="en-AU"/>
        </w:rPr>
        <w:t xml:space="preserve">any changes in </w:t>
      </w:r>
      <w:r w:rsidRPr="00F50B8F">
        <w:rPr>
          <w:rFonts w:cs="Arial"/>
        </w:rPr>
        <w:t>Legislative Requirements</w:t>
      </w:r>
      <w:r w:rsidRPr="00F50B8F">
        <w:rPr>
          <w:rFonts w:cs="Arial"/>
          <w:lang w:eastAsia="en-AU"/>
        </w:rPr>
        <w:t>.</w:t>
      </w:r>
    </w:p>
    <w:p w14:paraId="3577A34B" w14:textId="77777777" w:rsidR="00C92C38" w:rsidRPr="00F50B8F" w:rsidRDefault="00C92C38" w:rsidP="00A97350">
      <w:pPr>
        <w:pStyle w:val="StyleB1Arial10pt"/>
        <w:jc w:val="left"/>
        <w:rPr>
          <w:rFonts w:cs="Arial"/>
          <w:lang w:eastAsia="en-AU"/>
        </w:rPr>
      </w:pPr>
      <w:r w:rsidRPr="00F50B8F">
        <w:rPr>
          <w:rFonts w:cs="Arial"/>
          <w:lang w:eastAsia="en-AU"/>
        </w:rPr>
        <w:t xml:space="preserve">The Contractor agrees to promptly submit to the Superintendent each further version of a Management Plan as it is amended, developed or updated. Following approval by the Superintendent each Management Plan shall become the approved Management Plan. </w:t>
      </w:r>
    </w:p>
    <w:p w14:paraId="49C0441F" w14:textId="77777777" w:rsidR="00C92C38" w:rsidRPr="00F50B8F" w:rsidRDefault="00C92C38" w:rsidP="00A97350">
      <w:pPr>
        <w:pStyle w:val="StyleB1Arial10pt"/>
        <w:jc w:val="left"/>
        <w:rPr>
          <w:lang w:eastAsia="en-AU"/>
        </w:rPr>
      </w:pPr>
      <w:r w:rsidRPr="00F50B8F">
        <w:rPr>
          <w:lang w:eastAsia="en-AU"/>
        </w:rPr>
        <w:t>The Contractor</w:t>
      </w:r>
      <w:r w:rsidRPr="00F50B8F">
        <w:rPr>
          <w:i/>
          <w:iCs/>
          <w:lang w:eastAsia="en-AU"/>
        </w:rPr>
        <w:t xml:space="preserve"> </w:t>
      </w:r>
      <w:r w:rsidRPr="00F50B8F">
        <w:rPr>
          <w:lang w:eastAsia="en-AU"/>
        </w:rPr>
        <w:t>agrees that, notwithstanding any development, amendment or updated version of each Management Plan</w:t>
      </w:r>
      <w:r w:rsidRPr="00F50B8F">
        <w:rPr>
          <w:i/>
          <w:iCs/>
          <w:lang w:eastAsia="en-AU"/>
        </w:rPr>
        <w:t xml:space="preserve">, </w:t>
      </w:r>
      <w:r w:rsidRPr="00F50B8F">
        <w:rPr>
          <w:lang w:eastAsia="en-AU"/>
        </w:rPr>
        <w:t>the Contractor</w:t>
      </w:r>
      <w:r w:rsidR="00E04EE0" w:rsidRPr="00F50B8F">
        <w:rPr>
          <w:lang w:eastAsia="en-AU"/>
        </w:rPr>
        <w:t>:</w:t>
      </w:r>
    </w:p>
    <w:p w14:paraId="700224DD" w14:textId="77777777" w:rsidR="00C92C38" w:rsidRPr="00F50B8F" w:rsidRDefault="00C92C38" w:rsidP="00A97350">
      <w:pPr>
        <w:pStyle w:val="B2"/>
        <w:numPr>
          <w:ilvl w:val="5"/>
          <w:numId w:val="37"/>
        </w:numPr>
        <w:jc w:val="left"/>
        <w:rPr>
          <w:rFonts w:cs="Arial"/>
          <w:lang w:eastAsia="en-AU"/>
        </w:rPr>
      </w:pPr>
      <w:r w:rsidRPr="00F50B8F">
        <w:rPr>
          <w:rFonts w:cs="Arial"/>
          <w:lang w:eastAsia="en-AU"/>
        </w:rPr>
        <w:t>is not relieved of any liability or obligation under this Contract; or</w:t>
      </w:r>
    </w:p>
    <w:p w14:paraId="1D4D16B1" w14:textId="77777777" w:rsidR="00C92C38" w:rsidRPr="00F50B8F" w:rsidRDefault="00C92C38" w:rsidP="00961D11">
      <w:pPr>
        <w:pStyle w:val="B2"/>
        <w:numPr>
          <w:ilvl w:val="5"/>
          <w:numId w:val="37"/>
        </w:numPr>
        <w:jc w:val="left"/>
        <w:rPr>
          <w:rFonts w:cs="Arial"/>
          <w:lang w:eastAsia="en-AU"/>
        </w:rPr>
      </w:pPr>
      <w:r w:rsidRPr="00F50B8F">
        <w:rPr>
          <w:rFonts w:cs="Arial"/>
          <w:lang w:eastAsia="en-AU"/>
        </w:rPr>
        <w:t xml:space="preserve">is not entitled to any adjustment to the contract sum or an EOT to the </w:t>
      </w:r>
      <w:r w:rsidR="00E04EE0" w:rsidRPr="00F50B8F">
        <w:rPr>
          <w:rFonts w:cs="Arial"/>
          <w:lang w:eastAsia="en-AU"/>
        </w:rPr>
        <w:t>D</w:t>
      </w:r>
      <w:r w:rsidRPr="00F50B8F">
        <w:rPr>
          <w:rFonts w:cs="Arial"/>
          <w:lang w:eastAsia="en-AU"/>
        </w:rPr>
        <w:t>ate for Practical Completion.</w:t>
      </w:r>
    </w:p>
    <w:p w14:paraId="316C4710" w14:textId="77777777" w:rsidR="00C92C38" w:rsidRPr="00F50B8F" w:rsidRDefault="00E04EE0" w:rsidP="00715278">
      <w:pPr>
        <w:pStyle w:val="H2"/>
        <w:rPr>
          <w:lang w:eastAsia="en-AU"/>
        </w:rPr>
      </w:pPr>
      <w:r w:rsidRPr="00F50B8F">
        <w:rPr>
          <w:lang w:eastAsia="en-AU"/>
        </w:rPr>
        <w:t xml:space="preserve">  </w:t>
      </w:r>
      <w:r w:rsidR="00C92C38" w:rsidRPr="00F50B8F">
        <w:rPr>
          <w:lang w:eastAsia="en-AU"/>
        </w:rPr>
        <w:t xml:space="preserve">Management Plans </w:t>
      </w:r>
      <w:r w:rsidRPr="00F50B8F">
        <w:rPr>
          <w:lang w:eastAsia="en-AU"/>
        </w:rPr>
        <w:t>W</w:t>
      </w:r>
      <w:r w:rsidR="00C92C38" w:rsidRPr="00F50B8F">
        <w:rPr>
          <w:lang w:eastAsia="en-AU"/>
        </w:rPr>
        <w:t>arranties</w:t>
      </w:r>
    </w:p>
    <w:p w14:paraId="21EF0496" w14:textId="77777777" w:rsidR="00C92C38" w:rsidRPr="00F50B8F" w:rsidRDefault="00C92C38" w:rsidP="00A97350">
      <w:pPr>
        <w:pStyle w:val="StyleB1Arial10pt"/>
        <w:jc w:val="left"/>
        <w:rPr>
          <w:rFonts w:cs="Arial"/>
          <w:color w:val="auto"/>
          <w:lang w:eastAsia="en-AU"/>
        </w:rPr>
      </w:pPr>
      <w:r w:rsidRPr="00F50B8F">
        <w:rPr>
          <w:rFonts w:cs="Arial"/>
          <w:lang w:eastAsia="en-AU"/>
        </w:rPr>
        <w:t xml:space="preserve">The </w:t>
      </w:r>
      <w:r w:rsidRPr="00F50B8F">
        <w:rPr>
          <w:rFonts w:cs="Arial"/>
          <w:color w:val="auto"/>
          <w:lang w:eastAsia="en-AU"/>
        </w:rPr>
        <w:t xml:space="preserve">Contractor warrants that the Management Plans will, </w:t>
      </w:r>
      <w:proofErr w:type="gramStart"/>
      <w:r w:rsidRPr="00F50B8F">
        <w:rPr>
          <w:rFonts w:cs="Arial"/>
          <w:color w:val="auto"/>
          <w:lang w:eastAsia="en-AU"/>
        </w:rPr>
        <w:t>at all times</w:t>
      </w:r>
      <w:proofErr w:type="gramEnd"/>
      <w:r w:rsidRPr="00F50B8F">
        <w:rPr>
          <w:rFonts w:cs="Arial"/>
          <w:color w:val="auto"/>
          <w:lang w:eastAsia="en-AU"/>
        </w:rPr>
        <w:t xml:space="preserve"> during the carrying out of the Works;</w:t>
      </w:r>
    </w:p>
    <w:p w14:paraId="698FA4D0" w14:textId="77777777"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t>comply with this Contract; and</w:t>
      </w:r>
    </w:p>
    <w:p w14:paraId="46B2B3DA" w14:textId="77777777" w:rsidR="00781B8D" w:rsidRPr="00F50B8F" w:rsidRDefault="00C92C38" w:rsidP="00A97350">
      <w:pPr>
        <w:pStyle w:val="B2"/>
        <w:numPr>
          <w:ilvl w:val="5"/>
          <w:numId w:val="37"/>
        </w:numPr>
        <w:jc w:val="left"/>
        <w:rPr>
          <w:rFonts w:cs="Arial"/>
          <w:color w:val="auto"/>
          <w:lang w:eastAsia="en-AU"/>
        </w:rPr>
      </w:pPr>
      <w:r w:rsidRPr="00F50B8F">
        <w:rPr>
          <w:rFonts w:cs="Arial"/>
          <w:color w:val="auto"/>
          <w:lang w:eastAsia="en-AU"/>
        </w:rPr>
        <w:t>be implemented and maintained effectively by the Contractor in the carrying out of the Works.</w:t>
      </w:r>
    </w:p>
    <w:p w14:paraId="50AA8870" w14:textId="77777777" w:rsidR="00781B8D" w:rsidRPr="00F50B8F" w:rsidRDefault="00781B8D" w:rsidP="00715278">
      <w:pPr>
        <w:pStyle w:val="H1"/>
        <w:rPr>
          <w:lang w:eastAsia="en-AU"/>
        </w:rPr>
      </w:pPr>
      <w:r w:rsidRPr="00F50B8F">
        <w:rPr>
          <w:lang w:eastAsia="en-AU"/>
        </w:rPr>
        <w:t xml:space="preserve">     </w:t>
      </w:r>
      <w:bookmarkStart w:id="413" w:name="_Ref195795789"/>
      <w:bookmarkStart w:id="414" w:name="_Ref195795795"/>
      <w:bookmarkStart w:id="415" w:name="_Toc230341191"/>
      <w:r w:rsidRPr="00F50B8F">
        <w:rPr>
          <w:lang w:eastAsia="en-AU"/>
        </w:rPr>
        <w:t>Audits and Records</w:t>
      </w:r>
      <w:bookmarkEnd w:id="413"/>
      <w:bookmarkEnd w:id="414"/>
      <w:bookmarkEnd w:id="415"/>
    </w:p>
    <w:p w14:paraId="39410D26" w14:textId="77777777" w:rsidR="0072088B" w:rsidRPr="00F50B8F" w:rsidRDefault="00781B8D" w:rsidP="00715278">
      <w:pPr>
        <w:pStyle w:val="H2"/>
        <w:rPr>
          <w:lang w:eastAsia="en-AU"/>
        </w:rPr>
      </w:pPr>
      <w:r w:rsidRPr="00F50B8F">
        <w:rPr>
          <w:lang w:eastAsia="en-AU"/>
        </w:rPr>
        <w:t xml:space="preserve">  </w:t>
      </w:r>
      <w:r w:rsidR="0072088B" w:rsidRPr="00F50B8F">
        <w:rPr>
          <w:lang w:eastAsia="en-AU"/>
        </w:rPr>
        <w:t>Archiving</w:t>
      </w:r>
    </w:p>
    <w:p w14:paraId="0FA24A31" w14:textId="77777777" w:rsidR="0072088B" w:rsidRPr="00F50B8F" w:rsidRDefault="00E04EE0" w:rsidP="00A97350">
      <w:pPr>
        <w:pStyle w:val="StyleB1Arial10pt"/>
        <w:jc w:val="left"/>
        <w:rPr>
          <w:rFonts w:cs="Arial"/>
          <w:lang w:eastAsia="en-AU"/>
        </w:rPr>
      </w:pPr>
      <w:r w:rsidRPr="00F50B8F">
        <w:rPr>
          <w:rFonts w:cs="Arial"/>
          <w:lang w:eastAsia="en-AU"/>
        </w:rPr>
        <w:t>T</w:t>
      </w:r>
      <w:r w:rsidR="0072088B" w:rsidRPr="00F50B8F">
        <w:rPr>
          <w:rFonts w:cs="Arial"/>
          <w:lang w:eastAsia="en-AU"/>
        </w:rPr>
        <w:t>he Contractor must:</w:t>
      </w:r>
    </w:p>
    <w:p w14:paraId="6004F60B" w14:textId="77777777" w:rsidR="0072088B" w:rsidRPr="00F50B8F" w:rsidRDefault="0072088B" w:rsidP="00A97350">
      <w:pPr>
        <w:pStyle w:val="B2"/>
        <w:numPr>
          <w:ilvl w:val="5"/>
          <w:numId w:val="37"/>
        </w:numPr>
        <w:autoSpaceDE w:val="0"/>
        <w:autoSpaceDN w:val="0"/>
        <w:adjustRightInd w:val="0"/>
        <w:jc w:val="left"/>
        <w:rPr>
          <w:rFonts w:cs="Arial"/>
          <w:lang w:eastAsia="en-AU"/>
        </w:rPr>
      </w:pPr>
      <w:r w:rsidRPr="00F50B8F">
        <w:rPr>
          <w:rFonts w:cs="Arial"/>
          <w:lang w:eastAsia="en-AU"/>
        </w:rPr>
        <w:t>comply and maintain a standard format of recording all project records acceptable or as directed by the Superintendent</w:t>
      </w:r>
      <w:r w:rsidR="00E04EE0" w:rsidRPr="00F50B8F">
        <w:rPr>
          <w:rFonts w:cs="Arial"/>
          <w:lang w:eastAsia="en-AU"/>
        </w:rPr>
        <w:t>;</w:t>
      </w:r>
    </w:p>
    <w:p w14:paraId="395FDF56" w14:textId="77777777" w:rsidR="0072088B" w:rsidRPr="00F50B8F" w:rsidRDefault="0072088B" w:rsidP="00A97350">
      <w:pPr>
        <w:pStyle w:val="B2"/>
        <w:numPr>
          <w:ilvl w:val="5"/>
          <w:numId w:val="37"/>
        </w:numPr>
        <w:autoSpaceDE w:val="0"/>
        <w:autoSpaceDN w:val="0"/>
        <w:adjustRightInd w:val="0"/>
        <w:jc w:val="left"/>
        <w:rPr>
          <w:rFonts w:cs="Arial"/>
          <w:lang w:eastAsia="en-AU"/>
        </w:rPr>
      </w:pPr>
      <w:r w:rsidRPr="00F50B8F">
        <w:rPr>
          <w:rFonts w:cs="Arial"/>
          <w:lang w:eastAsia="en-AU"/>
        </w:rPr>
        <w:t xml:space="preserve">comply with any reasonable direction given by the Principal or the National Archives of Australia for the purpose of transferring a Commonwealth Record to the National Archives of Australia or providing the National Archives of Australia with full and free access to those records at the </w:t>
      </w:r>
      <w:proofErr w:type="gramStart"/>
      <w:r w:rsidRPr="00F50B8F">
        <w:rPr>
          <w:rFonts w:cs="Arial"/>
          <w:lang w:eastAsia="en-AU"/>
        </w:rPr>
        <w:t>Principal’s</w:t>
      </w:r>
      <w:proofErr w:type="gramEnd"/>
      <w:r w:rsidRPr="00F50B8F">
        <w:rPr>
          <w:rFonts w:cs="Arial"/>
          <w:lang w:eastAsia="en-AU"/>
        </w:rPr>
        <w:t xml:space="preserve"> cost; and</w:t>
      </w:r>
    </w:p>
    <w:p w14:paraId="2E07A9D4" w14:textId="77777777" w:rsidR="0072088B" w:rsidRPr="00F50B8F" w:rsidRDefault="0072088B" w:rsidP="00961D11">
      <w:pPr>
        <w:pStyle w:val="B2"/>
        <w:numPr>
          <w:ilvl w:val="5"/>
          <w:numId w:val="37"/>
        </w:numPr>
        <w:autoSpaceDE w:val="0"/>
        <w:autoSpaceDN w:val="0"/>
        <w:adjustRightInd w:val="0"/>
        <w:jc w:val="left"/>
        <w:rPr>
          <w:rFonts w:cs="Arial"/>
          <w:lang w:eastAsia="en-AU"/>
        </w:rPr>
      </w:pPr>
      <w:r w:rsidRPr="00F50B8F">
        <w:rPr>
          <w:rFonts w:cs="Arial"/>
          <w:lang w:eastAsia="en-AU"/>
        </w:rPr>
        <w:t xml:space="preserve">on or before the termination or </w:t>
      </w:r>
      <w:r w:rsidR="00E04EE0" w:rsidRPr="00F50B8F">
        <w:rPr>
          <w:rFonts w:cs="Arial"/>
          <w:lang w:eastAsia="en-AU"/>
        </w:rPr>
        <w:t>the issue of the Final Certificate</w:t>
      </w:r>
      <w:r w:rsidRPr="00F50B8F">
        <w:rPr>
          <w:rFonts w:cs="Arial"/>
          <w:lang w:eastAsia="en-AU"/>
        </w:rPr>
        <w:t xml:space="preserve">, deliver all Commonwealth Records in the Contractor’s possession or control to the </w:t>
      </w:r>
      <w:proofErr w:type="gramStart"/>
      <w:r w:rsidRPr="00F50B8F">
        <w:rPr>
          <w:rFonts w:cs="Arial"/>
          <w:lang w:eastAsia="en-AU"/>
        </w:rPr>
        <w:t>Principal</w:t>
      </w:r>
      <w:proofErr w:type="gramEnd"/>
      <w:r w:rsidRPr="00F50B8F">
        <w:rPr>
          <w:rFonts w:cs="Arial"/>
          <w:lang w:eastAsia="en-AU"/>
        </w:rPr>
        <w:t xml:space="preserve"> or, if directed by the </w:t>
      </w:r>
      <w:proofErr w:type="gramStart"/>
      <w:r w:rsidRPr="00F50B8F">
        <w:rPr>
          <w:rFonts w:cs="Arial"/>
          <w:lang w:eastAsia="en-AU"/>
        </w:rPr>
        <w:t>Principal</w:t>
      </w:r>
      <w:proofErr w:type="gramEnd"/>
      <w:r w:rsidRPr="00F50B8F">
        <w:rPr>
          <w:rFonts w:cs="Arial"/>
          <w:lang w:eastAsia="en-AU"/>
        </w:rPr>
        <w:t xml:space="preserve">, to another person specified in writing by the </w:t>
      </w:r>
      <w:proofErr w:type="gramStart"/>
      <w:r w:rsidRPr="00F50B8F">
        <w:rPr>
          <w:rFonts w:cs="Arial"/>
          <w:lang w:eastAsia="en-AU"/>
        </w:rPr>
        <w:t>Principal</w:t>
      </w:r>
      <w:proofErr w:type="gramEnd"/>
      <w:r w:rsidRPr="00F50B8F">
        <w:rPr>
          <w:rFonts w:cs="Arial"/>
          <w:lang w:eastAsia="en-AU"/>
        </w:rPr>
        <w:t>.</w:t>
      </w:r>
    </w:p>
    <w:p w14:paraId="770AFDB5" w14:textId="77777777" w:rsidR="0072088B" w:rsidRPr="00F50B8F" w:rsidRDefault="0072088B" w:rsidP="00715278">
      <w:pPr>
        <w:pStyle w:val="H2"/>
        <w:rPr>
          <w:lang w:eastAsia="en-AU"/>
        </w:rPr>
      </w:pPr>
      <w:r w:rsidRPr="00F50B8F">
        <w:rPr>
          <w:lang w:eastAsia="en-AU"/>
        </w:rPr>
        <w:t xml:space="preserve">  Commonwealth Records</w:t>
      </w:r>
    </w:p>
    <w:p w14:paraId="7BB404D5" w14:textId="77777777" w:rsidR="0072088B" w:rsidRPr="00F50B8F" w:rsidRDefault="0072088B" w:rsidP="00A97350">
      <w:pPr>
        <w:pStyle w:val="StyleB1Arial10pt"/>
        <w:jc w:val="left"/>
        <w:rPr>
          <w:rFonts w:cs="Arial"/>
          <w:lang w:eastAsia="en-AU"/>
        </w:rPr>
      </w:pPr>
      <w:r w:rsidRPr="00F50B8F">
        <w:rPr>
          <w:rFonts w:cs="Arial"/>
          <w:lang w:eastAsia="en-AU"/>
        </w:rPr>
        <w:t>Subject to the transfer of custody of Commonwealth Records in the performance of the Works</w:t>
      </w:r>
      <w:r w:rsidR="0048127D" w:rsidRPr="00F50B8F">
        <w:rPr>
          <w:rFonts w:cs="Arial"/>
          <w:lang w:eastAsia="en-AU"/>
        </w:rPr>
        <w:t>,</w:t>
      </w:r>
      <w:r w:rsidRPr="00F50B8F">
        <w:rPr>
          <w:rFonts w:cs="Arial"/>
          <w:lang w:eastAsia="en-AU"/>
        </w:rPr>
        <w:t xml:space="preserve"> the Contractor must not arrange for, nor effect, a transfer of custody or ownership of any Commonwealth Record without the prior written approval of the National Archives of Australia.</w:t>
      </w:r>
    </w:p>
    <w:p w14:paraId="442A57CA" w14:textId="77777777" w:rsidR="0072088B" w:rsidRPr="00F50B8F" w:rsidRDefault="0072088B" w:rsidP="00A97350">
      <w:pPr>
        <w:pStyle w:val="StyleB1Arial10pt"/>
        <w:jc w:val="left"/>
        <w:rPr>
          <w:rFonts w:cs="Arial"/>
          <w:lang w:eastAsia="en-AU"/>
        </w:rPr>
      </w:pPr>
      <w:r w:rsidRPr="00F50B8F">
        <w:rPr>
          <w:rFonts w:cs="Arial"/>
          <w:lang w:eastAsia="en-AU"/>
        </w:rPr>
        <w:t xml:space="preserve">The Contractor must ensure that the </w:t>
      </w:r>
      <w:proofErr w:type="gramStart"/>
      <w:r w:rsidRPr="00F50B8F">
        <w:rPr>
          <w:rFonts w:cs="Arial"/>
          <w:lang w:eastAsia="en-AU"/>
        </w:rPr>
        <w:t>Principal</w:t>
      </w:r>
      <w:proofErr w:type="gramEnd"/>
      <w:r w:rsidRPr="00F50B8F">
        <w:rPr>
          <w:rFonts w:cs="Arial"/>
          <w:lang w:eastAsia="en-AU"/>
        </w:rPr>
        <w:t xml:space="preserve"> </w:t>
      </w:r>
      <w:proofErr w:type="gramStart"/>
      <w:r w:rsidRPr="00F50B8F">
        <w:rPr>
          <w:rFonts w:cs="Arial"/>
          <w:lang w:eastAsia="en-AU"/>
        </w:rPr>
        <w:t>has access at all times</w:t>
      </w:r>
      <w:proofErr w:type="gramEnd"/>
      <w:r w:rsidRPr="00F50B8F">
        <w:rPr>
          <w:rFonts w:cs="Arial"/>
          <w:lang w:eastAsia="en-AU"/>
        </w:rPr>
        <w:t xml:space="preserve"> and in any manner to Commonwealth Records whilst they are in the Contractor’s possession or control.</w:t>
      </w:r>
    </w:p>
    <w:p w14:paraId="2776B654" w14:textId="77777777" w:rsidR="0072088B" w:rsidRPr="00F50B8F" w:rsidRDefault="0072088B" w:rsidP="00A97350">
      <w:pPr>
        <w:pStyle w:val="StyleB1Arial10pt"/>
        <w:jc w:val="left"/>
        <w:rPr>
          <w:rFonts w:cs="Arial"/>
        </w:rPr>
      </w:pPr>
      <w:r w:rsidRPr="00F50B8F">
        <w:rPr>
          <w:rFonts w:cs="Arial"/>
          <w:lang w:eastAsia="en-AU"/>
        </w:rPr>
        <w:t xml:space="preserve">Such access must be available to the </w:t>
      </w:r>
      <w:proofErr w:type="gramStart"/>
      <w:r w:rsidRPr="00F50B8F">
        <w:rPr>
          <w:rFonts w:cs="Arial"/>
          <w:lang w:eastAsia="en-AU"/>
        </w:rPr>
        <w:t>Principal</w:t>
      </w:r>
      <w:proofErr w:type="gramEnd"/>
      <w:r w:rsidRPr="00F50B8F">
        <w:rPr>
          <w:rFonts w:cs="Arial"/>
          <w:lang w:eastAsia="en-AU"/>
        </w:rPr>
        <w:t>:</w:t>
      </w:r>
    </w:p>
    <w:p w14:paraId="103D751B" w14:textId="77777777" w:rsidR="0072088B" w:rsidRPr="00F50B8F" w:rsidRDefault="0072088B" w:rsidP="00A97350">
      <w:pPr>
        <w:pStyle w:val="B2"/>
        <w:numPr>
          <w:ilvl w:val="5"/>
          <w:numId w:val="37"/>
        </w:numPr>
        <w:jc w:val="left"/>
        <w:rPr>
          <w:rFonts w:cs="Arial"/>
          <w:color w:val="auto"/>
          <w:lang w:eastAsia="en-AU"/>
        </w:rPr>
      </w:pPr>
      <w:r w:rsidRPr="00F50B8F">
        <w:rPr>
          <w:rFonts w:cs="Arial"/>
          <w:color w:val="auto"/>
          <w:lang w:eastAsia="en-AU"/>
        </w:rPr>
        <w:t>unconditionally;</w:t>
      </w:r>
    </w:p>
    <w:p w14:paraId="20C25651" w14:textId="77777777" w:rsidR="0072088B" w:rsidRPr="00F50B8F" w:rsidRDefault="0072088B" w:rsidP="00A97350">
      <w:pPr>
        <w:pStyle w:val="B2"/>
        <w:numPr>
          <w:ilvl w:val="5"/>
          <w:numId w:val="37"/>
        </w:numPr>
        <w:jc w:val="left"/>
        <w:rPr>
          <w:rFonts w:cs="Arial"/>
          <w:color w:val="auto"/>
          <w:lang w:eastAsia="en-AU"/>
        </w:rPr>
      </w:pPr>
      <w:r w:rsidRPr="00F50B8F">
        <w:rPr>
          <w:rFonts w:cs="Arial"/>
          <w:color w:val="auto"/>
          <w:lang w:eastAsia="en-AU"/>
        </w:rPr>
        <w:t>without prior notice; and</w:t>
      </w:r>
    </w:p>
    <w:p w14:paraId="5A761C2B" w14:textId="77777777" w:rsidR="0072088B" w:rsidRPr="00F50B8F" w:rsidRDefault="0072088B" w:rsidP="00A97350">
      <w:pPr>
        <w:pStyle w:val="B2"/>
        <w:numPr>
          <w:ilvl w:val="5"/>
          <w:numId w:val="37"/>
        </w:numPr>
        <w:jc w:val="left"/>
        <w:rPr>
          <w:rFonts w:cs="Arial"/>
          <w:color w:val="auto"/>
          <w:lang w:eastAsia="en-AU"/>
        </w:rPr>
      </w:pPr>
      <w:r w:rsidRPr="00F50B8F">
        <w:rPr>
          <w:rFonts w:cs="Arial"/>
          <w:color w:val="auto"/>
          <w:lang w:eastAsia="en-AU"/>
        </w:rPr>
        <w:t xml:space="preserve">at the </w:t>
      </w:r>
      <w:proofErr w:type="gramStart"/>
      <w:r w:rsidRPr="00F50B8F">
        <w:rPr>
          <w:rFonts w:cs="Arial"/>
          <w:color w:val="auto"/>
          <w:lang w:eastAsia="en-AU"/>
        </w:rPr>
        <w:t>Principal’s</w:t>
      </w:r>
      <w:proofErr w:type="gramEnd"/>
      <w:r w:rsidRPr="00F50B8F">
        <w:rPr>
          <w:rFonts w:cs="Arial"/>
          <w:color w:val="auto"/>
          <w:lang w:eastAsia="en-AU"/>
        </w:rPr>
        <w:t xml:space="preserve"> reasonable expense.</w:t>
      </w:r>
    </w:p>
    <w:p w14:paraId="0023870D" w14:textId="77777777" w:rsidR="0072088B" w:rsidRPr="00F50B8F" w:rsidRDefault="0072088B" w:rsidP="00A97350">
      <w:pPr>
        <w:pStyle w:val="StyleB1Arial10pt"/>
        <w:jc w:val="left"/>
        <w:rPr>
          <w:rFonts w:cs="Arial"/>
          <w:lang w:eastAsia="en-AU"/>
        </w:rPr>
      </w:pPr>
      <w:bookmarkStart w:id="416" w:name="_Ref179970758"/>
      <w:r w:rsidRPr="00F50B8F">
        <w:rPr>
          <w:rFonts w:cs="Arial"/>
          <w:lang w:eastAsia="en-AU"/>
        </w:rPr>
        <w:lastRenderedPageBreak/>
        <w:t xml:space="preserve">To facilitate the maintenance of Commonwealth Records and the Principal’s access to those records, the Contractor must, on a regular basis and no less than weekly, backup </w:t>
      </w:r>
      <w:proofErr w:type="gramStart"/>
      <w:r w:rsidRPr="00F50B8F">
        <w:rPr>
          <w:rFonts w:cs="Arial"/>
          <w:lang w:eastAsia="en-AU"/>
        </w:rPr>
        <w:t>all of</w:t>
      </w:r>
      <w:proofErr w:type="gramEnd"/>
      <w:r w:rsidRPr="00F50B8F">
        <w:rPr>
          <w:rFonts w:cs="Arial"/>
          <w:lang w:eastAsia="en-AU"/>
        </w:rPr>
        <w:t xml:space="preserve"> its records in electronic form relating to the Works under the Contract.</w:t>
      </w:r>
      <w:bookmarkEnd w:id="416"/>
    </w:p>
    <w:p w14:paraId="6E00A0A3" w14:textId="77777777" w:rsidR="0072088B" w:rsidRPr="00F50B8F" w:rsidRDefault="0072088B" w:rsidP="00715278">
      <w:pPr>
        <w:pStyle w:val="H2"/>
      </w:pPr>
      <w:r w:rsidRPr="00F50B8F">
        <w:rPr>
          <w:lang w:eastAsia="en-AU"/>
        </w:rPr>
        <w:t xml:space="preserve">  Ownership of Commonwealth Records</w:t>
      </w:r>
    </w:p>
    <w:p w14:paraId="291F7FC9" w14:textId="77777777" w:rsidR="0072088B" w:rsidRPr="00F50B8F" w:rsidRDefault="0072088B" w:rsidP="00A97350">
      <w:pPr>
        <w:pStyle w:val="StyleB1Arial10pt"/>
        <w:jc w:val="left"/>
        <w:rPr>
          <w:rFonts w:cs="Arial"/>
        </w:rPr>
      </w:pPr>
      <w:r w:rsidRPr="00F50B8F">
        <w:rPr>
          <w:rFonts w:cs="Arial"/>
          <w:lang w:eastAsia="en-AU"/>
        </w:rPr>
        <w:t xml:space="preserve">All Commonwealth Records and the Intellectual Property Rights in those Commonwealth Records transferred to the Contractor’s custody will remain the </w:t>
      </w:r>
      <w:proofErr w:type="gramStart"/>
      <w:r w:rsidRPr="00F50B8F">
        <w:rPr>
          <w:rFonts w:cs="Arial"/>
          <w:lang w:eastAsia="en-AU"/>
        </w:rPr>
        <w:t>Principal’s</w:t>
      </w:r>
      <w:proofErr w:type="gramEnd"/>
      <w:r w:rsidRPr="00F50B8F">
        <w:rPr>
          <w:rFonts w:cs="Arial"/>
          <w:lang w:eastAsia="en-AU"/>
        </w:rPr>
        <w:t xml:space="preserve"> property.</w:t>
      </w:r>
    </w:p>
    <w:p w14:paraId="3875F98B" w14:textId="77777777" w:rsidR="0072088B" w:rsidRPr="00F50B8F" w:rsidRDefault="0072088B" w:rsidP="00715278">
      <w:pPr>
        <w:pStyle w:val="H2"/>
      </w:pPr>
      <w:bookmarkStart w:id="417" w:name="_Ref179971112"/>
      <w:r w:rsidRPr="00F50B8F">
        <w:rPr>
          <w:lang w:eastAsia="en-AU"/>
        </w:rPr>
        <w:t xml:space="preserve">  Administrative Record Keeping</w:t>
      </w:r>
      <w:bookmarkEnd w:id="417"/>
    </w:p>
    <w:p w14:paraId="20F313D4" w14:textId="77777777" w:rsidR="0072088B" w:rsidRPr="00F50B8F" w:rsidRDefault="0072088B" w:rsidP="00A97350">
      <w:pPr>
        <w:pStyle w:val="StyleB1Arial10pt"/>
        <w:jc w:val="left"/>
        <w:rPr>
          <w:rFonts w:cs="Arial"/>
        </w:rPr>
      </w:pPr>
      <w:r w:rsidRPr="00F50B8F">
        <w:rPr>
          <w:rFonts w:cs="Arial"/>
          <w:lang w:eastAsia="en-AU"/>
        </w:rPr>
        <w:t xml:space="preserve">The Contractor must maintain comprehensive records </w:t>
      </w:r>
      <w:r w:rsidR="000C7810" w:rsidRPr="00F50B8F">
        <w:rPr>
          <w:rFonts w:cs="Arial"/>
          <w:lang w:eastAsia="en-AU"/>
        </w:rPr>
        <w:t>of</w:t>
      </w:r>
      <w:r w:rsidRPr="00F50B8F">
        <w:rPr>
          <w:rFonts w:cs="Arial"/>
          <w:lang w:eastAsia="en-AU"/>
        </w:rPr>
        <w:t xml:space="preserve"> any Variation. The records must include as a minimum:</w:t>
      </w:r>
    </w:p>
    <w:p w14:paraId="284C66B0" w14:textId="77777777" w:rsidR="0072088B" w:rsidRPr="00F50B8F" w:rsidRDefault="0072088B" w:rsidP="00A97350">
      <w:pPr>
        <w:pStyle w:val="B2"/>
        <w:numPr>
          <w:ilvl w:val="5"/>
          <w:numId w:val="37"/>
        </w:numPr>
        <w:jc w:val="left"/>
        <w:rPr>
          <w:rFonts w:cs="Arial"/>
          <w:color w:val="auto"/>
          <w:lang w:eastAsia="en-AU"/>
        </w:rPr>
      </w:pPr>
      <w:r w:rsidRPr="00F50B8F">
        <w:rPr>
          <w:rFonts w:cs="Arial"/>
          <w:color w:val="auto"/>
          <w:lang w:eastAsia="en-AU"/>
        </w:rPr>
        <w:t xml:space="preserve">origin of the request – including requestor and </w:t>
      </w:r>
      <w:proofErr w:type="spellStart"/>
      <w:r w:rsidRPr="00F50B8F">
        <w:rPr>
          <w:rFonts w:cs="Arial"/>
          <w:color w:val="auto"/>
          <w:lang w:eastAsia="en-AU"/>
        </w:rPr>
        <w:t>authoriser</w:t>
      </w:r>
      <w:proofErr w:type="spellEnd"/>
      <w:r w:rsidRPr="00F50B8F">
        <w:rPr>
          <w:rFonts w:cs="Arial"/>
          <w:color w:val="auto"/>
          <w:lang w:eastAsia="en-AU"/>
        </w:rPr>
        <w:t>;</w:t>
      </w:r>
    </w:p>
    <w:p w14:paraId="160C2A08" w14:textId="77777777" w:rsidR="0072088B" w:rsidRPr="00F50B8F" w:rsidRDefault="0072088B" w:rsidP="00A97350">
      <w:pPr>
        <w:pStyle w:val="B2"/>
        <w:numPr>
          <w:ilvl w:val="5"/>
          <w:numId w:val="37"/>
        </w:numPr>
        <w:jc w:val="left"/>
        <w:rPr>
          <w:rFonts w:cs="Arial"/>
          <w:color w:val="auto"/>
          <w:lang w:eastAsia="en-AU"/>
        </w:rPr>
      </w:pPr>
      <w:r w:rsidRPr="00F50B8F">
        <w:rPr>
          <w:rFonts w:cs="Arial"/>
          <w:color w:val="auto"/>
          <w:lang w:eastAsia="en-AU"/>
        </w:rPr>
        <w:t>status of the Contractor’s progress in fulfilling the request;</w:t>
      </w:r>
    </w:p>
    <w:p w14:paraId="6BB5424E" w14:textId="77777777" w:rsidR="0072088B" w:rsidRPr="00F50B8F" w:rsidRDefault="0072088B" w:rsidP="00A97350">
      <w:pPr>
        <w:pStyle w:val="B2"/>
        <w:numPr>
          <w:ilvl w:val="5"/>
          <w:numId w:val="37"/>
        </w:numPr>
        <w:jc w:val="left"/>
        <w:rPr>
          <w:rFonts w:cs="Arial"/>
          <w:color w:val="auto"/>
          <w:lang w:eastAsia="en-AU"/>
        </w:rPr>
      </w:pPr>
      <w:r w:rsidRPr="00F50B8F">
        <w:rPr>
          <w:rFonts w:cs="Arial"/>
          <w:color w:val="auto"/>
          <w:lang w:eastAsia="en-AU"/>
        </w:rPr>
        <w:t>where applicable, the price for fulfilment of the request; and</w:t>
      </w:r>
    </w:p>
    <w:p w14:paraId="23BD9C87" w14:textId="77777777" w:rsidR="0072088B" w:rsidRPr="00F50B8F" w:rsidRDefault="0072088B" w:rsidP="00A97350">
      <w:pPr>
        <w:pStyle w:val="B2"/>
        <w:numPr>
          <w:ilvl w:val="5"/>
          <w:numId w:val="37"/>
        </w:numPr>
        <w:jc w:val="left"/>
        <w:rPr>
          <w:rFonts w:cs="Arial"/>
          <w:color w:val="auto"/>
          <w:lang w:eastAsia="en-AU"/>
        </w:rPr>
      </w:pPr>
      <w:r w:rsidRPr="00F50B8F">
        <w:rPr>
          <w:rFonts w:cs="Arial"/>
          <w:color w:val="auto"/>
          <w:lang w:eastAsia="en-AU"/>
        </w:rPr>
        <w:t xml:space="preserve">where applicable, details of the invoice containing the </w:t>
      </w:r>
      <w:r w:rsidR="000C7810" w:rsidRPr="00F50B8F">
        <w:rPr>
          <w:rFonts w:cs="Arial"/>
          <w:color w:val="auto"/>
          <w:lang w:eastAsia="en-AU"/>
        </w:rPr>
        <w:t>adjustment to the Contract Sum</w:t>
      </w:r>
      <w:r w:rsidRPr="00F50B8F">
        <w:rPr>
          <w:rFonts w:cs="Arial"/>
          <w:color w:val="auto"/>
          <w:lang w:eastAsia="en-AU"/>
        </w:rPr>
        <w:t xml:space="preserve"> for fulfilment of the request.</w:t>
      </w:r>
    </w:p>
    <w:p w14:paraId="3C2AB9FD" w14:textId="77777777" w:rsidR="0072088B" w:rsidRPr="00F50B8F" w:rsidRDefault="0072088B" w:rsidP="00A97350">
      <w:pPr>
        <w:pStyle w:val="StyleB1Arial10pt"/>
        <w:jc w:val="left"/>
        <w:rPr>
          <w:rFonts w:cs="Arial"/>
        </w:rPr>
      </w:pPr>
      <w:r w:rsidRPr="00F50B8F">
        <w:rPr>
          <w:rFonts w:cs="Arial"/>
          <w:lang w:eastAsia="en-AU"/>
        </w:rPr>
        <w:t xml:space="preserve">The Contractor must retain all other records which are created, accessed or otherwise utilised for the performance of the Works under the Contract as reasonably specified by the </w:t>
      </w:r>
      <w:proofErr w:type="gramStart"/>
      <w:r w:rsidRPr="00F50B8F">
        <w:rPr>
          <w:rFonts w:cs="Arial"/>
          <w:lang w:eastAsia="en-AU"/>
        </w:rPr>
        <w:t>Principal</w:t>
      </w:r>
      <w:proofErr w:type="gramEnd"/>
      <w:r w:rsidRPr="00F50B8F">
        <w:rPr>
          <w:rFonts w:cs="Arial"/>
          <w:lang w:eastAsia="en-AU"/>
        </w:rPr>
        <w:t xml:space="preserve"> from time to time.</w:t>
      </w:r>
    </w:p>
    <w:p w14:paraId="4E2DFBAC" w14:textId="77777777" w:rsidR="0072088B" w:rsidRPr="00F50B8F" w:rsidRDefault="0072088B" w:rsidP="00A97350">
      <w:pPr>
        <w:pStyle w:val="StyleB1Arial10pt"/>
        <w:jc w:val="left"/>
        <w:rPr>
          <w:rFonts w:cs="Arial"/>
        </w:rPr>
      </w:pPr>
      <w:r w:rsidRPr="00F50B8F">
        <w:rPr>
          <w:rFonts w:cs="Arial"/>
          <w:lang w:eastAsia="en-AU"/>
        </w:rPr>
        <w:t xml:space="preserve">The Contractor must be able to provide to the </w:t>
      </w:r>
      <w:proofErr w:type="gramStart"/>
      <w:r w:rsidRPr="00F50B8F">
        <w:rPr>
          <w:rFonts w:cs="Arial"/>
          <w:lang w:eastAsia="en-AU"/>
        </w:rPr>
        <w:t>Principal</w:t>
      </w:r>
      <w:proofErr w:type="gramEnd"/>
      <w:r w:rsidRPr="00F50B8F">
        <w:rPr>
          <w:rFonts w:cs="Arial"/>
          <w:lang w:eastAsia="en-AU"/>
        </w:rPr>
        <w:t xml:space="preserve"> the </w:t>
      </w:r>
      <w:r w:rsidR="000C7810" w:rsidRPr="00F50B8F">
        <w:rPr>
          <w:rFonts w:cs="Arial"/>
          <w:lang w:eastAsia="en-AU"/>
        </w:rPr>
        <w:t>records</w:t>
      </w:r>
      <w:r w:rsidRPr="00F50B8F">
        <w:rPr>
          <w:rFonts w:cs="Arial"/>
          <w:lang w:eastAsia="en-AU"/>
        </w:rPr>
        <w:t xml:space="preserve"> as being "immediately available" within 30 minutes after the </w:t>
      </w:r>
      <w:r w:rsidR="000C7810" w:rsidRPr="00F50B8F">
        <w:rPr>
          <w:rFonts w:cs="Arial"/>
          <w:lang w:eastAsia="en-AU"/>
        </w:rPr>
        <w:t>records</w:t>
      </w:r>
      <w:r w:rsidRPr="00F50B8F">
        <w:rPr>
          <w:rFonts w:cs="Arial"/>
          <w:lang w:eastAsia="en-AU"/>
        </w:rPr>
        <w:t xml:space="preserve"> </w:t>
      </w:r>
      <w:r w:rsidR="000C7810" w:rsidRPr="00F50B8F">
        <w:rPr>
          <w:rFonts w:cs="Arial"/>
          <w:lang w:eastAsia="en-AU"/>
        </w:rPr>
        <w:t>are</w:t>
      </w:r>
      <w:r w:rsidRPr="00F50B8F">
        <w:rPr>
          <w:rFonts w:cs="Arial"/>
          <w:lang w:eastAsia="en-AU"/>
        </w:rPr>
        <w:t xml:space="preserve"> requested unless another </w:t>
      </w:r>
      <w:proofErr w:type="gramStart"/>
      <w:r w:rsidRPr="00F50B8F">
        <w:rPr>
          <w:rFonts w:cs="Arial"/>
          <w:lang w:eastAsia="en-AU"/>
        </w:rPr>
        <w:t>time period</w:t>
      </w:r>
      <w:proofErr w:type="gramEnd"/>
      <w:r w:rsidRPr="00F50B8F">
        <w:rPr>
          <w:rFonts w:cs="Arial"/>
          <w:lang w:eastAsia="en-AU"/>
        </w:rPr>
        <w:t xml:space="preserve"> is agreed between the </w:t>
      </w:r>
      <w:r w:rsidR="000C7810" w:rsidRPr="00F50B8F">
        <w:rPr>
          <w:rFonts w:cs="Arial"/>
          <w:lang w:eastAsia="en-AU"/>
        </w:rPr>
        <w:t>parties</w:t>
      </w:r>
      <w:r w:rsidRPr="00F50B8F">
        <w:rPr>
          <w:rFonts w:cs="Arial"/>
          <w:lang w:eastAsia="en-AU"/>
        </w:rPr>
        <w:t>, where such agreement is not to be unreasonably withheld.</w:t>
      </w:r>
    </w:p>
    <w:p w14:paraId="551CCA61" w14:textId="77777777" w:rsidR="0072088B" w:rsidRPr="00F50B8F" w:rsidRDefault="0072088B" w:rsidP="00A97350">
      <w:pPr>
        <w:pStyle w:val="StyleB1Arial10pt"/>
        <w:jc w:val="left"/>
        <w:rPr>
          <w:rFonts w:cs="Arial"/>
        </w:rPr>
      </w:pPr>
      <w:bookmarkStart w:id="418" w:name="_Ref179970919"/>
      <w:r w:rsidRPr="00F50B8F">
        <w:rPr>
          <w:rFonts w:cs="Arial"/>
          <w:lang w:eastAsia="en-AU"/>
        </w:rPr>
        <w:t xml:space="preserve">For </w:t>
      </w:r>
      <w:r w:rsidR="000C7810" w:rsidRPr="00F50B8F">
        <w:rPr>
          <w:rFonts w:cs="Arial"/>
          <w:lang w:eastAsia="en-AU"/>
        </w:rPr>
        <w:t>records</w:t>
      </w:r>
      <w:r w:rsidRPr="00F50B8F">
        <w:rPr>
          <w:rFonts w:cs="Arial"/>
          <w:lang w:eastAsia="en-AU"/>
        </w:rPr>
        <w:t xml:space="preserve"> that ha</w:t>
      </w:r>
      <w:r w:rsidR="000C7810" w:rsidRPr="00F50B8F">
        <w:rPr>
          <w:rFonts w:cs="Arial"/>
          <w:lang w:eastAsia="en-AU"/>
        </w:rPr>
        <w:t>ve</w:t>
      </w:r>
      <w:r w:rsidRPr="00F50B8F">
        <w:rPr>
          <w:rFonts w:cs="Arial"/>
          <w:lang w:eastAsia="en-AU"/>
        </w:rPr>
        <w:t xml:space="preserve"> been archived by the Contractor, the Contractor must be able to make </w:t>
      </w:r>
      <w:r w:rsidR="000C7810" w:rsidRPr="00F50B8F">
        <w:rPr>
          <w:rFonts w:cs="Arial"/>
          <w:lang w:eastAsia="en-AU"/>
        </w:rPr>
        <w:t>them</w:t>
      </w:r>
      <w:r w:rsidRPr="00F50B8F">
        <w:rPr>
          <w:rFonts w:cs="Arial"/>
          <w:lang w:eastAsia="en-AU"/>
        </w:rPr>
        <w:t xml:space="preserve"> available to the Principal, within 24 hours after the </w:t>
      </w:r>
      <w:r w:rsidR="000C7810" w:rsidRPr="00F50B8F">
        <w:rPr>
          <w:rFonts w:cs="Arial"/>
          <w:lang w:eastAsia="en-AU"/>
        </w:rPr>
        <w:t>records</w:t>
      </w:r>
      <w:r w:rsidRPr="00F50B8F">
        <w:rPr>
          <w:rFonts w:cs="Arial"/>
          <w:lang w:eastAsia="en-AU"/>
        </w:rPr>
        <w:t xml:space="preserve"> </w:t>
      </w:r>
      <w:r w:rsidR="000C7810" w:rsidRPr="00F50B8F">
        <w:rPr>
          <w:rFonts w:cs="Arial"/>
          <w:lang w:eastAsia="en-AU"/>
        </w:rPr>
        <w:t>are</w:t>
      </w:r>
      <w:r w:rsidRPr="00F50B8F">
        <w:rPr>
          <w:rFonts w:cs="Arial"/>
          <w:lang w:eastAsia="en-AU"/>
        </w:rPr>
        <w:t xml:space="preserve"> requested, unless another time period is agreed between the </w:t>
      </w:r>
      <w:r w:rsidR="000C7810" w:rsidRPr="00F50B8F">
        <w:rPr>
          <w:rFonts w:cs="Arial"/>
          <w:lang w:eastAsia="en-AU"/>
        </w:rPr>
        <w:t>parties</w:t>
      </w:r>
      <w:r w:rsidRPr="00F50B8F">
        <w:rPr>
          <w:rFonts w:cs="Arial"/>
          <w:lang w:eastAsia="en-AU"/>
        </w:rPr>
        <w:t xml:space="preserve">, </w:t>
      </w:r>
      <w:r w:rsidR="000C7810" w:rsidRPr="00F50B8F">
        <w:rPr>
          <w:rFonts w:cs="Arial"/>
          <w:lang w:eastAsia="en-AU"/>
        </w:rPr>
        <w:t>which</w:t>
      </w:r>
      <w:r w:rsidRPr="00F50B8F">
        <w:rPr>
          <w:rFonts w:cs="Arial"/>
          <w:lang w:eastAsia="en-AU"/>
        </w:rPr>
        <w:t xml:space="preserve"> agreement is not to be unreasonably withheld and provided that the Principal has been able to reasonably identify the </w:t>
      </w:r>
      <w:r w:rsidR="000C7810" w:rsidRPr="00F50B8F">
        <w:rPr>
          <w:rFonts w:cs="Arial"/>
          <w:lang w:eastAsia="en-AU"/>
        </w:rPr>
        <w:t>records</w:t>
      </w:r>
      <w:r w:rsidRPr="00F50B8F">
        <w:rPr>
          <w:rFonts w:cs="Arial"/>
          <w:lang w:eastAsia="en-AU"/>
        </w:rPr>
        <w:t>.</w:t>
      </w:r>
      <w:bookmarkEnd w:id="418"/>
    </w:p>
    <w:p w14:paraId="4C8CBD5C" w14:textId="77777777" w:rsidR="0072088B" w:rsidRPr="00F50B8F" w:rsidRDefault="0072088B" w:rsidP="00715278">
      <w:pPr>
        <w:pStyle w:val="H2"/>
      </w:pPr>
      <w:r w:rsidRPr="00F50B8F">
        <w:rPr>
          <w:lang w:eastAsia="en-AU"/>
        </w:rPr>
        <w:t xml:space="preserve">  Definition of Commonwealth Record</w:t>
      </w:r>
    </w:p>
    <w:p w14:paraId="4E494F42" w14:textId="77777777" w:rsidR="0072088B" w:rsidRPr="00F50B8F" w:rsidRDefault="00976005" w:rsidP="00A97350">
      <w:pPr>
        <w:pStyle w:val="StyleB1Arial10pt"/>
        <w:jc w:val="left"/>
        <w:rPr>
          <w:rFonts w:cs="Arial"/>
          <w:lang w:eastAsia="en-AU"/>
        </w:rPr>
      </w:pPr>
      <w:r w:rsidRPr="00F50B8F">
        <w:rPr>
          <w:rFonts w:cs="Arial"/>
          <w:lang w:eastAsia="en-AU"/>
        </w:rPr>
        <w:t>'</w:t>
      </w:r>
      <w:r w:rsidR="0072088B" w:rsidRPr="00F50B8F">
        <w:rPr>
          <w:rFonts w:cs="Arial"/>
          <w:b/>
          <w:bCs/>
          <w:lang w:eastAsia="en-AU"/>
        </w:rPr>
        <w:t>Commonwealth Record</w:t>
      </w:r>
      <w:r w:rsidRPr="00F50B8F">
        <w:rPr>
          <w:rFonts w:cs="Arial"/>
          <w:lang w:eastAsia="en-AU"/>
        </w:rPr>
        <w:t>'</w:t>
      </w:r>
      <w:r w:rsidR="0072088B" w:rsidRPr="00F50B8F">
        <w:rPr>
          <w:rFonts w:cs="Arial"/>
          <w:lang w:eastAsia="en-AU"/>
        </w:rPr>
        <w:t xml:space="preserve"> </w:t>
      </w:r>
      <w:r w:rsidRPr="00F50B8F">
        <w:rPr>
          <w:rFonts w:cs="Arial"/>
          <w:lang w:eastAsia="en-AU"/>
        </w:rPr>
        <w:t xml:space="preserve">has the same meaning as in the </w:t>
      </w:r>
      <w:r w:rsidRPr="00F50B8F">
        <w:rPr>
          <w:rFonts w:cs="Arial"/>
          <w:i/>
          <w:iCs/>
          <w:lang w:eastAsia="en-AU"/>
        </w:rPr>
        <w:t>Archives Act 1983</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w:t>
      </w:r>
      <w:r w:rsidR="0072088B" w:rsidRPr="00F50B8F">
        <w:rPr>
          <w:rFonts w:cs="Arial"/>
          <w:lang w:eastAsia="en-AU"/>
        </w:rPr>
        <w:t>.</w:t>
      </w:r>
    </w:p>
    <w:p w14:paraId="6D7272D6" w14:textId="77777777" w:rsidR="0072088B" w:rsidRPr="00F50B8F" w:rsidRDefault="0072088B" w:rsidP="00715278">
      <w:pPr>
        <w:pStyle w:val="H2"/>
      </w:pPr>
      <w:bookmarkStart w:id="419" w:name="_Toc183117292"/>
      <w:r w:rsidRPr="00F50B8F">
        <w:rPr>
          <w:lang w:eastAsia="en-AU"/>
        </w:rPr>
        <w:t xml:space="preserve">  Digital Continuity 2020 Policy</w:t>
      </w:r>
      <w:bookmarkEnd w:id="419"/>
    </w:p>
    <w:p w14:paraId="5AAC701B" w14:textId="77777777" w:rsidR="0072088B" w:rsidRPr="00F50B8F" w:rsidRDefault="0072088B" w:rsidP="00A97350">
      <w:pPr>
        <w:pStyle w:val="StyleB1Arial10pt"/>
        <w:jc w:val="left"/>
        <w:rPr>
          <w:rFonts w:cs="Arial"/>
          <w:lang w:eastAsia="en-AU"/>
        </w:rPr>
      </w:pPr>
      <w:r w:rsidRPr="00F50B8F">
        <w:rPr>
          <w:rFonts w:cs="Arial"/>
          <w:lang w:eastAsia="en-AU"/>
        </w:rPr>
        <w:t xml:space="preserve">The Contractor must comply with and follow any of the </w:t>
      </w:r>
      <w:proofErr w:type="gramStart"/>
      <w:r w:rsidRPr="00F50B8F">
        <w:rPr>
          <w:rFonts w:cs="Arial"/>
          <w:lang w:eastAsia="en-AU"/>
        </w:rPr>
        <w:t>Principal’s</w:t>
      </w:r>
      <w:proofErr w:type="gramEnd"/>
      <w:r w:rsidRPr="00F50B8F">
        <w:rPr>
          <w:rFonts w:cs="Arial"/>
          <w:lang w:eastAsia="en-AU"/>
        </w:rPr>
        <w:t xml:space="preserve"> reasonable directions which are relevant to any applicable </w:t>
      </w:r>
      <w:r w:rsidR="00976005" w:rsidRPr="00F50B8F">
        <w:rPr>
          <w:rFonts w:cs="Arial"/>
          <w:lang w:eastAsia="en-AU"/>
        </w:rPr>
        <w:t>Legislative Requirements</w:t>
      </w:r>
      <w:r w:rsidRPr="00F50B8F">
        <w:rPr>
          <w:rFonts w:cs="Arial"/>
          <w:lang w:eastAsia="en-AU"/>
        </w:rPr>
        <w:t xml:space="preserve"> or policies relating to archival and information management requirements. This may include directions in relation to the ICT requirement under the Digital Continuity 2020 Policy (issued under the </w:t>
      </w:r>
      <w:r w:rsidR="00976005" w:rsidRPr="00F50B8F">
        <w:rPr>
          <w:rFonts w:cs="Arial"/>
          <w:i/>
          <w:iCs/>
          <w:lang w:eastAsia="en-AU"/>
        </w:rPr>
        <w:t>Archives Act 1983</w:t>
      </w:r>
      <w:r w:rsidR="00976005" w:rsidRPr="00F50B8F">
        <w:rPr>
          <w:rFonts w:cs="Arial"/>
          <w:lang w:eastAsia="en-AU"/>
        </w:rPr>
        <w:t xml:space="preserve"> (</w:t>
      </w:r>
      <w:proofErr w:type="spellStart"/>
      <w:r w:rsidR="00976005" w:rsidRPr="00F50B8F">
        <w:rPr>
          <w:rFonts w:cs="Arial"/>
          <w:lang w:eastAsia="en-AU"/>
        </w:rPr>
        <w:t>Cth</w:t>
      </w:r>
      <w:proofErr w:type="spellEnd"/>
      <w:r w:rsidR="00976005" w:rsidRPr="00F50B8F">
        <w:rPr>
          <w:rFonts w:cs="Arial"/>
          <w:lang w:eastAsia="en-AU"/>
        </w:rPr>
        <w:t>)</w:t>
      </w:r>
      <w:r w:rsidRPr="00F50B8F">
        <w:rPr>
          <w:rFonts w:cs="Arial"/>
          <w:lang w:eastAsia="en-AU"/>
        </w:rPr>
        <w:t>) to ensure all business systems have appropriate information management functionality</w:t>
      </w:r>
    </w:p>
    <w:p w14:paraId="24559919" w14:textId="77777777" w:rsidR="00781B8D" w:rsidRPr="00F50B8F" w:rsidRDefault="0072088B" w:rsidP="00715278">
      <w:pPr>
        <w:pStyle w:val="H2"/>
        <w:rPr>
          <w:lang w:eastAsia="en-AU"/>
        </w:rPr>
      </w:pPr>
      <w:r w:rsidRPr="00F50B8F">
        <w:rPr>
          <w:lang w:eastAsia="en-AU"/>
        </w:rPr>
        <w:t xml:space="preserve">   </w:t>
      </w:r>
      <w:r w:rsidR="00781B8D" w:rsidRPr="00F50B8F">
        <w:rPr>
          <w:lang w:eastAsia="en-AU"/>
        </w:rPr>
        <w:t>Audits</w:t>
      </w:r>
    </w:p>
    <w:p w14:paraId="02DF0D08" w14:textId="77777777" w:rsidR="00C92C38" w:rsidRPr="00F50B8F" w:rsidRDefault="00C92C38" w:rsidP="00A97350">
      <w:pPr>
        <w:pStyle w:val="StyleB1Arial10pt"/>
        <w:jc w:val="left"/>
        <w:rPr>
          <w:color w:val="auto"/>
          <w:lang w:eastAsia="en-AU"/>
        </w:rPr>
      </w:pPr>
      <w:r w:rsidRPr="00F50B8F">
        <w:rPr>
          <w:color w:val="auto"/>
          <w:lang w:eastAsia="en-AU"/>
        </w:rPr>
        <w:t>The Contractor agrees that the Principal, Superintendent or another nominated person or entity, may:</w:t>
      </w:r>
    </w:p>
    <w:p w14:paraId="4203A12E" w14:textId="77777777" w:rsidR="00C92C38" w:rsidRPr="00F50B8F" w:rsidRDefault="00C92C38" w:rsidP="00A97350">
      <w:pPr>
        <w:pStyle w:val="B2"/>
        <w:numPr>
          <w:ilvl w:val="5"/>
          <w:numId w:val="37"/>
        </w:numPr>
        <w:jc w:val="left"/>
        <w:rPr>
          <w:rFonts w:cs="Arial"/>
          <w:color w:val="auto"/>
          <w:lang w:eastAsia="en-AU"/>
        </w:rPr>
      </w:pPr>
      <w:r w:rsidRPr="00F50B8F">
        <w:rPr>
          <w:rFonts w:cs="Arial"/>
          <w:color w:val="auto"/>
          <w:lang w:eastAsia="en-AU"/>
        </w:rPr>
        <w:t>audit the Contractor</w:t>
      </w:r>
      <w:r w:rsidRPr="00F50B8F">
        <w:rPr>
          <w:rFonts w:cs="Arial"/>
          <w:i/>
          <w:iCs/>
          <w:color w:val="auto"/>
          <w:lang w:eastAsia="en-AU"/>
        </w:rPr>
        <w:t xml:space="preserve"> </w:t>
      </w:r>
      <w:r w:rsidRPr="00F50B8F">
        <w:rPr>
          <w:rFonts w:cs="Arial"/>
          <w:color w:val="auto"/>
          <w:lang w:eastAsia="en-AU"/>
        </w:rPr>
        <w:t>for compliance with this Contract</w:t>
      </w:r>
      <w:r w:rsidRPr="00F50B8F">
        <w:rPr>
          <w:rFonts w:cs="Arial"/>
          <w:i/>
          <w:iCs/>
          <w:color w:val="auto"/>
          <w:lang w:eastAsia="en-AU"/>
        </w:rPr>
        <w:t xml:space="preserve">, </w:t>
      </w:r>
      <w:r w:rsidRPr="00F50B8F">
        <w:rPr>
          <w:rFonts w:cs="Arial"/>
          <w:color w:val="auto"/>
          <w:lang w:eastAsia="en-AU"/>
        </w:rPr>
        <w:t>including records and financial accounts;</w:t>
      </w:r>
    </w:p>
    <w:p w14:paraId="204B412D" w14:textId="77777777" w:rsidR="00C92C38" w:rsidRPr="00F50B8F" w:rsidRDefault="00C92C38" w:rsidP="00A97350">
      <w:pPr>
        <w:pStyle w:val="B2"/>
        <w:numPr>
          <w:ilvl w:val="5"/>
          <w:numId w:val="37"/>
        </w:numPr>
        <w:jc w:val="left"/>
        <w:rPr>
          <w:rFonts w:cs="Arial"/>
          <w:color w:val="auto"/>
          <w:lang w:eastAsia="en-AU"/>
        </w:rPr>
      </w:pPr>
      <w:r w:rsidRPr="00F50B8F">
        <w:rPr>
          <w:rFonts w:cs="Arial"/>
          <w:color w:val="auto"/>
          <w:lang w:eastAsia="en-AU"/>
        </w:rPr>
        <w:t xml:space="preserve">access the </w:t>
      </w:r>
      <w:r w:rsidR="00976005" w:rsidRPr="00F50B8F">
        <w:rPr>
          <w:rFonts w:cs="Arial"/>
          <w:color w:val="auto"/>
          <w:lang w:eastAsia="en-AU"/>
        </w:rPr>
        <w:t>S</w:t>
      </w:r>
      <w:r w:rsidRPr="00F50B8F">
        <w:rPr>
          <w:rFonts w:cs="Arial"/>
          <w:color w:val="auto"/>
          <w:lang w:eastAsia="en-AU"/>
        </w:rPr>
        <w:t>ite and any area occupied by the Contractor</w:t>
      </w:r>
      <w:r w:rsidRPr="00F50B8F">
        <w:rPr>
          <w:rFonts w:cs="Arial"/>
          <w:i/>
          <w:iCs/>
          <w:color w:val="auto"/>
          <w:lang w:eastAsia="en-AU"/>
        </w:rPr>
        <w:t xml:space="preserve"> </w:t>
      </w:r>
      <w:r w:rsidRPr="00F50B8F">
        <w:rPr>
          <w:rFonts w:cs="Arial"/>
          <w:color w:val="auto"/>
          <w:lang w:eastAsia="en-AU"/>
        </w:rPr>
        <w:t>where the Works</w:t>
      </w:r>
      <w:r w:rsidRPr="00F50B8F">
        <w:rPr>
          <w:rFonts w:cs="Arial"/>
          <w:i/>
          <w:iCs/>
          <w:color w:val="auto"/>
          <w:lang w:eastAsia="en-AU"/>
        </w:rPr>
        <w:t xml:space="preserve"> </w:t>
      </w:r>
      <w:r w:rsidRPr="00F50B8F">
        <w:rPr>
          <w:rFonts w:cs="Arial"/>
          <w:color w:val="auto"/>
          <w:lang w:eastAsia="en-AU"/>
        </w:rPr>
        <w:t>are being carried out or where any documentation relevant to the Works</w:t>
      </w:r>
      <w:r w:rsidRPr="00F50B8F">
        <w:rPr>
          <w:rFonts w:cs="Arial"/>
          <w:i/>
          <w:iCs/>
          <w:color w:val="auto"/>
          <w:lang w:eastAsia="en-AU"/>
        </w:rPr>
        <w:t xml:space="preserve"> </w:t>
      </w:r>
      <w:r w:rsidRPr="00F50B8F">
        <w:rPr>
          <w:rFonts w:cs="Arial"/>
          <w:color w:val="auto"/>
          <w:lang w:eastAsia="en-AU"/>
        </w:rPr>
        <w:t>are being performed is held; and</w:t>
      </w:r>
    </w:p>
    <w:p w14:paraId="02100F34" w14:textId="77777777" w:rsidR="00C92C38" w:rsidRPr="00F50B8F" w:rsidRDefault="00C92C38" w:rsidP="00A97350">
      <w:pPr>
        <w:pStyle w:val="B2"/>
        <w:numPr>
          <w:ilvl w:val="5"/>
          <w:numId w:val="37"/>
        </w:numPr>
        <w:jc w:val="left"/>
        <w:rPr>
          <w:rFonts w:cs="Arial"/>
          <w:color w:val="auto"/>
          <w:lang w:eastAsia="en-AU"/>
        </w:rPr>
      </w:pPr>
      <w:r w:rsidRPr="00F50B8F">
        <w:rPr>
          <w:rFonts w:cs="Arial"/>
          <w:color w:val="auto"/>
          <w:lang w:eastAsia="en-AU"/>
        </w:rPr>
        <w:lastRenderedPageBreak/>
        <w:t>inspect and take copies of any materials relevant to the Works</w:t>
      </w:r>
      <w:r w:rsidRPr="00F50B8F">
        <w:rPr>
          <w:rFonts w:cs="Arial"/>
          <w:i/>
          <w:iCs/>
          <w:color w:val="auto"/>
          <w:lang w:eastAsia="en-AU"/>
        </w:rPr>
        <w:t>.</w:t>
      </w:r>
    </w:p>
    <w:p w14:paraId="3D23E5AE" w14:textId="77777777" w:rsidR="00C92C38" w:rsidRPr="00F50B8F" w:rsidRDefault="00C92C38" w:rsidP="00A97350">
      <w:pPr>
        <w:pStyle w:val="StyleB1Arial10pt"/>
        <w:jc w:val="left"/>
        <w:rPr>
          <w:color w:val="auto"/>
          <w:lang w:eastAsia="en-AU"/>
        </w:rPr>
      </w:pPr>
      <w:r w:rsidRPr="00F50B8F">
        <w:rPr>
          <w:color w:val="auto"/>
          <w:lang w:eastAsia="en-AU"/>
        </w:rPr>
        <w:t>The Contractor must participate in audits at the frequency and in relation to the matters specified by the Principal or the Superintendent.</w:t>
      </w:r>
    </w:p>
    <w:p w14:paraId="252F0900" w14:textId="2C0520EF" w:rsidR="00C92C38" w:rsidRPr="00F50B8F" w:rsidRDefault="00C92C38" w:rsidP="00A97350">
      <w:pPr>
        <w:pStyle w:val="StyleB1Arial10pt"/>
        <w:jc w:val="left"/>
        <w:rPr>
          <w:color w:val="auto"/>
          <w:lang w:eastAsia="en-AU"/>
        </w:rPr>
      </w:pPr>
      <w:r w:rsidRPr="00F50B8F">
        <w:rPr>
          <w:color w:val="auto"/>
          <w:lang w:eastAsia="en-AU"/>
        </w:rPr>
        <w:t xml:space="preserve">The Auditor-General and the Privacy Commissioner are persons authorised for the purposes of this clause </w:t>
      </w:r>
      <w:r w:rsidRPr="00F50B8F">
        <w:rPr>
          <w:color w:val="auto"/>
          <w:lang w:eastAsia="en-AU"/>
        </w:rPr>
        <w:fldChar w:fldCharType="begin"/>
      </w:r>
      <w:r w:rsidRPr="00F50B8F">
        <w:rPr>
          <w:color w:val="auto"/>
          <w:lang w:eastAsia="en-AU"/>
        </w:rPr>
        <w:instrText xml:space="preserve"> REF _Ref195795789 \w \h </w:instrText>
      </w:r>
      <w:r w:rsidR="00A23EE4" w:rsidRPr="00F50B8F">
        <w:rPr>
          <w:color w:val="auto"/>
          <w:lang w:eastAsia="en-AU"/>
        </w:rPr>
        <w:instrText xml:space="preserve"> \* MERGEFORMAT </w:instrText>
      </w:r>
      <w:r w:rsidRPr="00F50B8F">
        <w:rPr>
          <w:color w:val="auto"/>
          <w:lang w:eastAsia="en-AU"/>
        </w:rPr>
      </w:r>
      <w:r w:rsidRPr="00F50B8F">
        <w:rPr>
          <w:color w:val="auto"/>
          <w:lang w:eastAsia="en-AU"/>
        </w:rPr>
        <w:fldChar w:fldCharType="separate"/>
      </w:r>
      <w:r w:rsidR="004E4896" w:rsidRPr="00F50B8F">
        <w:rPr>
          <w:color w:val="auto"/>
          <w:lang w:eastAsia="en-AU"/>
        </w:rPr>
        <w:t>52</w:t>
      </w:r>
      <w:r w:rsidRPr="00F50B8F">
        <w:rPr>
          <w:color w:val="auto"/>
          <w:lang w:eastAsia="en-AU"/>
        </w:rPr>
        <w:fldChar w:fldCharType="end"/>
      </w:r>
      <w:r w:rsidRPr="00F50B8F">
        <w:rPr>
          <w:color w:val="auto"/>
          <w:lang w:eastAsia="en-AU"/>
        </w:rPr>
        <w:t>.</w:t>
      </w:r>
    </w:p>
    <w:p w14:paraId="187905BE" w14:textId="6D62D12D" w:rsidR="00C92C38" w:rsidRPr="00F50B8F" w:rsidRDefault="00C92C38" w:rsidP="00A97350">
      <w:pPr>
        <w:pStyle w:val="StyleB1Arial10pt"/>
        <w:jc w:val="left"/>
        <w:rPr>
          <w:color w:val="auto"/>
          <w:lang w:eastAsia="en-AU"/>
        </w:rPr>
      </w:pPr>
      <w:r w:rsidRPr="00F50B8F">
        <w:rPr>
          <w:color w:val="auto"/>
          <w:lang w:eastAsia="en-AU"/>
        </w:rPr>
        <w:t xml:space="preserve">This clause </w:t>
      </w:r>
      <w:r w:rsidRPr="00F50B8F">
        <w:rPr>
          <w:color w:val="auto"/>
          <w:lang w:eastAsia="en-AU"/>
        </w:rPr>
        <w:fldChar w:fldCharType="begin"/>
      </w:r>
      <w:r w:rsidRPr="00F50B8F">
        <w:rPr>
          <w:color w:val="auto"/>
          <w:lang w:eastAsia="en-AU"/>
        </w:rPr>
        <w:instrText xml:space="preserve"> REF _Ref195795795 \w \h </w:instrText>
      </w:r>
      <w:r w:rsidR="00976005" w:rsidRPr="00F50B8F">
        <w:rPr>
          <w:color w:val="auto"/>
          <w:lang w:eastAsia="en-AU"/>
        </w:rPr>
        <w:instrText xml:space="preserve"> \* MERGEFORMAT </w:instrText>
      </w:r>
      <w:r w:rsidRPr="00F50B8F">
        <w:rPr>
          <w:color w:val="auto"/>
          <w:lang w:eastAsia="en-AU"/>
        </w:rPr>
      </w:r>
      <w:r w:rsidRPr="00F50B8F">
        <w:rPr>
          <w:color w:val="auto"/>
          <w:lang w:eastAsia="en-AU"/>
        </w:rPr>
        <w:fldChar w:fldCharType="separate"/>
      </w:r>
      <w:r w:rsidR="004E4896" w:rsidRPr="00F50B8F">
        <w:rPr>
          <w:color w:val="auto"/>
          <w:lang w:eastAsia="en-AU"/>
        </w:rPr>
        <w:t>52</w:t>
      </w:r>
      <w:r w:rsidRPr="00F50B8F">
        <w:rPr>
          <w:color w:val="auto"/>
          <w:lang w:eastAsia="en-AU"/>
        </w:rPr>
        <w:fldChar w:fldCharType="end"/>
      </w:r>
      <w:r w:rsidRPr="00F50B8F">
        <w:rPr>
          <w:color w:val="auto"/>
          <w:lang w:eastAsia="en-AU"/>
        </w:rPr>
        <w:t xml:space="preserve"> does not detract from the statutory powers of the Auditor-General or the</w:t>
      </w:r>
      <w:r w:rsidR="00976005" w:rsidRPr="00F50B8F">
        <w:rPr>
          <w:color w:val="auto"/>
          <w:lang w:eastAsia="en-AU"/>
        </w:rPr>
        <w:t xml:space="preserve"> </w:t>
      </w:r>
      <w:r w:rsidRPr="00F50B8F">
        <w:rPr>
          <w:color w:val="auto"/>
          <w:lang w:eastAsia="en-AU"/>
        </w:rPr>
        <w:t>Privacy Commissioner.</w:t>
      </w:r>
    </w:p>
    <w:p w14:paraId="75DDFB19" w14:textId="77777777" w:rsidR="00781B8D" w:rsidRPr="00F50B8F" w:rsidRDefault="00C92C38" w:rsidP="00A97350">
      <w:pPr>
        <w:pStyle w:val="StyleB1Arial10pt"/>
        <w:jc w:val="left"/>
        <w:rPr>
          <w:color w:val="auto"/>
          <w:lang w:eastAsia="en-AU"/>
        </w:rPr>
      </w:pPr>
      <w:r w:rsidRPr="00F50B8F">
        <w:rPr>
          <w:color w:val="auto"/>
          <w:lang w:eastAsia="en-AU"/>
        </w:rPr>
        <w:t>Each party to an audit must bear its own costs of the audit.</w:t>
      </w:r>
    </w:p>
    <w:p w14:paraId="5FF6ED4F" w14:textId="77777777" w:rsidR="00781B8D" w:rsidRPr="00F50B8F" w:rsidRDefault="00781B8D" w:rsidP="00715278">
      <w:pPr>
        <w:pStyle w:val="H2"/>
        <w:rPr>
          <w:lang w:eastAsia="en-AU"/>
        </w:rPr>
      </w:pPr>
      <w:r w:rsidRPr="00F50B8F">
        <w:rPr>
          <w:lang w:eastAsia="en-AU"/>
        </w:rPr>
        <w:t xml:space="preserve">   Records</w:t>
      </w:r>
    </w:p>
    <w:p w14:paraId="1EFADA06" w14:textId="77777777" w:rsidR="00781B8D" w:rsidRPr="00F50B8F" w:rsidRDefault="00781B8D" w:rsidP="00A97350">
      <w:pPr>
        <w:pStyle w:val="StyleB1Arial10pt"/>
        <w:jc w:val="left"/>
        <w:rPr>
          <w:rFonts w:cs="Arial"/>
          <w:color w:val="auto"/>
          <w:lang w:eastAsia="en-AU"/>
        </w:rPr>
      </w:pPr>
      <w:r w:rsidRPr="00F50B8F">
        <w:rPr>
          <w:rFonts w:cs="Arial"/>
          <w:color w:val="auto"/>
          <w:lang w:eastAsia="en-AU"/>
        </w:rPr>
        <w:t>The Contractor shall:</w:t>
      </w:r>
    </w:p>
    <w:p w14:paraId="188AE85B" w14:textId="77777777"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t>keep and shall require its subcontractors to keep adequate books and records, in accordance with Australian accounting standards, in sufficient detail to enable the amounts payable by the Principal under the Contract to be determined; and</w:t>
      </w:r>
    </w:p>
    <w:p w14:paraId="2400AC2C" w14:textId="77777777" w:rsidR="00781B8D" w:rsidRPr="00F50B8F" w:rsidRDefault="00C92C38" w:rsidP="00961D11">
      <w:pPr>
        <w:pStyle w:val="B2"/>
        <w:tabs>
          <w:tab w:val="num" w:pos="1134"/>
        </w:tabs>
        <w:autoSpaceDE w:val="0"/>
        <w:autoSpaceDN w:val="0"/>
        <w:adjustRightInd w:val="0"/>
        <w:jc w:val="left"/>
        <w:rPr>
          <w:rFonts w:cs="Arial"/>
          <w:color w:val="auto"/>
          <w:lang w:eastAsia="en-AU"/>
        </w:rPr>
      </w:pPr>
      <w:r w:rsidRPr="00F50B8F">
        <w:rPr>
          <w:rFonts w:cs="Arial"/>
          <w:color w:val="auto"/>
          <w:lang w:eastAsia="en-AU"/>
        </w:rPr>
        <w:t>retain and require its subcontractors to retain for a period of seven years after termination of the Contract</w:t>
      </w:r>
      <w:r w:rsidR="00046CCD" w:rsidRPr="00F50B8F">
        <w:rPr>
          <w:rFonts w:cs="Arial"/>
          <w:color w:val="auto"/>
          <w:lang w:eastAsia="en-AU"/>
        </w:rPr>
        <w:t xml:space="preserve"> or the issue of the Final </w:t>
      </w:r>
      <w:proofErr w:type="spellStart"/>
      <w:r w:rsidR="00046CCD" w:rsidRPr="00F50B8F">
        <w:rPr>
          <w:rFonts w:cs="Arial"/>
          <w:color w:val="auto"/>
          <w:lang w:eastAsia="en-AU"/>
        </w:rPr>
        <w:t>Certficate</w:t>
      </w:r>
      <w:proofErr w:type="spellEnd"/>
      <w:r w:rsidR="00046CCD" w:rsidRPr="00F50B8F">
        <w:rPr>
          <w:rFonts w:cs="Arial"/>
          <w:color w:val="auto"/>
          <w:lang w:eastAsia="en-AU"/>
        </w:rPr>
        <w:t>,</w:t>
      </w:r>
      <w:r w:rsidRPr="00F50B8F">
        <w:rPr>
          <w:rFonts w:cs="Arial"/>
          <w:i/>
          <w:iCs/>
          <w:color w:val="auto"/>
          <w:lang w:eastAsia="en-AU"/>
        </w:rPr>
        <w:t xml:space="preserve"> </w:t>
      </w:r>
      <w:r w:rsidRPr="00F50B8F">
        <w:rPr>
          <w:rFonts w:cs="Arial"/>
          <w:color w:val="auto"/>
          <w:lang w:eastAsia="en-AU"/>
        </w:rPr>
        <w:t>all books and records relating to the Works</w:t>
      </w:r>
      <w:r w:rsidRPr="00F50B8F">
        <w:rPr>
          <w:rFonts w:cs="Arial"/>
          <w:i/>
          <w:iCs/>
          <w:color w:val="auto"/>
          <w:lang w:eastAsia="en-AU"/>
        </w:rPr>
        <w:t>.</w:t>
      </w:r>
    </w:p>
    <w:p w14:paraId="48D9E7E7" w14:textId="77777777" w:rsidR="00781B8D" w:rsidRPr="00F50B8F" w:rsidRDefault="00781B8D" w:rsidP="00715278">
      <w:pPr>
        <w:pStyle w:val="H1"/>
        <w:rPr>
          <w:lang w:eastAsia="en-AU"/>
        </w:rPr>
      </w:pPr>
      <w:r w:rsidRPr="00F50B8F">
        <w:rPr>
          <w:lang w:eastAsia="en-AU"/>
        </w:rPr>
        <w:t xml:space="preserve">      </w:t>
      </w:r>
      <w:bookmarkStart w:id="420" w:name="_Ref195795805"/>
      <w:bookmarkStart w:id="421" w:name="_Ref195795814"/>
      <w:bookmarkStart w:id="422" w:name="_Toc230341192"/>
      <w:r w:rsidRPr="00F50B8F">
        <w:rPr>
          <w:lang w:eastAsia="en-AU"/>
        </w:rPr>
        <w:t>Access to Documents</w:t>
      </w:r>
      <w:bookmarkEnd w:id="420"/>
      <w:bookmarkEnd w:id="421"/>
      <w:bookmarkEnd w:id="422"/>
    </w:p>
    <w:p w14:paraId="6AA2738A" w14:textId="25FD6B0B" w:rsidR="00781B8D" w:rsidRPr="00F50B8F" w:rsidRDefault="00781B8D" w:rsidP="00A97350">
      <w:pPr>
        <w:pStyle w:val="StyleB1Arial10pt"/>
        <w:jc w:val="left"/>
        <w:rPr>
          <w:rFonts w:cs="Arial"/>
          <w:color w:val="auto"/>
          <w:lang w:eastAsia="en-AU"/>
        </w:rPr>
      </w:pPr>
      <w:r w:rsidRPr="00F50B8F">
        <w:rPr>
          <w:rFonts w:cs="Arial"/>
          <w:color w:val="auto"/>
          <w:lang w:eastAsia="en-AU"/>
        </w:rPr>
        <w:t xml:space="preserve">In this clause </w:t>
      </w:r>
      <w:r w:rsidR="000B25DE" w:rsidRPr="00F50B8F">
        <w:rPr>
          <w:rFonts w:cs="Arial"/>
          <w:color w:val="auto"/>
          <w:lang w:eastAsia="en-AU"/>
        </w:rPr>
        <w:fldChar w:fldCharType="begin"/>
      </w:r>
      <w:r w:rsidR="000B25DE" w:rsidRPr="00F50B8F">
        <w:rPr>
          <w:rFonts w:cs="Arial"/>
          <w:color w:val="auto"/>
          <w:lang w:eastAsia="en-AU"/>
        </w:rPr>
        <w:instrText xml:space="preserve"> REF _Ref195795805 \w \h </w:instrText>
      </w:r>
      <w:r w:rsidR="00A23EE4" w:rsidRPr="00F50B8F">
        <w:rPr>
          <w:rFonts w:cs="Arial"/>
          <w:color w:val="auto"/>
          <w:lang w:eastAsia="en-AU"/>
        </w:rPr>
        <w:instrText xml:space="preserve"> \* MERGEFORMAT </w:instrText>
      </w:r>
      <w:r w:rsidR="000B25DE" w:rsidRPr="00F50B8F">
        <w:rPr>
          <w:rFonts w:cs="Arial"/>
          <w:color w:val="auto"/>
          <w:lang w:eastAsia="en-AU"/>
        </w:rPr>
      </w:r>
      <w:r w:rsidR="000B25DE" w:rsidRPr="00F50B8F">
        <w:rPr>
          <w:rFonts w:cs="Arial"/>
          <w:color w:val="auto"/>
          <w:lang w:eastAsia="en-AU"/>
        </w:rPr>
        <w:fldChar w:fldCharType="separate"/>
      </w:r>
      <w:r w:rsidR="004E4896" w:rsidRPr="00F50B8F">
        <w:rPr>
          <w:rFonts w:cs="Arial"/>
          <w:color w:val="auto"/>
          <w:lang w:eastAsia="en-AU"/>
        </w:rPr>
        <w:t>53</w:t>
      </w:r>
      <w:r w:rsidR="000B25DE" w:rsidRPr="00F50B8F">
        <w:rPr>
          <w:rFonts w:cs="Arial"/>
          <w:color w:val="auto"/>
          <w:lang w:eastAsia="en-AU"/>
        </w:rPr>
        <w:fldChar w:fldCharType="end"/>
      </w:r>
      <w:r w:rsidRPr="00F50B8F">
        <w:rPr>
          <w:rFonts w:cs="Arial"/>
          <w:color w:val="auto"/>
          <w:lang w:eastAsia="en-AU"/>
        </w:rPr>
        <w:t xml:space="preserve">, document and Commonwealth contract have the same meaning as in the </w:t>
      </w:r>
      <w:r w:rsidRPr="00F50B8F">
        <w:rPr>
          <w:rFonts w:cs="Arial"/>
          <w:i/>
          <w:iCs/>
          <w:color w:val="auto"/>
          <w:lang w:eastAsia="en-AU"/>
        </w:rPr>
        <w:t>Freedom of Information Act 1982</w:t>
      </w:r>
      <w:r w:rsidRPr="00F50B8F">
        <w:rPr>
          <w:rFonts w:cs="Arial"/>
          <w:color w:val="auto"/>
          <w:lang w:eastAsia="en-AU"/>
        </w:rPr>
        <w:t xml:space="preserve"> (</w:t>
      </w:r>
      <w:proofErr w:type="spellStart"/>
      <w:r w:rsidRPr="00F50B8F">
        <w:rPr>
          <w:rFonts w:cs="Arial"/>
          <w:color w:val="auto"/>
          <w:lang w:eastAsia="en-AU"/>
        </w:rPr>
        <w:t>Cth</w:t>
      </w:r>
      <w:proofErr w:type="spellEnd"/>
      <w:r w:rsidRPr="00F50B8F">
        <w:rPr>
          <w:rFonts w:cs="Arial"/>
          <w:color w:val="auto"/>
          <w:lang w:eastAsia="en-AU"/>
        </w:rPr>
        <w:t>).</w:t>
      </w:r>
    </w:p>
    <w:p w14:paraId="7537612D" w14:textId="77777777" w:rsidR="00781B8D" w:rsidRPr="00F50B8F" w:rsidRDefault="00781B8D" w:rsidP="00A97350">
      <w:pPr>
        <w:pStyle w:val="StyleB1Arial10pt"/>
        <w:jc w:val="left"/>
        <w:rPr>
          <w:rFonts w:cs="Arial"/>
          <w:color w:val="auto"/>
          <w:lang w:eastAsia="en-AU"/>
        </w:rPr>
      </w:pPr>
      <w:r w:rsidRPr="00F50B8F">
        <w:rPr>
          <w:rFonts w:cs="Arial"/>
          <w:color w:val="auto"/>
          <w:lang w:eastAsia="en-AU"/>
        </w:rPr>
        <w:t xml:space="preserve">The Contractor acknowledges that this Contract is a Commonwealth </w:t>
      </w:r>
      <w:r w:rsidR="00046CCD" w:rsidRPr="00F50B8F">
        <w:rPr>
          <w:rFonts w:cs="Arial"/>
          <w:color w:val="auto"/>
          <w:lang w:eastAsia="en-AU"/>
        </w:rPr>
        <w:t>C</w:t>
      </w:r>
      <w:r w:rsidRPr="00F50B8F">
        <w:rPr>
          <w:rFonts w:cs="Arial"/>
          <w:color w:val="auto"/>
          <w:lang w:eastAsia="en-AU"/>
        </w:rPr>
        <w:t>ontract</w:t>
      </w:r>
      <w:r w:rsidR="00046CCD" w:rsidRPr="00F50B8F">
        <w:rPr>
          <w:rFonts w:cs="Arial"/>
          <w:color w:val="auto"/>
          <w:lang w:eastAsia="en-AU"/>
        </w:rPr>
        <w:t>.</w:t>
      </w:r>
      <w:r w:rsidRPr="00F50B8F">
        <w:rPr>
          <w:rFonts w:cs="Arial"/>
          <w:color w:val="auto"/>
          <w:lang w:eastAsia="en-AU"/>
        </w:rPr>
        <w:t xml:space="preserve"> Where the Principal has received a request for access to a document created by, or in the possession of, the Contractor or any subcontractor that relates to the performance of this Contract (and not to the entry into the Contract), the Principal may, at any time by written notice, require the Contractor to provide the document to the Principal and the Contractor must, at no additional cost to the Principal, promptly comply with the notice.</w:t>
      </w:r>
    </w:p>
    <w:p w14:paraId="6897F8B3" w14:textId="53356F1A" w:rsidR="00781B8D" w:rsidRPr="00F50B8F" w:rsidRDefault="00781B8D" w:rsidP="00A97350">
      <w:pPr>
        <w:pStyle w:val="StyleB1Arial10pt"/>
        <w:jc w:val="left"/>
        <w:rPr>
          <w:rFonts w:cs="Arial"/>
          <w:color w:val="auto"/>
          <w:lang w:eastAsia="en-AU"/>
        </w:rPr>
      </w:pPr>
      <w:r w:rsidRPr="00F50B8F">
        <w:rPr>
          <w:rFonts w:cs="Arial"/>
          <w:color w:val="auto"/>
          <w:lang w:eastAsia="en-AU"/>
        </w:rPr>
        <w:t xml:space="preserve">The Contractor must include in any subcontract relating to the performance of this Contract provisions that will enable the Contractor to comply with its obligations under this clause </w:t>
      </w:r>
      <w:r w:rsidR="000B25DE" w:rsidRPr="00F50B8F">
        <w:rPr>
          <w:rFonts w:cs="Arial"/>
          <w:color w:val="auto"/>
          <w:lang w:eastAsia="en-AU"/>
        </w:rPr>
        <w:fldChar w:fldCharType="begin"/>
      </w:r>
      <w:r w:rsidR="000B25DE" w:rsidRPr="00F50B8F">
        <w:rPr>
          <w:rFonts w:cs="Arial"/>
          <w:color w:val="auto"/>
          <w:lang w:eastAsia="en-AU"/>
        </w:rPr>
        <w:instrText xml:space="preserve"> REF _Ref195795814 \w \h </w:instrText>
      </w:r>
      <w:r w:rsidR="00A23EE4" w:rsidRPr="00F50B8F">
        <w:rPr>
          <w:rFonts w:cs="Arial"/>
          <w:color w:val="auto"/>
          <w:lang w:eastAsia="en-AU"/>
        </w:rPr>
        <w:instrText xml:space="preserve"> \* MERGEFORMAT </w:instrText>
      </w:r>
      <w:r w:rsidR="000B25DE" w:rsidRPr="00F50B8F">
        <w:rPr>
          <w:rFonts w:cs="Arial"/>
          <w:color w:val="auto"/>
          <w:lang w:eastAsia="en-AU"/>
        </w:rPr>
      </w:r>
      <w:r w:rsidR="000B25DE" w:rsidRPr="00F50B8F">
        <w:rPr>
          <w:rFonts w:cs="Arial"/>
          <w:color w:val="auto"/>
          <w:lang w:eastAsia="en-AU"/>
        </w:rPr>
        <w:fldChar w:fldCharType="separate"/>
      </w:r>
      <w:r w:rsidR="004E4896" w:rsidRPr="00F50B8F">
        <w:rPr>
          <w:rFonts w:cs="Arial"/>
          <w:color w:val="auto"/>
          <w:lang w:eastAsia="en-AU"/>
        </w:rPr>
        <w:t>53</w:t>
      </w:r>
      <w:r w:rsidR="000B25DE" w:rsidRPr="00F50B8F">
        <w:rPr>
          <w:rFonts w:cs="Arial"/>
          <w:color w:val="auto"/>
          <w:lang w:eastAsia="en-AU"/>
        </w:rPr>
        <w:fldChar w:fldCharType="end"/>
      </w:r>
      <w:r w:rsidRPr="00F50B8F">
        <w:rPr>
          <w:rFonts w:cs="Arial"/>
          <w:color w:val="auto"/>
          <w:lang w:eastAsia="en-AU"/>
        </w:rPr>
        <w:t>.</w:t>
      </w:r>
    </w:p>
    <w:p w14:paraId="292CE6E3" w14:textId="77777777" w:rsidR="00781B8D" w:rsidRPr="00F50B8F" w:rsidRDefault="00781B8D" w:rsidP="00715278">
      <w:pPr>
        <w:pStyle w:val="H1"/>
        <w:rPr>
          <w:lang w:eastAsia="en-AU"/>
        </w:rPr>
      </w:pPr>
      <w:r w:rsidRPr="00F50B8F">
        <w:rPr>
          <w:lang w:eastAsia="en-AU"/>
        </w:rPr>
        <w:t xml:space="preserve">      </w:t>
      </w:r>
      <w:bookmarkStart w:id="423" w:name="_Ref195795825"/>
      <w:bookmarkStart w:id="424" w:name="_Ref195795832"/>
      <w:bookmarkStart w:id="425" w:name="_Ref195795844"/>
      <w:bookmarkStart w:id="426" w:name="_Ref195795851"/>
      <w:bookmarkStart w:id="427" w:name="_Ref195795886"/>
      <w:bookmarkStart w:id="428" w:name="_Ref195795913"/>
      <w:bookmarkStart w:id="429" w:name="_Toc230341193"/>
      <w:r w:rsidRPr="00F50B8F">
        <w:rPr>
          <w:lang w:eastAsia="en-AU"/>
        </w:rPr>
        <w:t>Privacy</w:t>
      </w:r>
      <w:bookmarkEnd w:id="423"/>
      <w:bookmarkEnd w:id="424"/>
      <w:bookmarkEnd w:id="425"/>
      <w:bookmarkEnd w:id="426"/>
      <w:bookmarkEnd w:id="427"/>
      <w:bookmarkEnd w:id="428"/>
      <w:bookmarkEnd w:id="429"/>
    </w:p>
    <w:p w14:paraId="3AA24F9B" w14:textId="77777777" w:rsidR="00C92C38" w:rsidRPr="00F50B8F" w:rsidRDefault="00C92C38" w:rsidP="00A97350">
      <w:pPr>
        <w:pStyle w:val="B2"/>
        <w:tabs>
          <w:tab w:val="num" w:pos="1134"/>
        </w:tabs>
        <w:jc w:val="left"/>
        <w:rPr>
          <w:rFonts w:cs="Arial"/>
          <w:color w:val="auto"/>
          <w:lang w:eastAsia="en-AU"/>
        </w:rPr>
      </w:pPr>
      <w:r w:rsidRPr="00F50B8F">
        <w:rPr>
          <w:rFonts w:cs="Arial"/>
          <w:color w:val="auto"/>
          <w:lang w:eastAsia="en-AU"/>
        </w:rPr>
        <w:t xml:space="preserve">The Contractor must: </w:t>
      </w:r>
    </w:p>
    <w:p w14:paraId="7FD4CF89" w14:textId="77777777" w:rsidR="00C92C38" w:rsidRPr="00F50B8F" w:rsidRDefault="00C92C38" w:rsidP="00A97350">
      <w:pPr>
        <w:pStyle w:val="B3"/>
        <w:tabs>
          <w:tab w:val="clear" w:pos="1134"/>
        </w:tabs>
        <w:jc w:val="left"/>
        <w:rPr>
          <w:rFonts w:ascii="Arial" w:hAnsi="Arial" w:cs="Arial"/>
          <w:color w:val="auto"/>
          <w:sz w:val="20"/>
          <w:lang w:eastAsia="en-AU"/>
        </w:rPr>
      </w:pPr>
      <w:r w:rsidRPr="00F50B8F">
        <w:rPr>
          <w:rFonts w:ascii="Arial" w:hAnsi="Arial" w:cs="Arial"/>
          <w:color w:val="auto"/>
          <w:sz w:val="20"/>
          <w:lang w:eastAsia="en-AU"/>
        </w:rPr>
        <w:t xml:space="preserve">comply with its obligations under the </w:t>
      </w:r>
      <w:r w:rsidR="00501B9C" w:rsidRPr="00F50B8F">
        <w:rPr>
          <w:rFonts w:ascii="Arial" w:hAnsi="Arial" w:cs="Arial"/>
          <w:color w:val="auto"/>
          <w:sz w:val="20"/>
          <w:lang w:eastAsia="en-AU"/>
        </w:rPr>
        <w:t>Privacy Act</w:t>
      </w:r>
      <w:r w:rsidRPr="00F50B8F">
        <w:rPr>
          <w:rFonts w:ascii="Arial" w:hAnsi="Arial" w:cs="Arial"/>
          <w:color w:val="auto"/>
          <w:sz w:val="20"/>
          <w:lang w:eastAsia="en-AU"/>
        </w:rPr>
        <w:t>;</w:t>
      </w:r>
    </w:p>
    <w:p w14:paraId="222ABFFF" w14:textId="77777777" w:rsidR="00C92C38" w:rsidRPr="00F50B8F" w:rsidRDefault="00C92C38" w:rsidP="00A97350">
      <w:pPr>
        <w:pStyle w:val="B3"/>
        <w:tabs>
          <w:tab w:val="clear" w:pos="1134"/>
        </w:tabs>
        <w:jc w:val="left"/>
        <w:rPr>
          <w:rFonts w:ascii="Arial" w:hAnsi="Arial" w:cs="Arial"/>
          <w:color w:val="auto"/>
          <w:sz w:val="20"/>
          <w:lang w:eastAsia="en-AU"/>
        </w:rPr>
      </w:pPr>
      <w:r w:rsidRPr="00F50B8F">
        <w:rPr>
          <w:rFonts w:ascii="Arial" w:hAnsi="Arial" w:cs="Arial"/>
          <w:color w:val="auto"/>
          <w:sz w:val="20"/>
          <w:lang w:eastAsia="en-AU"/>
        </w:rPr>
        <w:t>comply with the Australian Privacy Principles</w:t>
      </w:r>
      <w:r w:rsidR="00046CCD" w:rsidRPr="00F50B8F">
        <w:rPr>
          <w:rFonts w:ascii="Arial" w:hAnsi="Arial" w:cs="Arial"/>
          <w:color w:val="auto"/>
          <w:sz w:val="20"/>
          <w:lang w:eastAsia="en-AU"/>
        </w:rPr>
        <w:t xml:space="preserve"> (as defined in the </w:t>
      </w:r>
      <w:r w:rsidR="00BA2DB8" w:rsidRPr="00F50B8F">
        <w:rPr>
          <w:rFonts w:ascii="Arial" w:hAnsi="Arial" w:cs="Arial"/>
          <w:color w:val="auto"/>
          <w:sz w:val="20"/>
          <w:lang w:eastAsia="en-AU"/>
        </w:rPr>
        <w:t>Privacy Act</w:t>
      </w:r>
      <w:r w:rsidR="00046CCD" w:rsidRPr="00F50B8F">
        <w:rPr>
          <w:rFonts w:ascii="Arial" w:hAnsi="Arial" w:cs="Arial"/>
          <w:color w:val="auto"/>
          <w:sz w:val="20"/>
          <w:lang w:eastAsia="en-AU"/>
        </w:rPr>
        <w:t>)</w:t>
      </w:r>
      <w:r w:rsidRPr="00F50B8F">
        <w:rPr>
          <w:rFonts w:ascii="Arial" w:hAnsi="Arial" w:cs="Arial"/>
          <w:color w:val="auto"/>
          <w:sz w:val="20"/>
          <w:lang w:eastAsia="en-AU"/>
        </w:rPr>
        <w:t xml:space="preserve"> when doing any act or engaging in any practice for the purposes of this Contract</w:t>
      </w:r>
      <w:r w:rsidRPr="00F50B8F">
        <w:rPr>
          <w:rFonts w:ascii="Arial" w:hAnsi="Arial" w:cs="Arial"/>
          <w:i/>
          <w:iCs/>
          <w:color w:val="auto"/>
          <w:sz w:val="20"/>
          <w:lang w:eastAsia="en-AU"/>
        </w:rPr>
        <w:t xml:space="preserve">, </w:t>
      </w:r>
      <w:r w:rsidRPr="00F50B8F">
        <w:rPr>
          <w:rFonts w:ascii="Arial" w:hAnsi="Arial" w:cs="Arial"/>
          <w:color w:val="auto"/>
          <w:sz w:val="20"/>
          <w:lang w:eastAsia="en-AU"/>
        </w:rPr>
        <w:t xml:space="preserve">as if it were an agency as defined in the </w:t>
      </w:r>
      <w:r w:rsidR="00BA2DB8" w:rsidRPr="00F50B8F">
        <w:rPr>
          <w:rFonts w:ascii="Arial" w:hAnsi="Arial" w:cs="Arial"/>
          <w:color w:val="auto"/>
          <w:sz w:val="20"/>
          <w:lang w:eastAsia="en-AU"/>
        </w:rPr>
        <w:t>Privacy Act</w:t>
      </w:r>
      <w:r w:rsidRPr="00F50B8F">
        <w:rPr>
          <w:rFonts w:ascii="Arial" w:hAnsi="Arial" w:cs="Arial"/>
          <w:color w:val="auto"/>
          <w:sz w:val="20"/>
          <w:lang w:eastAsia="en-AU"/>
        </w:rPr>
        <w:t>;</w:t>
      </w:r>
    </w:p>
    <w:p w14:paraId="5D144B9D" w14:textId="77777777" w:rsidR="00C92C38" w:rsidRPr="00F50B8F" w:rsidRDefault="00C92C38" w:rsidP="00A97350">
      <w:pPr>
        <w:pStyle w:val="B3"/>
        <w:tabs>
          <w:tab w:val="clear" w:pos="1134"/>
        </w:tabs>
        <w:jc w:val="left"/>
        <w:rPr>
          <w:rFonts w:ascii="Arial" w:hAnsi="Arial" w:cs="Arial"/>
          <w:i/>
          <w:iCs/>
          <w:color w:val="auto"/>
          <w:sz w:val="20"/>
          <w:lang w:eastAsia="en-AU"/>
        </w:rPr>
      </w:pPr>
      <w:r w:rsidRPr="00F50B8F">
        <w:rPr>
          <w:rFonts w:ascii="Arial" w:hAnsi="Arial" w:cs="Arial"/>
          <w:color w:val="auto"/>
          <w:sz w:val="20"/>
          <w:lang w:eastAsia="en-AU"/>
        </w:rPr>
        <w:t>use Personal Information</w:t>
      </w:r>
      <w:r w:rsidR="00046CCD" w:rsidRPr="00F50B8F">
        <w:rPr>
          <w:rFonts w:ascii="Arial" w:hAnsi="Arial" w:cs="Arial"/>
          <w:color w:val="auto"/>
          <w:sz w:val="20"/>
          <w:lang w:eastAsia="en-AU"/>
        </w:rPr>
        <w:t xml:space="preserve"> (as defined in the Privacy Act)</w:t>
      </w:r>
      <w:r w:rsidRPr="00F50B8F">
        <w:rPr>
          <w:rFonts w:ascii="Arial" w:hAnsi="Arial" w:cs="Arial"/>
          <w:color w:val="auto"/>
          <w:sz w:val="20"/>
          <w:lang w:eastAsia="en-AU"/>
        </w:rPr>
        <w:t xml:space="preserve"> received, created or held by the Contractor</w:t>
      </w:r>
      <w:r w:rsidRPr="00F50B8F">
        <w:rPr>
          <w:rFonts w:ascii="Arial" w:hAnsi="Arial" w:cs="Arial"/>
          <w:i/>
          <w:iCs/>
          <w:color w:val="auto"/>
          <w:sz w:val="20"/>
          <w:lang w:eastAsia="en-AU"/>
        </w:rPr>
        <w:t xml:space="preserve"> </w:t>
      </w:r>
      <w:r w:rsidRPr="00F50B8F">
        <w:rPr>
          <w:rFonts w:ascii="Arial" w:hAnsi="Arial" w:cs="Arial"/>
          <w:color w:val="auto"/>
          <w:sz w:val="20"/>
          <w:lang w:eastAsia="en-AU"/>
        </w:rPr>
        <w:t>for the purposes of, under, arising out of or in connection with this Contract</w:t>
      </w:r>
      <w:r w:rsidRPr="00F50B8F">
        <w:rPr>
          <w:rFonts w:ascii="Arial" w:hAnsi="Arial" w:cs="Arial"/>
          <w:i/>
          <w:iCs/>
          <w:color w:val="auto"/>
          <w:sz w:val="20"/>
          <w:lang w:eastAsia="en-AU"/>
        </w:rPr>
        <w:t xml:space="preserve"> </w:t>
      </w:r>
      <w:r w:rsidRPr="00F50B8F">
        <w:rPr>
          <w:rFonts w:ascii="Arial" w:hAnsi="Arial" w:cs="Arial"/>
          <w:color w:val="auto"/>
          <w:sz w:val="20"/>
          <w:lang w:eastAsia="en-AU"/>
        </w:rPr>
        <w:t>only for the purposes of fulfilling its obligations under this Contract</w:t>
      </w:r>
      <w:r w:rsidR="00046CCD" w:rsidRPr="00F50B8F">
        <w:rPr>
          <w:rFonts w:ascii="Arial" w:hAnsi="Arial" w:cs="Arial"/>
          <w:color w:val="auto"/>
          <w:sz w:val="20"/>
          <w:lang w:eastAsia="en-AU"/>
        </w:rPr>
        <w:t>;</w:t>
      </w:r>
    </w:p>
    <w:p w14:paraId="6EA5A5CA" w14:textId="77777777" w:rsidR="00C92C38" w:rsidRPr="00F50B8F" w:rsidRDefault="00C92C38" w:rsidP="00961D11">
      <w:pPr>
        <w:pStyle w:val="B3"/>
        <w:jc w:val="left"/>
        <w:rPr>
          <w:rFonts w:ascii="Arial" w:hAnsi="Arial" w:cs="Arial"/>
          <w:color w:val="auto"/>
          <w:sz w:val="20"/>
          <w:lang w:eastAsia="en-AU"/>
        </w:rPr>
      </w:pPr>
      <w:r w:rsidRPr="00F50B8F">
        <w:rPr>
          <w:rFonts w:ascii="Arial" w:hAnsi="Arial" w:cs="Arial"/>
          <w:color w:val="auto"/>
          <w:sz w:val="20"/>
          <w:lang w:eastAsia="en-AU"/>
        </w:rPr>
        <w:t>not disclose Personal Information received, created or held by the Contractor for the purposes of, under, arising out of or in connection with this Contract</w:t>
      </w:r>
      <w:r w:rsidRPr="00F50B8F">
        <w:rPr>
          <w:rFonts w:ascii="Arial" w:hAnsi="Arial" w:cs="Arial"/>
          <w:i/>
          <w:iCs/>
          <w:color w:val="auto"/>
          <w:sz w:val="20"/>
          <w:lang w:eastAsia="en-AU"/>
        </w:rPr>
        <w:t xml:space="preserve"> </w:t>
      </w:r>
      <w:r w:rsidRPr="00F50B8F">
        <w:rPr>
          <w:rFonts w:ascii="Arial" w:hAnsi="Arial" w:cs="Arial"/>
          <w:color w:val="auto"/>
          <w:sz w:val="20"/>
          <w:lang w:eastAsia="en-AU"/>
        </w:rPr>
        <w:t xml:space="preserve">without the prior written approval of the </w:t>
      </w:r>
      <w:proofErr w:type="gramStart"/>
      <w:r w:rsidRPr="00F50B8F">
        <w:rPr>
          <w:rFonts w:ascii="Arial" w:hAnsi="Arial" w:cs="Arial"/>
          <w:color w:val="auto"/>
          <w:sz w:val="20"/>
          <w:lang w:eastAsia="en-AU"/>
        </w:rPr>
        <w:t>Principal</w:t>
      </w:r>
      <w:proofErr w:type="gramEnd"/>
      <w:r w:rsidRPr="00F50B8F">
        <w:rPr>
          <w:rFonts w:ascii="Arial" w:hAnsi="Arial" w:cs="Arial"/>
          <w:color w:val="auto"/>
          <w:sz w:val="20"/>
          <w:lang w:eastAsia="en-AU"/>
        </w:rPr>
        <w:t>;</w:t>
      </w:r>
      <w:r w:rsidRPr="00F50B8F">
        <w:rPr>
          <w:rFonts w:ascii="Arial" w:hAnsi="Arial" w:cs="Arial"/>
          <w:i/>
          <w:iCs/>
          <w:color w:val="auto"/>
          <w:sz w:val="20"/>
          <w:lang w:eastAsia="en-AU"/>
        </w:rPr>
        <w:t xml:space="preserve"> </w:t>
      </w:r>
    </w:p>
    <w:p w14:paraId="63D63BD4" w14:textId="77777777" w:rsidR="00C92C38" w:rsidRPr="00F50B8F" w:rsidRDefault="00C92C38" w:rsidP="00A97350">
      <w:pPr>
        <w:pStyle w:val="B3"/>
        <w:jc w:val="left"/>
        <w:rPr>
          <w:rFonts w:ascii="Arial" w:hAnsi="Arial" w:cs="Arial"/>
          <w:color w:val="auto"/>
          <w:sz w:val="20"/>
          <w:lang w:eastAsia="en-AU"/>
        </w:rPr>
      </w:pPr>
      <w:r w:rsidRPr="00F50B8F">
        <w:rPr>
          <w:rFonts w:ascii="Arial" w:hAnsi="Arial" w:cs="Arial"/>
          <w:color w:val="auto"/>
          <w:sz w:val="20"/>
          <w:lang w:eastAsia="en-AU"/>
        </w:rPr>
        <w:t>not collect, transfer, store or otherwise use Personal Information received, created or held by the Contractor</w:t>
      </w:r>
      <w:r w:rsidRPr="00F50B8F">
        <w:rPr>
          <w:rFonts w:ascii="Arial" w:hAnsi="Arial" w:cs="Arial"/>
          <w:i/>
          <w:iCs/>
          <w:color w:val="auto"/>
          <w:sz w:val="20"/>
          <w:lang w:eastAsia="en-AU"/>
        </w:rPr>
        <w:t xml:space="preserve"> </w:t>
      </w:r>
      <w:r w:rsidRPr="00F50B8F">
        <w:rPr>
          <w:rFonts w:ascii="Arial" w:hAnsi="Arial" w:cs="Arial"/>
          <w:color w:val="auto"/>
          <w:sz w:val="20"/>
          <w:lang w:eastAsia="en-AU"/>
        </w:rPr>
        <w:t>for</w:t>
      </w:r>
      <w:r w:rsidRPr="00F50B8F">
        <w:rPr>
          <w:rFonts w:ascii="Arial" w:hAnsi="Arial" w:cs="Arial"/>
          <w:i/>
          <w:iCs/>
          <w:color w:val="auto"/>
          <w:sz w:val="20"/>
          <w:lang w:eastAsia="en-AU"/>
        </w:rPr>
        <w:t xml:space="preserve"> </w:t>
      </w:r>
      <w:r w:rsidRPr="00F50B8F">
        <w:rPr>
          <w:rFonts w:ascii="Arial" w:hAnsi="Arial" w:cs="Arial"/>
          <w:color w:val="auto"/>
          <w:sz w:val="20"/>
          <w:lang w:eastAsia="en-AU"/>
        </w:rPr>
        <w:t xml:space="preserve">the purposes of, under, </w:t>
      </w:r>
      <w:r w:rsidRPr="00F50B8F">
        <w:rPr>
          <w:rFonts w:ascii="Arial" w:hAnsi="Arial" w:cs="Arial"/>
          <w:color w:val="auto"/>
          <w:sz w:val="20"/>
          <w:lang w:eastAsia="en-AU"/>
        </w:rPr>
        <w:lastRenderedPageBreak/>
        <w:t>arising out of or in connection with this Contract</w:t>
      </w:r>
      <w:r w:rsidRPr="00F50B8F">
        <w:rPr>
          <w:rFonts w:ascii="Arial" w:hAnsi="Arial" w:cs="Arial"/>
          <w:i/>
          <w:iCs/>
          <w:color w:val="auto"/>
          <w:sz w:val="20"/>
          <w:lang w:eastAsia="en-AU"/>
        </w:rPr>
        <w:t xml:space="preserve"> </w:t>
      </w:r>
      <w:r w:rsidRPr="00F50B8F">
        <w:rPr>
          <w:rFonts w:ascii="Arial" w:hAnsi="Arial" w:cs="Arial"/>
          <w:color w:val="auto"/>
          <w:sz w:val="20"/>
          <w:lang w:eastAsia="en-AU"/>
        </w:rPr>
        <w:t xml:space="preserve">outside Australia, or allow parties outside Australia to have access to it, without the prior written approval of the </w:t>
      </w:r>
      <w:proofErr w:type="gramStart"/>
      <w:r w:rsidRPr="00F50B8F">
        <w:rPr>
          <w:rFonts w:ascii="Arial" w:hAnsi="Arial" w:cs="Arial"/>
          <w:color w:val="auto"/>
          <w:sz w:val="20"/>
          <w:lang w:eastAsia="en-AU"/>
        </w:rPr>
        <w:t>Principal</w:t>
      </w:r>
      <w:proofErr w:type="gramEnd"/>
      <w:r w:rsidRPr="00F50B8F">
        <w:rPr>
          <w:rFonts w:ascii="Arial" w:hAnsi="Arial" w:cs="Arial"/>
          <w:color w:val="auto"/>
          <w:sz w:val="20"/>
          <w:lang w:eastAsia="en-AU"/>
        </w:rPr>
        <w:t>;</w:t>
      </w:r>
    </w:p>
    <w:p w14:paraId="2CC22130" w14:textId="77777777" w:rsidR="00C92C38" w:rsidRPr="00F50B8F" w:rsidRDefault="00C92C38" w:rsidP="00A97350">
      <w:pPr>
        <w:pStyle w:val="B3"/>
        <w:autoSpaceDE w:val="0"/>
        <w:autoSpaceDN w:val="0"/>
        <w:adjustRightInd w:val="0"/>
        <w:jc w:val="left"/>
        <w:rPr>
          <w:rFonts w:ascii="Arial" w:hAnsi="Arial" w:cs="Arial"/>
          <w:i/>
          <w:iCs/>
          <w:color w:val="auto"/>
          <w:sz w:val="20"/>
          <w:lang w:eastAsia="en-AU"/>
        </w:rPr>
      </w:pPr>
      <w:r w:rsidRPr="00F50B8F">
        <w:rPr>
          <w:rFonts w:ascii="Arial" w:hAnsi="Arial" w:cs="Arial"/>
          <w:color w:val="auto"/>
          <w:sz w:val="20"/>
          <w:lang w:eastAsia="en-AU"/>
        </w:rPr>
        <w:t>co-operate with demands or inquiries made by the Federal Privacy Commissioner or the Principal</w:t>
      </w:r>
      <w:r w:rsidRPr="00F50B8F">
        <w:rPr>
          <w:rFonts w:ascii="Arial" w:hAnsi="Arial" w:cs="Arial"/>
          <w:i/>
          <w:iCs/>
          <w:color w:val="auto"/>
          <w:sz w:val="20"/>
          <w:lang w:eastAsia="en-AU"/>
        </w:rPr>
        <w:t xml:space="preserve"> </w:t>
      </w:r>
      <w:r w:rsidRPr="00F50B8F">
        <w:rPr>
          <w:rFonts w:ascii="Arial" w:hAnsi="Arial" w:cs="Arial"/>
          <w:color w:val="auto"/>
          <w:sz w:val="20"/>
          <w:lang w:eastAsia="en-AU"/>
        </w:rPr>
        <w:t>in relation to the management of Personal Information in connection with this Contract;</w:t>
      </w:r>
    </w:p>
    <w:p w14:paraId="2E7FFADE" w14:textId="77777777" w:rsidR="00C92C38" w:rsidRPr="00F50B8F" w:rsidRDefault="00C92C38" w:rsidP="00A97350">
      <w:pPr>
        <w:pStyle w:val="B3"/>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ensure that any person whom the Contractor</w:t>
      </w:r>
      <w:r w:rsidRPr="00F50B8F">
        <w:rPr>
          <w:rFonts w:ascii="Arial" w:hAnsi="Arial" w:cs="Arial"/>
          <w:i/>
          <w:iCs/>
          <w:color w:val="auto"/>
          <w:sz w:val="20"/>
          <w:lang w:eastAsia="en-AU"/>
        </w:rPr>
        <w:t xml:space="preserve"> </w:t>
      </w:r>
      <w:r w:rsidRPr="00F50B8F">
        <w:rPr>
          <w:rFonts w:ascii="Arial" w:hAnsi="Arial" w:cs="Arial"/>
          <w:color w:val="auto"/>
          <w:sz w:val="20"/>
          <w:lang w:eastAsia="en-AU"/>
        </w:rPr>
        <w:t>allows to access Personal Information which is received, created or held by the Contractor</w:t>
      </w:r>
      <w:r w:rsidRPr="00F50B8F">
        <w:rPr>
          <w:rFonts w:ascii="Arial" w:hAnsi="Arial" w:cs="Arial"/>
          <w:i/>
          <w:iCs/>
          <w:color w:val="auto"/>
          <w:sz w:val="20"/>
          <w:lang w:eastAsia="en-AU"/>
        </w:rPr>
        <w:t xml:space="preserve"> </w:t>
      </w:r>
      <w:r w:rsidRPr="00F50B8F">
        <w:rPr>
          <w:rFonts w:ascii="Arial" w:hAnsi="Arial" w:cs="Arial"/>
          <w:color w:val="auto"/>
          <w:sz w:val="20"/>
          <w:lang w:eastAsia="en-AU"/>
        </w:rPr>
        <w:t>for</w:t>
      </w:r>
      <w:r w:rsidRPr="00F50B8F">
        <w:rPr>
          <w:rFonts w:ascii="Arial" w:hAnsi="Arial" w:cs="Arial"/>
          <w:i/>
          <w:iCs/>
          <w:color w:val="auto"/>
          <w:sz w:val="20"/>
          <w:lang w:eastAsia="en-AU"/>
        </w:rPr>
        <w:t xml:space="preserve"> </w:t>
      </w:r>
      <w:r w:rsidRPr="00F50B8F">
        <w:rPr>
          <w:rFonts w:ascii="Arial" w:hAnsi="Arial" w:cs="Arial"/>
          <w:color w:val="auto"/>
          <w:sz w:val="20"/>
          <w:lang w:eastAsia="en-AU"/>
        </w:rPr>
        <w:t>the purposes of, under, arising out of or in connection with this Contract</w:t>
      </w:r>
      <w:r w:rsidRPr="00F50B8F">
        <w:rPr>
          <w:rFonts w:ascii="Arial" w:hAnsi="Arial" w:cs="Arial"/>
          <w:i/>
          <w:iCs/>
          <w:color w:val="auto"/>
          <w:sz w:val="20"/>
          <w:lang w:eastAsia="en-AU"/>
        </w:rPr>
        <w:t xml:space="preserve"> </w:t>
      </w:r>
      <w:r w:rsidRPr="00F50B8F">
        <w:rPr>
          <w:rFonts w:ascii="Arial" w:hAnsi="Arial" w:cs="Arial"/>
          <w:color w:val="auto"/>
          <w:sz w:val="20"/>
          <w:lang w:eastAsia="en-AU"/>
        </w:rPr>
        <w:t>is made aware of, and undertakes in writing to observe, the Australian Privacy Principles, as if the person was an agency as defined in the Privacy Act;</w:t>
      </w:r>
    </w:p>
    <w:p w14:paraId="7EC7D49C" w14:textId="77777777" w:rsidR="00C92C38" w:rsidRPr="00F50B8F" w:rsidRDefault="00C92C38" w:rsidP="00A97350">
      <w:pPr>
        <w:pStyle w:val="B3"/>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comply with policy guidelines laid down by the Commonwealth or issued by the Federal Privacy Commissioner from time to time relating to Personal Information;</w:t>
      </w:r>
    </w:p>
    <w:p w14:paraId="53346D31" w14:textId="77777777" w:rsidR="00C92C38" w:rsidRPr="00F50B8F" w:rsidRDefault="00C92C38" w:rsidP="00A97350">
      <w:pPr>
        <w:pStyle w:val="B3"/>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ensure that records (as defined in the Privacy Act) containing Personal Information received, created or held by the Contractor for the purposes of, under, arising out of or in connection with this Contract</w:t>
      </w:r>
      <w:r w:rsidRPr="00F50B8F">
        <w:rPr>
          <w:rFonts w:ascii="Arial" w:hAnsi="Arial" w:cs="Arial"/>
          <w:i/>
          <w:iCs/>
          <w:color w:val="auto"/>
          <w:sz w:val="20"/>
          <w:lang w:eastAsia="en-AU"/>
        </w:rPr>
        <w:t xml:space="preserve"> </w:t>
      </w:r>
      <w:r w:rsidRPr="00F50B8F">
        <w:rPr>
          <w:rFonts w:ascii="Arial" w:hAnsi="Arial" w:cs="Arial"/>
          <w:color w:val="auto"/>
          <w:sz w:val="20"/>
          <w:lang w:eastAsia="en-AU"/>
        </w:rPr>
        <w:t>are, at the expiration or earlier termination of this Contract</w:t>
      </w:r>
      <w:r w:rsidRPr="00F50B8F">
        <w:rPr>
          <w:rFonts w:ascii="Arial" w:hAnsi="Arial" w:cs="Arial"/>
          <w:i/>
          <w:iCs/>
          <w:color w:val="auto"/>
          <w:sz w:val="20"/>
          <w:lang w:eastAsia="en-AU"/>
        </w:rPr>
        <w:t xml:space="preserve">, </w:t>
      </w:r>
      <w:r w:rsidRPr="00F50B8F">
        <w:rPr>
          <w:rFonts w:ascii="Arial" w:hAnsi="Arial" w:cs="Arial"/>
          <w:color w:val="auto"/>
          <w:sz w:val="20"/>
          <w:lang w:eastAsia="en-AU"/>
        </w:rPr>
        <w:t>at the Principal’s election, to be either returned to the Commonwealth or deleted or destroyed in the presence of a person duly authorised by the Principal to oversee such deletion or destruction;</w:t>
      </w:r>
    </w:p>
    <w:p w14:paraId="1D4DC8D8" w14:textId="77777777" w:rsidR="00C92C38" w:rsidRPr="00F50B8F" w:rsidRDefault="00C92C38" w:rsidP="00A97350">
      <w:pPr>
        <w:pStyle w:val="B3"/>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agree to the naming or other identification of the Contractor</w:t>
      </w:r>
      <w:r w:rsidRPr="00F50B8F">
        <w:rPr>
          <w:rFonts w:ascii="Arial" w:hAnsi="Arial" w:cs="Arial"/>
          <w:i/>
          <w:iCs/>
          <w:color w:val="auto"/>
          <w:sz w:val="20"/>
          <w:lang w:eastAsia="en-AU"/>
        </w:rPr>
        <w:t xml:space="preserve"> </w:t>
      </w:r>
      <w:r w:rsidRPr="00F50B8F">
        <w:rPr>
          <w:rFonts w:ascii="Arial" w:hAnsi="Arial" w:cs="Arial"/>
          <w:color w:val="auto"/>
          <w:sz w:val="20"/>
          <w:lang w:eastAsia="en-AU"/>
        </w:rPr>
        <w:t>in reports by the Federal Privacy Commissioner;</w:t>
      </w:r>
    </w:p>
    <w:p w14:paraId="4C1ECA5A" w14:textId="087C2905" w:rsidR="00C92C38" w:rsidRPr="00F50B8F" w:rsidRDefault="00C92C38" w:rsidP="00A97350">
      <w:pPr>
        <w:pStyle w:val="B3"/>
        <w:autoSpaceDE w:val="0"/>
        <w:autoSpaceDN w:val="0"/>
        <w:adjustRightInd w:val="0"/>
        <w:jc w:val="left"/>
        <w:rPr>
          <w:rFonts w:ascii="Arial" w:hAnsi="Arial" w:cs="Arial"/>
          <w:i/>
          <w:iCs/>
          <w:color w:val="auto"/>
          <w:sz w:val="20"/>
          <w:lang w:eastAsia="en-AU"/>
        </w:rPr>
      </w:pPr>
      <w:r w:rsidRPr="00F50B8F">
        <w:rPr>
          <w:rFonts w:ascii="Arial" w:hAnsi="Arial" w:cs="Arial"/>
          <w:color w:val="auto"/>
          <w:sz w:val="20"/>
          <w:lang w:eastAsia="en-AU"/>
        </w:rPr>
        <w:t>ensure that any subcontract made in connection with this Contract</w:t>
      </w:r>
      <w:r w:rsidRPr="00F50B8F">
        <w:rPr>
          <w:rFonts w:ascii="Arial" w:hAnsi="Arial" w:cs="Arial"/>
          <w:i/>
          <w:iCs/>
          <w:color w:val="auto"/>
          <w:sz w:val="20"/>
          <w:lang w:eastAsia="en-AU"/>
        </w:rPr>
        <w:t xml:space="preserve"> </w:t>
      </w:r>
      <w:r w:rsidRPr="00F50B8F">
        <w:rPr>
          <w:rFonts w:ascii="Arial" w:hAnsi="Arial" w:cs="Arial"/>
          <w:color w:val="auto"/>
          <w:sz w:val="20"/>
          <w:lang w:eastAsia="en-AU"/>
        </w:rPr>
        <w:t xml:space="preserve">contains enforceable obligations requiring the subcontractor to comply with the Contractor's obligations arising out of clause </w:t>
      </w:r>
      <w:r w:rsidRPr="00F50B8F">
        <w:rPr>
          <w:rFonts w:ascii="Arial" w:hAnsi="Arial" w:cs="Arial"/>
          <w:color w:val="auto"/>
          <w:sz w:val="20"/>
          <w:lang w:eastAsia="en-AU"/>
        </w:rPr>
        <w:fldChar w:fldCharType="begin"/>
      </w:r>
      <w:r w:rsidRPr="00F50B8F">
        <w:rPr>
          <w:rFonts w:ascii="Arial" w:hAnsi="Arial" w:cs="Arial"/>
          <w:color w:val="auto"/>
          <w:sz w:val="20"/>
          <w:lang w:eastAsia="en-AU"/>
        </w:rPr>
        <w:instrText xml:space="preserve"> REF _Ref195795825 \w \h </w:instrText>
      </w:r>
      <w:r w:rsidR="00A23EE4" w:rsidRPr="00F50B8F">
        <w:rPr>
          <w:rFonts w:ascii="Arial" w:hAnsi="Arial" w:cs="Arial"/>
          <w:color w:val="auto"/>
          <w:sz w:val="20"/>
          <w:lang w:eastAsia="en-AU"/>
        </w:rPr>
        <w:instrText xml:space="preserve"> \* MERGEFORMAT </w:instrText>
      </w:r>
      <w:r w:rsidRPr="00F50B8F">
        <w:rPr>
          <w:rFonts w:ascii="Arial" w:hAnsi="Arial" w:cs="Arial"/>
          <w:color w:val="auto"/>
          <w:sz w:val="20"/>
          <w:lang w:eastAsia="en-AU"/>
        </w:rPr>
      </w:r>
      <w:r w:rsidRPr="00F50B8F">
        <w:rPr>
          <w:rFonts w:ascii="Arial" w:hAnsi="Arial" w:cs="Arial"/>
          <w:color w:val="auto"/>
          <w:sz w:val="20"/>
          <w:lang w:eastAsia="en-AU"/>
        </w:rPr>
        <w:fldChar w:fldCharType="separate"/>
      </w:r>
      <w:r w:rsidR="004E4896" w:rsidRPr="00F50B8F">
        <w:rPr>
          <w:rFonts w:ascii="Arial" w:hAnsi="Arial" w:cs="Arial"/>
          <w:color w:val="auto"/>
          <w:sz w:val="20"/>
          <w:lang w:eastAsia="en-AU"/>
        </w:rPr>
        <w:t>54</w:t>
      </w:r>
      <w:r w:rsidRPr="00F50B8F">
        <w:rPr>
          <w:rFonts w:ascii="Arial" w:hAnsi="Arial" w:cs="Arial"/>
          <w:color w:val="auto"/>
          <w:sz w:val="20"/>
          <w:lang w:eastAsia="en-AU"/>
        </w:rPr>
        <w:fldChar w:fldCharType="end"/>
      </w:r>
      <w:r w:rsidRPr="00F50B8F">
        <w:rPr>
          <w:rFonts w:ascii="Arial" w:hAnsi="Arial" w:cs="Arial"/>
          <w:color w:val="auto"/>
          <w:sz w:val="20"/>
          <w:lang w:eastAsia="en-AU"/>
        </w:rPr>
        <w:t xml:space="preserve"> of the Contract</w:t>
      </w:r>
      <w:r w:rsidRPr="00F50B8F">
        <w:rPr>
          <w:rFonts w:ascii="Arial" w:hAnsi="Arial" w:cs="Arial"/>
          <w:i/>
          <w:iCs/>
          <w:color w:val="auto"/>
          <w:sz w:val="20"/>
          <w:lang w:eastAsia="en-AU"/>
        </w:rPr>
        <w:t xml:space="preserve">, </w:t>
      </w:r>
      <w:r w:rsidRPr="00F50B8F">
        <w:rPr>
          <w:rFonts w:ascii="Arial" w:hAnsi="Arial" w:cs="Arial"/>
          <w:color w:val="auto"/>
          <w:sz w:val="20"/>
          <w:lang w:eastAsia="en-AU"/>
        </w:rPr>
        <w:t>as if the subcontractor were the Contractor</w:t>
      </w:r>
      <w:r w:rsidRPr="00F50B8F">
        <w:rPr>
          <w:rFonts w:ascii="Arial" w:hAnsi="Arial" w:cs="Arial"/>
          <w:i/>
          <w:iCs/>
          <w:color w:val="auto"/>
          <w:sz w:val="20"/>
          <w:lang w:eastAsia="en-AU"/>
        </w:rPr>
        <w:t>,</w:t>
      </w:r>
    </w:p>
    <w:p w14:paraId="5445CE43" w14:textId="77777777" w:rsidR="00C92C38" w:rsidRPr="00F50B8F" w:rsidRDefault="00C92C38" w:rsidP="00A97350">
      <w:pPr>
        <w:pStyle w:val="B3"/>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 xml:space="preserve">enforce the obligations referred to in subparagraph </w:t>
      </w:r>
      <w:r w:rsidR="00501B9C" w:rsidRPr="00F50B8F">
        <w:rPr>
          <w:rFonts w:ascii="Arial" w:hAnsi="Arial" w:cs="Arial"/>
          <w:color w:val="auto"/>
          <w:sz w:val="20"/>
          <w:lang w:eastAsia="en-AU"/>
        </w:rPr>
        <w:t>(</w:t>
      </w:r>
      <w:r w:rsidRPr="00F50B8F">
        <w:rPr>
          <w:rFonts w:ascii="Arial" w:hAnsi="Arial" w:cs="Arial"/>
          <w:color w:val="auto"/>
          <w:sz w:val="20"/>
          <w:lang w:eastAsia="en-AU"/>
        </w:rPr>
        <w:t xml:space="preserve">xi) in accordance with such directions as the </w:t>
      </w:r>
      <w:proofErr w:type="gramStart"/>
      <w:r w:rsidRPr="00F50B8F">
        <w:rPr>
          <w:rFonts w:ascii="Arial" w:hAnsi="Arial" w:cs="Arial"/>
          <w:color w:val="auto"/>
          <w:sz w:val="20"/>
          <w:lang w:eastAsia="en-AU"/>
        </w:rPr>
        <w:t>Principal</w:t>
      </w:r>
      <w:proofErr w:type="gramEnd"/>
      <w:r w:rsidRPr="00F50B8F">
        <w:rPr>
          <w:rFonts w:ascii="Arial" w:hAnsi="Arial" w:cs="Arial"/>
          <w:i/>
          <w:iCs/>
          <w:color w:val="auto"/>
          <w:sz w:val="20"/>
          <w:lang w:eastAsia="en-AU"/>
        </w:rPr>
        <w:t xml:space="preserve"> </w:t>
      </w:r>
      <w:r w:rsidRPr="00F50B8F">
        <w:rPr>
          <w:rFonts w:ascii="Arial" w:hAnsi="Arial" w:cs="Arial"/>
          <w:color w:val="auto"/>
          <w:sz w:val="20"/>
          <w:lang w:eastAsia="en-AU"/>
        </w:rPr>
        <w:t>may give;</w:t>
      </w:r>
    </w:p>
    <w:p w14:paraId="1506CBF1" w14:textId="77777777" w:rsidR="00C92C38" w:rsidRPr="00F50B8F" w:rsidRDefault="00C92C38" w:rsidP="00A97350">
      <w:pPr>
        <w:pStyle w:val="B3"/>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not use Personal Information collected by the Contractor</w:t>
      </w:r>
      <w:r w:rsidRPr="00F50B8F">
        <w:rPr>
          <w:rFonts w:ascii="Arial" w:hAnsi="Arial" w:cs="Arial"/>
          <w:i/>
          <w:iCs/>
          <w:color w:val="auto"/>
          <w:sz w:val="20"/>
          <w:lang w:eastAsia="en-AU"/>
        </w:rPr>
        <w:t xml:space="preserve"> </w:t>
      </w:r>
      <w:r w:rsidRPr="00F50B8F">
        <w:rPr>
          <w:rFonts w:ascii="Arial" w:hAnsi="Arial" w:cs="Arial"/>
          <w:color w:val="auto"/>
          <w:sz w:val="20"/>
          <w:lang w:eastAsia="en-AU"/>
        </w:rPr>
        <w:t>for the purposes of, under, arising out of, or in connection with the Contract</w:t>
      </w:r>
      <w:r w:rsidRPr="00F50B8F">
        <w:rPr>
          <w:rFonts w:ascii="Arial" w:hAnsi="Arial" w:cs="Arial"/>
          <w:i/>
          <w:iCs/>
          <w:color w:val="auto"/>
          <w:sz w:val="20"/>
          <w:lang w:eastAsia="en-AU"/>
        </w:rPr>
        <w:t xml:space="preserve"> </w:t>
      </w:r>
      <w:r w:rsidRPr="00F50B8F">
        <w:rPr>
          <w:rFonts w:ascii="Arial" w:hAnsi="Arial" w:cs="Arial"/>
          <w:color w:val="auto"/>
          <w:sz w:val="20"/>
          <w:lang w:eastAsia="en-AU"/>
        </w:rPr>
        <w:t>for, or in any way relating to, any direct marketing purpose; and</w:t>
      </w:r>
    </w:p>
    <w:p w14:paraId="40CA89BC" w14:textId="77777777" w:rsidR="00C92C38" w:rsidRPr="00F50B8F" w:rsidRDefault="00C92C38" w:rsidP="00A97350">
      <w:pPr>
        <w:pStyle w:val="B3"/>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 xml:space="preserve">indemnify the </w:t>
      </w:r>
      <w:proofErr w:type="gramStart"/>
      <w:r w:rsidRPr="00F50B8F">
        <w:rPr>
          <w:rFonts w:ascii="Arial" w:hAnsi="Arial" w:cs="Arial"/>
          <w:color w:val="auto"/>
          <w:sz w:val="20"/>
          <w:lang w:eastAsia="en-AU"/>
        </w:rPr>
        <w:t>Principal</w:t>
      </w:r>
      <w:proofErr w:type="gramEnd"/>
      <w:r w:rsidRPr="00F50B8F">
        <w:rPr>
          <w:rFonts w:ascii="Arial" w:hAnsi="Arial" w:cs="Arial"/>
          <w:color w:val="auto"/>
          <w:sz w:val="20"/>
          <w:lang w:eastAsia="en-AU"/>
        </w:rPr>
        <w:t xml:space="preserve"> in respect of all costs, expenses, losses, damages or liabilities suffered or incurred by the </w:t>
      </w:r>
      <w:proofErr w:type="gramStart"/>
      <w:r w:rsidRPr="00F50B8F">
        <w:rPr>
          <w:rFonts w:ascii="Arial" w:hAnsi="Arial" w:cs="Arial"/>
          <w:color w:val="auto"/>
          <w:sz w:val="20"/>
          <w:lang w:eastAsia="en-AU"/>
        </w:rPr>
        <w:t>Principal</w:t>
      </w:r>
      <w:proofErr w:type="gramEnd"/>
      <w:r w:rsidRPr="00F50B8F">
        <w:rPr>
          <w:rFonts w:ascii="Arial" w:hAnsi="Arial" w:cs="Arial"/>
          <w:color w:val="auto"/>
          <w:sz w:val="20"/>
          <w:lang w:eastAsia="en-AU"/>
        </w:rPr>
        <w:t xml:space="preserve"> arising out of or in connection with:</w:t>
      </w:r>
    </w:p>
    <w:p w14:paraId="3512B914" w14:textId="577AD62D" w:rsidR="00C92C38" w:rsidRPr="00F50B8F" w:rsidRDefault="00C92C38" w:rsidP="00961D11">
      <w:pPr>
        <w:pStyle w:val="B4"/>
        <w:tabs>
          <w:tab w:val="num" w:pos="2268"/>
        </w:tabs>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 xml:space="preserve">a breach of the obligations of the Contractor under this clause </w:t>
      </w:r>
      <w:r w:rsidRPr="00F50B8F">
        <w:rPr>
          <w:rFonts w:ascii="Arial" w:hAnsi="Arial" w:cs="Arial"/>
          <w:color w:val="auto"/>
          <w:sz w:val="20"/>
          <w:lang w:eastAsia="en-AU"/>
        </w:rPr>
        <w:fldChar w:fldCharType="begin"/>
      </w:r>
      <w:r w:rsidRPr="00F50B8F">
        <w:rPr>
          <w:rFonts w:ascii="Arial" w:hAnsi="Arial" w:cs="Arial"/>
          <w:color w:val="auto"/>
          <w:sz w:val="20"/>
          <w:lang w:eastAsia="en-AU"/>
        </w:rPr>
        <w:instrText xml:space="preserve"> REF _Ref195795832 \w \h </w:instrText>
      </w:r>
      <w:r w:rsidR="00A23EE4" w:rsidRPr="00F50B8F">
        <w:rPr>
          <w:rFonts w:ascii="Arial" w:hAnsi="Arial" w:cs="Arial"/>
          <w:color w:val="auto"/>
          <w:sz w:val="20"/>
          <w:lang w:eastAsia="en-AU"/>
        </w:rPr>
        <w:instrText xml:space="preserve"> \* MERGEFORMAT </w:instrText>
      </w:r>
      <w:r w:rsidRPr="00F50B8F">
        <w:rPr>
          <w:rFonts w:ascii="Arial" w:hAnsi="Arial" w:cs="Arial"/>
          <w:color w:val="auto"/>
          <w:sz w:val="20"/>
          <w:lang w:eastAsia="en-AU"/>
        </w:rPr>
      </w:r>
      <w:r w:rsidRPr="00F50B8F">
        <w:rPr>
          <w:rFonts w:ascii="Arial" w:hAnsi="Arial" w:cs="Arial"/>
          <w:color w:val="auto"/>
          <w:sz w:val="20"/>
          <w:lang w:eastAsia="en-AU"/>
        </w:rPr>
        <w:fldChar w:fldCharType="separate"/>
      </w:r>
      <w:r w:rsidR="004E4896" w:rsidRPr="00F50B8F">
        <w:rPr>
          <w:rFonts w:ascii="Arial" w:hAnsi="Arial" w:cs="Arial"/>
          <w:color w:val="auto"/>
          <w:sz w:val="20"/>
          <w:lang w:eastAsia="en-AU"/>
        </w:rPr>
        <w:t>54</w:t>
      </w:r>
      <w:r w:rsidRPr="00F50B8F">
        <w:rPr>
          <w:rFonts w:ascii="Arial" w:hAnsi="Arial" w:cs="Arial"/>
          <w:color w:val="auto"/>
          <w:sz w:val="20"/>
          <w:lang w:eastAsia="en-AU"/>
        </w:rPr>
        <w:fldChar w:fldCharType="end"/>
      </w:r>
      <w:r w:rsidRPr="00F50B8F">
        <w:rPr>
          <w:rFonts w:ascii="Arial" w:hAnsi="Arial" w:cs="Arial"/>
          <w:color w:val="auto"/>
          <w:sz w:val="20"/>
          <w:lang w:eastAsia="en-AU"/>
        </w:rPr>
        <w:t xml:space="preserve"> of the Contract; </w:t>
      </w:r>
    </w:p>
    <w:p w14:paraId="2A530E8E" w14:textId="77777777" w:rsidR="00C92C38" w:rsidRPr="00F50B8F" w:rsidRDefault="00C92C38" w:rsidP="00961D11">
      <w:pPr>
        <w:pStyle w:val="B4"/>
        <w:tabs>
          <w:tab w:val="num" w:pos="2268"/>
        </w:tabs>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 xml:space="preserve">a breach of a subcontractor’s obligations under a subcontract as contemplated by subparagraph </w:t>
      </w:r>
      <w:r w:rsidR="00DA5183" w:rsidRPr="00F50B8F">
        <w:rPr>
          <w:rFonts w:ascii="Arial" w:hAnsi="Arial" w:cs="Arial"/>
          <w:color w:val="auto"/>
          <w:sz w:val="20"/>
          <w:lang w:eastAsia="en-AU"/>
        </w:rPr>
        <w:t>(</w:t>
      </w:r>
      <w:r w:rsidRPr="00F50B8F">
        <w:rPr>
          <w:rFonts w:ascii="Arial" w:hAnsi="Arial" w:cs="Arial"/>
          <w:color w:val="auto"/>
          <w:sz w:val="20"/>
          <w:lang w:eastAsia="en-AU"/>
        </w:rPr>
        <w:t>xi);</w:t>
      </w:r>
    </w:p>
    <w:p w14:paraId="4F6232B4" w14:textId="77777777" w:rsidR="00C92C38" w:rsidRPr="00F50B8F" w:rsidRDefault="00C92C38" w:rsidP="00961D11">
      <w:pPr>
        <w:pStyle w:val="B4"/>
        <w:tabs>
          <w:tab w:val="num" w:pos="2268"/>
        </w:tabs>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the misuse of Personal Information held for the purposes of, under, arising out of or in connection with this Contract</w:t>
      </w:r>
      <w:r w:rsidRPr="00F50B8F">
        <w:rPr>
          <w:rFonts w:ascii="Arial" w:hAnsi="Arial" w:cs="Arial"/>
          <w:i/>
          <w:iCs/>
          <w:color w:val="auto"/>
          <w:sz w:val="20"/>
          <w:lang w:eastAsia="en-AU"/>
        </w:rPr>
        <w:t xml:space="preserve"> </w:t>
      </w:r>
      <w:r w:rsidRPr="00F50B8F">
        <w:rPr>
          <w:rFonts w:ascii="Arial" w:hAnsi="Arial" w:cs="Arial"/>
          <w:color w:val="auto"/>
          <w:sz w:val="20"/>
          <w:lang w:eastAsia="en-AU"/>
        </w:rPr>
        <w:t>by the Contractor</w:t>
      </w:r>
      <w:r w:rsidRPr="00F50B8F">
        <w:rPr>
          <w:rFonts w:ascii="Arial" w:hAnsi="Arial" w:cs="Arial"/>
          <w:i/>
          <w:iCs/>
          <w:color w:val="auto"/>
          <w:sz w:val="20"/>
          <w:lang w:eastAsia="en-AU"/>
        </w:rPr>
        <w:t xml:space="preserve"> </w:t>
      </w:r>
      <w:r w:rsidRPr="00F50B8F">
        <w:rPr>
          <w:rFonts w:ascii="Arial" w:hAnsi="Arial" w:cs="Arial"/>
          <w:color w:val="auto"/>
          <w:sz w:val="20"/>
          <w:lang w:eastAsia="en-AU"/>
        </w:rPr>
        <w:t>or a subcontractor; or</w:t>
      </w:r>
    </w:p>
    <w:p w14:paraId="05400A6C" w14:textId="77777777" w:rsidR="00C92C38" w:rsidRPr="00F50B8F" w:rsidRDefault="00C92C38" w:rsidP="00961D11">
      <w:pPr>
        <w:pStyle w:val="B4"/>
        <w:numPr>
          <w:ilvl w:val="7"/>
          <w:numId w:val="41"/>
        </w:numPr>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the disclosure of Personal Information held for the purposes of, under, arising out of or in connection with this Contract</w:t>
      </w:r>
      <w:r w:rsidRPr="00F50B8F">
        <w:rPr>
          <w:rFonts w:ascii="Arial" w:hAnsi="Arial" w:cs="Arial"/>
          <w:i/>
          <w:iCs/>
          <w:color w:val="auto"/>
          <w:sz w:val="20"/>
          <w:lang w:eastAsia="en-AU"/>
        </w:rPr>
        <w:t xml:space="preserve"> </w:t>
      </w:r>
      <w:r w:rsidRPr="00F50B8F">
        <w:rPr>
          <w:rFonts w:ascii="Arial" w:hAnsi="Arial" w:cs="Arial"/>
          <w:color w:val="auto"/>
          <w:sz w:val="20"/>
          <w:lang w:eastAsia="en-AU"/>
        </w:rPr>
        <w:t>by the Contractor</w:t>
      </w:r>
      <w:r w:rsidRPr="00F50B8F">
        <w:rPr>
          <w:rFonts w:ascii="Arial" w:hAnsi="Arial" w:cs="Arial"/>
          <w:i/>
          <w:iCs/>
          <w:color w:val="auto"/>
          <w:sz w:val="20"/>
          <w:lang w:eastAsia="en-AU"/>
        </w:rPr>
        <w:t xml:space="preserve"> </w:t>
      </w:r>
      <w:r w:rsidRPr="00F50B8F">
        <w:rPr>
          <w:rFonts w:ascii="Arial" w:hAnsi="Arial" w:cs="Arial"/>
          <w:color w:val="auto"/>
          <w:sz w:val="20"/>
          <w:lang w:eastAsia="en-AU"/>
        </w:rPr>
        <w:t>or a subcontractor in breach of an obligation of confidence.</w:t>
      </w:r>
    </w:p>
    <w:p w14:paraId="04DC7B59" w14:textId="67039523"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lastRenderedPageBreak/>
        <w:t xml:space="preserve">For the purposes of paragraph </w:t>
      </w:r>
      <w:r w:rsidR="00501B9C" w:rsidRPr="00F50B8F">
        <w:rPr>
          <w:rFonts w:cs="Arial"/>
          <w:color w:val="auto"/>
          <w:lang w:eastAsia="en-AU"/>
        </w:rPr>
        <w:t>(</w:t>
      </w:r>
      <w:r w:rsidRPr="00F50B8F">
        <w:rPr>
          <w:rFonts w:cs="Arial"/>
          <w:color w:val="auto"/>
          <w:lang w:eastAsia="en-AU"/>
        </w:rPr>
        <w:t xml:space="preserve">xiv) above, costs, expenses, losses, damages or liabilities includes any compensation paid to a person by or on behalf of the </w:t>
      </w:r>
      <w:proofErr w:type="gramStart"/>
      <w:r w:rsidRPr="00F50B8F">
        <w:rPr>
          <w:rFonts w:cs="Arial"/>
          <w:color w:val="auto"/>
          <w:lang w:eastAsia="en-AU"/>
        </w:rPr>
        <w:t>Principal</w:t>
      </w:r>
      <w:proofErr w:type="gramEnd"/>
      <w:r w:rsidRPr="00F50B8F">
        <w:rPr>
          <w:rFonts w:cs="Arial"/>
          <w:color w:val="auto"/>
          <w:lang w:eastAsia="en-AU"/>
        </w:rPr>
        <w:t xml:space="preserve"> to settle a complaint arising out of or in connection with a breach of this clause </w:t>
      </w:r>
      <w:r w:rsidRPr="00F50B8F">
        <w:rPr>
          <w:rFonts w:cs="Arial"/>
          <w:color w:val="auto"/>
          <w:lang w:eastAsia="en-AU"/>
        </w:rPr>
        <w:fldChar w:fldCharType="begin"/>
      </w:r>
      <w:r w:rsidRPr="00F50B8F">
        <w:rPr>
          <w:rFonts w:cs="Arial"/>
          <w:color w:val="auto"/>
          <w:lang w:eastAsia="en-AU"/>
        </w:rPr>
        <w:instrText xml:space="preserve"> REF _Ref195795844 \w \h </w:instrText>
      </w:r>
      <w:r w:rsidR="00A23EE4" w:rsidRPr="00F50B8F">
        <w:rPr>
          <w:rFonts w:cs="Arial"/>
          <w:color w:val="auto"/>
          <w:lang w:eastAsia="en-AU"/>
        </w:rPr>
        <w:instrText xml:space="preserve"> \* MERGEFORMAT </w:instrText>
      </w:r>
      <w:r w:rsidRPr="00F50B8F">
        <w:rPr>
          <w:rFonts w:cs="Arial"/>
          <w:color w:val="auto"/>
          <w:lang w:eastAsia="en-AU"/>
        </w:rPr>
      </w:r>
      <w:r w:rsidRPr="00F50B8F">
        <w:rPr>
          <w:rFonts w:cs="Arial"/>
          <w:color w:val="auto"/>
          <w:lang w:eastAsia="en-AU"/>
        </w:rPr>
        <w:fldChar w:fldCharType="separate"/>
      </w:r>
      <w:r w:rsidR="004E4896" w:rsidRPr="00F50B8F">
        <w:rPr>
          <w:rFonts w:cs="Arial"/>
          <w:color w:val="auto"/>
          <w:lang w:eastAsia="en-AU"/>
        </w:rPr>
        <w:t>54</w:t>
      </w:r>
      <w:r w:rsidRPr="00F50B8F">
        <w:rPr>
          <w:rFonts w:cs="Arial"/>
          <w:color w:val="auto"/>
          <w:lang w:eastAsia="en-AU"/>
        </w:rPr>
        <w:fldChar w:fldCharType="end"/>
      </w:r>
      <w:r w:rsidRPr="00F50B8F">
        <w:rPr>
          <w:rFonts w:cs="Arial"/>
          <w:color w:val="auto"/>
          <w:lang w:eastAsia="en-AU"/>
        </w:rPr>
        <w:t xml:space="preserve"> by the Contractor</w:t>
      </w:r>
      <w:r w:rsidRPr="00F50B8F">
        <w:rPr>
          <w:rFonts w:cs="Arial"/>
          <w:i/>
          <w:iCs/>
          <w:color w:val="auto"/>
          <w:lang w:eastAsia="en-AU"/>
        </w:rPr>
        <w:t>.</w:t>
      </w:r>
    </w:p>
    <w:p w14:paraId="1974BBF5" w14:textId="77777777"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t>The Contractor</w:t>
      </w:r>
      <w:r w:rsidRPr="00F50B8F">
        <w:rPr>
          <w:rFonts w:cs="Arial"/>
          <w:i/>
          <w:iCs/>
          <w:color w:val="auto"/>
          <w:lang w:eastAsia="en-AU"/>
        </w:rPr>
        <w:t xml:space="preserve"> </w:t>
      </w:r>
      <w:r w:rsidRPr="00F50B8F">
        <w:rPr>
          <w:rFonts w:cs="Arial"/>
          <w:color w:val="auto"/>
          <w:lang w:eastAsia="en-AU"/>
        </w:rPr>
        <w:t xml:space="preserve">must immediately notify the </w:t>
      </w:r>
      <w:proofErr w:type="gramStart"/>
      <w:r w:rsidRPr="00F50B8F">
        <w:rPr>
          <w:rFonts w:cs="Arial"/>
          <w:color w:val="auto"/>
          <w:lang w:eastAsia="en-AU"/>
        </w:rPr>
        <w:t>Principal</w:t>
      </w:r>
      <w:proofErr w:type="gramEnd"/>
      <w:r w:rsidRPr="00F50B8F">
        <w:rPr>
          <w:rFonts w:cs="Arial"/>
          <w:color w:val="auto"/>
          <w:lang w:eastAsia="en-AU"/>
        </w:rPr>
        <w:t xml:space="preserve"> in writing if the Contractor:</w:t>
      </w:r>
    </w:p>
    <w:p w14:paraId="2E5B6971" w14:textId="54C1EF7A" w:rsidR="00C92C38" w:rsidRPr="00F50B8F" w:rsidRDefault="00C92C38" w:rsidP="00A97350">
      <w:pPr>
        <w:pStyle w:val="B3"/>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 xml:space="preserve">becomes aware of a breach of the obligations under this clause </w:t>
      </w:r>
      <w:r w:rsidRPr="00F50B8F">
        <w:rPr>
          <w:rFonts w:ascii="Arial" w:hAnsi="Arial" w:cs="Arial"/>
          <w:color w:val="auto"/>
          <w:sz w:val="20"/>
          <w:lang w:eastAsia="en-AU"/>
        </w:rPr>
        <w:fldChar w:fldCharType="begin"/>
      </w:r>
      <w:r w:rsidRPr="00F50B8F">
        <w:rPr>
          <w:rFonts w:ascii="Arial" w:hAnsi="Arial" w:cs="Arial"/>
          <w:color w:val="auto"/>
          <w:sz w:val="20"/>
          <w:lang w:eastAsia="en-AU"/>
        </w:rPr>
        <w:instrText xml:space="preserve"> REF _Ref195795851 \w \h </w:instrText>
      </w:r>
      <w:r w:rsidR="00A23EE4" w:rsidRPr="00F50B8F">
        <w:rPr>
          <w:rFonts w:ascii="Arial" w:hAnsi="Arial" w:cs="Arial"/>
          <w:color w:val="auto"/>
          <w:sz w:val="20"/>
          <w:lang w:eastAsia="en-AU"/>
        </w:rPr>
        <w:instrText xml:space="preserve"> \* MERGEFORMAT </w:instrText>
      </w:r>
      <w:r w:rsidRPr="00F50B8F">
        <w:rPr>
          <w:rFonts w:ascii="Arial" w:hAnsi="Arial" w:cs="Arial"/>
          <w:color w:val="auto"/>
          <w:sz w:val="20"/>
          <w:lang w:eastAsia="en-AU"/>
        </w:rPr>
      </w:r>
      <w:r w:rsidRPr="00F50B8F">
        <w:rPr>
          <w:rFonts w:ascii="Arial" w:hAnsi="Arial" w:cs="Arial"/>
          <w:color w:val="auto"/>
          <w:sz w:val="20"/>
          <w:lang w:eastAsia="en-AU"/>
        </w:rPr>
        <w:fldChar w:fldCharType="separate"/>
      </w:r>
      <w:r w:rsidR="004E4896" w:rsidRPr="00F50B8F">
        <w:rPr>
          <w:rFonts w:ascii="Arial" w:hAnsi="Arial" w:cs="Arial"/>
          <w:color w:val="auto"/>
          <w:sz w:val="20"/>
          <w:lang w:eastAsia="en-AU"/>
        </w:rPr>
        <w:t>54</w:t>
      </w:r>
      <w:r w:rsidRPr="00F50B8F">
        <w:rPr>
          <w:rFonts w:ascii="Arial" w:hAnsi="Arial" w:cs="Arial"/>
          <w:color w:val="auto"/>
          <w:sz w:val="20"/>
          <w:lang w:eastAsia="en-AU"/>
        </w:rPr>
        <w:fldChar w:fldCharType="end"/>
      </w:r>
      <w:r w:rsidRPr="00F50B8F">
        <w:rPr>
          <w:rFonts w:ascii="Arial" w:hAnsi="Arial" w:cs="Arial"/>
          <w:color w:val="auto"/>
          <w:sz w:val="20"/>
          <w:lang w:eastAsia="en-AU"/>
        </w:rPr>
        <w:t xml:space="preserve"> by itself or by a subcontractor;</w:t>
      </w:r>
    </w:p>
    <w:p w14:paraId="03E8D9D0" w14:textId="77777777" w:rsidR="00C92C38" w:rsidRPr="00F50B8F" w:rsidRDefault="00C92C38" w:rsidP="00A97350">
      <w:pPr>
        <w:pStyle w:val="B3"/>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 xml:space="preserve">becomes aware of a breach of a subcontractor's obligations under a subcontract as contemplated by paragraph </w:t>
      </w:r>
      <w:r w:rsidR="00501B9C" w:rsidRPr="00F50B8F">
        <w:rPr>
          <w:rFonts w:ascii="Arial" w:hAnsi="Arial" w:cs="Arial"/>
          <w:color w:val="auto"/>
          <w:sz w:val="20"/>
          <w:lang w:eastAsia="en-AU"/>
        </w:rPr>
        <w:t>(</w:t>
      </w:r>
      <w:r w:rsidRPr="00F50B8F">
        <w:rPr>
          <w:rFonts w:ascii="Arial" w:hAnsi="Arial" w:cs="Arial"/>
          <w:color w:val="auto"/>
          <w:sz w:val="20"/>
          <w:lang w:eastAsia="en-AU"/>
        </w:rPr>
        <w:t>xi);</w:t>
      </w:r>
    </w:p>
    <w:p w14:paraId="16F8B82A" w14:textId="77777777" w:rsidR="00C92C38" w:rsidRPr="00F50B8F" w:rsidRDefault="00C92C38" w:rsidP="00A97350">
      <w:pPr>
        <w:pStyle w:val="B3"/>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becomes aware that a disclosure of Personal Information may be required by law; or</w:t>
      </w:r>
    </w:p>
    <w:p w14:paraId="5EBDCE31" w14:textId="77777777" w:rsidR="00781B8D" w:rsidRPr="00F50B8F" w:rsidRDefault="00C92C38" w:rsidP="00A97350">
      <w:pPr>
        <w:pStyle w:val="B3"/>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is approached or contacted by or becomes aware that a subcontractor has been approached or contacted by the Federal Privacy Commissioner or by a person claiming that their privacy has been interfered with</w:t>
      </w:r>
      <w:r w:rsidR="00781B8D" w:rsidRPr="00F50B8F">
        <w:rPr>
          <w:rFonts w:ascii="Arial" w:hAnsi="Arial" w:cs="Arial"/>
          <w:color w:val="auto"/>
          <w:sz w:val="20"/>
          <w:lang w:eastAsia="en-AU"/>
        </w:rPr>
        <w:t>.</w:t>
      </w:r>
    </w:p>
    <w:p w14:paraId="329C0AB7" w14:textId="2192DBA2" w:rsidR="00781B8D" w:rsidRPr="00F50B8F" w:rsidRDefault="00781B8D" w:rsidP="00961D11">
      <w:pPr>
        <w:pStyle w:val="B2"/>
        <w:tabs>
          <w:tab w:val="num" w:pos="1134"/>
        </w:tabs>
        <w:jc w:val="left"/>
        <w:rPr>
          <w:rFonts w:cs="Arial"/>
          <w:color w:val="auto"/>
          <w:lang w:eastAsia="en-AU"/>
        </w:rPr>
      </w:pPr>
      <w:r w:rsidRPr="00F50B8F">
        <w:rPr>
          <w:rFonts w:cs="Arial"/>
          <w:color w:val="auto"/>
          <w:lang w:eastAsia="en-AU"/>
        </w:rPr>
        <w:t xml:space="preserve">The Contractor acknowledges that, in addition to the requirements of clause </w:t>
      </w:r>
      <w:r w:rsidR="00C1366B" w:rsidRPr="00F50B8F">
        <w:rPr>
          <w:rFonts w:cs="Arial"/>
          <w:color w:val="auto"/>
          <w:lang w:eastAsia="en-AU"/>
        </w:rPr>
        <w:fldChar w:fldCharType="begin"/>
      </w:r>
      <w:r w:rsidR="00C1366B" w:rsidRPr="00F50B8F">
        <w:rPr>
          <w:rFonts w:cs="Arial"/>
          <w:color w:val="auto"/>
          <w:lang w:eastAsia="en-AU"/>
        </w:rPr>
        <w:instrText xml:space="preserve"> REF _Ref195795886 \w \h </w:instrText>
      </w:r>
      <w:r w:rsidR="00A23EE4" w:rsidRPr="00F50B8F">
        <w:rPr>
          <w:rFonts w:cs="Arial"/>
          <w:color w:val="auto"/>
          <w:lang w:eastAsia="en-AU"/>
        </w:rPr>
        <w:instrText xml:space="preserve"> \* MERGEFORMAT </w:instrText>
      </w:r>
      <w:r w:rsidR="00C1366B" w:rsidRPr="00F50B8F">
        <w:rPr>
          <w:rFonts w:cs="Arial"/>
          <w:color w:val="auto"/>
          <w:lang w:eastAsia="en-AU"/>
        </w:rPr>
      </w:r>
      <w:r w:rsidR="00C1366B" w:rsidRPr="00F50B8F">
        <w:rPr>
          <w:rFonts w:cs="Arial"/>
          <w:color w:val="auto"/>
          <w:lang w:eastAsia="en-AU"/>
        </w:rPr>
        <w:fldChar w:fldCharType="separate"/>
      </w:r>
      <w:r w:rsidR="004E4896" w:rsidRPr="00F50B8F">
        <w:rPr>
          <w:rFonts w:cs="Arial"/>
          <w:color w:val="auto"/>
          <w:lang w:eastAsia="en-AU"/>
        </w:rPr>
        <w:t>54</w:t>
      </w:r>
      <w:r w:rsidR="00C1366B" w:rsidRPr="00F50B8F">
        <w:rPr>
          <w:rFonts w:cs="Arial"/>
          <w:color w:val="auto"/>
          <w:lang w:eastAsia="en-AU"/>
        </w:rPr>
        <w:fldChar w:fldCharType="end"/>
      </w:r>
      <w:r w:rsidRPr="00F50B8F">
        <w:rPr>
          <w:rFonts w:cs="Arial"/>
          <w:color w:val="auto"/>
          <w:lang w:eastAsia="en-AU"/>
        </w:rPr>
        <w:t>, the Contractor may also be obliged to comply with other obligations in relation to the handling of Personal Information, including State and Territory legislation.</w:t>
      </w:r>
    </w:p>
    <w:p w14:paraId="2753CAF3" w14:textId="2624B933" w:rsidR="00781B8D" w:rsidRPr="00F50B8F" w:rsidRDefault="00781B8D" w:rsidP="00961D11">
      <w:pPr>
        <w:pStyle w:val="B2"/>
        <w:tabs>
          <w:tab w:val="num" w:pos="1134"/>
        </w:tabs>
        <w:jc w:val="left"/>
        <w:rPr>
          <w:rFonts w:cs="Arial"/>
          <w:color w:val="auto"/>
          <w:lang w:eastAsia="en-AU"/>
        </w:rPr>
      </w:pPr>
      <w:r w:rsidRPr="00F50B8F">
        <w:rPr>
          <w:rFonts w:cs="Arial"/>
          <w:color w:val="auto"/>
          <w:lang w:eastAsia="en-AU"/>
        </w:rPr>
        <w:t xml:space="preserve">In this clause </w:t>
      </w:r>
      <w:r w:rsidR="00C1366B" w:rsidRPr="00F50B8F">
        <w:rPr>
          <w:rFonts w:cs="Arial"/>
          <w:color w:val="auto"/>
          <w:lang w:eastAsia="en-AU"/>
        </w:rPr>
        <w:fldChar w:fldCharType="begin"/>
      </w:r>
      <w:r w:rsidR="00C1366B" w:rsidRPr="00F50B8F">
        <w:rPr>
          <w:rFonts w:cs="Arial"/>
          <w:color w:val="auto"/>
          <w:lang w:eastAsia="en-AU"/>
        </w:rPr>
        <w:instrText xml:space="preserve"> REF _Ref195795913 \w \h </w:instrText>
      </w:r>
      <w:r w:rsidR="00A23EE4" w:rsidRPr="00F50B8F">
        <w:rPr>
          <w:rFonts w:cs="Arial"/>
          <w:color w:val="auto"/>
          <w:lang w:eastAsia="en-AU"/>
        </w:rPr>
        <w:instrText xml:space="preserve"> \* MERGEFORMAT </w:instrText>
      </w:r>
      <w:r w:rsidR="00C1366B" w:rsidRPr="00F50B8F">
        <w:rPr>
          <w:rFonts w:cs="Arial"/>
          <w:color w:val="auto"/>
          <w:lang w:eastAsia="en-AU"/>
        </w:rPr>
      </w:r>
      <w:r w:rsidR="00C1366B" w:rsidRPr="00F50B8F">
        <w:rPr>
          <w:rFonts w:cs="Arial"/>
          <w:color w:val="auto"/>
          <w:lang w:eastAsia="en-AU"/>
        </w:rPr>
        <w:fldChar w:fldCharType="separate"/>
      </w:r>
      <w:r w:rsidR="004E4896" w:rsidRPr="00F50B8F">
        <w:rPr>
          <w:rFonts w:cs="Arial"/>
          <w:color w:val="auto"/>
          <w:lang w:eastAsia="en-AU"/>
        </w:rPr>
        <w:t>54</w:t>
      </w:r>
      <w:r w:rsidR="00C1366B" w:rsidRPr="00F50B8F">
        <w:rPr>
          <w:rFonts w:cs="Arial"/>
          <w:color w:val="auto"/>
          <w:lang w:eastAsia="en-AU"/>
        </w:rPr>
        <w:fldChar w:fldCharType="end"/>
      </w:r>
      <w:r w:rsidRPr="00F50B8F">
        <w:rPr>
          <w:rFonts w:cs="Arial"/>
          <w:color w:val="auto"/>
          <w:lang w:eastAsia="en-AU"/>
        </w:rPr>
        <w:t>:</w:t>
      </w:r>
    </w:p>
    <w:p w14:paraId="549D9628" w14:textId="77777777" w:rsidR="00781B8D" w:rsidRPr="00F50B8F" w:rsidRDefault="00501B9C" w:rsidP="00961D11">
      <w:pPr>
        <w:pStyle w:val="B3"/>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w:t>
      </w:r>
      <w:r w:rsidR="00781B8D" w:rsidRPr="00F50B8F">
        <w:rPr>
          <w:rFonts w:ascii="Arial" w:hAnsi="Arial" w:cs="Arial"/>
          <w:b/>
          <w:bCs/>
          <w:color w:val="auto"/>
          <w:sz w:val="20"/>
          <w:lang w:eastAsia="en-AU"/>
        </w:rPr>
        <w:t>Australian Privacy Principle</w:t>
      </w:r>
      <w:r w:rsidRPr="00F50B8F">
        <w:rPr>
          <w:rFonts w:ascii="Arial" w:hAnsi="Arial" w:cs="Arial"/>
          <w:color w:val="auto"/>
          <w:sz w:val="20"/>
          <w:lang w:eastAsia="en-AU"/>
        </w:rPr>
        <w:t>'</w:t>
      </w:r>
      <w:r w:rsidR="00781B8D" w:rsidRPr="00F50B8F">
        <w:rPr>
          <w:rFonts w:ascii="Arial" w:hAnsi="Arial" w:cs="Arial"/>
          <w:color w:val="auto"/>
          <w:sz w:val="20"/>
          <w:lang w:eastAsia="en-AU"/>
        </w:rPr>
        <w:t xml:space="preserve"> has the meaning given in the Privacy Act;</w:t>
      </w:r>
    </w:p>
    <w:p w14:paraId="3C965A1E" w14:textId="77777777" w:rsidR="00781B8D" w:rsidRPr="00F50B8F" w:rsidRDefault="00501B9C" w:rsidP="00961D11">
      <w:pPr>
        <w:pStyle w:val="B3"/>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w:t>
      </w:r>
      <w:r w:rsidR="00781B8D" w:rsidRPr="00F50B8F">
        <w:rPr>
          <w:rFonts w:ascii="Arial" w:hAnsi="Arial" w:cs="Arial"/>
          <w:b/>
          <w:bCs/>
          <w:color w:val="auto"/>
          <w:sz w:val="20"/>
          <w:lang w:eastAsia="en-AU"/>
        </w:rPr>
        <w:t>Personal Information</w:t>
      </w:r>
      <w:r w:rsidRPr="00F50B8F">
        <w:rPr>
          <w:rFonts w:ascii="Arial" w:hAnsi="Arial" w:cs="Arial"/>
          <w:color w:val="auto"/>
          <w:sz w:val="20"/>
          <w:lang w:eastAsia="en-AU"/>
        </w:rPr>
        <w:t>'</w:t>
      </w:r>
      <w:r w:rsidR="00781B8D" w:rsidRPr="00F50B8F">
        <w:rPr>
          <w:rFonts w:ascii="Arial" w:hAnsi="Arial" w:cs="Arial"/>
          <w:color w:val="auto"/>
          <w:sz w:val="20"/>
          <w:lang w:eastAsia="en-AU"/>
        </w:rPr>
        <w:t xml:space="preserve"> has the meaning given in the Privacy Act;</w:t>
      </w:r>
    </w:p>
    <w:p w14:paraId="6F0C05B7" w14:textId="77777777" w:rsidR="00781B8D" w:rsidRPr="00F50B8F" w:rsidRDefault="00501B9C" w:rsidP="00961D11">
      <w:pPr>
        <w:pStyle w:val="B3"/>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w:t>
      </w:r>
      <w:r w:rsidR="00781B8D" w:rsidRPr="00F50B8F">
        <w:rPr>
          <w:rFonts w:ascii="Arial" w:hAnsi="Arial" w:cs="Arial"/>
          <w:b/>
          <w:bCs/>
          <w:color w:val="auto"/>
          <w:sz w:val="20"/>
          <w:lang w:eastAsia="en-AU"/>
        </w:rPr>
        <w:t>Privacy Act</w:t>
      </w:r>
      <w:r w:rsidRPr="00F50B8F">
        <w:rPr>
          <w:rFonts w:ascii="Arial" w:hAnsi="Arial" w:cs="Arial"/>
          <w:color w:val="auto"/>
          <w:sz w:val="20"/>
          <w:lang w:eastAsia="en-AU"/>
        </w:rPr>
        <w:t>'</w:t>
      </w:r>
      <w:r w:rsidR="00781B8D" w:rsidRPr="00F50B8F">
        <w:rPr>
          <w:rFonts w:ascii="Arial" w:hAnsi="Arial" w:cs="Arial"/>
          <w:color w:val="auto"/>
          <w:sz w:val="20"/>
          <w:lang w:eastAsia="en-AU"/>
        </w:rPr>
        <w:t xml:space="preserve"> means the </w:t>
      </w:r>
      <w:r w:rsidR="00781B8D" w:rsidRPr="00F50B8F">
        <w:rPr>
          <w:rFonts w:ascii="Arial" w:hAnsi="Arial" w:cs="Arial"/>
          <w:i/>
          <w:iCs/>
          <w:color w:val="auto"/>
          <w:sz w:val="20"/>
          <w:lang w:eastAsia="en-AU"/>
        </w:rPr>
        <w:t xml:space="preserve">Privacy Act 1988 </w:t>
      </w:r>
      <w:r w:rsidR="00781B8D" w:rsidRPr="00F50B8F">
        <w:rPr>
          <w:rFonts w:ascii="Arial" w:hAnsi="Arial" w:cs="Arial"/>
          <w:color w:val="auto"/>
          <w:sz w:val="20"/>
          <w:lang w:eastAsia="en-AU"/>
        </w:rPr>
        <w:t>(</w:t>
      </w:r>
      <w:proofErr w:type="spellStart"/>
      <w:r w:rsidR="00781B8D" w:rsidRPr="00F50B8F">
        <w:rPr>
          <w:rFonts w:ascii="Arial" w:hAnsi="Arial" w:cs="Arial"/>
          <w:color w:val="auto"/>
          <w:sz w:val="20"/>
          <w:lang w:eastAsia="en-AU"/>
        </w:rPr>
        <w:t>Cth</w:t>
      </w:r>
      <w:proofErr w:type="spellEnd"/>
      <w:r w:rsidR="00781B8D" w:rsidRPr="00F50B8F">
        <w:rPr>
          <w:rFonts w:ascii="Arial" w:hAnsi="Arial" w:cs="Arial"/>
          <w:color w:val="auto"/>
          <w:sz w:val="20"/>
          <w:lang w:eastAsia="en-AU"/>
        </w:rPr>
        <w:t>); and</w:t>
      </w:r>
    </w:p>
    <w:p w14:paraId="3B442EFF" w14:textId="77777777" w:rsidR="00781B8D" w:rsidRPr="00F50B8F" w:rsidRDefault="00781B8D" w:rsidP="00961D11">
      <w:pPr>
        <w:pStyle w:val="B3"/>
        <w:autoSpaceDE w:val="0"/>
        <w:autoSpaceDN w:val="0"/>
        <w:adjustRightInd w:val="0"/>
        <w:jc w:val="left"/>
        <w:rPr>
          <w:rFonts w:ascii="Arial" w:hAnsi="Arial" w:cs="Arial"/>
          <w:color w:val="auto"/>
          <w:sz w:val="20"/>
          <w:lang w:eastAsia="en-AU"/>
        </w:rPr>
      </w:pPr>
      <w:r w:rsidRPr="00F50B8F">
        <w:rPr>
          <w:rFonts w:ascii="Arial" w:hAnsi="Arial" w:cs="Arial"/>
          <w:color w:val="auto"/>
          <w:sz w:val="20"/>
          <w:lang w:eastAsia="en-AU"/>
        </w:rPr>
        <w:t>received includes collected.</w:t>
      </w:r>
    </w:p>
    <w:p w14:paraId="41CBCDAB" w14:textId="77777777" w:rsidR="00781B8D" w:rsidRPr="00F50B8F" w:rsidRDefault="00781B8D" w:rsidP="00715278">
      <w:pPr>
        <w:pStyle w:val="H1"/>
        <w:rPr>
          <w:lang w:eastAsia="en-AU"/>
        </w:rPr>
      </w:pPr>
      <w:r w:rsidRPr="00F50B8F">
        <w:rPr>
          <w:lang w:eastAsia="en-AU"/>
        </w:rPr>
        <w:t xml:space="preserve">      </w:t>
      </w:r>
      <w:bookmarkStart w:id="430" w:name="_Toc230341194"/>
      <w:r w:rsidRPr="00F50B8F">
        <w:rPr>
          <w:lang w:eastAsia="en-AU"/>
        </w:rPr>
        <w:t>Representations Made as Part of Tender</w:t>
      </w:r>
      <w:bookmarkEnd w:id="430"/>
    </w:p>
    <w:p w14:paraId="429DFB94" w14:textId="77777777" w:rsidR="00781B8D" w:rsidRPr="00F50B8F" w:rsidRDefault="00E233B5" w:rsidP="00A97350">
      <w:pPr>
        <w:pStyle w:val="StyleB1Arial10pt"/>
        <w:jc w:val="left"/>
        <w:rPr>
          <w:rFonts w:cs="Arial"/>
          <w:color w:val="auto"/>
        </w:rPr>
      </w:pPr>
      <w:r w:rsidRPr="00F50B8F">
        <w:rPr>
          <w:rFonts w:cs="Arial"/>
          <w:color w:val="auto"/>
          <w:lang w:eastAsia="en-AU"/>
        </w:rPr>
        <w:t>Except to the extent of any</w:t>
      </w:r>
      <w:r w:rsidR="00781B8D" w:rsidRPr="00F50B8F">
        <w:rPr>
          <w:rFonts w:cs="Arial"/>
          <w:color w:val="auto"/>
          <w:lang w:eastAsia="en-AU"/>
        </w:rPr>
        <w:t xml:space="preserve"> inconsistent with </w:t>
      </w:r>
      <w:r w:rsidRPr="00F50B8F">
        <w:rPr>
          <w:rFonts w:cs="Arial"/>
          <w:color w:val="auto"/>
          <w:lang w:eastAsia="en-AU"/>
        </w:rPr>
        <w:t>this Contract</w:t>
      </w:r>
      <w:r w:rsidR="00781B8D" w:rsidRPr="00F50B8F">
        <w:rPr>
          <w:rFonts w:cs="Arial"/>
          <w:color w:val="auto"/>
          <w:lang w:eastAsia="en-AU"/>
        </w:rPr>
        <w:t>, the Contractor must comply with all representations made as part of its tender and the subsequent meetings and correspondence for the</w:t>
      </w:r>
      <w:r w:rsidR="00C92C38" w:rsidRPr="00F50B8F">
        <w:rPr>
          <w:rFonts w:cs="Arial"/>
          <w:color w:val="auto"/>
          <w:lang w:eastAsia="en-AU"/>
        </w:rPr>
        <w:t xml:space="preserve"> WUC</w:t>
      </w:r>
      <w:r w:rsidR="00781B8D" w:rsidRPr="00F50B8F">
        <w:rPr>
          <w:rFonts w:cs="Arial"/>
          <w:i/>
          <w:iCs/>
          <w:color w:val="auto"/>
          <w:lang w:eastAsia="en-AU"/>
        </w:rPr>
        <w:t>.</w:t>
      </w:r>
    </w:p>
    <w:p w14:paraId="41C92A2B" w14:textId="77777777" w:rsidR="00781B8D" w:rsidRPr="00F50B8F" w:rsidRDefault="00781B8D" w:rsidP="00715278">
      <w:pPr>
        <w:pStyle w:val="H1"/>
        <w:rPr>
          <w:lang w:eastAsia="en-AU"/>
        </w:rPr>
      </w:pPr>
      <w:r w:rsidRPr="00F50B8F">
        <w:rPr>
          <w:lang w:eastAsia="en-AU"/>
        </w:rPr>
        <w:t xml:space="preserve">      </w:t>
      </w:r>
      <w:bookmarkStart w:id="431" w:name="_Toc230341195"/>
      <w:r w:rsidRPr="00F50B8F">
        <w:rPr>
          <w:lang w:eastAsia="en-AU"/>
        </w:rPr>
        <w:t>Representations</w:t>
      </w:r>
      <w:r w:rsidR="0099164B" w:rsidRPr="00F50B8F">
        <w:rPr>
          <w:lang w:eastAsia="en-AU"/>
        </w:rPr>
        <w:t>,</w:t>
      </w:r>
      <w:r w:rsidRPr="00F50B8F">
        <w:rPr>
          <w:lang w:eastAsia="en-AU"/>
        </w:rPr>
        <w:t xml:space="preserve"> Sanctions</w:t>
      </w:r>
      <w:r w:rsidR="0099164B" w:rsidRPr="00F50B8F">
        <w:rPr>
          <w:lang w:eastAsia="en-AU"/>
        </w:rPr>
        <w:t xml:space="preserve">, </w:t>
      </w:r>
      <w:r w:rsidRPr="00F50B8F">
        <w:rPr>
          <w:lang w:eastAsia="en-AU"/>
        </w:rPr>
        <w:t>Counter Terrorism</w:t>
      </w:r>
      <w:r w:rsidR="0099164B" w:rsidRPr="00F50B8F">
        <w:rPr>
          <w:lang w:eastAsia="en-AU"/>
        </w:rPr>
        <w:t xml:space="preserve"> and Anti-terrorism</w:t>
      </w:r>
      <w:bookmarkEnd w:id="431"/>
    </w:p>
    <w:p w14:paraId="5D637F72" w14:textId="77777777" w:rsidR="0099164B" w:rsidRPr="00F50B8F" w:rsidRDefault="0099164B" w:rsidP="00A97350">
      <w:pPr>
        <w:pStyle w:val="StyleB1Arial10pt"/>
        <w:jc w:val="left"/>
        <w:rPr>
          <w:color w:val="auto"/>
          <w:lang w:eastAsia="en-AU"/>
        </w:rPr>
      </w:pPr>
      <w:r w:rsidRPr="00F50B8F">
        <w:rPr>
          <w:color w:val="auto"/>
          <w:lang w:eastAsia="en-AU"/>
        </w:rPr>
        <w:t xml:space="preserve">The Contractor must comply with its obligations (if any) under Part 4 of the </w:t>
      </w:r>
      <w:r w:rsidRPr="00F50B8F">
        <w:rPr>
          <w:i/>
          <w:iCs/>
          <w:color w:val="auto"/>
          <w:lang w:eastAsia="en-AU"/>
        </w:rPr>
        <w:t>Charter of the United Nations Act 1945</w:t>
      </w:r>
      <w:r w:rsidRPr="00F50B8F">
        <w:rPr>
          <w:color w:val="auto"/>
          <w:lang w:eastAsia="en-AU"/>
        </w:rPr>
        <w:t xml:space="preserve"> (</w:t>
      </w:r>
      <w:proofErr w:type="spellStart"/>
      <w:r w:rsidRPr="00F50B8F">
        <w:rPr>
          <w:color w:val="auto"/>
          <w:lang w:eastAsia="en-AU"/>
        </w:rPr>
        <w:t>Cth</w:t>
      </w:r>
      <w:proofErr w:type="spellEnd"/>
      <w:r w:rsidRPr="00F50B8F">
        <w:rPr>
          <w:color w:val="auto"/>
          <w:lang w:eastAsia="en-AU"/>
        </w:rPr>
        <w:t xml:space="preserve">) and the Charter of the </w:t>
      </w:r>
      <w:r w:rsidRPr="00F50B8F">
        <w:rPr>
          <w:i/>
          <w:iCs/>
          <w:color w:val="auto"/>
          <w:lang w:eastAsia="en-AU"/>
        </w:rPr>
        <w:t xml:space="preserve">United Nations (Dealing with Assets) Regulations 2008 </w:t>
      </w:r>
      <w:r w:rsidRPr="00F50B8F">
        <w:rPr>
          <w:color w:val="auto"/>
          <w:lang w:eastAsia="en-AU"/>
        </w:rPr>
        <w:t>(</w:t>
      </w:r>
      <w:proofErr w:type="spellStart"/>
      <w:r w:rsidRPr="00F50B8F">
        <w:rPr>
          <w:color w:val="auto"/>
          <w:lang w:eastAsia="en-AU"/>
        </w:rPr>
        <w:t>Cth</w:t>
      </w:r>
      <w:proofErr w:type="spellEnd"/>
      <w:r w:rsidRPr="00F50B8F">
        <w:rPr>
          <w:color w:val="auto"/>
          <w:lang w:eastAsia="en-AU"/>
        </w:rPr>
        <w:t>).</w:t>
      </w:r>
    </w:p>
    <w:p w14:paraId="4D1D31B9" w14:textId="77777777" w:rsidR="0099164B" w:rsidRPr="00F50B8F" w:rsidRDefault="0099164B" w:rsidP="00A97350">
      <w:pPr>
        <w:pStyle w:val="StyleB1Arial10pt"/>
        <w:jc w:val="left"/>
        <w:rPr>
          <w:color w:val="auto"/>
          <w:lang w:eastAsia="en-AU"/>
        </w:rPr>
      </w:pPr>
      <w:r w:rsidRPr="00F50B8F">
        <w:rPr>
          <w:color w:val="auto"/>
          <w:lang w:eastAsia="en-AU"/>
        </w:rPr>
        <w:t xml:space="preserve">The Contractor must comply with all applicable </w:t>
      </w:r>
      <w:r w:rsidR="00E233B5" w:rsidRPr="00F50B8F">
        <w:rPr>
          <w:color w:val="auto"/>
          <w:lang w:eastAsia="en-AU"/>
        </w:rPr>
        <w:t>Legislative Requirements</w:t>
      </w:r>
      <w:r w:rsidRPr="00F50B8F">
        <w:rPr>
          <w:color w:val="auto"/>
          <w:lang w:eastAsia="en-AU"/>
        </w:rPr>
        <w:t xml:space="preserve"> dealing with the supply and/or export of goods, services and information to foreign nationals or institutions, including under the </w:t>
      </w:r>
      <w:r w:rsidRPr="00F50B8F">
        <w:rPr>
          <w:i/>
          <w:iCs/>
          <w:color w:val="auto"/>
          <w:lang w:eastAsia="en-AU"/>
        </w:rPr>
        <w:t>Customs Act 1901</w:t>
      </w:r>
      <w:r w:rsidRPr="00F50B8F">
        <w:rPr>
          <w:color w:val="auto"/>
          <w:lang w:eastAsia="en-AU"/>
        </w:rPr>
        <w:t xml:space="preserve"> (</w:t>
      </w:r>
      <w:proofErr w:type="spellStart"/>
      <w:r w:rsidRPr="00F50B8F">
        <w:rPr>
          <w:color w:val="auto"/>
          <w:lang w:eastAsia="en-AU"/>
        </w:rPr>
        <w:t>Cth</w:t>
      </w:r>
      <w:proofErr w:type="spellEnd"/>
      <w:r w:rsidRPr="00F50B8F">
        <w:rPr>
          <w:color w:val="auto"/>
          <w:lang w:eastAsia="en-AU"/>
        </w:rPr>
        <w:t xml:space="preserve">) and the </w:t>
      </w:r>
      <w:r w:rsidRPr="00F50B8F">
        <w:rPr>
          <w:i/>
          <w:iCs/>
          <w:color w:val="auto"/>
          <w:lang w:eastAsia="en-AU"/>
        </w:rPr>
        <w:t>Weapons of Mass Destruction (Prevention of Proliferation) Act 1995</w:t>
      </w:r>
      <w:r w:rsidRPr="00F50B8F">
        <w:rPr>
          <w:color w:val="auto"/>
          <w:lang w:eastAsia="en-AU"/>
        </w:rPr>
        <w:t xml:space="preserve"> (</w:t>
      </w:r>
      <w:proofErr w:type="spellStart"/>
      <w:r w:rsidRPr="00F50B8F">
        <w:rPr>
          <w:color w:val="auto"/>
          <w:lang w:eastAsia="en-AU"/>
        </w:rPr>
        <w:t>Cth</w:t>
      </w:r>
      <w:proofErr w:type="spellEnd"/>
      <w:r w:rsidRPr="00F50B8F">
        <w:rPr>
          <w:color w:val="auto"/>
          <w:lang w:eastAsia="en-AU"/>
        </w:rPr>
        <w:t>).</w:t>
      </w:r>
    </w:p>
    <w:p w14:paraId="740962F7" w14:textId="77777777" w:rsidR="0099164B" w:rsidRPr="00F50B8F" w:rsidRDefault="0099164B" w:rsidP="00A97350">
      <w:pPr>
        <w:pStyle w:val="StyleB1Arial10pt"/>
        <w:jc w:val="left"/>
        <w:rPr>
          <w:color w:val="auto"/>
          <w:lang w:eastAsia="en-AU"/>
        </w:rPr>
      </w:pPr>
      <w:r w:rsidRPr="00F50B8F">
        <w:rPr>
          <w:color w:val="auto"/>
          <w:lang w:eastAsia="en-AU"/>
        </w:rPr>
        <w:t xml:space="preserve">The Contractor acknowledges that it is an offence to knowingly make any funds or assets available to a person or organisation on the list of persons and entities designated as terrorist, available at </w:t>
      </w:r>
      <w:hyperlink r:id="rId29" w:history="1">
        <w:r w:rsidR="00E233B5" w:rsidRPr="00F50B8F">
          <w:rPr>
            <w:rStyle w:val="Hyperlink"/>
            <w:b w:val="0"/>
            <w:bCs/>
            <w:lang w:eastAsia="en-AU"/>
          </w:rPr>
          <w:t>https://www.dfat.gov.au/international-relations/security/sanctions/Pages/consolidated-list</w:t>
        </w:r>
      </w:hyperlink>
      <w:r w:rsidR="00E233B5" w:rsidRPr="00F50B8F">
        <w:rPr>
          <w:color w:val="auto"/>
          <w:lang w:eastAsia="en-AU"/>
        </w:rPr>
        <w:t xml:space="preserve"> ('</w:t>
      </w:r>
      <w:r w:rsidR="00E233B5" w:rsidRPr="00F50B8F">
        <w:rPr>
          <w:b/>
          <w:bCs/>
          <w:color w:val="auto"/>
          <w:lang w:eastAsia="en-AU"/>
        </w:rPr>
        <w:t>Consolidated List</w:t>
      </w:r>
      <w:r w:rsidR="00E233B5" w:rsidRPr="00F50B8F">
        <w:rPr>
          <w:color w:val="auto"/>
          <w:lang w:eastAsia="en-AU"/>
        </w:rPr>
        <w:t>')</w:t>
      </w:r>
      <w:r w:rsidRPr="00F50B8F">
        <w:rPr>
          <w:color w:val="auto"/>
          <w:lang w:eastAsia="en-AU"/>
        </w:rPr>
        <w:t>. The Contractor must not deal with any such person or organisation.</w:t>
      </w:r>
    </w:p>
    <w:p w14:paraId="272698FD" w14:textId="77777777" w:rsidR="00781B8D" w:rsidRPr="00F50B8F" w:rsidRDefault="00781B8D" w:rsidP="00A97350">
      <w:pPr>
        <w:pStyle w:val="StyleB1Arial10pt"/>
        <w:jc w:val="left"/>
        <w:rPr>
          <w:color w:val="auto"/>
          <w:lang w:eastAsia="en-AU"/>
        </w:rPr>
      </w:pPr>
      <w:r w:rsidRPr="00F50B8F">
        <w:rPr>
          <w:color w:val="auto"/>
          <w:lang w:eastAsia="en-AU"/>
        </w:rPr>
        <w:t>The Contractor must, and must ensure that its agents, subcontractors, and employees:</w:t>
      </w:r>
    </w:p>
    <w:p w14:paraId="0EC7F41C" w14:textId="77777777"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t>ensure that individuals or organisations involved in implementing this Contract</w:t>
      </w:r>
      <w:r w:rsidRPr="00F50B8F">
        <w:rPr>
          <w:rFonts w:cs="Arial"/>
          <w:i/>
          <w:iCs/>
          <w:color w:val="auto"/>
          <w:lang w:eastAsia="en-AU"/>
        </w:rPr>
        <w:t xml:space="preserve"> </w:t>
      </w:r>
      <w:r w:rsidRPr="00F50B8F">
        <w:rPr>
          <w:rFonts w:cs="Arial"/>
          <w:color w:val="auto"/>
          <w:lang w:eastAsia="en-AU"/>
        </w:rPr>
        <w:t xml:space="preserve">are in no way linked, directly or indirectly, to organisations and individuals associated with terrorism, including ‘terrorist organisations' as defined in </w:t>
      </w:r>
      <w:r w:rsidRPr="00F50B8F">
        <w:rPr>
          <w:rFonts w:cs="Arial"/>
          <w:color w:val="auto"/>
          <w:lang w:eastAsia="en-AU"/>
        </w:rPr>
        <w:lastRenderedPageBreak/>
        <w:t xml:space="preserve">Division 102 of the </w:t>
      </w:r>
      <w:r w:rsidRPr="00F50B8F">
        <w:rPr>
          <w:rFonts w:cs="Arial"/>
          <w:i/>
          <w:iCs/>
          <w:color w:val="auto"/>
          <w:lang w:eastAsia="en-AU"/>
        </w:rPr>
        <w:t xml:space="preserve">Criminal Code Act 1995 </w:t>
      </w:r>
      <w:r w:rsidRPr="00F50B8F">
        <w:rPr>
          <w:rFonts w:cs="Arial"/>
          <w:color w:val="auto"/>
          <w:lang w:eastAsia="en-AU"/>
        </w:rPr>
        <w:t>(</w:t>
      </w:r>
      <w:proofErr w:type="spellStart"/>
      <w:r w:rsidRPr="00F50B8F">
        <w:rPr>
          <w:rFonts w:cs="Arial"/>
          <w:color w:val="auto"/>
          <w:lang w:eastAsia="en-AU"/>
        </w:rPr>
        <w:t>Cth</w:t>
      </w:r>
      <w:proofErr w:type="spellEnd"/>
      <w:r w:rsidRPr="00F50B8F">
        <w:rPr>
          <w:rFonts w:cs="Arial"/>
          <w:color w:val="auto"/>
          <w:lang w:eastAsia="en-AU"/>
        </w:rPr>
        <w:t xml:space="preserve">) and listed in regulations made under that Act and regulations made under the </w:t>
      </w:r>
      <w:r w:rsidRPr="00F50B8F">
        <w:rPr>
          <w:rFonts w:cs="Arial"/>
          <w:i/>
          <w:iCs/>
          <w:color w:val="auto"/>
          <w:lang w:eastAsia="en-AU"/>
        </w:rPr>
        <w:t xml:space="preserve">Charter of the United Nations Act 1945 </w:t>
      </w:r>
      <w:r w:rsidRPr="00F50B8F">
        <w:rPr>
          <w:rFonts w:cs="Arial"/>
          <w:color w:val="auto"/>
          <w:lang w:eastAsia="en-AU"/>
        </w:rPr>
        <w:t>(</w:t>
      </w:r>
      <w:proofErr w:type="spellStart"/>
      <w:r w:rsidRPr="00F50B8F">
        <w:rPr>
          <w:rFonts w:cs="Arial"/>
          <w:color w:val="auto"/>
          <w:lang w:eastAsia="en-AU"/>
        </w:rPr>
        <w:t>Cth</w:t>
      </w:r>
      <w:proofErr w:type="spellEnd"/>
      <w:r w:rsidRPr="00F50B8F">
        <w:rPr>
          <w:rFonts w:cs="Arial"/>
          <w:color w:val="auto"/>
          <w:lang w:eastAsia="en-AU"/>
        </w:rPr>
        <w:t>); and</w:t>
      </w:r>
    </w:p>
    <w:p w14:paraId="27EC939D" w14:textId="77777777"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t xml:space="preserve">ensure that payments provided by the </w:t>
      </w:r>
      <w:proofErr w:type="gramStart"/>
      <w:r w:rsidRPr="00F50B8F">
        <w:rPr>
          <w:rFonts w:cs="Arial"/>
          <w:color w:val="auto"/>
          <w:lang w:eastAsia="en-AU"/>
        </w:rPr>
        <w:t>Principal</w:t>
      </w:r>
      <w:proofErr w:type="gramEnd"/>
      <w:r w:rsidRPr="00F50B8F">
        <w:rPr>
          <w:rFonts w:cs="Arial"/>
          <w:i/>
          <w:iCs/>
          <w:color w:val="auto"/>
          <w:lang w:eastAsia="en-AU"/>
        </w:rPr>
        <w:t xml:space="preserve"> </w:t>
      </w:r>
      <w:r w:rsidRPr="00F50B8F">
        <w:rPr>
          <w:rFonts w:cs="Arial"/>
          <w:color w:val="auto"/>
          <w:lang w:eastAsia="en-AU"/>
        </w:rPr>
        <w:t>are not used in any way to provide direct or indirect support or resources to organisations and individuals associated with terrorism.</w:t>
      </w:r>
    </w:p>
    <w:p w14:paraId="39E7C5C7" w14:textId="77777777"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t>in carrying out its obligations under this Contract</w:t>
      </w:r>
      <w:r w:rsidRPr="00F50B8F">
        <w:rPr>
          <w:rFonts w:cs="Arial"/>
          <w:i/>
          <w:iCs/>
          <w:color w:val="auto"/>
          <w:lang w:eastAsia="en-AU"/>
        </w:rPr>
        <w:t xml:space="preserve">, </w:t>
      </w:r>
      <w:r w:rsidRPr="00F50B8F">
        <w:rPr>
          <w:rFonts w:cs="Arial"/>
          <w:color w:val="auto"/>
          <w:lang w:eastAsia="en-AU"/>
        </w:rPr>
        <w:t xml:space="preserve">comply with laws in relation to sanctions including the </w:t>
      </w:r>
      <w:r w:rsidRPr="00F50B8F">
        <w:rPr>
          <w:rFonts w:cs="Arial"/>
          <w:i/>
          <w:iCs/>
          <w:color w:val="auto"/>
          <w:lang w:eastAsia="en-AU"/>
        </w:rPr>
        <w:t xml:space="preserve">Charter of the United Nations Act 1945 </w:t>
      </w:r>
      <w:r w:rsidRPr="00F50B8F">
        <w:rPr>
          <w:rFonts w:cs="Arial"/>
          <w:color w:val="auto"/>
          <w:lang w:eastAsia="en-AU"/>
        </w:rPr>
        <w:t>(</w:t>
      </w:r>
      <w:proofErr w:type="spellStart"/>
      <w:r w:rsidRPr="00F50B8F">
        <w:rPr>
          <w:rFonts w:cs="Arial"/>
          <w:color w:val="auto"/>
          <w:lang w:eastAsia="en-AU"/>
        </w:rPr>
        <w:t>Cth</w:t>
      </w:r>
      <w:proofErr w:type="spellEnd"/>
      <w:r w:rsidRPr="00F50B8F">
        <w:rPr>
          <w:rFonts w:cs="Arial"/>
          <w:color w:val="auto"/>
          <w:lang w:eastAsia="en-AU"/>
        </w:rPr>
        <w:t xml:space="preserve">) and regulations made under that Act; the </w:t>
      </w:r>
      <w:r w:rsidRPr="00F50B8F">
        <w:rPr>
          <w:rFonts w:cs="Arial"/>
          <w:i/>
          <w:iCs/>
          <w:color w:val="auto"/>
          <w:lang w:eastAsia="en-AU"/>
        </w:rPr>
        <w:t xml:space="preserve">Autonomous Sanctions Act 2011 </w:t>
      </w:r>
      <w:r w:rsidRPr="00F50B8F">
        <w:rPr>
          <w:rFonts w:cs="Arial"/>
          <w:color w:val="auto"/>
          <w:lang w:eastAsia="en-AU"/>
        </w:rPr>
        <w:t>(</w:t>
      </w:r>
      <w:proofErr w:type="spellStart"/>
      <w:r w:rsidRPr="00F50B8F">
        <w:rPr>
          <w:rFonts w:cs="Arial"/>
          <w:color w:val="auto"/>
          <w:lang w:eastAsia="en-AU"/>
        </w:rPr>
        <w:t>Cth</w:t>
      </w:r>
      <w:proofErr w:type="spellEnd"/>
      <w:r w:rsidRPr="00F50B8F">
        <w:rPr>
          <w:rFonts w:cs="Arial"/>
          <w:color w:val="auto"/>
          <w:lang w:eastAsia="en-AU"/>
        </w:rPr>
        <w:t>) and regulations made under that Act; and</w:t>
      </w:r>
    </w:p>
    <w:p w14:paraId="0B9B31AC" w14:textId="77777777"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t>ensure that payments provided by the Principal</w:t>
      </w:r>
      <w:r w:rsidRPr="00F50B8F">
        <w:rPr>
          <w:rFonts w:cs="Arial"/>
          <w:i/>
          <w:iCs/>
          <w:color w:val="auto"/>
          <w:lang w:eastAsia="en-AU"/>
        </w:rPr>
        <w:t xml:space="preserve"> </w:t>
      </w:r>
      <w:r w:rsidRPr="00F50B8F">
        <w:rPr>
          <w:rFonts w:cs="Arial"/>
          <w:color w:val="auto"/>
          <w:lang w:eastAsia="en-AU"/>
        </w:rPr>
        <w:t xml:space="preserve">are not used in any way to provide direct or indirect support or resources to organisation and individuals for whom Australia has imposed sanctions under the </w:t>
      </w:r>
      <w:r w:rsidRPr="00F50B8F">
        <w:rPr>
          <w:rFonts w:cs="Arial"/>
          <w:i/>
          <w:iCs/>
          <w:color w:val="auto"/>
          <w:lang w:eastAsia="en-AU"/>
        </w:rPr>
        <w:t xml:space="preserve">Charter of the United Nations Act 1945 </w:t>
      </w:r>
      <w:r w:rsidRPr="00F50B8F">
        <w:rPr>
          <w:rFonts w:cs="Arial"/>
          <w:color w:val="auto"/>
          <w:lang w:eastAsia="en-AU"/>
        </w:rPr>
        <w:t>(</w:t>
      </w:r>
      <w:proofErr w:type="spellStart"/>
      <w:r w:rsidRPr="00F50B8F">
        <w:rPr>
          <w:rFonts w:cs="Arial"/>
          <w:color w:val="auto"/>
          <w:lang w:eastAsia="en-AU"/>
        </w:rPr>
        <w:t>Cth</w:t>
      </w:r>
      <w:proofErr w:type="spellEnd"/>
      <w:r w:rsidRPr="00F50B8F">
        <w:rPr>
          <w:rFonts w:cs="Arial"/>
          <w:color w:val="auto"/>
          <w:lang w:eastAsia="en-AU"/>
        </w:rPr>
        <w:t xml:space="preserve">) and regulations made under that Act or the </w:t>
      </w:r>
      <w:r w:rsidRPr="00F50B8F">
        <w:rPr>
          <w:rFonts w:cs="Arial"/>
          <w:i/>
          <w:iCs/>
          <w:color w:val="auto"/>
          <w:lang w:eastAsia="en-AU"/>
        </w:rPr>
        <w:t xml:space="preserve">Autonomous Sanctions Act 2011 </w:t>
      </w:r>
      <w:r w:rsidRPr="00F50B8F">
        <w:rPr>
          <w:rFonts w:cs="Arial"/>
          <w:color w:val="auto"/>
          <w:lang w:eastAsia="en-AU"/>
        </w:rPr>
        <w:t>(</w:t>
      </w:r>
      <w:proofErr w:type="spellStart"/>
      <w:r w:rsidRPr="00F50B8F">
        <w:rPr>
          <w:rFonts w:cs="Arial"/>
          <w:color w:val="auto"/>
          <w:lang w:eastAsia="en-AU"/>
        </w:rPr>
        <w:t>Cth</w:t>
      </w:r>
      <w:proofErr w:type="spellEnd"/>
      <w:r w:rsidRPr="00F50B8F">
        <w:rPr>
          <w:rFonts w:cs="Arial"/>
          <w:color w:val="auto"/>
          <w:lang w:eastAsia="en-AU"/>
        </w:rPr>
        <w:t xml:space="preserve">) and regulations made under that Act; and </w:t>
      </w:r>
    </w:p>
    <w:p w14:paraId="5BCD46CF" w14:textId="77777777" w:rsidR="00781B8D" w:rsidRPr="00F50B8F" w:rsidRDefault="00C92C38" w:rsidP="00A97350">
      <w:pPr>
        <w:pStyle w:val="B2"/>
        <w:tabs>
          <w:tab w:val="num" w:pos="1134"/>
        </w:tabs>
        <w:jc w:val="left"/>
        <w:rPr>
          <w:color w:val="auto"/>
          <w:lang w:eastAsia="en-AU"/>
        </w:rPr>
      </w:pPr>
      <w:r w:rsidRPr="00F50B8F">
        <w:rPr>
          <w:rFonts w:cs="Arial"/>
          <w:color w:val="auto"/>
          <w:lang w:eastAsia="en-AU"/>
        </w:rPr>
        <w:t xml:space="preserve">inform the </w:t>
      </w:r>
      <w:proofErr w:type="gramStart"/>
      <w:r w:rsidRPr="00F50B8F">
        <w:rPr>
          <w:rFonts w:cs="Arial"/>
          <w:color w:val="auto"/>
          <w:lang w:eastAsia="en-AU"/>
        </w:rPr>
        <w:t>Principal</w:t>
      </w:r>
      <w:proofErr w:type="gramEnd"/>
      <w:r w:rsidRPr="00F50B8F">
        <w:rPr>
          <w:rFonts w:cs="Arial"/>
          <w:color w:val="auto"/>
          <w:lang w:eastAsia="en-AU"/>
        </w:rPr>
        <w:t>, if during the term of this Contract</w:t>
      </w:r>
      <w:r w:rsidRPr="00F50B8F">
        <w:rPr>
          <w:rFonts w:cs="Arial"/>
          <w:i/>
          <w:iCs/>
          <w:color w:val="auto"/>
          <w:lang w:eastAsia="en-AU"/>
        </w:rPr>
        <w:t xml:space="preserve">, </w:t>
      </w:r>
      <w:r w:rsidRPr="00F50B8F">
        <w:rPr>
          <w:rFonts w:cs="Arial"/>
          <w:color w:val="auto"/>
          <w:lang w:eastAsia="en-AU"/>
        </w:rPr>
        <w:t>it discovers any link whatsoever with any organisation or individual listed in or the World Bank List or a Relevant List including DFAT's Consolidated List</w:t>
      </w:r>
      <w:r w:rsidR="00781B8D" w:rsidRPr="00F50B8F">
        <w:rPr>
          <w:color w:val="auto"/>
          <w:lang w:eastAsia="en-AU"/>
        </w:rPr>
        <w:t>.</w:t>
      </w:r>
    </w:p>
    <w:p w14:paraId="6D225D4C" w14:textId="118B7BC2" w:rsidR="0099164B" w:rsidRPr="00F50B8F" w:rsidRDefault="0099164B" w:rsidP="00A97350">
      <w:pPr>
        <w:pStyle w:val="StyleB1Arial10pt"/>
        <w:jc w:val="left"/>
        <w:rPr>
          <w:color w:val="auto"/>
          <w:lang w:eastAsia="en-AU"/>
        </w:rPr>
      </w:pPr>
      <w:r w:rsidRPr="00F50B8F">
        <w:rPr>
          <w:color w:val="auto"/>
          <w:lang w:eastAsia="en-AU"/>
        </w:rPr>
        <w:t>If the Contractor, its personnel or subcontractors become aware or should have reasonably become aware that funds or resources have directly or indirectly been provided to organisations or individuals associated with terrorism</w:t>
      </w:r>
      <w:r w:rsidR="0048127D" w:rsidRPr="00F50B8F">
        <w:rPr>
          <w:color w:val="auto"/>
          <w:lang w:eastAsia="en-AU"/>
        </w:rPr>
        <w:t xml:space="preserve">, </w:t>
      </w:r>
      <w:r w:rsidRPr="00F50B8F">
        <w:rPr>
          <w:color w:val="auto"/>
          <w:lang w:eastAsia="en-AU"/>
        </w:rPr>
        <w:t xml:space="preserve">the Contractor must inform the </w:t>
      </w:r>
      <w:proofErr w:type="gramStart"/>
      <w:r w:rsidR="0072088B" w:rsidRPr="00F50B8F">
        <w:rPr>
          <w:color w:val="auto"/>
          <w:lang w:eastAsia="en-AU"/>
        </w:rPr>
        <w:t>Principal</w:t>
      </w:r>
      <w:proofErr w:type="gramEnd"/>
      <w:r w:rsidRPr="00F50B8F">
        <w:rPr>
          <w:color w:val="auto"/>
          <w:lang w:eastAsia="en-AU"/>
        </w:rPr>
        <w:t xml:space="preserve"> immediately. Any failure by the Contractor to provide such notice shall be a "substantial breach" for the purposes of </w:t>
      </w:r>
      <w:r w:rsidR="00A23EE4" w:rsidRPr="00F50B8F">
        <w:rPr>
          <w:color w:val="auto"/>
          <w:lang w:eastAsia="en-AU"/>
        </w:rPr>
        <w:t xml:space="preserve">subclause </w:t>
      </w:r>
      <w:r w:rsidR="00A23EE4" w:rsidRPr="00F50B8F">
        <w:rPr>
          <w:color w:val="auto"/>
          <w:lang w:eastAsia="en-AU"/>
        </w:rPr>
        <w:fldChar w:fldCharType="begin"/>
      </w:r>
      <w:r w:rsidR="00A23EE4" w:rsidRPr="00F50B8F">
        <w:rPr>
          <w:color w:val="auto"/>
          <w:lang w:eastAsia="en-AU"/>
        </w:rPr>
        <w:instrText xml:space="preserve"> REF _Ref196831186 \w \h  \* MERGEFORMAT </w:instrText>
      </w:r>
      <w:r w:rsidR="00A23EE4" w:rsidRPr="00F50B8F">
        <w:rPr>
          <w:color w:val="auto"/>
          <w:lang w:eastAsia="en-AU"/>
        </w:rPr>
      </w:r>
      <w:r w:rsidR="00A23EE4" w:rsidRPr="00F50B8F">
        <w:rPr>
          <w:color w:val="auto"/>
          <w:lang w:eastAsia="en-AU"/>
        </w:rPr>
        <w:fldChar w:fldCharType="separate"/>
      </w:r>
      <w:r w:rsidR="004E4896" w:rsidRPr="00F50B8F">
        <w:rPr>
          <w:color w:val="auto"/>
          <w:lang w:eastAsia="en-AU"/>
        </w:rPr>
        <w:t>39.2</w:t>
      </w:r>
      <w:r w:rsidR="00A23EE4" w:rsidRPr="00F50B8F">
        <w:rPr>
          <w:color w:val="auto"/>
          <w:lang w:eastAsia="en-AU"/>
        </w:rPr>
        <w:fldChar w:fldCharType="end"/>
      </w:r>
      <w:r w:rsidRPr="00F50B8F">
        <w:rPr>
          <w:color w:val="auto"/>
          <w:lang w:eastAsia="en-AU"/>
        </w:rPr>
        <w:t xml:space="preserve"> of the Contract</w:t>
      </w:r>
    </w:p>
    <w:p w14:paraId="5A620E3D" w14:textId="77777777" w:rsidR="0099164B" w:rsidRPr="00F50B8F" w:rsidRDefault="0099164B" w:rsidP="00715278">
      <w:pPr>
        <w:pStyle w:val="H1"/>
        <w:rPr>
          <w:lang w:eastAsia="en-AU"/>
        </w:rPr>
      </w:pPr>
      <w:r w:rsidRPr="00F50B8F">
        <w:rPr>
          <w:lang w:eastAsia="en-AU"/>
        </w:rPr>
        <w:t xml:space="preserve">      </w:t>
      </w:r>
      <w:bookmarkStart w:id="432" w:name="_Ref196831050"/>
      <w:bookmarkStart w:id="433" w:name="_Toc230341196"/>
      <w:r w:rsidRPr="00F50B8F">
        <w:rPr>
          <w:lang w:eastAsia="en-AU"/>
        </w:rPr>
        <w:t>Prohibited Dealings</w:t>
      </w:r>
      <w:bookmarkEnd w:id="432"/>
      <w:bookmarkEnd w:id="433"/>
    </w:p>
    <w:p w14:paraId="7EC92E12" w14:textId="77777777" w:rsidR="0099164B" w:rsidRPr="00F50B8F" w:rsidRDefault="0099164B" w:rsidP="00A97350">
      <w:pPr>
        <w:pStyle w:val="StyleB1Arial10pt"/>
        <w:jc w:val="left"/>
        <w:rPr>
          <w:rFonts w:cs="Arial"/>
        </w:rPr>
      </w:pPr>
      <w:r w:rsidRPr="00F50B8F">
        <w:rPr>
          <w:rFonts w:cs="Arial"/>
          <w:sz w:val="18"/>
          <w:szCs w:val="18"/>
        </w:rPr>
        <w:t xml:space="preserve">The </w:t>
      </w:r>
      <w:r w:rsidRPr="00F50B8F">
        <w:rPr>
          <w:rFonts w:cs="Arial"/>
        </w:rPr>
        <w:t xml:space="preserve">Contractor must ensure that funds provided under this Contract (whether through a subcontract or not) are not used in any way </w:t>
      </w:r>
      <w:r w:rsidRPr="00F50B8F">
        <w:rPr>
          <w:color w:val="auto"/>
          <w:lang w:eastAsia="en-AU"/>
        </w:rPr>
        <w:t>to</w:t>
      </w:r>
      <w:r w:rsidRPr="00F50B8F">
        <w:rPr>
          <w:rFonts w:cs="Arial"/>
        </w:rPr>
        <w:t xml:space="preserve"> provide or facilitate direct or indirect support, resources or assets to individuals, entities or organisations:</w:t>
      </w:r>
    </w:p>
    <w:p w14:paraId="06F968AC" w14:textId="77777777" w:rsidR="0099164B" w:rsidRPr="00F50B8F" w:rsidRDefault="0099164B" w:rsidP="00A97350">
      <w:pPr>
        <w:pStyle w:val="B2"/>
        <w:tabs>
          <w:tab w:val="num" w:pos="1134"/>
        </w:tabs>
        <w:jc w:val="left"/>
        <w:rPr>
          <w:rFonts w:cs="Arial"/>
        </w:rPr>
      </w:pPr>
      <w:r w:rsidRPr="00F50B8F">
        <w:rPr>
          <w:rFonts w:cs="Arial"/>
        </w:rPr>
        <w:t xml:space="preserve">listed on the World Bank List or any </w:t>
      </w:r>
      <w:r w:rsidRPr="00F50B8F">
        <w:rPr>
          <w:rFonts w:cs="Arial"/>
          <w:color w:val="auto"/>
          <w:lang w:eastAsia="en-AU"/>
        </w:rPr>
        <w:t>similar</w:t>
      </w:r>
      <w:r w:rsidRPr="00F50B8F">
        <w:rPr>
          <w:rFonts w:cs="Arial"/>
        </w:rPr>
        <w:t xml:space="preserve"> List;</w:t>
      </w:r>
    </w:p>
    <w:p w14:paraId="293132FA" w14:textId="77777777" w:rsidR="0099164B" w:rsidRPr="00F50B8F" w:rsidRDefault="0099164B" w:rsidP="00A97350">
      <w:pPr>
        <w:pStyle w:val="B2"/>
        <w:tabs>
          <w:tab w:val="num" w:pos="1134"/>
        </w:tabs>
        <w:jc w:val="left"/>
        <w:rPr>
          <w:rFonts w:cs="Arial"/>
        </w:rPr>
      </w:pPr>
      <w:r w:rsidRPr="00F50B8F">
        <w:rPr>
          <w:rFonts w:cs="Arial"/>
        </w:rPr>
        <w:t>listed on the Consolidated List;</w:t>
      </w:r>
    </w:p>
    <w:p w14:paraId="5F7D65E7" w14:textId="77777777" w:rsidR="0099164B" w:rsidRPr="00F50B8F" w:rsidRDefault="0099164B" w:rsidP="00A97350">
      <w:pPr>
        <w:pStyle w:val="B2"/>
        <w:tabs>
          <w:tab w:val="num" w:pos="1134"/>
        </w:tabs>
        <w:jc w:val="left"/>
        <w:rPr>
          <w:rFonts w:cs="Arial"/>
        </w:rPr>
      </w:pPr>
      <w:r w:rsidRPr="00F50B8F">
        <w:rPr>
          <w:rFonts w:cs="Arial"/>
        </w:rPr>
        <w:t xml:space="preserve">listed on the Australian Government list of terrorist organisations at </w:t>
      </w:r>
      <w:r w:rsidR="00A23EE4" w:rsidRPr="00F50B8F">
        <w:rPr>
          <w:rFonts w:cs="Arial"/>
        </w:rPr>
        <w:t>https://www.nationalsecurity.gov.au/what-australia-is-doing/terrorist-organisations/listed-terrorist-organisations</w:t>
      </w:r>
      <w:r w:rsidRPr="00F50B8F">
        <w:rPr>
          <w:rFonts w:cs="Arial"/>
        </w:rPr>
        <w:t>; or</w:t>
      </w:r>
    </w:p>
    <w:p w14:paraId="68BB3AE3" w14:textId="77777777" w:rsidR="0099164B" w:rsidRPr="00F50B8F" w:rsidRDefault="0099164B" w:rsidP="00A97350">
      <w:pPr>
        <w:pStyle w:val="B2"/>
        <w:tabs>
          <w:tab w:val="num" w:pos="1134"/>
        </w:tabs>
        <w:jc w:val="left"/>
        <w:rPr>
          <w:rFonts w:cs="Arial"/>
        </w:rPr>
      </w:pPr>
      <w:r w:rsidRPr="00F50B8F">
        <w:rPr>
          <w:rFonts w:cs="Arial"/>
        </w:rPr>
        <w:t>directly or indirectly engaged in, preparing, planning, assisting in or fostering the doing of a terrorist act.</w:t>
      </w:r>
    </w:p>
    <w:p w14:paraId="71CF0CD9" w14:textId="77777777" w:rsidR="0099164B" w:rsidRPr="00F50B8F" w:rsidRDefault="0099164B" w:rsidP="00A97350">
      <w:pPr>
        <w:pStyle w:val="StyleB1Arial10pt"/>
        <w:jc w:val="left"/>
        <w:rPr>
          <w:rFonts w:cs="Arial"/>
        </w:rPr>
      </w:pPr>
      <w:r w:rsidRPr="00F50B8F">
        <w:rPr>
          <w:rFonts w:cs="Arial"/>
        </w:rPr>
        <w:t xml:space="preserve">The </w:t>
      </w:r>
      <w:r w:rsidRPr="00F50B8F">
        <w:rPr>
          <w:rFonts w:cs="Arial"/>
          <w:sz w:val="18"/>
          <w:szCs w:val="18"/>
        </w:rPr>
        <w:t>Contractor</w:t>
      </w:r>
      <w:r w:rsidRPr="00F50B8F">
        <w:rPr>
          <w:rFonts w:cs="Arial"/>
        </w:rPr>
        <w:t xml:space="preserve"> warrant that neither the Contractor nor its </w:t>
      </w:r>
      <w:r w:rsidR="00ED77C9" w:rsidRPr="00F50B8F">
        <w:rPr>
          <w:rFonts w:cs="Arial"/>
        </w:rPr>
        <w:t xml:space="preserve">Key </w:t>
      </w:r>
      <w:r w:rsidRPr="00F50B8F">
        <w:rPr>
          <w:rFonts w:cs="Arial"/>
        </w:rPr>
        <w:t>Personnel will make or cause to be made, receive or seek to receive any offer, gift or payment, or benefit of any kind, which could be construed as an illegal or corrupt act, either directly or indirectly to any Party, in relation to this Contract.</w:t>
      </w:r>
    </w:p>
    <w:p w14:paraId="2F2CE0BC" w14:textId="22F9E863" w:rsidR="0099164B" w:rsidRPr="00F50B8F" w:rsidRDefault="0099164B" w:rsidP="00C41694">
      <w:pPr>
        <w:pStyle w:val="StyleB1Arial10pt"/>
        <w:jc w:val="left"/>
        <w:rPr>
          <w:rFonts w:cs="Arial"/>
        </w:rPr>
      </w:pPr>
      <w:r w:rsidRPr="00F50B8F">
        <w:rPr>
          <w:rFonts w:cs="Arial"/>
        </w:rPr>
        <w:t xml:space="preserve">A breach of this clause </w:t>
      </w:r>
      <w:r w:rsidRPr="00F50B8F">
        <w:rPr>
          <w:rFonts w:cs="Arial"/>
        </w:rPr>
        <w:fldChar w:fldCharType="begin"/>
      </w:r>
      <w:r w:rsidRPr="00F50B8F">
        <w:rPr>
          <w:rFonts w:cs="Arial"/>
        </w:rPr>
        <w:instrText xml:space="preserve"> REF _Ref196831050 \r \h  \* MERGEFORMAT </w:instrText>
      </w:r>
      <w:r w:rsidRPr="00F50B8F">
        <w:rPr>
          <w:rFonts w:cs="Arial"/>
        </w:rPr>
      </w:r>
      <w:r w:rsidRPr="00F50B8F">
        <w:rPr>
          <w:rFonts w:cs="Arial"/>
        </w:rPr>
        <w:fldChar w:fldCharType="separate"/>
      </w:r>
      <w:r w:rsidR="004E4896" w:rsidRPr="00F50B8F">
        <w:rPr>
          <w:rFonts w:cs="Arial"/>
        </w:rPr>
        <w:t>57</w:t>
      </w:r>
      <w:r w:rsidRPr="00F50B8F">
        <w:rPr>
          <w:rFonts w:cs="Arial"/>
        </w:rPr>
        <w:fldChar w:fldCharType="end"/>
      </w:r>
      <w:r w:rsidRPr="00F50B8F">
        <w:rPr>
          <w:rFonts w:cs="Arial"/>
        </w:rPr>
        <w:t xml:space="preserve"> will be a "substantial breach" for the purposes of subclause </w:t>
      </w:r>
      <w:r w:rsidRPr="00F50B8F">
        <w:rPr>
          <w:rFonts w:cs="Arial"/>
        </w:rPr>
        <w:fldChar w:fldCharType="begin"/>
      </w:r>
      <w:r w:rsidRPr="00F50B8F">
        <w:rPr>
          <w:rFonts w:cs="Arial"/>
        </w:rPr>
        <w:instrText xml:space="preserve"> REF _Ref196831186 \r \h </w:instrText>
      </w:r>
      <w:r w:rsidR="00A23EE4" w:rsidRPr="00F50B8F">
        <w:rPr>
          <w:rFonts w:cs="Arial"/>
        </w:rPr>
        <w:instrText xml:space="preserve"> \* MERGEFORMAT </w:instrText>
      </w:r>
      <w:r w:rsidRPr="00F50B8F">
        <w:rPr>
          <w:rFonts w:cs="Arial"/>
        </w:rPr>
      </w:r>
      <w:r w:rsidRPr="00F50B8F">
        <w:rPr>
          <w:rFonts w:cs="Arial"/>
        </w:rPr>
        <w:fldChar w:fldCharType="separate"/>
      </w:r>
      <w:r w:rsidR="004E4896" w:rsidRPr="00F50B8F">
        <w:rPr>
          <w:rFonts w:cs="Arial"/>
        </w:rPr>
        <w:t>39.2</w:t>
      </w:r>
      <w:r w:rsidRPr="00F50B8F">
        <w:rPr>
          <w:rFonts w:cs="Arial"/>
        </w:rPr>
        <w:fldChar w:fldCharType="end"/>
      </w:r>
      <w:r w:rsidRPr="00F50B8F">
        <w:rPr>
          <w:rFonts w:cs="Arial"/>
        </w:rPr>
        <w:t xml:space="preserve"> of the Contract.</w:t>
      </w:r>
      <w:bookmarkStart w:id="434" w:name="_Ref195795932"/>
      <w:bookmarkStart w:id="435" w:name="_Ref195795976"/>
      <w:bookmarkStart w:id="436" w:name="_Ref195796009"/>
    </w:p>
    <w:p w14:paraId="67B66888" w14:textId="77777777" w:rsidR="00781B8D" w:rsidRPr="00F50B8F" w:rsidRDefault="0099164B" w:rsidP="00715278">
      <w:pPr>
        <w:pStyle w:val="H1"/>
        <w:rPr>
          <w:lang w:eastAsia="en-AU"/>
        </w:rPr>
      </w:pPr>
      <w:r w:rsidRPr="00F50B8F">
        <w:rPr>
          <w:lang w:eastAsia="en-AU"/>
        </w:rPr>
        <w:t xml:space="preserve">      </w:t>
      </w:r>
      <w:bookmarkStart w:id="437" w:name="_Ref197088773"/>
      <w:bookmarkStart w:id="438" w:name="_Ref197089557"/>
      <w:bookmarkStart w:id="439" w:name="_Toc230341197"/>
      <w:r w:rsidR="00781B8D" w:rsidRPr="00F50B8F">
        <w:rPr>
          <w:lang w:eastAsia="en-AU"/>
        </w:rPr>
        <w:t>Fraud</w:t>
      </w:r>
      <w:bookmarkEnd w:id="434"/>
      <w:bookmarkEnd w:id="435"/>
      <w:bookmarkEnd w:id="436"/>
      <w:bookmarkEnd w:id="437"/>
      <w:bookmarkEnd w:id="438"/>
      <w:bookmarkEnd w:id="439"/>
    </w:p>
    <w:p w14:paraId="5BD51A3F" w14:textId="77777777" w:rsidR="00781B8D" w:rsidRPr="00F50B8F" w:rsidRDefault="00781B8D" w:rsidP="00A97350">
      <w:pPr>
        <w:pStyle w:val="StyleB1Arial10pt"/>
        <w:jc w:val="left"/>
        <w:rPr>
          <w:color w:val="auto"/>
          <w:lang w:eastAsia="en-AU"/>
        </w:rPr>
      </w:pPr>
      <w:r w:rsidRPr="00F50B8F">
        <w:rPr>
          <w:color w:val="auto"/>
          <w:lang w:eastAsia="en-AU"/>
        </w:rPr>
        <w:t xml:space="preserve">The Contractor must not, and must ensure that that its agents, subcontractors, and </w:t>
      </w:r>
      <w:r w:rsidR="00A23EE4" w:rsidRPr="00F50B8F">
        <w:rPr>
          <w:color w:val="auto"/>
          <w:lang w:eastAsia="en-AU"/>
        </w:rPr>
        <w:t xml:space="preserve">employees, including key personnel do not, engage in any fraud and must prevent and detect fraud, including fraud </w:t>
      </w:r>
      <w:r w:rsidRPr="00F50B8F">
        <w:rPr>
          <w:color w:val="auto"/>
          <w:lang w:eastAsia="en-AU"/>
        </w:rPr>
        <w:t>by its personnel.</w:t>
      </w:r>
    </w:p>
    <w:p w14:paraId="195CD1DC" w14:textId="77777777" w:rsidR="00781B8D" w:rsidRPr="00F50B8F" w:rsidRDefault="00781B8D" w:rsidP="00A97350">
      <w:pPr>
        <w:pStyle w:val="StyleB1Arial10pt"/>
        <w:jc w:val="left"/>
        <w:rPr>
          <w:rFonts w:cs="Arial"/>
        </w:rPr>
      </w:pPr>
      <w:r w:rsidRPr="00F50B8F">
        <w:rPr>
          <w:rFonts w:cs="Arial"/>
        </w:rPr>
        <w:t xml:space="preserve">Within one month of </w:t>
      </w:r>
      <w:r w:rsidR="00A23EE4" w:rsidRPr="00F50B8F">
        <w:rPr>
          <w:rFonts w:cs="Arial"/>
        </w:rPr>
        <w:t>the Date of the Contract</w:t>
      </w:r>
      <w:r w:rsidRPr="00F50B8F">
        <w:rPr>
          <w:rFonts w:cs="Arial"/>
        </w:rPr>
        <w:t xml:space="preserve">, the Contractor must conduct a </w:t>
      </w:r>
      <w:r w:rsidR="00A23EE4" w:rsidRPr="00F50B8F">
        <w:rPr>
          <w:rFonts w:cs="Arial"/>
        </w:rPr>
        <w:t xml:space="preserve">fraud risk assessment and produce a fraud control strategy in compliance with </w:t>
      </w:r>
      <w:r w:rsidRPr="00F50B8F">
        <w:rPr>
          <w:rFonts w:cs="Arial"/>
        </w:rPr>
        <w:t xml:space="preserve">the </w:t>
      </w:r>
      <w:r w:rsidRPr="00F50B8F">
        <w:rPr>
          <w:rFonts w:cs="Arial"/>
        </w:rPr>
        <w:lastRenderedPageBreak/>
        <w:t xml:space="preserve">Commonwealth Fraud Control Framework available at </w:t>
      </w:r>
      <w:r w:rsidR="00A23EE4" w:rsidRPr="00F50B8F">
        <w:rPr>
          <w:rFonts w:cs="Arial"/>
        </w:rPr>
        <w:t>https://www.apsc.gov.au/initiatives-and-programs/workforce-information/research-analysis-and-publications/state-service/state-service-report-2023-24/integrity/commonwealth-fraud-and-corruption-control-framework</w:t>
      </w:r>
      <w:r w:rsidRPr="00F50B8F">
        <w:rPr>
          <w:rFonts w:cs="Arial"/>
        </w:rPr>
        <w:t xml:space="preserve">. The risk assessment and strategy must contain appropriate fraud prevention, detection, investigation and reporting processes and procedures. </w:t>
      </w:r>
    </w:p>
    <w:p w14:paraId="18EB98C6" w14:textId="77777777" w:rsidR="00781B8D" w:rsidRPr="00F50B8F" w:rsidRDefault="00781B8D" w:rsidP="00A97350">
      <w:pPr>
        <w:pStyle w:val="StyleB1Arial10pt"/>
        <w:jc w:val="left"/>
        <w:rPr>
          <w:color w:val="auto"/>
          <w:lang w:eastAsia="en-AU"/>
        </w:rPr>
      </w:pPr>
      <w:r w:rsidRPr="00F50B8F">
        <w:rPr>
          <w:color w:val="auto"/>
          <w:lang w:eastAsia="en-AU"/>
        </w:rPr>
        <w:t xml:space="preserve">The Contractor is responsible for preventing and detecting </w:t>
      </w:r>
      <w:r w:rsidR="00A67328" w:rsidRPr="00F50B8F">
        <w:rPr>
          <w:color w:val="auto"/>
          <w:lang w:eastAsia="en-AU"/>
        </w:rPr>
        <w:t xml:space="preserve">fraud including fraud </w:t>
      </w:r>
      <w:r w:rsidRPr="00F50B8F">
        <w:rPr>
          <w:color w:val="auto"/>
          <w:lang w:eastAsia="en-AU"/>
        </w:rPr>
        <w:t>within those functions performed by a subcontractor relating to the performance of the Works under this Contract. The Contractor must ensure that its agents, subcontractors, and employees, including Key Personnel</w:t>
      </w:r>
      <w:r w:rsidR="00A67328" w:rsidRPr="00F50B8F">
        <w:rPr>
          <w:color w:val="auto"/>
          <w:lang w:eastAsia="en-AU"/>
        </w:rPr>
        <w:t>,</w:t>
      </w:r>
      <w:r w:rsidRPr="00F50B8F">
        <w:rPr>
          <w:color w:val="auto"/>
          <w:lang w:eastAsia="en-AU"/>
        </w:rPr>
        <w:t xml:space="preserve"> are responsible and accountable to the Contractor for preventing and reporting </w:t>
      </w:r>
      <w:r w:rsidR="00A67328" w:rsidRPr="00F50B8F">
        <w:rPr>
          <w:color w:val="auto"/>
          <w:lang w:eastAsia="en-AU"/>
        </w:rPr>
        <w:t>any frau</w:t>
      </w:r>
      <w:r w:rsidRPr="00F50B8F">
        <w:rPr>
          <w:color w:val="auto"/>
          <w:lang w:eastAsia="en-AU"/>
        </w:rPr>
        <w:t xml:space="preserve">d as part of their routine responsibilities. The Contractor must ensure that Personnel who are not employed by the Contractor report </w:t>
      </w:r>
      <w:r w:rsidR="00A67328" w:rsidRPr="00F50B8F">
        <w:rPr>
          <w:color w:val="auto"/>
          <w:lang w:eastAsia="en-AU"/>
        </w:rPr>
        <w:t xml:space="preserve">fraud </w:t>
      </w:r>
      <w:r w:rsidRPr="00F50B8F">
        <w:rPr>
          <w:color w:val="auto"/>
          <w:lang w:eastAsia="en-AU"/>
        </w:rPr>
        <w:t xml:space="preserve">to the Contractor within </w:t>
      </w:r>
      <w:r w:rsidR="00A67328" w:rsidRPr="00F50B8F">
        <w:rPr>
          <w:color w:val="auto"/>
          <w:lang w:eastAsia="en-AU"/>
        </w:rPr>
        <w:t>7 days</w:t>
      </w:r>
      <w:r w:rsidRPr="00F50B8F">
        <w:rPr>
          <w:color w:val="auto"/>
          <w:lang w:eastAsia="en-AU"/>
        </w:rPr>
        <w:t>.</w:t>
      </w:r>
    </w:p>
    <w:p w14:paraId="2150B215" w14:textId="77777777" w:rsidR="00C92C38" w:rsidRPr="00F50B8F" w:rsidRDefault="00C92C38" w:rsidP="00A97350">
      <w:pPr>
        <w:pStyle w:val="StyleB1Arial10pt"/>
        <w:jc w:val="left"/>
        <w:rPr>
          <w:color w:val="auto"/>
          <w:lang w:eastAsia="en-AU"/>
        </w:rPr>
      </w:pPr>
      <w:r w:rsidRPr="00F50B8F">
        <w:rPr>
          <w:color w:val="auto"/>
          <w:lang w:eastAsia="en-AU"/>
        </w:rPr>
        <w:t>If the Contractor</w:t>
      </w:r>
      <w:r w:rsidRPr="00F50B8F">
        <w:rPr>
          <w:i/>
          <w:iCs/>
          <w:color w:val="auto"/>
          <w:lang w:eastAsia="en-AU"/>
        </w:rPr>
        <w:t xml:space="preserve">, </w:t>
      </w:r>
      <w:r w:rsidRPr="00F50B8F">
        <w:rPr>
          <w:color w:val="auto"/>
          <w:lang w:eastAsia="en-AU"/>
        </w:rPr>
        <w:t xml:space="preserve">its agents, subcontractors, and employees, including Key Personnel becomes aware of a </w:t>
      </w:r>
      <w:r w:rsidR="00A67328" w:rsidRPr="00F50B8F">
        <w:rPr>
          <w:color w:val="auto"/>
          <w:lang w:eastAsia="en-AU"/>
        </w:rPr>
        <w:t>fraud</w:t>
      </w:r>
      <w:r w:rsidRPr="00F50B8F">
        <w:rPr>
          <w:color w:val="auto"/>
          <w:lang w:eastAsia="en-AU"/>
        </w:rPr>
        <w:t xml:space="preserve">, it must report the matter to the </w:t>
      </w:r>
      <w:proofErr w:type="gramStart"/>
      <w:r w:rsidRPr="00F50B8F">
        <w:rPr>
          <w:color w:val="auto"/>
          <w:lang w:eastAsia="en-AU"/>
        </w:rPr>
        <w:t>Principal</w:t>
      </w:r>
      <w:proofErr w:type="gramEnd"/>
      <w:r w:rsidRPr="00F50B8F">
        <w:rPr>
          <w:i/>
          <w:iCs/>
          <w:color w:val="auto"/>
          <w:lang w:eastAsia="en-AU"/>
        </w:rPr>
        <w:t xml:space="preserve"> </w:t>
      </w:r>
      <w:r w:rsidRPr="00F50B8F">
        <w:rPr>
          <w:color w:val="auto"/>
          <w:lang w:eastAsia="en-AU"/>
        </w:rPr>
        <w:t xml:space="preserve">in writing within </w:t>
      </w:r>
      <w:r w:rsidR="00A67328" w:rsidRPr="00F50B8F">
        <w:rPr>
          <w:color w:val="auto"/>
          <w:lang w:eastAsia="en-AU"/>
        </w:rPr>
        <w:t>7</w:t>
      </w:r>
      <w:r w:rsidRPr="00F50B8F">
        <w:rPr>
          <w:color w:val="auto"/>
          <w:lang w:eastAsia="en-AU"/>
        </w:rPr>
        <w:t xml:space="preserve"> days. The written report to the </w:t>
      </w:r>
      <w:proofErr w:type="gramStart"/>
      <w:r w:rsidRPr="00F50B8F">
        <w:rPr>
          <w:color w:val="auto"/>
          <w:lang w:eastAsia="en-AU"/>
        </w:rPr>
        <w:t>Principal</w:t>
      </w:r>
      <w:proofErr w:type="gramEnd"/>
      <w:r w:rsidRPr="00F50B8F">
        <w:rPr>
          <w:i/>
          <w:iCs/>
          <w:color w:val="auto"/>
          <w:lang w:eastAsia="en-AU"/>
        </w:rPr>
        <w:t xml:space="preserve"> </w:t>
      </w:r>
      <w:r w:rsidRPr="00F50B8F">
        <w:rPr>
          <w:color w:val="auto"/>
          <w:lang w:eastAsia="en-AU"/>
        </w:rPr>
        <w:t>must be signed by a Contractor</w:t>
      </w:r>
      <w:r w:rsidRPr="00F50B8F">
        <w:rPr>
          <w:i/>
          <w:iCs/>
          <w:color w:val="auto"/>
          <w:lang w:eastAsia="en-AU"/>
        </w:rPr>
        <w:t xml:space="preserve"> </w:t>
      </w:r>
      <w:r w:rsidRPr="00F50B8F">
        <w:rPr>
          <w:color w:val="auto"/>
          <w:lang w:eastAsia="en-AU"/>
        </w:rPr>
        <w:t>authorised person and must include the following (where known):</w:t>
      </w:r>
    </w:p>
    <w:p w14:paraId="2FCC946A" w14:textId="77777777" w:rsidR="00781B8D" w:rsidRPr="00F50B8F" w:rsidRDefault="00C92C38" w:rsidP="00961D11">
      <w:pPr>
        <w:pStyle w:val="B2"/>
        <w:tabs>
          <w:tab w:val="num" w:pos="1134"/>
        </w:tabs>
        <w:jc w:val="left"/>
        <w:rPr>
          <w:rFonts w:cs="Arial"/>
          <w:color w:val="auto"/>
          <w:lang w:eastAsia="en-AU"/>
        </w:rPr>
      </w:pPr>
      <w:r w:rsidRPr="00F50B8F">
        <w:rPr>
          <w:rFonts w:cs="Arial"/>
          <w:color w:val="auto"/>
          <w:lang w:eastAsia="en-AU"/>
        </w:rPr>
        <w:t>the name of the Contract</w:t>
      </w:r>
      <w:r w:rsidRPr="00F50B8F">
        <w:rPr>
          <w:rFonts w:cs="Arial"/>
          <w:i/>
          <w:iCs/>
          <w:color w:val="auto"/>
          <w:lang w:eastAsia="en-AU"/>
        </w:rPr>
        <w:t xml:space="preserve"> </w:t>
      </w:r>
      <w:r w:rsidRPr="00F50B8F">
        <w:rPr>
          <w:rFonts w:cs="Arial"/>
          <w:color w:val="auto"/>
          <w:lang w:eastAsia="en-AU"/>
        </w:rPr>
        <w:t xml:space="preserve">under which the </w:t>
      </w:r>
      <w:proofErr w:type="gramStart"/>
      <w:r w:rsidRPr="00F50B8F">
        <w:rPr>
          <w:rFonts w:cs="Arial"/>
          <w:color w:val="auto"/>
          <w:lang w:eastAsia="en-AU"/>
        </w:rPr>
        <w:t>Principal’s</w:t>
      </w:r>
      <w:proofErr w:type="gramEnd"/>
      <w:r w:rsidRPr="00F50B8F">
        <w:rPr>
          <w:rFonts w:cs="Arial"/>
          <w:i/>
          <w:iCs/>
          <w:color w:val="auto"/>
          <w:lang w:eastAsia="en-AU"/>
        </w:rPr>
        <w:t xml:space="preserve"> </w:t>
      </w:r>
      <w:r w:rsidRPr="00F50B8F">
        <w:rPr>
          <w:rFonts w:cs="Arial"/>
          <w:color w:val="auto"/>
          <w:lang w:eastAsia="en-AU"/>
        </w:rPr>
        <w:t xml:space="preserve">payment(s) is being </w:t>
      </w:r>
      <w:r w:rsidR="00781B8D" w:rsidRPr="00F50B8F">
        <w:rPr>
          <w:rFonts w:cs="Arial"/>
          <w:color w:val="auto"/>
          <w:lang w:eastAsia="en-AU"/>
        </w:rPr>
        <w:t>provided;</w:t>
      </w:r>
    </w:p>
    <w:p w14:paraId="5666769B" w14:textId="77777777" w:rsidR="00781B8D" w:rsidRPr="00F50B8F" w:rsidRDefault="00781B8D" w:rsidP="00961D11">
      <w:pPr>
        <w:pStyle w:val="B2"/>
        <w:tabs>
          <w:tab w:val="num" w:pos="1134"/>
        </w:tabs>
        <w:jc w:val="left"/>
        <w:rPr>
          <w:rFonts w:cs="Arial"/>
          <w:color w:val="auto"/>
          <w:lang w:eastAsia="en-AU"/>
        </w:rPr>
      </w:pPr>
      <w:r w:rsidRPr="00F50B8F">
        <w:rPr>
          <w:rFonts w:cs="Arial"/>
          <w:color w:val="auto"/>
          <w:lang w:eastAsia="en-AU"/>
        </w:rPr>
        <w:t xml:space="preserve">name of any </w:t>
      </w:r>
      <w:r w:rsidR="00A67328" w:rsidRPr="00F50B8F">
        <w:rPr>
          <w:rFonts w:cs="Arial"/>
          <w:color w:val="auto"/>
          <w:lang w:eastAsia="en-AU"/>
        </w:rPr>
        <w:t>p</w:t>
      </w:r>
      <w:r w:rsidRPr="00F50B8F">
        <w:rPr>
          <w:rFonts w:cs="Arial"/>
          <w:color w:val="auto"/>
          <w:lang w:eastAsia="en-AU"/>
        </w:rPr>
        <w:t>ersonnel (including any subcontractors) involved;</w:t>
      </w:r>
    </w:p>
    <w:p w14:paraId="33E0F8D1" w14:textId="77777777" w:rsidR="00781B8D" w:rsidRPr="00F50B8F" w:rsidRDefault="00781B8D" w:rsidP="00961D11">
      <w:pPr>
        <w:pStyle w:val="B2"/>
        <w:tabs>
          <w:tab w:val="num" w:pos="1134"/>
        </w:tabs>
        <w:jc w:val="left"/>
        <w:rPr>
          <w:rFonts w:cs="Arial"/>
          <w:color w:val="auto"/>
          <w:lang w:eastAsia="en-AU"/>
        </w:rPr>
      </w:pPr>
      <w:r w:rsidRPr="00F50B8F">
        <w:rPr>
          <w:rFonts w:cs="Arial"/>
          <w:color w:val="auto"/>
          <w:lang w:eastAsia="en-AU"/>
        </w:rPr>
        <w:t>the allegation(s), including a chronological account of the facts giving rise to the allegation(s);</w:t>
      </w:r>
    </w:p>
    <w:p w14:paraId="58B641F7" w14:textId="77777777" w:rsidR="00781B8D" w:rsidRPr="00F50B8F" w:rsidRDefault="00781B8D" w:rsidP="00961D11">
      <w:pPr>
        <w:pStyle w:val="B2"/>
        <w:tabs>
          <w:tab w:val="num" w:pos="1134"/>
        </w:tabs>
        <w:jc w:val="left"/>
        <w:rPr>
          <w:rFonts w:cs="Arial"/>
          <w:color w:val="auto"/>
          <w:lang w:eastAsia="en-AU"/>
        </w:rPr>
      </w:pPr>
      <w:r w:rsidRPr="00F50B8F">
        <w:rPr>
          <w:rFonts w:cs="Arial"/>
          <w:color w:val="auto"/>
          <w:lang w:eastAsia="en-AU"/>
        </w:rPr>
        <w:t>the names of the suspected offender(s) (where known);</w:t>
      </w:r>
    </w:p>
    <w:p w14:paraId="630D8AFA" w14:textId="77777777" w:rsidR="00781B8D" w:rsidRPr="00F50B8F" w:rsidRDefault="00781B8D" w:rsidP="00961D11">
      <w:pPr>
        <w:pStyle w:val="B2"/>
        <w:tabs>
          <w:tab w:val="num" w:pos="1134"/>
        </w:tabs>
        <w:jc w:val="left"/>
        <w:rPr>
          <w:rFonts w:cs="Arial"/>
          <w:color w:val="auto"/>
          <w:lang w:eastAsia="en-AU"/>
        </w:rPr>
      </w:pPr>
      <w:r w:rsidRPr="00F50B8F">
        <w:rPr>
          <w:rFonts w:cs="Arial"/>
          <w:color w:val="auto"/>
          <w:lang w:eastAsia="en-AU"/>
        </w:rPr>
        <w:t>details of witnesses;</w:t>
      </w:r>
    </w:p>
    <w:p w14:paraId="19998864" w14:textId="77777777" w:rsidR="00781B8D" w:rsidRPr="00F50B8F" w:rsidRDefault="00781B8D" w:rsidP="00961D11">
      <w:pPr>
        <w:pStyle w:val="B2"/>
        <w:tabs>
          <w:tab w:val="num" w:pos="1134"/>
        </w:tabs>
        <w:jc w:val="left"/>
        <w:rPr>
          <w:rFonts w:cs="Arial"/>
          <w:color w:val="auto"/>
          <w:lang w:eastAsia="en-AU"/>
        </w:rPr>
      </w:pPr>
      <w:r w:rsidRPr="00F50B8F">
        <w:rPr>
          <w:rFonts w:cs="Arial"/>
          <w:color w:val="auto"/>
          <w:lang w:eastAsia="en-AU"/>
        </w:rPr>
        <w:t>copies of relevant documents;</w:t>
      </w:r>
    </w:p>
    <w:p w14:paraId="32122990" w14:textId="77777777" w:rsidR="00781B8D" w:rsidRPr="00F50B8F" w:rsidRDefault="00781B8D" w:rsidP="00961D11">
      <w:pPr>
        <w:pStyle w:val="B2"/>
        <w:tabs>
          <w:tab w:val="num" w:pos="1134"/>
        </w:tabs>
        <w:jc w:val="left"/>
        <w:rPr>
          <w:rFonts w:cs="Arial"/>
          <w:color w:val="auto"/>
          <w:lang w:eastAsia="en-AU"/>
        </w:rPr>
      </w:pPr>
      <w:r w:rsidRPr="00F50B8F">
        <w:rPr>
          <w:rFonts w:cs="Arial"/>
          <w:color w:val="auto"/>
          <w:lang w:eastAsia="en-AU"/>
        </w:rPr>
        <w:t>references to any relevant legislation;</w:t>
      </w:r>
    </w:p>
    <w:p w14:paraId="7DD14CDB" w14:textId="77777777" w:rsidR="00781B8D" w:rsidRPr="00F50B8F" w:rsidRDefault="00781B8D" w:rsidP="00961D11">
      <w:pPr>
        <w:pStyle w:val="B2"/>
        <w:tabs>
          <w:tab w:val="num" w:pos="1134"/>
        </w:tabs>
        <w:jc w:val="left"/>
        <w:rPr>
          <w:rFonts w:cs="Arial"/>
          <w:color w:val="auto"/>
          <w:lang w:eastAsia="en-AU"/>
        </w:rPr>
      </w:pPr>
      <w:r w:rsidRPr="00F50B8F">
        <w:rPr>
          <w:rFonts w:cs="Arial"/>
          <w:color w:val="auto"/>
          <w:lang w:eastAsia="en-AU"/>
        </w:rPr>
        <w:t xml:space="preserve">a nominated contact officer; </w:t>
      </w:r>
    </w:p>
    <w:p w14:paraId="617E5BB4" w14:textId="77777777" w:rsidR="00781B8D" w:rsidRPr="00F50B8F" w:rsidRDefault="00781B8D" w:rsidP="00961D11">
      <w:pPr>
        <w:pStyle w:val="B2"/>
        <w:tabs>
          <w:tab w:val="num" w:pos="1134"/>
        </w:tabs>
        <w:jc w:val="left"/>
        <w:rPr>
          <w:rFonts w:cs="Arial"/>
          <w:color w:val="auto"/>
          <w:lang w:eastAsia="en-AU"/>
        </w:rPr>
      </w:pPr>
      <w:r w:rsidRPr="00F50B8F">
        <w:rPr>
          <w:rFonts w:cs="Arial"/>
          <w:color w:val="auto"/>
          <w:lang w:eastAsia="en-AU"/>
        </w:rPr>
        <w:t xml:space="preserve">any other relevant information (for example, political sensitivities, any other party or agency that has been informed, involved or that can assist with </w:t>
      </w:r>
      <w:r w:rsidR="00B02E89" w:rsidRPr="00F50B8F">
        <w:rPr>
          <w:rFonts w:cs="Arial"/>
          <w:color w:val="auto"/>
          <w:lang w:eastAsia="en-AU"/>
        </w:rPr>
        <w:t>investigations</w:t>
      </w:r>
      <w:r w:rsidRPr="00F50B8F">
        <w:rPr>
          <w:rFonts w:cs="Arial"/>
          <w:color w:val="auto"/>
          <w:lang w:eastAsia="en-AU"/>
        </w:rPr>
        <w:t>); and</w:t>
      </w:r>
    </w:p>
    <w:p w14:paraId="4790E2D4" w14:textId="77777777"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t xml:space="preserve">the </w:t>
      </w:r>
      <w:proofErr w:type="gramStart"/>
      <w:r w:rsidRPr="00F50B8F">
        <w:rPr>
          <w:rFonts w:cs="Arial"/>
          <w:color w:val="auto"/>
          <w:lang w:eastAsia="en-AU"/>
        </w:rPr>
        <w:t>current status</w:t>
      </w:r>
      <w:proofErr w:type="gramEnd"/>
      <w:r w:rsidRPr="00F50B8F">
        <w:rPr>
          <w:rFonts w:cs="Arial"/>
          <w:color w:val="auto"/>
          <w:lang w:eastAsia="en-AU"/>
        </w:rPr>
        <w:t xml:space="preserve"> of any inquiries commenced by the Contractor</w:t>
      </w:r>
      <w:r w:rsidRPr="00F50B8F">
        <w:rPr>
          <w:rFonts w:cs="Arial"/>
          <w:i/>
          <w:iCs/>
          <w:color w:val="auto"/>
          <w:lang w:eastAsia="en-AU"/>
        </w:rPr>
        <w:t>.</w:t>
      </w:r>
    </w:p>
    <w:p w14:paraId="1C5AC213" w14:textId="1AAE59CF" w:rsidR="00C92C38" w:rsidRPr="00F50B8F" w:rsidRDefault="00C92C38" w:rsidP="00A97350">
      <w:pPr>
        <w:pStyle w:val="StyleB1Arial10pt"/>
        <w:jc w:val="left"/>
        <w:rPr>
          <w:color w:val="auto"/>
          <w:lang w:eastAsia="en-AU"/>
        </w:rPr>
      </w:pPr>
      <w:r w:rsidRPr="00F50B8F">
        <w:rPr>
          <w:color w:val="auto"/>
          <w:lang w:eastAsia="en-AU"/>
        </w:rPr>
        <w:t xml:space="preserve">If a report has been made in accordance with </w:t>
      </w:r>
      <w:r w:rsidR="00A67328" w:rsidRPr="00F50B8F">
        <w:rPr>
          <w:color w:val="auto"/>
          <w:lang w:eastAsia="en-AU"/>
        </w:rPr>
        <w:t xml:space="preserve">this clause </w:t>
      </w:r>
      <w:r w:rsidR="00A67328" w:rsidRPr="00F50B8F">
        <w:rPr>
          <w:color w:val="auto"/>
          <w:lang w:eastAsia="en-AU"/>
        </w:rPr>
        <w:fldChar w:fldCharType="begin"/>
      </w:r>
      <w:r w:rsidR="00A67328" w:rsidRPr="00F50B8F">
        <w:rPr>
          <w:color w:val="auto"/>
          <w:lang w:eastAsia="en-AU"/>
        </w:rPr>
        <w:instrText xml:space="preserve"> REF _Ref197088773 \w \h </w:instrText>
      </w:r>
      <w:r w:rsidR="00AC3AE7" w:rsidRPr="00F50B8F">
        <w:rPr>
          <w:color w:val="auto"/>
          <w:lang w:eastAsia="en-AU"/>
        </w:rPr>
        <w:instrText xml:space="preserve"> \* MERGEFORMAT </w:instrText>
      </w:r>
      <w:r w:rsidR="00A67328" w:rsidRPr="00F50B8F">
        <w:rPr>
          <w:color w:val="auto"/>
          <w:lang w:eastAsia="en-AU"/>
        </w:rPr>
      </w:r>
      <w:r w:rsidR="00A67328" w:rsidRPr="00F50B8F">
        <w:rPr>
          <w:color w:val="auto"/>
          <w:lang w:eastAsia="en-AU"/>
        </w:rPr>
        <w:fldChar w:fldCharType="separate"/>
      </w:r>
      <w:r w:rsidR="004E4896" w:rsidRPr="00F50B8F">
        <w:rPr>
          <w:color w:val="auto"/>
          <w:lang w:eastAsia="en-AU"/>
        </w:rPr>
        <w:t>58</w:t>
      </w:r>
      <w:r w:rsidR="00A67328" w:rsidRPr="00F50B8F">
        <w:rPr>
          <w:color w:val="auto"/>
          <w:lang w:eastAsia="en-AU"/>
        </w:rPr>
        <w:fldChar w:fldCharType="end"/>
      </w:r>
      <w:r w:rsidRPr="00F50B8F">
        <w:rPr>
          <w:color w:val="auto"/>
          <w:lang w:eastAsia="en-AU"/>
        </w:rPr>
        <w:t xml:space="preserve">, the Contractor must respond within </w:t>
      </w:r>
      <w:r w:rsidR="00A67328" w:rsidRPr="00F50B8F">
        <w:rPr>
          <w:color w:val="auto"/>
          <w:lang w:eastAsia="en-AU"/>
        </w:rPr>
        <w:t>seven</w:t>
      </w:r>
      <w:r w:rsidRPr="00F50B8F">
        <w:rPr>
          <w:color w:val="auto"/>
          <w:lang w:eastAsia="en-AU"/>
        </w:rPr>
        <w:t xml:space="preserve"> </w:t>
      </w:r>
      <w:r w:rsidR="00A67328" w:rsidRPr="00F50B8F">
        <w:rPr>
          <w:color w:val="auto"/>
          <w:lang w:eastAsia="en-AU"/>
        </w:rPr>
        <w:t>days</w:t>
      </w:r>
      <w:r w:rsidRPr="00F50B8F">
        <w:rPr>
          <w:color w:val="auto"/>
          <w:lang w:eastAsia="en-AU"/>
        </w:rPr>
        <w:t xml:space="preserve"> to any further requests for information the </w:t>
      </w:r>
      <w:proofErr w:type="gramStart"/>
      <w:r w:rsidRPr="00F50B8F">
        <w:rPr>
          <w:color w:val="auto"/>
          <w:lang w:eastAsia="en-AU"/>
        </w:rPr>
        <w:t>Principal</w:t>
      </w:r>
      <w:proofErr w:type="gramEnd"/>
      <w:r w:rsidRPr="00F50B8F">
        <w:rPr>
          <w:color w:val="auto"/>
          <w:lang w:eastAsia="en-AU"/>
        </w:rPr>
        <w:t xml:space="preserve"> may make.</w:t>
      </w:r>
    </w:p>
    <w:p w14:paraId="60D40B52" w14:textId="77777777" w:rsidR="00C92C38" w:rsidRPr="00F50B8F" w:rsidRDefault="00C92C38" w:rsidP="00A97350">
      <w:pPr>
        <w:pStyle w:val="StyleB1Arial10pt"/>
        <w:jc w:val="left"/>
        <w:rPr>
          <w:color w:val="auto"/>
          <w:lang w:eastAsia="en-AU"/>
        </w:rPr>
      </w:pPr>
      <w:r w:rsidRPr="00F50B8F">
        <w:rPr>
          <w:color w:val="auto"/>
          <w:lang w:eastAsia="en-AU"/>
        </w:rPr>
        <w:t>If the Contractor</w:t>
      </w:r>
      <w:r w:rsidRPr="00F50B8F">
        <w:rPr>
          <w:i/>
          <w:iCs/>
          <w:color w:val="auto"/>
          <w:lang w:eastAsia="en-AU"/>
        </w:rPr>
        <w:t xml:space="preserve">, </w:t>
      </w:r>
      <w:r w:rsidRPr="00F50B8F">
        <w:rPr>
          <w:color w:val="auto"/>
          <w:lang w:eastAsia="en-AU"/>
        </w:rPr>
        <w:t xml:space="preserve">its agents, subcontractors, and employees, including Key Personnel becomes aware of </w:t>
      </w:r>
      <w:r w:rsidR="00E12424" w:rsidRPr="00F50B8F">
        <w:rPr>
          <w:color w:val="auto"/>
          <w:lang w:eastAsia="en-AU"/>
        </w:rPr>
        <w:t xml:space="preserve">a fraud, </w:t>
      </w:r>
      <w:r w:rsidRPr="00F50B8F">
        <w:rPr>
          <w:color w:val="auto"/>
          <w:lang w:eastAsia="en-AU"/>
        </w:rPr>
        <w:t xml:space="preserve">the Contractor must, in consultation with Principal, develop and implement a strategy to investigate the </w:t>
      </w:r>
      <w:r w:rsidR="00A67328" w:rsidRPr="00F50B8F">
        <w:rPr>
          <w:color w:val="auto"/>
          <w:lang w:eastAsia="en-AU"/>
        </w:rPr>
        <w:t xml:space="preserve">fraud </w:t>
      </w:r>
      <w:r w:rsidRPr="00F50B8F">
        <w:rPr>
          <w:color w:val="auto"/>
          <w:lang w:eastAsia="en-AU"/>
        </w:rPr>
        <w:t>based on the principles set out in the Australian Government Investigations Standards.</w:t>
      </w:r>
    </w:p>
    <w:p w14:paraId="41C34060" w14:textId="77777777" w:rsidR="00C92C38" w:rsidRPr="00F50B8F" w:rsidRDefault="00C92C38" w:rsidP="00A97350">
      <w:pPr>
        <w:pStyle w:val="StyleB1Arial10pt"/>
        <w:jc w:val="left"/>
        <w:rPr>
          <w:i/>
          <w:iCs/>
          <w:color w:val="auto"/>
          <w:lang w:eastAsia="en-AU"/>
        </w:rPr>
      </w:pPr>
      <w:r w:rsidRPr="00F50B8F">
        <w:rPr>
          <w:color w:val="auto"/>
          <w:lang w:eastAsia="en-AU"/>
        </w:rPr>
        <w:t>The Contractor must investigate the fraud at the Contractor</w:t>
      </w:r>
      <w:r w:rsidRPr="00F50B8F">
        <w:rPr>
          <w:i/>
          <w:iCs/>
          <w:color w:val="auto"/>
          <w:lang w:eastAsia="en-AU"/>
        </w:rPr>
        <w:t xml:space="preserve">’s </w:t>
      </w:r>
      <w:r w:rsidRPr="00F50B8F">
        <w:rPr>
          <w:color w:val="auto"/>
          <w:lang w:eastAsia="en-AU"/>
        </w:rPr>
        <w:t>cost and in accordance with any directions or standards required by Principal</w:t>
      </w:r>
      <w:r w:rsidRPr="00F50B8F">
        <w:rPr>
          <w:i/>
          <w:iCs/>
          <w:color w:val="auto"/>
          <w:lang w:eastAsia="en-AU"/>
        </w:rPr>
        <w:t xml:space="preserve">. </w:t>
      </w:r>
      <w:r w:rsidRPr="00F50B8F">
        <w:rPr>
          <w:color w:val="auto"/>
          <w:lang w:eastAsia="en-AU"/>
        </w:rPr>
        <w:t>Whether the Contractor</w:t>
      </w:r>
      <w:r w:rsidRPr="00F50B8F">
        <w:rPr>
          <w:i/>
          <w:iCs/>
          <w:color w:val="auto"/>
          <w:lang w:eastAsia="en-AU"/>
        </w:rPr>
        <w:t xml:space="preserve"> </w:t>
      </w:r>
      <w:proofErr w:type="gramStart"/>
      <w:r w:rsidRPr="00F50B8F">
        <w:rPr>
          <w:color w:val="auto"/>
          <w:lang w:eastAsia="en-AU"/>
        </w:rPr>
        <w:t>conducts an investigation</w:t>
      </w:r>
      <w:proofErr w:type="gramEnd"/>
      <w:r w:rsidRPr="00F50B8F">
        <w:rPr>
          <w:color w:val="auto"/>
          <w:lang w:eastAsia="en-AU"/>
        </w:rPr>
        <w:t xml:space="preserve"> or appoints an investigator to </w:t>
      </w:r>
      <w:proofErr w:type="gramStart"/>
      <w:r w:rsidRPr="00F50B8F">
        <w:rPr>
          <w:color w:val="auto"/>
          <w:lang w:eastAsia="en-AU"/>
        </w:rPr>
        <w:t>conduct an investigation</w:t>
      </w:r>
      <w:proofErr w:type="gramEnd"/>
      <w:r w:rsidRPr="00F50B8F">
        <w:rPr>
          <w:color w:val="auto"/>
          <w:lang w:eastAsia="en-AU"/>
        </w:rPr>
        <w:t xml:space="preserve">, the person conducting the </w:t>
      </w:r>
      <w:r w:rsidR="00E12424" w:rsidRPr="00F50B8F">
        <w:rPr>
          <w:color w:val="auto"/>
          <w:lang w:eastAsia="en-AU"/>
        </w:rPr>
        <w:t>i</w:t>
      </w:r>
      <w:r w:rsidRPr="00F50B8F">
        <w:rPr>
          <w:color w:val="auto"/>
          <w:lang w:eastAsia="en-AU"/>
        </w:rPr>
        <w:t xml:space="preserve">nvestigation must possess the minimum qualifications specified in the Australian Government Investigation Standards or an equivalent agreed to by the </w:t>
      </w:r>
      <w:proofErr w:type="gramStart"/>
      <w:r w:rsidRPr="00F50B8F">
        <w:rPr>
          <w:color w:val="auto"/>
          <w:lang w:eastAsia="en-AU"/>
        </w:rPr>
        <w:t>Principal</w:t>
      </w:r>
      <w:proofErr w:type="gramEnd"/>
      <w:r w:rsidRPr="00F50B8F">
        <w:rPr>
          <w:i/>
          <w:iCs/>
          <w:color w:val="auto"/>
          <w:lang w:eastAsia="en-AU"/>
        </w:rPr>
        <w:t>.</w:t>
      </w:r>
    </w:p>
    <w:p w14:paraId="7A8978D1" w14:textId="77777777" w:rsidR="00C92C38" w:rsidRPr="00F50B8F" w:rsidRDefault="00C92C38" w:rsidP="00A97350">
      <w:pPr>
        <w:pStyle w:val="StyleB1Arial10pt"/>
        <w:jc w:val="left"/>
        <w:rPr>
          <w:color w:val="auto"/>
          <w:lang w:eastAsia="en-AU"/>
        </w:rPr>
      </w:pPr>
      <w:r w:rsidRPr="00F50B8F">
        <w:rPr>
          <w:color w:val="auto"/>
          <w:lang w:eastAsia="en-AU"/>
        </w:rPr>
        <w:t xml:space="preserve">The </w:t>
      </w:r>
      <w:proofErr w:type="gramStart"/>
      <w:r w:rsidRPr="00F50B8F">
        <w:rPr>
          <w:color w:val="auto"/>
          <w:lang w:eastAsia="en-AU"/>
        </w:rPr>
        <w:t>Principal</w:t>
      </w:r>
      <w:proofErr w:type="gramEnd"/>
      <w:r w:rsidRPr="00F50B8F">
        <w:rPr>
          <w:i/>
          <w:iCs/>
          <w:color w:val="auto"/>
          <w:lang w:eastAsia="en-AU"/>
        </w:rPr>
        <w:t xml:space="preserve"> </w:t>
      </w:r>
      <w:r w:rsidRPr="00F50B8F">
        <w:rPr>
          <w:color w:val="auto"/>
          <w:lang w:eastAsia="en-AU"/>
        </w:rPr>
        <w:t xml:space="preserve">reserves the right to appoint </w:t>
      </w:r>
      <w:r w:rsidR="00AC3AE7" w:rsidRPr="00F50B8F">
        <w:rPr>
          <w:color w:val="auto"/>
          <w:lang w:eastAsia="en-AU"/>
        </w:rPr>
        <w:t>i</w:t>
      </w:r>
      <w:r w:rsidRPr="00F50B8F">
        <w:rPr>
          <w:color w:val="auto"/>
          <w:lang w:eastAsia="en-AU"/>
        </w:rPr>
        <w:t xml:space="preserve">ts own investigator, conduct its own investigation or </w:t>
      </w:r>
      <w:r w:rsidR="00E12424" w:rsidRPr="00F50B8F">
        <w:rPr>
          <w:color w:val="auto"/>
          <w:lang w:eastAsia="en-AU"/>
        </w:rPr>
        <w:t xml:space="preserve">report fraud to </w:t>
      </w:r>
      <w:r w:rsidRPr="00F50B8F">
        <w:rPr>
          <w:color w:val="auto"/>
          <w:lang w:eastAsia="en-AU"/>
        </w:rPr>
        <w:t xml:space="preserve">the appropriate law enforcement agencies or any other person or entity the </w:t>
      </w:r>
      <w:proofErr w:type="gramStart"/>
      <w:r w:rsidRPr="00F50B8F">
        <w:rPr>
          <w:color w:val="auto"/>
          <w:lang w:eastAsia="en-AU"/>
        </w:rPr>
        <w:t>Principal</w:t>
      </w:r>
      <w:proofErr w:type="gramEnd"/>
      <w:r w:rsidRPr="00F50B8F">
        <w:rPr>
          <w:i/>
          <w:iCs/>
          <w:color w:val="auto"/>
          <w:lang w:eastAsia="en-AU"/>
        </w:rPr>
        <w:t xml:space="preserve"> </w:t>
      </w:r>
      <w:r w:rsidRPr="00F50B8F">
        <w:rPr>
          <w:color w:val="auto"/>
          <w:lang w:eastAsia="en-AU"/>
        </w:rPr>
        <w:t>deems appropriate for investigation. If the Principal</w:t>
      </w:r>
      <w:r w:rsidRPr="00F50B8F">
        <w:rPr>
          <w:i/>
          <w:iCs/>
          <w:color w:val="auto"/>
          <w:lang w:eastAsia="en-AU"/>
        </w:rPr>
        <w:t xml:space="preserve"> </w:t>
      </w:r>
      <w:r w:rsidRPr="00F50B8F">
        <w:rPr>
          <w:color w:val="auto"/>
          <w:lang w:eastAsia="en-AU"/>
        </w:rPr>
        <w:lastRenderedPageBreak/>
        <w:t xml:space="preserve">exercises </w:t>
      </w:r>
      <w:r w:rsidR="00A67328" w:rsidRPr="00F50B8F">
        <w:rPr>
          <w:color w:val="auto"/>
          <w:lang w:eastAsia="en-AU"/>
        </w:rPr>
        <w:t>these rights</w:t>
      </w:r>
      <w:r w:rsidRPr="00F50B8F">
        <w:rPr>
          <w:color w:val="auto"/>
          <w:lang w:eastAsia="en-AU"/>
        </w:rPr>
        <w:t>, the Contractor</w:t>
      </w:r>
      <w:r w:rsidRPr="00F50B8F">
        <w:rPr>
          <w:i/>
          <w:iCs/>
          <w:color w:val="auto"/>
          <w:lang w:eastAsia="en-AU"/>
        </w:rPr>
        <w:t xml:space="preserve"> </w:t>
      </w:r>
      <w:r w:rsidRPr="00F50B8F">
        <w:rPr>
          <w:color w:val="auto"/>
          <w:lang w:eastAsia="en-AU"/>
        </w:rPr>
        <w:t>must provide all reasonable assistance that may be required at its sole expense.</w:t>
      </w:r>
    </w:p>
    <w:p w14:paraId="06ECD0E2" w14:textId="77777777" w:rsidR="00C92C38" w:rsidRPr="00F50B8F" w:rsidRDefault="00C92C38" w:rsidP="00A97350">
      <w:pPr>
        <w:pStyle w:val="StyleB1Arial10pt"/>
        <w:jc w:val="left"/>
        <w:rPr>
          <w:color w:val="auto"/>
          <w:lang w:eastAsia="en-AU"/>
        </w:rPr>
      </w:pPr>
      <w:r w:rsidRPr="00F50B8F">
        <w:rPr>
          <w:color w:val="auto"/>
          <w:lang w:eastAsia="en-AU"/>
        </w:rPr>
        <w:t>After the investigation is finished, if a suspected offender has been identified or at the direction of the Director of the Principal’s Customer Fraud Control Section, the Contractor</w:t>
      </w:r>
      <w:r w:rsidRPr="00F50B8F">
        <w:rPr>
          <w:i/>
          <w:iCs/>
          <w:color w:val="auto"/>
          <w:lang w:eastAsia="en-AU"/>
        </w:rPr>
        <w:t xml:space="preserve"> </w:t>
      </w:r>
      <w:r w:rsidRPr="00F50B8F">
        <w:rPr>
          <w:color w:val="auto"/>
          <w:lang w:eastAsia="en-AU"/>
        </w:rPr>
        <w:t xml:space="preserve">must promptly report </w:t>
      </w:r>
      <w:r w:rsidR="00E12424" w:rsidRPr="00F50B8F">
        <w:rPr>
          <w:color w:val="auto"/>
          <w:lang w:eastAsia="en-AU"/>
        </w:rPr>
        <w:t xml:space="preserve">the fraud to </w:t>
      </w:r>
      <w:r w:rsidRPr="00F50B8F">
        <w:rPr>
          <w:color w:val="auto"/>
          <w:lang w:eastAsia="en-AU"/>
        </w:rPr>
        <w:t>the local police and any other appropriate law enforcement agency where the incident occurred, unless the Director of Customer’s Fraud Section agrees otherwise in writing.</w:t>
      </w:r>
    </w:p>
    <w:p w14:paraId="46161165" w14:textId="77777777" w:rsidR="00C92C38" w:rsidRPr="00F50B8F" w:rsidRDefault="00C92C38" w:rsidP="00A97350">
      <w:pPr>
        <w:pStyle w:val="StyleB1Arial10pt"/>
        <w:jc w:val="left"/>
        <w:rPr>
          <w:color w:val="auto"/>
          <w:lang w:eastAsia="en-AU"/>
        </w:rPr>
      </w:pPr>
      <w:r w:rsidRPr="00F50B8F">
        <w:rPr>
          <w:color w:val="auto"/>
          <w:lang w:eastAsia="en-AU"/>
        </w:rPr>
        <w:t>If the investigation finds the Contractor</w:t>
      </w:r>
      <w:r w:rsidRPr="00F50B8F">
        <w:rPr>
          <w:i/>
          <w:iCs/>
          <w:color w:val="auto"/>
          <w:lang w:eastAsia="en-AU"/>
        </w:rPr>
        <w:t xml:space="preserve"> </w:t>
      </w:r>
      <w:r w:rsidRPr="00F50B8F">
        <w:rPr>
          <w:color w:val="auto"/>
          <w:lang w:eastAsia="en-AU"/>
        </w:rPr>
        <w:t xml:space="preserve">or employees including Key Personnel have engaged in </w:t>
      </w:r>
      <w:r w:rsidR="00E12424" w:rsidRPr="00F50B8F">
        <w:rPr>
          <w:color w:val="auto"/>
          <w:lang w:eastAsia="en-AU"/>
        </w:rPr>
        <w:t>fraud</w:t>
      </w:r>
      <w:r w:rsidRPr="00F50B8F">
        <w:rPr>
          <w:color w:val="auto"/>
          <w:lang w:eastAsia="en-AU"/>
        </w:rPr>
        <w:t>, the Contractor</w:t>
      </w:r>
      <w:r w:rsidRPr="00F50B8F">
        <w:rPr>
          <w:i/>
          <w:iCs/>
          <w:color w:val="auto"/>
          <w:lang w:eastAsia="en-AU"/>
        </w:rPr>
        <w:t xml:space="preserve">, </w:t>
      </w:r>
      <w:r w:rsidR="00E12424" w:rsidRPr="00F50B8F">
        <w:rPr>
          <w:color w:val="auto"/>
          <w:lang w:eastAsia="en-AU"/>
        </w:rPr>
        <w:t>i</w:t>
      </w:r>
      <w:r w:rsidRPr="00F50B8F">
        <w:rPr>
          <w:color w:val="auto"/>
          <w:lang w:eastAsia="en-AU"/>
        </w:rPr>
        <w:t>n consultation with the Principal</w:t>
      </w:r>
      <w:r w:rsidRPr="00F50B8F">
        <w:rPr>
          <w:i/>
          <w:iCs/>
          <w:color w:val="auto"/>
          <w:lang w:eastAsia="en-AU"/>
        </w:rPr>
        <w:t xml:space="preserve">, </w:t>
      </w:r>
      <w:r w:rsidRPr="00F50B8F">
        <w:rPr>
          <w:color w:val="auto"/>
          <w:lang w:eastAsia="en-AU"/>
        </w:rPr>
        <w:t>must take all action necessary to recover, replace or return to the Principal</w:t>
      </w:r>
      <w:r w:rsidRPr="00F50B8F">
        <w:rPr>
          <w:i/>
          <w:iCs/>
          <w:color w:val="auto"/>
          <w:lang w:eastAsia="en-AU"/>
        </w:rPr>
        <w:t xml:space="preserve"> </w:t>
      </w:r>
      <w:r w:rsidRPr="00F50B8F">
        <w:rPr>
          <w:color w:val="auto"/>
          <w:lang w:eastAsia="en-AU"/>
        </w:rPr>
        <w:t>any misappropriated funds or property (including paying to the Principal</w:t>
      </w:r>
      <w:r w:rsidRPr="00F50B8F">
        <w:rPr>
          <w:i/>
          <w:iCs/>
          <w:color w:val="auto"/>
          <w:lang w:eastAsia="en-AU"/>
        </w:rPr>
        <w:t xml:space="preserve"> </w:t>
      </w:r>
      <w:r w:rsidRPr="00F50B8F">
        <w:rPr>
          <w:color w:val="auto"/>
          <w:lang w:eastAsia="en-AU"/>
        </w:rPr>
        <w:t>the full value of misappropriated funds and returning or replacing misappropriated or damaged property).</w:t>
      </w:r>
    </w:p>
    <w:p w14:paraId="57A6185F" w14:textId="77777777" w:rsidR="00C92C38" w:rsidRPr="00F50B8F" w:rsidRDefault="00C92C38" w:rsidP="00A97350">
      <w:pPr>
        <w:pStyle w:val="StyleB1Arial10pt"/>
        <w:jc w:val="left"/>
        <w:rPr>
          <w:color w:val="auto"/>
          <w:lang w:eastAsia="en-AU"/>
        </w:rPr>
      </w:pPr>
      <w:r w:rsidRPr="00F50B8F">
        <w:rPr>
          <w:color w:val="auto"/>
          <w:lang w:eastAsia="en-AU"/>
        </w:rPr>
        <w:t xml:space="preserve">If the investigation finds that a person other than the Contractor or employee including Key Personnel has engaged in </w:t>
      </w:r>
      <w:r w:rsidR="00E12424" w:rsidRPr="00F50B8F">
        <w:rPr>
          <w:color w:val="auto"/>
          <w:lang w:eastAsia="en-AU"/>
        </w:rPr>
        <w:t xml:space="preserve">fraud, </w:t>
      </w:r>
      <w:r w:rsidRPr="00F50B8F">
        <w:rPr>
          <w:color w:val="auto"/>
          <w:lang w:eastAsia="en-AU"/>
        </w:rPr>
        <w:t>the Contractor must, at the Contractor</w:t>
      </w:r>
      <w:r w:rsidRPr="00F50B8F">
        <w:rPr>
          <w:i/>
          <w:iCs/>
          <w:color w:val="auto"/>
          <w:lang w:eastAsia="en-AU"/>
        </w:rPr>
        <w:t xml:space="preserve">’s </w:t>
      </w:r>
      <w:r w:rsidRPr="00F50B8F">
        <w:rPr>
          <w:color w:val="auto"/>
          <w:lang w:eastAsia="en-AU"/>
        </w:rPr>
        <w:t xml:space="preserve">cost, take all reasonable action to recover any Principal funds or Principal-funded property acquired or distributed through </w:t>
      </w:r>
      <w:r w:rsidR="00E12424" w:rsidRPr="00F50B8F">
        <w:rPr>
          <w:color w:val="auto"/>
          <w:lang w:eastAsia="en-AU"/>
        </w:rPr>
        <w:t xml:space="preserve">the fraud, </w:t>
      </w:r>
      <w:r w:rsidRPr="00F50B8F">
        <w:rPr>
          <w:color w:val="auto"/>
          <w:lang w:eastAsia="en-AU"/>
        </w:rPr>
        <w:t>including taking recovery action in accordance with recovery procedures (including civil litigation) available in the relevant country.</w:t>
      </w:r>
    </w:p>
    <w:p w14:paraId="1A01D5B2" w14:textId="77777777" w:rsidR="00C92C38" w:rsidRPr="00F50B8F" w:rsidRDefault="00C92C38" w:rsidP="00A97350">
      <w:pPr>
        <w:pStyle w:val="StyleB1Arial10pt"/>
        <w:jc w:val="left"/>
        <w:rPr>
          <w:color w:val="auto"/>
          <w:lang w:eastAsia="en-AU"/>
        </w:rPr>
      </w:pPr>
      <w:r w:rsidRPr="00F50B8F">
        <w:rPr>
          <w:color w:val="auto"/>
          <w:lang w:eastAsia="en-AU"/>
        </w:rPr>
        <w:t xml:space="preserve">The Contractor must keep the </w:t>
      </w:r>
      <w:proofErr w:type="gramStart"/>
      <w:r w:rsidRPr="00F50B8F">
        <w:rPr>
          <w:color w:val="auto"/>
          <w:lang w:eastAsia="en-AU"/>
        </w:rPr>
        <w:t>Principal</w:t>
      </w:r>
      <w:proofErr w:type="gramEnd"/>
      <w:r w:rsidRPr="00F50B8F">
        <w:rPr>
          <w:i/>
          <w:iCs/>
          <w:color w:val="auto"/>
          <w:lang w:eastAsia="en-AU"/>
        </w:rPr>
        <w:t xml:space="preserve"> </w:t>
      </w:r>
      <w:r w:rsidRPr="00F50B8F">
        <w:rPr>
          <w:color w:val="auto"/>
          <w:lang w:eastAsia="en-AU"/>
        </w:rPr>
        <w:t xml:space="preserve">informed, in writing, </w:t>
      </w:r>
      <w:proofErr w:type="gramStart"/>
      <w:r w:rsidRPr="00F50B8F">
        <w:rPr>
          <w:color w:val="auto"/>
          <w:lang w:eastAsia="en-AU"/>
        </w:rPr>
        <w:t>on a monthly basis</w:t>
      </w:r>
      <w:proofErr w:type="gramEnd"/>
      <w:r w:rsidRPr="00F50B8F">
        <w:rPr>
          <w:color w:val="auto"/>
          <w:lang w:eastAsia="en-AU"/>
        </w:rPr>
        <w:t xml:space="preserve">, of the progress of its efforts to recover the </w:t>
      </w:r>
      <w:proofErr w:type="gramStart"/>
      <w:r w:rsidRPr="00F50B8F">
        <w:rPr>
          <w:color w:val="auto"/>
          <w:lang w:eastAsia="en-AU"/>
        </w:rPr>
        <w:t>Principal's</w:t>
      </w:r>
      <w:proofErr w:type="gramEnd"/>
      <w:r w:rsidRPr="00F50B8F">
        <w:rPr>
          <w:color w:val="auto"/>
          <w:lang w:eastAsia="en-AU"/>
        </w:rPr>
        <w:t xml:space="preserve"> payments or Principal-funded</w:t>
      </w:r>
      <w:r w:rsidRPr="00F50B8F">
        <w:rPr>
          <w:i/>
          <w:iCs/>
          <w:color w:val="auto"/>
          <w:lang w:eastAsia="en-AU"/>
        </w:rPr>
        <w:t xml:space="preserve"> </w:t>
      </w:r>
      <w:r w:rsidRPr="00F50B8F">
        <w:rPr>
          <w:color w:val="auto"/>
          <w:lang w:eastAsia="en-AU"/>
        </w:rPr>
        <w:t>property, including any recovery action.</w:t>
      </w:r>
    </w:p>
    <w:p w14:paraId="536FD7B1" w14:textId="77777777" w:rsidR="00C92C38" w:rsidRPr="00F50B8F" w:rsidRDefault="00C92C38" w:rsidP="00A97350">
      <w:pPr>
        <w:pStyle w:val="StyleB1Arial10pt"/>
        <w:jc w:val="left"/>
        <w:rPr>
          <w:color w:val="auto"/>
          <w:lang w:eastAsia="en-AU"/>
        </w:rPr>
      </w:pPr>
      <w:r w:rsidRPr="00F50B8F">
        <w:rPr>
          <w:color w:val="auto"/>
          <w:lang w:eastAsia="en-AU"/>
        </w:rPr>
        <w:t>If the Contractor</w:t>
      </w:r>
      <w:r w:rsidRPr="00F50B8F">
        <w:rPr>
          <w:i/>
          <w:iCs/>
          <w:color w:val="auto"/>
          <w:lang w:eastAsia="en-AU"/>
        </w:rPr>
        <w:t xml:space="preserve"> </w:t>
      </w:r>
      <w:r w:rsidRPr="00F50B8F">
        <w:rPr>
          <w:color w:val="auto"/>
          <w:lang w:eastAsia="en-AU"/>
        </w:rPr>
        <w:t xml:space="preserve">considers that all reasonable action has been taken to recover the </w:t>
      </w:r>
      <w:proofErr w:type="gramStart"/>
      <w:r w:rsidRPr="00F50B8F">
        <w:rPr>
          <w:color w:val="auto"/>
          <w:lang w:eastAsia="en-AU"/>
        </w:rPr>
        <w:t>Principal’s</w:t>
      </w:r>
      <w:proofErr w:type="gramEnd"/>
      <w:r w:rsidRPr="00F50B8F">
        <w:rPr>
          <w:i/>
          <w:iCs/>
          <w:color w:val="auto"/>
          <w:lang w:eastAsia="en-AU"/>
        </w:rPr>
        <w:t xml:space="preserve"> </w:t>
      </w:r>
      <w:r w:rsidRPr="00F50B8F">
        <w:rPr>
          <w:color w:val="auto"/>
          <w:lang w:eastAsia="en-AU"/>
        </w:rPr>
        <w:t xml:space="preserve">payments or the </w:t>
      </w:r>
      <w:proofErr w:type="gramStart"/>
      <w:r w:rsidRPr="00F50B8F">
        <w:rPr>
          <w:color w:val="auto"/>
          <w:lang w:eastAsia="en-AU"/>
        </w:rPr>
        <w:t>Principal's</w:t>
      </w:r>
      <w:proofErr w:type="gramEnd"/>
      <w:r w:rsidRPr="00F50B8F">
        <w:rPr>
          <w:color w:val="auto"/>
          <w:lang w:eastAsia="en-AU"/>
        </w:rPr>
        <w:t xml:space="preserve">-funded property and recovery has not been achieved or recovery has only been achieved in part, the Contractor may seek approval from the </w:t>
      </w:r>
      <w:proofErr w:type="gramStart"/>
      <w:r w:rsidRPr="00F50B8F">
        <w:rPr>
          <w:color w:val="auto"/>
          <w:lang w:eastAsia="en-AU"/>
        </w:rPr>
        <w:t>Principal</w:t>
      </w:r>
      <w:proofErr w:type="gramEnd"/>
      <w:r w:rsidRPr="00F50B8F">
        <w:rPr>
          <w:i/>
          <w:iCs/>
          <w:color w:val="auto"/>
          <w:lang w:eastAsia="en-AU"/>
        </w:rPr>
        <w:t xml:space="preserve"> </w:t>
      </w:r>
      <w:r w:rsidRPr="00F50B8F">
        <w:rPr>
          <w:color w:val="auto"/>
          <w:lang w:eastAsia="en-AU"/>
        </w:rPr>
        <w:t>that</w:t>
      </w:r>
      <w:r w:rsidRPr="00F50B8F">
        <w:rPr>
          <w:i/>
          <w:iCs/>
          <w:color w:val="auto"/>
          <w:lang w:eastAsia="en-AU"/>
        </w:rPr>
        <w:t xml:space="preserve">, </w:t>
      </w:r>
      <w:r w:rsidRPr="00F50B8F">
        <w:rPr>
          <w:color w:val="auto"/>
          <w:lang w:eastAsia="en-AU"/>
        </w:rPr>
        <w:t>no further recovery action be taken.</w:t>
      </w:r>
    </w:p>
    <w:p w14:paraId="04B28CD4" w14:textId="77777777" w:rsidR="00C92C38" w:rsidRPr="00F50B8F" w:rsidRDefault="00C92C38" w:rsidP="00A97350">
      <w:pPr>
        <w:pStyle w:val="StyleB1Arial10pt"/>
        <w:jc w:val="left"/>
        <w:rPr>
          <w:color w:val="auto"/>
          <w:lang w:eastAsia="en-AU"/>
        </w:rPr>
      </w:pPr>
      <w:r w:rsidRPr="00F50B8F">
        <w:rPr>
          <w:color w:val="auto"/>
          <w:lang w:eastAsia="en-AU"/>
        </w:rPr>
        <w:t xml:space="preserve">If an investigation finds that the Contractor or employees including Key Personnel have engaged in </w:t>
      </w:r>
      <w:r w:rsidR="001B0223" w:rsidRPr="00F50B8F">
        <w:rPr>
          <w:color w:val="auto"/>
          <w:lang w:eastAsia="en-AU"/>
        </w:rPr>
        <w:t>fraud</w:t>
      </w:r>
      <w:r w:rsidRPr="00F50B8F">
        <w:rPr>
          <w:color w:val="auto"/>
          <w:lang w:eastAsia="en-AU"/>
        </w:rPr>
        <w:t xml:space="preserve">, or if the </w:t>
      </w:r>
      <w:proofErr w:type="gramStart"/>
      <w:r w:rsidRPr="00F50B8F">
        <w:rPr>
          <w:color w:val="auto"/>
          <w:lang w:eastAsia="en-AU"/>
        </w:rPr>
        <w:t>Principal</w:t>
      </w:r>
      <w:proofErr w:type="gramEnd"/>
      <w:r w:rsidRPr="00F50B8F">
        <w:rPr>
          <w:i/>
          <w:iCs/>
          <w:color w:val="auto"/>
          <w:lang w:eastAsia="en-AU"/>
        </w:rPr>
        <w:t xml:space="preserve"> </w:t>
      </w:r>
      <w:r w:rsidRPr="00F50B8F">
        <w:rPr>
          <w:color w:val="auto"/>
          <w:lang w:eastAsia="en-AU"/>
        </w:rPr>
        <w:t xml:space="preserve">discovers that a </w:t>
      </w:r>
      <w:r w:rsidR="001B0223" w:rsidRPr="00F50B8F">
        <w:rPr>
          <w:color w:val="auto"/>
          <w:lang w:eastAsia="en-AU"/>
        </w:rPr>
        <w:t xml:space="preserve">fraud </w:t>
      </w:r>
      <w:r w:rsidRPr="00F50B8F">
        <w:rPr>
          <w:color w:val="auto"/>
          <w:lang w:eastAsia="en-AU"/>
        </w:rPr>
        <w:t>has not been reported to the Principal, the Principal reserves the right to:</w:t>
      </w:r>
    </w:p>
    <w:p w14:paraId="50D1473A" w14:textId="0B80DA09"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t>terminate this Contract</w:t>
      </w:r>
      <w:r w:rsidRPr="00F50B8F">
        <w:rPr>
          <w:rFonts w:cs="Arial"/>
          <w:i/>
          <w:iCs/>
          <w:color w:val="auto"/>
          <w:lang w:eastAsia="en-AU"/>
        </w:rPr>
        <w:t xml:space="preserve"> </w:t>
      </w:r>
      <w:r w:rsidRPr="00F50B8F">
        <w:rPr>
          <w:rFonts w:cs="Arial"/>
          <w:color w:val="auto"/>
          <w:lang w:eastAsia="en-AU"/>
        </w:rPr>
        <w:t>by giving the Contractor</w:t>
      </w:r>
      <w:r w:rsidRPr="00F50B8F">
        <w:rPr>
          <w:rFonts w:cs="Arial"/>
          <w:i/>
          <w:iCs/>
          <w:color w:val="auto"/>
          <w:lang w:eastAsia="en-AU"/>
        </w:rPr>
        <w:t xml:space="preserve"> </w:t>
      </w:r>
      <w:r w:rsidRPr="00F50B8F">
        <w:rPr>
          <w:rFonts w:cs="Arial"/>
          <w:color w:val="auto"/>
          <w:lang w:eastAsia="en-AU"/>
        </w:rPr>
        <w:t>notice in writing specifying the date on which the termination will take effect</w:t>
      </w:r>
      <w:r w:rsidR="00AC3AE7" w:rsidRPr="00F50B8F">
        <w:rPr>
          <w:rFonts w:cs="Arial"/>
          <w:color w:val="auto"/>
          <w:lang w:eastAsia="en-AU"/>
        </w:rPr>
        <w:t xml:space="preserve">, in which case the consequences of the termination will be as set out in subclause </w:t>
      </w:r>
      <w:r w:rsidR="00AC3AE7" w:rsidRPr="00F50B8F">
        <w:rPr>
          <w:rFonts w:cs="Arial"/>
          <w:color w:val="auto"/>
          <w:lang w:eastAsia="en-AU"/>
        </w:rPr>
        <w:fldChar w:fldCharType="begin"/>
      </w:r>
      <w:r w:rsidR="00AC3AE7" w:rsidRPr="00F50B8F">
        <w:rPr>
          <w:rFonts w:cs="Arial"/>
          <w:color w:val="auto"/>
          <w:lang w:eastAsia="en-AU"/>
        </w:rPr>
        <w:instrText xml:space="preserve"> REF _Ref195795958 \w \h </w:instrText>
      </w:r>
      <w:r w:rsidR="00961D11" w:rsidRPr="00F50B8F">
        <w:rPr>
          <w:rFonts w:cs="Arial"/>
          <w:color w:val="auto"/>
          <w:lang w:eastAsia="en-AU"/>
        </w:rPr>
        <w:instrText xml:space="preserve"> \* MERGEFORMAT </w:instrText>
      </w:r>
      <w:r w:rsidR="00AC3AE7" w:rsidRPr="00F50B8F">
        <w:rPr>
          <w:rFonts w:cs="Arial"/>
          <w:color w:val="auto"/>
          <w:lang w:eastAsia="en-AU"/>
        </w:rPr>
      </w:r>
      <w:r w:rsidR="00AC3AE7" w:rsidRPr="00F50B8F">
        <w:rPr>
          <w:rFonts w:cs="Arial"/>
          <w:color w:val="auto"/>
          <w:lang w:eastAsia="en-AU"/>
        </w:rPr>
        <w:fldChar w:fldCharType="separate"/>
      </w:r>
      <w:r w:rsidR="004E4896" w:rsidRPr="00F50B8F">
        <w:rPr>
          <w:rFonts w:cs="Arial"/>
          <w:color w:val="auto"/>
          <w:lang w:eastAsia="en-AU"/>
        </w:rPr>
        <w:t>39.10</w:t>
      </w:r>
      <w:r w:rsidR="00AC3AE7" w:rsidRPr="00F50B8F">
        <w:rPr>
          <w:rFonts w:cs="Arial"/>
          <w:color w:val="auto"/>
          <w:lang w:eastAsia="en-AU"/>
        </w:rPr>
        <w:fldChar w:fldCharType="end"/>
      </w:r>
      <w:r w:rsidRPr="00F50B8F">
        <w:rPr>
          <w:rFonts w:cs="Arial"/>
          <w:color w:val="auto"/>
          <w:lang w:eastAsia="en-AU"/>
        </w:rPr>
        <w:t>; and</w:t>
      </w:r>
    </w:p>
    <w:p w14:paraId="07A66E57" w14:textId="77777777"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t>not enter into any further agreements with the Contractor</w:t>
      </w:r>
      <w:r w:rsidRPr="00F50B8F">
        <w:rPr>
          <w:rFonts w:cs="Arial"/>
          <w:i/>
          <w:iCs/>
          <w:color w:val="auto"/>
          <w:lang w:eastAsia="en-AU"/>
        </w:rPr>
        <w:t xml:space="preserve"> </w:t>
      </w:r>
      <w:r w:rsidRPr="00F50B8F">
        <w:rPr>
          <w:rFonts w:cs="Arial"/>
          <w:color w:val="auto"/>
          <w:lang w:eastAsia="en-AU"/>
        </w:rPr>
        <w:t xml:space="preserve">until such time as the </w:t>
      </w:r>
      <w:proofErr w:type="gramStart"/>
      <w:r w:rsidRPr="00F50B8F">
        <w:rPr>
          <w:rFonts w:cs="Arial"/>
          <w:color w:val="auto"/>
          <w:lang w:eastAsia="en-AU"/>
        </w:rPr>
        <w:t>Principal</w:t>
      </w:r>
      <w:proofErr w:type="gramEnd"/>
      <w:r w:rsidRPr="00F50B8F">
        <w:rPr>
          <w:rFonts w:cs="Arial"/>
          <w:color w:val="auto"/>
          <w:lang w:eastAsia="en-AU"/>
        </w:rPr>
        <w:t xml:space="preserve"> is satisfied that any recommended changes to the Contractor</w:t>
      </w:r>
      <w:r w:rsidRPr="00F50B8F">
        <w:rPr>
          <w:rFonts w:cs="Arial"/>
          <w:i/>
          <w:iCs/>
          <w:color w:val="auto"/>
          <w:lang w:eastAsia="en-AU"/>
        </w:rPr>
        <w:t xml:space="preserve">’s </w:t>
      </w:r>
      <w:r w:rsidRPr="00F50B8F">
        <w:rPr>
          <w:rFonts w:cs="Arial"/>
          <w:color w:val="auto"/>
          <w:lang w:eastAsia="en-AU"/>
        </w:rPr>
        <w:t xml:space="preserve">management and procedures have been made </w:t>
      </w:r>
      <w:proofErr w:type="gramStart"/>
      <w:r w:rsidRPr="00F50B8F">
        <w:rPr>
          <w:rFonts w:cs="Arial"/>
          <w:color w:val="auto"/>
          <w:lang w:eastAsia="en-AU"/>
        </w:rPr>
        <w:t>in order to</w:t>
      </w:r>
      <w:proofErr w:type="gramEnd"/>
      <w:r w:rsidRPr="00F50B8F">
        <w:rPr>
          <w:rFonts w:cs="Arial"/>
          <w:color w:val="auto"/>
          <w:lang w:eastAsia="en-AU"/>
        </w:rPr>
        <w:t xml:space="preserve"> prevent any further </w:t>
      </w:r>
      <w:r w:rsidR="00AC3AE7" w:rsidRPr="00F50B8F">
        <w:rPr>
          <w:rFonts w:cs="Arial"/>
          <w:color w:val="auto"/>
          <w:lang w:eastAsia="en-AU"/>
        </w:rPr>
        <w:t xml:space="preserve">fraud from occurring and to ensure timely reporting of fraud </w:t>
      </w:r>
      <w:r w:rsidRPr="00F50B8F">
        <w:rPr>
          <w:rFonts w:cs="Arial"/>
          <w:color w:val="auto"/>
          <w:lang w:eastAsia="en-AU"/>
        </w:rPr>
        <w:t xml:space="preserve">to the </w:t>
      </w:r>
      <w:proofErr w:type="gramStart"/>
      <w:r w:rsidRPr="00F50B8F">
        <w:rPr>
          <w:rFonts w:cs="Arial"/>
          <w:color w:val="auto"/>
          <w:lang w:eastAsia="en-AU"/>
        </w:rPr>
        <w:t>Principal</w:t>
      </w:r>
      <w:proofErr w:type="gramEnd"/>
      <w:r w:rsidRPr="00F50B8F">
        <w:rPr>
          <w:rFonts w:cs="Arial"/>
          <w:color w:val="auto"/>
          <w:lang w:eastAsia="en-AU"/>
        </w:rPr>
        <w:t>.</w:t>
      </w:r>
    </w:p>
    <w:p w14:paraId="16E3B329" w14:textId="0E7540D6" w:rsidR="00C92C38" w:rsidRPr="00F50B8F" w:rsidRDefault="00C92C38" w:rsidP="00C41694">
      <w:pPr>
        <w:pStyle w:val="StyleB1Arial10pt"/>
        <w:jc w:val="left"/>
        <w:rPr>
          <w:color w:val="auto"/>
          <w:lang w:eastAsia="en-AU"/>
        </w:rPr>
      </w:pPr>
      <w:r w:rsidRPr="00F50B8F">
        <w:rPr>
          <w:color w:val="auto"/>
          <w:lang w:eastAsia="en-AU"/>
        </w:rPr>
        <w:t xml:space="preserve">Without limitation to any of the </w:t>
      </w:r>
      <w:proofErr w:type="gramStart"/>
      <w:r w:rsidRPr="00F50B8F">
        <w:rPr>
          <w:color w:val="auto"/>
          <w:lang w:eastAsia="en-AU"/>
        </w:rPr>
        <w:t>Principal’s</w:t>
      </w:r>
      <w:proofErr w:type="gramEnd"/>
      <w:r w:rsidRPr="00F50B8F">
        <w:rPr>
          <w:color w:val="auto"/>
          <w:lang w:eastAsia="en-AU"/>
        </w:rPr>
        <w:t xml:space="preserve"> rights pursuant to </w:t>
      </w:r>
      <w:r w:rsidR="003A5640" w:rsidRPr="00F50B8F">
        <w:t>sub</w:t>
      </w:r>
      <w:r w:rsidRPr="00F50B8F">
        <w:rPr>
          <w:color w:val="auto"/>
          <w:lang w:eastAsia="en-AU"/>
        </w:rPr>
        <w:t xml:space="preserve">clause </w:t>
      </w:r>
      <w:r w:rsidRPr="00F50B8F">
        <w:rPr>
          <w:color w:val="auto"/>
          <w:lang w:eastAsia="en-AU"/>
        </w:rPr>
        <w:fldChar w:fldCharType="begin"/>
      </w:r>
      <w:r w:rsidRPr="00F50B8F">
        <w:rPr>
          <w:color w:val="auto"/>
          <w:lang w:eastAsia="en-AU"/>
        </w:rPr>
        <w:instrText xml:space="preserve"> REF _Ref195795958 \w \h </w:instrText>
      </w:r>
      <w:r w:rsidR="00961D11" w:rsidRPr="00F50B8F">
        <w:rPr>
          <w:color w:val="auto"/>
          <w:lang w:eastAsia="en-AU"/>
        </w:rPr>
        <w:instrText xml:space="preserve"> \* MERGEFORMAT </w:instrText>
      </w:r>
      <w:r w:rsidRPr="00F50B8F">
        <w:rPr>
          <w:color w:val="auto"/>
          <w:lang w:eastAsia="en-AU"/>
        </w:rPr>
      </w:r>
      <w:r w:rsidRPr="00F50B8F">
        <w:rPr>
          <w:color w:val="auto"/>
          <w:lang w:eastAsia="en-AU"/>
        </w:rPr>
        <w:fldChar w:fldCharType="separate"/>
      </w:r>
      <w:r w:rsidR="004E4896" w:rsidRPr="00F50B8F">
        <w:rPr>
          <w:color w:val="auto"/>
          <w:lang w:eastAsia="en-AU"/>
        </w:rPr>
        <w:t>39.10</w:t>
      </w:r>
      <w:r w:rsidRPr="00F50B8F">
        <w:rPr>
          <w:color w:val="auto"/>
          <w:lang w:eastAsia="en-AU"/>
        </w:rPr>
        <w:fldChar w:fldCharType="end"/>
      </w:r>
      <w:r w:rsidRPr="00F50B8F">
        <w:rPr>
          <w:color w:val="auto"/>
          <w:lang w:eastAsia="en-AU"/>
        </w:rPr>
        <w:t xml:space="preserve"> (Termination),</w:t>
      </w:r>
      <w:r w:rsidR="00AC3AE7" w:rsidRPr="00F50B8F">
        <w:rPr>
          <w:color w:val="auto"/>
          <w:lang w:eastAsia="en-AU"/>
        </w:rPr>
        <w:t xml:space="preserve"> </w:t>
      </w:r>
      <w:r w:rsidRPr="00F50B8F">
        <w:rPr>
          <w:color w:val="auto"/>
          <w:lang w:eastAsia="en-AU"/>
        </w:rPr>
        <w:t xml:space="preserve">if the Contractor fails to comply with its obligations under this clause </w:t>
      </w:r>
      <w:r w:rsidR="00AC3AE7" w:rsidRPr="00F50B8F">
        <w:rPr>
          <w:color w:val="auto"/>
          <w:lang w:eastAsia="en-AU"/>
        </w:rPr>
        <w:fldChar w:fldCharType="begin"/>
      </w:r>
      <w:r w:rsidR="00AC3AE7" w:rsidRPr="00F50B8F">
        <w:rPr>
          <w:color w:val="auto"/>
          <w:lang w:eastAsia="en-AU"/>
        </w:rPr>
        <w:instrText xml:space="preserve"> REF _Ref197089557 \w \h </w:instrText>
      </w:r>
      <w:r w:rsidR="00961D11" w:rsidRPr="00F50B8F">
        <w:rPr>
          <w:color w:val="auto"/>
          <w:lang w:eastAsia="en-AU"/>
        </w:rPr>
        <w:instrText xml:space="preserve"> \* MERGEFORMAT </w:instrText>
      </w:r>
      <w:r w:rsidR="00AC3AE7" w:rsidRPr="00F50B8F">
        <w:rPr>
          <w:color w:val="auto"/>
          <w:lang w:eastAsia="en-AU"/>
        </w:rPr>
      </w:r>
      <w:r w:rsidR="00AC3AE7" w:rsidRPr="00F50B8F">
        <w:rPr>
          <w:color w:val="auto"/>
          <w:lang w:eastAsia="en-AU"/>
        </w:rPr>
        <w:fldChar w:fldCharType="separate"/>
      </w:r>
      <w:r w:rsidR="004E4896" w:rsidRPr="00F50B8F">
        <w:rPr>
          <w:color w:val="auto"/>
          <w:lang w:eastAsia="en-AU"/>
        </w:rPr>
        <w:t>58</w:t>
      </w:r>
      <w:r w:rsidR="00AC3AE7" w:rsidRPr="00F50B8F">
        <w:rPr>
          <w:color w:val="auto"/>
          <w:lang w:eastAsia="en-AU"/>
        </w:rPr>
        <w:fldChar w:fldCharType="end"/>
      </w:r>
      <w:r w:rsidRPr="00F50B8F">
        <w:rPr>
          <w:color w:val="auto"/>
          <w:lang w:eastAsia="en-AU"/>
        </w:rPr>
        <w:t xml:space="preserve"> with respect to a </w:t>
      </w:r>
      <w:r w:rsidR="00AC3AE7" w:rsidRPr="00F50B8F">
        <w:rPr>
          <w:color w:val="auto"/>
          <w:lang w:eastAsia="en-AU"/>
        </w:rPr>
        <w:t>fraud</w:t>
      </w:r>
      <w:r w:rsidRPr="00F50B8F">
        <w:rPr>
          <w:color w:val="auto"/>
          <w:lang w:eastAsia="en-AU"/>
        </w:rPr>
        <w:t xml:space="preserve">, the </w:t>
      </w:r>
      <w:proofErr w:type="gramStart"/>
      <w:r w:rsidRPr="00F50B8F">
        <w:rPr>
          <w:color w:val="auto"/>
          <w:lang w:eastAsia="en-AU"/>
        </w:rPr>
        <w:t>Principal</w:t>
      </w:r>
      <w:proofErr w:type="gramEnd"/>
      <w:r w:rsidRPr="00F50B8F">
        <w:rPr>
          <w:i/>
          <w:iCs/>
          <w:color w:val="auto"/>
          <w:lang w:eastAsia="en-AU"/>
        </w:rPr>
        <w:t xml:space="preserve"> </w:t>
      </w:r>
      <w:r w:rsidRPr="00F50B8F">
        <w:rPr>
          <w:color w:val="auto"/>
          <w:lang w:eastAsia="en-AU"/>
        </w:rPr>
        <w:t>may give the Contractor</w:t>
      </w:r>
      <w:r w:rsidRPr="00F50B8F">
        <w:rPr>
          <w:i/>
          <w:iCs/>
          <w:color w:val="auto"/>
          <w:lang w:eastAsia="en-AU"/>
        </w:rPr>
        <w:t xml:space="preserve"> </w:t>
      </w:r>
      <w:r w:rsidRPr="00F50B8F">
        <w:rPr>
          <w:color w:val="auto"/>
          <w:lang w:eastAsia="en-AU"/>
        </w:rPr>
        <w:t>a</w:t>
      </w:r>
      <w:r w:rsidRPr="00F50B8F">
        <w:rPr>
          <w:i/>
          <w:iCs/>
          <w:color w:val="auto"/>
          <w:lang w:eastAsia="en-AU"/>
        </w:rPr>
        <w:t xml:space="preserve"> </w:t>
      </w:r>
      <w:r w:rsidRPr="00F50B8F">
        <w:rPr>
          <w:color w:val="auto"/>
          <w:lang w:eastAsia="en-AU"/>
        </w:rPr>
        <w:t>written notice which specifies:</w:t>
      </w:r>
    </w:p>
    <w:p w14:paraId="385CDE2C" w14:textId="77777777"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t>the obligation/s with which the Contractor has not complied;</w:t>
      </w:r>
    </w:p>
    <w:p w14:paraId="5DC41340" w14:textId="77777777"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t>the action that the Contractor must take to rectify the failure; and</w:t>
      </w:r>
    </w:p>
    <w:p w14:paraId="46237337" w14:textId="77777777"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t>the date by which the contractor must rectify the failure.</w:t>
      </w:r>
    </w:p>
    <w:p w14:paraId="5907CD36" w14:textId="77777777" w:rsidR="00C92C38" w:rsidRPr="00F50B8F" w:rsidRDefault="00C92C38" w:rsidP="00A97350">
      <w:pPr>
        <w:pStyle w:val="StyleB1Arial10pt"/>
        <w:jc w:val="left"/>
        <w:rPr>
          <w:color w:val="auto"/>
          <w:lang w:eastAsia="en-AU"/>
        </w:rPr>
      </w:pPr>
      <w:r w:rsidRPr="00F50B8F">
        <w:rPr>
          <w:color w:val="auto"/>
          <w:lang w:eastAsia="en-AU"/>
        </w:rPr>
        <w:t xml:space="preserve">If the Contractor does not comply with a notice issued, the </w:t>
      </w:r>
      <w:proofErr w:type="gramStart"/>
      <w:r w:rsidRPr="00F50B8F">
        <w:rPr>
          <w:color w:val="auto"/>
          <w:lang w:eastAsia="en-AU"/>
        </w:rPr>
        <w:t>Principal</w:t>
      </w:r>
      <w:proofErr w:type="gramEnd"/>
      <w:r w:rsidRPr="00F50B8F">
        <w:rPr>
          <w:color w:val="auto"/>
          <w:lang w:eastAsia="en-AU"/>
        </w:rPr>
        <w:t xml:space="preserve"> reserves the right to:</w:t>
      </w:r>
    </w:p>
    <w:p w14:paraId="1B586E5B" w14:textId="4BB7B210"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t>terminate this Contract</w:t>
      </w:r>
      <w:r w:rsidRPr="00F50B8F">
        <w:rPr>
          <w:rFonts w:cs="Arial"/>
          <w:i/>
          <w:iCs/>
          <w:color w:val="auto"/>
          <w:lang w:eastAsia="en-AU"/>
        </w:rPr>
        <w:t xml:space="preserve"> </w:t>
      </w:r>
      <w:r w:rsidRPr="00F50B8F">
        <w:rPr>
          <w:rFonts w:cs="Arial"/>
          <w:color w:val="auto"/>
          <w:lang w:eastAsia="en-AU"/>
        </w:rPr>
        <w:t xml:space="preserve">in accordance with </w:t>
      </w:r>
      <w:r w:rsidR="003A5640" w:rsidRPr="00F50B8F">
        <w:t>sub</w:t>
      </w:r>
      <w:r w:rsidRPr="00F50B8F">
        <w:rPr>
          <w:rFonts w:cs="Arial"/>
          <w:color w:val="auto"/>
          <w:lang w:eastAsia="en-AU"/>
        </w:rPr>
        <w:t xml:space="preserve">clause </w:t>
      </w:r>
      <w:r w:rsidRPr="00F50B8F">
        <w:rPr>
          <w:rFonts w:cs="Arial"/>
          <w:color w:val="auto"/>
          <w:lang w:eastAsia="en-AU"/>
        </w:rPr>
        <w:fldChar w:fldCharType="begin"/>
      </w:r>
      <w:r w:rsidRPr="00F50B8F">
        <w:rPr>
          <w:rFonts w:cs="Arial"/>
          <w:color w:val="auto"/>
          <w:lang w:eastAsia="en-AU"/>
        </w:rPr>
        <w:instrText xml:space="preserve"> REF _Ref195795958 \w \h </w:instrText>
      </w:r>
      <w:r w:rsidR="00961D11" w:rsidRPr="00F50B8F">
        <w:rPr>
          <w:rFonts w:cs="Arial"/>
          <w:color w:val="auto"/>
          <w:lang w:eastAsia="en-AU"/>
        </w:rPr>
        <w:instrText xml:space="preserve"> \* MERGEFORMAT </w:instrText>
      </w:r>
      <w:r w:rsidRPr="00F50B8F">
        <w:rPr>
          <w:rFonts w:cs="Arial"/>
          <w:color w:val="auto"/>
          <w:lang w:eastAsia="en-AU"/>
        </w:rPr>
      </w:r>
      <w:r w:rsidRPr="00F50B8F">
        <w:rPr>
          <w:rFonts w:cs="Arial"/>
          <w:color w:val="auto"/>
          <w:lang w:eastAsia="en-AU"/>
        </w:rPr>
        <w:fldChar w:fldCharType="separate"/>
      </w:r>
      <w:r w:rsidR="004E4896" w:rsidRPr="00F50B8F">
        <w:rPr>
          <w:rFonts w:cs="Arial"/>
          <w:color w:val="auto"/>
          <w:lang w:eastAsia="en-AU"/>
        </w:rPr>
        <w:t>39.10</w:t>
      </w:r>
      <w:r w:rsidRPr="00F50B8F">
        <w:rPr>
          <w:rFonts w:cs="Arial"/>
          <w:color w:val="auto"/>
          <w:lang w:eastAsia="en-AU"/>
        </w:rPr>
        <w:fldChar w:fldCharType="end"/>
      </w:r>
      <w:r w:rsidRPr="00F50B8F">
        <w:rPr>
          <w:rFonts w:cs="Arial"/>
          <w:color w:val="auto"/>
          <w:lang w:eastAsia="en-AU"/>
        </w:rPr>
        <w:t xml:space="preserve"> (Termination); and/or</w:t>
      </w:r>
    </w:p>
    <w:p w14:paraId="2A8E5574" w14:textId="77777777" w:rsidR="00C92C38" w:rsidRPr="00F50B8F" w:rsidRDefault="00C92C38" w:rsidP="00961D11">
      <w:pPr>
        <w:pStyle w:val="B2"/>
        <w:tabs>
          <w:tab w:val="num" w:pos="1134"/>
        </w:tabs>
        <w:autoSpaceDE w:val="0"/>
        <w:autoSpaceDN w:val="0"/>
        <w:adjustRightInd w:val="0"/>
        <w:jc w:val="left"/>
        <w:rPr>
          <w:rFonts w:cs="Arial"/>
          <w:color w:val="auto"/>
          <w:lang w:eastAsia="en-AU"/>
        </w:rPr>
      </w:pPr>
      <w:r w:rsidRPr="00F50B8F">
        <w:rPr>
          <w:rFonts w:cs="Arial"/>
          <w:color w:val="auto"/>
          <w:lang w:eastAsia="en-AU"/>
        </w:rPr>
        <w:t>withhold payments (or parts of payments) due to the Contractor</w:t>
      </w:r>
      <w:r w:rsidRPr="00F50B8F">
        <w:rPr>
          <w:rFonts w:cs="Arial"/>
          <w:i/>
          <w:iCs/>
          <w:color w:val="auto"/>
          <w:lang w:eastAsia="en-AU"/>
        </w:rPr>
        <w:t xml:space="preserve">, </w:t>
      </w:r>
      <w:r w:rsidRPr="00F50B8F">
        <w:rPr>
          <w:rFonts w:cs="Arial"/>
          <w:color w:val="auto"/>
          <w:lang w:eastAsia="en-AU"/>
        </w:rPr>
        <w:t>until the Contractor</w:t>
      </w:r>
      <w:r w:rsidRPr="00F50B8F">
        <w:rPr>
          <w:rFonts w:cs="Arial"/>
          <w:i/>
          <w:iCs/>
          <w:color w:val="auto"/>
          <w:lang w:eastAsia="en-AU"/>
        </w:rPr>
        <w:t xml:space="preserve"> </w:t>
      </w:r>
      <w:r w:rsidRPr="00F50B8F">
        <w:rPr>
          <w:rFonts w:cs="Arial"/>
          <w:color w:val="auto"/>
          <w:lang w:eastAsia="en-AU"/>
        </w:rPr>
        <w:t>has complied with the notice.</w:t>
      </w:r>
    </w:p>
    <w:p w14:paraId="3171060E" w14:textId="160CD68C" w:rsidR="00781B8D" w:rsidRPr="00F50B8F" w:rsidRDefault="00C92C38" w:rsidP="00A97350">
      <w:pPr>
        <w:pStyle w:val="StyleB1Arial10pt"/>
        <w:jc w:val="left"/>
        <w:rPr>
          <w:color w:val="auto"/>
          <w:lang w:eastAsia="en-AU"/>
        </w:rPr>
      </w:pPr>
      <w:r w:rsidRPr="00F50B8F">
        <w:rPr>
          <w:color w:val="auto"/>
          <w:lang w:eastAsia="en-AU"/>
        </w:rPr>
        <w:lastRenderedPageBreak/>
        <w:t xml:space="preserve">This clause </w:t>
      </w:r>
      <w:r w:rsidR="00AC3AE7" w:rsidRPr="00F50B8F">
        <w:rPr>
          <w:color w:val="auto"/>
          <w:lang w:eastAsia="en-AU"/>
        </w:rPr>
        <w:fldChar w:fldCharType="begin"/>
      </w:r>
      <w:r w:rsidR="00AC3AE7" w:rsidRPr="00F50B8F">
        <w:rPr>
          <w:color w:val="auto"/>
          <w:lang w:eastAsia="en-AU"/>
        </w:rPr>
        <w:instrText xml:space="preserve"> REF _Ref197089557 \w \h </w:instrText>
      </w:r>
      <w:r w:rsidR="00961D11" w:rsidRPr="00F50B8F">
        <w:rPr>
          <w:color w:val="auto"/>
          <w:lang w:eastAsia="en-AU"/>
        </w:rPr>
        <w:instrText xml:space="preserve"> \* MERGEFORMAT </w:instrText>
      </w:r>
      <w:r w:rsidR="00AC3AE7" w:rsidRPr="00F50B8F">
        <w:rPr>
          <w:color w:val="auto"/>
          <w:lang w:eastAsia="en-AU"/>
        </w:rPr>
      </w:r>
      <w:r w:rsidR="00AC3AE7" w:rsidRPr="00F50B8F">
        <w:rPr>
          <w:color w:val="auto"/>
          <w:lang w:eastAsia="en-AU"/>
        </w:rPr>
        <w:fldChar w:fldCharType="separate"/>
      </w:r>
      <w:r w:rsidR="004E4896" w:rsidRPr="00F50B8F">
        <w:rPr>
          <w:color w:val="auto"/>
          <w:lang w:eastAsia="en-AU"/>
        </w:rPr>
        <w:t>58</w:t>
      </w:r>
      <w:r w:rsidR="00AC3AE7" w:rsidRPr="00F50B8F">
        <w:rPr>
          <w:color w:val="auto"/>
          <w:lang w:eastAsia="en-AU"/>
        </w:rPr>
        <w:fldChar w:fldCharType="end"/>
      </w:r>
      <w:r w:rsidRPr="00F50B8F">
        <w:rPr>
          <w:color w:val="auto"/>
          <w:lang w:eastAsia="en-AU"/>
        </w:rPr>
        <w:t xml:space="preserve"> survives the termination or expiration of this Contract, including with respect to any Fraud relating to the performance of this Contract, which is not detected until after this Contract has been terminated or has expired.</w:t>
      </w:r>
    </w:p>
    <w:p w14:paraId="5802026E" w14:textId="77777777" w:rsidR="00781B8D" w:rsidRPr="00F50B8F" w:rsidRDefault="00781B8D" w:rsidP="00715278">
      <w:pPr>
        <w:pStyle w:val="H1"/>
        <w:rPr>
          <w:lang w:eastAsia="en-AU"/>
        </w:rPr>
      </w:pPr>
      <w:r w:rsidRPr="00F50B8F">
        <w:rPr>
          <w:lang w:eastAsia="en-AU"/>
        </w:rPr>
        <w:t xml:space="preserve">      </w:t>
      </w:r>
      <w:bookmarkStart w:id="440" w:name="_Ref195796042"/>
      <w:bookmarkStart w:id="441" w:name="_Toc230341198"/>
      <w:r w:rsidRPr="00F50B8F">
        <w:rPr>
          <w:lang w:eastAsia="en-AU"/>
        </w:rPr>
        <w:t>Anti-Corruption</w:t>
      </w:r>
      <w:bookmarkEnd w:id="440"/>
      <w:bookmarkEnd w:id="441"/>
    </w:p>
    <w:p w14:paraId="60240A67" w14:textId="77777777" w:rsidR="0072088B" w:rsidRPr="00F50B8F" w:rsidRDefault="0072088B" w:rsidP="00A97350">
      <w:pPr>
        <w:pStyle w:val="StyleB1Arial10pt"/>
        <w:jc w:val="left"/>
        <w:rPr>
          <w:color w:val="auto"/>
          <w:lang w:eastAsia="en-AU"/>
        </w:rPr>
      </w:pPr>
      <w:r w:rsidRPr="00F50B8F">
        <w:rPr>
          <w:color w:val="auto"/>
          <w:lang w:eastAsia="en-AU"/>
        </w:rPr>
        <w:t>The Contractor warrants that, to the best of the Contractor’s knowledge as at the Date of</w:t>
      </w:r>
      <w:r w:rsidR="00C81EB9" w:rsidRPr="00F50B8F">
        <w:rPr>
          <w:color w:val="auto"/>
          <w:lang w:eastAsia="en-AU"/>
        </w:rPr>
        <w:t xml:space="preserve"> the</w:t>
      </w:r>
      <w:r w:rsidRPr="00F50B8F">
        <w:rPr>
          <w:color w:val="auto"/>
          <w:lang w:eastAsia="en-AU"/>
        </w:rPr>
        <w:t xml:space="preserve"> Contract, no money or other consideration of any kind paid or payable under this Contract or by separate agreement is, has been or will be used for unlawful purposes, including purposes violating anti-corruption legislation, including making or causing to be made payments to any employee of either Party or anyone acting on their behalf to assist in obtaining or retaining business to any person, or securing any improper advantage.</w:t>
      </w:r>
    </w:p>
    <w:p w14:paraId="61B00674" w14:textId="77777777" w:rsidR="00C92C38" w:rsidRPr="00F50B8F" w:rsidRDefault="00C92C38" w:rsidP="00A97350">
      <w:pPr>
        <w:pStyle w:val="StyleB1Arial10pt"/>
        <w:jc w:val="left"/>
        <w:rPr>
          <w:i/>
          <w:iCs/>
          <w:color w:val="auto"/>
          <w:lang w:eastAsia="en-AU"/>
        </w:rPr>
      </w:pPr>
      <w:r w:rsidRPr="00F50B8F">
        <w:rPr>
          <w:color w:val="auto"/>
          <w:lang w:eastAsia="en-AU"/>
        </w:rPr>
        <w:t>The Contractor</w:t>
      </w:r>
      <w:r w:rsidRPr="00F50B8F">
        <w:rPr>
          <w:i/>
          <w:iCs/>
          <w:color w:val="auto"/>
          <w:lang w:eastAsia="en-AU"/>
        </w:rPr>
        <w:t xml:space="preserve"> </w:t>
      </w:r>
      <w:r w:rsidRPr="00F50B8F">
        <w:rPr>
          <w:color w:val="auto"/>
          <w:lang w:eastAsia="en-AU"/>
        </w:rPr>
        <w:t xml:space="preserve">warrants that neither it nor its agents, subcontractors, and employees, including Key Personnel will make or cause to be made, receive or seek to receive any offer, gift or payment, or benefit of any kind, which could be construed as an illegal or corrupt act, either directly or indirectly to any </w:t>
      </w:r>
      <w:r w:rsidR="00A733F3" w:rsidRPr="00F50B8F">
        <w:rPr>
          <w:color w:val="auto"/>
          <w:lang w:eastAsia="en-AU"/>
        </w:rPr>
        <w:t>p</w:t>
      </w:r>
      <w:r w:rsidRPr="00F50B8F">
        <w:rPr>
          <w:color w:val="auto"/>
          <w:lang w:eastAsia="en-AU"/>
        </w:rPr>
        <w:t>arty, in relation to the execution of this Contract</w:t>
      </w:r>
      <w:r w:rsidRPr="00F50B8F">
        <w:rPr>
          <w:i/>
          <w:iCs/>
          <w:color w:val="auto"/>
          <w:lang w:eastAsia="en-AU"/>
        </w:rPr>
        <w:t>.</w:t>
      </w:r>
    </w:p>
    <w:p w14:paraId="38F485B4" w14:textId="3F21508B" w:rsidR="00C92C38" w:rsidRPr="00F50B8F" w:rsidRDefault="00C92C38" w:rsidP="00C41694">
      <w:pPr>
        <w:pStyle w:val="StyleB1Arial10pt"/>
        <w:jc w:val="left"/>
        <w:rPr>
          <w:color w:val="auto"/>
          <w:lang w:eastAsia="en-AU"/>
        </w:rPr>
      </w:pPr>
      <w:r w:rsidRPr="00F50B8F">
        <w:rPr>
          <w:color w:val="auto"/>
          <w:lang w:eastAsia="en-AU"/>
        </w:rPr>
        <w:t xml:space="preserve">Any breach of this clause </w:t>
      </w:r>
      <w:r w:rsidRPr="00F50B8F">
        <w:rPr>
          <w:color w:val="auto"/>
          <w:lang w:eastAsia="en-AU"/>
        </w:rPr>
        <w:fldChar w:fldCharType="begin"/>
      </w:r>
      <w:r w:rsidRPr="00F50B8F">
        <w:rPr>
          <w:color w:val="auto"/>
          <w:lang w:eastAsia="en-AU"/>
        </w:rPr>
        <w:instrText xml:space="preserve"> REF _Ref195796042 \w \h </w:instrText>
      </w:r>
      <w:r w:rsidR="00961D11" w:rsidRPr="00F50B8F">
        <w:rPr>
          <w:color w:val="auto"/>
          <w:lang w:eastAsia="en-AU"/>
        </w:rPr>
        <w:instrText xml:space="preserve"> \* MERGEFORMAT </w:instrText>
      </w:r>
      <w:r w:rsidRPr="00F50B8F">
        <w:rPr>
          <w:color w:val="auto"/>
          <w:lang w:eastAsia="en-AU"/>
        </w:rPr>
      </w:r>
      <w:r w:rsidRPr="00F50B8F">
        <w:rPr>
          <w:color w:val="auto"/>
          <w:lang w:eastAsia="en-AU"/>
        </w:rPr>
        <w:fldChar w:fldCharType="separate"/>
      </w:r>
      <w:r w:rsidR="004E4896" w:rsidRPr="00F50B8F">
        <w:rPr>
          <w:color w:val="auto"/>
          <w:lang w:eastAsia="en-AU"/>
        </w:rPr>
        <w:t>59</w:t>
      </w:r>
      <w:r w:rsidRPr="00F50B8F">
        <w:rPr>
          <w:color w:val="auto"/>
          <w:lang w:eastAsia="en-AU"/>
        </w:rPr>
        <w:fldChar w:fldCharType="end"/>
      </w:r>
      <w:r w:rsidRPr="00F50B8F">
        <w:rPr>
          <w:color w:val="auto"/>
          <w:lang w:eastAsia="en-AU"/>
        </w:rPr>
        <w:t xml:space="preserve"> (Anti-Corruption) will entitle the </w:t>
      </w:r>
      <w:proofErr w:type="gramStart"/>
      <w:r w:rsidRPr="00F50B8F">
        <w:rPr>
          <w:color w:val="auto"/>
          <w:lang w:eastAsia="en-AU"/>
        </w:rPr>
        <w:t>Principal</w:t>
      </w:r>
      <w:proofErr w:type="gramEnd"/>
      <w:r w:rsidRPr="00F50B8F">
        <w:rPr>
          <w:i/>
          <w:iCs/>
          <w:color w:val="auto"/>
          <w:lang w:eastAsia="en-AU"/>
        </w:rPr>
        <w:t xml:space="preserve"> </w:t>
      </w:r>
      <w:r w:rsidRPr="00F50B8F">
        <w:rPr>
          <w:color w:val="auto"/>
          <w:lang w:eastAsia="en-AU"/>
        </w:rPr>
        <w:t xml:space="preserve">to issue a notice under </w:t>
      </w:r>
      <w:r w:rsidR="003A5640" w:rsidRPr="00F50B8F">
        <w:rPr>
          <w:color w:val="auto"/>
          <w:lang w:eastAsia="en-AU"/>
        </w:rPr>
        <w:t>subc</w:t>
      </w:r>
      <w:r w:rsidRPr="00F50B8F">
        <w:rPr>
          <w:color w:val="auto"/>
          <w:lang w:eastAsia="en-AU"/>
        </w:rPr>
        <w:t xml:space="preserve">lause </w:t>
      </w:r>
      <w:r w:rsidRPr="00F50B8F">
        <w:rPr>
          <w:color w:val="auto"/>
          <w:lang w:eastAsia="en-AU"/>
        </w:rPr>
        <w:fldChar w:fldCharType="begin"/>
      </w:r>
      <w:r w:rsidRPr="00F50B8F">
        <w:rPr>
          <w:color w:val="auto"/>
          <w:lang w:eastAsia="en-AU"/>
        </w:rPr>
        <w:instrText xml:space="preserve"> REF _Ref195795958 \w \h </w:instrText>
      </w:r>
      <w:r w:rsidR="00961D11" w:rsidRPr="00F50B8F">
        <w:rPr>
          <w:color w:val="auto"/>
          <w:lang w:eastAsia="en-AU"/>
        </w:rPr>
        <w:instrText xml:space="preserve"> \* MERGEFORMAT </w:instrText>
      </w:r>
      <w:r w:rsidRPr="00F50B8F">
        <w:rPr>
          <w:color w:val="auto"/>
          <w:lang w:eastAsia="en-AU"/>
        </w:rPr>
      </w:r>
      <w:r w:rsidRPr="00F50B8F">
        <w:rPr>
          <w:color w:val="auto"/>
          <w:lang w:eastAsia="en-AU"/>
        </w:rPr>
        <w:fldChar w:fldCharType="separate"/>
      </w:r>
      <w:r w:rsidR="004E4896" w:rsidRPr="00F50B8F">
        <w:rPr>
          <w:color w:val="auto"/>
          <w:lang w:eastAsia="en-AU"/>
        </w:rPr>
        <w:t>39.10</w:t>
      </w:r>
      <w:r w:rsidRPr="00F50B8F">
        <w:rPr>
          <w:color w:val="auto"/>
          <w:lang w:eastAsia="en-AU"/>
        </w:rPr>
        <w:fldChar w:fldCharType="end"/>
      </w:r>
      <w:r w:rsidRPr="00F50B8F">
        <w:rPr>
          <w:color w:val="auto"/>
          <w:lang w:eastAsia="en-AU"/>
        </w:rPr>
        <w:t xml:space="preserve"> (Termination) to terminate this Contract immediately.</w:t>
      </w:r>
    </w:p>
    <w:p w14:paraId="17BA2402" w14:textId="77777777" w:rsidR="00781B8D" w:rsidRPr="00F50B8F" w:rsidRDefault="00781B8D" w:rsidP="00715278">
      <w:pPr>
        <w:pStyle w:val="H1"/>
        <w:rPr>
          <w:lang w:eastAsia="en-AU"/>
        </w:rPr>
      </w:pPr>
      <w:r w:rsidRPr="00F50B8F">
        <w:rPr>
          <w:lang w:eastAsia="en-AU"/>
        </w:rPr>
        <w:t xml:space="preserve">     </w:t>
      </w:r>
      <w:bookmarkStart w:id="442" w:name="_Toc230341199"/>
      <w:r w:rsidRPr="00F50B8F">
        <w:rPr>
          <w:lang w:eastAsia="en-AU"/>
        </w:rPr>
        <w:t>Child Protection</w:t>
      </w:r>
      <w:bookmarkEnd w:id="442"/>
    </w:p>
    <w:p w14:paraId="5B041D7E" w14:textId="77777777" w:rsidR="00781B8D" w:rsidRPr="00F50B8F" w:rsidRDefault="00781B8D" w:rsidP="00A97350">
      <w:pPr>
        <w:pStyle w:val="StyleB1Arial10pt"/>
        <w:jc w:val="left"/>
        <w:rPr>
          <w:color w:val="auto"/>
          <w:lang w:eastAsia="en-AU"/>
        </w:rPr>
      </w:pPr>
      <w:r w:rsidRPr="00F50B8F">
        <w:rPr>
          <w:color w:val="auto"/>
          <w:lang w:eastAsia="en-AU"/>
        </w:rPr>
        <w:t>The Contractor (and any Subcontractor) must comply with all relevant Australian and local legislation and labour laws in relation to child labour.</w:t>
      </w:r>
    </w:p>
    <w:p w14:paraId="47EC5087" w14:textId="77777777" w:rsidR="00781B8D" w:rsidRPr="00F50B8F" w:rsidRDefault="00781B8D" w:rsidP="00A97350">
      <w:pPr>
        <w:pStyle w:val="StyleB1Arial10pt"/>
        <w:jc w:val="left"/>
        <w:rPr>
          <w:color w:val="auto"/>
          <w:lang w:eastAsia="en-AU"/>
        </w:rPr>
      </w:pPr>
      <w:r w:rsidRPr="00F50B8F">
        <w:rPr>
          <w:color w:val="auto"/>
          <w:lang w:eastAsia="en-AU"/>
        </w:rPr>
        <w:t>The Contractor must also comply with, and ensure that its officers, employees, subcontractors and agents comply with, DFAT's ‘Child Protection Policy', accessible on the DFAT website at: ww</w:t>
      </w:r>
      <w:r w:rsidR="00A733F3" w:rsidRPr="00F50B8F">
        <w:rPr>
          <w:color w:val="auto"/>
          <w:lang w:eastAsia="en-AU"/>
        </w:rPr>
        <w:t>w</w:t>
      </w:r>
      <w:r w:rsidRPr="00F50B8F">
        <w:rPr>
          <w:color w:val="auto"/>
          <w:lang w:eastAsia="en-AU"/>
        </w:rPr>
        <w:t>.dfat.qov.au.</w:t>
      </w:r>
    </w:p>
    <w:p w14:paraId="4FDA1825" w14:textId="77777777" w:rsidR="00781B8D" w:rsidRPr="00F50B8F" w:rsidRDefault="00781B8D" w:rsidP="00A97350">
      <w:pPr>
        <w:pStyle w:val="StyleB1Arial10pt"/>
        <w:jc w:val="left"/>
        <w:rPr>
          <w:color w:val="auto"/>
          <w:lang w:eastAsia="en-AU"/>
        </w:rPr>
      </w:pPr>
      <w:r w:rsidRPr="00F50B8F">
        <w:rPr>
          <w:color w:val="auto"/>
          <w:lang w:eastAsia="en-AU"/>
        </w:rPr>
        <w:t>If any part of the activities carried out by the Contractor under the Contract involves the Contractor employing or engaging a person (whether as an officer, employee, agent, subcontractor, or volunteer) that is required by any law in the State or Territory in which the Works is to be conducted to have a working with children check to undertake such activities or any part of such activities, the Contractor agrees:</w:t>
      </w:r>
    </w:p>
    <w:p w14:paraId="7CDD19C1" w14:textId="77777777" w:rsidR="00781B8D" w:rsidRPr="00F50B8F" w:rsidRDefault="00781B8D" w:rsidP="00961D11">
      <w:pPr>
        <w:pStyle w:val="B2"/>
        <w:tabs>
          <w:tab w:val="num" w:pos="1134"/>
        </w:tabs>
        <w:jc w:val="left"/>
        <w:rPr>
          <w:rFonts w:cs="Arial"/>
          <w:color w:val="auto"/>
          <w:lang w:eastAsia="en-AU"/>
        </w:rPr>
      </w:pPr>
      <w:r w:rsidRPr="00F50B8F">
        <w:rPr>
          <w:rFonts w:cs="Arial"/>
          <w:color w:val="auto"/>
          <w:lang w:eastAsia="en-AU"/>
        </w:rPr>
        <w:t>without limiting its other obligations under the Contract, to comply with all State, Territory or Commonwealth law relating to the employment or engagement of people who work or volunteer with children in relation to such activities, including mandatory reporting and working with children checks however described; and</w:t>
      </w:r>
    </w:p>
    <w:p w14:paraId="49320AE8" w14:textId="77777777" w:rsidR="00781B8D" w:rsidRPr="00F50B8F" w:rsidRDefault="00781B8D" w:rsidP="00961D11">
      <w:pPr>
        <w:pStyle w:val="B2"/>
        <w:tabs>
          <w:tab w:val="num" w:pos="1134"/>
        </w:tabs>
        <w:jc w:val="left"/>
        <w:rPr>
          <w:rFonts w:cs="Arial"/>
          <w:color w:val="auto"/>
          <w:lang w:eastAsia="en-AU"/>
        </w:rPr>
      </w:pPr>
      <w:r w:rsidRPr="00F50B8F">
        <w:rPr>
          <w:rFonts w:cs="Arial"/>
          <w:color w:val="auto"/>
          <w:lang w:eastAsia="en-AU"/>
        </w:rPr>
        <w:t xml:space="preserve">if requested, provide the Principal at the Contractor's cost, a statement of compliance with this clause, in such form as may be specified by the </w:t>
      </w:r>
      <w:proofErr w:type="gramStart"/>
      <w:r w:rsidRPr="00F50B8F">
        <w:rPr>
          <w:rFonts w:cs="Arial"/>
          <w:color w:val="auto"/>
          <w:lang w:eastAsia="en-AU"/>
        </w:rPr>
        <w:t>Principal</w:t>
      </w:r>
      <w:proofErr w:type="gramEnd"/>
      <w:r w:rsidRPr="00F50B8F">
        <w:rPr>
          <w:rFonts w:cs="Arial"/>
          <w:color w:val="auto"/>
          <w:lang w:eastAsia="en-AU"/>
        </w:rPr>
        <w:t>.</w:t>
      </w:r>
    </w:p>
    <w:p w14:paraId="1FD9419F" w14:textId="77777777" w:rsidR="00781B8D" w:rsidRPr="00F50B8F" w:rsidRDefault="00781B8D" w:rsidP="00A97350">
      <w:pPr>
        <w:pStyle w:val="StyleB1Arial10pt"/>
        <w:jc w:val="left"/>
        <w:rPr>
          <w:color w:val="auto"/>
          <w:lang w:eastAsia="en-AU"/>
        </w:rPr>
      </w:pPr>
      <w:r w:rsidRPr="00F50B8F">
        <w:rPr>
          <w:color w:val="auto"/>
          <w:lang w:eastAsia="en-AU"/>
        </w:rPr>
        <w:t>When child safety obligations may be relevant to a subcontract made in connection with the Contract, the Contractor must ensure that any such subcontract entered into by the Contractor</w:t>
      </w:r>
      <w:r w:rsidR="00FA64C1" w:rsidRPr="00F50B8F">
        <w:rPr>
          <w:color w:val="auto"/>
          <w:lang w:eastAsia="en-AU"/>
        </w:rPr>
        <w:t xml:space="preserve"> f</w:t>
      </w:r>
      <w:r w:rsidRPr="00F50B8F">
        <w:rPr>
          <w:color w:val="auto"/>
          <w:lang w:eastAsia="en-AU"/>
        </w:rPr>
        <w:t>or the purposes of fulfilling the Contractor's obligations under the Contract imposes on the subcontractor the same obligations regarding child protection that the Contractor has under the Contract. Each subcontract must also require the same obligations (where relevant) to be included by the subcontractor in any secondary subcontracts.</w:t>
      </w:r>
    </w:p>
    <w:p w14:paraId="6CB73458" w14:textId="77777777" w:rsidR="00781B8D" w:rsidRPr="00F50B8F" w:rsidRDefault="00781B8D" w:rsidP="00715278">
      <w:pPr>
        <w:pStyle w:val="H1"/>
        <w:rPr>
          <w:lang w:eastAsia="en-AU"/>
        </w:rPr>
      </w:pPr>
      <w:r w:rsidRPr="00F50B8F">
        <w:rPr>
          <w:lang w:eastAsia="en-AU"/>
        </w:rPr>
        <w:t xml:space="preserve">     </w:t>
      </w:r>
      <w:bookmarkStart w:id="443" w:name="_Ref195796075"/>
      <w:bookmarkStart w:id="444" w:name="_Ref195796086"/>
      <w:bookmarkStart w:id="445" w:name="_Toc230341200"/>
      <w:r w:rsidRPr="00F50B8F">
        <w:rPr>
          <w:lang w:eastAsia="en-AU"/>
        </w:rPr>
        <w:t>Preventing sexual exploitation, abuse and harassment (PSEAH)</w:t>
      </w:r>
      <w:bookmarkEnd w:id="443"/>
      <w:bookmarkEnd w:id="444"/>
      <w:bookmarkEnd w:id="445"/>
    </w:p>
    <w:p w14:paraId="4B600E07" w14:textId="77777777"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t>When undertaking the Works</w:t>
      </w:r>
      <w:r w:rsidRPr="00F50B8F">
        <w:rPr>
          <w:rFonts w:cs="Arial"/>
          <w:i/>
          <w:iCs/>
          <w:color w:val="auto"/>
          <w:lang w:eastAsia="en-AU"/>
        </w:rPr>
        <w:t xml:space="preserve">, </w:t>
      </w:r>
      <w:r w:rsidRPr="00F50B8F">
        <w:rPr>
          <w:rFonts w:cs="Arial"/>
          <w:color w:val="auto"/>
          <w:lang w:eastAsia="en-AU"/>
        </w:rPr>
        <w:t>the Contractor</w:t>
      </w:r>
      <w:r w:rsidRPr="00F50B8F">
        <w:rPr>
          <w:rFonts w:cs="Arial"/>
          <w:i/>
          <w:iCs/>
          <w:color w:val="auto"/>
          <w:lang w:eastAsia="en-AU"/>
        </w:rPr>
        <w:t xml:space="preserve"> </w:t>
      </w:r>
      <w:r w:rsidRPr="00F50B8F">
        <w:rPr>
          <w:rFonts w:cs="Arial"/>
          <w:color w:val="auto"/>
          <w:lang w:eastAsia="en-AU"/>
        </w:rPr>
        <w:t>must comply, and must ensure that its contractors, subcontractors, agents and personnel comply, with DFAT’s Preventing Sexual Exploitation, Abuse and Harassment (PSEAH) Policy, including the reporting obligations, accessible at http://www.dfat.gov.au/pseah.</w:t>
      </w:r>
    </w:p>
    <w:p w14:paraId="3F06F856" w14:textId="77777777"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lastRenderedPageBreak/>
        <w:t xml:space="preserve">The </w:t>
      </w:r>
      <w:proofErr w:type="gramStart"/>
      <w:r w:rsidRPr="00F50B8F">
        <w:rPr>
          <w:rFonts w:cs="Arial"/>
          <w:color w:val="auto"/>
          <w:lang w:eastAsia="en-AU"/>
        </w:rPr>
        <w:t>Principal</w:t>
      </w:r>
      <w:proofErr w:type="gramEnd"/>
      <w:r w:rsidRPr="00F50B8F">
        <w:rPr>
          <w:rFonts w:cs="Arial"/>
          <w:i/>
          <w:iCs/>
          <w:color w:val="auto"/>
          <w:lang w:eastAsia="en-AU"/>
        </w:rPr>
        <w:t xml:space="preserve"> </w:t>
      </w:r>
      <w:r w:rsidRPr="00F50B8F">
        <w:rPr>
          <w:rFonts w:cs="Arial"/>
          <w:color w:val="auto"/>
          <w:lang w:eastAsia="en-AU"/>
        </w:rPr>
        <w:t>may conduct a review of the Contractor</w:t>
      </w:r>
      <w:r w:rsidRPr="00F50B8F">
        <w:rPr>
          <w:rFonts w:cs="Arial"/>
          <w:i/>
          <w:iCs/>
          <w:color w:val="auto"/>
          <w:lang w:eastAsia="en-AU"/>
        </w:rPr>
        <w:t xml:space="preserve">'s </w:t>
      </w:r>
      <w:r w:rsidRPr="00F50B8F">
        <w:rPr>
          <w:rFonts w:cs="Arial"/>
          <w:color w:val="auto"/>
          <w:lang w:eastAsia="en-AU"/>
        </w:rPr>
        <w:t xml:space="preserve">compliance with DFAT’s PSEAH Policy. The </w:t>
      </w:r>
      <w:proofErr w:type="gramStart"/>
      <w:r w:rsidRPr="00F50B8F">
        <w:rPr>
          <w:rFonts w:cs="Arial"/>
          <w:color w:val="auto"/>
          <w:lang w:eastAsia="en-AU"/>
        </w:rPr>
        <w:t>Principal</w:t>
      </w:r>
      <w:proofErr w:type="gramEnd"/>
      <w:r w:rsidRPr="00F50B8F">
        <w:rPr>
          <w:rFonts w:cs="Arial"/>
          <w:i/>
          <w:iCs/>
          <w:color w:val="auto"/>
          <w:lang w:eastAsia="en-AU"/>
        </w:rPr>
        <w:t xml:space="preserve"> </w:t>
      </w:r>
      <w:r w:rsidRPr="00F50B8F">
        <w:rPr>
          <w:rFonts w:cs="Arial"/>
          <w:color w:val="auto"/>
          <w:lang w:eastAsia="en-AU"/>
        </w:rPr>
        <w:t>will give reasonable notice (at least 14 calendar days) to the Contractor</w:t>
      </w:r>
      <w:r w:rsidRPr="00F50B8F">
        <w:rPr>
          <w:rFonts w:cs="Arial"/>
          <w:i/>
          <w:iCs/>
          <w:color w:val="auto"/>
          <w:lang w:eastAsia="en-AU"/>
        </w:rPr>
        <w:t xml:space="preserve"> </w:t>
      </w:r>
      <w:r w:rsidRPr="00F50B8F">
        <w:rPr>
          <w:rFonts w:cs="Arial"/>
          <w:color w:val="auto"/>
          <w:lang w:eastAsia="en-AU"/>
        </w:rPr>
        <w:t>and the Contractor</w:t>
      </w:r>
      <w:r w:rsidRPr="00F50B8F">
        <w:rPr>
          <w:rFonts w:cs="Arial"/>
          <w:i/>
          <w:iCs/>
          <w:color w:val="auto"/>
          <w:lang w:eastAsia="en-AU"/>
        </w:rPr>
        <w:t xml:space="preserve"> </w:t>
      </w:r>
      <w:r w:rsidRPr="00F50B8F">
        <w:rPr>
          <w:rFonts w:cs="Arial"/>
          <w:color w:val="auto"/>
          <w:lang w:eastAsia="en-AU"/>
        </w:rPr>
        <w:t>must participate co-operatively in any such reviews.</w:t>
      </w:r>
    </w:p>
    <w:p w14:paraId="0971D443" w14:textId="77777777"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t>If the Principal</w:t>
      </w:r>
      <w:r w:rsidRPr="00F50B8F">
        <w:rPr>
          <w:rFonts w:cs="Arial"/>
          <w:i/>
          <w:iCs/>
          <w:color w:val="auto"/>
          <w:lang w:eastAsia="en-AU"/>
        </w:rPr>
        <w:t xml:space="preserve"> </w:t>
      </w:r>
      <w:r w:rsidRPr="00F50B8F">
        <w:rPr>
          <w:rFonts w:cs="Arial"/>
          <w:color w:val="auto"/>
          <w:lang w:eastAsia="en-AU"/>
        </w:rPr>
        <w:t>finds that the Contractor</w:t>
      </w:r>
      <w:r w:rsidRPr="00F50B8F">
        <w:rPr>
          <w:rFonts w:cs="Arial"/>
          <w:i/>
          <w:iCs/>
          <w:color w:val="auto"/>
          <w:lang w:eastAsia="en-AU"/>
        </w:rPr>
        <w:t xml:space="preserve"> </w:t>
      </w:r>
      <w:r w:rsidRPr="00F50B8F">
        <w:rPr>
          <w:rFonts w:cs="Arial"/>
          <w:color w:val="auto"/>
          <w:lang w:eastAsia="en-AU"/>
        </w:rPr>
        <w:t>has failed to comply with DFAT’s PSEAH Policy, the Contractor</w:t>
      </w:r>
      <w:r w:rsidRPr="00F50B8F">
        <w:rPr>
          <w:rFonts w:cs="Arial"/>
          <w:i/>
          <w:iCs/>
          <w:color w:val="auto"/>
          <w:lang w:eastAsia="en-AU"/>
        </w:rPr>
        <w:t xml:space="preserve"> </w:t>
      </w:r>
      <w:r w:rsidRPr="00F50B8F">
        <w:rPr>
          <w:rFonts w:cs="Arial"/>
          <w:color w:val="auto"/>
          <w:lang w:eastAsia="en-AU"/>
        </w:rPr>
        <w:t>must promptly, and at the cost of the Contractor</w:t>
      </w:r>
      <w:r w:rsidRPr="00F50B8F">
        <w:rPr>
          <w:rFonts w:cs="Arial"/>
          <w:i/>
          <w:iCs/>
          <w:color w:val="auto"/>
          <w:lang w:eastAsia="en-AU"/>
        </w:rPr>
        <w:t xml:space="preserve">, </w:t>
      </w:r>
      <w:r w:rsidRPr="00F50B8F">
        <w:rPr>
          <w:rFonts w:cs="Arial"/>
          <w:color w:val="auto"/>
          <w:lang w:eastAsia="en-AU"/>
        </w:rPr>
        <w:t>take such actions as are required to ensure compliance standards in the PSEAH Policy.</w:t>
      </w:r>
    </w:p>
    <w:p w14:paraId="6EE8B9B9" w14:textId="4E6A8609" w:rsidR="00781B8D" w:rsidRPr="00F50B8F" w:rsidRDefault="00C92C38" w:rsidP="00961D11">
      <w:pPr>
        <w:pStyle w:val="B2"/>
        <w:tabs>
          <w:tab w:val="num" w:pos="1134"/>
        </w:tabs>
        <w:jc w:val="left"/>
        <w:rPr>
          <w:rFonts w:cs="Arial"/>
          <w:color w:val="auto"/>
          <w:lang w:eastAsia="en-AU"/>
        </w:rPr>
      </w:pPr>
      <w:r w:rsidRPr="00F50B8F">
        <w:rPr>
          <w:rFonts w:cs="Arial"/>
          <w:color w:val="auto"/>
          <w:lang w:eastAsia="en-AU"/>
        </w:rPr>
        <w:t xml:space="preserve">In reporting to the </w:t>
      </w:r>
      <w:proofErr w:type="gramStart"/>
      <w:r w:rsidRPr="00F50B8F">
        <w:rPr>
          <w:rFonts w:cs="Arial"/>
          <w:color w:val="auto"/>
          <w:lang w:eastAsia="en-AU"/>
        </w:rPr>
        <w:t>Principal</w:t>
      </w:r>
      <w:proofErr w:type="gramEnd"/>
      <w:r w:rsidRPr="00F50B8F">
        <w:rPr>
          <w:rFonts w:cs="Arial"/>
          <w:color w:val="auto"/>
          <w:lang w:eastAsia="en-AU"/>
        </w:rPr>
        <w:t xml:space="preserve">, as required under this clause </w:t>
      </w:r>
      <w:r w:rsidRPr="00F50B8F">
        <w:rPr>
          <w:rFonts w:cs="Arial"/>
          <w:color w:val="auto"/>
          <w:lang w:eastAsia="en-AU"/>
        </w:rPr>
        <w:fldChar w:fldCharType="begin"/>
      </w:r>
      <w:r w:rsidRPr="00F50B8F">
        <w:rPr>
          <w:rFonts w:cs="Arial"/>
          <w:color w:val="auto"/>
          <w:lang w:eastAsia="en-AU"/>
        </w:rPr>
        <w:instrText xml:space="preserve"> REF _Ref195796075 \w \h </w:instrText>
      </w:r>
      <w:r w:rsidR="00961D11" w:rsidRPr="00F50B8F">
        <w:rPr>
          <w:rFonts w:cs="Arial"/>
          <w:color w:val="auto"/>
          <w:lang w:eastAsia="en-AU"/>
        </w:rPr>
        <w:instrText xml:space="preserve"> \* MERGEFORMAT </w:instrText>
      </w:r>
      <w:r w:rsidRPr="00F50B8F">
        <w:rPr>
          <w:rFonts w:cs="Arial"/>
          <w:color w:val="auto"/>
          <w:lang w:eastAsia="en-AU"/>
        </w:rPr>
      </w:r>
      <w:r w:rsidRPr="00F50B8F">
        <w:rPr>
          <w:rFonts w:cs="Arial"/>
          <w:color w:val="auto"/>
          <w:lang w:eastAsia="en-AU"/>
        </w:rPr>
        <w:fldChar w:fldCharType="separate"/>
      </w:r>
      <w:r w:rsidR="004E4896" w:rsidRPr="00F50B8F">
        <w:rPr>
          <w:rFonts w:cs="Arial"/>
          <w:color w:val="auto"/>
          <w:lang w:eastAsia="en-AU"/>
        </w:rPr>
        <w:t>61</w:t>
      </w:r>
      <w:r w:rsidRPr="00F50B8F">
        <w:rPr>
          <w:rFonts w:cs="Arial"/>
          <w:color w:val="auto"/>
          <w:lang w:eastAsia="en-AU"/>
        </w:rPr>
        <w:fldChar w:fldCharType="end"/>
      </w:r>
      <w:r w:rsidRPr="00F50B8F">
        <w:rPr>
          <w:rFonts w:cs="Arial"/>
          <w:color w:val="auto"/>
          <w:lang w:eastAsia="en-AU"/>
        </w:rPr>
        <w:t>, the Contractor</w:t>
      </w:r>
      <w:r w:rsidRPr="00F50B8F">
        <w:rPr>
          <w:rFonts w:cs="Arial"/>
          <w:i/>
          <w:iCs/>
          <w:color w:val="auto"/>
          <w:lang w:eastAsia="en-AU"/>
        </w:rPr>
        <w:t xml:space="preserve"> </w:t>
      </w:r>
      <w:r w:rsidRPr="00F50B8F">
        <w:rPr>
          <w:rFonts w:cs="Arial"/>
          <w:color w:val="auto"/>
          <w:lang w:eastAsia="en-AU"/>
        </w:rPr>
        <w:t xml:space="preserve">must comply with the </w:t>
      </w:r>
      <w:r w:rsidRPr="00F50B8F">
        <w:rPr>
          <w:rFonts w:cs="Arial"/>
          <w:i/>
          <w:iCs/>
          <w:color w:val="auto"/>
          <w:lang w:eastAsia="en-AU"/>
        </w:rPr>
        <w:t xml:space="preserve">Privacy Act 1988 </w:t>
      </w:r>
      <w:r w:rsidRPr="00F50B8F">
        <w:rPr>
          <w:rFonts w:cs="Arial"/>
          <w:color w:val="auto"/>
          <w:lang w:eastAsia="en-AU"/>
        </w:rPr>
        <w:t>(</w:t>
      </w:r>
      <w:proofErr w:type="spellStart"/>
      <w:r w:rsidRPr="00F50B8F">
        <w:rPr>
          <w:rFonts w:cs="Arial"/>
          <w:color w:val="auto"/>
          <w:lang w:eastAsia="en-AU"/>
        </w:rPr>
        <w:t>Cth</w:t>
      </w:r>
      <w:proofErr w:type="spellEnd"/>
      <w:r w:rsidRPr="00F50B8F">
        <w:rPr>
          <w:rFonts w:cs="Arial"/>
          <w:color w:val="auto"/>
          <w:lang w:eastAsia="en-AU"/>
        </w:rPr>
        <w:t>) and the privacy provisions in the DFAT SEAH Incident Notification Form, available on DFAT’s website.</w:t>
      </w:r>
    </w:p>
    <w:p w14:paraId="7129CE90" w14:textId="77777777" w:rsidR="00781B8D" w:rsidRPr="00F50B8F" w:rsidRDefault="00781B8D" w:rsidP="00715278">
      <w:pPr>
        <w:pStyle w:val="H1"/>
        <w:rPr>
          <w:lang w:eastAsia="en-AU"/>
        </w:rPr>
      </w:pPr>
      <w:r w:rsidRPr="00F50B8F">
        <w:rPr>
          <w:lang w:eastAsia="en-AU"/>
        </w:rPr>
        <w:t xml:space="preserve">      </w:t>
      </w:r>
      <w:bookmarkStart w:id="446" w:name="_Toc230341201"/>
      <w:r w:rsidRPr="00F50B8F">
        <w:rPr>
          <w:lang w:eastAsia="en-AU"/>
        </w:rPr>
        <w:t>Modern Slavery and Human Trafficking</w:t>
      </w:r>
      <w:bookmarkEnd w:id="446"/>
    </w:p>
    <w:p w14:paraId="6BE65AED" w14:textId="77777777"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t>The Contractor</w:t>
      </w:r>
      <w:r w:rsidRPr="00F50B8F">
        <w:rPr>
          <w:rFonts w:cs="Arial"/>
          <w:i/>
          <w:iCs/>
          <w:color w:val="auto"/>
          <w:lang w:eastAsia="en-AU"/>
        </w:rPr>
        <w:t xml:space="preserve"> </w:t>
      </w:r>
      <w:r w:rsidRPr="00F50B8F">
        <w:rPr>
          <w:rFonts w:cs="Arial"/>
          <w:color w:val="auto"/>
          <w:lang w:eastAsia="en-AU"/>
        </w:rPr>
        <w:t>must take reasonable steps to identify, assess and address risks of Modern Slavery practices in the operations and supply chains used in the provision of the Works</w:t>
      </w:r>
      <w:r w:rsidRPr="00F50B8F">
        <w:rPr>
          <w:rFonts w:cs="Arial"/>
          <w:i/>
          <w:iCs/>
          <w:color w:val="auto"/>
          <w:lang w:eastAsia="en-AU"/>
        </w:rPr>
        <w:t>.</w:t>
      </w:r>
    </w:p>
    <w:p w14:paraId="7F3B3699" w14:textId="77777777" w:rsidR="00C92C38" w:rsidRPr="00F50B8F" w:rsidRDefault="00C92C38" w:rsidP="00961D11">
      <w:pPr>
        <w:pStyle w:val="B2"/>
        <w:tabs>
          <w:tab w:val="num" w:pos="1134"/>
        </w:tabs>
        <w:jc w:val="left"/>
        <w:rPr>
          <w:rFonts w:cs="Arial"/>
          <w:color w:val="auto"/>
          <w:lang w:eastAsia="en-AU"/>
        </w:rPr>
      </w:pPr>
      <w:r w:rsidRPr="00F50B8F">
        <w:rPr>
          <w:rFonts w:cs="Arial"/>
          <w:color w:val="auto"/>
          <w:lang w:eastAsia="en-AU"/>
        </w:rPr>
        <w:t>If at any time the Contractor</w:t>
      </w:r>
      <w:r w:rsidRPr="00F50B8F">
        <w:rPr>
          <w:rFonts w:cs="Arial"/>
          <w:i/>
          <w:iCs/>
          <w:color w:val="auto"/>
          <w:lang w:eastAsia="en-AU"/>
        </w:rPr>
        <w:t xml:space="preserve"> </w:t>
      </w:r>
      <w:r w:rsidRPr="00F50B8F">
        <w:rPr>
          <w:rFonts w:cs="Arial"/>
          <w:color w:val="auto"/>
          <w:lang w:eastAsia="en-AU"/>
        </w:rPr>
        <w:t>becomes aware of Modern Slavery practices in the operations and supply chains used in the performance of the Contract</w:t>
      </w:r>
      <w:r w:rsidRPr="00F50B8F">
        <w:rPr>
          <w:rFonts w:cs="Arial"/>
          <w:i/>
          <w:iCs/>
          <w:color w:val="auto"/>
          <w:lang w:eastAsia="en-AU"/>
        </w:rPr>
        <w:t xml:space="preserve">, </w:t>
      </w:r>
      <w:r w:rsidRPr="00F50B8F">
        <w:rPr>
          <w:rFonts w:cs="Arial"/>
          <w:color w:val="auto"/>
          <w:lang w:eastAsia="en-AU"/>
        </w:rPr>
        <w:t>the Contractor</w:t>
      </w:r>
      <w:r w:rsidRPr="00F50B8F">
        <w:rPr>
          <w:rFonts w:cs="Arial"/>
          <w:i/>
          <w:iCs/>
          <w:color w:val="auto"/>
          <w:lang w:eastAsia="en-AU"/>
        </w:rPr>
        <w:t xml:space="preserve"> </w:t>
      </w:r>
      <w:r w:rsidRPr="00F50B8F">
        <w:rPr>
          <w:rFonts w:cs="Arial"/>
          <w:color w:val="auto"/>
          <w:lang w:eastAsia="en-AU"/>
        </w:rPr>
        <w:t xml:space="preserve">must as soon as reasonably practicable take all reasonable action to address or remove these practices, including where relevant by addressing any practices of other entities in its supply chains. Incidents and the process taken to identify and address risk (form of a Modern Slavery risk management plan) must be reported to the </w:t>
      </w:r>
      <w:proofErr w:type="gramStart"/>
      <w:r w:rsidRPr="00F50B8F">
        <w:rPr>
          <w:rFonts w:cs="Arial"/>
          <w:color w:val="auto"/>
          <w:lang w:eastAsia="en-AU"/>
        </w:rPr>
        <w:t>Principal</w:t>
      </w:r>
      <w:proofErr w:type="gramEnd"/>
      <w:r w:rsidRPr="00F50B8F">
        <w:rPr>
          <w:rFonts w:cs="Arial"/>
          <w:color w:val="auto"/>
          <w:lang w:eastAsia="en-AU"/>
        </w:rPr>
        <w:t xml:space="preserve"> as soon as practical by contacting the Superintendent</w:t>
      </w:r>
      <w:r w:rsidRPr="00F50B8F">
        <w:rPr>
          <w:rFonts w:cs="Arial"/>
          <w:i/>
          <w:iCs/>
          <w:color w:val="auto"/>
          <w:lang w:eastAsia="en-AU"/>
        </w:rPr>
        <w:t>.</w:t>
      </w:r>
    </w:p>
    <w:p w14:paraId="1DAA7934" w14:textId="3CAA31D8" w:rsidR="00781B8D" w:rsidRPr="00F50B8F" w:rsidRDefault="00C92C38" w:rsidP="00961D11">
      <w:pPr>
        <w:pStyle w:val="B2"/>
        <w:tabs>
          <w:tab w:val="num" w:pos="1134"/>
        </w:tabs>
        <w:jc w:val="left"/>
        <w:rPr>
          <w:rFonts w:cs="Arial"/>
          <w:color w:val="auto"/>
          <w:lang w:eastAsia="en-AU"/>
        </w:rPr>
      </w:pPr>
      <w:r w:rsidRPr="00F50B8F">
        <w:rPr>
          <w:rFonts w:cs="Arial"/>
          <w:color w:val="auto"/>
          <w:lang w:eastAsia="en-AU"/>
        </w:rPr>
        <w:t xml:space="preserve">For the purposes of this clause </w:t>
      </w:r>
      <w:r w:rsidRPr="00F50B8F">
        <w:rPr>
          <w:rFonts w:cs="Arial"/>
          <w:color w:val="auto"/>
          <w:lang w:eastAsia="en-AU"/>
        </w:rPr>
        <w:fldChar w:fldCharType="begin"/>
      </w:r>
      <w:r w:rsidRPr="00F50B8F">
        <w:rPr>
          <w:rFonts w:cs="Arial"/>
          <w:color w:val="auto"/>
          <w:lang w:eastAsia="en-AU"/>
        </w:rPr>
        <w:instrText xml:space="preserve"> REF _Ref195796086 \w \h </w:instrText>
      </w:r>
      <w:r w:rsidR="00961D11" w:rsidRPr="00F50B8F">
        <w:rPr>
          <w:rFonts w:cs="Arial"/>
          <w:color w:val="auto"/>
          <w:lang w:eastAsia="en-AU"/>
        </w:rPr>
        <w:instrText xml:space="preserve"> \* MERGEFORMAT </w:instrText>
      </w:r>
      <w:r w:rsidRPr="00F50B8F">
        <w:rPr>
          <w:rFonts w:cs="Arial"/>
          <w:color w:val="auto"/>
          <w:lang w:eastAsia="en-AU"/>
        </w:rPr>
      </w:r>
      <w:r w:rsidRPr="00F50B8F">
        <w:rPr>
          <w:rFonts w:cs="Arial"/>
          <w:color w:val="auto"/>
          <w:lang w:eastAsia="en-AU"/>
        </w:rPr>
        <w:fldChar w:fldCharType="separate"/>
      </w:r>
      <w:r w:rsidR="004E4896" w:rsidRPr="00F50B8F">
        <w:rPr>
          <w:rFonts w:cs="Arial"/>
          <w:color w:val="auto"/>
          <w:lang w:eastAsia="en-AU"/>
        </w:rPr>
        <w:t>61</w:t>
      </w:r>
      <w:r w:rsidRPr="00F50B8F">
        <w:rPr>
          <w:rFonts w:cs="Arial"/>
          <w:color w:val="auto"/>
          <w:lang w:eastAsia="en-AU"/>
        </w:rPr>
        <w:fldChar w:fldCharType="end"/>
      </w:r>
      <w:r w:rsidRPr="00F50B8F">
        <w:rPr>
          <w:rFonts w:cs="Arial"/>
          <w:color w:val="auto"/>
          <w:lang w:eastAsia="en-AU"/>
        </w:rPr>
        <w:t xml:space="preserve">, </w:t>
      </w:r>
      <w:r w:rsidR="00B8580D" w:rsidRPr="00F50B8F">
        <w:rPr>
          <w:rFonts w:cs="Arial"/>
          <w:color w:val="auto"/>
          <w:lang w:eastAsia="en-AU"/>
        </w:rPr>
        <w:t>'</w:t>
      </w:r>
      <w:r w:rsidRPr="00F50B8F">
        <w:rPr>
          <w:rFonts w:cs="Arial"/>
          <w:b/>
          <w:bCs/>
          <w:color w:val="auto"/>
          <w:lang w:eastAsia="en-AU"/>
        </w:rPr>
        <w:t>Modern Slavery</w:t>
      </w:r>
      <w:r w:rsidR="00B8580D" w:rsidRPr="00F50B8F">
        <w:rPr>
          <w:rFonts w:cs="Arial"/>
          <w:color w:val="auto"/>
          <w:lang w:eastAsia="en-AU"/>
        </w:rPr>
        <w:t>'</w:t>
      </w:r>
      <w:r w:rsidRPr="00F50B8F">
        <w:rPr>
          <w:rFonts w:cs="Arial"/>
          <w:color w:val="auto"/>
          <w:lang w:eastAsia="en-AU"/>
        </w:rPr>
        <w:t xml:space="preserve"> has the meaning given in the </w:t>
      </w:r>
      <w:r w:rsidRPr="00F50B8F">
        <w:rPr>
          <w:rFonts w:cs="Arial"/>
          <w:i/>
          <w:iCs/>
          <w:color w:val="auto"/>
          <w:lang w:eastAsia="en-AU"/>
        </w:rPr>
        <w:t xml:space="preserve">Modern Slavery Act 2018 </w:t>
      </w:r>
      <w:r w:rsidRPr="00F50B8F">
        <w:rPr>
          <w:rFonts w:cs="Arial"/>
          <w:color w:val="auto"/>
          <w:lang w:eastAsia="en-AU"/>
        </w:rPr>
        <w:t>(</w:t>
      </w:r>
      <w:proofErr w:type="spellStart"/>
      <w:r w:rsidRPr="00F50B8F">
        <w:rPr>
          <w:rFonts w:cs="Arial"/>
          <w:color w:val="auto"/>
          <w:lang w:eastAsia="en-AU"/>
        </w:rPr>
        <w:t>Cth</w:t>
      </w:r>
      <w:proofErr w:type="spellEnd"/>
      <w:r w:rsidRPr="00F50B8F">
        <w:rPr>
          <w:rFonts w:cs="Arial"/>
          <w:color w:val="auto"/>
          <w:lang w:eastAsia="en-AU"/>
        </w:rPr>
        <w:t>).</w:t>
      </w:r>
    </w:p>
    <w:p w14:paraId="2FF88FD7" w14:textId="77777777" w:rsidR="00781B8D" w:rsidRPr="00F50B8F" w:rsidRDefault="00781B8D" w:rsidP="000F08DE">
      <w:pPr>
        <w:pStyle w:val="H1"/>
        <w:rPr>
          <w:lang w:eastAsia="en-AU"/>
        </w:rPr>
      </w:pPr>
      <w:r w:rsidRPr="00F50B8F">
        <w:rPr>
          <w:lang w:eastAsia="en-AU"/>
        </w:rPr>
        <w:t xml:space="preserve">      </w:t>
      </w:r>
      <w:bookmarkStart w:id="447" w:name="_Ref195796112"/>
      <w:bookmarkStart w:id="448" w:name="_Toc230341202"/>
      <w:r w:rsidRPr="00F50B8F">
        <w:rPr>
          <w:lang w:eastAsia="en-AU"/>
        </w:rPr>
        <w:t>Environmental Requirements</w:t>
      </w:r>
      <w:bookmarkEnd w:id="447"/>
      <w:bookmarkEnd w:id="448"/>
    </w:p>
    <w:p w14:paraId="6DB2FDAD" w14:textId="77777777" w:rsidR="00781B8D" w:rsidRPr="00F50B8F" w:rsidRDefault="00781B8D" w:rsidP="00A97350">
      <w:pPr>
        <w:pStyle w:val="StyleB1Arial10pt"/>
        <w:jc w:val="left"/>
        <w:rPr>
          <w:color w:val="auto"/>
        </w:rPr>
      </w:pPr>
      <w:r w:rsidRPr="00F50B8F">
        <w:rPr>
          <w:color w:val="auto"/>
        </w:rPr>
        <w:t>The Contractor must ensure that in carrying out the Works:</w:t>
      </w:r>
    </w:p>
    <w:p w14:paraId="06BAB622" w14:textId="77777777" w:rsidR="00781B8D" w:rsidRPr="00F50B8F" w:rsidRDefault="00781B8D" w:rsidP="00961D11">
      <w:pPr>
        <w:pStyle w:val="B2"/>
        <w:tabs>
          <w:tab w:val="num" w:pos="1134"/>
        </w:tabs>
        <w:autoSpaceDE w:val="0"/>
        <w:autoSpaceDN w:val="0"/>
        <w:adjustRightInd w:val="0"/>
        <w:jc w:val="left"/>
        <w:rPr>
          <w:rFonts w:cs="Arial"/>
          <w:color w:val="auto"/>
        </w:rPr>
      </w:pPr>
      <w:r w:rsidRPr="00F50B8F">
        <w:rPr>
          <w:rFonts w:cs="Arial"/>
          <w:color w:val="auto"/>
        </w:rPr>
        <w:t xml:space="preserve">it complies with all </w:t>
      </w:r>
      <w:r w:rsidR="00DC1CF5" w:rsidRPr="00F50B8F">
        <w:rPr>
          <w:rFonts w:cs="Arial"/>
          <w:color w:val="auto"/>
        </w:rPr>
        <w:t>Legislative Requirements</w:t>
      </w:r>
      <w:r w:rsidRPr="00F50B8F">
        <w:rPr>
          <w:rFonts w:cs="Arial"/>
          <w:color w:val="auto"/>
        </w:rPr>
        <w:t>, the Principal's requirements and other requirements of the Contract for the protection of the environment;</w:t>
      </w:r>
    </w:p>
    <w:p w14:paraId="43E9F990" w14:textId="77777777" w:rsidR="00781B8D" w:rsidRPr="00F50B8F" w:rsidRDefault="00781B8D" w:rsidP="00961D11">
      <w:pPr>
        <w:pStyle w:val="B2"/>
        <w:tabs>
          <w:tab w:val="num" w:pos="1134"/>
        </w:tabs>
        <w:autoSpaceDE w:val="0"/>
        <w:autoSpaceDN w:val="0"/>
        <w:adjustRightInd w:val="0"/>
        <w:jc w:val="left"/>
        <w:rPr>
          <w:rFonts w:cs="Arial"/>
          <w:color w:val="auto"/>
        </w:rPr>
      </w:pPr>
      <w:r w:rsidRPr="00F50B8F">
        <w:rPr>
          <w:rFonts w:cs="Arial"/>
          <w:color w:val="auto"/>
        </w:rPr>
        <w:t>it complies with all directions of the Principal or the Superintendent in relation to the environment; and</w:t>
      </w:r>
    </w:p>
    <w:p w14:paraId="0217E088" w14:textId="77777777" w:rsidR="00781B8D" w:rsidRPr="00F50B8F" w:rsidRDefault="00781B8D" w:rsidP="00961D11">
      <w:pPr>
        <w:pStyle w:val="B2"/>
        <w:tabs>
          <w:tab w:val="num" w:pos="1134"/>
        </w:tabs>
        <w:autoSpaceDE w:val="0"/>
        <w:autoSpaceDN w:val="0"/>
        <w:adjustRightInd w:val="0"/>
        <w:jc w:val="left"/>
        <w:rPr>
          <w:rFonts w:cs="Arial"/>
          <w:color w:val="auto"/>
        </w:rPr>
      </w:pPr>
      <w:r w:rsidRPr="00F50B8F">
        <w:rPr>
          <w:rFonts w:cs="Arial"/>
          <w:color w:val="auto"/>
        </w:rPr>
        <w:t>it immediately notifies the Superintendent of:</w:t>
      </w:r>
    </w:p>
    <w:p w14:paraId="690D855D" w14:textId="04EBD8AC" w:rsidR="00781B8D" w:rsidRPr="00F50B8F" w:rsidRDefault="00781B8D" w:rsidP="00961D11">
      <w:pPr>
        <w:pStyle w:val="B3"/>
        <w:tabs>
          <w:tab w:val="clear" w:pos="1134"/>
        </w:tabs>
        <w:autoSpaceDE w:val="0"/>
        <w:autoSpaceDN w:val="0"/>
        <w:adjustRightInd w:val="0"/>
        <w:jc w:val="left"/>
        <w:rPr>
          <w:rFonts w:ascii="Arial" w:hAnsi="Arial" w:cs="Arial"/>
          <w:color w:val="auto"/>
          <w:sz w:val="20"/>
        </w:rPr>
      </w:pPr>
      <w:r w:rsidRPr="00F50B8F">
        <w:rPr>
          <w:rFonts w:ascii="Arial" w:hAnsi="Arial" w:cs="Arial"/>
          <w:color w:val="auto"/>
          <w:sz w:val="20"/>
        </w:rPr>
        <w:t xml:space="preserve">any non-compliance with the requirements of this clause </w:t>
      </w:r>
      <w:r w:rsidR="00C1366B" w:rsidRPr="00F50B8F">
        <w:rPr>
          <w:rFonts w:ascii="Arial" w:hAnsi="Arial" w:cs="Arial"/>
          <w:color w:val="auto"/>
          <w:sz w:val="20"/>
        </w:rPr>
        <w:fldChar w:fldCharType="begin"/>
      </w:r>
      <w:r w:rsidR="00C1366B" w:rsidRPr="00F50B8F">
        <w:rPr>
          <w:rFonts w:ascii="Arial" w:hAnsi="Arial" w:cs="Arial"/>
          <w:color w:val="auto"/>
          <w:sz w:val="20"/>
        </w:rPr>
        <w:instrText xml:space="preserve"> REF _Ref195796112 \w \h </w:instrText>
      </w:r>
      <w:r w:rsidR="00961D11" w:rsidRPr="00F50B8F">
        <w:rPr>
          <w:rFonts w:ascii="Arial" w:hAnsi="Arial" w:cs="Arial"/>
          <w:color w:val="auto"/>
          <w:sz w:val="20"/>
        </w:rPr>
        <w:instrText xml:space="preserve"> \* MERGEFORMAT </w:instrText>
      </w:r>
      <w:r w:rsidR="00C1366B" w:rsidRPr="00F50B8F">
        <w:rPr>
          <w:rFonts w:ascii="Arial" w:hAnsi="Arial" w:cs="Arial"/>
          <w:color w:val="auto"/>
          <w:sz w:val="20"/>
        </w:rPr>
      </w:r>
      <w:r w:rsidR="00C1366B" w:rsidRPr="00F50B8F">
        <w:rPr>
          <w:rFonts w:ascii="Arial" w:hAnsi="Arial" w:cs="Arial"/>
          <w:color w:val="auto"/>
          <w:sz w:val="20"/>
        </w:rPr>
        <w:fldChar w:fldCharType="separate"/>
      </w:r>
      <w:r w:rsidR="004E4896" w:rsidRPr="00F50B8F">
        <w:rPr>
          <w:rFonts w:ascii="Arial" w:hAnsi="Arial" w:cs="Arial"/>
          <w:color w:val="auto"/>
          <w:sz w:val="20"/>
        </w:rPr>
        <w:t>63</w:t>
      </w:r>
      <w:r w:rsidR="00C1366B" w:rsidRPr="00F50B8F">
        <w:rPr>
          <w:rFonts w:ascii="Arial" w:hAnsi="Arial" w:cs="Arial"/>
          <w:color w:val="auto"/>
          <w:sz w:val="20"/>
        </w:rPr>
        <w:fldChar w:fldCharType="end"/>
      </w:r>
      <w:r w:rsidRPr="00F50B8F">
        <w:rPr>
          <w:rFonts w:ascii="Arial" w:hAnsi="Arial" w:cs="Arial"/>
          <w:color w:val="auto"/>
          <w:sz w:val="20"/>
        </w:rPr>
        <w:t>;</w:t>
      </w:r>
    </w:p>
    <w:p w14:paraId="46C23753" w14:textId="77777777" w:rsidR="00781B8D" w:rsidRPr="00F50B8F" w:rsidRDefault="00781B8D" w:rsidP="00961D11">
      <w:pPr>
        <w:pStyle w:val="B3"/>
        <w:tabs>
          <w:tab w:val="clear" w:pos="1134"/>
        </w:tabs>
        <w:autoSpaceDE w:val="0"/>
        <w:autoSpaceDN w:val="0"/>
        <w:adjustRightInd w:val="0"/>
        <w:jc w:val="left"/>
        <w:rPr>
          <w:rFonts w:ascii="Arial" w:hAnsi="Arial" w:cs="Arial"/>
          <w:color w:val="auto"/>
          <w:sz w:val="20"/>
        </w:rPr>
      </w:pPr>
      <w:r w:rsidRPr="00F50B8F">
        <w:rPr>
          <w:rFonts w:ascii="Arial" w:hAnsi="Arial" w:cs="Arial"/>
          <w:color w:val="auto"/>
          <w:sz w:val="20"/>
          <w:lang w:eastAsia="en-AU"/>
        </w:rPr>
        <w:t>any breach of any law for the protection of the environment; or</w:t>
      </w:r>
    </w:p>
    <w:p w14:paraId="23D14345" w14:textId="77777777" w:rsidR="00781B8D" w:rsidRPr="00F50B8F" w:rsidRDefault="00781B8D" w:rsidP="00961D11">
      <w:pPr>
        <w:pStyle w:val="B3"/>
        <w:tabs>
          <w:tab w:val="clear" w:pos="1134"/>
        </w:tabs>
        <w:autoSpaceDE w:val="0"/>
        <w:autoSpaceDN w:val="0"/>
        <w:adjustRightInd w:val="0"/>
        <w:jc w:val="left"/>
        <w:rPr>
          <w:rFonts w:ascii="Arial" w:hAnsi="Arial" w:cs="Arial"/>
          <w:color w:val="auto"/>
          <w:sz w:val="20"/>
        </w:rPr>
      </w:pPr>
      <w:r w:rsidRPr="00F50B8F">
        <w:rPr>
          <w:rFonts w:ascii="Arial" w:hAnsi="Arial" w:cs="Arial"/>
          <w:color w:val="auto"/>
          <w:sz w:val="20"/>
          <w:lang w:eastAsia="en-AU"/>
        </w:rPr>
        <w:t>the receipt of any notice, order or communication received from any</w:t>
      </w:r>
      <w:r w:rsidRPr="00F50B8F">
        <w:rPr>
          <w:rFonts w:ascii="Arial" w:hAnsi="Arial" w:cs="Arial"/>
          <w:color w:val="auto"/>
          <w:sz w:val="20"/>
        </w:rPr>
        <w:t xml:space="preserve"> </w:t>
      </w:r>
      <w:r w:rsidRPr="00F50B8F">
        <w:rPr>
          <w:rFonts w:ascii="Arial" w:hAnsi="Arial" w:cs="Arial"/>
          <w:color w:val="auto"/>
          <w:sz w:val="20"/>
          <w:lang w:eastAsia="en-AU"/>
        </w:rPr>
        <w:t>relevant authority for the protection of the environment.</w:t>
      </w:r>
    </w:p>
    <w:p w14:paraId="2E0E78EC" w14:textId="77777777" w:rsidR="00DB3FBA" w:rsidRPr="00F50B8F" w:rsidRDefault="00781B8D" w:rsidP="000F08DE">
      <w:pPr>
        <w:pStyle w:val="H1"/>
        <w:rPr>
          <w:lang w:eastAsia="en-AU"/>
        </w:rPr>
      </w:pPr>
      <w:r w:rsidRPr="00F50B8F">
        <w:rPr>
          <w:lang w:eastAsia="en-AU"/>
        </w:rPr>
        <w:t xml:space="preserve">      </w:t>
      </w:r>
      <w:bookmarkStart w:id="449" w:name="_Ref195796123"/>
      <w:bookmarkStart w:id="450" w:name="_Ref195796133"/>
      <w:bookmarkStart w:id="451" w:name="_Ref195796156"/>
      <w:bookmarkStart w:id="452" w:name="_Toc230341203"/>
      <w:r w:rsidR="00DB5050" w:rsidRPr="00F50B8F">
        <w:rPr>
          <w:lang w:eastAsia="en-AU"/>
        </w:rPr>
        <w:t>Pandemic Relief Event</w:t>
      </w:r>
      <w:bookmarkEnd w:id="449"/>
      <w:bookmarkEnd w:id="450"/>
      <w:bookmarkEnd w:id="451"/>
      <w:bookmarkEnd w:id="452"/>
      <w:r w:rsidR="00BF23AF" w:rsidRPr="00F50B8F">
        <w:rPr>
          <w:lang w:eastAsia="en-AU"/>
        </w:rPr>
        <w:t xml:space="preserve"> </w:t>
      </w:r>
    </w:p>
    <w:p w14:paraId="7C41BAD1" w14:textId="77777777" w:rsidR="00C92C38" w:rsidRPr="00F50B8F" w:rsidRDefault="00C92C38" w:rsidP="00961D11">
      <w:pPr>
        <w:pStyle w:val="B2"/>
        <w:tabs>
          <w:tab w:val="num" w:pos="1134"/>
        </w:tabs>
        <w:autoSpaceDE w:val="0"/>
        <w:autoSpaceDN w:val="0"/>
        <w:adjustRightInd w:val="0"/>
        <w:jc w:val="left"/>
        <w:rPr>
          <w:rFonts w:cs="Arial"/>
          <w:i/>
          <w:iCs/>
          <w:lang w:eastAsia="en-AU"/>
        </w:rPr>
      </w:pPr>
      <w:r w:rsidRPr="00F50B8F">
        <w:rPr>
          <w:rFonts w:cs="Arial"/>
          <w:lang w:eastAsia="en-AU"/>
        </w:rPr>
        <w:t>If the Contractor</w:t>
      </w:r>
      <w:r w:rsidRPr="00F50B8F">
        <w:rPr>
          <w:rFonts w:cs="Arial"/>
          <w:i/>
          <w:iCs/>
          <w:lang w:eastAsia="en-AU"/>
        </w:rPr>
        <w:t xml:space="preserve"> </w:t>
      </w:r>
      <w:r w:rsidRPr="00F50B8F">
        <w:rPr>
          <w:rFonts w:cs="Arial"/>
          <w:lang w:eastAsia="en-AU"/>
        </w:rPr>
        <w:t>considers that there has been a Pandemic Relief Event</w:t>
      </w:r>
      <w:r w:rsidRPr="00F50B8F">
        <w:rPr>
          <w:rFonts w:cs="Arial"/>
          <w:i/>
          <w:iCs/>
          <w:lang w:eastAsia="en-AU"/>
        </w:rPr>
        <w:t xml:space="preserve">, </w:t>
      </w:r>
      <w:r w:rsidRPr="00F50B8F">
        <w:rPr>
          <w:rFonts w:cs="Arial"/>
          <w:lang w:eastAsia="en-AU"/>
        </w:rPr>
        <w:t>it must promptly notify the Superintendent</w:t>
      </w:r>
      <w:r w:rsidRPr="00F50B8F">
        <w:rPr>
          <w:rFonts w:cs="Arial"/>
          <w:i/>
          <w:iCs/>
          <w:lang w:eastAsia="en-AU"/>
        </w:rPr>
        <w:t xml:space="preserve"> </w:t>
      </w:r>
      <w:r w:rsidRPr="00F50B8F">
        <w:rPr>
          <w:rFonts w:cs="Arial"/>
          <w:lang w:eastAsia="en-AU"/>
        </w:rPr>
        <w:t>in writing, providing details of the Pandemic Relief Event</w:t>
      </w:r>
      <w:r w:rsidRPr="00F50B8F">
        <w:rPr>
          <w:rFonts w:cs="Arial"/>
          <w:i/>
          <w:iCs/>
          <w:lang w:eastAsia="en-AU"/>
        </w:rPr>
        <w:t xml:space="preserve">, </w:t>
      </w:r>
      <w:r w:rsidRPr="00F50B8F">
        <w:rPr>
          <w:rFonts w:cs="Arial"/>
          <w:lang w:eastAsia="en-AU"/>
        </w:rPr>
        <w:t>and follow the instructions given by the Superintendent</w:t>
      </w:r>
      <w:r w:rsidRPr="00F50B8F">
        <w:rPr>
          <w:rFonts w:cs="Arial"/>
          <w:i/>
          <w:iCs/>
          <w:lang w:eastAsia="en-AU"/>
        </w:rPr>
        <w:t>.</w:t>
      </w:r>
    </w:p>
    <w:p w14:paraId="00A8CFE7" w14:textId="51AF3D13" w:rsidR="00C92C38" w:rsidRPr="00F50B8F" w:rsidRDefault="00C92C38" w:rsidP="00961D11">
      <w:pPr>
        <w:pStyle w:val="B2"/>
        <w:tabs>
          <w:tab w:val="num" w:pos="1134"/>
        </w:tabs>
        <w:autoSpaceDE w:val="0"/>
        <w:autoSpaceDN w:val="0"/>
        <w:adjustRightInd w:val="0"/>
        <w:jc w:val="left"/>
        <w:rPr>
          <w:rFonts w:cs="Arial"/>
          <w:lang w:eastAsia="en-AU"/>
        </w:rPr>
      </w:pPr>
      <w:bookmarkStart w:id="453" w:name="_Ref197093649"/>
      <w:r w:rsidRPr="00F50B8F">
        <w:rPr>
          <w:rFonts w:cs="Arial"/>
          <w:lang w:eastAsia="en-AU"/>
        </w:rPr>
        <w:t>Where the Superintendent</w:t>
      </w:r>
      <w:r w:rsidRPr="00F50B8F">
        <w:rPr>
          <w:rFonts w:cs="Arial"/>
          <w:i/>
          <w:iCs/>
          <w:lang w:eastAsia="en-AU"/>
        </w:rPr>
        <w:t xml:space="preserve"> </w:t>
      </w:r>
      <w:r w:rsidRPr="00F50B8F">
        <w:rPr>
          <w:rFonts w:cs="Arial"/>
          <w:lang w:eastAsia="en-AU"/>
        </w:rPr>
        <w:t>has determined a Pandemic Relief Event</w:t>
      </w:r>
      <w:r w:rsidRPr="00F50B8F">
        <w:rPr>
          <w:rFonts w:cs="Arial"/>
          <w:i/>
          <w:iCs/>
          <w:lang w:eastAsia="en-AU"/>
        </w:rPr>
        <w:t xml:space="preserve"> </w:t>
      </w:r>
      <w:r w:rsidRPr="00F50B8F">
        <w:rPr>
          <w:rFonts w:cs="Arial"/>
          <w:lang w:eastAsia="en-AU"/>
        </w:rPr>
        <w:t>has occurred, the Contractor</w:t>
      </w:r>
      <w:r w:rsidRPr="00F50B8F">
        <w:rPr>
          <w:rFonts w:cs="Arial"/>
          <w:i/>
          <w:iCs/>
          <w:lang w:eastAsia="en-AU"/>
        </w:rPr>
        <w:t xml:space="preserve"> </w:t>
      </w:r>
      <w:r w:rsidRPr="00F50B8F">
        <w:rPr>
          <w:rFonts w:cs="Arial"/>
          <w:lang w:eastAsia="en-AU"/>
        </w:rPr>
        <w:t>and the Superintendent</w:t>
      </w:r>
      <w:r w:rsidRPr="00F50B8F">
        <w:rPr>
          <w:rFonts w:cs="Arial"/>
          <w:i/>
          <w:iCs/>
          <w:lang w:eastAsia="en-AU"/>
        </w:rPr>
        <w:t xml:space="preserve"> </w:t>
      </w:r>
      <w:r w:rsidRPr="00F50B8F">
        <w:rPr>
          <w:rFonts w:cs="Arial"/>
          <w:lang w:eastAsia="en-AU"/>
        </w:rPr>
        <w:t>are to agree the costs incurred by the Contractor</w:t>
      </w:r>
      <w:r w:rsidRPr="00F50B8F">
        <w:rPr>
          <w:rFonts w:cs="Arial"/>
          <w:i/>
          <w:iCs/>
          <w:lang w:eastAsia="en-AU"/>
        </w:rPr>
        <w:t xml:space="preserve"> </w:t>
      </w:r>
      <w:r w:rsidRPr="00F50B8F">
        <w:rPr>
          <w:rFonts w:cs="Arial"/>
          <w:lang w:eastAsia="en-AU"/>
        </w:rPr>
        <w:t>because of the Pandemic Relief Event</w:t>
      </w:r>
      <w:r w:rsidRPr="00F50B8F">
        <w:rPr>
          <w:rFonts w:cs="Arial"/>
          <w:i/>
          <w:iCs/>
          <w:lang w:eastAsia="en-AU"/>
        </w:rPr>
        <w:t xml:space="preserve">, </w:t>
      </w:r>
      <w:r w:rsidRPr="00F50B8F">
        <w:rPr>
          <w:rFonts w:cs="Arial"/>
          <w:lang w:eastAsia="en-AU"/>
        </w:rPr>
        <w:t xml:space="preserve">excluding delay costs (if any) which are to be compensated under </w:t>
      </w:r>
      <w:r w:rsidR="00AB2B47" w:rsidRPr="00F50B8F">
        <w:rPr>
          <w:rFonts w:cs="Arial"/>
          <w:lang w:eastAsia="en-AU"/>
        </w:rPr>
        <w:t>sub</w:t>
      </w:r>
      <w:r w:rsidRPr="00F50B8F">
        <w:rPr>
          <w:rFonts w:cs="Arial"/>
          <w:lang w:eastAsia="en-AU"/>
        </w:rPr>
        <w:t xml:space="preserve">clause </w:t>
      </w:r>
      <w:r w:rsidR="00AB2B47" w:rsidRPr="00F50B8F">
        <w:rPr>
          <w:rFonts w:cs="Arial"/>
          <w:lang w:eastAsia="en-AU"/>
        </w:rPr>
        <w:fldChar w:fldCharType="begin"/>
      </w:r>
      <w:r w:rsidR="00AB2B47" w:rsidRPr="00F50B8F">
        <w:rPr>
          <w:rFonts w:cs="Arial"/>
          <w:lang w:eastAsia="en-AU"/>
        </w:rPr>
        <w:instrText xml:space="preserve"> REF _Ref195794414 \w \h </w:instrText>
      </w:r>
      <w:r w:rsidR="00961D11" w:rsidRPr="00F50B8F">
        <w:rPr>
          <w:rFonts w:cs="Arial"/>
          <w:lang w:eastAsia="en-AU"/>
        </w:rPr>
        <w:instrText xml:space="preserve"> \* MERGEFORMAT </w:instrText>
      </w:r>
      <w:r w:rsidR="00AB2B47" w:rsidRPr="00F50B8F">
        <w:rPr>
          <w:rFonts w:cs="Arial"/>
          <w:lang w:eastAsia="en-AU"/>
        </w:rPr>
      </w:r>
      <w:r w:rsidR="00AB2B47" w:rsidRPr="00F50B8F">
        <w:rPr>
          <w:rFonts w:cs="Arial"/>
          <w:lang w:eastAsia="en-AU"/>
        </w:rPr>
        <w:fldChar w:fldCharType="separate"/>
      </w:r>
      <w:r w:rsidR="004E4896" w:rsidRPr="00F50B8F">
        <w:rPr>
          <w:rFonts w:cs="Arial"/>
          <w:lang w:eastAsia="en-AU"/>
        </w:rPr>
        <w:t>34.9</w:t>
      </w:r>
      <w:r w:rsidR="00AB2B47" w:rsidRPr="00F50B8F">
        <w:rPr>
          <w:rFonts w:cs="Arial"/>
          <w:lang w:eastAsia="en-AU"/>
        </w:rPr>
        <w:fldChar w:fldCharType="end"/>
      </w:r>
      <w:r w:rsidRPr="00F50B8F">
        <w:rPr>
          <w:rFonts w:cs="Arial"/>
          <w:lang w:eastAsia="en-AU"/>
        </w:rPr>
        <w:t xml:space="preserve"> of the Contract</w:t>
      </w:r>
      <w:r w:rsidRPr="00F50B8F">
        <w:rPr>
          <w:rFonts w:cs="Arial"/>
          <w:i/>
          <w:iCs/>
          <w:lang w:eastAsia="en-AU"/>
        </w:rPr>
        <w:t xml:space="preserve">, </w:t>
      </w:r>
      <w:r w:rsidRPr="00F50B8F">
        <w:rPr>
          <w:rFonts w:cs="Arial"/>
          <w:lang w:eastAsia="en-AU"/>
        </w:rPr>
        <w:t xml:space="preserve">and if unable to agree, the </w:t>
      </w:r>
      <w:r w:rsidR="00B44D35" w:rsidRPr="00F50B8F">
        <w:rPr>
          <w:rFonts w:cs="Arial"/>
          <w:lang w:eastAsia="en-AU"/>
        </w:rPr>
        <w:t>Superintendent</w:t>
      </w:r>
      <w:r w:rsidRPr="00F50B8F">
        <w:rPr>
          <w:rFonts w:cs="Arial"/>
          <w:i/>
          <w:iCs/>
          <w:lang w:eastAsia="en-AU"/>
        </w:rPr>
        <w:t xml:space="preserve"> </w:t>
      </w:r>
      <w:r w:rsidRPr="00F50B8F">
        <w:rPr>
          <w:rFonts w:cs="Arial"/>
          <w:lang w:eastAsia="en-AU"/>
        </w:rPr>
        <w:t>is to determine the costs.</w:t>
      </w:r>
      <w:bookmarkEnd w:id="453"/>
    </w:p>
    <w:p w14:paraId="673C7AA7" w14:textId="168C8E64" w:rsidR="00C92C38" w:rsidRPr="00F50B8F" w:rsidRDefault="00C92C38" w:rsidP="00961D11">
      <w:pPr>
        <w:pStyle w:val="B2"/>
        <w:tabs>
          <w:tab w:val="num" w:pos="1134"/>
        </w:tabs>
        <w:autoSpaceDE w:val="0"/>
        <w:autoSpaceDN w:val="0"/>
        <w:adjustRightInd w:val="0"/>
        <w:jc w:val="left"/>
        <w:rPr>
          <w:rFonts w:cs="Arial"/>
          <w:i/>
          <w:iCs/>
          <w:lang w:eastAsia="en-AU"/>
        </w:rPr>
      </w:pPr>
      <w:r w:rsidRPr="00F50B8F">
        <w:rPr>
          <w:rFonts w:cs="Arial"/>
          <w:lang w:eastAsia="en-AU"/>
        </w:rPr>
        <w:lastRenderedPageBreak/>
        <w:t xml:space="preserve">To the extent permitted by </w:t>
      </w:r>
      <w:r w:rsidR="00AB2B47" w:rsidRPr="00F50B8F">
        <w:rPr>
          <w:rFonts w:cs="Arial"/>
          <w:lang w:eastAsia="en-AU"/>
        </w:rPr>
        <w:t>Legislative Requirements</w:t>
      </w:r>
      <w:r w:rsidRPr="00F50B8F">
        <w:rPr>
          <w:rFonts w:cs="Arial"/>
          <w:lang w:eastAsia="en-AU"/>
        </w:rPr>
        <w:t>, the Contractor</w:t>
      </w:r>
      <w:r w:rsidRPr="00F50B8F">
        <w:rPr>
          <w:rFonts w:cs="Arial"/>
          <w:i/>
          <w:iCs/>
          <w:lang w:eastAsia="en-AU"/>
        </w:rPr>
        <w:t xml:space="preserve"> </w:t>
      </w:r>
      <w:r w:rsidRPr="00F50B8F">
        <w:rPr>
          <w:rFonts w:cs="Arial"/>
          <w:lang w:eastAsia="en-AU"/>
        </w:rPr>
        <w:t xml:space="preserve">will not be entitled to make (nor will the </w:t>
      </w:r>
      <w:proofErr w:type="gramStart"/>
      <w:r w:rsidRPr="00F50B8F">
        <w:rPr>
          <w:rFonts w:cs="Arial"/>
          <w:lang w:eastAsia="en-AU"/>
        </w:rPr>
        <w:t>Principal</w:t>
      </w:r>
      <w:proofErr w:type="gramEnd"/>
      <w:r w:rsidRPr="00F50B8F">
        <w:rPr>
          <w:rFonts w:cs="Arial"/>
          <w:i/>
          <w:iCs/>
          <w:lang w:eastAsia="en-AU"/>
        </w:rPr>
        <w:t xml:space="preserve"> </w:t>
      </w:r>
      <w:r w:rsidRPr="00F50B8F">
        <w:rPr>
          <w:rFonts w:cs="Arial"/>
          <w:lang w:eastAsia="en-AU"/>
        </w:rPr>
        <w:t xml:space="preserve">be liable upon) any </w:t>
      </w:r>
      <w:r w:rsidR="001E610D" w:rsidRPr="00F50B8F">
        <w:rPr>
          <w:rFonts w:cs="Arial"/>
          <w:lang w:eastAsia="en-AU"/>
        </w:rPr>
        <w:t>Claim</w:t>
      </w:r>
      <w:r w:rsidRPr="00F50B8F">
        <w:rPr>
          <w:rFonts w:cs="Arial"/>
          <w:lang w:eastAsia="en-AU"/>
        </w:rPr>
        <w:t xml:space="preserve"> arising out of or in connection with a Pandemic Relief Event</w:t>
      </w:r>
      <w:r w:rsidRPr="00F50B8F">
        <w:rPr>
          <w:rFonts w:cs="Arial"/>
          <w:i/>
          <w:iCs/>
          <w:lang w:eastAsia="en-AU"/>
        </w:rPr>
        <w:t xml:space="preserve"> </w:t>
      </w:r>
      <w:r w:rsidRPr="00F50B8F">
        <w:rPr>
          <w:rFonts w:cs="Arial"/>
          <w:lang w:eastAsia="en-AU"/>
        </w:rPr>
        <w:t xml:space="preserve">or any instruction under paragraph (a), other than under this clause </w:t>
      </w:r>
      <w:r w:rsidRPr="00F50B8F">
        <w:rPr>
          <w:rFonts w:cs="Arial"/>
          <w:lang w:eastAsia="en-AU"/>
        </w:rPr>
        <w:fldChar w:fldCharType="begin"/>
      </w:r>
      <w:r w:rsidRPr="00F50B8F">
        <w:rPr>
          <w:rFonts w:cs="Arial"/>
          <w:lang w:eastAsia="en-AU"/>
        </w:rPr>
        <w:instrText xml:space="preserve"> REF _Ref195796133 \w \h </w:instrText>
      </w:r>
      <w:r w:rsidR="00961D11" w:rsidRPr="00F50B8F">
        <w:rPr>
          <w:rFonts w:cs="Arial"/>
          <w:lang w:eastAsia="en-AU"/>
        </w:rPr>
        <w:instrText xml:space="preserve"> \* MERGEFORMAT </w:instrText>
      </w:r>
      <w:r w:rsidRPr="00F50B8F">
        <w:rPr>
          <w:rFonts w:cs="Arial"/>
          <w:lang w:eastAsia="en-AU"/>
        </w:rPr>
      </w:r>
      <w:r w:rsidRPr="00F50B8F">
        <w:rPr>
          <w:rFonts w:cs="Arial"/>
          <w:lang w:eastAsia="en-AU"/>
        </w:rPr>
        <w:fldChar w:fldCharType="separate"/>
      </w:r>
      <w:r w:rsidR="004E4896" w:rsidRPr="00F50B8F">
        <w:rPr>
          <w:rFonts w:cs="Arial"/>
          <w:lang w:eastAsia="en-AU"/>
        </w:rPr>
        <w:t>64</w:t>
      </w:r>
      <w:r w:rsidRPr="00F50B8F">
        <w:rPr>
          <w:rFonts w:cs="Arial"/>
          <w:lang w:eastAsia="en-AU"/>
        </w:rPr>
        <w:fldChar w:fldCharType="end"/>
      </w:r>
      <w:r w:rsidRPr="00F50B8F">
        <w:rPr>
          <w:rFonts w:cs="Arial"/>
          <w:i/>
          <w:iCs/>
          <w:lang w:eastAsia="en-AU"/>
        </w:rPr>
        <w:t>.</w:t>
      </w:r>
    </w:p>
    <w:p w14:paraId="163A392E" w14:textId="6DD12AC3" w:rsidR="00C92C38" w:rsidRPr="00F50B8F" w:rsidRDefault="00C92C38" w:rsidP="00961D11">
      <w:pPr>
        <w:pStyle w:val="B2"/>
        <w:tabs>
          <w:tab w:val="num" w:pos="1134"/>
        </w:tabs>
        <w:autoSpaceDE w:val="0"/>
        <w:autoSpaceDN w:val="0"/>
        <w:adjustRightInd w:val="0"/>
        <w:jc w:val="left"/>
        <w:rPr>
          <w:rFonts w:cs="Arial"/>
          <w:lang w:eastAsia="en-AU"/>
        </w:rPr>
      </w:pPr>
      <w:r w:rsidRPr="00F50B8F">
        <w:rPr>
          <w:rFonts w:cs="Arial"/>
          <w:lang w:eastAsia="en-AU"/>
        </w:rPr>
        <w:t>The Superintendent</w:t>
      </w:r>
      <w:r w:rsidRPr="00F50B8F">
        <w:rPr>
          <w:rFonts w:cs="Arial"/>
          <w:i/>
          <w:iCs/>
          <w:lang w:eastAsia="en-AU"/>
        </w:rPr>
        <w:t xml:space="preserve"> </w:t>
      </w:r>
      <w:r w:rsidRPr="00F50B8F">
        <w:rPr>
          <w:rFonts w:cs="Arial"/>
          <w:lang w:eastAsia="en-AU"/>
        </w:rPr>
        <w:t>will reduce any entitlement the Contractor</w:t>
      </w:r>
      <w:r w:rsidRPr="00F50B8F">
        <w:rPr>
          <w:rFonts w:cs="Arial"/>
          <w:i/>
          <w:iCs/>
          <w:lang w:eastAsia="en-AU"/>
        </w:rPr>
        <w:t xml:space="preserve"> </w:t>
      </w:r>
      <w:r w:rsidRPr="00F50B8F">
        <w:rPr>
          <w:rFonts w:cs="Arial"/>
          <w:lang w:eastAsia="en-AU"/>
        </w:rPr>
        <w:t>would have otherwise had under paragraph</w:t>
      </w:r>
      <w:r w:rsidR="00B44D35" w:rsidRPr="00F50B8F">
        <w:rPr>
          <w:rFonts w:cs="Arial"/>
          <w:lang w:eastAsia="en-AU"/>
        </w:rPr>
        <w:t xml:space="preserve"> </w:t>
      </w:r>
      <w:r w:rsidR="00B44D35" w:rsidRPr="00F50B8F">
        <w:rPr>
          <w:rFonts w:cs="Arial"/>
          <w:lang w:eastAsia="en-AU"/>
        </w:rPr>
        <w:fldChar w:fldCharType="begin"/>
      </w:r>
      <w:r w:rsidR="00B44D35" w:rsidRPr="00F50B8F">
        <w:rPr>
          <w:rFonts w:cs="Arial"/>
          <w:lang w:eastAsia="en-AU"/>
        </w:rPr>
        <w:instrText xml:space="preserve"> REF _Ref197093649 \n \h </w:instrText>
      </w:r>
      <w:r w:rsidR="00961D11" w:rsidRPr="00F50B8F">
        <w:rPr>
          <w:rFonts w:cs="Arial"/>
          <w:lang w:eastAsia="en-AU"/>
        </w:rPr>
        <w:instrText xml:space="preserve"> \* MERGEFORMAT </w:instrText>
      </w:r>
      <w:r w:rsidR="00B44D35" w:rsidRPr="00F50B8F">
        <w:rPr>
          <w:rFonts w:cs="Arial"/>
          <w:lang w:eastAsia="en-AU"/>
        </w:rPr>
      </w:r>
      <w:r w:rsidR="00B44D35" w:rsidRPr="00F50B8F">
        <w:rPr>
          <w:rFonts w:cs="Arial"/>
          <w:lang w:eastAsia="en-AU"/>
        </w:rPr>
        <w:fldChar w:fldCharType="separate"/>
      </w:r>
      <w:r w:rsidR="004E4896" w:rsidRPr="00F50B8F">
        <w:rPr>
          <w:rFonts w:cs="Arial"/>
          <w:lang w:eastAsia="en-AU"/>
        </w:rPr>
        <w:t>(b)</w:t>
      </w:r>
      <w:r w:rsidR="00B44D35" w:rsidRPr="00F50B8F">
        <w:rPr>
          <w:rFonts w:cs="Arial"/>
          <w:lang w:eastAsia="en-AU"/>
        </w:rPr>
        <w:fldChar w:fldCharType="end"/>
      </w:r>
      <w:r w:rsidRPr="00F50B8F">
        <w:rPr>
          <w:rFonts w:cs="Arial"/>
          <w:lang w:eastAsia="en-AU"/>
        </w:rPr>
        <w:t xml:space="preserve"> to the extent that the Contractor</w:t>
      </w:r>
      <w:r w:rsidRPr="00F50B8F">
        <w:rPr>
          <w:rFonts w:cs="Arial"/>
          <w:i/>
          <w:iCs/>
          <w:lang w:eastAsia="en-AU"/>
        </w:rPr>
        <w:t xml:space="preserve"> </w:t>
      </w:r>
      <w:r w:rsidRPr="00F50B8F">
        <w:rPr>
          <w:rFonts w:cs="Arial"/>
          <w:lang w:eastAsia="en-AU"/>
        </w:rPr>
        <w:t xml:space="preserve">has failed to take all reasonable steps to mitigate the costs referred to in paragraph </w:t>
      </w:r>
      <w:r w:rsidR="00B44D35" w:rsidRPr="00F50B8F">
        <w:rPr>
          <w:rFonts w:cs="Arial"/>
          <w:lang w:eastAsia="en-AU"/>
        </w:rPr>
        <w:fldChar w:fldCharType="begin"/>
      </w:r>
      <w:r w:rsidR="00B44D35" w:rsidRPr="00F50B8F">
        <w:rPr>
          <w:rFonts w:cs="Arial"/>
          <w:lang w:eastAsia="en-AU"/>
        </w:rPr>
        <w:instrText xml:space="preserve"> REF _Ref197093649 \n \h </w:instrText>
      </w:r>
      <w:r w:rsidR="00961D11" w:rsidRPr="00F50B8F">
        <w:rPr>
          <w:rFonts w:cs="Arial"/>
          <w:lang w:eastAsia="en-AU"/>
        </w:rPr>
        <w:instrText xml:space="preserve"> \* MERGEFORMAT </w:instrText>
      </w:r>
      <w:r w:rsidR="00B44D35" w:rsidRPr="00F50B8F">
        <w:rPr>
          <w:rFonts w:cs="Arial"/>
          <w:lang w:eastAsia="en-AU"/>
        </w:rPr>
      </w:r>
      <w:r w:rsidR="00B44D35" w:rsidRPr="00F50B8F">
        <w:rPr>
          <w:rFonts w:cs="Arial"/>
          <w:lang w:eastAsia="en-AU"/>
        </w:rPr>
        <w:fldChar w:fldCharType="separate"/>
      </w:r>
      <w:r w:rsidR="004E4896" w:rsidRPr="00F50B8F">
        <w:rPr>
          <w:rFonts w:cs="Arial"/>
          <w:lang w:eastAsia="en-AU"/>
        </w:rPr>
        <w:t>(b)</w:t>
      </w:r>
      <w:r w:rsidR="00B44D35" w:rsidRPr="00F50B8F">
        <w:rPr>
          <w:rFonts w:cs="Arial"/>
          <w:lang w:eastAsia="en-AU"/>
        </w:rPr>
        <w:fldChar w:fldCharType="end"/>
      </w:r>
      <w:r w:rsidRPr="00F50B8F">
        <w:rPr>
          <w:rFonts w:cs="Arial"/>
          <w:lang w:eastAsia="en-AU"/>
        </w:rPr>
        <w:t>.</w:t>
      </w:r>
    </w:p>
    <w:p w14:paraId="52B056DA" w14:textId="35992EE4" w:rsidR="00C92C38" w:rsidRPr="00F50B8F" w:rsidRDefault="00C92C38" w:rsidP="00961D11">
      <w:pPr>
        <w:pStyle w:val="B2"/>
        <w:tabs>
          <w:tab w:val="num" w:pos="1134"/>
        </w:tabs>
        <w:autoSpaceDE w:val="0"/>
        <w:autoSpaceDN w:val="0"/>
        <w:adjustRightInd w:val="0"/>
        <w:jc w:val="left"/>
        <w:rPr>
          <w:rFonts w:cs="Arial"/>
          <w:i/>
          <w:iCs/>
          <w:lang w:eastAsia="en-AU"/>
        </w:rPr>
      </w:pPr>
      <w:r w:rsidRPr="00F50B8F">
        <w:rPr>
          <w:rFonts w:cs="Arial"/>
          <w:lang w:eastAsia="en-AU"/>
        </w:rPr>
        <w:t xml:space="preserve">For the purposes of this clause </w:t>
      </w:r>
      <w:r w:rsidRPr="00F50B8F">
        <w:rPr>
          <w:rFonts w:cs="Arial"/>
          <w:lang w:eastAsia="en-AU"/>
        </w:rPr>
        <w:fldChar w:fldCharType="begin"/>
      </w:r>
      <w:r w:rsidRPr="00F50B8F">
        <w:rPr>
          <w:rFonts w:cs="Arial"/>
          <w:lang w:eastAsia="en-AU"/>
        </w:rPr>
        <w:instrText xml:space="preserve"> REF _Ref195796156 \w \h </w:instrText>
      </w:r>
      <w:r w:rsidR="00961D11" w:rsidRPr="00F50B8F">
        <w:rPr>
          <w:rFonts w:cs="Arial"/>
          <w:lang w:eastAsia="en-AU"/>
        </w:rPr>
        <w:instrText xml:space="preserve"> \* MERGEFORMAT </w:instrText>
      </w:r>
      <w:r w:rsidRPr="00F50B8F">
        <w:rPr>
          <w:rFonts w:cs="Arial"/>
          <w:lang w:eastAsia="en-AU"/>
        </w:rPr>
      </w:r>
      <w:r w:rsidRPr="00F50B8F">
        <w:rPr>
          <w:rFonts w:cs="Arial"/>
          <w:lang w:eastAsia="en-AU"/>
        </w:rPr>
        <w:fldChar w:fldCharType="separate"/>
      </w:r>
      <w:r w:rsidR="004E4896" w:rsidRPr="00F50B8F">
        <w:rPr>
          <w:rFonts w:cs="Arial"/>
          <w:lang w:eastAsia="en-AU"/>
        </w:rPr>
        <w:t>64</w:t>
      </w:r>
      <w:r w:rsidRPr="00F50B8F">
        <w:rPr>
          <w:rFonts w:cs="Arial"/>
          <w:lang w:eastAsia="en-AU"/>
        </w:rPr>
        <w:fldChar w:fldCharType="end"/>
      </w:r>
      <w:r w:rsidR="00B44D35" w:rsidRPr="00F50B8F">
        <w:rPr>
          <w:rFonts w:cs="Arial"/>
          <w:lang w:eastAsia="en-AU"/>
        </w:rPr>
        <w:t>:</w:t>
      </w:r>
    </w:p>
    <w:p w14:paraId="5200CB6D" w14:textId="77777777" w:rsidR="00C92C38" w:rsidRPr="00F50B8F" w:rsidRDefault="00B44D35" w:rsidP="00961D11">
      <w:pPr>
        <w:pStyle w:val="B3"/>
        <w:tabs>
          <w:tab w:val="clear" w:pos="1134"/>
        </w:tabs>
        <w:autoSpaceDE w:val="0"/>
        <w:autoSpaceDN w:val="0"/>
        <w:adjustRightInd w:val="0"/>
        <w:jc w:val="left"/>
        <w:rPr>
          <w:rFonts w:ascii="Arial" w:hAnsi="Arial" w:cs="Arial"/>
          <w:sz w:val="20"/>
          <w:lang w:eastAsia="en-AU"/>
        </w:rPr>
      </w:pPr>
      <w:r w:rsidRPr="00F50B8F">
        <w:rPr>
          <w:rFonts w:ascii="Arial" w:hAnsi="Arial" w:cs="Arial"/>
          <w:sz w:val="20"/>
          <w:lang w:eastAsia="en-AU"/>
        </w:rPr>
        <w:t>'</w:t>
      </w:r>
      <w:r w:rsidR="00C92C38" w:rsidRPr="00F50B8F">
        <w:rPr>
          <w:rFonts w:ascii="Arial" w:hAnsi="Arial" w:cs="Arial"/>
          <w:b/>
          <w:bCs/>
          <w:sz w:val="20"/>
          <w:lang w:eastAsia="en-AU"/>
        </w:rPr>
        <w:t>Pandemic</w:t>
      </w:r>
      <w:r w:rsidRPr="00F50B8F">
        <w:rPr>
          <w:rFonts w:ascii="Arial" w:hAnsi="Arial" w:cs="Arial"/>
          <w:sz w:val="20"/>
          <w:lang w:eastAsia="en-AU"/>
        </w:rPr>
        <w:t>'</w:t>
      </w:r>
      <w:r w:rsidR="00C92C38" w:rsidRPr="00F50B8F">
        <w:rPr>
          <w:rFonts w:ascii="Arial" w:hAnsi="Arial" w:cs="Arial"/>
          <w:b/>
          <w:bCs/>
          <w:sz w:val="20"/>
          <w:lang w:eastAsia="en-AU"/>
        </w:rPr>
        <w:t xml:space="preserve"> </w:t>
      </w:r>
      <w:r w:rsidR="00C92C38" w:rsidRPr="00F50B8F">
        <w:rPr>
          <w:rFonts w:ascii="Arial" w:hAnsi="Arial" w:cs="Arial"/>
          <w:sz w:val="20"/>
          <w:lang w:eastAsia="en-AU"/>
        </w:rPr>
        <w:t>means the disease known as Coronavirus (COVID-19) which was characterised to be a pandemic by the World Health Organisation on 11</w:t>
      </w:r>
      <w:r w:rsidR="00BA4C8F" w:rsidRPr="00F50B8F">
        <w:rPr>
          <w:rFonts w:ascii="Arial" w:hAnsi="Arial" w:cs="Arial"/>
          <w:sz w:val="20"/>
          <w:lang w:eastAsia="en-AU"/>
        </w:rPr>
        <w:t xml:space="preserve"> </w:t>
      </w:r>
      <w:r w:rsidR="00C92C38" w:rsidRPr="00F50B8F">
        <w:rPr>
          <w:rFonts w:ascii="Arial" w:hAnsi="Arial" w:cs="Arial"/>
          <w:sz w:val="20"/>
          <w:lang w:eastAsia="en-AU"/>
        </w:rPr>
        <w:t>March 2020; and</w:t>
      </w:r>
    </w:p>
    <w:p w14:paraId="0388F376" w14:textId="77777777" w:rsidR="00A6601F" w:rsidRPr="00F50B8F" w:rsidRDefault="00B44D35" w:rsidP="00961D11">
      <w:pPr>
        <w:pStyle w:val="B3"/>
        <w:tabs>
          <w:tab w:val="clear" w:pos="1134"/>
        </w:tabs>
        <w:autoSpaceDE w:val="0"/>
        <w:autoSpaceDN w:val="0"/>
        <w:adjustRightInd w:val="0"/>
        <w:jc w:val="left"/>
        <w:rPr>
          <w:rFonts w:ascii="Arial" w:hAnsi="Arial" w:cs="Arial"/>
          <w:sz w:val="20"/>
          <w:lang w:eastAsia="en-AU"/>
        </w:rPr>
      </w:pPr>
      <w:r w:rsidRPr="00F50B8F">
        <w:rPr>
          <w:rFonts w:ascii="Arial" w:hAnsi="Arial" w:cs="Arial"/>
          <w:sz w:val="20"/>
          <w:lang w:eastAsia="en-AU"/>
        </w:rPr>
        <w:t>'</w:t>
      </w:r>
      <w:r w:rsidR="00C92C38" w:rsidRPr="00F50B8F">
        <w:rPr>
          <w:rFonts w:ascii="Arial" w:hAnsi="Arial" w:cs="Arial"/>
          <w:b/>
          <w:bCs/>
          <w:sz w:val="20"/>
          <w:lang w:eastAsia="en-AU"/>
        </w:rPr>
        <w:t>Pandemic Relief Event</w:t>
      </w:r>
      <w:r w:rsidRPr="00F50B8F">
        <w:rPr>
          <w:rFonts w:ascii="Arial" w:hAnsi="Arial" w:cs="Arial"/>
          <w:sz w:val="20"/>
          <w:lang w:eastAsia="en-AU"/>
        </w:rPr>
        <w:t>'</w:t>
      </w:r>
      <w:r w:rsidR="00C92C38" w:rsidRPr="00F50B8F">
        <w:rPr>
          <w:rFonts w:ascii="Arial" w:hAnsi="Arial" w:cs="Arial"/>
          <w:i/>
          <w:iCs/>
          <w:sz w:val="20"/>
          <w:lang w:eastAsia="en-AU"/>
        </w:rPr>
        <w:t xml:space="preserve"> </w:t>
      </w:r>
      <w:r w:rsidR="00C92C38" w:rsidRPr="00F50B8F">
        <w:rPr>
          <w:rFonts w:ascii="Arial" w:hAnsi="Arial" w:cs="Arial"/>
          <w:sz w:val="20"/>
          <w:lang w:eastAsia="en-AU"/>
        </w:rPr>
        <w:t xml:space="preserve">means a disruption which has an adverse effect on the supply of labour, equipment, materials or services required for the carrying out of the </w:t>
      </w:r>
      <w:r w:rsidR="002B60D1" w:rsidRPr="00F50B8F">
        <w:rPr>
          <w:rFonts w:ascii="Arial" w:hAnsi="Arial" w:cs="Arial"/>
          <w:sz w:val="20"/>
          <w:lang w:eastAsia="en-AU"/>
        </w:rPr>
        <w:t>WUC</w:t>
      </w:r>
      <w:r w:rsidR="00C92C38" w:rsidRPr="00F50B8F">
        <w:rPr>
          <w:rFonts w:ascii="Arial" w:hAnsi="Arial" w:cs="Arial"/>
          <w:sz w:val="20"/>
          <w:lang w:eastAsia="en-AU"/>
        </w:rPr>
        <w:t xml:space="preserve"> caused as a direct result of the Pandemic</w:t>
      </w:r>
      <w:r w:rsidR="00C92C38" w:rsidRPr="00F50B8F">
        <w:rPr>
          <w:rFonts w:ascii="Arial" w:hAnsi="Arial" w:cs="Arial"/>
          <w:i/>
          <w:iCs/>
          <w:sz w:val="20"/>
          <w:lang w:eastAsia="en-AU"/>
        </w:rPr>
        <w:t xml:space="preserve">, </w:t>
      </w:r>
      <w:r w:rsidR="00C92C38" w:rsidRPr="00F50B8F">
        <w:rPr>
          <w:rFonts w:ascii="Arial" w:hAnsi="Arial" w:cs="Arial"/>
          <w:sz w:val="20"/>
          <w:lang w:eastAsia="en-AU"/>
        </w:rPr>
        <w:t>provided that the adverse effect is one which the Contractor</w:t>
      </w:r>
      <w:r w:rsidR="00C92C38" w:rsidRPr="00F50B8F">
        <w:rPr>
          <w:rFonts w:ascii="Arial" w:hAnsi="Arial" w:cs="Arial"/>
          <w:i/>
          <w:iCs/>
          <w:sz w:val="20"/>
          <w:lang w:eastAsia="en-AU"/>
        </w:rPr>
        <w:t xml:space="preserve"> </w:t>
      </w:r>
      <w:r w:rsidR="00C92C38" w:rsidRPr="00F50B8F">
        <w:rPr>
          <w:rFonts w:ascii="Arial" w:hAnsi="Arial" w:cs="Arial"/>
          <w:sz w:val="20"/>
          <w:lang w:eastAsia="en-AU"/>
        </w:rPr>
        <w:t>could not have avoided or overcome by the taking of all reasonable steps (but without the need to expend additional costs).</w:t>
      </w:r>
    </w:p>
    <w:p w14:paraId="37F0A7B2" w14:textId="77777777" w:rsidR="00E45FA9" w:rsidRPr="00F50B8F" w:rsidRDefault="00E45FA9" w:rsidP="000F08DE">
      <w:pPr>
        <w:pStyle w:val="H1"/>
        <w:rPr>
          <w:lang w:eastAsia="en-AU"/>
        </w:rPr>
      </w:pPr>
      <w:r w:rsidRPr="00F50B8F">
        <w:rPr>
          <w:lang w:eastAsia="en-AU"/>
        </w:rPr>
        <w:t xml:space="preserve">   </w:t>
      </w:r>
      <w:bookmarkStart w:id="454" w:name="_Ref197094295"/>
      <w:bookmarkStart w:id="455" w:name="_Toc230341204"/>
      <w:r w:rsidRPr="00F50B8F">
        <w:rPr>
          <w:lang w:eastAsia="en-AU"/>
        </w:rPr>
        <w:t>Commonwealth Supplier Code of Conduct</w:t>
      </w:r>
      <w:bookmarkEnd w:id="454"/>
      <w:bookmarkEnd w:id="455"/>
    </w:p>
    <w:p w14:paraId="265E297D" w14:textId="77777777" w:rsidR="00E45FA9" w:rsidRPr="00F50B8F" w:rsidRDefault="00E45FA9" w:rsidP="00961D11">
      <w:pPr>
        <w:pStyle w:val="B2"/>
        <w:tabs>
          <w:tab w:val="num" w:pos="1134"/>
        </w:tabs>
        <w:autoSpaceDE w:val="0"/>
        <w:autoSpaceDN w:val="0"/>
        <w:adjustRightInd w:val="0"/>
        <w:jc w:val="left"/>
        <w:rPr>
          <w:rFonts w:cs="Arial"/>
          <w:lang w:eastAsia="en-AU"/>
        </w:rPr>
      </w:pPr>
      <w:bookmarkStart w:id="456" w:name="_Ref197093933"/>
      <w:r w:rsidRPr="00F50B8F">
        <w:rPr>
          <w:rFonts w:cs="Arial"/>
          <w:lang w:eastAsia="en-AU"/>
        </w:rPr>
        <w:t>The Contractor must comply with, and ensure that its officers, employees, agents and Subcontractors comply with, the Code in connection with the performance of the Contract.</w:t>
      </w:r>
      <w:bookmarkEnd w:id="456"/>
      <w:r w:rsidRPr="00F50B8F">
        <w:rPr>
          <w:rFonts w:cs="Arial"/>
          <w:lang w:eastAsia="en-AU"/>
        </w:rPr>
        <w:t xml:space="preserve"> </w:t>
      </w:r>
    </w:p>
    <w:p w14:paraId="056A6160" w14:textId="77777777" w:rsidR="00E45FA9" w:rsidRPr="00F50B8F" w:rsidRDefault="00E45FA9" w:rsidP="00A97350">
      <w:pPr>
        <w:pStyle w:val="B2"/>
        <w:jc w:val="left"/>
        <w:rPr>
          <w:lang w:eastAsia="en-AU"/>
        </w:rPr>
      </w:pPr>
      <w:bookmarkStart w:id="457" w:name="_Ref197094287"/>
      <w:r w:rsidRPr="00F50B8F">
        <w:rPr>
          <w:lang w:eastAsia="en-AU"/>
        </w:rPr>
        <w:t>The Contractor must:</w:t>
      </w:r>
      <w:bookmarkEnd w:id="457"/>
    </w:p>
    <w:p w14:paraId="5D2665DB" w14:textId="77777777" w:rsidR="00E45FA9" w:rsidRPr="00F50B8F" w:rsidRDefault="00E45FA9" w:rsidP="00961D11">
      <w:pPr>
        <w:pStyle w:val="B3"/>
        <w:tabs>
          <w:tab w:val="clear" w:pos="1134"/>
        </w:tabs>
        <w:autoSpaceDE w:val="0"/>
        <w:autoSpaceDN w:val="0"/>
        <w:adjustRightInd w:val="0"/>
        <w:jc w:val="left"/>
        <w:rPr>
          <w:rFonts w:ascii="Arial" w:hAnsi="Arial" w:cs="Arial"/>
          <w:sz w:val="20"/>
          <w:lang w:eastAsia="en-AU"/>
        </w:rPr>
      </w:pPr>
      <w:r w:rsidRPr="00F50B8F">
        <w:rPr>
          <w:rFonts w:ascii="Arial" w:hAnsi="Arial" w:cs="Arial"/>
          <w:sz w:val="20"/>
          <w:lang w:eastAsia="en-AU"/>
        </w:rPr>
        <w:t>periodically monitor and assess its, and its officers’, employees’, and agents’ compliance with the Code; and</w:t>
      </w:r>
    </w:p>
    <w:p w14:paraId="251E756D" w14:textId="77777777" w:rsidR="00E45FA9" w:rsidRPr="00F50B8F" w:rsidRDefault="00E45FA9" w:rsidP="00961D11">
      <w:pPr>
        <w:pStyle w:val="B3"/>
        <w:tabs>
          <w:tab w:val="clear" w:pos="1134"/>
        </w:tabs>
        <w:autoSpaceDE w:val="0"/>
        <w:autoSpaceDN w:val="0"/>
        <w:adjustRightInd w:val="0"/>
        <w:jc w:val="left"/>
        <w:rPr>
          <w:rFonts w:ascii="Arial" w:hAnsi="Arial" w:cs="Arial"/>
          <w:sz w:val="20"/>
          <w:lang w:eastAsia="en-AU"/>
        </w:rPr>
      </w:pPr>
      <w:r w:rsidRPr="00F50B8F">
        <w:rPr>
          <w:rFonts w:ascii="Arial" w:hAnsi="Arial" w:cs="Arial"/>
          <w:sz w:val="20"/>
          <w:lang w:eastAsia="en-AU"/>
        </w:rPr>
        <w:t xml:space="preserve">on request from the </w:t>
      </w:r>
      <w:proofErr w:type="gramStart"/>
      <w:r w:rsidRPr="00F50B8F">
        <w:rPr>
          <w:rFonts w:ascii="Arial" w:hAnsi="Arial" w:cs="Arial"/>
          <w:sz w:val="20"/>
          <w:lang w:eastAsia="en-AU"/>
        </w:rPr>
        <w:t>Principal</w:t>
      </w:r>
      <w:proofErr w:type="gramEnd"/>
      <w:r w:rsidRPr="00F50B8F">
        <w:rPr>
          <w:rFonts w:ascii="Arial" w:hAnsi="Arial" w:cs="Arial"/>
          <w:sz w:val="20"/>
          <w:lang w:eastAsia="en-AU"/>
        </w:rPr>
        <w:t>, promptly provide information regarding:</w:t>
      </w:r>
    </w:p>
    <w:p w14:paraId="1C8B9B89" w14:textId="77777777" w:rsidR="00E45FA9" w:rsidRPr="00F50B8F" w:rsidRDefault="00E45FA9" w:rsidP="00961D11">
      <w:pPr>
        <w:pStyle w:val="B4"/>
        <w:tabs>
          <w:tab w:val="clear" w:pos="1134"/>
          <w:tab w:val="num" w:pos="2268"/>
        </w:tabs>
        <w:autoSpaceDE w:val="0"/>
        <w:autoSpaceDN w:val="0"/>
        <w:adjustRightInd w:val="0"/>
        <w:jc w:val="left"/>
        <w:rPr>
          <w:rFonts w:ascii="Arial" w:hAnsi="Arial" w:cs="Arial"/>
          <w:sz w:val="20"/>
          <w:lang w:eastAsia="en-AU"/>
        </w:rPr>
      </w:pPr>
      <w:r w:rsidRPr="00F50B8F">
        <w:rPr>
          <w:rFonts w:ascii="Arial" w:hAnsi="Arial" w:cs="Arial"/>
          <w:sz w:val="20"/>
          <w:lang w:eastAsia="en-AU"/>
        </w:rPr>
        <w:t>the policies, frameworks, or systems it has established to monitor and assess compliance with the Code; and</w:t>
      </w:r>
    </w:p>
    <w:p w14:paraId="32DA8E71" w14:textId="7095CBC1" w:rsidR="00E45FA9" w:rsidRPr="00F50B8F" w:rsidRDefault="00E45FA9" w:rsidP="00961D11">
      <w:pPr>
        <w:pStyle w:val="B4"/>
        <w:tabs>
          <w:tab w:val="clear" w:pos="1134"/>
          <w:tab w:val="num" w:pos="2268"/>
        </w:tabs>
        <w:autoSpaceDE w:val="0"/>
        <w:autoSpaceDN w:val="0"/>
        <w:adjustRightInd w:val="0"/>
        <w:jc w:val="left"/>
        <w:rPr>
          <w:rFonts w:ascii="Arial" w:hAnsi="Arial" w:cs="Arial"/>
          <w:sz w:val="20"/>
          <w:lang w:eastAsia="en-AU"/>
        </w:rPr>
      </w:pPr>
      <w:r w:rsidRPr="00F50B8F">
        <w:rPr>
          <w:rFonts w:ascii="Arial" w:hAnsi="Arial" w:cs="Arial"/>
          <w:sz w:val="20"/>
          <w:lang w:eastAsia="en-AU"/>
        </w:rPr>
        <w:t>the Contractor’s compliance with</w:t>
      </w:r>
      <w:r w:rsidR="005535C8" w:rsidRPr="00F50B8F">
        <w:rPr>
          <w:rFonts w:ascii="Arial" w:hAnsi="Arial" w:cs="Arial"/>
          <w:sz w:val="20"/>
          <w:lang w:eastAsia="en-AU"/>
        </w:rPr>
        <w:t xml:space="preserve"> paragraph </w:t>
      </w:r>
      <w:r w:rsidR="005535C8" w:rsidRPr="00F50B8F">
        <w:rPr>
          <w:rFonts w:ascii="Arial" w:hAnsi="Arial" w:cs="Arial"/>
          <w:sz w:val="20"/>
          <w:lang w:eastAsia="en-AU"/>
        </w:rPr>
        <w:fldChar w:fldCharType="begin"/>
      </w:r>
      <w:r w:rsidR="005535C8" w:rsidRPr="00F50B8F">
        <w:rPr>
          <w:rFonts w:ascii="Arial" w:hAnsi="Arial" w:cs="Arial"/>
          <w:sz w:val="20"/>
          <w:lang w:eastAsia="en-AU"/>
        </w:rPr>
        <w:instrText xml:space="preserve"> REF _Ref197093933 \n \h </w:instrText>
      </w:r>
      <w:r w:rsidR="00961D11" w:rsidRPr="00F50B8F">
        <w:rPr>
          <w:rFonts w:ascii="Arial" w:hAnsi="Arial" w:cs="Arial"/>
          <w:sz w:val="20"/>
          <w:lang w:eastAsia="en-AU"/>
        </w:rPr>
        <w:instrText xml:space="preserve"> \* MERGEFORMAT </w:instrText>
      </w:r>
      <w:r w:rsidR="005535C8" w:rsidRPr="00F50B8F">
        <w:rPr>
          <w:rFonts w:ascii="Arial" w:hAnsi="Arial" w:cs="Arial"/>
          <w:sz w:val="20"/>
          <w:lang w:eastAsia="en-AU"/>
        </w:rPr>
      </w:r>
      <w:r w:rsidR="005535C8" w:rsidRPr="00F50B8F">
        <w:rPr>
          <w:rFonts w:ascii="Arial" w:hAnsi="Arial" w:cs="Arial"/>
          <w:sz w:val="20"/>
          <w:lang w:eastAsia="en-AU"/>
        </w:rPr>
        <w:fldChar w:fldCharType="separate"/>
      </w:r>
      <w:r w:rsidR="004E4896" w:rsidRPr="00F50B8F">
        <w:rPr>
          <w:rFonts w:ascii="Arial" w:hAnsi="Arial" w:cs="Arial"/>
          <w:sz w:val="20"/>
          <w:lang w:eastAsia="en-AU"/>
        </w:rPr>
        <w:t>(a)</w:t>
      </w:r>
      <w:r w:rsidR="005535C8" w:rsidRPr="00F50B8F">
        <w:rPr>
          <w:rFonts w:ascii="Arial" w:hAnsi="Arial" w:cs="Arial"/>
          <w:sz w:val="20"/>
          <w:lang w:eastAsia="en-AU"/>
        </w:rPr>
        <w:fldChar w:fldCharType="end"/>
      </w:r>
      <w:r w:rsidRPr="00F50B8F">
        <w:rPr>
          <w:rFonts w:ascii="Arial" w:hAnsi="Arial" w:cs="Arial"/>
          <w:sz w:val="20"/>
          <w:lang w:eastAsia="en-AU"/>
        </w:rPr>
        <w:t xml:space="preserve"> above.</w:t>
      </w:r>
    </w:p>
    <w:p w14:paraId="05975D52" w14:textId="1F22AA4A" w:rsidR="00E45FA9" w:rsidRPr="00F50B8F" w:rsidRDefault="00E45FA9" w:rsidP="00961D11">
      <w:pPr>
        <w:pStyle w:val="B3"/>
        <w:tabs>
          <w:tab w:val="clear" w:pos="1134"/>
        </w:tabs>
        <w:autoSpaceDE w:val="0"/>
        <w:autoSpaceDN w:val="0"/>
        <w:adjustRightInd w:val="0"/>
        <w:jc w:val="left"/>
        <w:rPr>
          <w:rFonts w:ascii="Arial" w:hAnsi="Arial" w:cs="Arial"/>
          <w:sz w:val="20"/>
          <w:lang w:eastAsia="en-AU"/>
        </w:rPr>
      </w:pPr>
      <w:r w:rsidRPr="00F50B8F">
        <w:rPr>
          <w:rFonts w:ascii="Arial" w:hAnsi="Arial" w:cs="Arial"/>
          <w:sz w:val="20"/>
          <w:lang w:eastAsia="en-AU"/>
        </w:rPr>
        <w:t xml:space="preserve">The Contractor must immediately notify the </w:t>
      </w:r>
      <w:proofErr w:type="gramStart"/>
      <w:r w:rsidRPr="00F50B8F">
        <w:rPr>
          <w:rFonts w:ascii="Arial" w:hAnsi="Arial" w:cs="Arial"/>
          <w:sz w:val="20"/>
          <w:lang w:eastAsia="en-AU"/>
        </w:rPr>
        <w:t>Principal</w:t>
      </w:r>
      <w:proofErr w:type="gramEnd"/>
      <w:r w:rsidRPr="00F50B8F">
        <w:rPr>
          <w:rFonts w:ascii="Arial" w:hAnsi="Arial" w:cs="Arial"/>
          <w:sz w:val="20"/>
          <w:lang w:eastAsia="en-AU"/>
        </w:rPr>
        <w:t xml:space="preserve"> in writing upon becoming aware of any breach of </w:t>
      </w:r>
      <w:r w:rsidR="005535C8" w:rsidRPr="00F50B8F">
        <w:rPr>
          <w:rFonts w:ascii="Arial" w:hAnsi="Arial" w:cs="Arial"/>
          <w:sz w:val="20"/>
          <w:lang w:eastAsia="en-AU"/>
        </w:rPr>
        <w:t xml:space="preserve">paragraph </w:t>
      </w:r>
      <w:r w:rsidR="005535C8" w:rsidRPr="00F50B8F">
        <w:rPr>
          <w:rFonts w:ascii="Arial" w:hAnsi="Arial" w:cs="Arial"/>
          <w:sz w:val="20"/>
          <w:lang w:eastAsia="en-AU"/>
        </w:rPr>
        <w:fldChar w:fldCharType="begin"/>
      </w:r>
      <w:r w:rsidR="005535C8" w:rsidRPr="00F50B8F">
        <w:rPr>
          <w:rFonts w:ascii="Arial" w:hAnsi="Arial" w:cs="Arial"/>
          <w:sz w:val="20"/>
          <w:lang w:eastAsia="en-AU"/>
        </w:rPr>
        <w:instrText xml:space="preserve"> REF _Ref197093933 \n \h </w:instrText>
      </w:r>
      <w:r w:rsidR="00961D11" w:rsidRPr="00F50B8F">
        <w:rPr>
          <w:rFonts w:ascii="Arial" w:hAnsi="Arial" w:cs="Arial"/>
          <w:sz w:val="20"/>
          <w:lang w:eastAsia="en-AU"/>
        </w:rPr>
        <w:instrText xml:space="preserve"> \* MERGEFORMAT </w:instrText>
      </w:r>
      <w:r w:rsidR="005535C8" w:rsidRPr="00F50B8F">
        <w:rPr>
          <w:rFonts w:ascii="Arial" w:hAnsi="Arial" w:cs="Arial"/>
          <w:sz w:val="20"/>
          <w:lang w:eastAsia="en-AU"/>
        </w:rPr>
      </w:r>
      <w:r w:rsidR="005535C8" w:rsidRPr="00F50B8F">
        <w:rPr>
          <w:rFonts w:ascii="Arial" w:hAnsi="Arial" w:cs="Arial"/>
          <w:sz w:val="20"/>
          <w:lang w:eastAsia="en-AU"/>
        </w:rPr>
        <w:fldChar w:fldCharType="separate"/>
      </w:r>
      <w:r w:rsidR="004E4896" w:rsidRPr="00F50B8F">
        <w:rPr>
          <w:rFonts w:ascii="Arial" w:hAnsi="Arial" w:cs="Arial"/>
          <w:sz w:val="20"/>
          <w:lang w:eastAsia="en-AU"/>
        </w:rPr>
        <w:t>(a)</w:t>
      </w:r>
      <w:r w:rsidR="005535C8" w:rsidRPr="00F50B8F">
        <w:rPr>
          <w:rFonts w:ascii="Arial" w:hAnsi="Arial" w:cs="Arial"/>
          <w:sz w:val="20"/>
          <w:lang w:eastAsia="en-AU"/>
        </w:rPr>
        <w:fldChar w:fldCharType="end"/>
      </w:r>
      <w:r w:rsidRPr="00F50B8F">
        <w:rPr>
          <w:rFonts w:ascii="Arial" w:hAnsi="Arial" w:cs="Arial"/>
          <w:sz w:val="20"/>
          <w:lang w:eastAsia="en-AU"/>
        </w:rPr>
        <w:t xml:space="preserve"> above. The notice must include a summary of the breach, the date that the breach occurred and details of the personnel involved.</w:t>
      </w:r>
    </w:p>
    <w:p w14:paraId="1AE3C538" w14:textId="5A719739" w:rsidR="00E45FA9" w:rsidRPr="00F50B8F" w:rsidRDefault="00E45FA9" w:rsidP="00961D11">
      <w:pPr>
        <w:pStyle w:val="B2"/>
        <w:tabs>
          <w:tab w:val="num" w:pos="1134"/>
        </w:tabs>
        <w:autoSpaceDE w:val="0"/>
        <w:autoSpaceDN w:val="0"/>
        <w:adjustRightInd w:val="0"/>
        <w:jc w:val="left"/>
        <w:rPr>
          <w:rFonts w:cs="Arial"/>
          <w:lang w:eastAsia="en-AU"/>
        </w:rPr>
      </w:pPr>
      <w:r w:rsidRPr="00F50B8F">
        <w:rPr>
          <w:rFonts w:cs="Arial"/>
          <w:lang w:eastAsia="en-AU"/>
        </w:rPr>
        <w:t xml:space="preserve">Where the Principal identifies a possible breach of </w:t>
      </w:r>
      <w:r w:rsidR="004A1D58" w:rsidRPr="00F50B8F">
        <w:rPr>
          <w:rFonts w:cs="Arial"/>
          <w:lang w:eastAsia="en-AU"/>
        </w:rPr>
        <w:t xml:space="preserve">paragraph </w:t>
      </w:r>
      <w:r w:rsidR="004A1D58" w:rsidRPr="00F50B8F">
        <w:rPr>
          <w:rFonts w:cs="Arial"/>
          <w:lang w:eastAsia="en-AU"/>
        </w:rPr>
        <w:fldChar w:fldCharType="begin"/>
      </w:r>
      <w:r w:rsidR="004A1D58" w:rsidRPr="00F50B8F">
        <w:rPr>
          <w:rFonts w:cs="Arial"/>
          <w:lang w:eastAsia="en-AU"/>
        </w:rPr>
        <w:instrText xml:space="preserve"> REF _Ref197093933 \n \h </w:instrText>
      </w:r>
      <w:r w:rsidR="00961D11" w:rsidRPr="00F50B8F">
        <w:rPr>
          <w:rFonts w:cs="Arial"/>
          <w:lang w:eastAsia="en-AU"/>
        </w:rPr>
        <w:instrText xml:space="preserve"> \* MERGEFORMAT </w:instrText>
      </w:r>
      <w:r w:rsidR="004A1D58" w:rsidRPr="00F50B8F">
        <w:rPr>
          <w:rFonts w:cs="Arial"/>
          <w:lang w:eastAsia="en-AU"/>
        </w:rPr>
      </w:r>
      <w:r w:rsidR="004A1D58" w:rsidRPr="00F50B8F">
        <w:rPr>
          <w:rFonts w:cs="Arial"/>
          <w:lang w:eastAsia="en-AU"/>
        </w:rPr>
        <w:fldChar w:fldCharType="separate"/>
      </w:r>
      <w:r w:rsidR="004E4896" w:rsidRPr="00F50B8F">
        <w:rPr>
          <w:rFonts w:cs="Arial"/>
          <w:lang w:eastAsia="en-AU"/>
        </w:rPr>
        <w:t>(a)</w:t>
      </w:r>
      <w:r w:rsidR="004A1D58" w:rsidRPr="00F50B8F">
        <w:rPr>
          <w:rFonts w:cs="Arial"/>
          <w:lang w:eastAsia="en-AU"/>
        </w:rPr>
        <w:fldChar w:fldCharType="end"/>
      </w:r>
      <w:r w:rsidR="004A1D58" w:rsidRPr="00F50B8F">
        <w:rPr>
          <w:rFonts w:cs="Arial"/>
          <w:lang w:eastAsia="en-AU"/>
        </w:rPr>
        <w:t xml:space="preserve"> </w:t>
      </w:r>
      <w:r w:rsidRPr="00F50B8F">
        <w:rPr>
          <w:rFonts w:cs="Arial"/>
          <w:lang w:eastAsia="en-AU"/>
        </w:rPr>
        <w:t>above, it may notify the Contractor in writing, and the Contractor must, within 3 days of receiving the notice, either:</w:t>
      </w:r>
    </w:p>
    <w:p w14:paraId="2F11B230" w14:textId="77777777" w:rsidR="00E45FA9" w:rsidRPr="00F50B8F" w:rsidRDefault="00E45FA9" w:rsidP="00961D11">
      <w:pPr>
        <w:pStyle w:val="B3"/>
        <w:tabs>
          <w:tab w:val="clear" w:pos="1134"/>
        </w:tabs>
        <w:autoSpaceDE w:val="0"/>
        <w:autoSpaceDN w:val="0"/>
        <w:adjustRightInd w:val="0"/>
        <w:jc w:val="left"/>
        <w:rPr>
          <w:rFonts w:ascii="Arial" w:hAnsi="Arial" w:cs="Arial"/>
          <w:sz w:val="20"/>
          <w:lang w:eastAsia="en-AU"/>
        </w:rPr>
      </w:pPr>
      <w:r w:rsidRPr="00F50B8F">
        <w:rPr>
          <w:rFonts w:ascii="Arial" w:hAnsi="Arial" w:cs="Arial"/>
          <w:sz w:val="20"/>
          <w:lang w:eastAsia="en-AU"/>
        </w:rPr>
        <w:t xml:space="preserve">where the Contractor considers a breach has not occurred – advise the </w:t>
      </w:r>
      <w:proofErr w:type="gramStart"/>
      <w:r w:rsidRPr="00F50B8F">
        <w:rPr>
          <w:rFonts w:ascii="Arial" w:hAnsi="Arial" w:cs="Arial"/>
          <w:sz w:val="20"/>
          <w:lang w:eastAsia="en-AU"/>
        </w:rPr>
        <w:t>Principal</w:t>
      </w:r>
      <w:proofErr w:type="gramEnd"/>
      <w:r w:rsidRPr="00F50B8F">
        <w:rPr>
          <w:rFonts w:ascii="Arial" w:hAnsi="Arial" w:cs="Arial"/>
          <w:sz w:val="20"/>
          <w:lang w:eastAsia="en-AU"/>
        </w:rPr>
        <w:t xml:space="preserve"> that there has not been a breach and provide information supporting that determination; or</w:t>
      </w:r>
    </w:p>
    <w:p w14:paraId="54EDA1CB" w14:textId="0FA23346" w:rsidR="00E45FA9" w:rsidRPr="00F50B8F" w:rsidRDefault="00E45FA9" w:rsidP="00961D11">
      <w:pPr>
        <w:pStyle w:val="B3"/>
        <w:tabs>
          <w:tab w:val="clear" w:pos="1134"/>
        </w:tabs>
        <w:autoSpaceDE w:val="0"/>
        <w:autoSpaceDN w:val="0"/>
        <w:adjustRightInd w:val="0"/>
        <w:jc w:val="left"/>
        <w:rPr>
          <w:rFonts w:ascii="Arial" w:hAnsi="Arial" w:cs="Arial"/>
          <w:sz w:val="20"/>
          <w:lang w:eastAsia="en-AU"/>
        </w:rPr>
      </w:pPr>
      <w:r w:rsidRPr="00F50B8F">
        <w:rPr>
          <w:rFonts w:ascii="Arial" w:hAnsi="Arial" w:cs="Arial"/>
          <w:sz w:val="20"/>
          <w:lang w:eastAsia="en-AU"/>
        </w:rPr>
        <w:t xml:space="preserve">where the Contractor considers that a breach has occurred – notify the </w:t>
      </w:r>
      <w:proofErr w:type="gramStart"/>
      <w:r w:rsidRPr="00F50B8F">
        <w:rPr>
          <w:rFonts w:ascii="Arial" w:hAnsi="Arial" w:cs="Arial"/>
          <w:sz w:val="20"/>
          <w:lang w:eastAsia="en-AU"/>
        </w:rPr>
        <w:t>Principal</w:t>
      </w:r>
      <w:proofErr w:type="gramEnd"/>
      <w:r w:rsidRPr="00F50B8F">
        <w:rPr>
          <w:rFonts w:ascii="Arial" w:hAnsi="Arial" w:cs="Arial"/>
          <w:sz w:val="20"/>
          <w:lang w:eastAsia="en-AU"/>
        </w:rPr>
        <w:t xml:space="preserve"> under </w:t>
      </w:r>
      <w:r w:rsidR="004A1D58" w:rsidRPr="00F50B8F">
        <w:rPr>
          <w:rFonts w:ascii="Arial" w:hAnsi="Arial" w:cs="Arial"/>
          <w:sz w:val="20"/>
          <w:lang w:eastAsia="en-AU"/>
        </w:rPr>
        <w:t xml:space="preserve">paragraph </w:t>
      </w:r>
      <w:r w:rsidR="004A1D58" w:rsidRPr="00F50B8F">
        <w:rPr>
          <w:rFonts w:ascii="Arial" w:hAnsi="Arial" w:cs="Arial"/>
          <w:sz w:val="20"/>
          <w:lang w:eastAsia="en-AU"/>
        </w:rPr>
        <w:fldChar w:fldCharType="begin"/>
      </w:r>
      <w:r w:rsidR="004A1D58" w:rsidRPr="00F50B8F">
        <w:rPr>
          <w:rFonts w:ascii="Arial" w:hAnsi="Arial" w:cs="Arial"/>
          <w:sz w:val="20"/>
          <w:lang w:eastAsia="en-AU"/>
        </w:rPr>
        <w:instrText xml:space="preserve"> REF _Ref197094287 \n \h </w:instrText>
      </w:r>
      <w:r w:rsidR="00961D11" w:rsidRPr="00F50B8F">
        <w:rPr>
          <w:rFonts w:ascii="Arial" w:hAnsi="Arial" w:cs="Arial"/>
          <w:sz w:val="20"/>
          <w:lang w:eastAsia="en-AU"/>
        </w:rPr>
        <w:instrText xml:space="preserve"> \* MERGEFORMAT </w:instrText>
      </w:r>
      <w:r w:rsidR="004A1D58" w:rsidRPr="00F50B8F">
        <w:rPr>
          <w:rFonts w:ascii="Arial" w:hAnsi="Arial" w:cs="Arial"/>
          <w:sz w:val="20"/>
          <w:lang w:eastAsia="en-AU"/>
        </w:rPr>
      </w:r>
      <w:r w:rsidR="004A1D58" w:rsidRPr="00F50B8F">
        <w:rPr>
          <w:rFonts w:ascii="Arial" w:hAnsi="Arial" w:cs="Arial"/>
          <w:sz w:val="20"/>
          <w:lang w:eastAsia="en-AU"/>
        </w:rPr>
        <w:fldChar w:fldCharType="separate"/>
      </w:r>
      <w:r w:rsidR="004E4896" w:rsidRPr="00F50B8F">
        <w:rPr>
          <w:rFonts w:ascii="Arial" w:hAnsi="Arial" w:cs="Arial"/>
          <w:sz w:val="20"/>
          <w:lang w:eastAsia="en-AU"/>
        </w:rPr>
        <w:t>(b)</w:t>
      </w:r>
      <w:r w:rsidR="004A1D58" w:rsidRPr="00F50B8F">
        <w:rPr>
          <w:rFonts w:ascii="Arial" w:hAnsi="Arial" w:cs="Arial"/>
          <w:sz w:val="20"/>
          <w:lang w:eastAsia="en-AU"/>
        </w:rPr>
        <w:fldChar w:fldCharType="end"/>
      </w:r>
      <w:r w:rsidRPr="00F50B8F">
        <w:rPr>
          <w:rFonts w:ascii="Arial" w:hAnsi="Arial" w:cs="Arial"/>
          <w:sz w:val="20"/>
          <w:lang w:eastAsia="en-AU"/>
        </w:rPr>
        <w:t xml:space="preserve"> above and otherwise comply with its obligations under this clause</w:t>
      </w:r>
      <w:r w:rsidR="004A1D58" w:rsidRPr="00F50B8F">
        <w:rPr>
          <w:rFonts w:ascii="Arial" w:hAnsi="Arial" w:cs="Arial"/>
          <w:sz w:val="20"/>
          <w:lang w:eastAsia="en-AU"/>
        </w:rPr>
        <w:t xml:space="preserve"> </w:t>
      </w:r>
      <w:r w:rsidR="004A1D58" w:rsidRPr="00F50B8F">
        <w:rPr>
          <w:rFonts w:ascii="Arial" w:hAnsi="Arial" w:cs="Arial"/>
          <w:sz w:val="20"/>
          <w:lang w:eastAsia="en-AU"/>
        </w:rPr>
        <w:fldChar w:fldCharType="begin"/>
      </w:r>
      <w:r w:rsidR="004A1D58" w:rsidRPr="00F50B8F">
        <w:rPr>
          <w:rFonts w:ascii="Arial" w:hAnsi="Arial" w:cs="Arial"/>
          <w:sz w:val="20"/>
          <w:lang w:eastAsia="en-AU"/>
        </w:rPr>
        <w:instrText xml:space="preserve"> REF _Ref197094295 \n \h </w:instrText>
      </w:r>
      <w:r w:rsidR="00961D11" w:rsidRPr="00F50B8F">
        <w:rPr>
          <w:rFonts w:ascii="Arial" w:hAnsi="Arial" w:cs="Arial"/>
          <w:sz w:val="20"/>
          <w:lang w:eastAsia="en-AU"/>
        </w:rPr>
        <w:instrText xml:space="preserve"> \* MERGEFORMAT </w:instrText>
      </w:r>
      <w:r w:rsidR="004A1D58" w:rsidRPr="00F50B8F">
        <w:rPr>
          <w:rFonts w:ascii="Arial" w:hAnsi="Arial" w:cs="Arial"/>
          <w:sz w:val="20"/>
          <w:lang w:eastAsia="en-AU"/>
        </w:rPr>
      </w:r>
      <w:r w:rsidR="004A1D58" w:rsidRPr="00F50B8F">
        <w:rPr>
          <w:rFonts w:ascii="Arial" w:hAnsi="Arial" w:cs="Arial"/>
          <w:sz w:val="20"/>
          <w:lang w:eastAsia="en-AU"/>
        </w:rPr>
        <w:fldChar w:fldCharType="separate"/>
      </w:r>
      <w:r w:rsidR="004E4896" w:rsidRPr="00F50B8F">
        <w:rPr>
          <w:rFonts w:ascii="Arial" w:hAnsi="Arial" w:cs="Arial"/>
          <w:sz w:val="20"/>
          <w:lang w:eastAsia="en-AU"/>
        </w:rPr>
        <w:t>65</w:t>
      </w:r>
      <w:r w:rsidR="004A1D58" w:rsidRPr="00F50B8F">
        <w:rPr>
          <w:rFonts w:ascii="Arial" w:hAnsi="Arial" w:cs="Arial"/>
          <w:sz w:val="20"/>
          <w:lang w:eastAsia="en-AU"/>
        </w:rPr>
        <w:fldChar w:fldCharType="end"/>
      </w:r>
      <w:r w:rsidRPr="00F50B8F">
        <w:rPr>
          <w:rFonts w:ascii="Arial" w:hAnsi="Arial" w:cs="Arial"/>
          <w:sz w:val="20"/>
          <w:lang w:eastAsia="en-AU"/>
        </w:rPr>
        <w:t>.</w:t>
      </w:r>
    </w:p>
    <w:p w14:paraId="3B64D817" w14:textId="77836807" w:rsidR="00E45FA9" w:rsidRPr="00F50B8F" w:rsidRDefault="00E45FA9" w:rsidP="00961D11">
      <w:pPr>
        <w:pStyle w:val="B2"/>
        <w:tabs>
          <w:tab w:val="num" w:pos="1134"/>
        </w:tabs>
        <w:autoSpaceDE w:val="0"/>
        <w:autoSpaceDN w:val="0"/>
        <w:adjustRightInd w:val="0"/>
        <w:jc w:val="left"/>
        <w:rPr>
          <w:rFonts w:cs="Arial"/>
          <w:lang w:eastAsia="en-AU"/>
        </w:rPr>
      </w:pPr>
      <w:r w:rsidRPr="00F50B8F">
        <w:rPr>
          <w:rFonts w:cs="Arial"/>
          <w:lang w:eastAsia="en-AU"/>
        </w:rPr>
        <w:t xml:space="preserve">A failure by the Contractor to comply with its obligations under any part of this </w:t>
      </w:r>
      <w:r w:rsidR="004A1D58" w:rsidRPr="00F50B8F">
        <w:rPr>
          <w:rFonts w:cs="Arial"/>
          <w:lang w:eastAsia="en-AU"/>
        </w:rPr>
        <w:t xml:space="preserve">clause </w:t>
      </w:r>
      <w:r w:rsidR="004A1D58" w:rsidRPr="00F50B8F">
        <w:rPr>
          <w:rFonts w:cs="Arial"/>
          <w:lang w:eastAsia="en-AU"/>
        </w:rPr>
        <w:fldChar w:fldCharType="begin"/>
      </w:r>
      <w:r w:rsidR="004A1D58" w:rsidRPr="00F50B8F">
        <w:rPr>
          <w:rFonts w:cs="Arial"/>
          <w:lang w:eastAsia="en-AU"/>
        </w:rPr>
        <w:instrText xml:space="preserve"> REF _Ref197094295 \n \h </w:instrText>
      </w:r>
      <w:r w:rsidR="00961D11" w:rsidRPr="00F50B8F">
        <w:rPr>
          <w:rFonts w:cs="Arial"/>
          <w:lang w:eastAsia="en-AU"/>
        </w:rPr>
        <w:instrText xml:space="preserve"> \* MERGEFORMAT </w:instrText>
      </w:r>
      <w:r w:rsidR="004A1D58" w:rsidRPr="00F50B8F">
        <w:rPr>
          <w:rFonts w:cs="Arial"/>
          <w:lang w:eastAsia="en-AU"/>
        </w:rPr>
      </w:r>
      <w:r w:rsidR="004A1D58" w:rsidRPr="00F50B8F">
        <w:rPr>
          <w:rFonts w:cs="Arial"/>
          <w:lang w:eastAsia="en-AU"/>
        </w:rPr>
        <w:fldChar w:fldCharType="separate"/>
      </w:r>
      <w:r w:rsidR="004E4896" w:rsidRPr="00F50B8F">
        <w:rPr>
          <w:rFonts w:cs="Arial"/>
          <w:lang w:eastAsia="en-AU"/>
        </w:rPr>
        <w:t>65</w:t>
      </w:r>
      <w:r w:rsidR="004A1D58" w:rsidRPr="00F50B8F">
        <w:rPr>
          <w:rFonts w:cs="Arial"/>
          <w:lang w:eastAsia="en-AU"/>
        </w:rPr>
        <w:fldChar w:fldCharType="end"/>
      </w:r>
      <w:r w:rsidRPr="00F50B8F">
        <w:rPr>
          <w:rFonts w:cs="Arial"/>
          <w:lang w:eastAsia="en-AU"/>
        </w:rPr>
        <w:t xml:space="preserve"> will be a breach of the Contract.</w:t>
      </w:r>
    </w:p>
    <w:p w14:paraId="26C2C10D" w14:textId="77777777" w:rsidR="00E45FA9" w:rsidRPr="00F50B8F" w:rsidRDefault="00E45FA9" w:rsidP="00961D11">
      <w:pPr>
        <w:pStyle w:val="B2"/>
        <w:tabs>
          <w:tab w:val="num" w:pos="1134"/>
        </w:tabs>
        <w:autoSpaceDE w:val="0"/>
        <w:autoSpaceDN w:val="0"/>
        <w:adjustRightInd w:val="0"/>
        <w:jc w:val="left"/>
        <w:rPr>
          <w:rFonts w:cs="Arial"/>
          <w:lang w:eastAsia="en-AU"/>
        </w:rPr>
      </w:pPr>
      <w:r w:rsidRPr="00F50B8F">
        <w:rPr>
          <w:rFonts w:cs="Arial"/>
          <w:lang w:eastAsia="en-AU"/>
        </w:rPr>
        <w:t xml:space="preserve">Nothing in this clause or the Code limits, reduces or derogates from the Contractor’s other obligations under the Contract. The </w:t>
      </w:r>
      <w:proofErr w:type="gramStart"/>
      <w:r w:rsidRPr="00F50B8F">
        <w:rPr>
          <w:rFonts w:cs="Arial"/>
          <w:lang w:eastAsia="en-AU"/>
        </w:rPr>
        <w:t>Principal’s</w:t>
      </w:r>
      <w:proofErr w:type="gramEnd"/>
      <w:r w:rsidRPr="00F50B8F">
        <w:rPr>
          <w:rFonts w:cs="Arial"/>
          <w:lang w:eastAsia="en-AU"/>
        </w:rPr>
        <w:t xml:space="preserve"> rights under this clause are in addition to and do not otherwise limit any other rights the </w:t>
      </w:r>
      <w:proofErr w:type="gramStart"/>
      <w:r w:rsidRPr="00F50B8F">
        <w:rPr>
          <w:rFonts w:cs="Arial"/>
          <w:lang w:eastAsia="en-AU"/>
        </w:rPr>
        <w:lastRenderedPageBreak/>
        <w:t>Principal</w:t>
      </w:r>
      <w:proofErr w:type="gramEnd"/>
      <w:r w:rsidRPr="00F50B8F">
        <w:rPr>
          <w:rFonts w:cs="Arial"/>
          <w:lang w:eastAsia="en-AU"/>
        </w:rPr>
        <w:t xml:space="preserve"> may have under the Contract. The performance by the Contractor of its obligations under this clause will be at no additional cost to the </w:t>
      </w:r>
      <w:proofErr w:type="gramStart"/>
      <w:r w:rsidRPr="00F50B8F">
        <w:rPr>
          <w:rFonts w:cs="Arial"/>
          <w:lang w:eastAsia="en-AU"/>
        </w:rPr>
        <w:t>Principal</w:t>
      </w:r>
      <w:proofErr w:type="gramEnd"/>
      <w:r w:rsidRPr="00F50B8F">
        <w:rPr>
          <w:rFonts w:cs="Arial"/>
          <w:lang w:eastAsia="en-AU"/>
        </w:rPr>
        <w:t>.</w:t>
      </w:r>
    </w:p>
    <w:p w14:paraId="1874C945" w14:textId="77777777" w:rsidR="00E45FA9" w:rsidRPr="00F50B8F" w:rsidRDefault="00E45FA9" w:rsidP="00961D11">
      <w:pPr>
        <w:pStyle w:val="B2"/>
        <w:tabs>
          <w:tab w:val="num" w:pos="1134"/>
        </w:tabs>
        <w:autoSpaceDE w:val="0"/>
        <w:autoSpaceDN w:val="0"/>
        <w:adjustRightInd w:val="0"/>
        <w:jc w:val="left"/>
        <w:rPr>
          <w:rFonts w:cs="Arial"/>
          <w:lang w:eastAsia="en-AU"/>
        </w:rPr>
      </w:pPr>
      <w:r w:rsidRPr="00F50B8F">
        <w:rPr>
          <w:rFonts w:cs="Arial"/>
          <w:lang w:eastAsia="en-AU"/>
        </w:rPr>
        <w:t>The Contractor acknowledges</w:t>
      </w:r>
      <w:r w:rsidR="004A1D58" w:rsidRPr="00F50B8F">
        <w:rPr>
          <w:rFonts w:cs="Arial"/>
          <w:lang w:eastAsia="en-AU"/>
        </w:rPr>
        <w:t xml:space="preserve"> </w:t>
      </w:r>
      <w:r w:rsidRPr="00F50B8F">
        <w:rPr>
          <w:rFonts w:cs="Arial"/>
          <w:lang w:eastAsia="en-AU"/>
        </w:rPr>
        <w:t xml:space="preserve">that the </w:t>
      </w:r>
      <w:proofErr w:type="gramStart"/>
      <w:r w:rsidRPr="00F50B8F">
        <w:rPr>
          <w:rFonts w:cs="Arial"/>
          <w:lang w:eastAsia="en-AU"/>
        </w:rPr>
        <w:t>Principal</w:t>
      </w:r>
      <w:proofErr w:type="gramEnd"/>
      <w:r w:rsidRPr="00F50B8F">
        <w:rPr>
          <w:rFonts w:cs="Arial"/>
          <w:lang w:eastAsia="en-AU"/>
        </w:rPr>
        <w:t xml:space="preserve"> may take the Contractor’s compliance with the Code into account in any registration of interest process, tender process or similar procurement process in connection with any other Commonwealth project.</w:t>
      </w:r>
    </w:p>
    <w:p w14:paraId="535A22B9" w14:textId="77777777" w:rsidR="00E45FA9" w:rsidRPr="00F50B8F" w:rsidRDefault="00E45FA9" w:rsidP="00961D11">
      <w:pPr>
        <w:pStyle w:val="B2"/>
        <w:tabs>
          <w:tab w:val="num" w:pos="1134"/>
        </w:tabs>
        <w:autoSpaceDE w:val="0"/>
        <w:autoSpaceDN w:val="0"/>
        <w:adjustRightInd w:val="0"/>
        <w:jc w:val="left"/>
        <w:rPr>
          <w:rFonts w:cs="Arial"/>
          <w:lang w:eastAsia="en-AU"/>
        </w:rPr>
      </w:pPr>
      <w:r w:rsidRPr="00F50B8F">
        <w:rPr>
          <w:rFonts w:cs="Arial"/>
          <w:lang w:eastAsia="en-AU"/>
        </w:rPr>
        <w:t xml:space="preserve">For the purposes of this clause, </w:t>
      </w:r>
      <w:r w:rsidR="009C4964" w:rsidRPr="00F50B8F">
        <w:rPr>
          <w:rFonts w:cs="Arial"/>
          <w:lang w:eastAsia="en-AU"/>
        </w:rPr>
        <w:t>'</w:t>
      </w:r>
      <w:r w:rsidRPr="00F50B8F">
        <w:rPr>
          <w:rFonts w:cs="Arial"/>
          <w:b/>
          <w:bCs/>
          <w:lang w:eastAsia="en-AU"/>
        </w:rPr>
        <w:t>Code</w:t>
      </w:r>
      <w:r w:rsidR="009C4964" w:rsidRPr="00F50B8F">
        <w:rPr>
          <w:rFonts w:cs="Arial"/>
          <w:lang w:eastAsia="en-AU"/>
        </w:rPr>
        <w:t>'</w:t>
      </w:r>
      <w:r w:rsidRPr="00F50B8F">
        <w:rPr>
          <w:rFonts w:cs="Arial"/>
          <w:lang w:eastAsia="en-AU"/>
        </w:rPr>
        <w:t xml:space="preserve"> means </w:t>
      </w:r>
      <w:r w:rsidRPr="00F50B8F">
        <w:rPr>
          <w:rFonts w:cs="Arial"/>
          <w:bCs/>
        </w:rPr>
        <w:t xml:space="preserve">the Commonwealth Supplier Code of Conduct dated 1 July 2024 </w:t>
      </w:r>
      <w:r w:rsidRPr="00F50B8F">
        <w:rPr>
          <w:rFonts w:cs="Arial"/>
          <w:iCs/>
        </w:rPr>
        <w:t xml:space="preserve">accessible from the following link: </w:t>
      </w:r>
      <w:hyperlink r:id="rId30" w:history="1">
        <w:r w:rsidRPr="00F50B8F">
          <w:rPr>
            <w:rStyle w:val="Hyperlink"/>
            <w:rFonts w:cs="Arial"/>
            <w:b w:val="0"/>
            <w:bCs/>
          </w:rPr>
          <w:t>https://www.finance.gov.au/government/procurement/commonwealth-supplier-code-conduct/commonwealth-supplier-code-conduct</w:t>
        </w:r>
      </w:hyperlink>
      <w:r w:rsidRPr="00F50B8F">
        <w:rPr>
          <w:rFonts w:cs="Arial"/>
          <w:bCs/>
          <w:szCs w:val="16"/>
        </w:rPr>
        <w:t xml:space="preserve"> (as amended from time to time).</w:t>
      </w:r>
    </w:p>
    <w:p w14:paraId="43F2F810" w14:textId="77777777" w:rsidR="00DB2A46" w:rsidRPr="00F50B8F" w:rsidRDefault="00DB2A46" w:rsidP="000F08DE">
      <w:pPr>
        <w:pStyle w:val="H1"/>
        <w:rPr>
          <w:lang w:eastAsia="en-AU"/>
        </w:rPr>
      </w:pPr>
      <w:r w:rsidRPr="00F50B8F">
        <w:rPr>
          <w:lang w:eastAsia="en-AU"/>
        </w:rPr>
        <w:t xml:space="preserve">   </w:t>
      </w:r>
      <w:bookmarkStart w:id="458" w:name="_Ref197094715"/>
      <w:bookmarkStart w:id="459" w:name="_Toc230341205"/>
      <w:r w:rsidRPr="00F50B8F">
        <w:rPr>
          <w:lang w:eastAsia="en-AU"/>
        </w:rPr>
        <w:t>Notification of Significant Events</w:t>
      </w:r>
      <w:bookmarkEnd w:id="458"/>
      <w:bookmarkEnd w:id="459"/>
    </w:p>
    <w:p w14:paraId="5B234405" w14:textId="77777777" w:rsidR="00DB2A46" w:rsidRPr="00F50B8F" w:rsidRDefault="00DB2A46" w:rsidP="00A97350">
      <w:pPr>
        <w:pStyle w:val="B2"/>
        <w:jc w:val="left"/>
        <w:rPr>
          <w:rFonts w:cs="Arial"/>
          <w:lang w:eastAsia="en-AU"/>
        </w:rPr>
      </w:pPr>
      <w:bookmarkStart w:id="460" w:name="_Ref197094479"/>
      <w:r w:rsidRPr="00F50B8F">
        <w:rPr>
          <w:rFonts w:cs="Arial"/>
          <w:lang w:eastAsia="en-AU"/>
        </w:rPr>
        <w:t xml:space="preserve">The Contractor must immediately issue the </w:t>
      </w:r>
      <w:proofErr w:type="gramStart"/>
      <w:r w:rsidRPr="00F50B8F">
        <w:rPr>
          <w:rFonts w:cs="Arial"/>
          <w:lang w:eastAsia="en-AU"/>
        </w:rPr>
        <w:t>Principal</w:t>
      </w:r>
      <w:proofErr w:type="gramEnd"/>
      <w:r w:rsidRPr="00F50B8F">
        <w:rPr>
          <w:rFonts w:cs="Arial"/>
          <w:lang w:eastAsia="en-AU"/>
        </w:rPr>
        <w:t xml:space="preserve"> a notice on becoming aware of a Significant Event, summarising the Significant Event (including the date on which it occurred and specifying whether the personnel involved were involved in the Works).</w:t>
      </w:r>
      <w:bookmarkEnd w:id="460"/>
      <w:r w:rsidRPr="00F50B8F">
        <w:rPr>
          <w:rFonts w:cs="Arial"/>
          <w:lang w:eastAsia="en-AU"/>
        </w:rPr>
        <w:t xml:space="preserve"> </w:t>
      </w:r>
    </w:p>
    <w:p w14:paraId="72F55538" w14:textId="7490B145" w:rsidR="00DB2A46" w:rsidRPr="00F50B8F" w:rsidRDefault="00DB2A46" w:rsidP="00A97350">
      <w:pPr>
        <w:pStyle w:val="B2"/>
        <w:jc w:val="left"/>
        <w:rPr>
          <w:rFonts w:cs="Arial"/>
          <w:lang w:eastAsia="en-AU"/>
        </w:rPr>
      </w:pPr>
      <w:r w:rsidRPr="00F50B8F">
        <w:rPr>
          <w:rFonts w:cs="Arial"/>
          <w:lang w:eastAsia="en-AU"/>
        </w:rPr>
        <w:t xml:space="preserve">The </w:t>
      </w:r>
      <w:proofErr w:type="gramStart"/>
      <w:r w:rsidRPr="00F50B8F">
        <w:rPr>
          <w:rFonts w:cs="Arial"/>
          <w:lang w:eastAsia="en-AU"/>
        </w:rPr>
        <w:t>Principal</w:t>
      </w:r>
      <w:proofErr w:type="gramEnd"/>
      <w:r w:rsidRPr="00F50B8F">
        <w:rPr>
          <w:rFonts w:cs="Arial"/>
          <w:lang w:eastAsia="en-AU"/>
        </w:rPr>
        <w:t xml:space="preserve"> may notify the Contractor in writing that an event is to be considered a Significant Event for the purposes of this clause, and where this occurs the Contractor must issue a notice under</w:t>
      </w:r>
      <w:r w:rsidR="004A1D58" w:rsidRPr="00F50B8F">
        <w:rPr>
          <w:rFonts w:cs="Arial"/>
          <w:lang w:eastAsia="en-AU"/>
        </w:rPr>
        <w:t xml:space="preserve"> paragraph </w:t>
      </w:r>
      <w:r w:rsidR="004A1D58" w:rsidRPr="00F50B8F">
        <w:rPr>
          <w:rFonts w:cs="Arial"/>
          <w:lang w:eastAsia="en-AU"/>
        </w:rPr>
        <w:fldChar w:fldCharType="begin"/>
      </w:r>
      <w:r w:rsidR="004A1D58" w:rsidRPr="00F50B8F">
        <w:rPr>
          <w:rFonts w:cs="Arial"/>
          <w:lang w:eastAsia="en-AU"/>
        </w:rPr>
        <w:instrText xml:space="preserve"> REF _Ref197094479 \n \h </w:instrText>
      </w:r>
      <w:r w:rsidR="00961D11" w:rsidRPr="00F50B8F">
        <w:rPr>
          <w:rFonts w:cs="Arial"/>
          <w:lang w:eastAsia="en-AU"/>
        </w:rPr>
        <w:instrText xml:space="preserve"> \* MERGEFORMAT </w:instrText>
      </w:r>
      <w:r w:rsidR="004A1D58" w:rsidRPr="00F50B8F">
        <w:rPr>
          <w:rFonts w:cs="Arial"/>
          <w:lang w:eastAsia="en-AU"/>
        </w:rPr>
      </w:r>
      <w:r w:rsidR="004A1D58" w:rsidRPr="00F50B8F">
        <w:rPr>
          <w:rFonts w:cs="Arial"/>
          <w:lang w:eastAsia="en-AU"/>
        </w:rPr>
        <w:fldChar w:fldCharType="separate"/>
      </w:r>
      <w:r w:rsidR="004E4896" w:rsidRPr="00F50B8F">
        <w:rPr>
          <w:rFonts w:cs="Arial"/>
          <w:lang w:eastAsia="en-AU"/>
        </w:rPr>
        <w:t>(a)</w:t>
      </w:r>
      <w:r w:rsidR="004A1D58" w:rsidRPr="00F50B8F">
        <w:rPr>
          <w:rFonts w:cs="Arial"/>
          <w:lang w:eastAsia="en-AU"/>
        </w:rPr>
        <w:fldChar w:fldCharType="end"/>
      </w:r>
      <w:r w:rsidRPr="00F50B8F">
        <w:rPr>
          <w:rFonts w:cs="Arial"/>
          <w:lang w:eastAsia="en-AU"/>
        </w:rPr>
        <w:t xml:space="preserve"> above in relation to the event within </w:t>
      </w:r>
      <w:r w:rsidR="004A1D58" w:rsidRPr="00F50B8F">
        <w:rPr>
          <w:rFonts w:cs="Arial"/>
          <w:lang w:eastAsia="en-AU"/>
        </w:rPr>
        <w:t>5</w:t>
      </w:r>
      <w:r w:rsidRPr="00F50B8F">
        <w:rPr>
          <w:rFonts w:cs="Arial"/>
          <w:lang w:eastAsia="en-AU"/>
        </w:rPr>
        <w:t xml:space="preserve"> </w:t>
      </w:r>
      <w:r w:rsidR="004A1D58" w:rsidRPr="00F50B8F">
        <w:rPr>
          <w:rFonts w:cs="Arial"/>
          <w:lang w:eastAsia="en-AU"/>
        </w:rPr>
        <w:t>days</w:t>
      </w:r>
      <w:r w:rsidRPr="00F50B8F">
        <w:rPr>
          <w:rFonts w:cs="Arial"/>
          <w:lang w:eastAsia="en-AU"/>
        </w:rPr>
        <w:t xml:space="preserve"> of being notified by the </w:t>
      </w:r>
      <w:proofErr w:type="gramStart"/>
      <w:r w:rsidRPr="00F50B8F">
        <w:rPr>
          <w:rFonts w:cs="Arial"/>
          <w:lang w:eastAsia="en-AU"/>
        </w:rPr>
        <w:t>Principal</w:t>
      </w:r>
      <w:proofErr w:type="gramEnd"/>
      <w:r w:rsidRPr="00F50B8F">
        <w:rPr>
          <w:rFonts w:cs="Arial"/>
          <w:lang w:eastAsia="en-AU"/>
        </w:rPr>
        <w:t>.</w:t>
      </w:r>
    </w:p>
    <w:p w14:paraId="48D34AA4" w14:textId="77777777" w:rsidR="00DB2A46" w:rsidRPr="00F50B8F" w:rsidRDefault="00DB2A46" w:rsidP="00A97350">
      <w:pPr>
        <w:pStyle w:val="B2"/>
        <w:jc w:val="left"/>
        <w:rPr>
          <w:rFonts w:cs="Arial"/>
          <w:lang w:eastAsia="en-AU"/>
        </w:rPr>
      </w:pPr>
      <w:bookmarkStart w:id="461" w:name="_Ref197094568"/>
      <w:r w:rsidRPr="00F50B8F">
        <w:rPr>
          <w:rFonts w:cs="Arial"/>
          <w:lang w:eastAsia="en-AU"/>
        </w:rPr>
        <w:t xml:space="preserve">If requested by the Principal, the Contractor must provide the </w:t>
      </w:r>
      <w:proofErr w:type="gramStart"/>
      <w:r w:rsidRPr="00F50B8F">
        <w:rPr>
          <w:rFonts w:cs="Arial"/>
          <w:lang w:eastAsia="en-AU"/>
        </w:rPr>
        <w:t>Principal</w:t>
      </w:r>
      <w:proofErr w:type="gramEnd"/>
      <w:r w:rsidRPr="00F50B8F">
        <w:rPr>
          <w:rFonts w:cs="Arial"/>
          <w:lang w:eastAsia="en-AU"/>
        </w:rPr>
        <w:t xml:space="preserve"> with any additional information regarding the Significant Event within </w:t>
      </w:r>
      <w:r w:rsidR="004A1D58" w:rsidRPr="00F50B8F">
        <w:rPr>
          <w:rFonts w:cs="Arial"/>
          <w:lang w:eastAsia="en-AU"/>
        </w:rPr>
        <w:t>5</w:t>
      </w:r>
      <w:r w:rsidRPr="00F50B8F">
        <w:rPr>
          <w:rFonts w:cs="Arial"/>
          <w:lang w:eastAsia="en-AU"/>
        </w:rPr>
        <w:t xml:space="preserve"> </w:t>
      </w:r>
      <w:r w:rsidR="004A1D58" w:rsidRPr="00F50B8F">
        <w:rPr>
          <w:rFonts w:cs="Arial"/>
          <w:lang w:eastAsia="en-AU"/>
        </w:rPr>
        <w:t>d</w:t>
      </w:r>
      <w:r w:rsidRPr="00F50B8F">
        <w:rPr>
          <w:rFonts w:cs="Arial"/>
          <w:lang w:eastAsia="en-AU"/>
        </w:rPr>
        <w:t xml:space="preserve">ays of the request or prepare a draft remediation plan and submit that draft plan to the </w:t>
      </w:r>
      <w:proofErr w:type="gramStart"/>
      <w:r w:rsidRPr="00F50B8F">
        <w:rPr>
          <w:rFonts w:cs="Arial"/>
          <w:lang w:eastAsia="en-AU"/>
        </w:rPr>
        <w:t>Principal</w:t>
      </w:r>
      <w:proofErr w:type="gramEnd"/>
      <w:r w:rsidRPr="00F50B8F">
        <w:rPr>
          <w:rFonts w:cs="Arial"/>
          <w:lang w:eastAsia="en-AU"/>
        </w:rPr>
        <w:t xml:space="preserve"> for approval within 1</w:t>
      </w:r>
      <w:r w:rsidR="004A1D58" w:rsidRPr="00F50B8F">
        <w:rPr>
          <w:rFonts w:cs="Arial"/>
          <w:lang w:eastAsia="en-AU"/>
        </w:rPr>
        <w:t>4</w:t>
      </w:r>
      <w:r w:rsidRPr="00F50B8F">
        <w:rPr>
          <w:rFonts w:cs="Arial"/>
          <w:lang w:eastAsia="en-AU"/>
        </w:rPr>
        <w:t xml:space="preserve"> </w:t>
      </w:r>
      <w:r w:rsidR="004A1D58" w:rsidRPr="00F50B8F">
        <w:rPr>
          <w:rFonts w:cs="Arial"/>
          <w:lang w:eastAsia="en-AU"/>
        </w:rPr>
        <w:t>d</w:t>
      </w:r>
      <w:r w:rsidRPr="00F50B8F">
        <w:rPr>
          <w:rFonts w:cs="Arial"/>
          <w:lang w:eastAsia="en-AU"/>
        </w:rPr>
        <w:t>ays of the request.</w:t>
      </w:r>
      <w:bookmarkEnd w:id="461"/>
    </w:p>
    <w:p w14:paraId="6CE354CF" w14:textId="4ED27343" w:rsidR="00DB2A46" w:rsidRPr="00F50B8F" w:rsidRDefault="00DB2A46" w:rsidP="00A97350">
      <w:pPr>
        <w:pStyle w:val="B2"/>
        <w:jc w:val="left"/>
        <w:rPr>
          <w:rFonts w:cs="Arial"/>
          <w:lang w:eastAsia="en-AU"/>
        </w:rPr>
      </w:pPr>
      <w:r w:rsidRPr="00F50B8F">
        <w:rPr>
          <w:rFonts w:cs="Arial"/>
          <w:lang w:eastAsia="en-AU"/>
        </w:rPr>
        <w:t xml:space="preserve">A draft remediation plan prepared by the Contractor under </w:t>
      </w:r>
      <w:r w:rsidR="004A1D58" w:rsidRPr="00F50B8F">
        <w:rPr>
          <w:rFonts w:cs="Arial"/>
          <w:lang w:eastAsia="en-AU"/>
        </w:rPr>
        <w:t xml:space="preserve">paragraph </w:t>
      </w:r>
      <w:r w:rsidR="004A1D58" w:rsidRPr="00F50B8F">
        <w:rPr>
          <w:rFonts w:cs="Arial"/>
          <w:lang w:eastAsia="en-AU"/>
        </w:rPr>
        <w:fldChar w:fldCharType="begin"/>
      </w:r>
      <w:r w:rsidR="004A1D58" w:rsidRPr="00F50B8F">
        <w:rPr>
          <w:rFonts w:cs="Arial"/>
          <w:lang w:eastAsia="en-AU"/>
        </w:rPr>
        <w:instrText xml:space="preserve"> REF _Ref197094568 \n \h </w:instrText>
      </w:r>
      <w:r w:rsidR="00961D11" w:rsidRPr="00F50B8F">
        <w:rPr>
          <w:rFonts w:cs="Arial"/>
          <w:lang w:eastAsia="en-AU"/>
        </w:rPr>
        <w:instrText xml:space="preserve"> \* MERGEFORMAT </w:instrText>
      </w:r>
      <w:r w:rsidR="004A1D58" w:rsidRPr="00F50B8F">
        <w:rPr>
          <w:rFonts w:cs="Arial"/>
          <w:lang w:eastAsia="en-AU"/>
        </w:rPr>
      </w:r>
      <w:r w:rsidR="004A1D58" w:rsidRPr="00F50B8F">
        <w:rPr>
          <w:rFonts w:cs="Arial"/>
          <w:lang w:eastAsia="en-AU"/>
        </w:rPr>
        <w:fldChar w:fldCharType="separate"/>
      </w:r>
      <w:r w:rsidR="004E4896" w:rsidRPr="00F50B8F">
        <w:rPr>
          <w:rFonts w:cs="Arial"/>
          <w:lang w:eastAsia="en-AU"/>
        </w:rPr>
        <w:t>(c)</w:t>
      </w:r>
      <w:r w:rsidR="004A1D58" w:rsidRPr="00F50B8F">
        <w:rPr>
          <w:rFonts w:cs="Arial"/>
          <w:lang w:eastAsia="en-AU"/>
        </w:rPr>
        <w:fldChar w:fldCharType="end"/>
      </w:r>
      <w:r w:rsidRPr="00F50B8F">
        <w:rPr>
          <w:rFonts w:cs="Arial"/>
          <w:lang w:eastAsia="en-AU"/>
        </w:rPr>
        <w:t xml:space="preserve"> above must include any such details as reasonably requested by the </w:t>
      </w:r>
      <w:proofErr w:type="gramStart"/>
      <w:r w:rsidRPr="00F50B8F">
        <w:rPr>
          <w:rFonts w:cs="Arial"/>
          <w:lang w:eastAsia="en-AU"/>
        </w:rPr>
        <w:t>Principal</w:t>
      </w:r>
      <w:proofErr w:type="gramEnd"/>
      <w:r w:rsidRPr="00F50B8F">
        <w:rPr>
          <w:rFonts w:cs="Arial"/>
          <w:lang w:eastAsia="en-AU"/>
        </w:rPr>
        <w:t xml:space="preserve">. </w:t>
      </w:r>
    </w:p>
    <w:p w14:paraId="6839843B" w14:textId="77777777" w:rsidR="00DB2A46" w:rsidRPr="00F50B8F" w:rsidRDefault="00DB2A46" w:rsidP="00A97350">
      <w:pPr>
        <w:pStyle w:val="B2"/>
        <w:jc w:val="left"/>
        <w:rPr>
          <w:rFonts w:cs="Arial"/>
          <w:lang w:eastAsia="en-AU"/>
        </w:rPr>
      </w:pPr>
      <w:r w:rsidRPr="00F50B8F">
        <w:rPr>
          <w:rFonts w:cs="Arial"/>
          <w:lang w:eastAsia="en-AU"/>
        </w:rPr>
        <w:t xml:space="preserve">The </w:t>
      </w:r>
      <w:proofErr w:type="gramStart"/>
      <w:r w:rsidRPr="00F50B8F">
        <w:rPr>
          <w:rFonts w:cs="Arial"/>
          <w:lang w:eastAsia="en-AU"/>
        </w:rPr>
        <w:t>Principal</w:t>
      </w:r>
      <w:proofErr w:type="gramEnd"/>
      <w:r w:rsidRPr="00F50B8F">
        <w:rPr>
          <w:rFonts w:cs="Arial"/>
          <w:lang w:eastAsia="en-AU"/>
        </w:rPr>
        <w:t xml:space="preserve"> will review the draft remediation plan and either approve the draft remediation plan or provide the Contractor with the details of any changes that are required. The Contractor must make any changes to the draft remediation plan reasonably requested by the </w:t>
      </w:r>
      <w:proofErr w:type="gramStart"/>
      <w:r w:rsidRPr="00F50B8F">
        <w:rPr>
          <w:rFonts w:cs="Arial"/>
          <w:lang w:eastAsia="en-AU"/>
        </w:rPr>
        <w:t>Principal</w:t>
      </w:r>
      <w:proofErr w:type="gramEnd"/>
      <w:r w:rsidRPr="00F50B8F">
        <w:rPr>
          <w:rFonts w:cs="Arial"/>
          <w:lang w:eastAsia="en-AU"/>
        </w:rPr>
        <w:t xml:space="preserve"> and resubmit the draft remediation plan to the </w:t>
      </w:r>
      <w:proofErr w:type="gramStart"/>
      <w:r w:rsidRPr="00F50B8F">
        <w:rPr>
          <w:rFonts w:cs="Arial"/>
          <w:lang w:eastAsia="en-AU"/>
        </w:rPr>
        <w:t>Principal</w:t>
      </w:r>
      <w:proofErr w:type="gramEnd"/>
      <w:r w:rsidRPr="00F50B8F">
        <w:rPr>
          <w:rFonts w:cs="Arial"/>
          <w:lang w:eastAsia="en-AU"/>
        </w:rPr>
        <w:t xml:space="preserve"> for approval within </w:t>
      </w:r>
      <w:r w:rsidR="004A1D58" w:rsidRPr="00F50B8F">
        <w:rPr>
          <w:rFonts w:cs="Arial"/>
          <w:lang w:eastAsia="en-AU"/>
        </w:rPr>
        <w:t>5 d</w:t>
      </w:r>
      <w:r w:rsidRPr="00F50B8F">
        <w:rPr>
          <w:rFonts w:cs="Arial"/>
          <w:lang w:eastAsia="en-AU"/>
        </w:rPr>
        <w:t>ays of the request.</w:t>
      </w:r>
    </w:p>
    <w:p w14:paraId="0192AF2B" w14:textId="77777777" w:rsidR="00DB2A46" w:rsidRPr="00F50B8F" w:rsidRDefault="00DB2A46" w:rsidP="00A97350">
      <w:pPr>
        <w:pStyle w:val="B2"/>
        <w:jc w:val="left"/>
        <w:rPr>
          <w:rFonts w:cs="Arial"/>
          <w:lang w:eastAsia="en-AU"/>
        </w:rPr>
      </w:pPr>
      <w:r w:rsidRPr="00F50B8F">
        <w:rPr>
          <w:rFonts w:cs="Arial"/>
          <w:lang w:eastAsia="en-AU"/>
        </w:rPr>
        <w:t xml:space="preserve">Without limiting its other obligations under the Contract, the Contractor must comply with the remediation plan as approved by the </w:t>
      </w:r>
      <w:proofErr w:type="gramStart"/>
      <w:r w:rsidRPr="00F50B8F">
        <w:rPr>
          <w:rFonts w:cs="Arial"/>
          <w:lang w:eastAsia="en-AU"/>
        </w:rPr>
        <w:t>Principal, and</w:t>
      </w:r>
      <w:proofErr w:type="gramEnd"/>
      <w:r w:rsidRPr="00F50B8F">
        <w:rPr>
          <w:rFonts w:cs="Arial"/>
          <w:lang w:eastAsia="en-AU"/>
        </w:rPr>
        <w:t xml:space="preserve"> provide reports and other information about the Contractor’s progress in implementing the remediation plan as reasonably requested by the </w:t>
      </w:r>
      <w:proofErr w:type="gramStart"/>
      <w:r w:rsidRPr="00F50B8F">
        <w:rPr>
          <w:rFonts w:cs="Arial"/>
          <w:lang w:eastAsia="en-AU"/>
        </w:rPr>
        <w:t>Principal</w:t>
      </w:r>
      <w:proofErr w:type="gramEnd"/>
      <w:r w:rsidRPr="00F50B8F">
        <w:rPr>
          <w:rFonts w:cs="Arial"/>
          <w:lang w:eastAsia="en-AU"/>
        </w:rPr>
        <w:t>.</w:t>
      </w:r>
    </w:p>
    <w:p w14:paraId="7356AF07" w14:textId="77777777" w:rsidR="00DB2A46" w:rsidRPr="00F50B8F" w:rsidRDefault="00DB2A46" w:rsidP="00A97350">
      <w:pPr>
        <w:pStyle w:val="B2"/>
        <w:jc w:val="left"/>
        <w:rPr>
          <w:rFonts w:cs="Arial"/>
          <w:lang w:eastAsia="en-AU"/>
        </w:rPr>
      </w:pPr>
      <w:r w:rsidRPr="00F50B8F">
        <w:rPr>
          <w:rFonts w:cs="Arial"/>
          <w:lang w:eastAsia="en-AU"/>
        </w:rPr>
        <w:t xml:space="preserve">A failure by the Contractor to comply with its obligations under this clause will be a breach of the Contract. The </w:t>
      </w:r>
      <w:proofErr w:type="gramStart"/>
      <w:r w:rsidRPr="00F50B8F">
        <w:rPr>
          <w:rFonts w:cs="Arial"/>
          <w:lang w:eastAsia="en-AU"/>
        </w:rPr>
        <w:t>Principal’s</w:t>
      </w:r>
      <w:proofErr w:type="gramEnd"/>
      <w:r w:rsidRPr="00F50B8F">
        <w:rPr>
          <w:rFonts w:cs="Arial"/>
          <w:lang w:eastAsia="en-AU"/>
        </w:rPr>
        <w:t xml:space="preserve"> rights under this clause are in addition to and do not otherwise limit any other rights the </w:t>
      </w:r>
      <w:proofErr w:type="gramStart"/>
      <w:r w:rsidRPr="00F50B8F">
        <w:rPr>
          <w:rFonts w:cs="Arial"/>
          <w:lang w:eastAsia="en-AU"/>
        </w:rPr>
        <w:t>Principal</w:t>
      </w:r>
      <w:proofErr w:type="gramEnd"/>
      <w:r w:rsidRPr="00F50B8F">
        <w:rPr>
          <w:rFonts w:cs="Arial"/>
          <w:lang w:eastAsia="en-AU"/>
        </w:rPr>
        <w:t xml:space="preserve"> may have under the Contract. The performance by the Contractor of its obligations under this clause will be at no additional cost to the </w:t>
      </w:r>
      <w:proofErr w:type="gramStart"/>
      <w:r w:rsidRPr="00F50B8F">
        <w:rPr>
          <w:rFonts w:cs="Arial"/>
          <w:lang w:eastAsia="en-AU"/>
        </w:rPr>
        <w:t>Principal</w:t>
      </w:r>
      <w:proofErr w:type="gramEnd"/>
      <w:r w:rsidRPr="00F50B8F">
        <w:rPr>
          <w:rFonts w:cs="Arial"/>
          <w:lang w:eastAsia="en-AU"/>
        </w:rPr>
        <w:t>.</w:t>
      </w:r>
    </w:p>
    <w:p w14:paraId="5F859867" w14:textId="6703D985" w:rsidR="004A1D58" w:rsidRPr="00F50B8F" w:rsidRDefault="004A1D58" w:rsidP="00A97350">
      <w:pPr>
        <w:pStyle w:val="B2"/>
        <w:jc w:val="left"/>
        <w:rPr>
          <w:rFonts w:cs="Arial"/>
          <w:lang w:eastAsia="en-AU"/>
        </w:rPr>
      </w:pPr>
      <w:r w:rsidRPr="00F50B8F">
        <w:rPr>
          <w:rFonts w:cs="Arial"/>
          <w:lang w:eastAsia="en-AU"/>
        </w:rPr>
        <w:t xml:space="preserve">For the purposes of this clause </w:t>
      </w:r>
      <w:r w:rsidRPr="00F50B8F">
        <w:rPr>
          <w:rFonts w:cs="Arial"/>
          <w:lang w:eastAsia="en-AU"/>
        </w:rPr>
        <w:fldChar w:fldCharType="begin"/>
      </w:r>
      <w:r w:rsidRPr="00F50B8F">
        <w:rPr>
          <w:rFonts w:cs="Arial"/>
          <w:lang w:eastAsia="en-AU"/>
        </w:rPr>
        <w:instrText xml:space="preserve"> REF _Ref197094715 \n \h </w:instrText>
      </w:r>
      <w:r w:rsidR="00961D11" w:rsidRPr="00F50B8F">
        <w:rPr>
          <w:rFonts w:cs="Arial"/>
          <w:lang w:eastAsia="en-AU"/>
        </w:rPr>
        <w:instrText xml:space="preserve"> \* MERGEFORMAT </w:instrText>
      </w:r>
      <w:r w:rsidRPr="00F50B8F">
        <w:rPr>
          <w:rFonts w:cs="Arial"/>
          <w:lang w:eastAsia="en-AU"/>
        </w:rPr>
      </w:r>
      <w:r w:rsidRPr="00F50B8F">
        <w:rPr>
          <w:rFonts w:cs="Arial"/>
          <w:lang w:eastAsia="en-AU"/>
        </w:rPr>
        <w:fldChar w:fldCharType="separate"/>
      </w:r>
      <w:r w:rsidR="004E4896" w:rsidRPr="00F50B8F">
        <w:rPr>
          <w:rFonts w:cs="Arial"/>
          <w:lang w:eastAsia="en-AU"/>
        </w:rPr>
        <w:t>66</w:t>
      </w:r>
      <w:r w:rsidRPr="00F50B8F">
        <w:rPr>
          <w:rFonts w:cs="Arial"/>
          <w:lang w:eastAsia="en-AU"/>
        </w:rPr>
        <w:fldChar w:fldCharType="end"/>
      </w:r>
      <w:r w:rsidRPr="00F50B8F">
        <w:rPr>
          <w:rFonts w:cs="Arial"/>
          <w:lang w:eastAsia="en-AU"/>
        </w:rPr>
        <w:t xml:space="preserve">, </w:t>
      </w:r>
      <w:r w:rsidRPr="00F50B8F">
        <w:rPr>
          <w:rFonts w:cs="Arial"/>
          <w:b/>
          <w:bCs/>
          <w:lang w:eastAsia="en-AU"/>
        </w:rPr>
        <w:t>'Significant Event</w:t>
      </w:r>
      <w:r w:rsidRPr="00F50B8F">
        <w:rPr>
          <w:rFonts w:cs="Arial"/>
          <w:lang w:eastAsia="en-AU"/>
        </w:rPr>
        <w:t>' means:</w:t>
      </w:r>
    </w:p>
    <w:p w14:paraId="23348C59" w14:textId="77777777" w:rsidR="004A1D58" w:rsidRPr="00F50B8F" w:rsidRDefault="004A1D58" w:rsidP="00961D11">
      <w:pPr>
        <w:pStyle w:val="B3"/>
        <w:tabs>
          <w:tab w:val="clear" w:pos="1134"/>
        </w:tabs>
        <w:autoSpaceDE w:val="0"/>
        <w:autoSpaceDN w:val="0"/>
        <w:adjustRightInd w:val="0"/>
        <w:jc w:val="left"/>
        <w:rPr>
          <w:rFonts w:ascii="Arial" w:hAnsi="Arial" w:cs="Arial"/>
          <w:sz w:val="20"/>
          <w:lang w:eastAsia="en-AU"/>
        </w:rPr>
      </w:pPr>
      <w:r w:rsidRPr="00F50B8F">
        <w:rPr>
          <w:rFonts w:ascii="Arial" w:hAnsi="Arial" w:cs="Arial"/>
          <w:sz w:val="20"/>
          <w:lang w:eastAsia="en-AU"/>
        </w:rPr>
        <w:t>any adverse comments or findings made by a court, commission, tribunal or other statutory or professional body regarding the conduct or performance of the Contractor or its officers, employees, agents or subcontractors that impacts or could be reasonably perceived to impact on their professional capacity, capability, fitness or reputation; or</w:t>
      </w:r>
    </w:p>
    <w:p w14:paraId="31F8FF82" w14:textId="77777777" w:rsidR="004A1D58" w:rsidRPr="00F50B8F" w:rsidRDefault="004A1D58" w:rsidP="00A97350">
      <w:pPr>
        <w:pStyle w:val="B3"/>
        <w:tabs>
          <w:tab w:val="clear" w:pos="1134"/>
        </w:tabs>
        <w:autoSpaceDE w:val="0"/>
        <w:autoSpaceDN w:val="0"/>
        <w:adjustRightInd w:val="0"/>
        <w:jc w:val="left"/>
        <w:rPr>
          <w:rFonts w:cs="Arial"/>
          <w:lang w:eastAsia="en-AU"/>
        </w:rPr>
      </w:pPr>
      <w:r w:rsidRPr="00F50B8F">
        <w:rPr>
          <w:rFonts w:ascii="Arial" w:hAnsi="Arial" w:cs="Arial"/>
          <w:sz w:val="20"/>
          <w:lang w:eastAsia="en-AU"/>
        </w:rPr>
        <w:t xml:space="preserve">any other significant matters, including the commencement of legal, regulatory or disciplinary action involving the Contractor or its officers, employees, agents or subcontractors, that may adversely impact on </w:t>
      </w:r>
      <w:r w:rsidRPr="00F50B8F">
        <w:rPr>
          <w:rFonts w:ascii="Arial" w:hAnsi="Arial" w:cs="Arial"/>
          <w:sz w:val="20"/>
          <w:lang w:eastAsia="en-AU"/>
        </w:rPr>
        <w:lastRenderedPageBreak/>
        <w:t>compliance with DFAT or Commonwealth policy, legislation or DFAT or the Commonwealth’s reputation.</w:t>
      </w:r>
    </w:p>
    <w:p w14:paraId="386EFB83" w14:textId="77777777" w:rsidR="0072088B" w:rsidRPr="00F50B8F" w:rsidRDefault="0072088B" w:rsidP="000F08DE">
      <w:pPr>
        <w:pStyle w:val="H1"/>
        <w:rPr>
          <w:lang w:eastAsia="en-AU"/>
        </w:rPr>
      </w:pPr>
      <w:bookmarkStart w:id="462" w:name="_Toc183117301"/>
      <w:r w:rsidRPr="00F50B8F">
        <w:rPr>
          <w:lang w:eastAsia="en-AU"/>
        </w:rPr>
        <w:t xml:space="preserve">   </w:t>
      </w:r>
      <w:bookmarkStart w:id="463" w:name="_Toc230341206"/>
      <w:r w:rsidRPr="00F50B8F">
        <w:rPr>
          <w:lang w:eastAsia="en-AU"/>
        </w:rPr>
        <w:t>Ethical Conduct</w:t>
      </w:r>
      <w:bookmarkEnd w:id="462"/>
      <w:bookmarkEnd w:id="463"/>
    </w:p>
    <w:p w14:paraId="14B3AFE7" w14:textId="77777777" w:rsidR="0072088B" w:rsidRPr="00F50B8F" w:rsidRDefault="0072088B" w:rsidP="00A97350">
      <w:pPr>
        <w:pStyle w:val="StyleB1Arial10pt"/>
        <w:jc w:val="left"/>
      </w:pPr>
      <w:r w:rsidRPr="00F50B8F">
        <w:rPr>
          <w:color w:val="auto"/>
        </w:rPr>
        <w:t xml:space="preserve">The Contractor acknowledges and agrees that the </w:t>
      </w:r>
      <w:proofErr w:type="gramStart"/>
      <w:r w:rsidRPr="00F50B8F">
        <w:rPr>
          <w:color w:val="auto"/>
        </w:rPr>
        <w:t>Principal</w:t>
      </w:r>
      <w:proofErr w:type="gramEnd"/>
      <w:r w:rsidRPr="00F50B8F">
        <w:rPr>
          <w:color w:val="auto"/>
        </w:rPr>
        <w:t xml:space="preserve"> observes high ethical standards in the conduct of its activities, and the </w:t>
      </w:r>
      <w:proofErr w:type="gramStart"/>
      <w:r w:rsidR="000F2637" w:rsidRPr="00F50B8F">
        <w:rPr>
          <w:color w:val="auto"/>
        </w:rPr>
        <w:t>Principal</w:t>
      </w:r>
      <w:proofErr w:type="gramEnd"/>
      <w:r w:rsidRPr="00F50B8F">
        <w:rPr>
          <w:color w:val="auto"/>
        </w:rPr>
        <w:t xml:space="preserve"> is relying on the Contractor observe high ethical standards in the performance of its obligations and duties in the execution of the Works (as reasonably determined by the Superintendent). </w:t>
      </w:r>
    </w:p>
    <w:p w14:paraId="4C6FE631" w14:textId="77777777" w:rsidR="0072088B" w:rsidRPr="00F50B8F" w:rsidRDefault="0072088B" w:rsidP="00A97350">
      <w:pPr>
        <w:pStyle w:val="StyleB1Arial10pt"/>
        <w:jc w:val="left"/>
      </w:pPr>
      <w:r w:rsidRPr="00F50B8F">
        <w:rPr>
          <w:color w:val="auto"/>
        </w:rPr>
        <w:t>The Contractor must ensure that each of its officers, employees and subcontractors observe similar standards of ethical conduct.</w:t>
      </w:r>
    </w:p>
    <w:p w14:paraId="7BDEC542" w14:textId="77777777" w:rsidR="0072088B" w:rsidRPr="00F50B8F" w:rsidRDefault="0072088B" w:rsidP="00A97350">
      <w:pPr>
        <w:pStyle w:val="StyleB1Arial10pt"/>
        <w:jc w:val="left"/>
      </w:pPr>
      <w:r w:rsidRPr="00F50B8F">
        <w:rPr>
          <w:color w:val="auto"/>
        </w:rPr>
        <w:t xml:space="preserve">Without limiting the generality of the previous paragraph, the Contractor must not engage in (and will use its best endeavours to ensure that its employees and subcontractor’s </w:t>
      </w:r>
      <w:proofErr w:type="gramStart"/>
      <w:r w:rsidRPr="00F50B8F">
        <w:rPr>
          <w:color w:val="auto"/>
        </w:rPr>
        <w:t>does</w:t>
      </w:r>
      <w:proofErr w:type="gramEnd"/>
      <w:r w:rsidRPr="00F50B8F">
        <w:rPr>
          <w:color w:val="auto"/>
        </w:rPr>
        <w:t xml:space="preserve"> not engage in):</w:t>
      </w:r>
    </w:p>
    <w:p w14:paraId="2C425E8D" w14:textId="77777777" w:rsidR="0072088B" w:rsidRPr="00F50B8F" w:rsidRDefault="0072088B" w:rsidP="00A97350">
      <w:pPr>
        <w:pStyle w:val="B2"/>
        <w:tabs>
          <w:tab w:val="num" w:pos="1134"/>
        </w:tabs>
        <w:autoSpaceDE w:val="0"/>
        <w:autoSpaceDN w:val="0"/>
        <w:adjustRightInd w:val="0"/>
        <w:jc w:val="left"/>
        <w:rPr>
          <w:rFonts w:cs="Arial"/>
        </w:rPr>
      </w:pPr>
      <w:r w:rsidRPr="00F50B8F">
        <w:rPr>
          <w:rFonts w:cs="Arial"/>
          <w:lang w:eastAsia="en-AU"/>
        </w:rPr>
        <w:t>conduct that is misleading, fraudulent or deceptive;</w:t>
      </w:r>
    </w:p>
    <w:p w14:paraId="09321E85" w14:textId="77777777" w:rsidR="0072088B" w:rsidRPr="00F50B8F" w:rsidRDefault="0072088B" w:rsidP="00A97350">
      <w:pPr>
        <w:pStyle w:val="B2"/>
        <w:tabs>
          <w:tab w:val="num" w:pos="1134"/>
        </w:tabs>
        <w:autoSpaceDE w:val="0"/>
        <w:autoSpaceDN w:val="0"/>
        <w:adjustRightInd w:val="0"/>
        <w:jc w:val="left"/>
        <w:rPr>
          <w:rFonts w:cs="Arial"/>
        </w:rPr>
      </w:pPr>
      <w:r w:rsidRPr="00F50B8F">
        <w:rPr>
          <w:rFonts w:cs="Arial"/>
          <w:lang w:eastAsia="en-AU"/>
        </w:rPr>
        <w:t xml:space="preserve">conduct that is illegal under the laws of Australia or </w:t>
      </w:r>
      <w:r w:rsidR="00ED77C9" w:rsidRPr="00F50B8F">
        <w:rPr>
          <w:rFonts w:cs="Arial"/>
          <w:lang w:eastAsia="en-AU"/>
        </w:rPr>
        <w:t>Papua New Guinea</w:t>
      </w:r>
      <w:r w:rsidRPr="00F50B8F">
        <w:rPr>
          <w:rFonts w:cs="Arial"/>
          <w:lang w:eastAsia="en-AU"/>
        </w:rPr>
        <w:t>;</w:t>
      </w:r>
    </w:p>
    <w:p w14:paraId="62C978E1" w14:textId="77777777" w:rsidR="0072088B" w:rsidRPr="00F50B8F" w:rsidRDefault="0072088B" w:rsidP="00A97350">
      <w:pPr>
        <w:pStyle w:val="B2"/>
        <w:tabs>
          <w:tab w:val="num" w:pos="1134"/>
        </w:tabs>
        <w:autoSpaceDE w:val="0"/>
        <w:autoSpaceDN w:val="0"/>
        <w:adjustRightInd w:val="0"/>
        <w:jc w:val="left"/>
        <w:rPr>
          <w:rFonts w:cs="Arial"/>
        </w:rPr>
      </w:pPr>
      <w:r w:rsidRPr="00F50B8F">
        <w:rPr>
          <w:rFonts w:cs="Arial"/>
          <w:lang w:eastAsia="en-AU"/>
        </w:rPr>
        <w:t xml:space="preserve">conduct that amounts to bribery; </w:t>
      </w:r>
      <w:r w:rsidR="00BD3822" w:rsidRPr="00F50B8F">
        <w:rPr>
          <w:rFonts w:cs="Arial"/>
          <w:lang w:eastAsia="en-AU"/>
        </w:rPr>
        <w:t>or</w:t>
      </w:r>
    </w:p>
    <w:p w14:paraId="662F4227" w14:textId="77777777" w:rsidR="0072088B" w:rsidRPr="00F50B8F" w:rsidRDefault="0072088B" w:rsidP="00961D11">
      <w:pPr>
        <w:pStyle w:val="B2"/>
        <w:tabs>
          <w:tab w:val="num" w:pos="1134"/>
        </w:tabs>
        <w:autoSpaceDE w:val="0"/>
        <w:autoSpaceDN w:val="0"/>
        <w:adjustRightInd w:val="0"/>
        <w:jc w:val="left"/>
        <w:rPr>
          <w:rFonts w:cs="Arial"/>
          <w:lang w:eastAsia="en-AU"/>
        </w:rPr>
      </w:pPr>
      <w:r w:rsidRPr="00F50B8F">
        <w:rPr>
          <w:rFonts w:cs="Arial"/>
          <w:lang w:eastAsia="en-AU"/>
        </w:rPr>
        <w:t>conduct that amounts to terrorism or that supports or assists terrorism.</w:t>
      </w:r>
    </w:p>
    <w:p w14:paraId="3E09BA05" w14:textId="77777777" w:rsidR="0072088B" w:rsidRPr="00F50B8F" w:rsidRDefault="0072088B" w:rsidP="000F08DE">
      <w:pPr>
        <w:pStyle w:val="H1"/>
      </w:pPr>
      <w:r w:rsidRPr="00F50B8F">
        <w:rPr>
          <w:lang w:eastAsia="en-AU"/>
        </w:rPr>
        <w:t xml:space="preserve">   </w:t>
      </w:r>
      <w:bookmarkStart w:id="464" w:name="_Toc230341207"/>
      <w:r w:rsidRPr="00F50B8F">
        <w:rPr>
          <w:lang w:eastAsia="en-AU"/>
        </w:rPr>
        <w:t>Workplace Gender Equality</w:t>
      </w:r>
      <w:bookmarkEnd w:id="464"/>
      <w:r w:rsidRPr="00F50B8F">
        <w:rPr>
          <w:lang w:eastAsia="en-AU"/>
        </w:rPr>
        <w:t xml:space="preserve"> </w:t>
      </w:r>
    </w:p>
    <w:p w14:paraId="16322238" w14:textId="77777777" w:rsidR="0072088B" w:rsidRPr="00F50B8F" w:rsidRDefault="0072088B" w:rsidP="00A97350">
      <w:pPr>
        <w:pStyle w:val="StyleB1Arial10pt"/>
        <w:jc w:val="left"/>
      </w:pPr>
      <w:r w:rsidRPr="00F50B8F">
        <w:rPr>
          <w:color w:val="auto"/>
        </w:rPr>
        <w:t xml:space="preserve">The Contractor must, where the Contractor is a 'relevant employer' for the purposes of the </w:t>
      </w:r>
      <w:r w:rsidR="00BD3822" w:rsidRPr="00F50B8F">
        <w:rPr>
          <w:i/>
          <w:iCs/>
          <w:color w:val="auto"/>
        </w:rPr>
        <w:t>Workplace Gender Equality Act 2012</w:t>
      </w:r>
      <w:r w:rsidR="00BD3822" w:rsidRPr="00F50B8F">
        <w:rPr>
          <w:color w:val="auto"/>
        </w:rPr>
        <w:t xml:space="preserve"> (</w:t>
      </w:r>
      <w:proofErr w:type="spellStart"/>
      <w:r w:rsidR="00BD3822" w:rsidRPr="00F50B8F">
        <w:rPr>
          <w:color w:val="auto"/>
        </w:rPr>
        <w:t>Cth</w:t>
      </w:r>
      <w:proofErr w:type="spellEnd"/>
      <w:r w:rsidR="00BD3822" w:rsidRPr="00F50B8F">
        <w:rPr>
          <w:color w:val="auto"/>
        </w:rPr>
        <w:t>) ('</w:t>
      </w:r>
      <w:r w:rsidRPr="00F50B8F">
        <w:rPr>
          <w:b/>
          <w:bCs/>
          <w:color w:val="auto"/>
        </w:rPr>
        <w:t>WGE Act</w:t>
      </w:r>
      <w:r w:rsidR="00BD3822" w:rsidRPr="00F50B8F">
        <w:rPr>
          <w:color w:val="auto"/>
        </w:rPr>
        <w:t>')</w:t>
      </w:r>
      <w:r w:rsidRPr="00F50B8F">
        <w:rPr>
          <w:color w:val="auto"/>
        </w:rPr>
        <w:t>:</w:t>
      </w:r>
    </w:p>
    <w:p w14:paraId="1C576E00" w14:textId="77777777" w:rsidR="0072088B" w:rsidRPr="00F50B8F" w:rsidRDefault="0072088B" w:rsidP="00A97350">
      <w:pPr>
        <w:pStyle w:val="B2"/>
        <w:tabs>
          <w:tab w:val="num" w:pos="1134"/>
        </w:tabs>
        <w:autoSpaceDE w:val="0"/>
        <w:autoSpaceDN w:val="0"/>
        <w:adjustRightInd w:val="0"/>
        <w:jc w:val="left"/>
        <w:rPr>
          <w:rFonts w:cs="Arial"/>
          <w:lang w:eastAsia="en-AU"/>
        </w:rPr>
      </w:pPr>
      <w:r w:rsidRPr="00F50B8F">
        <w:rPr>
          <w:rFonts w:cs="Arial"/>
          <w:lang w:eastAsia="en-AU"/>
        </w:rPr>
        <w:t>comply with the Contractor’s obligations, if any, under the WGE Act; and</w:t>
      </w:r>
    </w:p>
    <w:p w14:paraId="6123BD8E" w14:textId="77777777" w:rsidR="0072088B" w:rsidRPr="00F50B8F" w:rsidRDefault="0072088B" w:rsidP="00A97350">
      <w:pPr>
        <w:pStyle w:val="B2"/>
        <w:tabs>
          <w:tab w:val="num" w:pos="1134"/>
        </w:tabs>
        <w:autoSpaceDE w:val="0"/>
        <w:autoSpaceDN w:val="0"/>
        <w:adjustRightInd w:val="0"/>
        <w:jc w:val="left"/>
        <w:rPr>
          <w:rFonts w:cs="Arial"/>
          <w:lang w:eastAsia="en-AU"/>
        </w:rPr>
      </w:pPr>
      <w:r w:rsidRPr="00F50B8F">
        <w:rPr>
          <w:rFonts w:cs="Arial"/>
          <w:lang w:eastAsia="en-AU"/>
        </w:rPr>
        <w:t xml:space="preserve">not </w:t>
      </w:r>
      <w:proofErr w:type="gramStart"/>
      <w:r w:rsidRPr="00F50B8F">
        <w:rPr>
          <w:rFonts w:cs="Arial"/>
          <w:lang w:eastAsia="en-AU"/>
        </w:rPr>
        <w:t>enter into</w:t>
      </w:r>
      <w:proofErr w:type="gramEnd"/>
      <w:r w:rsidRPr="00F50B8F">
        <w:rPr>
          <w:rFonts w:cs="Arial"/>
          <w:lang w:eastAsia="en-AU"/>
        </w:rPr>
        <w:t xml:space="preserve"> a subcontract with an entity named in a report tabled in the Australian Parliament by the Director of the Workplace Gender Equality Agency as a supplier that has not complied with the WGE Act.</w:t>
      </w:r>
    </w:p>
    <w:p w14:paraId="332BDC55" w14:textId="77777777" w:rsidR="0072088B" w:rsidRPr="00F50B8F" w:rsidRDefault="0072088B" w:rsidP="00A97350">
      <w:pPr>
        <w:pStyle w:val="StyleB1Arial10pt"/>
        <w:jc w:val="left"/>
      </w:pPr>
      <w:r w:rsidRPr="00F50B8F">
        <w:rPr>
          <w:color w:val="auto"/>
        </w:rPr>
        <w:t>If the Contractor is a 'relevant employer' under the WGE Act and become[s] non-compliant with the WGE</w:t>
      </w:r>
      <w:r w:rsidR="00BD3822" w:rsidRPr="00F50B8F">
        <w:rPr>
          <w:color w:val="auto"/>
        </w:rPr>
        <w:t xml:space="preserve"> Act</w:t>
      </w:r>
      <w:r w:rsidRPr="00F50B8F">
        <w:rPr>
          <w:color w:val="auto"/>
        </w:rPr>
        <w:t xml:space="preserve">, the Contractor must notify the </w:t>
      </w:r>
      <w:r w:rsidR="000F2637" w:rsidRPr="00F50B8F">
        <w:rPr>
          <w:color w:val="auto"/>
        </w:rPr>
        <w:t>Superintendent</w:t>
      </w:r>
      <w:r w:rsidRPr="00F50B8F">
        <w:rPr>
          <w:color w:val="auto"/>
        </w:rPr>
        <w:t xml:space="preserve"> as soon as reasonably practical.</w:t>
      </w:r>
    </w:p>
    <w:p w14:paraId="34B08A5D" w14:textId="77777777" w:rsidR="0072088B" w:rsidRPr="00F50B8F" w:rsidRDefault="0072088B" w:rsidP="00A97350">
      <w:pPr>
        <w:pStyle w:val="StyleB1Arial10pt"/>
        <w:jc w:val="left"/>
      </w:pPr>
      <w:r w:rsidRPr="00F50B8F">
        <w:rPr>
          <w:color w:val="auto"/>
        </w:rPr>
        <w:t xml:space="preserve">The Contractor must provide a current letter of compliance from the Workplace Gender Equality Agency within 18 Months from the </w:t>
      </w:r>
      <w:r w:rsidR="00BD3822" w:rsidRPr="00F50B8F">
        <w:rPr>
          <w:color w:val="auto"/>
        </w:rPr>
        <w:t>Date of the Contract</w:t>
      </w:r>
      <w:r w:rsidRPr="00F50B8F">
        <w:rPr>
          <w:color w:val="auto"/>
        </w:rPr>
        <w:t xml:space="preserve"> and following this, annually, to the </w:t>
      </w:r>
      <w:r w:rsidR="000F2637" w:rsidRPr="00F50B8F">
        <w:rPr>
          <w:color w:val="auto"/>
        </w:rPr>
        <w:t>Superintendent</w:t>
      </w:r>
      <w:r w:rsidRPr="00F50B8F">
        <w:rPr>
          <w:color w:val="auto"/>
        </w:rPr>
        <w:t>.</w:t>
      </w:r>
    </w:p>
    <w:p w14:paraId="73B8D152" w14:textId="77777777" w:rsidR="0072088B" w:rsidRPr="00F50B8F" w:rsidRDefault="0072088B" w:rsidP="00A97350">
      <w:pPr>
        <w:pStyle w:val="StyleB1Arial10pt"/>
        <w:jc w:val="left"/>
      </w:pPr>
      <w:r w:rsidRPr="00F50B8F">
        <w:rPr>
          <w:color w:val="auto"/>
        </w:rPr>
        <w:t>Compliance with the WGE Act does not relieve the Contractor from the Contractor’s responsibility to comply with the Contractor’s other obligations under this Contract.</w:t>
      </w:r>
    </w:p>
    <w:p w14:paraId="14433831" w14:textId="77777777" w:rsidR="0072088B" w:rsidRPr="00F50B8F" w:rsidRDefault="00F87A5B" w:rsidP="000F08DE">
      <w:pPr>
        <w:pStyle w:val="H1"/>
        <w:rPr>
          <w:lang w:eastAsia="en-AU"/>
        </w:rPr>
      </w:pPr>
      <w:r w:rsidRPr="00F50B8F">
        <w:rPr>
          <w:lang w:eastAsia="en-AU"/>
        </w:rPr>
        <w:t xml:space="preserve">   </w:t>
      </w:r>
      <w:bookmarkStart w:id="465" w:name="_Toc230341208"/>
      <w:r w:rsidRPr="00F50B8F">
        <w:rPr>
          <w:lang w:eastAsia="en-AU"/>
        </w:rPr>
        <w:t>Applicable Laws and Polices</w:t>
      </w:r>
      <w:bookmarkEnd w:id="465"/>
    </w:p>
    <w:p w14:paraId="71CF7DF3" w14:textId="77777777" w:rsidR="00F87A5B" w:rsidRPr="00F50B8F" w:rsidRDefault="00F87A5B" w:rsidP="00A97350">
      <w:pPr>
        <w:pStyle w:val="StyleB1Arial10pt"/>
        <w:jc w:val="left"/>
        <w:rPr>
          <w:color w:val="auto"/>
        </w:rPr>
      </w:pPr>
      <w:r w:rsidRPr="00F50B8F">
        <w:rPr>
          <w:color w:val="auto"/>
        </w:rPr>
        <w:t>Without limiting any other provision of this Contract, the Contractor must (to the fullest extent possible, regardless of its legal application) comply with the following legislation of the Commonwealth of Australia ('</w:t>
      </w:r>
      <w:r w:rsidRPr="00F50B8F">
        <w:rPr>
          <w:b/>
          <w:bCs/>
          <w:color w:val="auto"/>
        </w:rPr>
        <w:t>Commonwealth</w:t>
      </w:r>
      <w:r w:rsidRPr="00F50B8F">
        <w:rPr>
          <w:color w:val="auto"/>
        </w:rPr>
        <w:t xml:space="preserve">') and policies in connection with this Contract and when performing the Works under the Contract, as if all the Works under the Contract were performed, and this Contract were being performed for the Commonwealth in the Australian Capital Territory: </w:t>
      </w:r>
    </w:p>
    <w:p w14:paraId="401FBE6D" w14:textId="77777777" w:rsidR="00F87A5B" w:rsidRPr="00F50B8F" w:rsidRDefault="00F87A5B" w:rsidP="00A97350">
      <w:pPr>
        <w:pStyle w:val="B2"/>
        <w:jc w:val="left"/>
        <w:rPr>
          <w:rFonts w:cs="Arial"/>
          <w:lang w:eastAsia="en-AU"/>
        </w:rPr>
      </w:pPr>
      <w:r w:rsidRPr="00F50B8F">
        <w:rPr>
          <w:rFonts w:cs="Arial"/>
          <w:i/>
          <w:iCs/>
          <w:lang w:eastAsia="en-AU"/>
        </w:rPr>
        <w:t>Anti-Money Laundering and Counter-Terrorism Financing Act 2006</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1CD92BD9" w14:textId="77777777" w:rsidR="00F87A5B" w:rsidRPr="00F50B8F" w:rsidRDefault="00F87A5B" w:rsidP="00A97350">
      <w:pPr>
        <w:pStyle w:val="B2"/>
        <w:jc w:val="left"/>
        <w:rPr>
          <w:rFonts w:cs="Arial"/>
          <w:lang w:eastAsia="en-AU"/>
        </w:rPr>
      </w:pPr>
      <w:r w:rsidRPr="00F50B8F">
        <w:rPr>
          <w:rFonts w:cs="Arial"/>
          <w:i/>
          <w:iCs/>
          <w:lang w:eastAsia="en-AU"/>
        </w:rPr>
        <w:t>Archives Act 1993</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5273EBEA" w14:textId="77777777" w:rsidR="00F87A5B" w:rsidRPr="00F50B8F" w:rsidRDefault="00F87A5B" w:rsidP="00A97350">
      <w:pPr>
        <w:pStyle w:val="B2"/>
        <w:jc w:val="left"/>
        <w:rPr>
          <w:rFonts w:cs="Arial"/>
          <w:lang w:eastAsia="en-AU"/>
        </w:rPr>
      </w:pPr>
      <w:r w:rsidRPr="00F50B8F">
        <w:rPr>
          <w:rFonts w:cs="Arial"/>
          <w:i/>
          <w:iCs/>
          <w:lang w:eastAsia="en-AU"/>
        </w:rPr>
        <w:t>Attorney General's 'Legal Services Directions' as issued by the Attorney General in accordance with the Judiciary Act 1903</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442E3FCE" w14:textId="77777777" w:rsidR="00F87A5B" w:rsidRPr="00F50B8F" w:rsidRDefault="00F87A5B" w:rsidP="00A97350">
      <w:pPr>
        <w:pStyle w:val="B2"/>
        <w:jc w:val="left"/>
        <w:rPr>
          <w:rFonts w:cs="Arial"/>
          <w:lang w:eastAsia="en-AU"/>
        </w:rPr>
      </w:pPr>
      <w:r w:rsidRPr="00F50B8F">
        <w:rPr>
          <w:rFonts w:cs="Arial"/>
          <w:i/>
          <w:iCs/>
          <w:lang w:eastAsia="en-AU"/>
        </w:rPr>
        <w:t>Auditor-General Act 1997</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3D52ACD6" w14:textId="77777777" w:rsidR="00F87A5B" w:rsidRPr="00F50B8F" w:rsidRDefault="00F87A5B" w:rsidP="00A97350">
      <w:pPr>
        <w:pStyle w:val="B2"/>
        <w:jc w:val="left"/>
        <w:rPr>
          <w:rFonts w:cs="Arial"/>
          <w:lang w:eastAsia="en-AU"/>
        </w:rPr>
      </w:pPr>
      <w:r w:rsidRPr="00F50B8F">
        <w:rPr>
          <w:rFonts w:cs="Arial"/>
          <w:i/>
          <w:iCs/>
          <w:lang w:eastAsia="en-AU"/>
        </w:rPr>
        <w:t>Australian Human Rights Commission Act 1986</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27BD4FE8" w14:textId="77777777" w:rsidR="00F87A5B" w:rsidRPr="00F50B8F" w:rsidRDefault="00F87A5B" w:rsidP="00A97350">
      <w:pPr>
        <w:pStyle w:val="B2"/>
        <w:jc w:val="left"/>
        <w:rPr>
          <w:rFonts w:cs="Arial"/>
          <w:lang w:eastAsia="en-AU"/>
        </w:rPr>
      </w:pPr>
      <w:r w:rsidRPr="00F50B8F">
        <w:rPr>
          <w:rFonts w:cs="Arial"/>
          <w:i/>
          <w:iCs/>
          <w:lang w:eastAsia="en-AU"/>
        </w:rPr>
        <w:lastRenderedPageBreak/>
        <w:t>Autonomous Sanctions Act 2011</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24AF39AB" w14:textId="77777777" w:rsidR="00F87A5B" w:rsidRPr="00F50B8F" w:rsidRDefault="00F87A5B" w:rsidP="00A97350">
      <w:pPr>
        <w:pStyle w:val="B2"/>
        <w:jc w:val="left"/>
        <w:rPr>
          <w:rFonts w:cs="Arial"/>
          <w:lang w:eastAsia="en-AU"/>
        </w:rPr>
      </w:pPr>
      <w:r w:rsidRPr="00F50B8F">
        <w:rPr>
          <w:rFonts w:cs="Arial"/>
          <w:i/>
          <w:iCs/>
          <w:lang w:eastAsia="en-AU"/>
        </w:rPr>
        <w:t>Autonomous Sanctions Regulations 2011</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71442C69" w14:textId="77777777" w:rsidR="00F87A5B" w:rsidRPr="00F50B8F" w:rsidRDefault="00F87A5B" w:rsidP="00A97350">
      <w:pPr>
        <w:pStyle w:val="B2"/>
        <w:jc w:val="left"/>
        <w:rPr>
          <w:rFonts w:cs="Arial"/>
          <w:lang w:eastAsia="en-AU"/>
        </w:rPr>
      </w:pPr>
      <w:r w:rsidRPr="00F50B8F">
        <w:rPr>
          <w:rFonts w:cs="Arial"/>
          <w:i/>
          <w:iCs/>
          <w:lang w:eastAsia="en-AU"/>
        </w:rPr>
        <w:t>Charter of the United Nations Act 1945</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5F68A96F" w14:textId="77777777" w:rsidR="00F87A5B" w:rsidRPr="00F50B8F" w:rsidRDefault="00F87A5B" w:rsidP="00A97350">
      <w:pPr>
        <w:pStyle w:val="B2"/>
        <w:jc w:val="left"/>
        <w:rPr>
          <w:rFonts w:cs="Arial"/>
          <w:lang w:eastAsia="en-AU"/>
        </w:rPr>
      </w:pPr>
      <w:r w:rsidRPr="00F50B8F">
        <w:rPr>
          <w:rFonts w:cs="Arial"/>
          <w:i/>
          <w:iCs/>
          <w:lang w:eastAsia="en-AU"/>
        </w:rPr>
        <w:t>Charter of the United Nations (Dealing with Assets) Regulations 2008</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4D38F9BD" w14:textId="77777777" w:rsidR="00F87A5B" w:rsidRPr="00F50B8F" w:rsidRDefault="00F87A5B" w:rsidP="00A97350">
      <w:pPr>
        <w:pStyle w:val="B2"/>
        <w:jc w:val="left"/>
        <w:rPr>
          <w:rFonts w:cs="Arial"/>
          <w:i/>
          <w:iCs/>
          <w:lang w:eastAsia="en-AU"/>
        </w:rPr>
      </w:pPr>
      <w:r w:rsidRPr="00F50B8F">
        <w:rPr>
          <w:rFonts w:cs="Arial"/>
          <w:i/>
          <w:iCs/>
          <w:lang w:eastAsia="en-AU"/>
        </w:rPr>
        <w:t xml:space="preserve">Commonwealth Fraud Control Framework 2017; </w:t>
      </w:r>
    </w:p>
    <w:p w14:paraId="1DD1AF83" w14:textId="77777777" w:rsidR="00F87A5B" w:rsidRPr="00F50B8F" w:rsidRDefault="00F87A5B" w:rsidP="00A97350">
      <w:pPr>
        <w:pStyle w:val="B2"/>
        <w:jc w:val="left"/>
        <w:rPr>
          <w:rFonts w:cs="Arial"/>
          <w:lang w:eastAsia="en-AU"/>
        </w:rPr>
      </w:pPr>
      <w:r w:rsidRPr="00F50B8F">
        <w:rPr>
          <w:rFonts w:cs="Arial"/>
          <w:lang w:eastAsia="en-AU"/>
        </w:rPr>
        <w:t xml:space="preserve">Commonwealth Procurement Rules; </w:t>
      </w:r>
    </w:p>
    <w:p w14:paraId="104704FE" w14:textId="77777777" w:rsidR="00F87A5B" w:rsidRPr="00F50B8F" w:rsidRDefault="00F87A5B" w:rsidP="00A97350">
      <w:pPr>
        <w:pStyle w:val="B2"/>
        <w:jc w:val="left"/>
        <w:rPr>
          <w:rFonts w:cs="Arial"/>
          <w:lang w:eastAsia="en-AU"/>
        </w:rPr>
      </w:pPr>
      <w:r w:rsidRPr="00F50B8F">
        <w:rPr>
          <w:rFonts w:cs="Arial"/>
          <w:lang w:eastAsia="en-AU"/>
        </w:rPr>
        <w:t xml:space="preserve">Commonwealth Tax Law; </w:t>
      </w:r>
    </w:p>
    <w:p w14:paraId="0F9733EE" w14:textId="77777777" w:rsidR="00F87A5B" w:rsidRPr="00F50B8F" w:rsidRDefault="00F87A5B" w:rsidP="00A97350">
      <w:pPr>
        <w:pStyle w:val="B2"/>
        <w:jc w:val="left"/>
        <w:rPr>
          <w:rFonts w:cs="Arial"/>
          <w:lang w:eastAsia="en-AU"/>
        </w:rPr>
      </w:pPr>
      <w:r w:rsidRPr="00F50B8F">
        <w:rPr>
          <w:rFonts w:cs="Arial"/>
          <w:i/>
          <w:iCs/>
          <w:lang w:eastAsia="en-AU"/>
        </w:rPr>
        <w:t>Competition and Consumer Act 2010</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36AFF905" w14:textId="77777777" w:rsidR="00F87A5B" w:rsidRPr="00F50B8F" w:rsidRDefault="00F87A5B" w:rsidP="00A97350">
      <w:pPr>
        <w:pStyle w:val="B2"/>
        <w:jc w:val="left"/>
        <w:rPr>
          <w:rFonts w:cs="Arial"/>
          <w:lang w:eastAsia="en-AU"/>
        </w:rPr>
      </w:pPr>
      <w:r w:rsidRPr="00F50B8F">
        <w:rPr>
          <w:rFonts w:cs="Arial"/>
          <w:i/>
          <w:iCs/>
          <w:lang w:eastAsia="en-AU"/>
        </w:rPr>
        <w:t>Crimes Act 1914</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17F0FA34" w14:textId="77777777" w:rsidR="00F87A5B" w:rsidRPr="00F50B8F" w:rsidRDefault="00F87A5B" w:rsidP="00A97350">
      <w:pPr>
        <w:pStyle w:val="B2"/>
        <w:jc w:val="left"/>
        <w:rPr>
          <w:rFonts w:cs="Arial"/>
          <w:lang w:eastAsia="en-AU"/>
        </w:rPr>
      </w:pPr>
      <w:r w:rsidRPr="00F50B8F">
        <w:rPr>
          <w:rFonts w:cs="Arial"/>
          <w:i/>
          <w:iCs/>
          <w:lang w:eastAsia="en-AU"/>
        </w:rPr>
        <w:t>Criminal Code Act 1995</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(Criminal Code) (including but not limited to Division 70 and Division 137.1 of the Criminal Code); </w:t>
      </w:r>
    </w:p>
    <w:p w14:paraId="12BB5803" w14:textId="77777777" w:rsidR="00F87A5B" w:rsidRPr="00F50B8F" w:rsidRDefault="00F87A5B" w:rsidP="00A97350">
      <w:pPr>
        <w:pStyle w:val="B2"/>
        <w:jc w:val="left"/>
        <w:rPr>
          <w:rFonts w:cs="Arial"/>
          <w:lang w:eastAsia="en-AU"/>
        </w:rPr>
      </w:pPr>
      <w:r w:rsidRPr="00F50B8F">
        <w:rPr>
          <w:rFonts w:cs="Arial"/>
          <w:i/>
          <w:iCs/>
          <w:lang w:eastAsia="en-AU"/>
        </w:rPr>
        <w:t>Customs Act 1901</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382C2AA1" w14:textId="77777777" w:rsidR="00F87A5B" w:rsidRPr="00F50B8F" w:rsidRDefault="00F87A5B" w:rsidP="00A97350">
      <w:pPr>
        <w:pStyle w:val="B2"/>
        <w:jc w:val="left"/>
        <w:rPr>
          <w:rFonts w:cs="Arial"/>
          <w:lang w:eastAsia="en-AU"/>
        </w:rPr>
      </w:pPr>
      <w:r w:rsidRPr="00F50B8F">
        <w:rPr>
          <w:rFonts w:cs="Arial"/>
          <w:i/>
          <w:iCs/>
          <w:lang w:eastAsia="en-AU"/>
        </w:rPr>
        <w:t>Cybercrime Act 2001</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116C3D88" w14:textId="77777777" w:rsidR="00F87A5B" w:rsidRPr="00F50B8F" w:rsidRDefault="00F87A5B" w:rsidP="00A97350">
      <w:pPr>
        <w:pStyle w:val="B2"/>
        <w:jc w:val="left"/>
        <w:rPr>
          <w:rFonts w:cs="Arial"/>
          <w:lang w:eastAsia="en-AU"/>
        </w:rPr>
      </w:pPr>
      <w:r w:rsidRPr="00F50B8F">
        <w:rPr>
          <w:rFonts w:cs="Arial"/>
          <w:i/>
          <w:iCs/>
          <w:lang w:eastAsia="en-AU"/>
        </w:rPr>
        <w:t>Disability Discrimination Act 1992</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and the Disability Standards for Education 2005; </w:t>
      </w:r>
    </w:p>
    <w:p w14:paraId="0081321F" w14:textId="77777777" w:rsidR="00F87A5B" w:rsidRPr="00F50B8F" w:rsidRDefault="00F87A5B" w:rsidP="00A97350">
      <w:pPr>
        <w:pStyle w:val="B2"/>
        <w:jc w:val="left"/>
        <w:rPr>
          <w:rFonts w:cs="Arial"/>
          <w:lang w:eastAsia="en-AU"/>
        </w:rPr>
      </w:pPr>
      <w:r w:rsidRPr="00F50B8F">
        <w:rPr>
          <w:rFonts w:cs="Arial"/>
          <w:i/>
          <w:iCs/>
          <w:lang w:eastAsia="en-AU"/>
        </w:rPr>
        <w:t>Education Services for Overseas Students Act 2000</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and National Code of Practice for Providers of Education and Training to Overseas Students 2018; </w:t>
      </w:r>
    </w:p>
    <w:p w14:paraId="776C8D13" w14:textId="77777777" w:rsidR="00F87A5B" w:rsidRPr="00F50B8F" w:rsidRDefault="00F87A5B" w:rsidP="00A97350">
      <w:pPr>
        <w:pStyle w:val="B2"/>
        <w:jc w:val="left"/>
        <w:rPr>
          <w:rFonts w:cs="Arial"/>
          <w:lang w:eastAsia="en-AU"/>
        </w:rPr>
      </w:pPr>
      <w:r w:rsidRPr="00F50B8F">
        <w:rPr>
          <w:rFonts w:cs="Arial"/>
          <w:i/>
          <w:iCs/>
          <w:lang w:eastAsia="en-AU"/>
        </w:rPr>
        <w:t>Environment Protection and Biodiversity Conservation Act 1999</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1A6D0C7D" w14:textId="77777777" w:rsidR="00F87A5B" w:rsidRPr="00F50B8F" w:rsidRDefault="00F87A5B" w:rsidP="00A97350">
      <w:pPr>
        <w:pStyle w:val="B2"/>
        <w:jc w:val="left"/>
        <w:rPr>
          <w:rFonts w:cs="Arial"/>
          <w:lang w:eastAsia="en-AU"/>
        </w:rPr>
      </w:pPr>
      <w:r w:rsidRPr="00F50B8F">
        <w:rPr>
          <w:rFonts w:cs="Arial"/>
          <w:i/>
          <w:iCs/>
          <w:lang w:eastAsia="en-AU"/>
        </w:rPr>
        <w:t>Fair Work Act 2009</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6484DCB8" w14:textId="77777777" w:rsidR="00F87A5B" w:rsidRPr="00F50B8F" w:rsidRDefault="00F87A5B" w:rsidP="00A97350">
      <w:pPr>
        <w:pStyle w:val="B2"/>
        <w:jc w:val="left"/>
        <w:rPr>
          <w:rFonts w:cs="Arial"/>
          <w:lang w:eastAsia="en-AU"/>
        </w:rPr>
      </w:pPr>
      <w:r w:rsidRPr="00F50B8F">
        <w:rPr>
          <w:rFonts w:cs="Arial"/>
          <w:lang w:eastAsia="en-AU"/>
        </w:rPr>
        <w:t>Fair Work Regulations 2009 (</w:t>
      </w:r>
      <w:proofErr w:type="spellStart"/>
      <w:r w:rsidRPr="00F50B8F">
        <w:rPr>
          <w:rFonts w:cs="Arial"/>
          <w:lang w:eastAsia="en-AU"/>
        </w:rPr>
        <w:t>Cth</w:t>
      </w:r>
      <w:proofErr w:type="spellEnd"/>
      <w:r w:rsidRPr="00F50B8F">
        <w:rPr>
          <w:rFonts w:cs="Arial"/>
          <w:lang w:eastAsia="en-AU"/>
        </w:rPr>
        <w:t xml:space="preserve">); </w:t>
      </w:r>
    </w:p>
    <w:p w14:paraId="5814595B" w14:textId="77777777" w:rsidR="00E45FA9" w:rsidRPr="00F50B8F" w:rsidRDefault="00F87A5B" w:rsidP="00F87A5B">
      <w:pPr>
        <w:pStyle w:val="B2"/>
        <w:jc w:val="left"/>
        <w:rPr>
          <w:rFonts w:cs="Arial"/>
          <w:lang w:eastAsia="en-AU"/>
        </w:rPr>
      </w:pPr>
      <w:r w:rsidRPr="00F50B8F">
        <w:rPr>
          <w:rFonts w:cs="Arial"/>
          <w:i/>
          <w:iCs/>
          <w:lang w:eastAsia="en-AU"/>
        </w:rPr>
        <w:t>Freedom of Information Act 1982</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w:t>
      </w:r>
    </w:p>
    <w:p w14:paraId="1FB4E216" w14:textId="77777777" w:rsidR="00F87A5B" w:rsidRPr="00F50B8F" w:rsidRDefault="00F87A5B" w:rsidP="00A97350">
      <w:pPr>
        <w:pStyle w:val="B2"/>
        <w:jc w:val="left"/>
        <w:rPr>
          <w:rFonts w:cs="Arial"/>
          <w:lang w:eastAsia="en-AU"/>
        </w:rPr>
      </w:pPr>
      <w:r w:rsidRPr="00F50B8F">
        <w:rPr>
          <w:rFonts w:cs="Arial"/>
          <w:i/>
          <w:iCs/>
          <w:lang w:eastAsia="en-AU"/>
        </w:rPr>
        <w:t>Government Procurement (Judicial Review) Act 2018</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79521A4A" w14:textId="77777777" w:rsidR="00F87A5B" w:rsidRPr="00F50B8F" w:rsidRDefault="00F87A5B" w:rsidP="00A97350">
      <w:pPr>
        <w:pStyle w:val="B2"/>
        <w:jc w:val="left"/>
        <w:rPr>
          <w:rFonts w:cs="Arial"/>
          <w:lang w:eastAsia="en-AU"/>
        </w:rPr>
      </w:pPr>
      <w:r w:rsidRPr="00F50B8F">
        <w:rPr>
          <w:rFonts w:cs="Arial"/>
          <w:i/>
          <w:iCs/>
          <w:lang w:eastAsia="en-AU"/>
        </w:rPr>
        <w:t>Migration Act 1958</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5DC780D7" w14:textId="77777777" w:rsidR="00F87A5B" w:rsidRPr="00F50B8F" w:rsidRDefault="00F87A5B" w:rsidP="00A97350">
      <w:pPr>
        <w:pStyle w:val="B2"/>
        <w:jc w:val="left"/>
        <w:rPr>
          <w:rFonts w:cs="Arial"/>
          <w:lang w:eastAsia="en-AU"/>
        </w:rPr>
      </w:pPr>
      <w:r w:rsidRPr="00F50B8F">
        <w:rPr>
          <w:rFonts w:cs="Arial"/>
          <w:i/>
          <w:iCs/>
          <w:lang w:eastAsia="en-AU"/>
        </w:rPr>
        <w:t>Modern Slavery Act 2018</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49A6B0F7" w14:textId="77777777" w:rsidR="00F87A5B" w:rsidRPr="00F50B8F" w:rsidRDefault="00F87A5B" w:rsidP="00A97350">
      <w:pPr>
        <w:pStyle w:val="B2"/>
        <w:jc w:val="left"/>
        <w:rPr>
          <w:rFonts w:cs="Arial"/>
          <w:lang w:eastAsia="en-AU"/>
        </w:rPr>
      </w:pPr>
      <w:r w:rsidRPr="00F50B8F">
        <w:rPr>
          <w:rFonts w:cs="Arial"/>
          <w:i/>
          <w:iCs/>
          <w:lang w:eastAsia="en-AU"/>
        </w:rPr>
        <w:t>National Anti-Corruption Commission Act 2022</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1ADFCD0C" w14:textId="77777777" w:rsidR="00F87A5B" w:rsidRPr="00F50B8F" w:rsidRDefault="00F87A5B" w:rsidP="00A97350">
      <w:pPr>
        <w:pStyle w:val="B2"/>
        <w:jc w:val="left"/>
        <w:rPr>
          <w:rFonts w:cs="Arial"/>
          <w:lang w:eastAsia="en-AU"/>
        </w:rPr>
      </w:pPr>
      <w:r w:rsidRPr="00F50B8F">
        <w:rPr>
          <w:rFonts w:cs="Arial"/>
          <w:i/>
          <w:iCs/>
          <w:lang w:eastAsia="en-AU"/>
        </w:rPr>
        <w:t>Ombudsman Act 1976 (</w:t>
      </w:r>
      <w:proofErr w:type="spellStart"/>
      <w:r w:rsidRPr="00F50B8F">
        <w:rPr>
          <w:rFonts w:cs="Arial"/>
          <w:lang w:eastAsia="en-AU"/>
        </w:rPr>
        <w:t>Cth</w:t>
      </w:r>
      <w:proofErr w:type="spellEnd"/>
      <w:r w:rsidRPr="00F50B8F">
        <w:rPr>
          <w:rFonts w:cs="Arial"/>
          <w:lang w:eastAsia="en-AU"/>
        </w:rPr>
        <w:t xml:space="preserve">); </w:t>
      </w:r>
    </w:p>
    <w:p w14:paraId="16CA0C9E" w14:textId="77777777" w:rsidR="00F87A5B" w:rsidRPr="00F50B8F" w:rsidRDefault="00F87A5B" w:rsidP="00A97350">
      <w:pPr>
        <w:pStyle w:val="B2"/>
        <w:jc w:val="left"/>
        <w:rPr>
          <w:rFonts w:cs="Arial"/>
          <w:lang w:eastAsia="en-AU"/>
        </w:rPr>
      </w:pPr>
      <w:r w:rsidRPr="00F50B8F">
        <w:rPr>
          <w:rFonts w:cs="Arial"/>
          <w:i/>
          <w:iCs/>
          <w:lang w:eastAsia="en-AU"/>
        </w:rPr>
        <w:t>Payment Times Reporting Act 2020</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6052D945" w14:textId="77777777" w:rsidR="00F87A5B" w:rsidRPr="00F50B8F" w:rsidRDefault="00F87A5B" w:rsidP="00A97350">
      <w:pPr>
        <w:pStyle w:val="B2"/>
        <w:jc w:val="left"/>
        <w:rPr>
          <w:rFonts w:cs="Arial"/>
          <w:lang w:eastAsia="en-AU"/>
        </w:rPr>
      </w:pPr>
      <w:r w:rsidRPr="00F50B8F">
        <w:rPr>
          <w:rFonts w:cs="Arial"/>
          <w:lang w:eastAsia="en-AU"/>
        </w:rPr>
        <w:t xml:space="preserve">Payment Times Procurement Connected Policy; </w:t>
      </w:r>
    </w:p>
    <w:p w14:paraId="65661E08" w14:textId="77777777" w:rsidR="00F87A5B" w:rsidRPr="00F50B8F" w:rsidRDefault="00F87A5B" w:rsidP="00A97350">
      <w:pPr>
        <w:pStyle w:val="B2"/>
        <w:jc w:val="left"/>
        <w:rPr>
          <w:rFonts w:cs="Arial"/>
          <w:lang w:eastAsia="en-AU"/>
        </w:rPr>
      </w:pPr>
      <w:r w:rsidRPr="00F50B8F">
        <w:rPr>
          <w:rFonts w:cs="Arial"/>
          <w:i/>
          <w:iCs/>
          <w:lang w:eastAsia="en-AU"/>
        </w:rPr>
        <w:t>Privacy Act 1988</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199AFD50" w14:textId="77777777" w:rsidR="00F87A5B" w:rsidRPr="00F50B8F" w:rsidRDefault="00F87A5B" w:rsidP="00A97350">
      <w:pPr>
        <w:pStyle w:val="B2"/>
        <w:jc w:val="left"/>
        <w:rPr>
          <w:rFonts w:cs="Arial"/>
          <w:lang w:eastAsia="en-AU"/>
        </w:rPr>
      </w:pPr>
      <w:r w:rsidRPr="00F50B8F">
        <w:rPr>
          <w:rFonts w:cs="Arial"/>
          <w:i/>
          <w:iCs/>
          <w:lang w:eastAsia="en-AU"/>
        </w:rPr>
        <w:t>Public Governance, Performance and Accountability Act 2013</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69F4A8D2" w14:textId="77777777" w:rsidR="00F87A5B" w:rsidRPr="00F50B8F" w:rsidRDefault="00F87A5B" w:rsidP="00A97350">
      <w:pPr>
        <w:pStyle w:val="B2"/>
        <w:jc w:val="left"/>
        <w:rPr>
          <w:rFonts w:cs="Arial"/>
          <w:lang w:eastAsia="en-AU"/>
        </w:rPr>
      </w:pPr>
      <w:r w:rsidRPr="00F50B8F">
        <w:rPr>
          <w:rFonts w:cs="Arial"/>
          <w:i/>
          <w:iCs/>
          <w:lang w:eastAsia="en-AU"/>
        </w:rPr>
        <w:t>Public Interest Disclosure Act 2013</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69FD7A6C" w14:textId="77777777" w:rsidR="00F87A5B" w:rsidRPr="00F50B8F" w:rsidRDefault="00F87A5B" w:rsidP="00A97350">
      <w:pPr>
        <w:pStyle w:val="B2"/>
        <w:jc w:val="left"/>
        <w:rPr>
          <w:rFonts w:cs="Arial"/>
          <w:lang w:eastAsia="en-AU"/>
        </w:rPr>
      </w:pPr>
      <w:r w:rsidRPr="00F50B8F">
        <w:rPr>
          <w:rFonts w:cs="Arial"/>
          <w:i/>
          <w:iCs/>
          <w:lang w:eastAsia="en-AU"/>
        </w:rPr>
        <w:t>Public Service Act 1999</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3C4E5DEC" w14:textId="77777777" w:rsidR="00F87A5B" w:rsidRPr="00F50B8F" w:rsidRDefault="00F87A5B" w:rsidP="00A97350">
      <w:pPr>
        <w:pStyle w:val="B2"/>
        <w:jc w:val="left"/>
        <w:rPr>
          <w:rFonts w:cs="Arial"/>
          <w:lang w:eastAsia="en-AU"/>
        </w:rPr>
      </w:pPr>
      <w:r w:rsidRPr="00F50B8F">
        <w:rPr>
          <w:rFonts w:cs="Arial"/>
          <w:i/>
          <w:iCs/>
          <w:lang w:eastAsia="en-AU"/>
        </w:rPr>
        <w:t>Racial Discrimination Act 1975</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2575F4A9" w14:textId="77777777" w:rsidR="00F87A5B" w:rsidRPr="00F50B8F" w:rsidRDefault="00F87A5B" w:rsidP="00A97350">
      <w:pPr>
        <w:pStyle w:val="B2"/>
        <w:jc w:val="left"/>
        <w:rPr>
          <w:rFonts w:cs="Arial"/>
          <w:lang w:eastAsia="en-AU"/>
        </w:rPr>
      </w:pPr>
      <w:r w:rsidRPr="00F50B8F">
        <w:rPr>
          <w:rFonts w:cs="Arial"/>
          <w:i/>
          <w:iCs/>
          <w:lang w:eastAsia="en-AU"/>
        </w:rPr>
        <w:t>Safety Rehabilitation and Compensation Act 1968</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3937CDA3" w14:textId="77777777" w:rsidR="00F87A5B" w:rsidRPr="00F50B8F" w:rsidRDefault="00F87A5B" w:rsidP="00A97350">
      <w:pPr>
        <w:pStyle w:val="B2"/>
        <w:jc w:val="left"/>
        <w:rPr>
          <w:rFonts w:cs="Arial"/>
          <w:lang w:eastAsia="en-AU"/>
        </w:rPr>
      </w:pPr>
      <w:r w:rsidRPr="00F50B8F">
        <w:rPr>
          <w:rFonts w:cs="Arial"/>
          <w:i/>
          <w:iCs/>
          <w:lang w:eastAsia="en-AU"/>
        </w:rPr>
        <w:t>Sex Discrimination Act 1984</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t>
      </w:r>
    </w:p>
    <w:p w14:paraId="2CD8C2AE" w14:textId="77777777" w:rsidR="00F87A5B" w:rsidRPr="00F50B8F" w:rsidRDefault="00F87A5B" w:rsidP="00A97350">
      <w:pPr>
        <w:pStyle w:val="B2"/>
        <w:jc w:val="left"/>
        <w:rPr>
          <w:rFonts w:cs="Arial"/>
          <w:lang w:eastAsia="en-AU"/>
        </w:rPr>
      </w:pPr>
      <w:r w:rsidRPr="00F50B8F">
        <w:rPr>
          <w:rFonts w:cs="Arial"/>
          <w:i/>
          <w:iCs/>
          <w:lang w:eastAsia="en-AU"/>
        </w:rPr>
        <w:t>Weapons of Mass Destruction (Prevention of Proliferation) Act 1995 (</w:t>
      </w:r>
      <w:proofErr w:type="spellStart"/>
      <w:r w:rsidRPr="00F50B8F">
        <w:rPr>
          <w:rFonts w:cs="Arial"/>
          <w:lang w:eastAsia="en-AU"/>
        </w:rPr>
        <w:t>Cth</w:t>
      </w:r>
      <w:proofErr w:type="spellEnd"/>
      <w:r w:rsidRPr="00F50B8F">
        <w:rPr>
          <w:rFonts w:cs="Arial"/>
          <w:lang w:eastAsia="en-AU"/>
        </w:rPr>
        <w:t xml:space="preserve">); </w:t>
      </w:r>
    </w:p>
    <w:p w14:paraId="12B1463C" w14:textId="77777777" w:rsidR="00F87A5B" w:rsidRPr="00F50B8F" w:rsidRDefault="00F87A5B" w:rsidP="00A97350">
      <w:pPr>
        <w:pStyle w:val="B2"/>
        <w:jc w:val="left"/>
        <w:rPr>
          <w:rFonts w:cs="Arial"/>
          <w:lang w:eastAsia="en-AU"/>
        </w:rPr>
      </w:pPr>
      <w:r w:rsidRPr="00F50B8F">
        <w:rPr>
          <w:rFonts w:cs="Arial"/>
          <w:i/>
          <w:iCs/>
          <w:lang w:eastAsia="en-AU"/>
        </w:rPr>
        <w:t>Workplace Gender Equality Act 2012</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(WGE Act); </w:t>
      </w:r>
    </w:p>
    <w:p w14:paraId="35E0280A" w14:textId="77777777" w:rsidR="00F87A5B" w:rsidRPr="00F50B8F" w:rsidRDefault="00F87A5B" w:rsidP="00A97350">
      <w:pPr>
        <w:pStyle w:val="B2"/>
        <w:jc w:val="left"/>
        <w:rPr>
          <w:rFonts w:cs="Arial"/>
          <w:lang w:eastAsia="en-AU"/>
        </w:rPr>
      </w:pPr>
      <w:r w:rsidRPr="00F50B8F">
        <w:rPr>
          <w:rFonts w:cs="Arial"/>
          <w:i/>
          <w:iCs/>
          <w:lang w:eastAsia="en-AU"/>
        </w:rPr>
        <w:t>Work Health and Safety Act 2011</w:t>
      </w:r>
      <w:r w:rsidRPr="00F50B8F">
        <w:rPr>
          <w:rFonts w:cs="Arial"/>
          <w:lang w:eastAsia="en-AU"/>
        </w:rPr>
        <w:t xml:space="preserve"> (</w:t>
      </w:r>
      <w:proofErr w:type="spellStart"/>
      <w:r w:rsidRPr="00F50B8F">
        <w:rPr>
          <w:rFonts w:cs="Arial"/>
          <w:lang w:eastAsia="en-AU"/>
        </w:rPr>
        <w:t>Cth</w:t>
      </w:r>
      <w:proofErr w:type="spellEnd"/>
      <w:r w:rsidRPr="00F50B8F">
        <w:rPr>
          <w:rFonts w:cs="Arial"/>
          <w:lang w:eastAsia="en-AU"/>
        </w:rPr>
        <w:t xml:space="preserve">); and </w:t>
      </w:r>
    </w:p>
    <w:p w14:paraId="736CE2F8" w14:textId="59E9131D" w:rsidR="00F87A5B" w:rsidRPr="00F50B8F" w:rsidRDefault="00F87A5B" w:rsidP="00A97350">
      <w:pPr>
        <w:pStyle w:val="B2"/>
        <w:jc w:val="left"/>
        <w:rPr>
          <w:rFonts w:cs="Arial"/>
          <w:lang w:eastAsia="en-AU"/>
        </w:rPr>
      </w:pPr>
      <w:r w:rsidRPr="00F50B8F">
        <w:rPr>
          <w:rFonts w:cs="Arial"/>
          <w:lang w:eastAsia="en-AU"/>
        </w:rPr>
        <w:lastRenderedPageBreak/>
        <w:t xml:space="preserve">any other Legislative Requirement or policy notified to the Contractor in writing by the </w:t>
      </w:r>
      <w:proofErr w:type="gramStart"/>
      <w:r w:rsidR="00B018F6" w:rsidRPr="00F50B8F">
        <w:rPr>
          <w:rFonts w:cs="Arial"/>
          <w:lang w:eastAsia="en-AU"/>
        </w:rPr>
        <w:t>Principal</w:t>
      </w:r>
      <w:proofErr w:type="gramEnd"/>
      <w:r w:rsidRPr="00F50B8F">
        <w:rPr>
          <w:rFonts w:cs="Arial"/>
          <w:lang w:eastAsia="en-AU"/>
        </w:rPr>
        <w:t xml:space="preserve"> from time to time. </w:t>
      </w:r>
    </w:p>
    <w:p w14:paraId="0C8F2FD8" w14:textId="77777777" w:rsidR="0019607F" w:rsidRPr="00F50B8F" w:rsidRDefault="0019607F" w:rsidP="0019607F">
      <w:pPr>
        <w:pStyle w:val="B2"/>
        <w:numPr>
          <w:ilvl w:val="0"/>
          <w:numId w:val="0"/>
        </w:numPr>
        <w:ind w:left="1134"/>
        <w:jc w:val="left"/>
        <w:rPr>
          <w:rFonts w:cs="Arial"/>
          <w:lang w:eastAsia="en-AU"/>
        </w:rPr>
      </w:pPr>
    </w:p>
    <w:p w14:paraId="6C2B2EC2" w14:textId="77777777" w:rsidR="00E45FA9" w:rsidRPr="00F50B8F" w:rsidRDefault="00E45FA9" w:rsidP="00A97350">
      <w:pPr>
        <w:pStyle w:val="B2"/>
        <w:numPr>
          <w:ilvl w:val="0"/>
          <w:numId w:val="0"/>
        </w:numPr>
        <w:autoSpaceDE w:val="0"/>
        <w:autoSpaceDN w:val="0"/>
        <w:adjustRightInd w:val="0"/>
        <w:jc w:val="left"/>
        <w:rPr>
          <w:rFonts w:cs="Arial"/>
          <w:lang w:eastAsia="en-AU"/>
        </w:rPr>
        <w:sectPr w:rsidR="00E45FA9" w:rsidRPr="00F50B8F" w:rsidSect="00A6601F">
          <w:headerReference w:type="even" r:id="rId31"/>
          <w:headerReference w:type="default" r:id="rId32"/>
          <w:footerReference w:type="even" r:id="rId33"/>
          <w:footerReference w:type="default" r:id="rId34"/>
          <w:pgSz w:w="11907" w:h="16840" w:code="9"/>
          <w:pgMar w:top="1474" w:right="1616" w:bottom="964" w:left="1616" w:header="851" w:footer="567" w:gutter="0"/>
          <w:cols w:space="720"/>
          <w:noEndnote/>
        </w:sectPr>
      </w:pPr>
    </w:p>
    <w:p w14:paraId="4FADB8A5" w14:textId="77777777" w:rsidR="00A6601F" w:rsidRPr="00F50B8F" w:rsidRDefault="00A6601F" w:rsidP="00935A73">
      <w:pPr>
        <w:pStyle w:val="StyleB1Arial10pt"/>
        <w:sectPr w:rsidR="00A6601F" w:rsidRPr="00F50B8F" w:rsidSect="00A6601F">
          <w:headerReference w:type="even" r:id="rId35"/>
          <w:headerReference w:type="default" r:id="rId36"/>
          <w:type w:val="continuous"/>
          <w:pgSz w:w="11907" w:h="16840" w:code="9"/>
          <w:pgMar w:top="1474" w:right="1134" w:bottom="1134" w:left="1134" w:header="851" w:footer="567" w:gutter="0"/>
          <w:cols w:num="2" w:space="720" w:equalWidth="0">
            <w:col w:w="4465" w:space="709"/>
            <w:col w:w="4465"/>
          </w:cols>
          <w:noEndnote/>
        </w:sectPr>
      </w:pPr>
    </w:p>
    <w:tbl>
      <w:tblPr>
        <w:tblW w:w="9866" w:type="dxa"/>
        <w:tblInd w:w="-219" w:type="dxa"/>
        <w:tblLayout w:type="fixed"/>
        <w:tblCellMar>
          <w:left w:w="0" w:type="dxa"/>
          <w:right w:w="0" w:type="dxa"/>
        </w:tblCellMar>
        <w:tblLook w:val="0000" w:firstRow="0" w:lastRow="0" w:firstColumn="0" w:lastColumn="0" w:noHBand="0" w:noVBand="0"/>
      </w:tblPr>
      <w:tblGrid>
        <w:gridCol w:w="227"/>
        <w:gridCol w:w="353"/>
        <w:gridCol w:w="214"/>
        <w:gridCol w:w="3268"/>
        <w:gridCol w:w="134"/>
        <w:gridCol w:w="1701"/>
        <w:gridCol w:w="1134"/>
        <w:gridCol w:w="559"/>
        <w:gridCol w:w="292"/>
        <w:gridCol w:w="142"/>
        <w:gridCol w:w="1842"/>
      </w:tblGrid>
      <w:tr w:rsidR="00886DA7" w:rsidRPr="00F50B8F" w14:paraId="4E8B6DFD" w14:textId="77777777" w:rsidTr="00C92C38">
        <w:trPr>
          <w:cantSplit/>
        </w:trPr>
        <w:tc>
          <w:tcPr>
            <w:tcW w:w="227" w:type="dxa"/>
          </w:tcPr>
          <w:p w14:paraId="569168A2" w14:textId="77777777" w:rsidR="00886DA7" w:rsidRPr="00F50B8F" w:rsidRDefault="00886DA7" w:rsidP="00C2157A">
            <w:pPr>
              <w:pStyle w:val="Form-B1"/>
              <w:rPr>
                <w:rFonts w:cs="Arial"/>
              </w:rPr>
            </w:pPr>
          </w:p>
        </w:tc>
        <w:tc>
          <w:tcPr>
            <w:tcW w:w="5670" w:type="dxa"/>
            <w:gridSpan w:val="5"/>
          </w:tcPr>
          <w:p w14:paraId="2367EEC3" w14:textId="77777777" w:rsidR="00886DA7" w:rsidRPr="00F50B8F" w:rsidRDefault="00886DA7" w:rsidP="00C92C38">
            <w:pPr>
              <w:pStyle w:val="zxDegn"/>
              <w:jc w:val="left"/>
              <w:rPr>
                <w:bCs/>
                <w:noProof w:val="0"/>
              </w:rPr>
            </w:pPr>
            <w:bookmarkStart w:id="466" w:name="_Toc520082552"/>
            <w:r w:rsidRPr="00F50B8F">
              <w:rPr>
                <w:b/>
                <w:bCs/>
                <w:noProof w:val="0"/>
              </w:rPr>
              <w:t>ANNEXURE to the Australian Standard</w:t>
            </w:r>
            <w:r w:rsidRPr="00F50B8F">
              <w:rPr>
                <w:b/>
                <w:bCs/>
                <w:noProof w:val="0"/>
              </w:rPr>
              <w:br/>
              <w:t xml:space="preserve">General Conditions of Contract for </w:t>
            </w:r>
            <w:r w:rsidRPr="00F50B8F">
              <w:rPr>
                <w:b/>
                <w:bCs/>
                <w:noProof w:val="0"/>
              </w:rPr>
              <w:br/>
              <w:t>Design and Construct</w:t>
            </w:r>
            <w:bookmarkEnd w:id="466"/>
            <w:r w:rsidRPr="00F50B8F">
              <w:rPr>
                <w:b/>
                <w:bCs/>
                <w:noProof w:val="0"/>
              </w:rPr>
              <w:br/>
            </w:r>
          </w:p>
        </w:tc>
        <w:tc>
          <w:tcPr>
            <w:tcW w:w="3969" w:type="dxa"/>
            <w:gridSpan w:val="5"/>
          </w:tcPr>
          <w:p w14:paraId="653F757F" w14:textId="77777777" w:rsidR="00886DA7" w:rsidRPr="00F50B8F" w:rsidRDefault="00886DA7" w:rsidP="00C2157A">
            <w:pPr>
              <w:pStyle w:val="Form-Part"/>
              <w:rPr>
                <w:rFonts w:cs="Arial"/>
              </w:rPr>
            </w:pPr>
            <w:bookmarkStart w:id="467" w:name="_Toc520083374"/>
            <w:bookmarkStart w:id="468" w:name="_Toc195706062"/>
            <w:bookmarkStart w:id="469" w:name="_Toc230341209"/>
            <w:r w:rsidRPr="00F50B8F">
              <w:rPr>
                <w:rFonts w:cs="Arial"/>
              </w:rPr>
              <w:t>Part A</w:t>
            </w:r>
            <w:bookmarkEnd w:id="467"/>
            <w:bookmarkEnd w:id="468"/>
            <w:bookmarkEnd w:id="469"/>
          </w:p>
        </w:tc>
      </w:tr>
      <w:tr w:rsidR="00886DA7" w:rsidRPr="00F50B8F" w14:paraId="6F8E5E1D" w14:textId="77777777" w:rsidTr="00C92C38">
        <w:trPr>
          <w:cantSplit/>
        </w:trPr>
        <w:tc>
          <w:tcPr>
            <w:tcW w:w="227" w:type="dxa"/>
          </w:tcPr>
          <w:p w14:paraId="56076F7B" w14:textId="77777777" w:rsidR="00886DA7" w:rsidRPr="00F50B8F" w:rsidRDefault="00886DA7" w:rsidP="00C2157A">
            <w:pPr>
              <w:pStyle w:val="Form-B1"/>
              <w:rPr>
                <w:rFonts w:cs="Arial"/>
              </w:rPr>
            </w:pPr>
          </w:p>
        </w:tc>
        <w:tc>
          <w:tcPr>
            <w:tcW w:w="9639" w:type="dxa"/>
            <w:gridSpan w:val="10"/>
          </w:tcPr>
          <w:p w14:paraId="764CA316" w14:textId="77777777" w:rsidR="00886DA7" w:rsidRPr="00F50B8F" w:rsidRDefault="00886DA7" w:rsidP="00C2157A">
            <w:pPr>
              <w:pStyle w:val="Form-Blurb"/>
              <w:rPr>
                <w:rFonts w:cs="Arial"/>
              </w:rPr>
            </w:pPr>
            <w:r w:rsidRPr="00F50B8F">
              <w:rPr>
                <w:rFonts w:cs="Arial"/>
              </w:rPr>
              <w:t xml:space="preserve">This Annexure shall be completed and issued as part of the tender documents and, subject to any amendments to be incorporated into the </w:t>
            </w:r>
            <w:r w:rsidR="007311E8" w:rsidRPr="00F50B8F">
              <w:rPr>
                <w:rStyle w:val="EItalic"/>
                <w:rFonts w:cs="Arial"/>
                <w:i w:val="0"/>
              </w:rPr>
              <w:t>Contract</w:t>
            </w:r>
            <w:r w:rsidRPr="00F50B8F">
              <w:rPr>
                <w:rFonts w:cs="Arial"/>
              </w:rPr>
              <w:t xml:space="preserve">, is to be attached to the General Conditions of Contract and shall be read as part of the </w:t>
            </w:r>
            <w:r w:rsidR="007311E8" w:rsidRPr="00F50B8F">
              <w:rPr>
                <w:rStyle w:val="EItalic"/>
                <w:rFonts w:cs="Arial"/>
                <w:i w:val="0"/>
              </w:rPr>
              <w:t>Contract</w:t>
            </w:r>
            <w:r w:rsidRPr="00F50B8F">
              <w:rPr>
                <w:rFonts w:cs="Arial"/>
              </w:rPr>
              <w:t>.</w:t>
            </w:r>
          </w:p>
          <w:p w14:paraId="75198849" w14:textId="77777777" w:rsidR="00886DA7" w:rsidRPr="00F50B8F" w:rsidRDefault="00886DA7" w:rsidP="00C2157A">
            <w:pPr>
              <w:pStyle w:val="Form-Blurb"/>
              <w:rPr>
                <w:rFonts w:cs="Arial"/>
              </w:rPr>
            </w:pPr>
          </w:p>
        </w:tc>
      </w:tr>
      <w:tr w:rsidR="00886DA7" w:rsidRPr="00F50B8F" w14:paraId="5AB9ED1C" w14:textId="77777777" w:rsidTr="00C92C38">
        <w:trPr>
          <w:cantSplit/>
        </w:trPr>
        <w:tc>
          <w:tcPr>
            <w:tcW w:w="227" w:type="dxa"/>
          </w:tcPr>
          <w:p w14:paraId="43BD79A4" w14:textId="77777777" w:rsidR="00886DA7" w:rsidRPr="00F50B8F" w:rsidRDefault="00886DA7" w:rsidP="00C2157A">
            <w:pPr>
              <w:pStyle w:val="Form-B1"/>
              <w:rPr>
                <w:rFonts w:cs="Arial"/>
              </w:rPr>
            </w:pPr>
          </w:p>
        </w:tc>
        <w:tc>
          <w:tcPr>
            <w:tcW w:w="567" w:type="dxa"/>
            <w:gridSpan w:val="2"/>
            <w:tcBorders>
              <w:top w:val="single" w:sz="18" w:space="0" w:color="auto"/>
            </w:tcBorders>
          </w:tcPr>
          <w:p w14:paraId="56F07333" w14:textId="77777777" w:rsidR="00886DA7" w:rsidRPr="00F50B8F" w:rsidRDefault="00886DA7" w:rsidP="00C2157A">
            <w:pPr>
              <w:pStyle w:val="Form-B1"/>
              <w:rPr>
                <w:rStyle w:val="EItalic"/>
                <w:rFonts w:cs="Arial"/>
              </w:rPr>
            </w:pPr>
          </w:p>
        </w:tc>
        <w:tc>
          <w:tcPr>
            <w:tcW w:w="3402" w:type="dxa"/>
            <w:gridSpan w:val="2"/>
            <w:tcBorders>
              <w:top w:val="single" w:sz="18" w:space="0" w:color="auto"/>
            </w:tcBorders>
          </w:tcPr>
          <w:p w14:paraId="61805792" w14:textId="77777777" w:rsidR="00886DA7" w:rsidRPr="00F50B8F" w:rsidRDefault="00886DA7" w:rsidP="00C2157A">
            <w:pPr>
              <w:pStyle w:val="Form-B1"/>
              <w:rPr>
                <w:rFonts w:cs="Arial"/>
              </w:rPr>
            </w:pPr>
          </w:p>
        </w:tc>
        <w:tc>
          <w:tcPr>
            <w:tcW w:w="5670" w:type="dxa"/>
            <w:gridSpan w:val="6"/>
            <w:tcBorders>
              <w:top w:val="single" w:sz="18" w:space="0" w:color="auto"/>
            </w:tcBorders>
          </w:tcPr>
          <w:p w14:paraId="13AC7966" w14:textId="77777777" w:rsidR="00886DA7" w:rsidRPr="00F50B8F" w:rsidRDefault="00886DA7" w:rsidP="00C2157A">
            <w:pPr>
              <w:pStyle w:val="Form-B1"/>
              <w:rPr>
                <w:rFonts w:cs="Arial"/>
              </w:rPr>
            </w:pPr>
          </w:p>
        </w:tc>
      </w:tr>
      <w:tr w:rsidR="00886DA7" w:rsidRPr="00F50B8F" w14:paraId="6BBF046E" w14:textId="77777777" w:rsidTr="00C92C38">
        <w:trPr>
          <w:cantSplit/>
        </w:trPr>
        <w:tc>
          <w:tcPr>
            <w:tcW w:w="227" w:type="dxa"/>
          </w:tcPr>
          <w:p w14:paraId="29CA27B6" w14:textId="77777777" w:rsidR="00886DA7" w:rsidRPr="00F50B8F" w:rsidRDefault="00886DA7" w:rsidP="00C2157A">
            <w:pPr>
              <w:pStyle w:val="Form-B1"/>
              <w:rPr>
                <w:rFonts w:cs="Arial"/>
              </w:rPr>
            </w:pPr>
          </w:p>
        </w:tc>
        <w:tc>
          <w:tcPr>
            <w:tcW w:w="567" w:type="dxa"/>
            <w:gridSpan w:val="2"/>
          </w:tcPr>
          <w:p w14:paraId="4B62311B" w14:textId="77777777" w:rsidR="00886DA7" w:rsidRPr="00F50B8F" w:rsidRDefault="007311E8" w:rsidP="00C2157A">
            <w:pPr>
              <w:pStyle w:val="Form-B1"/>
              <w:rPr>
                <w:rStyle w:val="EItalic"/>
                <w:rFonts w:cs="Arial"/>
              </w:rPr>
            </w:pPr>
            <w:r w:rsidRPr="00F50B8F">
              <w:rPr>
                <w:rStyle w:val="EItalic"/>
                <w:rFonts w:cs="Arial"/>
                <w:i w:val="0"/>
              </w:rPr>
              <w:t>Item</w:t>
            </w:r>
          </w:p>
        </w:tc>
        <w:tc>
          <w:tcPr>
            <w:tcW w:w="3402" w:type="dxa"/>
            <w:gridSpan w:val="2"/>
          </w:tcPr>
          <w:p w14:paraId="1102B74C" w14:textId="77777777" w:rsidR="00886DA7" w:rsidRPr="00F50B8F" w:rsidRDefault="00886DA7" w:rsidP="00406E0F">
            <w:pPr>
              <w:pStyle w:val="Form-B1"/>
              <w:ind w:right="113"/>
              <w:rPr>
                <w:rFonts w:cs="Arial"/>
              </w:rPr>
            </w:pPr>
          </w:p>
        </w:tc>
        <w:tc>
          <w:tcPr>
            <w:tcW w:w="5670" w:type="dxa"/>
            <w:gridSpan w:val="6"/>
          </w:tcPr>
          <w:p w14:paraId="303E93F6" w14:textId="77777777" w:rsidR="00886DA7" w:rsidRPr="00F50B8F" w:rsidRDefault="00886DA7" w:rsidP="00406E0F">
            <w:pPr>
              <w:pStyle w:val="Form-B1"/>
              <w:ind w:right="113"/>
              <w:rPr>
                <w:rFonts w:cs="Arial"/>
              </w:rPr>
            </w:pPr>
          </w:p>
        </w:tc>
      </w:tr>
      <w:tr w:rsidR="00886DA7" w:rsidRPr="00F50B8F" w14:paraId="31B45067" w14:textId="77777777" w:rsidTr="00C92C38">
        <w:trPr>
          <w:cantSplit/>
        </w:trPr>
        <w:tc>
          <w:tcPr>
            <w:tcW w:w="227" w:type="dxa"/>
          </w:tcPr>
          <w:p w14:paraId="1A19D56B" w14:textId="77777777" w:rsidR="00886DA7" w:rsidRPr="00F50B8F" w:rsidRDefault="00886DA7" w:rsidP="00C2157A">
            <w:pPr>
              <w:pStyle w:val="Form-B1"/>
              <w:rPr>
                <w:rFonts w:cs="Arial"/>
              </w:rPr>
            </w:pPr>
          </w:p>
        </w:tc>
        <w:tc>
          <w:tcPr>
            <w:tcW w:w="567" w:type="dxa"/>
            <w:gridSpan w:val="2"/>
          </w:tcPr>
          <w:p w14:paraId="6C1D1B3F" w14:textId="77777777" w:rsidR="00886DA7" w:rsidRPr="00F50B8F" w:rsidRDefault="00886DA7" w:rsidP="00C92C38">
            <w:pPr>
              <w:pStyle w:val="Heading1"/>
              <w:numPr>
                <w:ilvl w:val="0"/>
                <w:numId w:val="65"/>
              </w:numPr>
            </w:pPr>
          </w:p>
        </w:tc>
        <w:tc>
          <w:tcPr>
            <w:tcW w:w="3402" w:type="dxa"/>
            <w:gridSpan w:val="2"/>
          </w:tcPr>
          <w:p w14:paraId="33AB34A0" w14:textId="765E3CC0" w:rsidR="00886DA7" w:rsidRPr="00F50B8F" w:rsidRDefault="0054711D" w:rsidP="00406E0F">
            <w:pPr>
              <w:pStyle w:val="Heading1"/>
              <w:ind w:right="113"/>
              <w:rPr>
                <w:rFonts w:cs="Arial"/>
              </w:rPr>
            </w:pPr>
            <w:r w:rsidRPr="00F50B8F">
              <w:t>Principal</w:t>
            </w:r>
            <w:r w:rsidR="00886DA7" w:rsidRPr="00F50B8F">
              <w:rPr>
                <w:rFonts w:cs="Arial"/>
              </w:rPr>
              <w:br/>
              <w:t xml:space="preserve">(clause </w:t>
            </w:r>
            <w:r w:rsidR="00CE5335" w:rsidRPr="00F50B8F">
              <w:rPr>
                <w:rFonts w:cs="Arial"/>
              </w:rPr>
              <w:fldChar w:fldCharType="begin"/>
            </w:r>
            <w:r w:rsidR="00CE5335" w:rsidRPr="00F50B8F">
              <w:rPr>
                <w:rFonts w:cs="Arial"/>
              </w:rPr>
              <w:instrText xml:space="preserve"> REF _Ref195797838 \w \h </w:instrText>
            </w:r>
            <w:r w:rsidR="00CE5335" w:rsidRPr="00F50B8F">
              <w:rPr>
                <w:rFonts w:cs="Arial"/>
              </w:rPr>
            </w:r>
            <w:r w:rsidR="00CE5335" w:rsidRPr="00F50B8F">
              <w:rPr>
                <w:rFonts w:cs="Arial"/>
              </w:rPr>
              <w:fldChar w:fldCharType="separate"/>
            </w:r>
            <w:r w:rsidR="004E4896" w:rsidRPr="00F50B8F">
              <w:rPr>
                <w:rFonts w:cs="Arial"/>
              </w:rPr>
              <w:t>1</w:t>
            </w:r>
            <w:r w:rsidR="00CE5335" w:rsidRPr="00F50B8F">
              <w:rPr>
                <w:rFonts w:cs="Arial"/>
              </w:rPr>
              <w:fldChar w:fldCharType="end"/>
            </w:r>
            <w:r w:rsidR="00886DA7" w:rsidRPr="00F50B8F">
              <w:rPr>
                <w:rFonts w:cs="Arial"/>
              </w:rPr>
              <w:t>)</w:t>
            </w:r>
          </w:p>
        </w:tc>
        <w:tc>
          <w:tcPr>
            <w:tcW w:w="5670" w:type="dxa"/>
            <w:gridSpan w:val="6"/>
          </w:tcPr>
          <w:p w14:paraId="4A0EB7F7" w14:textId="77777777" w:rsidR="00886DA7" w:rsidRPr="00F50B8F" w:rsidRDefault="00FF591F" w:rsidP="00406E0F">
            <w:pPr>
              <w:pStyle w:val="Form-Dot"/>
              <w:tabs>
                <w:tab w:val="right" w:leader="dot" w:pos="3232"/>
              </w:tabs>
              <w:ind w:right="113"/>
              <w:rPr>
                <w:rFonts w:cs="Arial"/>
              </w:rPr>
            </w:pPr>
            <w:r w:rsidRPr="00F50B8F">
              <w:rPr>
                <w:rFonts w:cs="Arial"/>
              </w:rPr>
              <w:t>Commonwealth of Australia represented by the Overseas Property Office of the Department of Foreign Affairs and Trade (ABN 47 065 634 525)</w:t>
            </w:r>
          </w:p>
        </w:tc>
      </w:tr>
      <w:tr w:rsidR="00886DA7" w:rsidRPr="00F50B8F" w14:paraId="44118F3D" w14:textId="77777777" w:rsidTr="00C92C38">
        <w:trPr>
          <w:cantSplit/>
        </w:trPr>
        <w:tc>
          <w:tcPr>
            <w:tcW w:w="227" w:type="dxa"/>
          </w:tcPr>
          <w:p w14:paraId="6D7D58CE" w14:textId="77777777" w:rsidR="00886DA7" w:rsidRPr="00F50B8F" w:rsidRDefault="00886DA7" w:rsidP="00C2157A">
            <w:pPr>
              <w:pStyle w:val="Form-B1"/>
              <w:rPr>
                <w:rFonts w:cs="Arial"/>
              </w:rPr>
            </w:pPr>
          </w:p>
        </w:tc>
        <w:tc>
          <w:tcPr>
            <w:tcW w:w="567" w:type="dxa"/>
            <w:gridSpan w:val="2"/>
          </w:tcPr>
          <w:p w14:paraId="7CC4CB6C" w14:textId="77777777" w:rsidR="00886DA7" w:rsidRPr="00F50B8F" w:rsidRDefault="00886DA7" w:rsidP="00C2157A">
            <w:pPr>
              <w:pStyle w:val="Form-B1"/>
              <w:rPr>
                <w:rFonts w:cs="Arial"/>
              </w:rPr>
            </w:pPr>
          </w:p>
        </w:tc>
        <w:tc>
          <w:tcPr>
            <w:tcW w:w="3402" w:type="dxa"/>
            <w:gridSpan w:val="2"/>
          </w:tcPr>
          <w:p w14:paraId="24BCE05A" w14:textId="77777777" w:rsidR="00886DA7" w:rsidRPr="00F50B8F" w:rsidRDefault="00886DA7" w:rsidP="00406E0F">
            <w:pPr>
              <w:pStyle w:val="Form-B1"/>
              <w:ind w:right="113"/>
              <w:rPr>
                <w:rStyle w:val="EItalic"/>
                <w:rFonts w:cs="Arial"/>
              </w:rPr>
            </w:pPr>
          </w:p>
        </w:tc>
        <w:tc>
          <w:tcPr>
            <w:tcW w:w="5670" w:type="dxa"/>
            <w:gridSpan w:val="6"/>
          </w:tcPr>
          <w:p w14:paraId="7CF7A8BE" w14:textId="77777777" w:rsidR="00886DA7" w:rsidRPr="00F50B8F" w:rsidRDefault="00886DA7" w:rsidP="00406E0F">
            <w:pPr>
              <w:pStyle w:val="Form-Dot"/>
              <w:tabs>
                <w:tab w:val="right" w:leader="dot" w:pos="6067"/>
              </w:tabs>
              <w:ind w:right="113"/>
              <w:rPr>
                <w:rFonts w:cs="Arial"/>
              </w:rPr>
            </w:pPr>
          </w:p>
        </w:tc>
      </w:tr>
      <w:tr w:rsidR="00886DA7" w:rsidRPr="00F50B8F" w14:paraId="151F2CD5" w14:textId="77777777" w:rsidTr="00C92C38">
        <w:trPr>
          <w:cantSplit/>
        </w:trPr>
        <w:tc>
          <w:tcPr>
            <w:tcW w:w="227" w:type="dxa"/>
          </w:tcPr>
          <w:p w14:paraId="70B0E7B5" w14:textId="77777777" w:rsidR="00886DA7" w:rsidRPr="00F50B8F" w:rsidRDefault="00886DA7" w:rsidP="00C2157A">
            <w:pPr>
              <w:pStyle w:val="Form-B1"/>
              <w:rPr>
                <w:rFonts w:cs="Arial"/>
              </w:rPr>
            </w:pPr>
          </w:p>
        </w:tc>
        <w:tc>
          <w:tcPr>
            <w:tcW w:w="567" w:type="dxa"/>
            <w:gridSpan w:val="2"/>
          </w:tcPr>
          <w:p w14:paraId="4DB5EEB5" w14:textId="77777777" w:rsidR="00886DA7" w:rsidRPr="00F50B8F" w:rsidRDefault="00886DA7" w:rsidP="00C92C38">
            <w:pPr>
              <w:pStyle w:val="Heading1"/>
              <w:numPr>
                <w:ilvl w:val="0"/>
                <w:numId w:val="65"/>
              </w:numPr>
              <w:rPr>
                <w:rFonts w:cs="Arial"/>
              </w:rPr>
            </w:pPr>
          </w:p>
        </w:tc>
        <w:tc>
          <w:tcPr>
            <w:tcW w:w="3402" w:type="dxa"/>
            <w:gridSpan w:val="2"/>
          </w:tcPr>
          <w:p w14:paraId="57937B95" w14:textId="77777777" w:rsidR="00886DA7" w:rsidRPr="00F50B8F" w:rsidRDefault="00886DA7" w:rsidP="00406E0F">
            <w:pPr>
              <w:pStyle w:val="Heading1"/>
              <w:ind w:right="113"/>
              <w:rPr>
                <w:rFonts w:cs="Arial"/>
              </w:rPr>
            </w:pPr>
            <w:r w:rsidRPr="00F50B8F">
              <w:rPr>
                <w:iCs/>
              </w:rPr>
              <w:t>Principal's</w:t>
            </w:r>
            <w:r w:rsidRPr="00F50B8F">
              <w:t xml:space="preserve"> address</w:t>
            </w:r>
          </w:p>
        </w:tc>
        <w:tc>
          <w:tcPr>
            <w:tcW w:w="5670" w:type="dxa"/>
            <w:gridSpan w:val="6"/>
          </w:tcPr>
          <w:p w14:paraId="4FF8D733" w14:textId="77777777" w:rsidR="00637160" w:rsidRPr="00F50B8F" w:rsidRDefault="005A25A5" w:rsidP="00406E0F">
            <w:pPr>
              <w:pStyle w:val="Form-Dot"/>
              <w:tabs>
                <w:tab w:val="right" w:leader="dot" w:pos="3232"/>
              </w:tabs>
              <w:ind w:right="113"/>
            </w:pPr>
            <w:r w:rsidRPr="00F50B8F">
              <w:t>R G Casey Building, John McEwen Crescent, Barton, 0221 ACT</w:t>
            </w:r>
          </w:p>
          <w:p w14:paraId="186491BA" w14:textId="77777777" w:rsidR="0073733D" w:rsidRPr="00F50B8F" w:rsidRDefault="00886DA7" w:rsidP="00406E0F">
            <w:pPr>
              <w:pStyle w:val="Form-Dot"/>
              <w:tabs>
                <w:tab w:val="right" w:leader="dot" w:pos="3232"/>
              </w:tabs>
              <w:ind w:right="113"/>
              <w:rPr>
                <w:rFonts w:cs="Arial"/>
              </w:rPr>
            </w:pPr>
            <w:r w:rsidRPr="00F50B8F">
              <w:rPr>
                <w:rFonts w:cs="Arial"/>
                <w:b/>
                <w:bCs/>
              </w:rPr>
              <w:t>Phone</w:t>
            </w:r>
            <w:r w:rsidR="0073733D" w:rsidRPr="00F50B8F">
              <w:t xml:space="preserve">: </w:t>
            </w:r>
            <w:r w:rsidR="00951A2C" w:rsidRPr="00F50B8F">
              <w:t>+61 2 6261 1111</w:t>
            </w:r>
            <w:r w:rsidRPr="00F50B8F">
              <w:rPr>
                <w:rFonts w:cs="Arial"/>
              </w:rPr>
              <w:t xml:space="preserve"> </w:t>
            </w:r>
          </w:p>
          <w:p w14:paraId="65374A02" w14:textId="77777777" w:rsidR="00886DA7" w:rsidRPr="00F50B8F" w:rsidRDefault="0073733D" w:rsidP="00406E0F">
            <w:pPr>
              <w:pStyle w:val="Form-Dot"/>
              <w:tabs>
                <w:tab w:val="right" w:leader="dot" w:pos="3232"/>
              </w:tabs>
              <w:ind w:right="113"/>
              <w:rPr>
                <w:rFonts w:cs="Arial"/>
              </w:rPr>
            </w:pPr>
            <w:r w:rsidRPr="00F50B8F">
              <w:rPr>
                <w:rFonts w:cs="Arial"/>
                <w:b/>
                <w:bCs/>
              </w:rPr>
              <w:t>Email</w:t>
            </w:r>
            <w:r w:rsidRPr="00F50B8F">
              <w:t>:</w:t>
            </w:r>
            <w:r w:rsidR="00DF3F1A" w:rsidRPr="00F50B8F">
              <w:t xml:space="preserve"> aopoprojects@dfat.gov.au</w:t>
            </w:r>
            <w:r w:rsidRPr="00F50B8F">
              <w:t xml:space="preserve"> </w:t>
            </w:r>
            <w:r w:rsidR="00DF3F1A" w:rsidRPr="00F50B8F" w:rsidDel="00DD3BB5">
              <w:rPr>
                <w:b/>
                <w:highlight w:val="lightGray"/>
              </w:rPr>
              <w:t xml:space="preserve"> </w:t>
            </w:r>
          </w:p>
        </w:tc>
      </w:tr>
      <w:tr w:rsidR="00886DA7" w:rsidRPr="00F50B8F" w14:paraId="3A45DDF6" w14:textId="77777777" w:rsidTr="00C92C38">
        <w:trPr>
          <w:cantSplit/>
        </w:trPr>
        <w:tc>
          <w:tcPr>
            <w:tcW w:w="227" w:type="dxa"/>
          </w:tcPr>
          <w:p w14:paraId="6807B5C0" w14:textId="77777777" w:rsidR="00886DA7" w:rsidRPr="00F50B8F" w:rsidRDefault="00886DA7" w:rsidP="00C2157A">
            <w:pPr>
              <w:pStyle w:val="Form-B1"/>
              <w:rPr>
                <w:rFonts w:cs="Arial"/>
              </w:rPr>
            </w:pPr>
          </w:p>
        </w:tc>
        <w:tc>
          <w:tcPr>
            <w:tcW w:w="567" w:type="dxa"/>
            <w:gridSpan w:val="2"/>
          </w:tcPr>
          <w:p w14:paraId="0AD486CE" w14:textId="77777777" w:rsidR="00886DA7" w:rsidRPr="00F50B8F" w:rsidRDefault="00886DA7" w:rsidP="00C2157A">
            <w:pPr>
              <w:pStyle w:val="Form-B1"/>
              <w:rPr>
                <w:rFonts w:cs="Arial"/>
              </w:rPr>
            </w:pPr>
          </w:p>
        </w:tc>
        <w:tc>
          <w:tcPr>
            <w:tcW w:w="3402" w:type="dxa"/>
            <w:gridSpan w:val="2"/>
          </w:tcPr>
          <w:p w14:paraId="16445093" w14:textId="77777777" w:rsidR="00886DA7" w:rsidRPr="00F50B8F" w:rsidRDefault="00886DA7" w:rsidP="00406E0F">
            <w:pPr>
              <w:pStyle w:val="Form-B1"/>
              <w:ind w:right="113"/>
              <w:rPr>
                <w:rStyle w:val="EItalic"/>
                <w:rFonts w:cs="Arial"/>
              </w:rPr>
            </w:pPr>
          </w:p>
        </w:tc>
        <w:tc>
          <w:tcPr>
            <w:tcW w:w="5670" w:type="dxa"/>
            <w:gridSpan w:val="6"/>
          </w:tcPr>
          <w:p w14:paraId="55D3D2AB" w14:textId="77777777" w:rsidR="00886DA7" w:rsidRPr="00F50B8F" w:rsidRDefault="00886DA7" w:rsidP="00406E0F">
            <w:pPr>
              <w:pStyle w:val="Form-Dot"/>
              <w:tabs>
                <w:tab w:val="right" w:leader="dot" w:pos="6067"/>
              </w:tabs>
              <w:ind w:right="113"/>
              <w:rPr>
                <w:rFonts w:cs="Arial"/>
              </w:rPr>
            </w:pPr>
          </w:p>
        </w:tc>
      </w:tr>
      <w:tr w:rsidR="00886DA7" w:rsidRPr="00F50B8F" w14:paraId="55ABB86E" w14:textId="77777777" w:rsidTr="00C92C38">
        <w:trPr>
          <w:cantSplit/>
        </w:trPr>
        <w:tc>
          <w:tcPr>
            <w:tcW w:w="227" w:type="dxa"/>
          </w:tcPr>
          <w:p w14:paraId="2560F92A" w14:textId="77777777" w:rsidR="00886DA7" w:rsidRPr="00F50B8F" w:rsidRDefault="00886DA7" w:rsidP="00C2157A">
            <w:pPr>
              <w:pStyle w:val="Form-B1"/>
              <w:rPr>
                <w:rFonts w:cs="Arial"/>
              </w:rPr>
            </w:pPr>
          </w:p>
        </w:tc>
        <w:tc>
          <w:tcPr>
            <w:tcW w:w="567" w:type="dxa"/>
            <w:gridSpan w:val="2"/>
          </w:tcPr>
          <w:p w14:paraId="14438F16" w14:textId="77777777" w:rsidR="00886DA7" w:rsidRPr="00F50B8F" w:rsidRDefault="00886DA7" w:rsidP="00C92C38">
            <w:pPr>
              <w:pStyle w:val="Heading1"/>
              <w:numPr>
                <w:ilvl w:val="0"/>
                <w:numId w:val="65"/>
              </w:numPr>
              <w:rPr>
                <w:rFonts w:cs="Arial"/>
              </w:rPr>
            </w:pPr>
          </w:p>
        </w:tc>
        <w:tc>
          <w:tcPr>
            <w:tcW w:w="3402" w:type="dxa"/>
            <w:gridSpan w:val="2"/>
          </w:tcPr>
          <w:p w14:paraId="7ED4F5C3" w14:textId="6F307A10" w:rsidR="00886DA7" w:rsidRPr="00F50B8F" w:rsidRDefault="006954B9" w:rsidP="00406E0F">
            <w:pPr>
              <w:pStyle w:val="Form-B1"/>
              <w:ind w:right="113"/>
              <w:rPr>
                <w:rFonts w:cs="Arial"/>
              </w:rPr>
            </w:pPr>
            <w:r w:rsidRPr="00F50B8F">
              <w:rPr>
                <w:rFonts w:eastAsiaTheme="majorEastAsia" w:cstheme="majorBidi"/>
                <w:bCs/>
                <w:color w:val="auto"/>
                <w:spacing w:val="0"/>
                <w:sz w:val="20"/>
                <w:szCs w:val="28"/>
              </w:rPr>
              <w:t>Contractor</w:t>
            </w:r>
            <w:r w:rsidR="00886DA7" w:rsidRPr="00F50B8F">
              <w:rPr>
                <w:rFonts w:eastAsiaTheme="majorEastAsia" w:cstheme="majorBidi"/>
                <w:bCs/>
                <w:color w:val="auto"/>
                <w:spacing w:val="0"/>
                <w:sz w:val="20"/>
                <w:szCs w:val="28"/>
              </w:rPr>
              <w:br/>
              <w:t xml:space="preserve">(clause </w:t>
            </w:r>
            <w:r w:rsidR="00CE5335" w:rsidRPr="00F50B8F">
              <w:rPr>
                <w:rFonts w:eastAsiaTheme="majorEastAsia" w:cstheme="majorBidi"/>
                <w:bCs/>
                <w:color w:val="auto"/>
                <w:spacing w:val="0"/>
                <w:sz w:val="20"/>
                <w:szCs w:val="28"/>
              </w:rPr>
              <w:t xml:space="preserve"> </w:t>
            </w:r>
            <w:r w:rsidR="00CE5335" w:rsidRPr="00F50B8F">
              <w:rPr>
                <w:rFonts w:eastAsiaTheme="majorEastAsia" w:cstheme="majorBidi"/>
                <w:bCs/>
                <w:color w:val="auto"/>
                <w:spacing w:val="0"/>
                <w:sz w:val="20"/>
                <w:szCs w:val="28"/>
              </w:rPr>
              <w:fldChar w:fldCharType="begin"/>
            </w:r>
            <w:r w:rsidR="00CE5335" w:rsidRPr="00F50B8F">
              <w:rPr>
                <w:rFonts w:eastAsiaTheme="majorEastAsia" w:cstheme="majorBidi"/>
                <w:bCs/>
                <w:color w:val="auto"/>
                <w:spacing w:val="0"/>
                <w:sz w:val="20"/>
                <w:szCs w:val="28"/>
              </w:rPr>
              <w:instrText xml:space="preserve"> REF _Ref195797838 \w \h </w:instrText>
            </w:r>
            <w:r w:rsidR="00FF591F" w:rsidRPr="00F50B8F">
              <w:rPr>
                <w:rFonts w:eastAsiaTheme="majorEastAsia" w:cstheme="majorBidi"/>
                <w:bCs/>
                <w:color w:val="auto"/>
                <w:spacing w:val="0"/>
                <w:sz w:val="20"/>
                <w:szCs w:val="28"/>
              </w:rPr>
              <w:instrText xml:space="preserve"> \* MERGEFORMAT </w:instrText>
            </w:r>
            <w:r w:rsidR="00CE5335" w:rsidRPr="00F50B8F">
              <w:rPr>
                <w:rFonts w:eastAsiaTheme="majorEastAsia" w:cstheme="majorBidi"/>
                <w:bCs/>
                <w:color w:val="auto"/>
                <w:spacing w:val="0"/>
                <w:sz w:val="20"/>
                <w:szCs w:val="28"/>
              </w:rPr>
            </w:r>
            <w:r w:rsidR="00CE5335" w:rsidRPr="00F50B8F">
              <w:rPr>
                <w:rFonts w:eastAsiaTheme="majorEastAsia" w:cstheme="majorBidi"/>
                <w:bCs/>
                <w:color w:val="auto"/>
                <w:spacing w:val="0"/>
                <w:sz w:val="20"/>
                <w:szCs w:val="28"/>
              </w:rPr>
              <w:fldChar w:fldCharType="separate"/>
            </w:r>
            <w:r w:rsidR="004E4896" w:rsidRPr="00F50B8F">
              <w:rPr>
                <w:rFonts w:eastAsiaTheme="majorEastAsia" w:cstheme="majorBidi"/>
                <w:bCs/>
                <w:color w:val="auto"/>
                <w:spacing w:val="0"/>
                <w:sz w:val="20"/>
                <w:szCs w:val="28"/>
              </w:rPr>
              <w:t>1</w:t>
            </w:r>
            <w:r w:rsidR="00CE5335" w:rsidRPr="00F50B8F">
              <w:rPr>
                <w:rFonts w:eastAsiaTheme="majorEastAsia" w:cstheme="majorBidi"/>
                <w:bCs/>
                <w:color w:val="auto"/>
                <w:spacing w:val="0"/>
                <w:sz w:val="20"/>
                <w:szCs w:val="28"/>
              </w:rPr>
              <w:fldChar w:fldCharType="end"/>
            </w:r>
            <w:r w:rsidR="00886DA7" w:rsidRPr="00F50B8F">
              <w:rPr>
                <w:rFonts w:cs="Arial"/>
              </w:rPr>
              <w:t>)</w:t>
            </w:r>
          </w:p>
        </w:tc>
        <w:tc>
          <w:tcPr>
            <w:tcW w:w="5670" w:type="dxa"/>
            <w:gridSpan w:val="6"/>
          </w:tcPr>
          <w:p w14:paraId="4AE53193" w14:textId="7425D4AB" w:rsidR="00886DA7" w:rsidRPr="00F50B8F" w:rsidRDefault="00F50B8F" w:rsidP="00406E0F">
            <w:pPr>
              <w:pStyle w:val="Form-Dot"/>
              <w:tabs>
                <w:tab w:val="right" w:leader="dot" w:pos="3232"/>
              </w:tabs>
              <w:ind w:right="113"/>
              <w:rPr>
                <w:rFonts w:cs="Arial"/>
              </w:rPr>
            </w:pPr>
            <w:r w:rsidRPr="00F50B8F">
              <w:rPr>
                <w:rFonts w:cs="Arial"/>
                <w:szCs w:val="18"/>
              </w:rPr>
              <w:t>[#Insert]</w:t>
            </w:r>
          </w:p>
        </w:tc>
      </w:tr>
      <w:tr w:rsidR="00886DA7" w:rsidRPr="00F50B8F" w14:paraId="63B957AD" w14:textId="77777777" w:rsidTr="00C92C38">
        <w:trPr>
          <w:cantSplit/>
        </w:trPr>
        <w:tc>
          <w:tcPr>
            <w:tcW w:w="227" w:type="dxa"/>
          </w:tcPr>
          <w:p w14:paraId="37CF409C" w14:textId="77777777" w:rsidR="00886DA7" w:rsidRPr="00F50B8F" w:rsidRDefault="00886DA7" w:rsidP="00C2157A">
            <w:pPr>
              <w:pStyle w:val="Form-B1"/>
              <w:rPr>
                <w:rFonts w:cs="Arial"/>
              </w:rPr>
            </w:pPr>
          </w:p>
        </w:tc>
        <w:tc>
          <w:tcPr>
            <w:tcW w:w="567" w:type="dxa"/>
            <w:gridSpan w:val="2"/>
          </w:tcPr>
          <w:p w14:paraId="24EE62B0" w14:textId="77777777" w:rsidR="00886DA7" w:rsidRPr="00F50B8F" w:rsidRDefault="00886DA7" w:rsidP="00C2157A">
            <w:pPr>
              <w:pStyle w:val="Form-B1"/>
              <w:rPr>
                <w:rFonts w:cs="Arial"/>
              </w:rPr>
            </w:pPr>
          </w:p>
        </w:tc>
        <w:tc>
          <w:tcPr>
            <w:tcW w:w="3402" w:type="dxa"/>
            <w:gridSpan w:val="2"/>
          </w:tcPr>
          <w:p w14:paraId="684CAE63" w14:textId="77777777" w:rsidR="00886DA7" w:rsidRPr="00F50B8F" w:rsidRDefault="00886DA7" w:rsidP="00406E0F">
            <w:pPr>
              <w:pStyle w:val="Form-B1"/>
              <w:ind w:right="113"/>
              <w:rPr>
                <w:rStyle w:val="EItalic"/>
                <w:rFonts w:cs="Arial"/>
              </w:rPr>
            </w:pPr>
          </w:p>
        </w:tc>
        <w:tc>
          <w:tcPr>
            <w:tcW w:w="5670" w:type="dxa"/>
            <w:gridSpan w:val="6"/>
          </w:tcPr>
          <w:p w14:paraId="60CAEB7F" w14:textId="77777777" w:rsidR="00886DA7" w:rsidRPr="00F50B8F" w:rsidRDefault="00886DA7" w:rsidP="00406E0F">
            <w:pPr>
              <w:pStyle w:val="Form-Dot"/>
              <w:tabs>
                <w:tab w:val="right" w:leader="dot" w:pos="6067"/>
              </w:tabs>
              <w:ind w:right="113"/>
              <w:rPr>
                <w:rFonts w:cs="Arial"/>
              </w:rPr>
            </w:pPr>
          </w:p>
        </w:tc>
      </w:tr>
      <w:tr w:rsidR="00886DA7" w:rsidRPr="00F50B8F" w14:paraId="11C0337D" w14:textId="77777777" w:rsidTr="00C92C38">
        <w:trPr>
          <w:cantSplit/>
        </w:trPr>
        <w:tc>
          <w:tcPr>
            <w:tcW w:w="227" w:type="dxa"/>
          </w:tcPr>
          <w:p w14:paraId="5865814E" w14:textId="77777777" w:rsidR="00886DA7" w:rsidRPr="00F50B8F" w:rsidRDefault="00886DA7" w:rsidP="00C2157A">
            <w:pPr>
              <w:pStyle w:val="Form-B1"/>
              <w:rPr>
                <w:rFonts w:cs="Arial"/>
              </w:rPr>
            </w:pPr>
          </w:p>
        </w:tc>
        <w:tc>
          <w:tcPr>
            <w:tcW w:w="567" w:type="dxa"/>
            <w:gridSpan w:val="2"/>
          </w:tcPr>
          <w:p w14:paraId="491E7809" w14:textId="77777777" w:rsidR="00886DA7" w:rsidRPr="00F50B8F" w:rsidRDefault="00886DA7" w:rsidP="00C92C38">
            <w:pPr>
              <w:pStyle w:val="Heading1"/>
              <w:numPr>
                <w:ilvl w:val="0"/>
                <w:numId w:val="65"/>
              </w:numPr>
              <w:rPr>
                <w:rFonts w:cs="Arial"/>
              </w:rPr>
            </w:pPr>
          </w:p>
        </w:tc>
        <w:tc>
          <w:tcPr>
            <w:tcW w:w="3402" w:type="dxa"/>
            <w:gridSpan w:val="2"/>
          </w:tcPr>
          <w:p w14:paraId="30EFBDEC" w14:textId="77777777" w:rsidR="00886DA7" w:rsidRPr="00F50B8F" w:rsidRDefault="006954B9" w:rsidP="00406E0F">
            <w:pPr>
              <w:pStyle w:val="Heading1"/>
              <w:ind w:right="113"/>
              <w:rPr>
                <w:rFonts w:cs="Arial"/>
              </w:rPr>
            </w:pPr>
            <w:r w:rsidRPr="00F50B8F">
              <w:t>Contractor</w:t>
            </w:r>
            <w:r w:rsidR="00886DA7" w:rsidRPr="00F50B8F">
              <w:rPr>
                <w:i/>
              </w:rPr>
              <w:t>'</w:t>
            </w:r>
            <w:r w:rsidR="00886DA7" w:rsidRPr="00F50B8F">
              <w:rPr>
                <w:iCs/>
              </w:rPr>
              <w:t>s</w:t>
            </w:r>
            <w:r w:rsidR="00886DA7" w:rsidRPr="00F50B8F">
              <w:t xml:space="preserve"> address</w:t>
            </w:r>
          </w:p>
        </w:tc>
        <w:tc>
          <w:tcPr>
            <w:tcW w:w="5670" w:type="dxa"/>
            <w:gridSpan w:val="6"/>
          </w:tcPr>
          <w:p w14:paraId="7855D99A" w14:textId="6A5C8DD8" w:rsidR="0084568D" w:rsidRPr="00F50B8F" w:rsidRDefault="00F50B8F" w:rsidP="00F50B8F">
            <w:pPr>
              <w:pStyle w:val="Form-Dot"/>
              <w:tabs>
                <w:tab w:val="right" w:leader="dot" w:pos="3232"/>
              </w:tabs>
              <w:spacing w:before="0"/>
              <w:ind w:right="113"/>
              <w:rPr>
                <w:rFonts w:cs="Arial"/>
              </w:rPr>
            </w:pPr>
            <w:r w:rsidRPr="00F50B8F">
              <w:rPr>
                <w:rFonts w:cs="Arial"/>
                <w:szCs w:val="18"/>
              </w:rPr>
              <w:t>[#Insert]</w:t>
            </w:r>
          </w:p>
          <w:p w14:paraId="1089E51B" w14:textId="1DE6AEEB" w:rsidR="0073733D" w:rsidRPr="00F50B8F" w:rsidRDefault="0073733D" w:rsidP="00406E0F">
            <w:pPr>
              <w:pStyle w:val="Form-Dot"/>
              <w:tabs>
                <w:tab w:val="right" w:leader="dot" w:pos="3232"/>
              </w:tabs>
              <w:ind w:right="113"/>
              <w:rPr>
                <w:rFonts w:cs="Arial"/>
              </w:rPr>
            </w:pPr>
            <w:r w:rsidRPr="00F50B8F">
              <w:rPr>
                <w:rFonts w:cs="Arial"/>
                <w:b/>
                <w:bCs/>
              </w:rPr>
              <w:t>Phone</w:t>
            </w:r>
            <w:r w:rsidRPr="00F50B8F">
              <w:t xml:space="preserve">: </w:t>
            </w:r>
            <w:r w:rsidR="00F50B8F" w:rsidRPr="00F50B8F">
              <w:rPr>
                <w:rFonts w:cs="Arial"/>
                <w:szCs w:val="18"/>
              </w:rPr>
              <w:t>[#Insert]</w:t>
            </w:r>
          </w:p>
          <w:p w14:paraId="1526EF8A" w14:textId="35D13F6B" w:rsidR="00886DA7" w:rsidRPr="00F50B8F" w:rsidRDefault="0073733D" w:rsidP="00406E0F">
            <w:pPr>
              <w:pStyle w:val="Form-Dot"/>
              <w:tabs>
                <w:tab w:val="right" w:leader="dot" w:pos="3232"/>
              </w:tabs>
              <w:ind w:right="113"/>
              <w:rPr>
                <w:rFonts w:cs="Arial"/>
              </w:rPr>
            </w:pPr>
            <w:r w:rsidRPr="00F50B8F">
              <w:rPr>
                <w:rFonts w:cs="Arial"/>
                <w:b/>
                <w:bCs/>
              </w:rPr>
              <w:t>Email</w:t>
            </w:r>
            <w:r w:rsidRPr="00F50B8F">
              <w:t xml:space="preserve">: </w:t>
            </w:r>
            <w:r w:rsidR="00F50B8F" w:rsidRPr="00F50B8F">
              <w:rPr>
                <w:rFonts w:cs="Arial"/>
                <w:szCs w:val="18"/>
              </w:rPr>
              <w:t>[#Insert]</w:t>
            </w:r>
          </w:p>
        </w:tc>
      </w:tr>
      <w:tr w:rsidR="00886DA7" w:rsidRPr="00F50B8F" w14:paraId="12F964D6" w14:textId="77777777" w:rsidTr="00C92C38">
        <w:trPr>
          <w:cantSplit/>
        </w:trPr>
        <w:tc>
          <w:tcPr>
            <w:tcW w:w="227" w:type="dxa"/>
          </w:tcPr>
          <w:p w14:paraId="1583F849" w14:textId="77777777" w:rsidR="00886DA7" w:rsidRPr="00F50B8F" w:rsidRDefault="00886DA7" w:rsidP="00C2157A">
            <w:pPr>
              <w:pStyle w:val="Form-B1"/>
              <w:rPr>
                <w:rFonts w:cs="Arial"/>
              </w:rPr>
            </w:pPr>
          </w:p>
        </w:tc>
        <w:tc>
          <w:tcPr>
            <w:tcW w:w="567" w:type="dxa"/>
            <w:gridSpan w:val="2"/>
          </w:tcPr>
          <w:p w14:paraId="02D8D301" w14:textId="77777777" w:rsidR="00886DA7" w:rsidRPr="00F50B8F" w:rsidRDefault="00886DA7" w:rsidP="00C2157A">
            <w:pPr>
              <w:pStyle w:val="Form-B1"/>
              <w:rPr>
                <w:rFonts w:cs="Arial"/>
              </w:rPr>
            </w:pPr>
          </w:p>
        </w:tc>
        <w:tc>
          <w:tcPr>
            <w:tcW w:w="3402" w:type="dxa"/>
            <w:gridSpan w:val="2"/>
          </w:tcPr>
          <w:p w14:paraId="53236F9B" w14:textId="77777777" w:rsidR="00886DA7" w:rsidRPr="00F50B8F" w:rsidRDefault="00886DA7" w:rsidP="00406E0F">
            <w:pPr>
              <w:pStyle w:val="Form-B1"/>
              <w:ind w:right="113"/>
              <w:rPr>
                <w:rStyle w:val="EItalic"/>
                <w:rFonts w:cs="Arial"/>
              </w:rPr>
            </w:pPr>
          </w:p>
        </w:tc>
        <w:tc>
          <w:tcPr>
            <w:tcW w:w="5670" w:type="dxa"/>
            <w:gridSpan w:val="6"/>
          </w:tcPr>
          <w:p w14:paraId="117D6787" w14:textId="77777777" w:rsidR="00886DA7" w:rsidRPr="00F50B8F" w:rsidRDefault="00886DA7" w:rsidP="00406E0F">
            <w:pPr>
              <w:pStyle w:val="Form-Dot"/>
              <w:tabs>
                <w:tab w:val="right" w:leader="dot" w:pos="6067"/>
              </w:tabs>
              <w:ind w:right="113"/>
              <w:rPr>
                <w:rFonts w:cs="Arial"/>
              </w:rPr>
            </w:pPr>
          </w:p>
        </w:tc>
      </w:tr>
      <w:tr w:rsidR="00886DA7" w:rsidRPr="00F50B8F" w14:paraId="5DA8F828" w14:textId="77777777" w:rsidTr="00C92C38">
        <w:trPr>
          <w:cantSplit/>
        </w:trPr>
        <w:tc>
          <w:tcPr>
            <w:tcW w:w="227" w:type="dxa"/>
          </w:tcPr>
          <w:p w14:paraId="049E2177" w14:textId="77777777" w:rsidR="00886DA7" w:rsidRPr="00F50B8F" w:rsidRDefault="00886DA7" w:rsidP="00C2157A">
            <w:pPr>
              <w:pStyle w:val="Form-B1"/>
              <w:rPr>
                <w:rFonts w:cs="Arial"/>
              </w:rPr>
            </w:pPr>
          </w:p>
        </w:tc>
        <w:tc>
          <w:tcPr>
            <w:tcW w:w="567" w:type="dxa"/>
            <w:gridSpan w:val="2"/>
          </w:tcPr>
          <w:p w14:paraId="41767CCA" w14:textId="77777777" w:rsidR="00886DA7" w:rsidRPr="00F50B8F" w:rsidRDefault="00886DA7" w:rsidP="00C92C38">
            <w:pPr>
              <w:pStyle w:val="Heading1"/>
              <w:numPr>
                <w:ilvl w:val="0"/>
                <w:numId w:val="65"/>
              </w:numPr>
              <w:rPr>
                <w:rFonts w:cs="Arial"/>
              </w:rPr>
            </w:pPr>
          </w:p>
        </w:tc>
        <w:tc>
          <w:tcPr>
            <w:tcW w:w="3402" w:type="dxa"/>
            <w:gridSpan w:val="2"/>
          </w:tcPr>
          <w:p w14:paraId="799E31D0" w14:textId="53BABC58" w:rsidR="00886DA7" w:rsidRPr="00F50B8F" w:rsidRDefault="00F639FA" w:rsidP="00406E0F">
            <w:pPr>
              <w:pStyle w:val="Heading1"/>
              <w:ind w:right="113"/>
              <w:rPr>
                <w:rFonts w:cs="Arial"/>
              </w:rPr>
            </w:pPr>
            <w:r w:rsidRPr="00F50B8F">
              <w:t>Superintendent</w:t>
            </w:r>
            <w:r w:rsidR="00886DA7" w:rsidRPr="00F50B8F">
              <w:br/>
              <w:t xml:space="preserve">(clause </w:t>
            </w:r>
            <w:r w:rsidR="00CE5335" w:rsidRPr="00F50B8F">
              <w:t xml:space="preserve"> </w:t>
            </w:r>
            <w:r w:rsidR="00CE5335" w:rsidRPr="00F50B8F">
              <w:fldChar w:fldCharType="begin"/>
            </w:r>
            <w:r w:rsidR="00CE5335" w:rsidRPr="00F50B8F">
              <w:instrText xml:space="preserve"> REF _Ref195797838 \w \h </w:instrText>
            </w:r>
            <w:r w:rsidR="00FF591F" w:rsidRPr="00F50B8F">
              <w:instrText xml:space="preserve"> \* MERGEFORMAT </w:instrText>
            </w:r>
            <w:r w:rsidR="00CE5335" w:rsidRPr="00F50B8F">
              <w:fldChar w:fldCharType="separate"/>
            </w:r>
            <w:r w:rsidR="004E4896" w:rsidRPr="00F50B8F">
              <w:t>1</w:t>
            </w:r>
            <w:r w:rsidR="00CE5335" w:rsidRPr="00F50B8F">
              <w:fldChar w:fldCharType="end"/>
            </w:r>
            <w:r w:rsidR="00886DA7" w:rsidRPr="00F50B8F">
              <w:t>)</w:t>
            </w:r>
          </w:p>
        </w:tc>
        <w:tc>
          <w:tcPr>
            <w:tcW w:w="5670" w:type="dxa"/>
            <w:gridSpan w:val="6"/>
          </w:tcPr>
          <w:p w14:paraId="44E9F000" w14:textId="5DC75005" w:rsidR="00886DA7" w:rsidRPr="00F50B8F" w:rsidRDefault="0084568D" w:rsidP="00406E0F">
            <w:pPr>
              <w:pStyle w:val="Form-Dot"/>
              <w:tabs>
                <w:tab w:val="right" w:leader="dot" w:pos="3232"/>
              </w:tabs>
              <w:ind w:right="113"/>
              <w:rPr>
                <w:rFonts w:cs="Arial"/>
              </w:rPr>
            </w:pPr>
            <w:r w:rsidRPr="00F50B8F">
              <w:rPr>
                <w:rFonts w:cs="Arial"/>
              </w:rPr>
              <w:t>[</w:t>
            </w:r>
            <w:r w:rsidR="00175DF2" w:rsidRPr="00F50B8F">
              <w:rPr>
                <w:rFonts w:cs="Arial"/>
              </w:rPr>
              <w:t>#Insert</w:t>
            </w:r>
            <w:r w:rsidRPr="00F50B8F">
              <w:rPr>
                <w:rFonts w:cs="Arial"/>
              </w:rPr>
              <w:t>]</w:t>
            </w:r>
          </w:p>
        </w:tc>
      </w:tr>
      <w:tr w:rsidR="00886DA7" w:rsidRPr="00F50B8F" w14:paraId="3EF04721" w14:textId="77777777" w:rsidTr="00C92C38">
        <w:trPr>
          <w:cantSplit/>
        </w:trPr>
        <w:tc>
          <w:tcPr>
            <w:tcW w:w="227" w:type="dxa"/>
          </w:tcPr>
          <w:p w14:paraId="3644ED4D" w14:textId="77777777" w:rsidR="00886DA7" w:rsidRPr="00F50B8F" w:rsidRDefault="00886DA7" w:rsidP="00C2157A">
            <w:pPr>
              <w:pStyle w:val="Form-B1"/>
              <w:rPr>
                <w:rFonts w:cs="Arial"/>
              </w:rPr>
            </w:pPr>
          </w:p>
        </w:tc>
        <w:tc>
          <w:tcPr>
            <w:tcW w:w="567" w:type="dxa"/>
            <w:gridSpan w:val="2"/>
          </w:tcPr>
          <w:p w14:paraId="0D50637D" w14:textId="77777777" w:rsidR="00886DA7" w:rsidRPr="00F50B8F" w:rsidRDefault="00886DA7" w:rsidP="00C2157A">
            <w:pPr>
              <w:pStyle w:val="Form-B1"/>
              <w:rPr>
                <w:rFonts w:cs="Arial"/>
              </w:rPr>
            </w:pPr>
          </w:p>
        </w:tc>
        <w:tc>
          <w:tcPr>
            <w:tcW w:w="3402" w:type="dxa"/>
            <w:gridSpan w:val="2"/>
          </w:tcPr>
          <w:p w14:paraId="600574F2" w14:textId="77777777" w:rsidR="00886DA7" w:rsidRPr="00F50B8F" w:rsidRDefault="00886DA7" w:rsidP="00406E0F">
            <w:pPr>
              <w:pStyle w:val="Form-B1"/>
              <w:ind w:right="113"/>
              <w:rPr>
                <w:rStyle w:val="EItalic"/>
                <w:rFonts w:cs="Arial"/>
              </w:rPr>
            </w:pPr>
          </w:p>
        </w:tc>
        <w:tc>
          <w:tcPr>
            <w:tcW w:w="5670" w:type="dxa"/>
            <w:gridSpan w:val="6"/>
          </w:tcPr>
          <w:p w14:paraId="4C644D24" w14:textId="77777777" w:rsidR="00886DA7" w:rsidRPr="00F50B8F" w:rsidRDefault="00886DA7" w:rsidP="00406E0F">
            <w:pPr>
              <w:pStyle w:val="Form-Dot"/>
              <w:tabs>
                <w:tab w:val="right" w:leader="dot" w:pos="6067"/>
              </w:tabs>
              <w:ind w:right="113"/>
              <w:rPr>
                <w:rFonts w:cs="Arial"/>
              </w:rPr>
            </w:pPr>
          </w:p>
        </w:tc>
      </w:tr>
      <w:tr w:rsidR="00886DA7" w:rsidRPr="00F50B8F" w14:paraId="1F613BDB" w14:textId="77777777" w:rsidTr="00C92C38">
        <w:trPr>
          <w:cantSplit/>
        </w:trPr>
        <w:tc>
          <w:tcPr>
            <w:tcW w:w="227" w:type="dxa"/>
          </w:tcPr>
          <w:p w14:paraId="22E589CB" w14:textId="77777777" w:rsidR="00886DA7" w:rsidRPr="00F50B8F" w:rsidRDefault="00886DA7" w:rsidP="00C2157A">
            <w:pPr>
              <w:pStyle w:val="Form-B1"/>
              <w:rPr>
                <w:rFonts w:cs="Arial"/>
              </w:rPr>
            </w:pPr>
          </w:p>
        </w:tc>
        <w:tc>
          <w:tcPr>
            <w:tcW w:w="567" w:type="dxa"/>
            <w:gridSpan w:val="2"/>
          </w:tcPr>
          <w:p w14:paraId="5AE3EB30" w14:textId="77777777" w:rsidR="00886DA7" w:rsidRPr="00F50B8F" w:rsidRDefault="00886DA7" w:rsidP="00C92C38">
            <w:pPr>
              <w:pStyle w:val="Heading1"/>
              <w:numPr>
                <w:ilvl w:val="0"/>
                <w:numId w:val="65"/>
              </w:numPr>
              <w:rPr>
                <w:rFonts w:cs="Arial"/>
              </w:rPr>
            </w:pPr>
          </w:p>
        </w:tc>
        <w:tc>
          <w:tcPr>
            <w:tcW w:w="3402" w:type="dxa"/>
            <w:gridSpan w:val="2"/>
          </w:tcPr>
          <w:p w14:paraId="74C28459" w14:textId="77777777" w:rsidR="00886DA7" w:rsidRPr="00F50B8F" w:rsidRDefault="00F639FA" w:rsidP="00406E0F">
            <w:pPr>
              <w:pStyle w:val="Heading1"/>
              <w:ind w:right="113"/>
              <w:rPr>
                <w:rStyle w:val="EItalic"/>
                <w:rFonts w:cs="Arial"/>
              </w:rPr>
            </w:pPr>
            <w:r w:rsidRPr="00F50B8F">
              <w:t>Superintendent's</w:t>
            </w:r>
            <w:r w:rsidR="00886DA7" w:rsidRPr="00F50B8F">
              <w:t xml:space="preserve"> address</w:t>
            </w:r>
          </w:p>
        </w:tc>
        <w:tc>
          <w:tcPr>
            <w:tcW w:w="5670" w:type="dxa"/>
            <w:gridSpan w:val="6"/>
          </w:tcPr>
          <w:p w14:paraId="655C4A75" w14:textId="1466408F" w:rsidR="0073733D" w:rsidRPr="00F50B8F" w:rsidRDefault="00175DF2" w:rsidP="00406E0F">
            <w:pPr>
              <w:pStyle w:val="Form-Dot"/>
              <w:tabs>
                <w:tab w:val="right" w:leader="dot" w:pos="3232"/>
              </w:tabs>
              <w:ind w:right="113"/>
              <w:rPr>
                <w:rFonts w:cs="Arial"/>
                <w:b/>
                <w:bCs/>
              </w:rPr>
            </w:pPr>
            <w:r w:rsidRPr="00F50B8F">
              <w:rPr>
                <w:rFonts w:cs="Arial"/>
              </w:rPr>
              <w:t>[#Insert]</w:t>
            </w:r>
          </w:p>
          <w:p w14:paraId="20A15BB9" w14:textId="44FAB9A1" w:rsidR="0073733D" w:rsidRPr="00F50B8F" w:rsidRDefault="0073733D" w:rsidP="00406E0F">
            <w:pPr>
              <w:pStyle w:val="Form-Dot"/>
              <w:tabs>
                <w:tab w:val="right" w:leader="dot" w:pos="3232"/>
              </w:tabs>
              <w:ind w:right="113"/>
              <w:rPr>
                <w:rFonts w:cs="Arial"/>
              </w:rPr>
            </w:pPr>
            <w:r w:rsidRPr="00F50B8F">
              <w:rPr>
                <w:rFonts w:cs="Arial"/>
                <w:b/>
                <w:bCs/>
              </w:rPr>
              <w:t>Phone</w:t>
            </w:r>
            <w:r w:rsidRPr="00F50B8F">
              <w:t xml:space="preserve">: </w:t>
            </w:r>
            <w:r w:rsidR="00175DF2" w:rsidRPr="00F50B8F">
              <w:rPr>
                <w:rFonts w:cs="Arial"/>
              </w:rPr>
              <w:t>[#Insert]</w:t>
            </w:r>
          </w:p>
          <w:p w14:paraId="69488D4A" w14:textId="3BBE41D2" w:rsidR="00886DA7" w:rsidRPr="00F50B8F" w:rsidRDefault="0073733D" w:rsidP="00406E0F">
            <w:pPr>
              <w:pStyle w:val="Form-Dot"/>
              <w:tabs>
                <w:tab w:val="right" w:leader="dot" w:pos="3232"/>
              </w:tabs>
              <w:ind w:right="113"/>
              <w:rPr>
                <w:rFonts w:cs="Arial"/>
              </w:rPr>
            </w:pPr>
            <w:r w:rsidRPr="00F50B8F">
              <w:rPr>
                <w:rFonts w:cs="Arial"/>
                <w:b/>
                <w:bCs/>
              </w:rPr>
              <w:t>Email</w:t>
            </w:r>
            <w:r w:rsidRPr="00F50B8F">
              <w:t xml:space="preserve">: </w:t>
            </w:r>
            <w:r w:rsidR="00175DF2" w:rsidRPr="00F50B8F">
              <w:rPr>
                <w:rFonts w:cs="Arial"/>
              </w:rPr>
              <w:t>[#Insert]</w:t>
            </w:r>
          </w:p>
        </w:tc>
      </w:tr>
      <w:tr w:rsidR="00886DA7" w:rsidRPr="00F50B8F" w14:paraId="78A31A85" w14:textId="77777777" w:rsidTr="00C92C38">
        <w:trPr>
          <w:cantSplit/>
        </w:trPr>
        <w:tc>
          <w:tcPr>
            <w:tcW w:w="227" w:type="dxa"/>
          </w:tcPr>
          <w:p w14:paraId="70421094" w14:textId="77777777" w:rsidR="00886DA7" w:rsidRPr="00F50B8F" w:rsidRDefault="00886DA7" w:rsidP="00C2157A">
            <w:pPr>
              <w:pStyle w:val="Form-B1"/>
              <w:rPr>
                <w:rStyle w:val="FootnoteReference"/>
                <w:rFonts w:cs="Arial"/>
              </w:rPr>
            </w:pPr>
          </w:p>
        </w:tc>
        <w:tc>
          <w:tcPr>
            <w:tcW w:w="567" w:type="dxa"/>
            <w:gridSpan w:val="2"/>
          </w:tcPr>
          <w:p w14:paraId="3182FDAB" w14:textId="77777777" w:rsidR="00886DA7" w:rsidRPr="00F50B8F" w:rsidRDefault="00886DA7" w:rsidP="00C2157A">
            <w:pPr>
              <w:pStyle w:val="Form-B1"/>
              <w:rPr>
                <w:rFonts w:cs="Arial"/>
              </w:rPr>
            </w:pPr>
          </w:p>
        </w:tc>
        <w:tc>
          <w:tcPr>
            <w:tcW w:w="3402" w:type="dxa"/>
            <w:gridSpan w:val="2"/>
          </w:tcPr>
          <w:p w14:paraId="094A655D" w14:textId="77777777" w:rsidR="00886DA7" w:rsidRPr="00F50B8F" w:rsidRDefault="00886DA7" w:rsidP="00406E0F">
            <w:pPr>
              <w:pStyle w:val="Form-B10"/>
              <w:ind w:right="113"/>
              <w:rPr>
                <w:rFonts w:cs="Arial"/>
              </w:rPr>
            </w:pPr>
          </w:p>
        </w:tc>
        <w:tc>
          <w:tcPr>
            <w:tcW w:w="5670" w:type="dxa"/>
            <w:gridSpan w:val="6"/>
          </w:tcPr>
          <w:p w14:paraId="061F44E8" w14:textId="77777777" w:rsidR="00886DA7" w:rsidRPr="00F50B8F" w:rsidRDefault="00886DA7" w:rsidP="00406E0F">
            <w:pPr>
              <w:pStyle w:val="Form-Dot"/>
              <w:tabs>
                <w:tab w:val="right" w:leader="dot" w:pos="6067"/>
              </w:tabs>
              <w:ind w:right="113"/>
              <w:rPr>
                <w:rFonts w:cs="Arial"/>
              </w:rPr>
            </w:pPr>
          </w:p>
        </w:tc>
      </w:tr>
      <w:tr w:rsidR="00045366" w:rsidRPr="00F50B8F" w14:paraId="00C355E0" w14:textId="77777777" w:rsidTr="00C92C38">
        <w:trPr>
          <w:cantSplit/>
        </w:trPr>
        <w:tc>
          <w:tcPr>
            <w:tcW w:w="227" w:type="dxa"/>
          </w:tcPr>
          <w:p w14:paraId="243D60E5" w14:textId="77777777" w:rsidR="00045366" w:rsidRPr="00F50B8F" w:rsidRDefault="00045366" w:rsidP="00C2157A">
            <w:pPr>
              <w:pStyle w:val="Form-B1"/>
              <w:keepNext/>
              <w:rPr>
                <w:rStyle w:val="FootnoteReference"/>
                <w:rFonts w:cs="Arial"/>
              </w:rPr>
            </w:pPr>
          </w:p>
        </w:tc>
        <w:tc>
          <w:tcPr>
            <w:tcW w:w="567" w:type="dxa"/>
            <w:gridSpan w:val="2"/>
          </w:tcPr>
          <w:p w14:paraId="61BAFF57" w14:textId="77777777" w:rsidR="00045366" w:rsidRPr="00F50B8F" w:rsidRDefault="00045366" w:rsidP="000F08DE">
            <w:pPr>
              <w:pStyle w:val="Heading1"/>
              <w:rPr>
                <w:rFonts w:cs="Arial"/>
              </w:rPr>
            </w:pPr>
            <w:r w:rsidRPr="00F50B8F">
              <w:rPr>
                <w:rFonts w:cs="Arial"/>
              </w:rPr>
              <w:t xml:space="preserve">6A. </w:t>
            </w:r>
          </w:p>
        </w:tc>
        <w:tc>
          <w:tcPr>
            <w:tcW w:w="3402" w:type="dxa"/>
            <w:gridSpan w:val="2"/>
          </w:tcPr>
          <w:p w14:paraId="5DE297C0" w14:textId="77777777" w:rsidR="00045366" w:rsidRPr="00F50B8F" w:rsidRDefault="00045366" w:rsidP="00406E0F">
            <w:pPr>
              <w:pStyle w:val="Heading1"/>
              <w:ind w:right="113"/>
            </w:pPr>
            <w:r w:rsidRPr="00F50B8F">
              <w:t>Stages</w:t>
            </w:r>
            <w:r w:rsidR="001F1F1D" w:rsidRPr="00F50B8F">
              <w:br/>
              <w:t>(Clause 1)</w:t>
            </w:r>
          </w:p>
        </w:tc>
        <w:tc>
          <w:tcPr>
            <w:tcW w:w="5670" w:type="dxa"/>
            <w:gridSpan w:val="6"/>
          </w:tcPr>
          <w:p w14:paraId="58E49736" w14:textId="77777777" w:rsidR="00045366" w:rsidRPr="00F50B8F" w:rsidRDefault="00645BB3" w:rsidP="00045366">
            <w:pPr>
              <w:pStyle w:val="Form-Dot"/>
              <w:spacing w:after="120"/>
              <w:ind w:right="113"/>
              <w:rPr>
                <w:rFonts w:cs="Arial"/>
              </w:rPr>
            </w:pPr>
            <w:r w:rsidRPr="00F50B8F">
              <w:rPr>
                <w:rFonts w:cs="Arial"/>
              </w:rPr>
              <w:t>As described in detail in the Principal's Project Requirements:</w:t>
            </w:r>
          </w:p>
          <w:tbl>
            <w:tblPr>
              <w:tblStyle w:val="HWLETable"/>
              <w:tblW w:w="0" w:type="auto"/>
              <w:tblLook w:val="04A0" w:firstRow="1" w:lastRow="0" w:firstColumn="1" w:lastColumn="0" w:noHBand="0" w:noVBand="1"/>
            </w:tblPr>
            <w:tblGrid>
              <w:gridCol w:w="1132"/>
              <w:gridCol w:w="695"/>
              <w:gridCol w:w="1276"/>
              <w:gridCol w:w="1417"/>
              <w:gridCol w:w="993"/>
            </w:tblGrid>
            <w:tr w:rsidR="00645BB3" w:rsidRPr="00F50B8F" w14:paraId="2B276BFF" w14:textId="77777777" w:rsidTr="000F08DE">
              <w:trPr>
                <w:cnfStyle w:val="100000000000" w:firstRow="1" w:lastRow="0" w:firstColumn="0" w:lastColumn="0" w:oddVBand="0" w:evenVBand="0" w:oddHBand="0" w:evenHBand="0" w:firstRowFirstColumn="0" w:firstRowLastColumn="0" w:lastRowFirstColumn="0" w:lastRowLastColumn="0"/>
              </w:trPr>
              <w:tc>
                <w:tcPr>
                  <w:tcW w:w="1132" w:type="dxa"/>
                </w:tcPr>
                <w:p w14:paraId="5489D320" w14:textId="77777777" w:rsidR="00645BB3" w:rsidRPr="00F50B8F" w:rsidRDefault="00645BB3" w:rsidP="000F08DE">
                  <w:pPr>
                    <w:pStyle w:val="Form-Dot"/>
                    <w:spacing w:after="120"/>
                    <w:ind w:right="113"/>
                    <w:jc w:val="center"/>
                    <w:rPr>
                      <w:rFonts w:cs="Arial"/>
                      <w:b w:val="0"/>
                    </w:rPr>
                  </w:pPr>
                </w:p>
              </w:tc>
              <w:tc>
                <w:tcPr>
                  <w:tcW w:w="695" w:type="dxa"/>
                  <w:vAlign w:val="center"/>
                </w:tcPr>
                <w:p w14:paraId="46754AAA" w14:textId="77777777" w:rsidR="00645BB3" w:rsidRPr="00F50B8F" w:rsidRDefault="00645BB3" w:rsidP="000F08DE">
                  <w:pPr>
                    <w:pStyle w:val="Form-Dot"/>
                    <w:spacing w:after="120"/>
                    <w:ind w:right="-116"/>
                    <w:jc w:val="center"/>
                    <w:rPr>
                      <w:rFonts w:cs="Arial"/>
                      <w:sz w:val="14"/>
                      <w:szCs w:val="16"/>
                    </w:rPr>
                  </w:pPr>
                  <w:r w:rsidRPr="00F50B8F">
                    <w:rPr>
                      <w:rFonts w:cs="Arial"/>
                      <w:bCs/>
                      <w:sz w:val="14"/>
                      <w:szCs w:val="16"/>
                    </w:rPr>
                    <w:t>House No.</w:t>
                  </w:r>
                </w:p>
              </w:tc>
              <w:tc>
                <w:tcPr>
                  <w:tcW w:w="1276" w:type="dxa"/>
                  <w:vAlign w:val="center"/>
                </w:tcPr>
                <w:p w14:paraId="1CBE4602" w14:textId="77777777" w:rsidR="00645BB3" w:rsidRPr="00F50B8F" w:rsidRDefault="00645BB3" w:rsidP="000F08DE">
                  <w:pPr>
                    <w:pStyle w:val="Form-Dot"/>
                    <w:spacing w:after="120"/>
                    <w:ind w:right="34"/>
                    <w:jc w:val="center"/>
                    <w:rPr>
                      <w:rFonts w:cs="Arial"/>
                      <w:sz w:val="14"/>
                      <w:szCs w:val="16"/>
                    </w:rPr>
                  </w:pPr>
                  <w:r w:rsidRPr="00F50B8F">
                    <w:rPr>
                      <w:rFonts w:cs="Arial"/>
                      <w:bCs/>
                      <w:sz w:val="14"/>
                      <w:szCs w:val="16"/>
                    </w:rPr>
                    <w:t>Street</w:t>
                  </w:r>
                </w:p>
              </w:tc>
              <w:tc>
                <w:tcPr>
                  <w:tcW w:w="1417" w:type="dxa"/>
                  <w:vAlign w:val="center"/>
                </w:tcPr>
                <w:p w14:paraId="4A9083EE" w14:textId="77777777" w:rsidR="00645BB3" w:rsidRPr="00F50B8F" w:rsidRDefault="00645BB3" w:rsidP="000F08DE">
                  <w:pPr>
                    <w:pStyle w:val="Form-Dot"/>
                    <w:spacing w:after="120"/>
                    <w:ind w:right="-95"/>
                    <w:jc w:val="center"/>
                    <w:rPr>
                      <w:rFonts w:cs="Arial"/>
                      <w:sz w:val="14"/>
                      <w:szCs w:val="16"/>
                    </w:rPr>
                  </w:pPr>
                  <w:r w:rsidRPr="00F50B8F">
                    <w:rPr>
                      <w:rFonts w:cs="Arial"/>
                      <w:bCs/>
                      <w:sz w:val="14"/>
                      <w:szCs w:val="16"/>
                    </w:rPr>
                    <w:t>Accommodation Type</w:t>
                  </w:r>
                </w:p>
              </w:tc>
              <w:tc>
                <w:tcPr>
                  <w:tcW w:w="993" w:type="dxa"/>
                  <w:vAlign w:val="center"/>
                </w:tcPr>
                <w:p w14:paraId="25222D0F" w14:textId="77777777" w:rsidR="00645BB3" w:rsidRPr="00F50B8F" w:rsidRDefault="00645BB3" w:rsidP="000F08DE">
                  <w:pPr>
                    <w:pStyle w:val="Form-Dot"/>
                    <w:spacing w:after="120"/>
                    <w:jc w:val="center"/>
                    <w:rPr>
                      <w:rFonts w:cs="Arial"/>
                      <w:sz w:val="14"/>
                      <w:szCs w:val="16"/>
                    </w:rPr>
                  </w:pPr>
                  <w:r w:rsidRPr="00F50B8F">
                    <w:rPr>
                      <w:rFonts w:cs="Arial"/>
                      <w:bCs/>
                      <w:sz w:val="14"/>
                      <w:szCs w:val="16"/>
                    </w:rPr>
                    <w:t>Number of Bedrooms</w:t>
                  </w:r>
                </w:p>
              </w:tc>
            </w:tr>
            <w:tr w:rsidR="003E29D9" w:rsidRPr="00F50B8F" w14:paraId="652C44A5" w14:textId="77777777" w:rsidTr="000F08DE">
              <w:trPr>
                <w:cantSplit/>
                <w:trHeight w:val="1134"/>
              </w:trPr>
              <w:tc>
                <w:tcPr>
                  <w:tcW w:w="1132" w:type="dxa"/>
                  <w:vMerge w:val="restart"/>
                  <w:vAlign w:val="center"/>
                </w:tcPr>
                <w:p w14:paraId="2266DD6C" w14:textId="14A11D45" w:rsidR="003E29D9" w:rsidRPr="00F50B8F" w:rsidRDefault="003E29D9" w:rsidP="000F08DE">
                  <w:pPr>
                    <w:pStyle w:val="Form-Dot"/>
                    <w:spacing w:before="0" w:line="240" w:lineRule="auto"/>
                    <w:ind w:right="113"/>
                    <w:jc w:val="center"/>
                    <w:rPr>
                      <w:rFonts w:cs="Arial"/>
                      <w:b/>
                      <w:bCs/>
                      <w:sz w:val="20"/>
                    </w:rPr>
                  </w:pPr>
                  <w:r w:rsidRPr="00F50B8F">
                    <w:rPr>
                      <w:rFonts w:cs="Arial"/>
                      <w:b/>
                      <w:bCs/>
                      <w:sz w:val="20"/>
                    </w:rPr>
                    <w:t>Stage 2</w:t>
                  </w:r>
                </w:p>
              </w:tc>
              <w:tc>
                <w:tcPr>
                  <w:tcW w:w="695" w:type="dxa"/>
                  <w:vAlign w:val="center"/>
                </w:tcPr>
                <w:p w14:paraId="5F492C28" w14:textId="77777777" w:rsidR="003E29D9" w:rsidRPr="00F50B8F" w:rsidRDefault="003E29D9" w:rsidP="000F08DE">
                  <w:pPr>
                    <w:pStyle w:val="Form-Dot"/>
                    <w:spacing w:before="0" w:line="240" w:lineRule="auto"/>
                    <w:ind w:right="113"/>
                    <w:jc w:val="center"/>
                    <w:rPr>
                      <w:rFonts w:cs="Arial"/>
                      <w:szCs w:val="18"/>
                    </w:rPr>
                  </w:pPr>
                  <w:r w:rsidRPr="00F50B8F">
                    <w:rPr>
                      <w:rFonts w:cs="Arial"/>
                      <w:szCs w:val="18"/>
                    </w:rPr>
                    <w:t>35</w:t>
                  </w:r>
                </w:p>
              </w:tc>
              <w:tc>
                <w:tcPr>
                  <w:tcW w:w="1276" w:type="dxa"/>
                  <w:vAlign w:val="center"/>
                </w:tcPr>
                <w:p w14:paraId="152FF604" w14:textId="77777777" w:rsidR="003E29D9" w:rsidRPr="00F50B8F" w:rsidRDefault="003E29D9" w:rsidP="000F08DE">
                  <w:pPr>
                    <w:pStyle w:val="Form-Dot"/>
                    <w:spacing w:before="0" w:line="240" w:lineRule="auto"/>
                    <w:ind w:right="34"/>
                    <w:rPr>
                      <w:rFonts w:cs="Arial"/>
                      <w:szCs w:val="18"/>
                    </w:rPr>
                  </w:pPr>
                  <w:r w:rsidRPr="00F50B8F">
                    <w:rPr>
                      <w:rFonts w:cs="Arial"/>
                      <w:szCs w:val="18"/>
                    </w:rPr>
                    <w:t>6th Street</w:t>
                  </w:r>
                </w:p>
              </w:tc>
              <w:tc>
                <w:tcPr>
                  <w:tcW w:w="1417" w:type="dxa"/>
                  <w:vAlign w:val="center"/>
                </w:tcPr>
                <w:p w14:paraId="6BFDB81D" w14:textId="77777777" w:rsidR="003E29D9" w:rsidRPr="00F50B8F" w:rsidRDefault="003E29D9" w:rsidP="000F08DE">
                  <w:pPr>
                    <w:pStyle w:val="Form-Dot"/>
                    <w:spacing w:before="0" w:line="240" w:lineRule="auto"/>
                    <w:ind w:right="113"/>
                    <w:rPr>
                      <w:rFonts w:cs="Arial"/>
                      <w:szCs w:val="18"/>
                    </w:rPr>
                  </w:pPr>
                  <w:r w:rsidRPr="00F50B8F">
                    <w:rPr>
                      <w:rFonts w:cs="Arial"/>
                      <w:szCs w:val="18"/>
                    </w:rPr>
                    <w:t>Stand-alone townhouse</w:t>
                  </w:r>
                </w:p>
              </w:tc>
              <w:tc>
                <w:tcPr>
                  <w:tcW w:w="993" w:type="dxa"/>
                  <w:vAlign w:val="center"/>
                </w:tcPr>
                <w:p w14:paraId="7F8D275E" w14:textId="77777777" w:rsidR="003E29D9" w:rsidRPr="00F50B8F" w:rsidRDefault="003E29D9" w:rsidP="000F08DE">
                  <w:pPr>
                    <w:pStyle w:val="Form-Dot"/>
                    <w:spacing w:before="0" w:line="240" w:lineRule="auto"/>
                    <w:jc w:val="center"/>
                    <w:rPr>
                      <w:rFonts w:cs="Arial"/>
                      <w:szCs w:val="18"/>
                    </w:rPr>
                  </w:pPr>
                  <w:r w:rsidRPr="00F50B8F">
                    <w:rPr>
                      <w:rFonts w:cs="Arial"/>
                      <w:szCs w:val="18"/>
                    </w:rPr>
                    <w:t>3</w:t>
                  </w:r>
                </w:p>
              </w:tc>
            </w:tr>
            <w:tr w:rsidR="003E29D9" w:rsidRPr="00F50B8F" w14:paraId="249633F6" w14:textId="77777777" w:rsidTr="000F08DE">
              <w:tc>
                <w:tcPr>
                  <w:tcW w:w="1132" w:type="dxa"/>
                  <w:vMerge/>
                </w:tcPr>
                <w:p w14:paraId="6E5265C0" w14:textId="77777777" w:rsidR="003E29D9" w:rsidRPr="00F50B8F" w:rsidRDefault="003E29D9" w:rsidP="00C54B3A">
                  <w:pPr>
                    <w:pStyle w:val="Form-Dot"/>
                    <w:spacing w:after="120"/>
                    <w:ind w:right="113"/>
                    <w:rPr>
                      <w:rFonts w:cs="Arial"/>
                      <w:b/>
                      <w:bCs/>
                      <w:sz w:val="20"/>
                    </w:rPr>
                  </w:pPr>
                </w:p>
              </w:tc>
              <w:tc>
                <w:tcPr>
                  <w:tcW w:w="695" w:type="dxa"/>
                  <w:vAlign w:val="center"/>
                </w:tcPr>
                <w:p w14:paraId="6A166198" w14:textId="77777777" w:rsidR="003E29D9" w:rsidRPr="00F50B8F" w:rsidRDefault="003E29D9" w:rsidP="000F08DE">
                  <w:pPr>
                    <w:pStyle w:val="Form-Dot"/>
                    <w:spacing w:before="0" w:line="240" w:lineRule="auto"/>
                    <w:ind w:right="113"/>
                    <w:jc w:val="center"/>
                    <w:rPr>
                      <w:rFonts w:cs="Arial"/>
                      <w:szCs w:val="18"/>
                    </w:rPr>
                  </w:pPr>
                  <w:r w:rsidRPr="00F50B8F">
                    <w:rPr>
                      <w:rFonts w:cs="Arial"/>
                      <w:szCs w:val="18"/>
                    </w:rPr>
                    <w:t>36</w:t>
                  </w:r>
                </w:p>
              </w:tc>
              <w:tc>
                <w:tcPr>
                  <w:tcW w:w="1276" w:type="dxa"/>
                  <w:vAlign w:val="center"/>
                </w:tcPr>
                <w:p w14:paraId="77AB0551" w14:textId="77777777" w:rsidR="003E29D9" w:rsidRPr="00F50B8F" w:rsidRDefault="003E29D9" w:rsidP="000F08DE">
                  <w:pPr>
                    <w:pStyle w:val="Form-Dot"/>
                    <w:spacing w:before="0" w:line="240" w:lineRule="auto"/>
                    <w:ind w:right="34"/>
                    <w:rPr>
                      <w:rFonts w:cs="Arial"/>
                      <w:szCs w:val="18"/>
                    </w:rPr>
                  </w:pPr>
                  <w:r w:rsidRPr="00F50B8F">
                    <w:rPr>
                      <w:rFonts w:cs="Arial"/>
                      <w:szCs w:val="18"/>
                    </w:rPr>
                    <w:t>6th Street</w:t>
                  </w:r>
                </w:p>
              </w:tc>
              <w:tc>
                <w:tcPr>
                  <w:tcW w:w="1417" w:type="dxa"/>
                </w:tcPr>
                <w:p w14:paraId="76F7F35A" w14:textId="77777777" w:rsidR="003E29D9" w:rsidRPr="00F50B8F" w:rsidRDefault="003E29D9" w:rsidP="000F08DE">
                  <w:pPr>
                    <w:pStyle w:val="Form-Dot"/>
                    <w:spacing w:before="0" w:line="240" w:lineRule="auto"/>
                    <w:ind w:right="113"/>
                    <w:rPr>
                      <w:rFonts w:cs="Arial"/>
                      <w:szCs w:val="18"/>
                    </w:rPr>
                  </w:pPr>
                  <w:r w:rsidRPr="00F50B8F">
                    <w:rPr>
                      <w:rFonts w:cs="Arial"/>
                      <w:szCs w:val="18"/>
                    </w:rPr>
                    <w:t>Stand-alone townhouse</w:t>
                  </w:r>
                </w:p>
              </w:tc>
              <w:tc>
                <w:tcPr>
                  <w:tcW w:w="993" w:type="dxa"/>
                  <w:vAlign w:val="center"/>
                </w:tcPr>
                <w:p w14:paraId="213FB883" w14:textId="77777777" w:rsidR="003E29D9" w:rsidRPr="00F50B8F" w:rsidRDefault="003E29D9" w:rsidP="000F08DE">
                  <w:pPr>
                    <w:pStyle w:val="Form-Dot"/>
                    <w:spacing w:before="0" w:line="240" w:lineRule="auto"/>
                    <w:jc w:val="center"/>
                    <w:rPr>
                      <w:rFonts w:cs="Arial"/>
                      <w:szCs w:val="18"/>
                    </w:rPr>
                  </w:pPr>
                  <w:r w:rsidRPr="00F50B8F">
                    <w:rPr>
                      <w:rFonts w:cs="Arial"/>
                      <w:szCs w:val="18"/>
                    </w:rPr>
                    <w:t>4</w:t>
                  </w:r>
                </w:p>
              </w:tc>
            </w:tr>
            <w:tr w:rsidR="003E29D9" w:rsidRPr="00F50B8F" w14:paraId="7465589D" w14:textId="77777777" w:rsidTr="000F08DE">
              <w:tc>
                <w:tcPr>
                  <w:tcW w:w="1132" w:type="dxa"/>
                  <w:vMerge/>
                </w:tcPr>
                <w:p w14:paraId="31542AF3" w14:textId="77777777" w:rsidR="003E29D9" w:rsidRPr="00F50B8F" w:rsidRDefault="003E29D9" w:rsidP="00C54B3A">
                  <w:pPr>
                    <w:pStyle w:val="Form-Dot"/>
                    <w:spacing w:after="120"/>
                    <w:ind w:right="113"/>
                    <w:rPr>
                      <w:rFonts w:cs="Arial"/>
                      <w:b/>
                      <w:bCs/>
                      <w:sz w:val="20"/>
                    </w:rPr>
                  </w:pPr>
                </w:p>
              </w:tc>
              <w:tc>
                <w:tcPr>
                  <w:tcW w:w="695" w:type="dxa"/>
                  <w:vAlign w:val="center"/>
                </w:tcPr>
                <w:p w14:paraId="05008A2B" w14:textId="77777777" w:rsidR="003E29D9" w:rsidRPr="00F50B8F" w:rsidRDefault="003E29D9" w:rsidP="000F08DE">
                  <w:pPr>
                    <w:pStyle w:val="Form-Dot"/>
                    <w:spacing w:before="0" w:line="240" w:lineRule="auto"/>
                    <w:ind w:right="113"/>
                    <w:jc w:val="center"/>
                    <w:rPr>
                      <w:rFonts w:cs="Arial"/>
                      <w:szCs w:val="18"/>
                    </w:rPr>
                  </w:pPr>
                  <w:r w:rsidRPr="00F50B8F">
                    <w:rPr>
                      <w:rFonts w:cs="Arial"/>
                      <w:szCs w:val="18"/>
                    </w:rPr>
                    <w:t>37</w:t>
                  </w:r>
                </w:p>
              </w:tc>
              <w:tc>
                <w:tcPr>
                  <w:tcW w:w="1276" w:type="dxa"/>
                  <w:vAlign w:val="center"/>
                </w:tcPr>
                <w:p w14:paraId="00C13797" w14:textId="77777777" w:rsidR="003E29D9" w:rsidRPr="00F50B8F" w:rsidRDefault="003E29D9" w:rsidP="000F08DE">
                  <w:pPr>
                    <w:pStyle w:val="Form-Dot"/>
                    <w:spacing w:before="0" w:line="240" w:lineRule="auto"/>
                    <w:ind w:right="34"/>
                    <w:rPr>
                      <w:rFonts w:cs="Arial"/>
                      <w:szCs w:val="18"/>
                    </w:rPr>
                  </w:pPr>
                  <w:r w:rsidRPr="00F50B8F">
                    <w:rPr>
                      <w:rFonts w:cs="Arial"/>
                      <w:szCs w:val="18"/>
                    </w:rPr>
                    <w:t>6th Street</w:t>
                  </w:r>
                </w:p>
              </w:tc>
              <w:tc>
                <w:tcPr>
                  <w:tcW w:w="1417" w:type="dxa"/>
                </w:tcPr>
                <w:p w14:paraId="0F7E5687" w14:textId="77777777" w:rsidR="003E29D9" w:rsidRPr="00F50B8F" w:rsidRDefault="003E29D9" w:rsidP="000F08DE">
                  <w:pPr>
                    <w:pStyle w:val="Form-Dot"/>
                    <w:spacing w:before="0" w:line="240" w:lineRule="auto"/>
                    <w:ind w:right="113"/>
                    <w:rPr>
                      <w:rFonts w:cs="Arial"/>
                      <w:szCs w:val="18"/>
                    </w:rPr>
                  </w:pPr>
                  <w:r w:rsidRPr="00F50B8F">
                    <w:rPr>
                      <w:rFonts w:cs="Arial"/>
                      <w:szCs w:val="18"/>
                    </w:rPr>
                    <w:t>Stand-alone townhouse</w:t>
                  </w:r>
                </w:p>
              </w:tc>
              <w:tc>
                <w:tcPr>
                  <w:tcW w:w="993" w:type="dxa"/>
                  <w:vAlign w:val="center"/>
                </w:tcPr>
                <w:p w14:paraId="7CCA3522" w14:textId="77777777" w:rsidR="003E29D9" w:rsidRPr="00F50B8F" w:rsidRDefault="003E29D9" w:rsidP="000F08DE">
                  <w:pPr>
                    <w:pStyle w:val="Form-Dot"/>
                    <w:spacing w:before="0" w:line="240" w:lineRule="auto"/>
                    <w:jc w:val="center"/>
                    <w:rPr>
                      <w:rFonts w:cs="Arial"/>
                      <w:szCs w:val="18"/>
                    </w:rPr>
                  </w:pPr>
                  <w:r w:rsidRPr="00F50B8F">
                    <w:rPr>
                      <w:rFonts w:cs="Arial"/>
                      <w:szCs w:val="18"/>
                    </w:rPr>
                    <w:t>4</w:t>
                  </w:r>
                </w:p>
              </w:tc>
            </w:tr>
            <w:tr w:rsidR="003E29D9" w:rsidRPr="00F50B8F" w14:paraId="0545511E" w14:textId="77777777" w:rsidTr="000F08DE">
              <w:tc>
                <w:tcPr>
                  <w:tcW w:w="1132" w:type="dxa"/>
                  <w:vMerge/>
                </w:tcPr>
                <w:p w14:paraId="6F057FFC" w14:textId="77777777" w:rsidR="003E29D9" w:rsidRPr="00F50B8F" w:rsidRDefault="003E29D9" w:rsidP="00C54B3A">
                  <w:pPr>
                    <w:pStyle w:val="Form-Dot"/>
                    <w:spacing w:after="120"/>
                    <w:ind w:right="113"/>
                    <w:rPr>
                      <w:rFonts w:cs="Arial"/>
                      <w:b/>
                      <w:bCs/>
                      <w:sz w:val="20"/>
                    </w:rPr>
                  </w:pPr>
                </w:p>
              </w:tc>
              <w:tc>
                <w:tcPr>
                  <w:tcW w:w="695" w:type="dxa"/>
                  <w:vAlign w:val="center"/>
                </w:tcPr>
                <w:p w14:paraId="410BD79D" w14:textId="77777777" w:rsidR="003E29D9" w:rsidRPr="00F50B8F" w:rsidRDefault="003E29D9" w:rsidP="000F08DE">
                  <w:pPr>
                    <w:pStyle w:val="Form-Dot"/>
                    <w:spacing w:before="0" w:line="240" w:lineRule="auto"/>
                    <w:ind w:right="113"/>
                    <w:jc w:val="center"/>
                    <w:rPr>
                      <w:rFonts w:cs="Arial"/>
                      <w:szCs w:val="18"/>
                    </w:rPr>
                  </w:pPr>
                  <w:r w:rsidRPr="00F50B8F">
                    <w:rPr>
                      <w:rFonts w:cs="Arial"/>
                      <w:szCs w:val="18"/>
                    </w:rPr>
                    <w:t>38</w:t>
                  </w:r>
                </w:p>
              </w:tc>
              <w:tc>
                <w:tcPr>
                  <w:tcW w:w="1276" w:type="dxa"/>
                  <w:vAlign w:val="center"/>
                </w:tcPr>
                <w:p w14:paraId="7E5B7F9E" w14:textId="77777777" w:rsidR="003E29D9" w:rsidRPr="00F50B8F" w:rsidRDefault="003E29D9" w:rsidP="000F08DE">
                  <w:pPr>
                    <w:pStyle w:val="Form-Dot"/>
                    <w:spacing w:before="0" w:line="240" w:lineRule="auto"/>
                    <w:ind w:right="34"/>
                    <w:rPr>
                      <w:rFonts w:cs="Arial"/>
                      <w:szCs w:val="18"/>
                    </w:rPr>
                  </w:pPr>
                  <w:r w:rsidRPr="00F50B8F">
                    <w:rPr>
                      <w:rFonts w:cs="Arial"/>
                      <w:szCs w:val="18"/>
                    </w:rPr>
                    <w:t>6th Street</w:t>
                  </w:r>
                </w:p>
              </w:tc>
              <w:tc>
                <w:tcPr>
                  <w:tcW w:w="1417" w:type="dxa"/>
                </w:tcPr>
                <w:p w14:paraId="173BCB95" w14:textId="77777777" w:rsidR="003E29D9" w:rsidRPr="00F50B8F" w:rsidRDefault="003E29D9" w:rsidP="000F08DE">
                  <w:pPr>
                    <w:pStyle w:val="Form-Dot"/>
                    <w:spacing w:before="0" w:line="240" w:lineRule="auto"/>
                    <w:ind w:right="113"/>
                    <w:rPr>
                      <w:rFonts w:cs="Arial"/>
                      <w:szCs w:val="18"/>
                    </w:rPr>
                  </w:pPr>
                  <w:r w:rsidRPr="00F50B8F">
                    <w:rPr>
                      <w:rFonts w:cs="Arial"/>
                      <w:szCs w:val="18"/>
                    </w:rPr>
                    <w:t>Stand-alone townhouse</w:t>
                  </w:r>
                </w:p>
              </w:tc>
              <w:tc>
                <w:tcPr>
                  <w:tcW w:w="993" w:type="dxa"/>
                  <w:vAlign w:val="center"/>
                </w:tcPr>
                <w:p w14:paraId="6BFDDE48" w14:textId="77777777" w:rsidR="003E29D9" w:rsidRPr="00F50B8F" w:rsidRDefault="003E29D9" w:rsidP="000F08DE">
                  <w:pPr>
                    <w:pStyle w:val="Form-Dot"/>
                    <w:spacing w:before="0" w:line="240" w:lineRule="auto"/>
                    <w:jc w:val="center"/>
                    <w:rPr>
                      <w:rFonts w:cs="Arial"/>
                      <w:szCs w:val="18"/>
                    </w:rPr>
                  </w:pPr>
                  <w:r w:rsidRPr="00F50B8F">
                    <w:rPr>
                      <w:rFonts w:cs="Arial"/>
                      <w:szCs w:val="18"/>
                    </w:rPr>
                    <w:t>4</w:t>
                  </w:r>
                </w:p>
              </w:tc>
            </w:tr>
            <w:tr w:rsidR="003E29D9" w:rsidRPr="00F50B8F" w14:paraId="5EB146B5" w14:textId="77777777" w:rsidTr="000F08DE">
              <w:tc>
                <w:tcPr>
                  <w:tcW w:w="1132" w:type="dxa"/>
                  <w:vMerge/>
                </w:tcPr>
                <w:p w14:paraId="4F45A12C" w14:textId="77777777" w:rsidR="003E29D9" w:rsidRPr="00F50B8F" w:rsidRDefault="003E29D9" w:rsidP="00C54B3A">
                  <w:pPr>
                    <w:pStyle w:val="Form-Dot"/>
                    <w:spacing w:after="120"/>
                    <w:ind w:right="113"/>
                    <w:rPr>
                      <w:rFonts w:cs="Arial"/>
                      <w:b/>
                      <w:bCs/>
                      <w:sz w:val="20"/>
                    </w:rPr>
                  </w:pPr>
                </w:p>
              </w:tc>
              <w:tc>
                <w:tcPr>
                  <w:tcW w:w="695" w:type="dxa"/>
                  <w:vAlign w:val="center"/>
                </w:tcPr>
                <w:p w14:paraId="3D44F472" w14:textId="77777777" w:rsidR="003E29D9" w:rsidRPr="00F50B8F" w:rsidRDefault="003E29D9" w:rsidP="000F08DE">
                  <w:pPr>
                    <w:pStyle w:val="Form-Dot"/>
                    <w:spacing w:before="0" w:line="240" w:lineRule="auto"/>
                    <w:ind w:right="113"/>
                    <w:jc w:val="center"/>
                    <w:rPr>
                      <w:rFonts w:cs="Arial"/>
                      <w:szCs w:val="18"/>
                    </w:rPr>
                  </w:pPr>
                  <w:r w:rsidRPr="00F50B8F">
                    <w:rPr>
                      <w:rFonts w:cs="Arial"/>
                      <w:szCs w:val="18"/>
                    </w:rPr>
                    <w:t>39</w:t>
                  </w:r>
                </w:p>
              </w:tc>
              <w:tc>
                <w:tcPr>
                  <w:tcW w:w="1276" w:type="dxa"/>
                  <w:vAlign w:val="center"/>
                </w:tcPr>
                <w:p w14:paraId="19627CA1" w14:textId="77777777" w:rsidR="003E29D9" w:rsidRPr="00F50B8F" w:rsidRDefault="003E29D9" w:rsidP="000F08DE">
                  <w:pPr>
                    <w:pStyle w:val="Form-Dot"/>
                    <w:spacing w:before="0" w:line="240" w:lineRule="auto"/>
                    <w:ind w:right="34"/>
                    <w:rPr>
                      <w:rFonts w:cs="Arial"/>
                      <w:szCs w:val="18"/>
                    </w:rPr>
                  </w:pPr>
                  <w:r w:rsidRPr="00F50B8F">
                    <w:rPr>
                      <w:rFonts w:cs="Arial"/>
                      <w:szCs w:val="18"/>
                    </w:rPr>
                    <w:t>Access</w:t>
                  </w:r>
                </w:p>
              </w:tc>
              <w:tc>
                <w:tcPr>
                  <w:tcW w:w="1417" w:type="dxa"/>
                </w:tcPr>
                <w:p w14:paraId="7253DD57" w14:textId="77777777" w:rsidR="003E29D9" w:rsidRPr="00F50B8F" w:rsidRDefault="003E29D9" w:rsidP="000F08DE">
                  <w:pPr>
                    <w:pStyle w:val="Form-Dot"/>
                    <w:spacing w:before="0" w:line="240" w:lineRule="auto"/>
                    <w:ind w:right="113"/>
                    <w:rPr>
                      <w:rFonts w:cs="Arial"/>
                      <w:szCs w:val="18"/>
                    </w:rPr>
                  </w:pPr>
                  <w:r w:rsidRPr="00F50B8F">
                    <w:rPr>
                      <w:rFonts w:cs="Arial"/>
                      <w:szCs w:val="18"/>
                    </w:rPr>
                    <w:t>Stand-alone townhouse</w:t>
                  </w:r>
                </w:p>
              </w:tc>
              <w:tc>
                <w:tcPr>
                  <w:tcW w:w="993" w:type="dxa"/>
                  <w:vAlign w:val="center"/>
                </w:tcPr>
                <w:p w14:paraId="165F3CEE" w14:textId="77777777" w:rsidR="003E29D9" w:rsidRPr="00F50B8F" w:rsidRDefault="003E29D9" w:rsidP="000F08DE">
                  <w:pPr>
                    <w:pStyle w:val="Form-Dot"/>
                    <w:spacing w:before="0" w:line="240" w:lineRule="auto"/>
                    <w:jc w:val="center"/>
                    <w:rPr>
                      <w:rFonts w:cs="Arial"/>
                      <w:szCs w:val="18"/>
                    </w:rPr>
                  </w:pPr>
                  <w:r w:rsidRPr="00F50B8F">
                    <w:rPr>
                      <w:rFonts w:cs="Arial"/>
                      <w:szCs w:val="18"/>
                    </w:rPr>
                    <w:t>4</w:t>
                  </w:r>
                </w:p>
              </w:tc>
            </w:tr>
            <w:tr w:rsidR="003E29D9" w:rsidRPr="00F50B8F" w14:paraId="086DAE92" w14:textId="77777777" w:rsidTr="000F08DE">
              <w:tc>
                <w:tcPr>
                  <w:tcW w:w="1132" w:type="dxa"/>
                  <w:vMerge w:val="restart"/>
                  <w:vAlign w:val="center"/>
                </w:tcPr>
                <w:p w14:paraId="49ED1091" w14:textId="77777777" w:rsidR="003E29D9" w:rsidRPr="00F50B8F" w:rsidRDefault="003E29D9" w:rsidP="000F08DE">
                  <w:pPr>
                    <w:pStyle w:val="Form-Dot"/>
                    <w:spacing w:before="0" w:line="240" w:lineRule="auto"/>
                    <w:jc w:val="center"/>
                    <w:rPr>
                      <w:rFonts w:cs="Arial"/>
                      <w:b/>
                      <w:bCs/>
                      <w:sz w:val="20"/>
                    </w:rPr>
                  </w:pPr>
                  <w:r w:rsidRPr="00F50B8F">
                    <w:rPr>
                      <w:rFonts w:cs="Arial"/>
                      <w:b/>
                      <w:bCs/>
                      <w:sz w:val="20"/>
                    </w:rPr>
                    <w:t>Stage 3</w:t>
                  </w:r>
                </w:p>
              </w:tc>
              <w:tc>
                <w:tcPr>
                  <w:tcW w:w="695" w:type="dxa"/>
                  <w:vAlign w:val="center"/>
                </w:tcPr>
                <w:p w14:paraId="26A156BB" w14:textId="77777777" w:rsidR="003E29D9" w:rsidRPr="00F50B8F" w:rsidRDefault="003E29D9" w:rsidP="000F08DE">
                  <w:pPr>
                    <w:pStyle w:val="Form-Dot"/>
                    <w:spacing w:before="0" w:line="240" w:lineRule="auto"/>
                    <w:ind w:right="113"/>
                    <w:jc w:val="center"/>
                    <w:rPr>
                      <w:rFonts w:cs="Arial"/>
                      <w:szCs w:val="18"/>
                    </w:rPr>
                  </w:pPr>
                  <w:r w:rsidRPr="00F50B8F">
                    <w:rPr>
                      <w:rFonts w:cs="Arial"/>
                      <w:szCs w:val="18"/>
                    </w:rPr>
                    <w:t>29</w:t>
                  </w:r>
                </w:p>
              </w:tc>
              <w:tc>
                <w:tcPr>
                  <w:tcW w:w="1276" w:type="dxa"/>
                  <w:vAlign w:val="center"/>
                </w:tcPr>
                <w:p w14:paraId="1689056C" w14:textId="77777777" w:rsidR="003E29D9" w:rsidRPr="00F50B8F" w:rsidRDefault="003E29D9" w:rsidP="000F08DE">
                  <w:pPr>
                    <w:pStyle w:val="Form-Dot"/>
                    <w:spacing w:before="0" w:line="240" w:lineRule="auto"/>
                    <w:ind w:right="34"/>
                    <w:rPr>
                      <w:rFonts w:cs="Arial"/>
                      <w:szCs w:val="18"/>
                    </w:rPr>
                  </w:pPr>
                  <w:r w:rsidRPr="00F50B8F">
                    <w:rPr>
                      <w:rFonts w:cs="Arial"/>
                      <w:szCs w:val="18"/>
                    </w:rPr>
                    <w:t>4th Street</w:t>
                  </w:r>
                </w:p>
              </w:tc>
              <w:tc>
                <w:tcPr>
                  <w:tcW w:w="1417" w:type="dxa"/>
                  <w:vAlign w:val="center"/>
                </w:tcPr>
                <w:p w14:paraId="21A1D0A2" w14:textId="77777777" w:rsidR="003E29D9" w:rsidRPr="00F50B8F" w:rsidRDefault="003E29D9" w:rsidP="000F08DE">
                  <w:pPr>
                    <w:pStyle w:val="Form-Dot"/>
                    <w:spacing w:before="0" w:line="240" w:lineRule="auto"/>
                    <w:ind w:right="113"/>
                    <w:rPr>
                      <w:rFonts w:cs="Arial"/>
                      <w:szCs w:val="18"/>
                    </w:rPr>
                  </w:pPr>
                  <w:r w:rsidRPr="00F50B8F">
                    <w:rPr>
                      <w:rFonts w:cs="Arial"/>
                      <w:szCs w:val="18"/>
                    </w:rPr>
                    <w:t>Apartment</w:t>
                  </w:r>
                </w:p>
              </w:tc>
              <w:tc>
                <w:tcPr>
                  <w:tcW w:w="993" w:type="dxa"/>
                  <w:vAlign w:val="center"/>
                </w:tcPr>
                <w:p w14:paraId="57CDACDE" w14:textId="77777777" w:rsidR="003E29D9" w:rsidRPr="00F50B8F" w:rsidRDefault="003E29D9" w:rsidP="000F08DE">
                  <w:pPr>
                    <w:pStyle w:val="Form-Dot"/>
                    <w:spacing w:before="0" w:line="240" w:lineRule="auto"/>
                    <w:jc w:val="center"/>
                    <w:rPr>
                      <w:rFonts w:cs="Arial"/>
                      <w:szCs w:val="18"/>
                    </w:rPr>
                  </w:pPr>
                  <w:r w:rsidRPr="00F50B8F">
                    <w:rPr>
                      <w:rFonts w:cs="Arial"/>
                      <w:szCs w:val="18"/>
                    </w:rPr>
                    <w:t>4</w:t>
                  </w:r>
                </w:p>
              </w:tc>
            </w:tr>
            <w:tr w:rsidR="003E29D9" w:rsidRPr="00F50B8F" w14:paraId="4803280D" w14:textId="77777777" w:rsidTr="000F08DE">
              <w:tc>
                <w:tcPr>
                  <w:tcW w:w="1132" w:type="dxa"/>
                  <w:vMerge/>
                  <w:vAlign w:val="center"/>
                </w:tcPr>
                <w:p w14:paraId="72CEDC6B" w14:textId="77777777" w:rsidR="003E29D9" w:rsidRPr="00F50B8F" w:rsidRDefault="003E29D9" w:rsidP="000F08DE">
                  <w:pPr>
                    <w:pStyle w:val="Form-Dot"/>
                    <w:spacing w:before="0" w:line="240" w:lineRule="auto"/>
                    <w:ind w:right="113"/>
                    <w:jc w:val="center"/>
                    <w:rPr>
                      <w:rFonts w:cs="Arial"/>
                      <w:b/>
                      <w:bCs/>
                      <w:sz w:val="20"/>
                    </w:rPr>
                  </w:pPr>
                </w:p>
              </w:tc>
              <w:tc>
                <w:tcPr>
                  <w:tcW w:w="695" w:type="dxa"/>
                  <w:vAlign w:val="center"/>
                </w:tcPr>
                <w:p w14:paraId="04EAFCB8" w14:textId="77777777" w:rsidR="003E29D9" w:rsidRPr="00F50B8F" w:rsidRDefault="003E29D9" w:rsidP="000F08DE">
                  <w:pPr>
                    <w:pStyle w:val="Form-Dot"/>
                    <w:spacing w:before="0" w:line="240" w:lineRule="auto"/>
                    <w:ind w:right="113"/>
                    <w:jc w:val="center"/>
                    <w:rPr>
                      <w:rFonts w:cs="Arial"/>
                      <w:szCs w:val="18"/>
                    </w:rPr>
                  </w:pPr>
                  <w:r w:rsidRPr="00F50B8F">
                    <w:rPr>
                      <w:rFonts w:cs="Arial"/>
                      <w:szCs w:val="18"/>
                    </w:rPr>
                    <w:t>30</w:t>
                  </w:r>
                </w:p>
              </w:tc>
              <w:tc>
                <w:tcPr>
                  <w:tcW w:w="1276" w:type="dxa"/>
                  <w:vAlign w:val="center"/>
                </w:tcPr>
                <w:p w14:paraId="45EDDE75" w14:textId="77777777" w:rsidR="003E29D9" w:rsidRPr="00F50B8F" w:rsidRDefault="003E29D9" w:rsidP="000F08DE">
                  <w:pPr>
                    <w:pStyle w:val="Form-Dot"/>
                    <w:spacing w:before="0" w:line="240" w:lineRule="auto"/>
                    <w:ind w:right="34"/>
                    <w:rPr>
                      <w:rFonts w:cs="Arial"/>
                      <w:szCs w:val="18"/>
                    </w:rPr>
                  </w:pPr>
                  <w:r w:rsidRPr="00F50B8F">
                    <w:rPr>
                      <w:rFonts w:cs="Arial"/>
                      <w:szCs w:val="18"/>
                    </w:rPr>
                    <w:t>4th Street</w:t>
                  </w:r>
                </w:p>
              </w:tc>
              <w:tc>
                <w:tcPr>
                  <w:tcW w:w="1417" w:type="dxa"/>
                  <w:vAlign w:val="center"/>
                </w:tcPr>
                <w:p w14:paraId="517C1082" w14:textId="77777777" w:rsidR="003E29D9" w:rsidRPr="00F50B8F" w:rsidRDefault="003E29D9" w:rsidP="000F08DE">
                  <w:pPr>
                    <w:pStyle w:val="Form-Dot"/>
                    <w:spacing w:before="0" w:line="240" w:lineRule="auto"/>
                    <w:ind w:right="113"/>
                    <w:rPr>
                      <w:rFonts w:cs="Arial"/>
                      <w:szCs w:val="18"/>
                    </w:rPr>
                  </w:pPr>
                  <w:r w:rsidRPr="00F50B8F">
                    <w:rPr>
                      <w:rFonts w:cs="Arial"/>
                      <w:szCs w:val="18"/>
                    </w:rPr>
                    <w:t>Apartment</w:t>
                  </w:r>
                </w:p>
              </w:tc>
              <w:tc>
                <w:tcPr>
                  <w:tcW w:w="993" w:type="dxa"/>
                  <w:vAlign w:val="center"/>
                </w:tcPr>
                <w:p w14:paraId="1F923B8C" w14:textId="77777777" w:rsidR="003E29D9" w:rsidRPr="00F50B8F" w:rsidRDefault="003E29D9" w:rsidP="00B018F6">
                  <w:pPr>
                    <w:pStyle w:val="Form-Dot"/>
                    <w:spacing w:before="0" w:line="240" w:lineRule="auto"/>
                    <w:jc w:val="center"/>
                    <w:rPr>
                      <w:rFonts w:cs="Arial"/>
                      <w:szCs w:val="18"/>
                    </w:rPr>
                  </w:pPr>
                  <w:r w:rsidRPr="00F50B8F">
                    <w:rPr>
                      <w:rFonts w:cs="Arial"/>
                      <w:szCs w:val="18"/>
                    </w:rPr>
                    <w:t>3</w:t>
                  </w:r>
                </w:p>
              </w:tc>
            </w:tr>
            <w:tr w:rsidR="003E29D9" w:rsidRPr="00F50B8F" w14:paraId="423C1BBB" w14:textId="77777777" w:rsidTr="000F08DE">
              <w:tc>
                <w:tcPr>
                  <w:tcW w:w="1132" w:type="dxa"/>
                  <w:vMerge/>
                  <w:vAlign w:val="center"/>
                </w:tcPr>
                <w:p w14:paraId="3C244B6C" w14:textId="77777777" w:rsidR="003E29D9" w:rsidRPr="00F50B8F" w:rsidRDefault="003E29D9" w:rsidP="00B018F6">
                  <w:pPr>
                    <w:pStyle w:val="Form-Dot"/>
                    <w:spacing w:before="0" w:line="240" w:lineRule="auto"/>
                    <w:ind w:right="113"/>
                    <w:jc w:val="center"/>
                    <w:rPr>
                      <w:rFonts w:cs="Arial"/>
                      <w:b/>
                      <w:bCs/>
                      <w:sz w:val="20"/>
                    </w:rPr>
                  </w:pPr>
                </w:p>
              </w:tc>
              <w:tc>
                <w:tcPr>
                  <w:tcW w:w="695" w:type="dxa"/>
                  <w:vAlign w:val="center"/>
                </w:tcPr>
                <w:p w14:paraId="576E39C3" w14:textId="77777777" w:rsidR="003E29D9" w:rsidRPr="00F50B8F" w:rsidRDefault="003E29D9" w:rsidP="00B018F6">
                  <w:pPr>
                    <w:pStyle w:val="Form-Dot"/>
                    <w:spacing w:before="0" w:line="240" w:lineRule="auto"/>
                    <w:ind w:right="113"/>
                    <w:jc w:val="center"/>
                    <w:rPr>
                      <w:rFonts w:cs="Arial"/>
                      <w:szCs w:val="18"/>
                    </w:rPr>
                  </w:pPr>
                  <w:r w:rsidRPr="00F50B8F">
                    <w:rPr>
                      <w:rFonts w:cs="Arial"/>
                      <w:szCs w:val="18"/>
                    </w:rPr>
                    <w:t>31</w:t>
                  </w:r>
                </w:p>
              </w:tc>
              <w:tc>
                <w:tcPr>
                  <w:tcW w:w="1276" w:type="dxa"/>
                  <w:vAlign w:val="center"/>
                </w:tcPr>
                <w:p w14:paraId="3AAACB47" w14:textId="77777777" w:rsidR="003E29D9" w:rsidRPr="00F50B8F" w:rsidRDefault="003E29D9" w:rsidP="00B018F6">
                  <w:pPr>
                    <w:pStyle w:val="Form-Dot"/>
                    <w:spacing w:before="0" w:line="240" w:lineRule="auto"/>
                    <w:ind w:right="34"/>
                    <w:rPr>
                      <w:rFonts w:cs="Arial"/>
                      <w:szCs w:val="18"/>
                    </w:rPr>
                  </w:pPr>
                  <w:r w:rsidRPr="00F50B8F">
                    <w:rPr>
                      <w:rFonts w:cs="Arial"/>
                      <w:szCs w:val="18"/>
                    </w:rPr>
                    <w:t>4th Street</w:t>
                  </w:r>
                </w:p>
              </w:tc>
              <w:tc>
                <w:tcPr>
                  <w:tcW w:w="1417" w:type="dxa"/>
                  <w:vAlign w:val="center"/>
                </w:tcPr>
                <w:p w14:paraId="454529AD" w14:textId="77777777" w:rsidR="003E29D9" w:rsidRPr="00F50B8F" w:rsidRDefault="003E29D9" w:rsidP="00B018F6">
                  <w:pPr>
                    <w:pStyle w:val="Form-Dot"/>
                    <w:spacing w:before="0" w:line="240" w:lineRule="auto"/>
                    <w:ind w:right="113"/>
                    <w:rPr>
                      <w:rFonts w:cs="Arial"/>
                      <w:szCs w:val="18"/>
                    </w:rPr>
                  </w:pPr>
                  <w:r w:rsidRPr="00F50B8F">
                    <w:rPr>
                      <w:rFonts w:cs="Arial"/>
                      <w:szCs w:val="18"/>
                    </w:rPr>
                    <w:t>Apartment</w:t>
                  </w:r>
                </w:p>
              </w:tc>
              <w:tc>
                <w:tcPr>
                  <w:tcW w:w="993" w:type="dxa"/>
                  <w:vAlign w:val="center"/>
                </w:tcPr>
                <w:p w14:paraId="095CA53F" w14:textId="77777777" w:rsidR="003E29D9" w:rsidRPr="00F50B8F" w:rsidRDefault="003E29D9" w:rsidP="00B018F6">
                  <w:pPr>
                    <w:pStyle w:val="Form-Dot"/>
                    <w:spacing w:before="0" w:line="240" w:lineRule="auto"/>
                    <w:jc w:val="center"/>
                    <w:rPr>
                      <w:rFonts w:cs="Arial"/>
                      <w:szCs w:val="18"/>
                    </w:rPr>
                  </w:pPr>
                  <w:r w:rsidRPr="00F50B8F">
                    <w:rPr>
                      <w:rFonts w:cs="Arial"/>
                      <w:szCs w:val="18"/>
                    </w:rPr>
                    <w:t>3</w:t>
                  </w:r>
                </w:p>
              </w:tc>
            </w:tr>
            <w:tr w:rsidR="003E29D9" w:rsidRPr="00F50B8F" w14:paraId="08417B76" w14:textId="77777777" w:rsidTr="000F08DE">
              <w:tc>
                <w:tcPr>
                  <w:tcW w:w="1132" w:type="dxa"/>
                  <w:vMerge/>
                  <w:vAlign w:val="center"/>
                </w:tcPr>
                <w:p w14:paraId="1700B778" w14:textId="77777777" w:rsidR="003E29D9" w:rsidRPr="00F50B8F" w:rsidRDefault="003E29D9" w:rsidP="00B018F6">
                  <w:pPr>
                    <w:pStyle w:val="Form-Dot"/>
                    <w:spacing w:before="0" w:line="240" w:lineRule="auto"/>
                    <w:ind w:right="113"/>
                    <w:jc w:val="center"/>
                    <w:rPr>
                      <w:rFonts w:cs="Arial"/>
                      <w:b/>
                      <w:bCs/>
                      <w:sz w:val="20"/>
                    </w:rPr>
                  </w:pPr>
                </w:p>
              </w:tc>
              <w:tc>
                <w:tcPr>
                  <w:tcW w:w="695" w:type="dxa"/>
                  <w:vAlign w:val="center"/>
                </w:tcPr>
                <w:p w14:paraId="118B249A" w14:textId="77777777" w:rsidR="003E29D9" w:rsidRPr="00F50B8F" w:rsidRDefault="003E29D9" w:rsidP="00B018F6">
                  <w:pPr>
                    <w:pStyle w:val="Form-Dot"/>
                    <w:spacing w:before="0" w:line="240" w:lineRule="auto"/>
                    <w:ind w:right="113"/>
                    <w:jc w:val="center"/>
                    <w:rPr>
                      <w:rFonts w:cs="Arial"/>
                      <w:szCs w:val="18"/>
                    </w:rPr>
                  </w:pPr>
                  <w:r w:rsidRPr="00F50B8F">
                    <w:rPr>
                      <w:rFonts w:cs="Arial"/>
                      <w:szCs w:val="18"/>
                    </w:rPr>
                    <w:t>32</w:t>
                  </w:r>
                </w:p>
              </w:tc>
              <w:tc>
                <w:tcPr>
                  <w:tcW w:w="1276" w:type="dxa"/>
                  <w:vAlign w:val="center"/>
                </w:tcPr>
                <w:p w14:paraId="2207EFA7" w14:textId="77777777" w:rsidR="003E29D9" w:rsidRPr="00F50B8F" w:rsidRDefault="003E29D9" w:rsidP="00B018F6">
                  <w:pPr>
                    <w:pStyle w:val="Form-Dot"/>
                    <w:spacing w:before="0" w:line="240" w:lineRule="auto"/>
                    <w:ind w:right="34"/>
                    <w:rPr>
                      <w:rFonts w:cs="Arial"/>
                      <w:szCs w:val="18"/>
                    </w:rPr>
                  </w:pPr>
                  <w:r w:rsidRPr="00F50B8F">
                    <w:rPr>
                      <w:rFonts w:cs="Arial"/>
                      <w:szCs w:val="18"/>
                    </w:rPr>
                    <w:t>5th Street</w:t>
                  </w:r>
                </w:p>
              </w:tc>
              <w:tc>
                <w:tcPr>
                  <w:tcW w:w="1417" w:type="dxa"/>
                  <w:vAlign w:val="center"/>
                </w:tcPr>
                <w:p w14:paraId="2581ACFD" w14:textId="77777777" w:rsidR="003E29D9" w:rsidRPr="00F50B8F" w:rsidRDefault="003E29D9" w:rsidP="00B018F6">
                  <w:pPr>
                    <w:pStyle w:val="Form-Dot"/>
                    <w:spacing w:before="0" w:line="240" w:lineRule="auto"/>
                    <w:ind w:right="113"/>
                    <w:rPr>
                      <w:rFonts w:cs="Arial"/>
                      <w:szCs w:val="18"/>
                    </w:rPr>
                  </w:pPr>
                  <w:r w:rsidRPr="00F50B8F">
                    <w:rPr>
                      <w:rFonts w:cs="Arial"/>
                      <w:szCs w:val="18"/>
                    </w:rPr>
                    <w:t>Apartment</w:t>
                  </w:r>
                </w:p>
              </w:tc>
              <w:tc>
                <w:tcPr>
                  <w:tcW w:w="993" w:type="dxa"/>
                  <w:vAlign w:val="center"/>
                </w:tcPr>
                <w:p w14:paraId="7AD63F26" w14:textId="77777777" w:rsidR="003E29D9" w:rsidRPr="00F50B8F" w:rsidRDefault="003E29D9" w:rsidP="00B018F6">
                  <w:pPr>
                    <w:pStyle w:val="Form-Dot"/>
                    <w:spacing w:before="0" w:line="240" w:lineRule="auto"/>
                    <w:jc w:val="center"/>
                    <w:rPr>
                      <w:rFonts w:cs="Arial"/>
                      <w:szCs w:val="18"/>
                    </w:rPr>
                  </w:pPr>
                  <w:r w:rsidRPr="00F50B8F">
                    <w:rPr>
                      <w:rFonts w:cs="Arial"/>
                      <w:szCs w:val="18"/>
                    </w:rPr>
                    <w:t>4</w:t>
                  </w:r>
                </w:p>
              </w:tc>
            </w:tr>
            <w:tr w:rsidR="003E29D9" w:rsidRPr="00F50B8F" w14:paraId="637EC695" w14:textId="77777777" w:rsidTr="000F08DE">
              <w:tc>
                <w:tcPr>
                  <w:tcW w:w="1132" w:type="dxa"/>
                  <w:vMerge/>
                  <w:vAlign w:val="center"/>
                </w:tcPr>
                <w:p w14:paraId="532A0BA6" w14:textId="77777777" w:rsidR="003E29D9" w:rsidRPr="00F50B8F" w:rsidRDefault="003E29D9" w:rsidP="00B018F6">
                  <w:pPr>
                    <w:pStyle w:val="Form-Dot"/>
                    <w:spacing w:before="0" w:line="240" w:lineRule="auto"/>
                    <w:ind w:right="113"/>
                    <w:jc w:val="center"/>
                    <w:rPr>
                      <w:rFonts w:cs="Arial"/>
                      <w:b/>
                      <w:bCs/>
                      <w:sz w:val="20"/>
                    </w:rPr>
                  </w:pPr>
                </w:p>
              </w:tc>
              <w:tc>
                <w:tcPr>
                  <w:tcW w:w="695" w:type="dxa"/>
                  <w:vAlign w:val="center"/>
                </w:tcPr>
                <w:p w14:paraId="0F0DB879" w14:textId="77777777" w:rsidR="003E29D9" w:rsidRPr="00F50B8F" w:rsidRDefault="003E29D9" w:rsidP="00B018F6">
                  <w:pPr>
                    <w:pStyle w:val="Form-Dot"/>
                    <w:spacing w:before="0" w:line="240" w:lineRule="auto"/>
                    <w:ind w:right="113"/>
                    <w:jc w:val="center"/>
                    <w:rPr>
                      <w:rFonts w:cs="Arial"/>
                      <w:szCs w:val="18"/>
                    </w:rPr>
                  </w:pPr>
                  <w:r w:rsidRPr="00F50B8F">
                    <w:rPr>
                      <w:rFonts w:cs="Arial"/>
                      <w:szCs w:val="18"/>
                    </w:rPr>
                    <w:t>33</w:t>
                  </w:r>
                </w:p>
              </w:tc>
              <w:tc>
                <w:tcPr>
                  <w:tcW w:w="1276" w:type="dxa"/>
                  <w:vAlign w:val="center"/>
                </w:tcPr>
                <w:p w14:paraId="1C6AB348" w14:textId="77777777" w:rsidR="003E29D9" w:rsidRPr="00F50B8F" w:rsidRDefault="003E29D9" w:rsidP="00B018F6">
                  <w:pPr>
                    <w:pStyle w:val="Form-Dot"/>
                    <w:spacing w:before="0" w:line="240" w:lineRule="auto"/>
                    <w:ind w:right="34"/>
                    <w:rPr>
                      <w:rFonts w:cs="Arial"/>
                      <w:szCs w:val="18"/>
                    </w:rPr>
                  </w:pPr>
                  <w:r w:rsidRPr="00F50B8F">
                    <w:rPr>
                      <w:rFonts w:cs="Arial"/>
                      <w:szCs w:val="18"/>
                    </w:rPr>
                    <w:t>5th Street</w:t>
                  </w:r>
                </w:p>
              </w:tc>
              <w:tc>
                <w:tcPr>
                  <w:tcW w:w="1417" w:type="dxa"/>
                  <w:vAlign w:val="center"/>
                </w:tcPr>
                <w:p w14:paraId="446C82E9" w14:textId="77777777" w:rsidR="003E29D9" w:rsidRPr="00F50B8F" w:rsidRDefault="003E29D9" w:rsidP="00B018F6">
                  <w:pPr>
                    <w:pStyle w:val="Form-Dot"/>
                    <w:spacing w:before="0" w:line="240" w:lineRule="auto"/>
                    <w:ind w:right="113"/>
                    <w:rPr>
                      <w:rFonts w:cs="Arial"/>
                      <w:szCs w:val="18"/>
                    </w:rPr>
                  </w:pPr>
                  <w:r w:rsidRPr="00F50B8F">
                    <w:rPr>
                      <w:rFonts w:cs="Arial"/>
                      <w:szCs w:val="18"/>
                    </w:rPr>
                    <w:t>Apartment</w:t>
                  </w:r>
                </w:p>
              </w:tc>
              <w:tc>
                <w:tcPr>
                  <w:tcW w:w="993" w:type="dxa"/>
                  <w:vAlign w:val="center"/>
                </w:tcPr>
                <w:p w14:paraId="11E6EF80" w14:textId="77777777" w:rsidR="003E29D9" w:rsidRPr="00F50B8F" w:rsidRDefault="003E29D9" w:rsidP="00B018F6">
                  <w:pPr>
                    <w:pStyle w:val="Form-Dot"/>
                    <w:spacing w:before="0" w:line="240" w:lineRule="auto"/>
                    <w:jc w:val="center"/>
                    <w:rPr>
                      <w:rFonts w:cs="Arial"/>
                      <w:szCs w:val="18"/>
                    </w:rPr>
                  </w:pPr>
                  <w:r w:rsidRPr="00F50B8F">
                    <w:rPr>
                      <w:rFonts w:cs="Arial"/>
                      <w:szCs w:val="18"/>
                    </w:rPr>
                    <w:t>3</w:t>
                  </w:r>
                </w:p>
              </w:tc>
            </w:tr>
            <w:tr w:rsidR="003E29D9" w:rsidRPr="00F50B8F" w14:paraId="102C3909" w14:textId="77777777" w:rsidTr="000F08DE">
              <w:tc>
                <w:tcPr>
                  <w:tcW w:w="1132" w:type="dxa"/>
                  <w:vMerge/>
                  <w:vAlign w:val="center"/>
                </w:tcPr>
                <w:p w14:paraId="11952E1B" w14:textId="77777777" w:rsidR="003E29D9" w:rsidRPr="00F50B8F" w:rsidRDefault="003E29D9" w:rsidP="00B018F6">
                  <w:pPr>
                    <w:pStyle w:val="Form-Dot"/>
                    <w:spacing w:before="0" w:line="240" w:lineRule="auto"/>
                    <w:ind w:right="113"/>
                    <w:jc w:val="center"/>
                    <w:rPr>
                      <w:rFonts w:cs="Arial"/>
                      <w:b/>
                      <w:bCs/>
                      <w:sz w:val="20"/>
                    </w:rPr>
                  </w:pPr>
                </w:p>
              </w:tc>
              <w:tc>
                <w:tcPr>
                  <w:tcW w:w="695" w:type="dxa"/>
                  <w:vAlign w:val="center"/>
                </w:tcPr>
                <w:p w14:paraId="23166B79" w14:textId="77777777" w:rsidR="003E29D9" w:rsidRPr="00F50B8F" w:rsidRDefault="003E29D9" w:rsidP="00B018F6">
                  <w:pPr>
                    <w:pStyle w:val="Form-Dot"/>
                    <w:spacing w:before="0" w:line="240" w:lineRule="auto"/>
                    <w:ind w:right="113"/>
                    <w:jc w:val="center"/>
                    <w:rPr>
                      <w:rFonts w:cs="Arial"/>
                      <w:szCs w:val="18"/>
                    </w:rPr>
                  </w:pPr>
                  <w:r w:rsidRPr="00F50B8F">
                    <w:rPr>
                      <w:rFonts w:cs="Arial"/>
                      <w:szCs w:val="18"/>
                    </w:rPr>
                    <w:t>34</w:t>
                  </w:r>
                </w:p>
              </w:tc>
              <w:tc>
                <w:tcPr>
                  <w:tcW w:w="1276" w:type="dxa"/>
                  <w:vAlign w:val="center"/>
                </w:tcPr>
                <w:p w14:paraId="2E25B422" w14:textId="77777777" w:rsidR="003E29D9" w:rsidRPr="00F50B8F" w:rsidRDefault="003E29D9" w:rsidP="00B018F6">
                  <w:pPr>
                    <w:pStyle w:val="Form-Dot"/>
                    <w:spacing w:before="0" w:line="240" w:lineRule="auto"/>
                    <w:ind w:right="34"/>
                    <w:rPr>
                      <w:rFonts w:cs="Arial"/>
                      <w:szCs w:val="18"/>
                    </w:rPr>
                  </w:pPr>
                  <w:r w:rsidRPr="00F50B8F">
                    <w:rPr>
                      <w:rFonts w:cs="Arial"/>
                      <w:szCs w:val="18"/>
                    </w:rPr>
                    <w:t>5th Street</w:t>
                  </w:r>
                </w:p>
              </w:tc>
              <w:tc>
                <w:tcPr>
                  <w:tcW w:w="1417" w:type="dxa"/>
                  <w:vAlign w:val="center"/>
                </w:tcPr>
                <w:p w14:paraId="777C5883" w14:textId="77777777" w:rsidR="003E29D9" w:rsidRPr="00F50B8F" w:rsidRDefault="003E29D9" w:rsidP="00B018F6">
                  <w:pPr>
                    <w:pStyle w:val="Form-Dot"/>
                    <w:spacing w:before="0" w:line="240" w:lineRule="auto"/>
                    <w:ind w:right="113"/>
                    <w:rPr>
                      <w:rFonts w:cs="Arial"/>
                      <w:szCs w:val="18"/>
                    </w:rPr>
                  </w:pPr>
                  <w:r w:rsidRPr="00F50B8F">
                    <w:rPr>
                      <w:rFonts w:cs="Arial"/>
                      <w:szCs w:val="18"/>
                    </w:rPr>
                    <w:t>Apartment</w:t>
                  </w:r>
                </w:p>
              </w:tc>
              <w:tc>
                <w:tcPr>
                  <w:tcW w:w="993" w:type="dxa"/>
                  <w:vAlign w:val="center"/>
                </w:tcPr>
                <w:p w14:paraId="785C8376" w14:textId="77777777" w:rsidR="003E29D9" w:rsidRPr="00F50B8F" w:rsidRDefault="003E29D9" w:rsidP="00B018F6">
                  <w:pPr>
                    <w:pStyle w:val="Form-Dot"/>
                    <w:spacing w:before="0" w:line="240" w:lineRule="auto"/>
                    <w:jc w:val="center"/>
                    <w:rPr>
                      <w:rFonts w:cs="Arial"/>
                      <w:szCs w:val="18"/>
                    </w:rPr>
                  </w:pPr>
                  <w:r w:rsidRPr="00F50B8F">
                    <w:rPr>
                      <w:rFonts w:cs="Arial"/>
                      <w:szCs w:val="18"/>
                    </w:rPr>
                    <w:t>3</w:t>
                  </w:r>
                </w:p>
              </w:tc>
            </w:tr>
            <w:tr w:rsidR="00C86B36" w:rsidRPr="00F50B8F" w14:paraId="54696CDA" w14:textId="77777777" w:rsidTr="000F08DE">
              <w:tc>
                <w:tcPr>
                  <w:tcW w:w="1132" w:type="dxa"/>
                  <w:vMerge w:val="restart"/>
                  <w:vAlign w:val="center"/>
                </w:tcPr>
                <w:p w14:paraId="389EB26B" w14:textId="77777777" w:rsidR="00C86B36" w:rsidRPr="00F50B8F" w:rsidRDefault="00C86B36" w:rsidP="00B018F6">
                  <w:pPr>
                    <w:pStyle w:val="Form-Dot"/>
                    <w:spacing w:before="0" w:line="240" w:lineRule="auto"/>
                    <w:jc w:val="center"/>
                    <w:rPr>
                      <w:rFonts w:cs="Arial"/>
                      <w:b/>
                      <w:bCs/>
                      <w:sz w:val="20"/>
                    </w:rPr>
                  </w:pPr>
                  <w:r w:rsidRPr="00F50B8F">
                    <w:rPr>
                      <w:rFonts w:cs="Arial"/>
                      <w:b/>
                      <w:bCs/>
                      <w:sz w:val="20"/>
                    </w:rPr>
                    <w:t>Stage 4</w:t>
                  </w:r>
                </w:p>
              </w:tc>
              <w:tc>
                <w:tcPr>
                  <w:tcW w:w="695" w:type="dxa"/>
                  <w:vAlign w:val="center"/>
                </w:tcPr>
                <w:p w14:paraId="3B2F81D9"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23</w:t>
                  </w:r>
                </w:p>
              </w:tc>
              <w:tc>
                <w:tcPr>
                  <w:tcW w:w="1276" w:type="dxa"/>
                  <w:vAlign w:val="center"/>
                </w:tcPr>
                <w:p w14:paraId="2895268B" w14:textId="77777777" w:rsidR="00C86B36" w:rsidRPr="00F50B8F" w:rsidRDefault="00C86B36" w:rsidP="00B018F6">
                  <w:pPr>
                    <w:pStyle w:val="Form-Dot"/>
                    <w:spacing w:before="0" w:line="240" w:lineRule="auto"/>
                    <w:ind w:right="34"/>
                    <w:rPr>
                      <w:rFonts w:cs="Arial"/>
                      <w:szCs w:val="18"/>
                    </w:rPr>
                  </w:pPr>
                  <w:r w:rsidRPr="00F50B8F">
                    <w:rPr>
                      <w:rFonts w:cs="Arial"/>
                      <w:szCs w:val="18"/>
                    </w:rPr>
                    <w:t>3rd Street</w:t>
                  </w:r>
                </w:p>
              </w:tc>
              <w:tc>
                <w:tcPr>
                  <w:tcW w:w="1417" w:type="dxa"/>
                  <w:vAlign w:val="center"/>
                </w:tcPr>
                <w:p w14:paraId="7CF46B9F" w14:textId="77777777" w:rsidR="00C86B36" w:rsidRPr="00F50B8F" w:rsidRDefault="00C86B36" w:rsidP="00B018F6">
                  <w:pPr>
                    <w:pStyle w:val="Form-Dot"/>
                    <w:spacing w:before="0" w:line="240" w:lineRule="auto"/>
                    <w:ind w:right="113"/>
                    <w:rPr>
                      <w:rFonts w:cs="Arial"/>
                      <w:szCs w:val="18"/>
                    </w:rPr>
                  </w:pPr>
                  <w:r w:rsidRPr="00F50B8F">
                    <w:rPr>
                      <w:rFonts w:cs="Arial"/>
                      <w:szCs w:val="18"/>
                    </w:rPr>
                    <w:t>Apartment</w:t>
                  </w:r>
                </w:p>
              </w:tc>
              <w:tc>
                <w:tcPr>
                  <w:tcW w:w="993" w:type="dxa"/>
                  <w:vAlign w:val="center"/>
                </w:tcPr>
                <w:p w14:paraId="47D1BDC1" w14:textId="77777777" w:rsidR="00C86B36" w:rsidRPr="00F50B8F" w:rsidRDefault="00C86B36" w:rsidP="00B018F6">
                  <w:pPr>
                    <w:pStyle w:val="Form-Dot"/>
                    <w:spacing w:before="0" w:line="240" w:lineRule="auto"/>
                    <w:jc w:val="center"/>
                    <w:rPr>
                      <w:rFonts w:cs="Arial"/>
                      <w:szCs w:val="18"/>
                    </w:rPr>
                  </w:pPr>
                  <w:r w:rsidRPr="00F50B8F">
                    <w:rPr>
                      <w:rFonts w:cs="Arial"/>
                      <w:szCs w:val="18"/>
                    </w:rPr>
                    <w:t>3</w:t>
                  </w:r>
                </w:p>
              </w:tc>
            </w:tr>
            <w:tr w:rsidR="00C86B36" w:rsidRPr="00F50B8F" w14:paraId="2456D3D8" w14:textId="77777777" w:rsidTr="000F08DE">
              <w:tc>
                <w:tcPr>
                  <w:tcW w:w="1132" w:type="dxa"/>
                  <w:vMerge/>
                  <w:vAlign w:val="center"/>
                </w:tcPr>
                <w:p w14:paraId="6B81DBEE" w14:textId="77777777" w:rsidR="00C86B36" w:rsidRPr="00F50B8F" w:rsidRDefault="00C86B36" w:rsidP="00B018F6">
                  <w:pPr>
                    <w:pStyle w:val="Form-Dot"/>
                    <w:spacing w:before="0" w:line="240" w:lineRule="auto"/>
                    <w:ind w:right="113"/>
                    <w:jc w:val="center"/>
                    <w:rPr>
                      <w:rFonts w:cs="Arial"/>
                      <w:b/>
                      <w:bCs/>
                      <w:sz w:val="20"/>
                    </w:rPr>
                  </w:pPr>
                </w:p>
              </w:tc>
              <w:tc>
                <w:tcPr>
                  <w:tcW w:w="695" w:type="dxa"/>
                  <w:vAlign w:val="center"/>
                </w:tcPr>
                <w:p w14:paraId="6FDF3983"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24</w:t>
                  </w:r>
                </w:p>
              </w:tc>
              <w:tc>
                <w:tcPr>
                  <w:tcW w:w="1276" w:type="dxa"/>
                  <w:vAlign w:val="center"/>
                </w:tcPr>
                <w:p w14:paraId="61AE40C3" w14:textId="77777777" w:rsidR="00C86B36" w:rsidRPr="00F50B8F" w:rsidRDefault="00C86B36" w:rsidP="00B018F6">
                  <w:pPr>
                    <w:pStyle w:val="Form-Dot"/>
                    <w:spacing w:before="0" w:line="240" w:lineRule="auto"/>
                    <w:ind w:right="34"/>
                    <w:rPr>
                      <w:rFonts w:cs="Arial"/>
                      <w:szCs w:val="18"/>
                    </w:rPr>
                  </w:pPr>
                  <w:r w:rsidRPr="00F50B8F">
                    <w:rPr>
                      <w:rFonts w:cs="Arial"/>
                      <w:szCs w:val="18"/>
                    </w:rPr>
                    <w:t>3rd Street</w:t>
                  </w:r>
                </w:p>
              </w:tc>
              <w:tc>
                <w:tcPr>
                  <w:tcW w:w="1417" w:type="dxa"/>
                  <w:vAlign w:val="center"/>
                </w:tcPr>
                <w:p w14:paraId="74F76183" w14:textId="77777777" w:rsidR="00C86B36" w:rsidRPr="00F50B8F" w:rsidRDefault="00C86B36" w:rsidP="00B018F6">
                  <w:pPr>
                    <w:pStyle w:val="Form-Dot"/>
                    <w:spacing w:before="0" w:line="240" w:lineRule="auto"/>
                    <w:ind w:right="113"/>
                    <w:rPr>
                      <w:rFonts w:cs="Arial"/>
                      <w:szCs w:val="18"/>
                    </w:rPr>
                  </w:pPr>
                  <w:r w:rsidRPr="00F50B8F">
                    <w:rPr>
                      <w:rFonts w:cs="Arial"/>
                      <w:szCs w:val="18"/>
                    </w:rPr>
                    <w:t>Apartment</w:t>
                  </w:r>
                </w:p>
              </w:tc>
              <w:tc>
                <w:tcPr>
                  <w:tcW w:w="993" w:type="dxa"/>
                  <w:vAlign w:val="center"/>
                </w:tcPr>
                <w:p w14:paraId="5164D547"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53B04FD3" w14:textId="77777777" w:rsidTr="000F08DE">
              <w:tc>
                <w:tcPr>
                  <w:tcW w:w="1132" w:type="dxa"/>
                  <w:vMerge/>
                </w:tcPr>
                <w:p w14:paraId="3209D126" w14:textId="77777777" w:rsidR="00C86B36" w:rsidRPr="00F50B8F" w:rsidRDefault="00C86B36" w:rsidP="00B018F6">
                  <w:pPr>
                    <w:pStyle w:val="Form-Dot"/>
                    <w:spacing w:before="0" w:line="240" w:lineRule="auto"/>
                    <w:ind w:right="113"/>
                    <w:rPr>
                      <w:rFonts w:cs="Arial"/>
                      <w:b/>
                      <w:bCs/>
                      <w:sz w:val="20"/>
                    </w:rPr>
                  </w:pPr>
                </w:p>
              </w:tc>
              <w:tc>
                <w:tcPr>
                  <w:tcW w:w="695" w:type="dxa"/>
                  <w:vAlign w:val="center"/>
                </w:tcPr>
                <w:p w14:paraId="3DA963D0"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25</w:t>
                  </w:r>
                </w:p>
              </w:tc>
              <w:tc>
                <w:tcPr>
                  <w:tcW w:w="1276" w:type="dxa"/>
                  <w:vAlign w:val="center"/>
                </w:tcPr>
                <w:p w14:paraId="26670791" w14:textId="77777777" w:rsidR="00C86B36" w:rsidRPr="00F50B8F" w:rsidRDefault="00C86B36" w:rsidP="00B018F6">
                  <w:pPr>
                    <w:pStyle w:val="Form-Dot"/>
                    <w:spacing w:before="0" w:line="240" w:lineRule="auto"/>
                    <w:ind w:right="34"/>
                    <w:rPr>
                      <w:rFonts w:cs="Arial"/>
                      <w:szCs w:val="18"/>
                    </w:rPr>
                  </w:pPr>
                  <w:r w:rsidRPr="00F50B8F">
                    <w:rPr>
                      <w:rFonts w:cs="Arial"/>
                      <w:szCs w:val="18"/>
                    </w:rPr>
                    <w:t>4th Street</w:t>
                  </w:r>
                </w:p>
              </w:tc>
              <w:tc>
                <w:tcPr>
                  <w:tcW w:w="1417" w:type="dxa"/>
                  <w:vAlign w:val="center"/>
                </w:tcPr>
                <w:p w14:paraId="599A19D2" w14:textId="77777777" w:rsidR="00C86B36" w:rsidRPr="00F50B8F" w:rsidRDefault="00C86B36" w:rsidP="00B018F6">
                  <w:pPr>
                    <w:pStyle w:val="Form-Dot"/>
                    <w:spacing w:before="0" w:line="240" w:lineRule="auto"/>
                    <w:ind w:right="113"/>
                    <w:rPr>
                      <w:rFonts w:cs="Arial"/>
                      <w:szCs w:val="18"/>
                    </w:rPr>
                  </w:pPr>
                  <w:r w:rsidRPr="00F50B8F">
                    <w:rPr>
                      <w:rFonts w:cs="Arial"/>
                      <w:szCs w:val="18"/>
                    </w:rPr>
                    <w:t>Apartment</w:t>
                  </w:r>
                </w:p>
              </w:tc>
              <w:tc>
                <w:tcPr>
                  <w:tcW w:w="993" w:type="dxa"/>
                  <w:vAlign w:val="center"/>
                </w:tcPr>
                <w:p w14:paraId="07DD6675"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07E29DAE" w14:textId="77777777" w:rsidTr="000F08DE">
              <w:tc>
                <w:tcPr>
                  <w:tcW w:w="1132" w:type="dxa"/>
                  <w:vMerge/>
                </w:tcPr>
                <w:p w14:paraId="2DF329C5" w14:textId="77777777" w:rsidR="00C86B36" w:rsidRPr="00F50B8F" w:rsidRDefault="00C86B36" w:rsidP="00B018F6">
                  <w:pPr>
                    <w:pStyle w:val="Form-Dot"/>
                    <w:spacing w:before="0" w:line="240" w:lineRule="auto"/>
                    <w:ind w:right="113"/>
                    <w:rPr>
                      <w:rFonts w:cs="Arial"/>
                      <w:b/>
                      <w:bCs/>
                      <w:sz w:val="20"/>
                    </w:rPr>
                  </w:pPr>
                </w:p>
              </w:tc>
              <w:tc>
                <w:tcPr>
                  <w:tcW w:w="695" w:type="dxa"/>
                  <w:vAlign w:val="center"/>
                </w:tcPr>
                <w:p w14:paraId="6496356B"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26</w:t>
                  </w:r>
                </w:p>
              </w:tc>
              <w:tc>
                <w:tcPr>
                  <w:tcW w:w="1276" w:type="dxa"/>
                  <w:vAlign w:val="center"/>
                </w:tcPr>
                <w:p w14:paraId="718C3551" w14:textId="77777777" w:rsidR="00C86B36" w:rsidRPr="00F50B8F" w:rsidRDefault="00C86B36" w:rsidP="00B018F6">
                  <w:pPr>
                    <w:pStyle w:val="Form-Dot"/>
                    <w:spacing w:before="0" w:line="240" w:lineRule="auto"/>
                    <w:ind w:right="34"/>
                    <w:rPr>
                      <w:rFonts w:cs="Arial"/>
                      <w:szCs w:val="18"/>
                    </w:rPr>
                  </w:pPr>
                  <w:r w:rsidRPr="00F50B8F">
                    <w:rPr>
                      <w:rFonts w:cs="Arial"/>
                      <w:szCs w:val="18"/>
                    </w:rPr>
                    <w:t>4th Street</w:t>
                  </w:r>
                </w:p>
              </w:tc>
              <w:tc>
                <w:tcPr>
                  <w:tcW w:w="1417" w:type="dxa"/>
                  <w:vAlign w:val="center"/>
                </w:tcPr>
                <w:p w14:paraId="2AE65066" w14:textId="77777777" w:rsidR="00C86B36" w:rsidRPr="00F50B8F" w:rsidRDefault="00C86B36" w:rsidP="00B018F6">
                  <w:pPr>
                    <w:pStyle w:val="Form-Dot"/>
                    <w:spacing w:before="0" w:line="240" w:lineRule="auto"/>
                    <w:ind w:right="113"/>
                    <w:rPr>
                      <w:rFonts w:cs="Arial"/>
                      <w:szCs w:val="18"/>
                    </w:rPr>
                  </w:pPr>
                  <w:r w:rsidRPr="00F50B8F">
                    <w:rPr>
                      <w:rFonts w:cs="Arial"/>
                      <w:szCs w:val="18"/>
                    </w:rPr>
                    <w:t>Apartment</w:t>
                  </w:r>
                </w:p>
              </w:tc>
              <w:tc>
                <w:tcPr>
                  <w:tcW w:w="993" w:type="dxa"/>
                  <w:vAlign w:val="center"/>
                </w:tcPr>
                <w:p w14:paraId="60A72927" w14:textId="77777777" w:rsidR="00C86B36" w:rsidRPr="00F50B8F" w:rsidRDefault="00C86B36" w:rsidP="00B018F6">
                  <w:pPr>
                    <w:pStyle w:val="Form-Dot"/>
                    <w:spacing w:before="0" w:line="240" w:lineRule="auto"/>
                    <w:jc w:val="center"/>
                    <w:rPr>
                      <w:rFonts w:cs="Arial"/>
                      <w:szCs w:val="18"/>
                    </w:rPr>
                  </w:pPr>
                  <w:r w:rsidRPr="00F50B8F">
                    <w:rPr>
                      <w:rFonts w:cs="Arial"/>
                      <w:szCs w:val="18"/>
                    </w:rPr>
                    <w:t>3</w:t>
                  </w:r>
                </w:p>
              </w:tc>
            </w:tr>
            <w:tr w:rsidR="00C86B36" w:rsidRPr="00F50B8F" w14:paraId="61E63530" w14:textId="77777777" w:rsidTr="000F08DE">
              <w:tc>
                <w:tcPr>
                  <w:tcW w:w="1132" w:type="dxa"/>
                  <w:vMerge/>
                </w:tcPr>
                <w:p w14:paraId="1BC7CDE4" w14:textId="77777777" w:rsidR="00C86B36" w:rsidRPr="00F50B8F" w:rsidRDefault="00C86B36" w:rsidP="00B018F6">
                  <w:pPr>
                    <w:pStyle w:val="Form-Dot"/>
                    <w:spacing w:before="0" w:line="240" w:lineRule="auto"/>
                    <w:ind w:right="113"/>
                    <w:rPr>
                      <w:rFonts w:cs="Arial"/>
                      <w:b/>
                      <w:bCs/>
                      <w:sz w:val="20"/>
                    </w:rPr>
                  </w:pPr>
                </w:p>
              </w:tc>
              <w:tc>
                <w:tcPr>
                  <w:tcW w:w="695" w:type="dxa"/>
                  <w:vAlign w:val="center"/>
                </w:tcPr>
                <w:p w14:paraId="5B3267B6"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27</w:t>
                  </w:r>
                </w:p>
              </w:tc>
              <w:tc>
                <w:tcPr>
                  <w:tcW w:w="1276" w:type="dxa"/>
                  <w:vAlign w:val="center"/>
                </w:tcPr>
                <w:p w14:paraId="37C1A0B0" w14:textId="77777777" w:rsidR="00C86B36" w:rsidRPr="00F50B8F" w:rsidRDefault="00C86B36" w:rsidP="00B018F6">
                  <w:pPr>
                    <w:pStyle w:val="Form-Dot"/>
                    <w:spacing w:before="0" w:line="240" w:lineRule="auto"/>
                    <w:ind w:right="34"/>
                    <w:rPr>
                      <w:rFonts w:cs="Arial"/>
                      <w:szCs w:val="18"/>
                    </w:rPr>
                  </w:pPr>
                  <w:r w:rsidRPr="00F50B8F">
                    <w:rPr>
                      <w:rFonts w:cs="Arial"/>
                      <w:szCs w:val="18"/>
                    </w:rPr>
                    <w:t>4th Street</w:t>
                  </w:r>
                </w:p>
              </w:tc>
              <w:tc>
                <w:tcPr>
                  <w:tcW w:w="1417" w:type="dxa"/>
                  <w:vAlign w:val="center"/>
                </w:tcPr>
                <w:p w14:paraId="1A3E452D" w14:textId="77777777" w:rsidR="00C86B36" w:rsidRPr="00F50B8F" w:rsidRDefault="00C86B36" w:rsidP="00B018F6">
                  <w:pPr>
                    <w:pStyle w:val="Form-Dot"/>
                    <w:spacing w:before="0" w:line="240" w:lineRule="auto"/>
                    <w:ind w:right="113"/>
                    <w:rPr>
                      <w:rFonts w:cs="Arial"/>
                      <w:szCs w:val="18"/>
                    </w:rPr>
                  </w:pPr>
                  <w:r w:rsidRPr="00F50B8F">
                    <w:rPr>
                      <w:rFonts w:cs="Arial"/>
                      <w:szCs w:val="18"/>
                    </w:rPr>
                    <w:t>Apartment</w:t>
                  </w:r>
                </w:p>
              </w:tc>
              <w:tc>
                <w:tcPr>
                  <w:tcW w:w="993" w:type="dxa"/>
                  <w:vAlign w:val="center"/>
                </w:tcPr>
                <w:p w14:paraId="61F07C87"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2E65482D" w14:textId="77777777" w:rsidTr="000F08DE">
              <w:tc>
                <w:tcPr>
                  <w:tcW w:w="1132" w:type="dxa"/>
                  <w:vMerge/>
                </w:tcPr>
                <w:p w14:paraId="57934CBA" w14:textId="77777777" w:rsidR="00C86B36" w:rsidRPr="00F50B8F" w:rsidRDefault="00C86B36" w:rsidP="00B018F6">
                  <w:pPr>
                    <w:pStyle w:val="Form-Dot"/>
                    <w:spacing w:before="0" w:line="240" w:lineRule="auto"/>
                    <w:ind w:right="113"/>
                    <w:rPr>
                      <w:rFonts w:cs="Arial"/>
                      <w:b/>
                      <w:bCs/>
                      <w:sz w:val="20"/>
                    </w:rPr>
                  </w:pPr>
                </w:p>
              </w:tc>
              <w:tc>
                <w:tcPr>
                  <w:tcW w:w="695" w:type="dxa"/>
                  <w:vAlign w:val="center"/>
                </w:tcPr>
                <w:p w14:paraId="48F350B0"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28</w:t>
                  </w:r>
                </w:p>
              </w:tc>
              <w:tc>
                <w:tcPr>
                  <w:tcW w:w="1276" w:type="dxa"/>
                  <w:vAlign w:val="center"/>
                </w:tcPr>
                <w:p w14:paraId="396B56F7" w14:textId="77777777" w:rsidR="00C86B36" w:rsidRPr="00F50B8F" w:rsidRDefault="00C86B36" w:rsidP="00B018F6">
                  <w:pPr>
                    <w:pStyle w:val="Form-Dot"/>
                    <w:spacing w:before="0" w:line="240" w:lineRule="auto"/>
                    <w:ind w:right="34"/>
                    <w:rPr>
                      <w:rFonts w:cs="Arial"/>
                      <w:szCs w:val="18"/>
                    </w:rPr>
                  </w:pPr>
                  <w:r w:rsidRPr="00F50B8F">
                    <w:rPr>
                      <w:rFonts w:cs="Arial"/>
                      <w:szCs w:val="18"/>
                    </w:rPr>
                    <w:t>4th Street</w:t>
                  </w:r>
                </w:p>
              </w:tc>
              <w:tc>
                <w:tcPr>
                  <w:tcW w:w="1417" w:type="dxa"/>
                  <w:vAlign w:val="center"/>
                </w:tcPr>
                <w:p w14:paraId="65F41234" w14:textId="77777777" w:rsidR="00C86B36" w:rsidRPr="00F50B8F" w:rsidRDefault="00C86B36" w:rsidP="00B018F6">
                  <w:pPr>
                    <w:pStyle w:val="Form-Dot"/>
                    <w:spacing w:before="0" w:line="240" w:lineRule="auto"/>
                    <w:ind w:right="113"/>
                    <w:rPr>
                      <w:rFonts w:cs="Arial"/>
                      <w:szCs w:val="18"/>
                    </w:rPr>
                  </w:pPr>
                  <w:r w:rsidRPr="00F50B8F">
                    <w:rPr>
                      <w:rFonts w:cs="Arial"/>
                      <w:szCs w:val="18"/>
                    </w:rPr>
                    <w:t>Apartment</w:t>
                  </w:r>
                </w:p>
              </w:tc>
              <w:tc>
                <w:tcPr>
                  <w:tcW w:w="993" w:type="dxa"/>
                  <w:vAlign w:val="center"/>
                </w:tcPr>
                <w:p w14:paraId="5F6B31E0"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68D776A9" w14:textId="77777777" w:rsidTr="000F08DE">
              <w:tc>
                <w:tcPr>
                  <w:tcW w:w="1132" w:type="dxa"/>
                  <w:vMerge w:val="restart"/>
                  <w:vAlign w:val="center"/>
                </w:tcPr>
                <w:p w14:paraId="7E8EAC1A" w14:textId="77777777" w:rsidR="00C86B36" w:rsidRPr="00F50B8F" w:rsidRDefault="00C86B36" w:rsidP="00B018F6">
                  <w:pPr>
                    <w:pStyle w:val="Form-Dot"/>
                    <w:spacing w:before="0" w:line="240" w:lineRule="auto"/>
                    <w:ind w:right="113"/>
                    <w:jc w:val="center"/>
                    <w:rPr>
                      <w:rFonts w:cs="Arial"/>
                      <w:b/>
                      <w:bCs/>
                      <w:sz w:val="20"/>
                    </w:rPr>
                  </w:pPr>
                  <w:r w:rsidRPr="00F50B8F">
                    <w:rPr>
                      <w:rFonts w:cs="Arial"/>
                      <w:b/>
                      <w:bCs/>
                      <w:sz w:val="20"/>
                    </w:rPr>
                    <w:t>Stage 5</w:t>
                  </w:r>
                </w:p>
              </w:tc>
              <w:tc>
                <w:tcPr>
                  <w:tcW w:w="695" w:type="dxa"/>
                  <w:vAlign w:val="center"/>
                </w:tcPr>
                <w:p w14:paraId="426D65C5"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13</w:t>
                  </w:r>
                </w:p>
              </w:tc>
              <w:tc>
                <w:tcPr>
                  <w:tcW w:w="1276" w:type="dxa"/>
                  <w:vAlign w:val="center"/>
                </w:tcPr>
                <w:p w14:paraId="79E60803" w14:textId="77777777" w:rsidR="00C86B36" w:rsidRPr="00F50B8F" w:rsidRDefault="00C86B36" w:rsidP="00B018F6">
                  <w:pPr>
                    <w:pStyle w:val="Form-Dot"/>
                    <w:spacing w:before="0" w:line="240" w:lineRule="auto"/>
                    <w:ind w:right="34"/>
                    <w:rPr>
                      <w:rFonts w:cs="Arial"/>
                      <w:szCs w:val="18"/>
                    </w:rPr>
                  </w:pPr>
                  <w:r w:rsidRPr="00F50B8F">
                    <w:rPr>
                      <w:rFonts w:cs="Arial"/>
                      <w:szCs w:val="18"/>
                    </w:rPr>
                    <w:t>2nd Street</w:t>
                  </w:r>
                </w:p>
              </w:tc>
              <w:tc>
                <w:tcPr>
                  <w:tcW w:w="1417" w:type="dxa"/>
                </w:tcPr>
                <w:p w14:paraId="08CE45F1" w14:textId="77777777" w:rsidR="00C86B36" w:rsidRPr="00F50B8F" w:rsidRDefault="00C86B36" w:rsidP="00B018F6">
                  <w:pPr>
                    <w:pStyle w:val="Form-Dot"/>
                    <w:spacing w:before="0" w:line="240" w:lineRule="auto"/>
                    <w:ind w:right="113"/>
                    <w:rPr>
                      <w:rFonts w:cs="Arial"/>
                      <w:szCs w:val="18"/>
                    </w:rPr>
                  </w:pPr>
                  <w:r w:rsidRPr="00F50B8F">
                    <w:rPr>
                      <w:rFonts w:cs="Arial"/>
                      <w:szCs w:val="18"/>
                    </w:rPr>
                    <w:t>Stand-alone townhouse</w:t>
                  </w:r>
                </w:p>
              </w:tc>
              <w:tc>
                <w:tcPr>
                  <w:tcW w:w="993" w:type="dxa"/>
                  <w:vAlign w:val="center"/>
                </w:tcPr>
                <w:p w14:paraId="6C5DE2EC" w14:textId="77777777" w:rsidR="00C86B36" w:rsidRPr="00F50B8F" w:rsidRDefault="00C86B36" w:rsidP="00B018F6">
                  <w:pPr>
                    <w:pStyle w:val="Form-Dot"/>
                    <w:spacing w:before="0" w:line="240" w:lineRule="auto"/>
                    <w:jc w:val="center"/>
                    <w:rPr>
                      <w:rFonts w:cs="Arial"/>
                      <w:szCs w:val="18"/>
                    </w:rPr>
                  </w:pPr>
                  <w:r w:rsidRPr="00F50B8F">
                    <w:rPr>
                      <w:rFonts w:cs="Arial"/>
                      <w:szCs w:val="18"/>
                    </w:rPr>
                    <w:t>3</w:t>
                  </w:r>
                </w:p>
              </w:tc>
            </w:tr>
            <w:tr w:rsidR="00C86B36" w:rsidRPr="00F50B8F" w14:paraId="6E6C81F1" w14:textId="77777777" w:rsidTr="000F08DE">
              <w:tc>
                <w:tcPr>
                  <w:tcW w:w="1132" w:type="dxa"/>
                  <w:vMerge/>
                </w:tcPr>
                <w:p w14:paraId="2CF02636" w14:textId="77777777" w:rsidR="00C86B36" w:rsidRPr="00F50B8F" w:rsidRDefault="00C86B36" w:rsidP="00B018F6">
                  <w:pPr>
                    <w:pStyle w:val="Form-Dot"/>
                    <w:spacing w:before="0" w:line="240" w:lineRule="auto"/>
                    <w:ind w:right="113"/>
                    <w:rPr>
                      <w:rFonts w:cs="Arial"/>
                      <w:b/>
                      <w:bCs/>
                      <w:sz w:val="20"/>
                    </w:rPr>
                  </w:pPr>
                </w:p>
              </w:tc>
              <w:tc>
                <w:tcPr>
                  <w:tcW w:w="695" w:type="dxa"/>
                  <w:vAlign w:val="center"/>
                </w:tcPr>
                <w:p w14:paraId="13F69FEA"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14</w:t>
                  </w:r>
                </w:p>
              </w:tc>
              <w:tc>
                <w:tcPr>
                  <w:tcW w:w="1276" w:type="dxa"/>
                  <w:vAlign w:val="center"/>
                </w:tcPr>
                <w:p w14:paraId="7761939E" w14:textId="77777777" w:rsidR="00C86B36" w:rsidRPr="00F50B8F" w:rsidRDefault="00C86B36" w:rsidP="00B018F6">
                  <w:pPr>
                    <w:pStyle w:val="Form-Dot"/>
                    <w:spacing w:before="0" w:line="240" w:lineRule="auto"/>
                    <w:ind w:right="34"/>
                    <w:rPr>
                      <w:rFonts w:cs="Arial"/>
                      <w:szCs w:val="18"/>
                    </w:rPr>
                  </w:pPr>
                  <w:r w:rsidRPr="00F50B8F">
                    <w:rPr>
                      <w:rFonts w:cs="Arial"/>
                      <w:szCs w:val="18"/>
                    </w:rPr>
                    <w:t>2nd Street</w:t>
                  </w:r>
                </w:p>
              </w:tc>
              <w:tc>
                <w:tcPr>
                  <w:tcW w:w="1417" w:type="dxa"/>
                </w:tcPr>
                <w:p w14:paraId="75691CC4" w14:textId="77777777" w:rsidR="00C86B36" w:rsidRPr="00F50B8F" w:rsidRDefault="00C86B36" w:rsidP="00B018F6">
                  <w:pPr>
                    <w:pStyle w:val="Form-Dot"/>
                    <w:spacing w:before="0" w:line="240" w:lineRule="auto"/>
                    <w:ind w:right="113"/>
                    <w:rPr>
                      <w:rFonts w:cs="Arial"/>
                      <w:szCs w:val="18"/>
                    </w:rPr>
                  </w:pPr>
                  <w:r w:rsidRPr="00F50B8F">
                    <w:rPr>
                      <w:rFonts w:cs="Arial"/>
                      <w:szCs w:val="18"/>
                    </w:rPr>
                    <w:t>Stand-alone townhouse</w:t>
                  </w:r>
                </w:p>
              </w:tc>
              <w:tc>
                <w:tcPr>
                  <w:tcW w:w="993" w:type="dxa"/>
                  <w:vAlign w:val="center"/>
                </w:tcPr>
                <w:p w14:paraId="5C817B85"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25F0F022" w14:textId="77777777" w:rsidTr="000F08DE">
              <w:tc>
                <w:tcPr>
                  <w:tcW w:w="1132" w:type="dxa"/>
                  <w:vMerge/>
                </w:tcPr>
                <w:p w14:paraId="53C1F894" w14:textId="77777777" w:rsidR="00C86B36" w:rsidRPr="00F50B8F" w:rsidRDefault="00C86B36" w:rsidP="00B018F6">
                  <w:pPr>
                    <w:pStyle w:val="Form-Dot"/>
                    <w:spacing w:before="0" w:line="240" w:lineRule="auto"/>
                    <w:ind w:right="113"/>
                    <w:rPr>
                      <w:rFonts w:cs="Arial"/>
                      <w:b/>
                      <w:bCs/>
                      <w:sz w:val="20"/>
                    </w:rPr>
                  </w:pPr>
                </w:p>
              </w:tc>
              <w:tc>
                <w:tcPr>
                  <w:tcW w:w="695" w:type="dxa"/>
                  <w:vAlign w:val="center"/>
                </w:tcPr>
                <w:p w14:paraId="536A33AF"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15</w:t>
                  </w:r>
                </w:p>
              </w:tc>
              <w:tc>
                <w:tcPr>
                  <w:tcW w:w="1276" w:type="dxa"/>
                  <w:vAlign w:val="center"/>
                </w:tcPr>
                <w:p w14:paraId="2C4DAC53" w14:textId="77777777" w:rsidR="00C86B36" w:rsidRPr="00F50B8F" w:rsidRDefault="00C86B36" w:rsidP="00B018F6">
                  <w:pPr>
                    <w:pStyle w:val="Form-Dot"/>
                    <w:spacing w:before="0" w:line="240" w:lineRule="auto"/>
                    <w:ind w:right="34"/>
                    <w:rPr>
                      <w:rFonts w:cs="Arial"/>
                      <w:szCs w:val="18"/>
                    </w:rPr>
                  </w:pPr>
                  <w:r w:rsidRPr="00F50B8F">
                    <w:rPr>
                      <w:rFonts w:cs="Arial"/>
                      <w:szCs w:val="18"/>
                    </w:rPr>
                    <w:t>2nd Street</w:t>
                  </w:r>
                </w:p>
              </w:tc>
              <w:tc>
                <w:tcPr>
                  <w:tcW w:w="1417" w:type="dxa"/>
                </w:tcPr>
                <w:p w14:paraId="3AD8A745" w14:textId="77777777" w:rsidR="00C86B36" w:rsidRPr="00F50B8F" w:rsidRDefault="00C86B36" w:rsidP="00B018F6">
                  <w:pPr>
                    <w:pStyle w:val="Form-Dot"/>
                    <w:spacing w:before="0" w:line="240" w:lineRule="auto"/>
                    <w:ind w:right="113"/>
                    <w:rPr>
                      <w:rFonts w:cs="Arial"/>
                      <w:szCs w:val="18"/>
                    </w:rPr>
                  </w:pPr>
                  <w:r w:rsidRPr="00F50B8F">
                    <w:rPr>
                      <w:rFonts w:cs="Arial"/>
                      <w:szCs w:val="18"/>
                    </w:rPr>
                    <w:t>Stand-alone townhouse</w:t>
                  </w:r>
                </w:p>
              </w:tc>
              <w:tc>
                <w:tcPr>
                  <w:tcW w:w="993" w:type="dxa"/>
                  <w:vAlign w:val="center"/>
                </w:tcPr>
                <w:p w14:paraId="2495E7F9"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69F3900E" w14:textId="77777777" w:rsidTr="000F08DE">
              <w:tc>
                <w:tcPr>
                  <w:tcW w:w="1132" w:type="dxa"/>
                  <w:vMerge/>
                </w:tcPr>
                <w:p w14:paraId="2739166E" w14:textId="77777777" w:rsidR="00C86B36" w:rsidRPr="00F50B8F" w:rsidRDefault="00C86B36" w:rsidP="00B018F6">
                  <w:pPr>
                    <w:pStyle w:val="Form-Dot"/>
                    <w:spacing w:before="0" w:line="240" w:lineRule="auto"/>
                    <w:ind w:right="113"/>
                    <w:rPr>
                      <w:rFonts w:cs="Arial"/>
                      <w:b/>
                      <w:bCs/>
                      <w:sz w:val="20"/>
                    </w:rPr>
                  </w:pPr>
                </w:p>
              </w:tc>
              <w:tc>
                <w:tcPr>
                  <w:tcW w:w="695" w:type="dxa"/>
                  <w:vAlign w:val="center"/>
                </w:tcPr>
                <w:p w14:paraId="541E37C7"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16</w:t>
                  </w:r>
                </w:p>
              </w:tc>
              <w:tc>
                <w:tcPr>
                  <w:tcW w:w="1276" w:type="dxa"/>
                  <w:vAlign w:val="center"/>
                </w:tcPr>
                <w:p w14:paraId="264EA184" w14:textId="77777777" w:rsidR="00C86B36" w:rsidRPr="00F50B8F" w:rsidRDefault="00C86B36" w:rsidP="00B018F6">
                  <w:pPr>
                    <w:pStyle w:val="Form-Dot"/>
                    <w:spacing w:before="0" w:line="240" w:lineRule="auto"/>
                    <w:ind w:right="34"/>
                    <w:rPr>
                      <w:rFonts w:cs="Arial"/>
                      <w:szCs w:val="18"/>
                    </w:rPr>
                  </w:pPr>
                  <w:r w:rsidRPr="00F50B8F">
                    <w:rPr>
                      <w:rFonts w:cs="Arial"/>
                      <w:szCs w:val="18"/>
                    </w:rPr>
                    <w:t>2nd Street</w:t>
                  </w:r>
                </w:p>
              </w:tc>
              <w:tc>
                <w:tcPr>
                  <w:tcW w:w="1417" w:type="dxa"/>
                </w:tcPr>
                <w:p w14:paraId="3196FEB9" w14:textId="77777777" w:rsidR="00C86B36" w:rsidRPr="00F50B8F" w:rsidRDefault="00C86B36" w:rsidP="00B018F6">
                  <w:pPr>
                    <w:pStyle w:val="Form-Dot"/>
                    <w:spacing w:before="0" w:line="240" w:lineRule="auto"/>
                    <w:ind w:right="113"/>
                    <w:rPr>
                      <w:rFonts w:cs="Arial"/>
                      <w:szCs w:val="18"/>
                    </w:rPr>
                  </w:pPr>
                  <w:r w:rsidRPr="00F50B8F">
                    <w:rPr>
                      <w:rFonts w:cs="Arial"/>
                      <w:szCs w:val="18"/>
                    </w:rPr>
                    <w:t>Stand-alone townhouse</w:t>
                  </w:r>
                </w:p>
              </w:tc>
              <w:tc>
                <w:tcPr>
                  <w:tcW w:w="993" w:type="dxa"/>
                  <w:vAlign w:val="center"/>
                </w:tcPr>
                <w:p w14:paraId="08B6DAC6" w14:textId="77777777" w:rsidR="00C86B36" w:rsidRPr="00F50B8F" w:rsidRDefault="00C86B36" w:rsidP="00B018F6">
                  <w:pPr>
                    <w:pStyle w:val="Form-Dot"/>
                    <w:spacing w:before="0" w:line="240" w:lineRule="auto"/>
                    <w:jc w:val="center"/>
                    <w:rPr>
                      <w:rFonts w:cs="Arial"/>
                      <w:szCs w:val="18"/>
                    </w:rPr>
                  </w:pPr>
                  <w:r w:rsidRPr="00F50B8F">
                    <w:rPr>
                      <w:rFonts w:cs="Arial"/>
                      <w:szCs w:val="18"/>
                    </w:rPr>
                    <w:t>3</w:t>
                  </w:r>
                </w:p>
              </w:tc>
            </w:tr>
            <w:tr w:rsidR="00C86B36" w:rsidRPr="00F50B8F" w14:paraId="2E53389F" w14:textId="77777777" w:rsidTr="000F08DE">
              <w:tc>
                <w:tcPr>
                  <w:tcW w:w="1132" w:type="dxa"/>
                  <w:vMerge w:val="restart"/>
                  <w:vAlign w:val="center"/>
                </w:tcPr>
                <w:p w14:paraId="3FEA56C8" w14:textId="77777777" w:rsidR="00C86B36" w:rsidRPr="00F50B8F" w:rsidRDefault="00C86B36" w:rsidP="00B018F6">
                  <w:pPr>
                    <w:pStyle w:val="Form-Dot"/>
                    <w:spacing w:before="0" w:line="240" w:lineRule="auto"/>
                    <w:ind w:right="113"/>
                    <w:jc w:val="center"/>
                    <w:rPr>
                      <w:rFonts w:cs="Arial"/>
                      <w:b/>
                      <w:bCs/>
                      <w:sz w:val="20"/>
                    </w:rPr>
                  </w:pPr>
                  <w:r w:rsidRPr="00F50B8F">
                    <w:rPr>
                      <w:rFonts w:cs="Arial"/>
                      <w:b/>
                      <w:bCs/>
                      <w:sz w:val="20"/>
                    </w:rPr>
                    <w:t>Stage 6</w:t>
                  </w:r>
                </w:p>
              </w:tc>
              <w:tc>
                <w:tcPr>
                  <w:tcW w:w="695" w:type="dxa"/>
                  <w:vAlign w:val="center"/>
                </w:tcPr>
                <w:p w14:paraId="1C100D80"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17</w:t>
                  </w:r>
                </w:p>
              </w:tc>
              <w:tc>
                <w:tcPr>
                  <w:tcW w:w="1276" w:type="dxa"/>
                  <w:vAlign w:val="center"/>
                </w:tcPr>
                <w:p w14:paraId="2EE2AEFC" w14:textId="77777777" w:rsidR="00C86B36" w:rsidRPr="00F50B8F" w:rsidRDefault="00C86B36" w:rsidP="00B018F6">
                  <w:pPr>
                    <w:pStyle w:val="Form-Dot"/>
                    <w:spacing w:before="0" w:line="240" w:lineRule="auto"/>
                    <w:ind w:right="34"/>
                    <w:rPr>
                      <w:rFonts w:cs="Arial"/>
                      <w:szCs w:val="18"/>
                    </w:rPr>
                  </w:pPr>
                  <w:r w:rsidRPr="00F50B8F">
                    <w:rPr>
                      <w:rFonts w:cs="Arial"/>
                      <w:szCs w:val="18"/>
                    </w:rPr>
                    <w:t>2nd Street</w:t>
                  </w:r>
                </w:p>
              </w:tc>
              <w:tc>
                <w:tcPr>
                  <w:tcW w:w="1417" w:type="dxa"/>
                  <w:vAlign w:val="center"/>
                </w:tcPr>
                <w:p w14:paraId="495FB7F6" w14:textId="77777777" w:rsidR="00C86B36" w:rsidRPr="00F50B8F" w:rsidRDefault="00C86B36" w:rsidP="00B018F6">
                  <w:pPr>
                    <w:pStyle w:val="Form-Dot"/>
                    <w:spacing w:before="0" w:line="240" w:lineRule="auto"/>
                    <w:ind w:right="113"/>
                    <w:rPr>
                      <w:rFonts w:cs="Arial"/>
                      <w:szCs w:val="18"/>
                    </w:rPr>
                  </w:pPr>
                  <w:r w:rsidRPr="00F50B8F">
                    <w:rPr>
                      <w:rFonts w:cs="Arial"/>
                      <w:szCs w:val="18"/>
                    </w:rPr>
                    <w:t>Apartment</w:t>
                  </w:r>
                </w:p>
              </w:tc>
              <w:tc>
                <w:tcPr>
                  <w:tcW w:w="993" w:type="dxa"/>
                  <w:vAlign w:val="center"/>
                </w:tcPr>
                <w:p w14:paraId="78213DF8"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5D62C2CC" w14:textId="77777777" w:rsidTr="000F08DE">
              <w:tc>
                <w:tcPr>
                  <w:tcW w:w="1132" w:type="dxa"/>
                  <w:vMerge/>
                  <w:vAlign w:val="center"/>
                </w:tcPr>
                <w:p w14:paraId="49B00A65" w14:textId="77777777" w:rsidR="00C86B36" w:rsidRPr="00F50B8F" w:rsidRDefault="00C86B36" w:rsidP="00B018F6">
                  <w:pPr>
                    <w:pStyle w:val="Form-Dot"/>
                    <w:spacing w:before="0" w:line="240" w:lineRule="auto"/>
                    <w:ind w:right="113"/>
                    <w:jc w:val="center"/>
                    <w:rPr>
                      <w:rFonts w:cs="Arial"/>
                      <w:sz w:val="20"/>
                    </w:rPr>
                  </w:pPr>
                </w:p>
              </w:tc>
              <w:tc>
                <w:tcPr>
                  <w:tcW w:w="695" w:type="dxa"/>
                  <w:vAlign w:val="center"/>
                </w:tcPr>
                <w:p w14:paraId="018BAE58"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18</w:t>
                  </w:r>
                </w:p>
              </w:tc>
              <w:tc>
                <w:tcPr>
                  <w:tcW w:w="1276" w:type="dxa"/>
                  <w:vAlign w:val="center"/>
                </w:tcPr>
                <w:p w14:paraId="66AC1DCA" w14:textId="77777777" w:rsidR="00C86B36" w:rsidRPr="00F50B8F" w:rsidRDefault="00C86B36" w:rsidP="00B018F6">
                  <w:pPr>
                    <w:pStyle w:val="Form-Dot"/>
                    <w:spacing w:before="0" w:line="240" w:lineRule="auto"/>
                    <w:ind w:right="34"/>
                    <w:rPr>
                      <w:rFonts w:cs="Arial"/>
                      <w:szCs w:val="18"/>
                    </w:rPr>
                  </w:pPr>
                  <w:r w:rsidRPr="00F50B8F">
                    <w:rPr>
                      <w:rFonts w:cs="Arial"/>
                      <w:szCs w:val="18"/>
                    </w:rPr>
                    <w:t>2nd Street</w:t>
                  </w:r>
                </w:p>
              </w:tc>
              <w:tc>
                <w:tcPr>
                  <w:tcW w:w="1417" w:type="dxa"/>
                  <w:vAlign w:val="center"/>
                </w:tcPr>
                <w:p w14:paraId="73FFB495" w14:textId="77777777" w:rsidR="00C86B36" w:rsidRPr="00F50B8F" w:rsidRDefault="00C86B36" w:rsidP="00B018F6">
                  <w:pPr>
                    <w:pStyle w:val="Form-Dot"/>
                    <w:spacing w:before="0" w:line="240" w:lineRule="auto"/>
                    <w:ind w:right="113"/>
                    <w:rPr>
                      <w:rFonts w:cs="Arial"/>
                      <w:szCs w:val="18"/>
                    </w:rPr>
                  </w:pPr>
                  <w:r w:rsidRPr="00F50B8F">
                    <w:rPr>
                      <w:rFonts w:cs="Arial"/>
                      <w:szCs w:val="18"/>
                    </w:rPr>
                    <w:t>Apartment</w:t>
                  </w:r>
                </w:p>
              </w:tc>
              <w:tc>
                <w:tcPr>
                  <w:tcW w:w="993" w:type="dxa"/>
                  <w:vAlign w:val="center"/>
                </w:tcPr>
                <w:p w14:paraId="33BFBA81" w14:textId="77777777" w:rsidR="00C86B36" w:rsidRPr="00F50B8F" w:rsidRDefault="00C86B36" w:rsidP="00B018F6">
                  <w:pPr>
                    <w:pStyle w:val="Form-Dot"/>
                    <w:spacing w:before="0" w:line="240" w:lineRule="auto"/>
                    <w:jc w:val="center"/>
                    <w:rPr>
                      <w:rFonts w:cs="Arial"/>
                      <w:szCs w:val="18"/>
                    </w:rPr>
                  </w:pPr>
                  <w:r w:rsidRPr="00F50B8F">
                    <w:rPr>
                      <w:rFonts w:cs="Arial"/>
                      <w:szCs w:val="18"/>
                    </w:rPr>
                    <w:t>3</w:t>
                  </w:r>
                </w:p>
              </w:tc>
            </w:tr>
            <w:tr w:rsidR="00C86B36" w:rsidRPr="00F50B8F" w14:paraId="0AD5FE06" w14:textId="77777777" w:rsidTr="000F08DE">
              <w:tc>
                <w:tcPr>
                  <w:tcW w:w="1132" w:type="dxa"/>
                  <w:vMerge/>
                </w:tcPr>
                <w:p w14:paraId="30D80771" w14:textId="77777777" w:rsidR="00C86B36" w:rsidRPr="00F50B8F" w:rsidRDefault="00C86B36" w:rsidP="00B018F6">
                  <w:pPr>
                    <w:pStyle w:val="Form-Dot"/>
                    <w:spacing w:before="0" w:line="240" w:lineRule="auto"/>
                    <w:ind w:right="113"/>
                    <w:rPr>
                      <w:rFonts w:cs="Arial"/>
                      <w:sz w:val="20"/>
                    </w:rPr>
                  </w:pPr>
                </w:p>
              </w:tc>
              <w:tc>
                <w:tcPr>
                  <w:tcW w:w="695" w:type="dxa"/>
                  <w:vAlign w:val="center"/>
                </w:tcPr>
                <w:p w14:paraId="6AA25323"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19</w:t>
                  </w:r>
                </w:p>
              </w:tc>
              <w:tc>
                <w:tcPr>
                  <w:tcW w:w="1276" w:type="dxa"/>
                  <w:vAlign w:val="center"/>
                </w:tcPr>
                <w:p w14:paraId="705C64CA" w14:textId="77777777" w:rsidR="00C86B36" w:rsidRPr="00F50B8F" w:rsidRDefault="00C86B36" w:rsidP="00B018F6">
                  <w:pPr>
                    <w:pStyle w:val="Form-Dot"/>
                    <w:spacing w:before="0" w:line="240" w:lineRule="auto"/>
                    <w:ind w:right="34"/>
                    <w:rPr>
                      <w:rFonts w:cs="Arial"/>
                      <w:szCs w:val="18"/>
                    </w:rPr>
                  </w:pPr>
                  <w:r w:rsidRPr="00F50B8F">
                    <w:rPr>
                      <w:rFonts w:cs="Arial"/>
                      <w:szCs w:val="18"/>
                    </w:rPr>
                    <w:t>2nd Street</w:t>
                  </w:r>
                </w:p>
              </w:tc>
              <w:tc>
                <w:tcPr>
                  <w:tcW w:w="1417" w:type="dxa"/>
                  <w:vAlign w:val="center"/>
                </w:tcPr>
                <w:p w14:paraId="23939BFC" w14:textId="77777777" w:rsidR="00C86B36" w:rsidRPr="00F50B8F" w:rsidRDefault="00C86B36" w:rsidP="00B018F6">
                  <w:pPr>
                    <w:pStyle w:val="Form-Dot"/>
                    <w:spacing w:before="0" w:line="240" w:lineRule="auto"/>
                    <w:ind w:right="113"/>
                    <w:rPr>
                      <w:rFonts w:cs="Arial"/>
                      <w:szCs w:val="18"/>
                    </w:rPr>
                  </w:pPr>
                  <w:r w:rsidRPr="00F50B8F">
                    <w:rPr>
                      <w:rFonts w:cs="Arial"/>
                      <w:szCs w:val="18"/>
                    </w:rPr>
                    <w:t>Apartment</w:t>
                  </w:r>
                </w:p>
              </w:tc>
              <w:tc>
                <w:tcPr>
                  <w:tcW w:w="993" w:type="dxa"/>
                  <w:vAlign w:val="center"/>
                </w:tcPr>
                <w:p w14:paraId="70D3DD19" w14:textId="77777777" w:rsidR="00C86B36" w:rsidRPr="00F50B8F" w:rsidRDefault="00C86B36" w:rsidP="00B018F6">
                  <w:pPr>
                    <w:pStyle w:val="Form-Dot"/>
                    <w:spacing w:before="0" w:line="240" w:lineRule="auto"/>
                    <w:jc w:val="center"/>
                    <w:rPr>
                      <w:rFonts w:cs="Arial"/>
                      <w:szCs w:val="18"/>
                    </w:rPr>
                  </w:pPr>
                  <w:r w:rsidRPr="00F50B8F">
                    <w:rPr>
                      <w:rFonts w:cs="Arial"/>
                      <w:szCs w:val="18"/>
                    </w:rPr>
                    <w:t>3</w:t>
                  </w:r>
                </w:p>
              </w:tc>
            </w:tr>
            <w:tr w:rsidR="00C86B36" w:rsidRPr="00F50B8F" w14:paraId="3C5A41EB" w14:textId="77777777" w:rsidTr="000F08DE">
              <w:tc>
                <w:tcPr>
                  <w:tcW w:w="1132" w:type="dxa"/>
                  <w:vMerge/>
                </w:tcPr>
                <w:p w14:paraId="4E7EDC0F" w14:textId="77777777" w:rsidR="00C86B36" w:rsidRPr="00F50B8F" w:rsidRDefault="00C86B36" w:rsidP="00B018F6">
                  <w:pPr>
                    <w:pStyle w:val="Form-Dot"/>
                    <w:spacing w:before="0" w:line="240" w:lineRule="auto"/>
                    <w:ind w:right="113"/>
                    <w:rPr>
                      <w:rFonts w:cs="Arial"/>
                      <w:sz w:val="20"/>
                    </w:rPr>
                  </w:pPr>
                </w:p>
              </w:tc>
              <w:tc>
                <w:tcPr>
                  <w:tcW w:w="695" w:type="dxa"/>
                  <w:vAlign w:val="center"/>
                </w:tcPr>
                <w:p w14:paraId="73CD07E8"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20</w:t>
                  </w:r>
                </w:p>
              </w:tc>
              <w:tc>
                <w:tcPr>
                  <w:tcW w:w="1276" w:type="dxa"/>
                  <w:vAlign w:val="center"/>
                </w:tcPr>
                <w:p w14:paraId="1BB55508" w14:textId="77777777" w:rsidR="00C86B36" w:rsidRPr="00F50B8F" w:rsidRDefault="00C86B36" w:rsidP="00B018F6">
                  <w:pPr>
                    <w:pStyle w:val="Form-Dot"/>
                    <w:spacing w:before="0" w:line="240" w:lineRule="auto"/>
                    <w:ind w:right="34"/>
                    <w:rPr>
                      <w:rFonts w:cs="Arial"/>
                      <w:szCs w:val="18"/>
                    </w:rPr>
                  </w:pPr>
                  <w:r w:rsidRPr="00F50B8F">
                    <w:rPr>
                      <w:rFonts w:cs="Arial"/>
                      <w:szCs w:val="18"/>
                    </w:rPr>
                    <w:t>2nd Street</w:t>
                  </w:r>
                </w:p>
              </w:tc>
              <w:tc>
                <w:tcPr>
                  <w:tcW w:w="1417" w:type="dxa"/>
                  <w:vAlign w:val="center"/>
                </w:tcPr>
                <w:p w14:paraId="168BD03A" w14:textId="77777777" w:rsidR="00C86B36" w:rsidRPr="00F50B8F" w:rsidRDefault="00C86B36" w:rsidP="00B018F6">
                  <w:pPr>
                    <w:pStyle w:val="Form-Dot"/>
                    <w:spacing w:before="0" w:line="240" w:lineRule="auto"/>
                    <w:ind w:right="113"/>
                    <w:rPr>
                      <w:rFonts w:cs="Arial"/>
                      <w:szCs w:val="18"/>
                    </w:rPr>
                  </w:pPr>
                  <w:r w:rsidRPr="00F50B8F">
                    <w:rPr>
                      <w:rFonts w:cs="Arial"/>
                      <w:szCs w:val="18"/>
                    </w:rPr>
                    <w:t>Apartment</w:t>
                  </w:r>
                </w:p>
              </w:tc>
              <w:tc>
                <w:tcPr>
                  <w:tcW w:w="993" w:type="dxa"/>
                  <w:vAlign w:val="center"/>
                </w:tcPr>
                <w:p w14:paraId="0CBFFD04"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795E1567" w14:textId="77777777" w:rsidTr="000F08DE">
              <w:tc>
                <w:tcPr>
                  <w:tcW w:w="1132" w:type="dxa"/>
                  <w:vMerge/>
                </w:tcPr>
                <w:p w14:paraId="6D9FA870" w14:textId="77777777" w:rsidR="00C86B36" w:rsidRPr="00F50B8F" w:rsidRDefault="00C86B36" w:rsidP="00B018F6">
                  <w:pPr>
                    <w:pStyle w:val="Form-Dot"/>
                    <w:spacing w:before="0" w:line="240" w:lineRule="auto"/>
                    <w:ind w:right="113"/>
                    <w:rPr>
                      <w:rFonts w:cs="Arial"/>
                      <w:sz w:val="20"/>
                    </w:rPr>
                  </w:pPr>
                </w:p>
              </w:tc>
              <w:tc>
                <w:tcPr>
                  <w:tcW w:w="695" w:type="dxa"/>
                  <w:vAlign w:val="center"/>
                </w:tcPr>
                <w:p w14:paraId="210DC940"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21</w:t>
                  </w:r>
                </w:p>
              </w:tc>
              <w:tc>
                <w:tcPr>
                  <w:tcW w:w="1276" w:type="dxa"/>
                  <w:vAlign w:val="center"/>
                </w:tcPr>
                <w:p w14:paraId="28EE59C5" w14:textId="77777777" w:rsidR="00C86B36" w:rsidRPr="00F50B8F" w:rsidRDefault="00C86B36" w:rsidP="00B018F6">
                  <w:pPr>
                    <w:pStyle w:val="Form-Dot"/>
                    <w:spacing w:before="0" w:line="240" w:lineRule="auto"/>
                    <w:ind w:right="34"/>
                    <w:rPr>
                      <w:rFonts w:cs="Arial"/>
                      <w:szCs w:val="18"/>
                    </w:rPr>
                  </w:pPr>
                  <w:r w:rsidRPr="00F50B8F">
                    <w:rPr>
                      <w:rFonts w:cs="Arial"/>
                      <w:szCs w:val="18"/>
                    </w:rPr>
                    <w:t>2nd Street</w:t>
                  </w:r>
                </w:p>
              </w:tc>
              <w:tc>
                <w:tcPr>
                  <w:tcW w:w="1417" w:type="dxa"/>
                  <w:vAlign w:val="center"/>
                </w:tcPr>
                <w:p w14:paraId="5AF692E9" w14:textId="77777777" w:rsidR="00C86B36" w:rsidRPr="00F50B8F" w:rsidRDefault="00C86B36" w:rsidP="00B018F6">
                  <w:pPr>
                    <w:pStyle w:val="Form-Dot"/>
                    <w:spacing w:before="0" w:line="240" w:lineRule="auto"/>
                    <w:ind w:right="113"/>
                    <w:rPr>
                      <w:rFonts w:cs="Arial"/>
                      <w:szCs w:val="18"/>
                    </w:rPr>
                  </w:pPr>
                  <w:r w:rsidRPr="00F50B8F">
                    <w:rPr>
                      <w:rFonts w:cs="Arial"/>
                      <w:szCs w:val="18"/>
                    </w:rPr>
                    <w:t>Apartment</w:t>
                  </w:r>
                </w:p>
              </w:tc>
              <w:tc>
                <w:tcPr>
                  <w:tcW w:w="993" w:type="dxa"/>
                  <w:vAlign w:val="center"/>
                </w:tcPr>
                <w:p w14:paraId="406EE543" w14:textId="77777777" w:rsidR="00C86B36" w:rsidRPr="00F50B8F" w:rsidRDefault="00C86B36" w:rsidP="00B018F6">
                  <w:pPr>
                    <w:pStyle w:val="Form-Dot"/>
                    <w:spacing w:before="0" w:line="240" w:lineRule="auto"/>
                    <w:jc w:val="center"/>
                    <w:rPr>
                      <w:rFonts w:cs="Arial"/>
                      <w:szCs w:val="18"/>
                    </w:rPr>
                  </w:pPr>
                  <w:r w:rsidRPr="00F50B8F">
                    <w:rPr>
                      <w:rFonts w:cs="Arial"/>
                      <w:szCs w:val="18"/>
                    </w:rPr>
                    <w:t>3</w:t>
                  </w:r>
                </w:p>
              </w:tc>
            </w:tr>
            <w:tr w:rsidR="00C86B36" w:rsidRPr="00F50B8F" w14:paraId="17FD9193" w14:textId="77777777" w:rsidTr="000F08DE">
              <w:tc>
                <w:tcPr>
                  <w:tcW w:w="1132" w:type="dxa"/>
                  <w:vMerge/>
                </w:tcPr>
                <w:p w14:paraId="2967F6FF" w14:textId="77777777" w:rsidR="00C86B36" w:rsidRPr="00F50B8F" w:rsidRDefault="00C86B36" w:rsidP="00B018F6">
                  <w:pPr>
                    <w:pStyle w:val="Form-Dot"/>
                    <w:spacing w:before="0" w:line="240" w:lineRule="auto"/>
                    <w:ind w:right="113"/>
                    <w:rPr>
                      <w:rFonts w:cs="Arial"/>
                      <w:sz w:val="20"/>
                    </w:rPr>
                  </w:pPr>
                </w:p>
              </w:tc>
              <w:tc>
                <w:tcPr>
                  <w:tcW w:w="695" w:type="dxa"/>
                  <w:vAlign w:val="center"/>
                </w:tcPr>
                <w:p w14:paraId="147B61BE"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22</w:t>
                  </w:r>
                </w:p>
              </w:tc>
              <w:tc>
                <w:tcPr>
                  <w:tcW w:w="1276" w:type="dxa"/>
                  <w:vAlign w:val="center"/>
                </w:tcPr>
                <w:p w14:paraId="5C6165FA" w14:textId="77777777" w:rsidR="00C86B36" w:rsidRPr="00F50B8F" w:rsidRDefault="00C86B36" w:rsidP="00B018F6">
                  <w:pPr>
                    <w:pStyle w:val="Form-Dot"/>
                    <w:spacing w:before="0" w:line="240" w:lineRule="auto"/>
                    <w:ind w:right="34"/>
                    <w:rPr>
                      <w:rFonts w:cs="Arial"/>
                      <w:szCs w:val="18"/>
                    </w:rPr>
                  </w:pPr>
                  <w:r w:rsidRPr="00F50B8F">
                    <w:rPr>
                      <w:rFonts w:cs="Arial"/>
                      <w:szCs w:val="18"/>
                    </w:rPr>
                    <w:t>2nd Street</w:t>
                  </w:r>
                </w:p>
              </w:tc>
              <w:tc>
                <w:tcPr>
                  <w:tcW w:w="1417" w:type="dxa"/>
                  <w:vAlign w:val="center"/>
                </w:tcPr>
                <w:p w14:paraId="1F920B41" w14:textId="77777777" w:rsidR="00C86B36" w:rsidRPr="00F50B8F" w:rsidRDefault="00C86B36" w:rsidP="00B018F6">
                  <w:pPr>
                    <w:pStyle w:val="Form-Dot"/>
                    <w:spacing w:before="0" w:line="240" w:lineRule="auto"/>
                    <w:ind w:right="113"/>
                    <w:rPr>
                      <w:rFonts w:cs="Arial"/>
                      <w:szCs w:val="18"/>
                    </w:rPr>
                  </w:pPr>
                  <w:r w:rsidRPr="00F50B8F">
                    <w:rPr>
                      <w:rFonts w:cs="Arial"/>
                      <w:szCs w:val="18"/>
                    </w:rPr>
                    <w:t>Apartment</w:t>
                  </w:r>
                </w:p>
              </w:tc>
              <w:tc>
                <w:tcPr>
                  <w:tcW w:w="993" w:type="dxa"/>
                  <w:vAlign w:val="center"/>
                </w:tcPr>
                <w:p w14:paraId="40C67183" w14:textId="77777777" w:rsidR="00C86B36" w:rsidRPr="00F50B8F" w:rsidRDefault="00C86B36" w:rsidP="00B018F6">
                  <w:pPr>
                    <w:pStyle w:val="Form-Dot"/>
                    <w:spacing w:before="0" w:line="240" w:lineRule="auto"/>
                    <w:jc w:val="center"/>
                    <w:rPr>
                      <w:rFonts w:cs="Arial"/>
                      <w:szCs w:val="18"/>
                    </w:rPr>
                  </w:pPr>
                  <w:r w:rsidRPr="00F50B8F">
                    <w:rPr>
                      <w:rFonts w:cs="Arial"/>
                      <w:szCs w:val="18"/>
                    </w:rPr>
                    <w:t>3</w:t>
                  </w:r>
                </w:p>
              </w:tc>
            </w:tr>
            <w:tr w:rsidR="00C86B36" w:rsidRPr="00F50B8F" w14:paraId="36C49E1C" w14:textId="77777777" w:rsidTr="000F08DE">
              <w:tc>
                <w:tcPr>
                  <w:tcW w:w="1132" w:type="dxa"/>
                  <w:vMerge w:val="restart"/>
                  <w:vAlign w:val="center"/>
                </w:tcPr>
                <w:p w14:paraId="75C665DA" w14:textId="77777777" w:rsidR="00C86B36" w:rsidRPr="00F50B8F" w:rsidRDefault="00C86B36" w:rsidP="00B018F6">
                  <w:pPr>
                    <w:pStyle w:val="Form-Dot"/>
                    <w:spacing w:before="0" w:line="240" w:lineRule="auto"/>
                    <w:ind w:right="113"/>
                    <w:jc w:val="center"/>
                    <w:rPr>
                      <w:rFonts w:cs="Arial"/>
                      <w:b/>
                      <w:bCs/>
                      <w:sz w:val="20"/>
                    </w:rPr>
                  </w:pPr>
                  <w:r w:rsidRPr="00F50B8F">
                    <w:rPr>
                      <w:rFonts w:cs="Arial"/>
                      <w:b/>
                      <w:bCs/>
                      <w:sz w:val="20"/>
                    </w:rPr>
                    <w:t>Stage 7</w:t>
                  </w:r>
                </w:p>
              </w:tc>
              <w:tc>
                <w:tcPr>
                  <w:tcW w:w="695" w:type="dxa"/>
                  <w:vAlign w:val="center"/>
                </w:tcPr>
                <w:p w14:paraId="573E57E7"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1</w:t>
                  </w:r>
                </w:p>
              </w:tc>
              <w:tc>
                <w:tcPr>
                  <w:tcW w:w="1276" w:type="dxa"/>
                  <w:vAlign w:val="center"/>
                </w:tcPr>
                <w:p w14:paraId="0DBF0E90" w14:textId="77777777" w:rsidR="00C86B36" w:rsidRPr="00F50B8F" w:rsidRDefault="00C86B36" w:rsidP="00B018F6">
                  <w:pPr>
                    <w:pStyle w:val="Form-Dot"/>
                    <w:spacing w:before="0" w:line="240" w:lineRule="auto"/>
                    <w:ind w:right="34"/>
                    <w:rPr>
                      <w:rFonts w:cs="Arial"/>
                      <w:szCs w:val="18"/>
                    </w:rPr>
                  </w:pPr>
                  <w:r w:rsidRPr="00F50B8F">
                    <w:rPr>
                      <w:rFonts w:cs="Arial"/>
                      <w:szCs w:val="18"/>
                    </w:rPr>
                    <w:t>1st Street</w:t>
                  </w:r>
                </w:p>
              </w:tc>
              <w:tc>
                <w:tcPr>
                  <w:tcW w:w="1417" w:type="dxa"/>
                </w:tcPr>
                <w:p w14:paraId="759E7563" w14:textId="77777777" w:rsidR="00C86B36" w:rsidRPr="00F50B8F" w:rsidRDefault="00C86B36" w:rsidP="00B018F6">
                  <w:pPr>
                    <w:pStyle w:val="Form-Dot"/>
                    <w:spacing w:before="0" w:line="240" w:lineRule="auto"/>
                    <w:ind w:right="113"/>
                    <w:rPr>
                      <w:rFonts w:cs="Arial"/>
                      <w:szCs w:val="18"/>
                    </w:rPr>
                  </w:pPr>
                  <w:r w:rsidRPr="00F50B8F">
                    <w:rPr>
                      <w:rFonts w:cs="Arial"/>
                      <w:szCs w:val="18"/>
                    </w:rPr>
                    <w:t>Stand-alone townhouse</w:t>
                  </w:r>
                </w:p>
              </w:tc>
              <w:tc>
                <w:tcPr>
                  <w:tcW w:w="993" w:type="dxa"/>
                  <w:vAlign w:val="center"/>
                </w:tcPr>
                <w:p w14:paraId="5B0A5751"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0FD62B4F" w14:textId="77777777" w:rsidTr="000F08DE">
              <w:tc>
                <w:tcPr>
                  <w:tcW w:w="1132" w:type="dxa"/>
                  <w:vMerge/>
                  <w:vAlign w:val="center"/>
                </w:tcPr>
                <w:p w14:paraId="2FF2704A" w14:textId="77777777" w:rsidR="00C86B36" w:rsidRPr="00F50B8F" w:rsidRDefault="00C86B36" w:rsidP="00B018F6">
                  <w:pPr>
                    <w:pStyle w:val="Form-Dot"/>
                    <w:spacing w:before="0" w:line="240" w:lineRule="auto"/>
                    <w:ind w:right="113"/>
                    <w:jc w:val="center"/>
                    <w:rPr>
                      <w:rFonts w:cs="Arial"/>
                      <w:szCs w:val="18"/>
                    </w:rPr>
                  </w:pPr>
                </w:p>
              </w:tc>
              <w:tc>
                <w:tcPr>
                  <w:tcW w:w="695" w:type="dxa"/>
                  <w:vAlign w:val="center"/>
                </w:tcPr>
                <w:p w14:paraId="02CA91BE"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2</w:t>
                  </w:r>
                </w:p>
              </w:tc>
              <w:tc>
                <w:tcPr>
                  <w:tcW w:w="1276" w:type="dxa"/>
                  <w:vAlign w:val="center"/>
                </w:tcPr>
                <w:p w14:paraId="3045C4BF" w14:textId="77777777" w:rsidR="00C86B36" w:rsidRPr="00F50B8F" w:rsidRDefault="00C86B36" w:rsidP="00B018F6">
                  <w:pPr>
                    <w:pStyle w:val="Form-Dot"/>
                    <w:spacing w:before="0" w:line="240" w:lineRule="auto"/>
                    <w:ind w:right="34"/>
                    <w:rPr>
                      <w:rFonts w:cs="Arial"/>
                      <w:szCs w:val="18"/>
                    </w:rPr>
                  </w:pPr>
                  <w:r w:rsidRPr="00F50B8F">
                    <w:rPr>
                      <w:rFonts w:cs="Arial"/>
                      <w:szCs w:val="18"/>
                    </w:rPr>
                    <w:t>1st Street</w:t>
                  </w:r>
                </w:p>
              </w:tc>
              <w:tc>
                <w:tcPr>
                  <w:tcW w:w="1417" w:type="dxa"/>
                </w:tcPr>
                <w:p w14:paraId="7F9998FE" w14:textId="77777777" w:rsidR="00C86B36" w:rsidRPr="00F50B8F" w:rsidRDefault="00C86B36" w:rsidP="00B018F6">
                  <w:pPr>
                    <w:pStyle w:val="Form-Dot"/>
                    <w:spacing w:before="0" w:line="240" w:lineRule="auto"/>
                    <w:ind w:right="113"/>
                    <w:rPr>
                      <w:rFonts w:cs="Arial"/>
                      <w:szCs w:val="18"/>
                    </w:rPr>
                  </w:pPr>
                  <w:r w:rsidRPr="00F50B8F">
                    <w:rPr>
                      <w:rFonts w:cs="Arial"/>
                      <w:szCs w:val="18"/>
                    </w:rPr>
                    <w:t>Stand-alone townhouse</w:t>
                  </w:r>
                </w:p>
              </w:tc>
              <w:tc>
                <w:tcPr>
                  <w:tcW w:w="993" w:type="dxa"/>
                  <w:vAlign w:val="center"/>
                </w:tcPr>
                <w:p w14:paraId="428F55AA"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63ED47E7" w14:textId="77777777" w:rsidTr="000F08DE">
              <w:tc>
                <w:tcPr>
                  <w:tcW w:w="1132" w:type="dxa"/>
                  <w:vMerge/>
                  <w:vAlign w:val="center"/>
                </w:tcPr>
                <w:p w14:paraId="2648334B" w14:textId="77777777" w:rsidR="00C86B36" w:rsidRPr="00F50B8F" w:rsidRDefault="00C86B36" w:rsidP="00B018F6">
                  <w:pPr>
                    <w:pStyle w:val="Form-Dot"/>
                    <w:spacing w:before="0" w:line="240" w:lineRule="auto"/>
                    <w:ind w:right="113"/>
                    <w:jc w:val="center"/>
                    <w:rPr>
                      <w:rFonts w:cs="Arial"/>
                      <w:szCs w:val="18"/>
                    </w:rPr>
                  </w:pPr>
                </w:p>
              </w:tc>
              <w:tc>
                <w:tcPr>
                  <w:tcW w:w="695" w:type="dxa"/>
                  <w:vAlign w:val="center"/>
                </w:tcPr>
                <w:p w14:paraId="3AE48390"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3</w:t>
                  </w:r>
                </w:p>
              </w:tc>
              <w:tc>
                <w:tcPr>
                  <w:tcW w:w="1276" w:type="dxa"/>
                  <w:vAlign w:val="center"/>
                </w:tcPr>
                <w:p w14:paraId="6B97F171" w14:textId="77777777" w:rsidR="00C86B36" w:rsidRPr="00F50B8F" w:rsidRDefault="00C86B36" w:rsidP="00B018F6">
                  <w:pPr>
                    <w:pStyle w:val="Form-Dot"/>
                    <w:spacing w:before="0" w:line="240" w:lineRule="auto"/>
                    <w:ind w:right="34"/>
                    <w:rPr>
                      <w:rFonts w:cs="Arial"/>
                      <w:szCs w:val="18"/>
                    </w:rPr>
                  </w:pPr>
                  <w:r w:rsidRPr="00F50B8F">
                    <w:rPr>
                      <w:rFonts w:cs="Arial"/>
                      <w:szCs w:val="18"/>
                    </w:rPr>
                    <w:t>1st Street</w:t>
                  </w:r>
                </w:p>
              </w:tc>
              <w:tc>
                <w:tcPr>
                  <w:tcW w:w="1417" w:type="dxa"/>
                </w:tcPr>
                <w:p w14:paraId="3F167CDA" w14:textId="77777777" w:rsidR="00C86B36" w:rsidRPr="00F50B8F" w:rsidRDefault="00C86B36" w:rsidP="00B018F6">
                  <w:pPr>
                    <w:pStyle w:val="Form-Dot"/>
                    <w:spacing w:before="0" w:line="240" w:lineRule="auto"/>
                    <w:ind w:right="113"/>
                    <w:rPr>
                      <w:rFonts w:cs="Arial"/>
                      <w:szCs w:val="18"/>
                    </w:rPr>
                  </w:pPr>
                  <w:r w:rsidRPr="00F50B8F">
                    <w:rPr>
                      <w:rFonts w:cs="Arial"/>
                      <w:szCs w:val="18"/>
                    </w:rPr>
                    <w:t>Stand-alone townhouse</w:t>
                  </w:r>
                </w:p>
              </w:tc>
              <w:tc>
                <w:tcPr>
                  <w:tcW w:w="993" w:type="dxa"/>
                  <w:vAlign w:val="center"/>
                </w:tcPr>
                <w:p w14:paraId="5CC09A53"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33959C9C" w14:textId="77777777" w:rsidTr="000F08DE">
              <w:tc>
                <w:tcPr>
                  <w:tcW w:w="1132" w:type="dxa"/>
                  <w:vMerge/>
                  <w:vAlign w:val="center"/>
                </w:tcPr>
                <w:p w14:paraId="20EC5C62" w14:textId="77777777" w:rsidR="00C86B36" w:rsidRPr="00F50B8F" w:rsidRDefault="00C86B36" w:rsidP="00B018F6">
                  <w:pPr>
                    <w:pStyle w:val="Form-Dot"/>
                    <w:spacing w:before="0" w:line="240" w:lineRule="auto"/>
                    <w:ind w:right="113"/>
                    <w:jc w:val="center"/>
                    <w:rPr>
                      <w:rFonts w:cs="Arial"/>
                      <w:szCs w:val="18"/>
                    </w:rPr>
                  </w:pPr>
                </w:p>
              </w:tc>
              <w:tc>
                <w:tcPr>
                  <w:tcW w:w="695" w:type="dxa"/>
                  <w:vAlign w:val="center"/>
                </w:tcPr>
                <w:p w14:paraId="26A0F1EC"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4</w:t>
                  </w:r>
                </w:p>
              </w:tc>
              <w:tc>
                <w:tcPr>
                  <w:tcW w:w="1276" w:type="dxa"/>
                  <w:vAlign w:val="center"/>
                </w:tcPr>
                <w:p w14:paraId="076DA7CE" w14:textId="77777777" w:rsidR="00C86B36" w:rsidRPr="00F50B8F" w:rsidRDefault="00C86B36" w:rsidP="00B018F6">
                  <w:pPr>
                    <w:pStyle w:val="Form-Dot"/>
                    <w:spacing w:before="0" w:line="240" w:lineRule="auto"/>
                    <w:ind w:right="34"/>
                    <w:rPr>
                      <w:rFonts w:cs="Arial"/>
                      <w:szCs w:val="18"/>
                    </w:rPr>
                  </w:pPr>
                  <w:r w:rsidRPr="00F50B8F">
                    <w:rPr>
                      <w:rFonts w:cs="Arial"/>
                      <w:szCs w:val="18"/>
                    </w:rPr>
                    <w:t>1st Street</w:t>
                  </w:r>
                </w:p>
              </w:tc>
              <w:tc>
                <w:tcPr>
                  <w:tcW w:w="1417" w:type="dxa"/>
                </w:tcPr>
                <w:p w14:paraId="14CB3EBD" w14:textId="77777777" w:rsidR="00C86B36" w:rsidRPr="00F50B8F" w:rsidRDefault="00C86B36" w:rsidP="00B018F6">
                  <w:pPr>
                    <w:pStyle w:val="Form-Dot"/>
                    <w:spacing w:before="0" w:line="240" w:lineRule="auto"/>
                    <w:ind w:right="113"/>
                    <w:rPr>
                      <w:rFonts w:cs="Arial"/>
                      <w:szCs w:val="18"/>
                    </w:rPr>
                  </w:pPr>
                  <w:r w:rsidRPr="00F50B8F">
                    <w:rPr>
                      <w:rFonts w:cs="Arial"/>
                      <w:szCs w:val="18"/>
                    </w:rPr>
                    <w:t>Stand-alone townhouse</w:t>
                  </w:r>
                </w:p>
              </w:tc>
              <w:tc>
                <w:tcPr>
                  <w:tcW w:w="993" w:type="dxa"/>
                  <w:vAlign w:val="center"/>
                </w:tcPr>
                <w:p w14:paraId="54329547"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4D4CE1E5" w14:textId="77777777" w:rsidTr="000F08DE">
              <w:tc>
                <w:tcPr>
                  <w:tcW w:w="1132" w:type="dxa"/>
                  <w:vMerge/>
                  <w:vAlign w:val="center"/>
                </w:tcPr>
                <w:p w14:paraId="0DA5E205" w14:textId="77777777" w:rsidR="00C86B36" w:rsidRPr="00F50B8F" w:rsidRDefault="00C86B36" w:rsidP="00B018F6">
                  <w:pPr>
                    <w:pStyle w:val="Form-Dot"/>
                    <w:spacing w:before="0" w:line="240" w:lineRule="auto"/>
                    <w:ind w:right="113"/>
                    <w:jc w:val="center"/>
                    <w:rPr>
                      <w:rFonts w:cs="Arial"/>
                      <w:szCs w:val="18"/>
                    </w:rPr>
                  </w:pPr>
                </w:p>
              </w:tc>
              <w:tc>
                <w:tcPr>
                  <w:tcW w:w="695" w:type="dxa"/>
                  <w:vAlign w:val="center"/>
                </w:tcPr>
                <w:p w14:paraId="2FDC8906"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5</w:t>
                  </w:r>
                </w:p>
              </w:tc>
              <w:tc>
                <w:tcPr>
                  <w:tcW w:w="1276" w:type="dxa"/>
                  <w:vAlign w:val="center"/>
                </w:tcPr>
                <w:p w14:paraId="3A816F4A" w14:textId="77777777" w:rsidR="00C86B36" w:rsidRPr="00F50B8F" w:rsidRDefault="00C86B36" w:rsidP="00B018F6">
                  <w:pPr>
                    <w:pStyle w:val="Form-Dot"/>
                    <w:spacing w:before="0" w:line="240" w:lineRule="auto"/>
                    <w:ind w:right="34"/>
                    <w:rPr>
                      <w:rFonts w:cs="Arial"/>
                      <w:szCs w:val="18"/>
                    </w:rPr>
                  </w:pPr>
                  <w:r w:rsidRPr="00F50B8F">
                    <w:rPr>
                      <w:rFonts w:cs="Arial"/>
                      <w:szCs w:val="18"/>
                    </w:rPr>
                    <w:t>1st Street</w:t>
                  </w:r>
                </w:p>
              </w:tc>
              <w:tc>
                <w:tcPr>
                  <w:tcW w:w="1417" w:type="dxa"/>
                  <w:vAlign w:val="center"/>
                </w:tcPr>
                <w:p w14:paraId="129747FF" w14:textId="77777777" w:rsidR="00C86B36" w:rsidRPr="00F50B8F" w:rsidRDefault="00C86B36" w:rsidP="00B018F6">
                  <w:pPr>
                    <w:pStyle w:val="Form-Dot"/>
                    <w:spacing w:before="0" w:line="240" w:lineRule="auto"/>
                    <w:ind w:right="113"/>
                    <w:rPr>
                      <w:rFonts w:cs="Arial"/>
                      <w:szCs w:val="18"/>
                    </w:rPr>
                  </w:pPr>
                  <w:r w:rsidRPr="00F50B8F">
                    <w:rPr>
                      <w:rFonts w:cs="Arial"/>
                      <w:szCs w:val="18"/>
                    </w:rPr>
                    <w:t>Duplex</w:t>
                  </w:r>
                </w:p>
              </w:tc>
              <w:tc>
                <w:tcPr>
                  <w:tcW w:w="993" w:type="dxa"/>
                  <w:vAlign w:val="center"/>
                </w:tcPr>
                <w:p w14:paraId="50B1BA82"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1F509E40" w14:textId="77777777" w:rsidTr="000F08DE">
              <w:tc>
                <w:tcPr>
                  <w:tcW w:w="1132" w:type="dxa"/>
                  <w:vMerge/>
                  <w:vAlign w:val="center"/>
                </w:tcPr>
                <w:p w14:paraId="1982F1C6" w14:textId="77777777" w:rsidR="00C86B36" w:rsidRPr="00F50B8F" w:rsidRDefault="00C86B36" w:rsidP="00B018F6">
                  <w:pPr>
                    <w:pStyle w:val="Form-Dot"/>
                    <w:spacing w:before="0" w:line="240" w:lineRule="auto"/>
                    <w:ind w:right="113"/>
                    <w:jc w:val="center"/>
                    <w:rPr>
                      <w:rFonts w:cs="Arial"/>
                      <w:szCs w:val="18"/>
                    </w:rPr>
                  </w:pPr>
                </w:p>
              </w:tc>
              <w:tc>
                <w:tcPr>
                  <w:tcW w:w="695" w:type="dxa"/>
                  <w:vAlign w:val="center"/>
                </w:tcPr>
                <w:p w14:paraId="4F81FBC4"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6</w:t>
                  </w:r>
                </w:p>
              </w:tc>
              <w:tc>
                <w:tcPr>
                  <w:tcW w:w="1276" w:type="dxa"/>
                  <w:vAlign w:val="center"/>
                </w:tcPr>
                <w:p w14:paraId="48A468F1" w14:textId="77777777" w:rsidR="00C86B36" w:rsidRPr="00F50B8F" w:rsidRDefault="00C86B36" w:rsidP="00B018F6">
                  <w:pPr>
                    <w:pStyle w:val="Form-Dot"/>
                    <w:spacing w:before="0" w:line="240" w:lineRule="auto"/>
                    <w:ind w:right="34"/>
                    <w:rPr>
                      <w:rFonts w:cs="Arial"/>
                      <w:szCs w:val="18"/>
                    </w:rPr>
                  </w:pPr>
                  <w:r w:rsidRPr="00F50B8F">
                    <w:rPr>
                      <w:rFonts w:cs="Arial"/>
                      <w:szCs w:val="18"/>
                    </w:rPr>
                    <w:t>1st Street</w:t>
                  </w:r>
                </w:p>
              </w:tc>
              <w:tc>
                <w:tcPr>
                  <w:tcW w:w="1417" w:type="dxa"/>
                  <w:vAlign w:val="center"/>
                </w:tcPr>
                <w:p w14:paraId="665ABE1D" w14:textId="77777777" w:rsidR="00C86B36" w:rsidRPr="00F50B8F" w:rsidRDefault="00C86B36" w:rsidP="00B018F6">
                  <w:pPr>
                    <w:pStyle w:val="Form-Dot"/>
                    <w:spacing w:before="0" w:line="240" w:lineRule="auto"/>
                    <w:ind w:right="113"/>
                    <w:rPr>
                      <w:rFonts w:cs="Arial"/>
                      <w:szCs w:val="18"/>
                    </w:rPr>
                  </w:pPr>
                  <w:r w:rsidRPr="00F50B8F">
                    <w:rPr>
                      <w:rFonts w:cs="Arial"/>
                      <w:szCs w:val="18"/>
                    </w:rPr>
                    <w:t>Duplex</w:t>
                  </w:r>
                </w:p>
              </w:tc>
              <w:tc>
                <w:tcPr>
                  <w:tcW w:w="993" w:type="dxa"/>
                  <w:vAlign w:val="center"/>
                </w:tcPr>
                <w:p w14:paraId="423C5333"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205BBCB3" w14:textId="77777777" w:rsidTr="000F08DE">
              <w:tc>
                <w:tcPr>
                  <w:tcW w:w="1132" w:type="dxa"/>
                  <w:vMerge w:val="restart"/>
                  <w:vAlign w:val="center"/>
                </w:tcPr>
                <w:p w14:paraId="1A9316F2" w14:textId="77777777" w:rsidR="00C86B36" w:rsidRPr="00F50B8F" w:rsidRDefault="00C86B36" w:rsidP="00B018F6">
                  <w:pPr>
                    <w:pStyle w:val="Form-Dot"/>
                    <w:spacing w:before="0" w:line="240" w:lineRule="auto"/>
                    <w:jc w:val="center"/>
                    <w:rPr>
                      <w:rFonts w:cs="Arial"/>
                      <w:b/>
                      <w:bCs/>
                      <w:sz w:val="20"/>
                    </w:rPr>
                  </w:pPr>
                  <w:r w:rsidRPr="00F50B8F">
                    <w:rPr>
                      <w:rFonts w:cs="Arial"/>
                      <w:b/>
                      <w:bCs/>
                      <w:sz w:val="20"/>
                    </w:rPr>
                    <w:t>Stage 8</w:t>
                  </w:r>
                </w:p>
              </w:tc>
              <w:tc>
                <w:tcPr>
                  <w:tcW w:w="695" w:type="dxa"/>
                  <w:vAlign w:val="center"/>
                </w:tcPr>
                <w:p w14:paraId="17E3F40B"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7</w:t>
                  </w:r>
                </w:p>
              </w:tc>
              <w:tc>
                <w:tcPr>
                  <w:tcW w:w="1276" w:type="dxa"/>
                  <w:vAlign w:val="center"/>
                </w:tcPr>
                <w:p w14:paraId="1F161155" w14:textId="77777777" w:rsidR="00C86B36" w:rsidRPr="00F50B8F" w:rsidRDefault="00C86B36" w:rsidP="00B018F6">
                  <w:pPr>
                    <w:pStyle w:val="Form-Dot"/>
                    <w:spacing w:before="0" w:line="240" w:lineRule="auto"/>
                    <w:ind w:right="34"/>
                    <w:rPr>
                      <w:rFonts w:cs="Arial"/>
                      <w:szCs w:val="18"/>
                    </w:rPr>
                  </w:pPr>
                  <w:r w:rsidRPr="00F50B8F">
                    <w:rPr>
                      <w:rFonts w:cs="Arial"/>
                      <w:szCs w:val="18"/>
                    </w:rPr>
                    <w:t>1st Street</w:t>
                  </w:r>
                </w:p>
              </w:tc>
              <w:tc>
                <w:tcPr>
                  <w:tcW w:w="1417" w:type="dxa"/>
                </w:tcPr>
                <w:p w14:paraId="2CA39A5C" w14:textId="77777777" w:rsidR="00C86B36" w:rsidRPr="00F50B8F" w:rsidRDefault="00C86B36" w:rsidP="00B018F6">
                  <w:pPr>
                    <w:pStyle w:val="Form-Dot"/>
                    <w:spacing w:before="0" w:line="240" w:lineRule="auto"/>
                    <w:ind w:right="113"/>
                    <w:rPr>
                      <w:rFonts w:cs="Arial"/>
                      <w:szCs w:val="18"/>
                    </w:rPr>
                  </w:pPr>
                  <w:r w:rsidRPr="00F50B8F">
                    <w:rPr>
                      <w:rFonts w:cs="Arial"/>
                      <w:szCs w:val="18"/>
                    </w:rPr>
                    <w:t>Stand-alone townhouse</w:t>
                  </w:r>
                </w:p>
              </w:tc>
              <w:tc>
                <w:tcPr>
                  <w:tcW w:w="993" w:type="dxa"/>
                  <w:vAlign w:val="center"/>
                </w:tcPr>
                <w:p w14:paraId="1B6582E8"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7C20EAF1" w14:textId="77777777" w:rsidTr="000F08DE">
              <w:tc>
                <w:tcPr>
                  <w:tcW w:w="1132" w:type="dxa"/>
                  <w:vMerge/>
                </w:tcPr>
                <w:p w14:paraId="7A62DE43" w14:textId="77777777" w:rsidR="00C86B36" w:rsidRPr="00F50B8F" w:rsidRDefault="00C86B36" w:rsidP="00B018F6">
                  <w:pPr>
                    <w:pStyle w:val="Form-Dot"/>
                    <w:spacing w:before="0" w:line="240" w:lineRule="auto"/>
                    <w:ind w:right="113"/>
                    <w:rPr>
                      <w:rFonts w:cs="Arial"/>
                      <w:szCs w:val="18"/>
                    </w:rPr>
                  </w:pPr>
                </w:p>
              </w:tc>
              <w:tc>
                <w:tcPr>
                  <w:tcW w:w="695" w:type="dxa"/>
                  <w:vAlign w:val="center"/>
                </w:tcPr>
                <w:p w14:paraId="3DF5BC3B"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8</w:t>
                  </w:r>
                </w:p>
              </w:tc>
              <w:tc>
                <w:tcPr>
                  <w:tcW w:w="1276" w:type="dxa"/>
                  <w:vAlign w:val="center"/>
                </w:tcPr>
                <w:p w14:paraId="17430212" w14:textId="77777777" w:rsidR="00C86B36" w:rsidRPr="00F50B8F" w:rsidRDefault="00C86B36" w:rsidP="00B018F6">
                  <w:pPr>
                    <w:pStyle w:val="Form-Dot"/>
                    <w:spacing w:before="0" w:line="240" w:lineRule="auto"/>
                    <w:ind w:right="34"/>
                    <w:rPr>
                      <w:rFonts w:cs="Arial"/>
                      <w:szCs w:val="18"/>
                    </w:rPr>
                  </w:pPr>
                  <w:r w:rsidRPr="00F50B8F">
                    <w:rPr>
                      <w:rFonts w:cs="Arial"/>
                      <w:szCs w:val="18"/>
                    </w:rPr>
                    <w:t>1st Street</w:t>
                  </w:r>
                </w:p>
              </w:tc>
              <w:tc>
                <w:tcPr>
                  <w:tcW w:w="1417" w:type="dxa"/>
                </w:tcPr>
                <w:p w14:paraId="00B32FD4" w14:textId="77777777" w:rsidR="00C86B36" w:rsidRPr="00F50B8F" w:rsidRDefault="00C86B36" w:rsidP="00B018F6">
                  <w:pPr>
                    <w:pStyle w:val="Form-Dot"/>
                    <w:spacing w:before="0" w:line="240" w:lineRule="auto"/>
                    <w:ind w:right="113"/>
                    <w:rPr>
                      <w:rFonts w:cs="Arial"/>
                      <w:szCs w:val="18"/>
                    </w:rPr>
                  </w:pPr>
                  <w:r w:rsidRPr="00F50B8F">
                    <w:rPr>
                      <w:rFonts w:cs="Arial"/>
                      <w:szCs w:val="18"/>
                    </w:rPr>
                    <w:t>Stand-alone townhouse</w:t>
                  </w:r>
                </w:p>
              </w:tc>
              <w:tc>
                <w:tcPr>
                  <w:tcW w:w="993" w:type="dxa"/>
                  <w:vAlign w:val="center"/>
                </w:tcPr>
                <w:p w14:paraId="753E8FD6"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47CFC564" w14:textId="77777777" w:rsidTr="000F08DE">
              <w:tc>
                <w:tcPr>
                  <w:tcW w:w="1132" w:type="dxa"/>
                  <w:vMerge/>
                </w:tcPr>
                <w:p w14:paraId="15E22201" w14:textId="77777777" w:rsidR="00C86B36" w:rsidRPr="00F50B8F" w:rsidRDefault="00C86B36" w:rsidP="00B018F6">
                  <w:pPr>
                    <w:pStyle w:val="Form-Dot"/>
                    <w:spacing w:before="0" w:line="240" w:lineRule="auto"/>
                    <w:ind w:right="113"/>
                    <w:rPr>
                      <w:rFonts w:cs="Arial"/>
                      <w:szCs w:val="18"/>
                    </w:rPr>
                  </w:pPr>
                </w:p>
              </w:tc>
              <w:tc>
                <w:tcPr>
                  <w:tcW w:w="695" w:type="dxa"/>
                  <w:vAlign w:val="center"/>
                </w:tcPr>
                <w:p w14:paraId="1F3F3CFC"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9</w:t>
                  </w:r>
                </w:p>
              </w:tc>
              <w:tc>
                <w:tcPr>
                  <w:tcW w:w="1276" w:type="dxa"/>
                  <w:vAlign w:val="center"/>
                </w:tcPr>
                <w:p w14:paraId="58134100" w14:textId="77777777" w:rsidR="00C86B36" w:rsidRPr="00F50B8F" w:rsidRDefault="00C86B36" w:rsidP="00B018F6">
                  <w:pPr>
                    <w:pStyle w:val="Form-Dot"/>
                    <w:spacing w:before="0" w:line="240" w:lineRule="auto"/>
                    <w:ind w:right="34"/>
                    <w:rPr>
                      <w:rFonts w:cs="Arial"/>
                      <w:szCs w:val="18"/>
                    </w:rPr>
                  </w:pPr>
                  <w:r w:rsidRPr="00F50B8F">
                    <w:rPr>
                      <w:rFonts w:cs="Arial"/>
                      <w:szCs w:val="18"/>
                    </w:rPr>
                    <w:t>1st Street</w:t>
                  </w:r>
                </w:p>
              </w:tc>
              <w:tc>
                <w:tcPr>
                  <w:tcW w:w="1417" w:type="dxa"/>
                  <w:vAlign w:val="center"/>
                </w:tcPr>
                <w:p w14:paraId="75B17257" w14:textId="77777777" w:rsidR="00C86B36" w:rsidRPr="00F50B8F" w:rsidRDefault="00C86B36" w:rsidP="00B018F6">
                  <w:pPr>
                    <w:pStyle w:val="Form-Dot"/>
                    <w:spacing w:before="0" w:line="240" w:lineRule="auto"/>
                    <w:ind w:right="113"/>
                    <w:rPr>
                      <w:rFonts w:cs="Arial"/>
                      <w:szCs w:val="18"/>
                    </w:rPr>
                  </w:pPr>
                  <w:r w:rsidRPr="00F50B8F">
                    <w:rPr>
                      <w:rFonts w:cs="Arial"/>
                      <w:szCs w:val="18"/>
                    </w:rPr>
                    <w:t>Duplex</w:t>
                  </w:r>
                </w:p>
              </w:tc>
              <w:tc>
                <w:tcPr>
                  <w:tcW w:w="993" w:type="dxa"/>
                  <w:vAlign w:val="center"/>
                </w:tcPr>
                <w:p w14:paraId="337C6F8A"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490E8E14" w14:textId="77777777" w:rsidTr="000F08DE">
              <w:tc>
                <w:tcPr>
                  <w:tcW w:w="1132" w:type="dxa"/>
                  <w:vMerge/>
                </w:tcPr>
                <w:p w14:paraId="08D47961" w14:textId="77777777" w:rsidR="00C86B36" w:rsidRPr="00F50B8F" w:rsidRDefault="00C86B36" w:rsidP="00B018F6">
                  <w:pPr>
                    <w:pStyle w:val="Form-Dot"/>
                    <w:spacing w:before="0" w:line="240" w:lineRule="auto"/>
                    <w:ind w:right="113"/>
                    <w:rPr>
                      <w:rFonts w:cs="Arial"/>
                      <w:szCs w:val="18"/>
                    </w:rPr>
                  </w:pPr>
                </w:p>
              </w:tc>
              <w:tc>
                <w:tcPr>
                  <w:tcW w:w="695" w:type="dxa"/>
                  <w:vAlign w:val="center"/>
                </w:tcPr>
                <w:p w14:paraId="5A412EDE"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10</w:t>
                  </w:r>
                </w:p>
              </w:tc>
              <w:tc>
                <w:tcPr>
                  <w:tcW w:w="1276" w:type="dxa"/>
                  <w:vAlign w:val="center"/>
                </w:tcPr>
                <w:p w14:paraId="11AFD012" w14:textId="77777777" w:rsidR="00C86B36" w:rsidRPr="00F50B8F" w:rsidRDefault="00C86B36" w:rsidP="00B018F6">
                  <w:pPr>
                    <w:pStyle w:val="Form-Dot"/>
                    <w:spacing w:before="0" w:line="240" w:lineRule="auto"/>
                    <w:ind w:right="34"/>
                    <w:rPr>
                      <w:rFonts w:cs="Arial"/>
                      <w:szCs w:val="18"/>
                    </w:rPr>
                  </w:pPr>
                  <w:r w:rsidRPr="00F50B8F">
                    <w:rPr>
                      <w:rFonts w:cs="Arial"/>
                      <w:szCs w:val="18"/>
                    </w:rPr>
                    <w:t>1st Street</w:t>
                  </w:r>
                </w:p>
              </w:tc>
              <w:tc>
                <w:tcPr>
                  <w:tcW w:w="1417" w:type="dxa"/>
                  <w:vAlign w:val="center"/>
                </w:tcPr>
                <w:p w14:paraId="20CDF8B7" w14:textId="77777777" w:rsidR="00C86B36" w:rsidRPr="00F50B8F" w:rsidRDefault="00C86B36" w:rsidP="00B018F6">
                  <w:pPr>
                    <w:pStyle w:val="Form-Dot"/>
                    <w:spacing w:before="0" w:line="240" w:lineRule="auto"/>
                    <w:ind w:right="113"/>
                    <w:rPr>
                      <w:rFonts w:cs="Arial"/>
                      <w:szCs w:val="18"/>
                    </w:rPr>
                  </w:pPr>
                  <w:r w:rsidRPr="00F50B8F">
                    <w:rPr>
                      <w:rFonts w:cs="Arial"/>
                      <w:szCs w:val="18"/>
                    </w:rPr>
                    <w:t>Duplex</w:t>
                  </w:r>
                </w:p>
              </w:tc>
              <w:tc>
                <w:tcPr>
                  <w:tcW w:w="993" w:type="dxa"/>
                  <w:vAlign w:val="center"/>
                </w:tcPr>
                <w:p w14:paraId="18CB4479"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479A2DA9" w14:textId="77777777" w:rsidTr="000F08DE">
              <w:tc>
                <w:tcPr>
                  <w:tcW w:w="1132" w:type="dxa"/>
                  <w:vMerge/>
                </w:tcPr>
                <w:p w14:paraId="4E6D70FA" w14:textId="77777777" w:rsidR="00C86B36" w:rsidRPr="00F50B8F" w:rsidRDefault="00C86B36" w:rsidP="00B018F6">
                  <w:pPr>
                    <w:pStyle w:val="Form-Dot"/>
                    <w:spacing w:before="0" w:line="240" w:lineRule="auto"/>
                    <w:ind w:right="113"/>
                    <w:rPr>
                      <w:rFonts w:cs="Arial"/>
                      <w:szCs w:val="18"/>
                    </w:rPr>
                  </w:pPr>
                </w:p>
              </w:tc>
              <w:tc>
                <w:tcPr>
                  <w:tcW w:w="695" w:type="dxa"/>
                  <w:vAlign w:val="center"/>
                </w:tcPr>
                <w:p w14:paraId="57940D3F"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11</w:t>
                  </w:r>
                </w:p>
              </w:tc>
              <w:tc>
                <w:tcPr>
                  <w:tcW w:w="1276" w:type="dxa"/>
                  <w:vAlign w:val="center"/>
                </w:tcPr>
                <w:p w14:paraId="65CD0F56" w14:textId="77777777" w:rsidR="00C86B36" w:rsidRPr="00F50B8F" w:rsidRDefault="00C86B36" w:rsidP="00B018F6">
                  <w:pPr>
                    <w:pStyle w:val="Form-Dot"/>
                    <w:spacing w:before="0" w:line="240" w:lineRule="auto"/>
                    <w:ind w:right="34"/>
                    <w:rPr>
                      <w:rFonts w:cs="Arial"/>
                      <w:szCs w:val="18"/>
                    </w:rPr>
                  </w:pPr>
                  <w:r w:rsidRPr="00F50B8F">
                    <w:rPr>
                      <w:rFonts w:cs="Arial"/>
                      <w:szCs w:val="18"/>
                    </w:rPr>
                    <w:t>1st Street</w:t>
                  </w:r>
                </w:p>
              </w:tc>
              <w:tc>
                <w:tcPr>
                  <w:tcW w:w="1417" w:type="dxa"/>
                  <w:vAlign w:val="center"/>
                </w:tcPr>
                <w:p w14:paraId="06D25433" w14:textId="77777777" w:rsidR="00C86B36" w:rsidRPr="00F50B8F" w:rsidRDefault="00C86B36" w:rsidP="00B018F6">
                  <w:pPr>
                    <w:pStyle w:val="Form-Dot"/>
                    <w:spacing w:before="0" w:line="240" w:lineRule="auto"/>
                    <w:ind w:right="113"/>
                    <w:rPr>
                      <w:rFonts w:cs="Arial"/>
                      <w:szCs w:val="18"/>
                    </w:rPr>
                  </w:pPr>
                  <w:r w:rsidRPr="00F50B8F">
                    <w:rPr>
                      <w:rFonts w:cs="Arial"/>
                      <w:szCs w:val="18"/>
                    </w:rPr>
                    <w:t>Duplex</w:t>
                  </w:r>
                </w:p>
              </w:tc>
              <w:tc>
                <w:tcPr>
                  <w:tcW w:w="993" w:type="dxa"/>
                  <w:vAlign w:val="center"/>
                </w:tcPr>
                <w:p w14:paraId="4DF4E8F7"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r w:rsidR="00C86B36" w:rsidRPr="00F50B8F" w14:paraId="1A17AD75" w14:textId="77777777" w:rsidTr="000F08DE">
              <w:tc>
                <w:tcPr>
                  <w:tcW w:w="1132" w:type="dxa"/>
                  <w:vMerge/>
                </w:tcPr>
                <w:p w14:paraId="00D695BF" w14:textId="77777777" w:rsidR="00C86B36" w:rsidRPr="00F50B8F" w:rsidRDefault="00C86B36" w:rsidP="00B018F6">
                  <w:pPr>
                    <w:pStyle w:val="Form-Dot"/>
                    <w:spacing w:before="0" w:line="240" w:lineRule="auto"/>
                    <w:ind w:right="113"/>
                    <w:rPr>
                      <w:rFonts w:cs="Arial"/>
                      <w:szCs w:val="18"/>
                    </w:rPr>
                  </w:pPr>
                </w:p>
              </w:tc>
              <w:tc>
                <w:tcPr>
                  <w:tcW w:w="695" w:type="dxa"/>
                  <w:vAlign w:val="center"/>
                </w:tcPr>
                <w:p w14:paraId="433B82B3" w14:textId="77777777" w:rsidR="00C86B36" w:rsidRPr="00F50B8F" w:rsidRDefault="00C86B36" w:rsidP="00B018F6">
                  <w:pPr>
                    <w:pStyle w:val="Form-Dot"/>
                    <w:spacing w:before="0" w:line="240" w:lineRule="auto"/>
                    <w:ind w:right="113"/>
                    <w:jc w:val="center"/>
                    <w:rPr>
                      <w:rFonts w:cs="Arial"/>
                      <w:szCs w:val="18"/>
                    </w:rPr>
                  </w:pPr>
                  <w:r w:rsidRPr="00F50B8F">
                    <w:rPr>
                      <w:rFonts w:cs="Arial"/>
                      <w:szCs w:val="18"/>
                    </w:rPr>
                    <w:t>12</w:t>
                  </w:r>
                </w:p>
              </w:tc>
              <w:tc>
                <w:tcPr>
                  <w:tcW w:w="1276" w:type="dxa"/>
                  <w:vAlign w:val="center"/>
                </w:tcPr>
                <w:p w14:paraId="5D11DD5A" w14:textId="77777777" w:rsidR="00C86B36" w:rsidRPr="00F50B8F" w:rsidRDefault="00C86B36" w:rsidP="00B018F6">
                  <w:pPr>
                    <w:pStyle w:val="Form-Dot"/>
                    <w:spacing w:before="0" w:line="240" w:lineRule="auto"/>
                    <w:ind w:right="34"/>
                    <w:rPr>
                      <w:rFonts w:cs="Arial"/>
                      <w:szCs w:val="18"/>
                    </w:rPr>
                  </w:pPr>
                  <w:r w:rsidRPr="00F50B8F">
                    <w:rPr>
                      <w:rFonts w:cs="Arial"/>
                      <w:szCs w:val="18"/>
                    </w:rPr>
                    <w:t>1st Street</w:t>
                  </w:r>
                </w:p>
              </w:tc>
              <w:tc>
                <w:tcPr>
                  <w:tcW w:w="1417" w:type="dxa"/>
                  <w:vAlign w:val="center"/>
                </w:tcPr>
                <w:p w14:paraId="1165A036" w14:textId="77777777" w:rsidR="00C86B36" w:rsidRPr="00F50B8F" w:rsidRDefault="00C86B36" w:rsidP="00B018F6">
                  <w:pPr>
                    <w:pStyle w:val="Form-Dot"/>
                    <w:spacing w:before="0" w:line="240" w:lineRule="auto"/>
                    <w:ind w:right="113"/>
                    <w:rPr>
                      <w:rFonts w:cs="Arial"/>
                      <w:szCs w:val="18"/>
                    </w:rPr>
                  </w:pPr>
                  <w:r w:rsidRPr="00F50B8F">
                    <w:rPr>
                      <w:rFonts w:cs="Arial"/>
                      <w:szCs w:val="18"/>
                    </w:rPr>
                    <w:t>Duplex</w:t>
                  </w:r>
                </w:p>
              </w:tc>
              <w:tc>
                <w:tcPr>
                  <w:tcW w:w="993" w:type="dxa"/>
                  <w:vAlign w:val="center"/>
                </w:tcPr>
                <w:p w14:paraId="02BFFB48" w14:textId="77777777" w:rsidR="00C86B36" w:rsidRPr="00F50B8F" w:rsidRDefault="00C86B36" w:rsidP="00B018F6">
                  <w:pPr>
                    <w:pStyle w:val="Form-Dot"/>
                    <w:spacing w:before="0" w:line="240" w:lineRule="auto"/>
                    <w:jc w:val="center"/>
                    <w:rPr>
                      <w:rFonts w:cs="Arial"/>
                      <w:szCs w:val="18"/>
                    </w:rPr>
                  </w:pPr>
                  <w:r w:rsidRPr="00F50B8F">
                    <w:rPr>
                      <w:rFonts w:cs="Arial"/>
                      <w:szCs w:val="18"/>
                    </w:rPr>
                    <w:t>4</w:t>
                  </w:r>
                </w:p>
              </w:tc>
            </w:tr>
          </w:tbl>
          <w:p w14:paraId="1966331B" w14:textId="77777777" w:rsidR="00645BB3" w:rsidRPr="00F50B8F" w:rsidRDefault="00645BB3" w:rsidP="00B018F6">
            <w:pPr>
              <w:pStyle w:val="Form-Dot"/>
              <w:spacing w:after="120"/>
              <w:ind w:right="113"/>
              <w:rPr>
                <w:rFonts w:cs="Arial"/>
              </w:rPr>
            </w:pPr>
          </w:p>
        </w:tc>
      </w:tr>
      <w:tr w:rsidR="00C6703A" w:rsidRPr="00F50B8F" w14:paraId="5F05F157" w14:textId="77777777" w:rsidTr="00C92C38">
        <w:trPr>
          <w:cantSplit/>
        </w:trPr>
        <w:tc>
          <w:tcPr>
            <w:tcW w:w="227" w:type="dxa"/>
          </w:tcPr>
          <w:p w14:paraId="60C2154A" w14:textId="77777777" w:rsidR="00C6703A" w:rsidRPr="00F50B8F" w:rsidRDefault="00C6703A" w:rsidP="00C2157A">
            <w:pPr>
              <w:pStyle w:val="Form-B1"/>
              <w:keepNext/>
              <w:rPr>
                <w:rStyle w:val="FootnoteReference"/>
                <w:rFonts w:cs="Arial"/>
              </w:rPr>
            </w:pPr>
          </w:p>
        </w:tc>
        <w:tc>
          <w:tcPr>
            <w:tcW w:w="567" w:type="dxa"/>
            <w:gridSpan w:val="2"/>
          </w:tcPr>
          <w:p w14:paraId="10B7AA74" w14:textId="6BF28F11" w:rsidR="00C6703A" w:rsidRPr="00F50B8F" w:rsidRDefault="00C6703A" w:rsidP="00B018F6">
            <w:pPr>
              <w:pStyle w:val="Heading1"/>
              <w:rPr>
                <w:rFonts w:cs="Arial"/>
              </w:rPr>
            </w:pPr>
            <w:r w:rsidRPr="00F50B8F">
              <w:rPr>
                <w:rFonts w:cs="Arial"/>
              </w:rPr>
              <w:t>6B</w:t>
            </w:r>
            <w:r w:rsidR="00DA6F06" w:rsidRPr="00F50B8F">
              <w:rPr>
                <w:rFonts w:cs="Arial"/>
              </w:rPr>
              <w:t>.</w:t>
            </w:r>
          </w:p>
        </w:tc>
        <w:tc>
          <w:tcPr>
            <w:tcW w:w="3402" w:type="dxa"/>
            <w:gridSpan w:val="2"/>
          </w:tcPr>
          <w:p w14:paraId="7112D8AA" w14:textId="77777777" w:rsidR="00C6703A" w:rsidRPr="00F50B8F" w:rsidRDefault="00C6703A" w:rsidP="00C6703A">
            <w:pPr>
              <w:pStyle w:val="Heading1"/>
              <w:ind w:right="113"/>
            </w:pPr>
            <w:r w:rsidRPr="00F50B8F">
              <w:t>Date for Delivery Phase Approval</w:t>
            </w:r>
          </w:p>
          <w:p w14:paraId="7B0ED842" w14:textId="77777777" w:rsidR="001F1F1D" w:rsidRPr="00F50B8F" w:rsidRDefault="001F1F1D" w:rsidP="00B018F6">
            <w:r w:rsidRPr="00F50B8F">
              <w:t>(Clause)</w:t>
            </w:r>
          </w:p>
        </w:tc>
        <w:tc>
          <w:tcPr>
            <w:tcW w:w="5670" w:type="dxa"/>
            <w:gridSpan w:val="6"/>
          </w:tcPr>
          <w:tbl>
            <w:tblPr>
              <w:tblStyle w:val="HWLETable"/>
              <w:tblW w:w="0" w:type="auto"/>
              <w:tblLook w:val="04A0" w:firstRow="1" w:lastRow="0" w:firstColumn="1" w:lastColumn="0" w:noHBand="0" w:noVBand="1"/>
            </w:tblPr>
            <w:tblGrid>
              <w:gridCol w:w="2830"/>
              <w:gridCol w:w="2830"/>
            </w:tblGrid>
            <w:tr w:rsidR="00C6703A" w:rsidRPr="00F50B8F" w14:paraId="75058FB9" w14:textId="77777777" w:rsidTr="00C13CC5">
              <w:trPr>
                <w:cnfStyle w:val="100000000000" w:firstRow="1" w:lastRow="0" w:firstColumn="0" w:lastColumn="0" w:oddVBand="0" w:evenVBand="0" w:oddHBand="0" w:evenHBand="0" w:firstRowFirstColumn="0" w:firstRowLastColumn="0" w:lastRowFirstColumn="0" w:lastRowLastColumn="0"/>
              </w:trPr>
              <w:tc>
                <w:tcPr>
                  <w:tcW w:w="2830" w:type="dxa"/>
                </w:tcPr>
                <w:p w14:paraId="038B4867" w14:textId="77777777" w:rsidR="00C6703A" w:rsidRPr="00F50B8F" w:rsidRDefault="00C6703A" w:rsidP="00C6703A">
                  <w:pPr>
                    <w:pStyle w:val="Form-Dot"/>
                    <w:spacing w:after="120"/>
                    <w:ind w:right="113"/>
                    <w:jc w:val="center"/>
                    <w:rPr>
                      <w:rFonts w:cs="Arial"/>
                    </w:rPr>
                  </w:pPr>
                  <w:r w:rsidRPr="00F50B8F">
                    <w:rPr>
                      <w:rFonts w:cs="Arial"/>
                    </w:rPr>
                    <w:t>Stage</w:t>
                  </w:r>
                </w:p>
              </w:tc>
              <w:tc>
                <w:tcPr>
                  <w:tcW w:w="2830" w:type="dxa"/>
                </w:tcPr>
                <w:p w14:paraId="1165449A" w14:textId="77777777" w:rsidR="00C6703A" w:rsidRPr="00F50B8F" w:rsidRDefault="00C6703A" w:rsidP="00C6703A">
                  <w:pPr>
                    <w:pStyle w:val="Form-Dot"/>
                    <w:spacing w:after="120"/>
                    <w:ind w:right="113"/>
                    <w:jc w:val="center"/>
                    <w:rPr>
                      <w:rFonts w:cs="Arial"/>
                    </w:rPr>
                  </w:pPr>
                  <w:r w:rsidRPr="00F50B8F">
                    <w:rPr>
                      <w:rFonts w:cs="Arial"/>
                    </w:rPr>
                    <w:t>Date for Practical Completion</w:t>
                  </w:r>
                </w:p>
              </w:tc>
            </w:tr>
            <w:tr w:rsidR="00C6703A" w:rsidRPr="00F50B8F" w14:paraId="2F84CB9B" w14:textId="77777777" w:rsidTr="00C13CC5">
              <w:trPr>
                <w:trHeight w:val="367"/>
              </w:trPr>
              <w:tc>
                <w:tcPr>
                  <w:tcW w:w="2830" w:type="dxa"/>
                </w:tcPr>
                <w:p w14:paraId="7167ACDB" w14:textId="77777777" w:rsidR="00C6703A" w:rsidRPr="00F50B8F" w:rsidRDefault="00C6703A" w:rsidP="00C6703A">
                  <w:pPr>
                    <w:pStyle w:val="Form-Dot"/>
                    <w:ind w:right="113"/>
                    <w:rPr>
                      <w:rFonts w:cs="Arial"/>
                    </w:rPr>
                  </w:pPr>
                  <w:r w:rsidRPr="00F50B8F">
                    <w:rPr>
                      <w:rFonts w:cs="Arial"/>
                    </w:rPr>
                    <w:t>Stage 2</w:t>
                  </w:r>
                </w:p>
              </w:tc>
              <w:tc>
                <w:tcPr>
                  <w:tcW w:w="2830" w:type="dxa"/>
                </w:tcPr>
                <w:p w14:paraId="315F491E" w14:textId="3E7280DE" w:rsidR="00C6703A" w:rsidRPr="00F50B8F" w:rsidRDefault="0042151B" w:rsidP="00C6703A">
                  <w:pPr>
                    <w:autoSpaceDE w:val="0"/>
                    <w:autoSpaceDN w:val="0"/>
                    <w:spacing w:before="80" w:after="80"/>
                    <w:ind w:left="108"/>
                    <w:rPr>
                      <w:rFonts w:cs="Arial"/>
                      <w14:ligatures w14:val="standardContextual"/>
                    </w:rPr>
                  </w:pPr>
                  <w:r>
                    <w:rPr>
                      <w:rFonts w:cs="Arial"/>
                      <w14:ligatures w14:val="standardContextual"/>
                    </w:rPr>
                    <w:t>6 November 2026</w:t>
                  </w:r>
                </w:p>
              </w:tc>
            </w:tr>
            <w:tr w:rsidR="00C6703A" w:rsidRPr="00F50B8F" w:rsidDel="00175DF2" w14:paraId="11A4673A" w14:textId="77777777" w:rsidTr="00C13CC5">
              <w:tc>
                <w:tcPr>
                  <w:tcW w:w="2830" w:type="dxa"/>
                </w:tcPr>
                <w:p w14:paraId="1483CCA2" w14:textId="77777777" w:rsidR="00C6703A" w:rsidRPr="00F50B8F" w:rsidDel="00175DF2" w:rsidRDefault="00C6703A" w:rsidP="00C6703A">
                  <w:pPr>
                    <w:pStyle w:val="Form-Dot"/>
                    <w:ind w:right="113"/>
                    <w:rPr>
                      <w:rFonts w:cs="Arial"/>
                    </w:rPr>
                  </w:pPr>
                  <w:r w:rsidRPr="00F50B8F">
                    <w:rPr>
                      <w:rFonts w:cs="Arial"/>
                    </w:rPr>
                    <w:t>Stage 3</w:t>
                  </w:r>
                </w:p>
              </w:tc>
              <w:tc>
                <w:tcPr>
                  <w:tcW w:w="2830" w:type="dxa"/>
                </w:tcPr>
                <w:p w14:paraId="1F4E15BB" w14:textId="4AED2B24" w:rsidR="00C6703A" w:rsidRPr="00F50B8F" w:rsidDel="00175DF2" w:rsidRDefault="00D95430" w:rsidP="00C6703A">
                  <w:pPr>
                    <w:autoSpaceDE w:val="0"/>
                    <w:autoSpaceDN w:val="0"/>
                    <w:spacing w:before="80" w:after="80"/>
                    <w:ind w:left="108"/>
                    <w:rPr>
                      <w:rFonts w:cs="Arial"/>
                      <w14:ligatures w14:val="standardContextual"/>
                    </w:rPr>
                  </w:pPr>
                  <w:r>
                    <w:rPr>
                      <w:rFonts w:cs="Arial"/>
                      <w14:ligatures w14:val="standardContextual"/>
                    </w:rPr>
                    <w:t>2 June 2027</w:t>
                  </w:r>
                </w:p>
              </w:tc>
            </w:tr>
            <w:tr w:rsidR="00C6703A" w:rsidRPr="00F50B8F" w:rsidDel="00175DF2" w14:paraId="39899A53" w14:textId="77777777" w:rsidTr="00C13CC5">
              <w:tc>
                <w:tcPr>
                  <w:tcW w:w="2830" w:type="dxa"/>
                </w:tcPr>
                <w:p w14:paraId="6B18C9B3" w14:textId="77777777" w:rsidR="00C6703A" w:rsidRPr="00F50B8F" w:rsidDel="00175DF2" w:rsidRDefault="00C6703A" w:rsidP="00C6703A">
                  <w:pPr>
                    <w:pStyle w:val="Form-Dot"/>
                    <w:ind w:right="113"/>
                    <w:rPr>
                      <w:rFonts w:cs="Arial"/>
                    </w:rPr>
                  </w:pPr>
                  <w:r w:rsidRPr="00F50B8F">
                    <w:rPr>
                      <w:rFonts w:cs="Arial"/>
                    </w:rPr>
                    <w:t>Stage 4</w:t>
                  </w:r>
                </w:p>
              </w:tc>
              <w:tc>
                <w:tcPr>
                  <w:tcW w:w="2830" w:type="dxa"/>
                </w:tcPr>
                <w:p w14:paraId="30FEC99F" w14:textId="514B4A0D" w:rsidR="00C6703A" w:rsidRPr="00F50B8F" w:rsidDel="00175DF2" w:rsidRDefault="00D95430" w:rsidP="00C6703A">
                  <w:pPr>
                    <w:autoSpaceDE w:val="0"/>
                    <w:autoSpaceDN w:val="0"/>
                    <w:spacing w:before="80" w:after="80"/>
                    <w:ind w:left="108"/>
                    <w:rPr>
                      <w:rFonts w:cs="Arial"/>
                      <w14:ligatures w14:val="standardContextual"/>
                    </w:rPr>
                  </w:pPr>
                  <w:r>
                    <w:rPr>
                      <w:rFonts w:cs="Arial"/>
                      <w14:ligatures w14:val="standardContextual"/>
                    </w:rPr>
                    <w:t>6 December 2027</w:t>
                  </w:r>
                </w:p>
              </w:tc>
            </w:tr>
            <w:tr w:rsidR="00C6703A" w:rsidRPr="00F50B8F" w:rsidDel="00175DF2" w14:paraId="49BE86FC" w14:textId="77777777" w:rsidTr="00C13CC5">
              <w:tc>
                <w:tcPr>
                  <w:tcW w:w="2830" w:type="dxa"/>
                </w:tcPr>
                <w:p w14:paraId="6EF23984" w14:textId="77777777" w:rsidR="00C6703A" w:rsidRPr="00F50B8F" w:rsidDel="00175DF2" w:rsidRDefault="00C6703A" w:rsidP="00C6703A">
                  <w:pPr>
                    <w:pStyle w:val="Form-Dot"/>
                    <w:ind w:right="113"/>
                    <w:rPr>
                      <w:rFonts w:cs="Arial"/>
                    </w:rPr>
                  </w:pPr>
                  <w:r w:rsidRPr="00F50B8F">
                    <w:rPr>
                      <w:rFonts w:cs="Arial"/>
                    </w:rPr>
                    <w:t>Stage 5</w:t>
                  </w:r>
                </w:p>
              </w:tc>
              <w:tc>
                <w:tcPr>
                  <w:tcW w:w="2830" w:type="dxa"/>
                </w:tcPr>
                <w:p w14:paraId="5D957536" w14:textId="2EBAA516" w:rsidR="00C6703A" w:rsidRPr="00F50B8F" w:rsidDel="00175DF2" w:rsidRDefault="00DF0AD1" w:rsidP="00C6703A">
                  <w:pPr>
                    <w:autoSpaceDE w:val="0"/>
                    <w:autoSpaceDN w:val="0"/>
                    <w:spacing w:before="80" w:after="80"/>
                    <w:ind w:left="108"/>
                    <w:rPr>
                      <w:rFonts w:cs="Arial"/>
                      <w14:ligatures w14:val="standardContextual"/>
                    </w:rPr>
                  </w:pPr>
                  <w:r>
                    <w:rPr>
                      <w:rFonts w:cs="Arial"/>
                      <w14:ligatures w14:val="standardContextual"/>
                    </w:rPr>
                    <w:t>22 June 2028</w:t>
                  </w:r>
                </w:p>
              </w:tc>
            </w:tr>
            <w:tr w:rsidR="00C6703A" w:rsidRPr="00F50B8F" w:rsidDel="00175DF2" w14:paraId="6A6DB771" w14:textId="77777777" w:rsidTr="00C13CC5">
              <w:tc>
                <w:tcPr>
                  <w:tcW w:w="2830" w:type="dxa"/>
                </w:tcPr>
                <w:p w14:paraId="2D4D60BE" w14:textId="77777777" w:rsidR="00C6703A" w:rsidRPr="00F50B8F" w:rsidDel="00175DF2" w:rsidRDefault="00C6703A" w:rsidP="00C6703A">
                  <w:pPr>
                    <w:pStyle w:val="Form-Dot"/>
                    <w:ind w:right="113"/>
                    <w:rPr>
                      <w:rFonts w:cs="Arial"/>
                    </w:rPr>
                  </w:pPr>
                  <w:r w:rsidRPr="00F50B8F">
                    <w:rPr>
                      <w:rFonts w:cs="Arial"/>
                    </w:rPr>
                    <w:t>Stage 6</w:t>
                  </w:r>
                </w:p>
              </w:tc>
              <w:tc>
                <w:tcPr>
                  <w:tcW w:w="2830" w:type="dxa"/>
                </w:tcPr>
                <w:p w14:paraId="0C8521C8" w14:textId="7CACC5D3" w:rsidR="00C6703A" w:rsidRPr="00F50B8F" w:rsidDel="00175DF2" w:rsidRDefault="00DF0AD1" w:rsidP="00C6703A">
                  <w:pPr>
                    <w:autoSpaceDE w:val="0"/>
                    <w:autoSpaceDN w:val="0"/>
                    <w:spacing w:before="80" w:after="80"/>
                    <w:ind w:left="108"/>
                    <w:rPr>
                      <w:rFonts w:cs="Arial"/>
                      <w14:ligatures w14:val="standardContextual"/>
                    </w:rPr>
                  </w:pPr>
                  <w:r>
                    <w:rPr>
                      <w:rFonts w:cs="Arial"/>
                      <w14:ligatures w14:val="standardContextual"/>
                    </w:rPr>
                    <w:t>03 January 2029</w:t>
                  </w:r>
                </w:p>
              </w:tc>
            </w:tr>
            <w:tr w:rsidR="00C6703A" w:rsidRPr="00F50B8F" w:rsidDel="00175DF2" w14:paraId="0B69EFFF" w14:textId="77777777" w:rsidTr="00C13CC5">
              <w:trPr>
                <w:trHeight w:val="85"/>
              </w:trPr>
              <w:tc>
                <w:tcPr>
                  <w:tcW w:w="2830" w:type="dxa"/>
                </w:tcPr>
                <w:p w14:paraId="0E235653" w14:textId="77777777" w:rsidR="00C6703A" w:rsidRPr="00F50B8F" w:rsidDel="00175DF2" w:rsidRDefault="00C6703A" w:rsidP="00C6703A">
                  <w:pPr>
                    <w:pStyle w:val="Form-Dot"/>
                    <w:ind w:right="113"/>
                    <w:rPr>
                      <w:rFonts w:cs="Arial"/>
                    </w:rPr>
                  </w:pPr>
                  <w:r w:rsidRPr="00F50B8F">
                    <w:rPr>
                      <w:rFonts w:cs="Arial"/>
                    </w:rPr>
                    <w:t>Stage 7</w:t>
                  </w:r>
                </w:p>
              </w:tc>
              <w:tc>
                <w:tcPr>
                  <w:tcW w:w="2830" w:type="dxa"/>
                </w:tcPr>
                <w:p w14:paraId="7CB373AF" w14:textId="7D0A80FD" w:rsidR="00C6703A" w:rsidRPr="00F50B8F" w:rsidDel="00175DF2" w:rsidRDefault="004B2009" w:rsidP="00C6703A">
                  <w:pPr>
                    <w:autoSpaceDE w:val="0"/>
                    <w:autoSpaceDN w:val="0"/>
                    <w:spacing w:before="80" w:after="80"/>
                    <w:ind w:left="108"/>
                    <w:rPr>
                      <w:rFonts w:cs="Arial"/>
                      <w14:ligatures w14:val="standardContextual"/>
                    </w:rPr>
                  </w:pPr>
                  <w:r>
                    <w:rPr>
                      <w:rFonts w:cs="Arial"/>
                      <w14:ligatures w14:val="standardContextual"/>
                    </w:rPr>
                    <w:t>4 July 2029</w:t>
                  </w:r>
                </w:p>
              </w:tc>
            </w:tr>
            <w:tr w:rsidR="00C6703A" w:rsidRPr="00F50B8F" w:rsidDel="00175DF2" w14:paraId="635FF41B" w14:textId="77777777" w:rsidTr="00C13CC5">
              <w:trPr>
                <w:trHeight w:val="70"/>
              </w:trPr>
              <w:tc>
                <w:tcPr>
                  <w:tcW w:w="2830" w:type="dxa"/>
                </w:tcPr>
                <w:p w14:paraId="7A28C101" w14:textId="77777777" w:rsidR="00C6703A" w:rsidRPr="00F50B8F" w:rsidDel="00175DF2" w:rsidRDefault="00C6703A" w:rsidP="00C6703A">
                  <w:pPr>
                    <w:pStyle w:val="Form-Dot"/>
                    <w:ind w:right="113"/>
                    <w:rPr>
                      <w:rFonts w:cs="Arial"/>
                    </w:rPr>
                  </w:pPr>
                  <w:r w:rsidRPr="00F50B8F">
                    <w:rPr>
                      <w:rFonts w:cs="Arial"/>
                    </w:rPr>
                    <w:t>Stage 8</w:t>
                  </w:r>
                </w:p>
              </w:tc>
              <w:tc>
                <w:tcPr>
                  <w:tcW w:w="2830" w:type="dxa"/>
                </w:tcPr>
                <w:p w14:paraId="08814C7C" w14:textId="15CFC800" w:rsidR="00C6703A" w:rsidRPr="00F50B8F" w:rsidDel="00175DF2" w:rsidRDefault="004B2009" w:rsidP="00C6703A">
                  <w:pPr>
                    <w:autoSpaceDE w:val="0"/>
                    <w:autoSpaceDN w:val="0"/>
                    <w:spacing w:before="80" w:after="80"/>
                    <w:ind w:left="108"/>
                    <w:rPr>
                      <w:rFonts w:cs="Arial"/>
                      <w14:ligatures w14:val="standardContextual"/>
                    </w:rPr>
                  </w:pPr>
                  <w:r>
                    <w:rPr>
                      <w:rFonts w:cs="Arial"/>
                      <w14:ligatures w14:val="standardContextual"/>
                    </w:rPr>
                    <w:t>16 January 2029</w:t>
                  </w:r>
                </w:p>
              </w:tc>
            </w:tr>
          </w:tbl>
          <w:p w14:paraId="73249F73" w14:textId="77777777" w:rsidR="00C6703A" w:rsidRPr="00F50B8F" w:rsidRDefault="00C6703A" w:rsidP="00C74D4C">
            <w:pPr>
              <w:pStyle w:val="Form-Dot"/>
              <w:spacing w:after="120"/>
              <w:ind w:right="113"/>
              <w:jc w:val="center"/>
              <w:rPr>
                <w:rFonts w:cs="Arial"/>
              </w:rPr>
            </w:pPr>
          </w:p>
        </w:tc>
      </w:tr>
      <w:tr w:rsidR="00886DA7" w:rsidRPr="00F50B8F" w14:paraId="751BBBBA" w14:textId="77777777" w:rsidTr="00C92C38">
        <w:trPr>
          <w:cantSplit/>
        </w:trPr>
        <w:tc>
          <w:tcPr>
            <w:tcW w:w="227" w:type="dxa"/>
          </w:tcPr>
          <w:p w14:paraId="02088C79" w14:textId="77777777" w:rsidR="00886DA7" w:rsidRPr="00F50B8F" w:rsidRDefault="00886DA7" w:rsidP="00C2157A">
            <w:pPr>
              <w:pStyle w:val="Form-B1"/>
              <w:keepNext/>
              <w:rPr>
                <w:rFonts w:cs="Arial"/>
              </w:rPr>
            </w:pPr>
            <w:r w:rsidRPr="00F50B8F">
              <w:rPr>
                <w:rStyle w:val="FootnoteReference"/>
                <w:rFonts w:cs="Arial"/>
              </w:rPr>
              <w:footnoteReference w:customMarkFollows="1" w:id="3"/>
              <w:t>†</w:t>
            </w:r>
          </w:p>
        </w:tc>
        <w:tc>
          <w:tcPr>
            <w:tcW w:w="567" w:type="dxa"/>
            <w:gridSpan w:val="2"/>
          </w:tcPr>
          <w:p w14:paraId="1D01A6B8" w14:textId="77777777" w:rsidR="00886DA7" w:rsidRPr="00F50B8F" w:rsidRDefault="00886DA7" w:rsidP="00C92C38">
            <w:pPr>
              <w:pStyle w:val="Heading1"/>
              <w:numPr>
                <w:ilvl w:val="0"/>
                <w:numId w:val="65"/>
              </w:numPr>
              <w:rPr>
                <w:rFonts w:cs="Arial"/>
              </w:rPr>
            </w:pPr>
          </w:p>
        </w:tc>
        <w:tc>
          <w:tcPr>
            <w:tcW w:w="3402" w:type="dxa"/>
            <w:gridSpan w:val="2"/>
          </w:tcPr>
          <w:p w14:paraId="6365B37D" w14:textId="2F01DC24" w:rsidR="00886DA7" w:rsidRPr="00F50B8F" w:rsidRDefault="006954B9" w:rsidP="00C6703A">
            <w:pPr>
              <w:pStyle w:val="Heading1"/>
              <w:ind w:right="113"/>
            </w:pPr>
            <w:r w:rsidRPr="00F50B8F">
              <w:t>Date for Practical Completion</w:t>
            </w:r>
            <w:r w:rsidR="00886DA7" w:rsidRPr="00F50B8F">
              <w:br/>
              <w:t>(clause</w:t>
            </w:r>
            <w:r w:rsidR="00CE5335" w:rsidRPr="00F50B8F">
              <w:t xml:space="preserve"> </w:t>
            </w:r>
            <w:r w:rsidR="00CE5335" w:rsidRPr="00F50B8F">
              <w:fldChar w:fldCharType="begin"/>
            </w:r>
            <w:r w:rsidR="00CE5335" w:rsidRPr="00F50B8F">
              <w:instrText xml:space="preserve"> REF _Ref195797838 \w \h </w:instrText>
            </w:r>
            <w:r w:rsidR="00FF591F" w:rsidRPr="00F50B8F">
              <w:instrText xml:space="preserve"> \* MERGEFORMAT </w:instrText>
            </w:r>
            <w:r w:rsidR="00CE5335" w:rsidRPr="00F50B8F">
              <w:fldChar w:fldCharType="separate"/>
            </w:r>
            <w:r w:rsidR="004E4896" w:rsidRPr="00F50B8F">
              <w:t>1</w:t>
            </w:r>
            <w:r w:rsidR="00CE5335" w:rsidRPr="00F50B8F">
              <w:fldChar w:fldCharType="end"/>
            </w:r>
            <w:r w:rsidR="00886DA7" w:rsidRPr="00F50B8F">
              <w:t>)</w:t>
            </w:r>
          </w:p>
          <w:p w14:paraId="4FA3C0AA" w14:textId="77777777" w:rsidR="00621A65" w:rsidRPr="00F50B8F" w:rsidRDefault="00621A65" w:rsidP="00406E0F">
            <w:pPr>
              <w:ind w:right="113"/>
            </w:pPr>
          </w:p>
        </w:tc>
        <w:tc>
          <w:tcPr>
            <w:tcW w:w="5670" w:type="dxa"/>
            <w:gridSpan w:val="6"/>
          </w:tcPr>
          <w:tbl>
            <w:tblPr>
              <w:tblStyle w:val="HWLETable"/>
              <w:tblW w:w="0" w:type="auto"/>
              <w:tblLook w:val="04A0" w:firstRow="1" w:lastRow="0" w:firstColumn="1" w:lastColumn="0" w:noHBand="0" w:noVBand="1"/>
            </w:tblPr>
            <w:tblGrid>
              <w:gridCol w:w="2830"/>
              <w:gridCol w:w="2830"/>
            </w:tblGrid>
            <w:tr w:rsidR="00C74D4C" w:rsidRPr="00F50B8F" w14:paraId="42118B65" w14:textId="77777777" w:rsidTr="00C74D4C">
              <w:trPr>
                <w:cnfStyle w:val="100000000000" w:firstRow="1" w:lastRow="0" w:firstColumn="0" w:lastColumn="0" w:oddVBand="0" w:evenVBand="0" w:oddHBand="0" w:evenHBand="0" w:firstRowFirstColumn="0" w:firstRowLastColumn="0" w:lastRowFirstColumn="0" w:lastRowLastColumn="0"/>
              </w:trPr>
              <w:tc>
                <w:tcPr>
                  <w:tcW w:w="2830" w:type="dxa"/>
                </w:tcPr>
                <w:p w14:paraId="58231611" w14:textId="77777777" w:rsidR="00C74D4C" w:rsidRPr="00F50B8F" w:rsidRDefault="00C74D4C" w:rsidP="00C74D4C">
                  <w:pPr>
                    <w:pStyle w:val="Form-Dot"/>
                    <w:spacing w:after="120"/>
                    <w:ind w:right="113"/>
                    <w:jc w:val="center"/>
                    <w:rPr>
                      <w:rFonts w:cs="Arial"/>
                    </w:rPr>
                  </w:pPr>
                  <w:r w:rsidRPr="00F50B8F">
                    <w:rPr>
                      <w:rFonts w:cs="Arial"/>
                    </w:rPr>
                    <w:t>Stage</w:t>
                  </w:r>
                </w:p>
              </w:tc>
              <w:tc>
                <w:tcPr>
                  <w:tcW w:w="2830" w:type="dxa"/>
                </w:tcPr>
                <w:p w14:paraId="551281FC" w14:textId="77777777" w:rsidR="00C74D4C" w:rsidRPr="00F50B8F" w:rsidRDefault="00C74D4C" w:rsidP="00C74D4C">
                  <w:pPr>
                    <w:pStyle w:val="Form-Dot"/>
                    <w:spacing w:after="120"/>
                    <w:ind w:right="113"/>
                    <w:jc w:val="center"/>
                    <w:rPr>
                      <w:rFonts w:cs="Arial"/>
                    </w:rPr>
                  </w:pPr>
                  <w:r w:rsidRPr="00F50B8F">
                    <w:rPr>
                      <w:rFonts w:cs="Arial"/>
                    </w:rPr>
                    <w:t>Date for Practical Completion</w:t>
                  </w:r>
                </w:p>
              </w:tc>
            </w:tr>
            <w:tr w:rsidR="00C74D4C" w:rsidRPr="00F50B8F" w14:paraId="38661590" w14:textId="77777777" w:rsidTr="00B018F6">
              <w:trPr>
                <w:trHeight w:val="367"/>
              </w:trPr>
              <w:tc>
                <w:tcPr>
                  <w:tcW w:w="2830" w:type="dxa"/>
                </w:tcPr>
                <w:p w14:paraId="361D7C48" w14:textId="3274CE94" w:rsidR="00C74D4C" w:rsidRPr="00F50B8F" w:rsidRDefault="00175DF2" w:rsidP="00E935DE">
                  <w:pPr>
                    <w:pStyle w:val="Form-Dot"/>
                    <w:ind w:right="113"/>
                    <w:rPr>
                      <w:rFonts w:cs="Arial"/>
                    </w:rPr>
                  </w:pPr>
                  <w:r w:rsidRPr="00F50B8F">
                    <w:rPr>
                      <w:rFonts w:cs="Arial"/>
                    </w:rPr>
                    <w:t>Stage 2</w:t>
                  </w:r>
                </w:p>
              </w:tc>
              <w:tc>
                <w:tcPr>
                  <w:tcW w:w="2830" w:type="dxa"/>
                </w:tcPr>
                <w:p w14:paraId="2435A0C9" w14:textId="2B585ED3" w:rsidR="00C74D4C" w:rsidRPr="00F50B8F" w:rsidRDefault="00AF4326" w:rsidP="00B018F6">
                  <w:pPr>
                    <w:autoSpaceDE w:val="0"/>
                    <w:autoSpaceDN w:val="0"/>
                    <w:spacing w:before="80" w:after="80"/>
                    <w:ind w:left="108"/>
                    <w:rPr>
                      <w:rFonts w:cs="Arial"/>
                      <w14:ligatures w14:val="standardContextual"/>
                    </w:rPr>
                  </w:pPr>
                  <w:r>
                    <w:rPr>
                      <w:rFonts w:cs="Arial"/>
                      <w14:ligatures w14:val="standardContextual"/>
                    </w:rPr>
                    <w:t>2 April 2027</w:t>
                  </w:r>
                </w:p>
              </w:tc>
            </w:tr>
            <w:tr w:rsidR="00175DF2" w:rsidRPr="00F50B8F" w14:paraId="6FCDCEF9" w14:textId="77777777" w:rsidTr="00C74D4C">
              <w:tc>
                <w:tcPr>
                  <w:tcW w:w="2830" w:type="dxa"/>
                </w:tcPr>
                <w:p w14:paraId="3F560749" w14:textId="77777777" w:rsidR="00175DF2" w:rsidRPr="00F50B8F" w:rsidDel="00175DF2" w:rsidRDefault="00175DF2" w:rsidP="00E935DE">
                  <w:pPr>
                    <w:pStyle w:val="Form-Dot"/>
                    <w:ind w:right="113"/>
                    <w:rPr>
                      <w:rFonts w:cs="Arial"/>
                    </w:rPr>
                  </w:pPr>
                  <w:r w:rsidRPr="00F50B8F">
                    <w:rPr>
                      <w:rFonts w:cs="Arial"/>
                    </w:rPr>
                    <w:t>Stage 3</w:t>
                  </w:r>
                </w:p>
              </w:tc>
              <w:tc>
                <w:tcPr>
                  <w:tcW w:w="2830" w:type="dxa"/>
                </w:tcPr>
                <w:p w14:paraId="62624A6B" w14:textId="7857AE20" w:rsidR="00175DF2" w:rsidRPr="00F50B8F" w:rsidDel="00175DF2" w:rsidRDefault="00AF4326" w:rsidP="00B018F6">
                  <w:pPr>
                    <w:autoSpaceDE w:val="0"/>
                    <w:autoSpaceDN w:val="0"/>
                    <w:spacing w:before="80" w:after="80"/>
                    <w:ind w:left="108"/>
                    <w:rPr>
                      <w:rFonts w:cs="Arial"/>
                      <w14:ligatures w14:val="standardContextual"/>
                    </w:rPr>
                  </w:pPr>
                  <w:r>
                    <w:rPr>
                      <w:rFonts w:cs="Arial"/>
                      <w14:ligatures w14:val="standardContextual"/>
                    </w:rPr>
                    <w:t>15 Oct</w:t>
                  </w:r>
                  <w:r w:rsidR="00365B45">
                    <w:rPr>
                      <w:rFonts w:cs="Arial"/>
                      <w14:ligatures w14:val="standardContextual"/>
                    </w:rPr>
                    <w:t>ober 2027</w:t>
                  </w:r>
                </w:p>
              </w:tc>
            </w:tr>
            <w:tr w:rsidR="00175DF2" w:rsidRPr="00F50B8F" w14:paraId="34BC0ECE" w14:textId="77777777" w:rsidTr="00C74D4C">
              <w:tc>
                <w:tcPr>
                  <w:tcW w:w="2830" w:type="dxa"/>
                </w:tcPr>
                <w:p w14:paraId="458A1A12" w14:textId="77777777" w:rsidR="00175DF2" w:rsidRPr="00F50B8F" w:rsidDel="00175DF2" w:rsidRDefault="00175DF2" w:rsidP="00E935DE">
                  <w:pPr>
                    <w:pStyle w:val="Form-Dot"/>
                    <w:ind w:right="113"/>
                    <w:rPr>
                      <w:rFonts w:cs="Arial"/>
                    </w:rPr>
                  </w:pPr>
                  <w:r w:rsidRPr="00F50B8F">
                    <w:rPr>
                      <w:rFonts w:cs="Arial"/>
                    </w:rPr>
                    <w:t>Stage 4</w:t>
                  </w:r>
                </w:p>
              </w:tc>
              <w:tc>
                <w:tcPr>
                  <w:tcW w:w="2830" w:type="dxa"/>
                </w:tcPr>
                <w:p w14:paraId="5E1708DE" w14:textId="284423CF" w:rsidR="00175DF2" w:rsidRPr="00F50B8F" w:rsidDel="00175DF2" w:rsidRDefault="00365B45" w:rsidP="00B018F6">
                  <w:pPr>
                    <w:autoSpaceDE w:val="0"/>
                    <w:autoSpaceDN w:val="0"/>
                    <w:spacing w:before="80" w:after="80"/>
                    <w:ind w:left="108"/>
                    <w:rPr>
                      <w:rFonts w:cs="Arial"/>
                      <w14:ligatures w14:val="standardContextual"/>
                    </w:rPr>
                  </w:pPr>
                  <w:r>
                    <w:rPr>
                      <w:rFonts w:cs="Arial"/>
                      <w14:ligatures w14:val="standardContextual"/>
                    </w:rPr>
                    <w:t>28 April 2028</w:t>
                  </w:r>
                </w:p>
              </w:tc>
            </w:tr>
            <w:tr w:rsidR="00175DF2" w:rsidRPr="00F50B8F" w14:paraId="6608CA8C" w14:textId="77777777" w:rsidTr="00C74D4C">
              <w:tc>
                <w:tcPr>
                  <w:tcW w:w="2830" w:type="dxa"/>
                </w:tcPr>
                <w:p w14:paraId="2D90CCBA" w14:textId="77777777" w:rsidR="00175DF2" w:rsidRPr="00F50B8F" w:rsidDel="00175DF2" w:rsidRDefault="00175DF2" w:rsidP="00E935DE">
                  <w:pPr>
                    <w:pStyle w:val="Form-Dot"/>
                    <w:ind w:right="113"/>
                    <w:rPr>
                      <w:rFonts w:cs="Arial"/>
                    </w:rPr>
                  </w:pPr>
                  <w:r w:rsidRPr="00F50B8F">
                    <w:rPr>
                      <w:rFonts w:cs="Arial"/>
                    </w:rPr>
                    <w:t>Stage 5</w:t>
                  </w:r>
                </w:p>
              </w:tc>
              <w:tc>
                <w:tcPr>
                  <w:tcW w:w="2830" w:type="dxa"/>
                </w:tcPr>
                <w:p w14:paraId="270AD7E2" w14:textId="02D7C225" w:rsidR="00175DF2" w:rsidRPr="00F50B8F" w:rsidDel="00175DF2" w:rsidRDefault="00365B45" w:rsidP="00B018F6">
                  <w:pPr>
                    <w:autoSpaceDE w:val="0"/>
                    <w:autoSpaceDN w:val="0"/>
                    <w:spacing w:before="80" w:after="80"/>
                    <w:ind w:left="108"/>
                    <w:rPr>
                      <w:rFonts w:cs="Arial"/>
                      <w14:ligatures w14:val="standardContextual"/>
                    </w:rPr>
                  </w:pPr>
                  <w:r>
                    <w:rPr>
                      <w:rFonts w:cs="Arial"/>
                      <w14:ligatures w14:val="standardContextual"/>
                    </w:rPr>
                    <w:t>27 October 2028</w:t>
                  </w:r>
                </w:p>
              </w:tc>
            </w:tr>
            <w:tr w:rsidR="00175DF2" w:rsidRPr="00F50B8F" w14:paraId="70658BAB" w14:textId="77777777" w:rsidTr="00C74D4C">
              <w:tc>
                <w:tcPr>
                  <w:tcW w:w="2830" w:type="dxa"/>
                </w:tcPr>
                <w:p w14:paraId="7A4F47B4" w14:textId="77777777" w:rsidR="00175DF2" w:rsidRPr="00F50B8F" w:rsidDel="00175DF2" w:rsidRDefault="00175DF2" w:rsidP="00E935DE">
                  <w:pPr>
                    <w:pStyle w:val="Form-Dot"/>
                    <w:ind w:right="113"/>
                    <w:rPr>
                      <w:rFonts w:cs="Arial"/>
                    </w:rPr>
                  </w:pPr>
                  <w:r w:rsidRPr="00F50B8F">
                    <w:rPr>
                      <w:rFonts w:cs="Arial"/>
                    </w:rPr>
                    <w:t>Stage 6</w:t>
                  </w:r>
                </w:p>
              </w:tc>
              <w:tc>
                <w:tcPr>
                  <w:tcW w:w="2830" w:type="dxa"/>
                </w:tcPr>
                <w:p w14:paraId="4E7EC557" w14:textId="24E772B1" w:rsidR="00175DF2" w:rsidRPr="00F50B8F" w:rsidDel="00175DF2" w:rsidRDefault="00514FA2" w:rsidP="00B018F6">
                  <w:pPr>
                    <w:autoSpaceDE w:val="0"/>
                    <w:autoSpaceDN w:val="0"/>
                    <w:spacing w:before="80" w:after="80"/>
                    <w:ind w:left="108"/>
                    <w:rPr>
                      <w:rFonts w:cs="Arial"/>
                      <w14:ligatures w14:val="standardContextual"/>
                    </w:rPr>
                  </w:pPr>
                  <w:r>
                    <w:rPr>
                      <w:rFonts w:cs="Arial"/>
                      <w14:ligatures w14:val="standardContextual"/>
                    </w:rPr>
                    <w:t>11 May 2029</w:t>
                  </w:r>
                </w:p>
              </w:tc>
            </w:tr>
            <w:tr w:rsidR="00175DF2" w:rsidRPr="00F50B8F" w14:paraId="1B80B0B0" w14:textId="77777777" w:rsidTr="00B018F6">
              <w:trPr>
                <w:trHeight w:val="85"/>
              </w:trPr>
              <w:tc>
                <w:tcPr>
                  <w:tcW w:w="2830" w:type="dxa"/>
                </w:tcPr>
                <w:p w14:paraId="02AC2300" w14:textId="77777777" w:rsidR="00175DF2" w:rsidRPr="00F50B8F" w:rsidDel="00175DF2" w:rsidRDefault="00175DF2" w:rsidP="00E935DE">
                  <w:pPr>
                    <w:pStyle w:val="Form-Dot"/>
                    <w:ind w:right="113"/>
                    <w:rPr>
                      <w:rFonts w:cs="Arial"/>
                    </w:rPr>
                  </w:pPr>
                  <w:r w:rsidRPr="00F50B8F">
                    <w:rPr>
                      <w:rFonts w:cs="Arial"/>
                    </w:rPr>
                    <w:t>Stage 7</w:t>
                  </w:r>
                </w:p>
              </w:tc>
              <w:tc>
                <w:tcPr>
                  <w:tcW w:w="2830" w:type="dxa"/>
                </w:tcPr>
                <w:p w14:paraId="20C75E7D" w14:textId="77258620" w:rsidR="00175DF2" w:rsidRPr="00F50B8F" w:rsidDel="00175DF2" w:rsidRDefault="00514FA2" w:rsidP="00B018F6">
                  <w:pPr>
                    <w:autoSpaceDE w:val="0"/>
                    <w:autoSpaceDN w:val="0"/>
                    <w:spacing w:before="80" w:after="80"/>
                    <w:ind w:left="108"/>
                    <w:rPr>
                      <w:rFonts w:cs="Arial"/>
                      <w14:ligatures w14:val="standardContextual"/>
                    </w:rPr>
                  </w:pPr>
                  <w:r>
                    <w:rPr>
                      <w:rFonts w:cs="Arial"/>
                      <w14:ligatures w14:val="standardContextual"/>
                    </w:rPr>
                    <w:t>9 Nov 2029</w:t>
                  </w:r>
                </w:p>
              </w:tc>
            </w:tr>
            <w:tr w:rsidR="00175DF2" w:rsidRPr="00F50B8F" w14:paraId="3523B3B2" w14:textId="77777777" w:rsidTr="00B018F6">
              <w:trPr>
                <w:trHeight w:val="70"/>
              </w:trPr>
              <w:tc>
                <w:tcPr>
                  <w:tcW w:w="2830" w:type="dxa"/>
                </w:tcPr>
                <w:p w14:paraId="33072129" w14:textId="77777777" w:rsidR="00175DF2" w:rsidRPr="00F50B8F" w:rsidDel="00175DF2" w:rsidRDefault="00175DF2" w:rsidP="00E935DE">
                  <w:pPr>
                    <w:pStyle w:val="Form-Dot"/>
                    <w:ind w:right="113"/>
                    <w:rPr>
                      <w:rFonts w:cs="Arial"/>
                    </w:rPr>
                  </w:pPr>
                  <w:r w:rsidRPr="00F50B8F">
                    <w:rPr>
                      <w:rFonts w:cs="Arial"/>
                    </w:rPr>
                    <w:t>Stage 8</w:t>
                  </w:r>
                </w:p>
              </w:tc>
              <w:tc>
                <w:tcPr>
                  <w:tcW w:w="2830" w:type="dxa"/>
                </w:tcPr>
                <w:p w14:paraId="338FF7D7" w14:textId="4A5C59C8" w:rsidR="00175DF2" w:rsidRPr="00F50B8F" w:rsidDel="00175DF2" w:rsidRDefault="0042151B" w:rsidP="00B018F6">
                  <w:pPr>
                    <w:autoSpaceDE w:val="0"/>
                    <w:autoSpaceDN w:val="0"/>
                    <w:spacing w:before="80" w:after="80"/>
                    <w:ind w:left="108"/>
                    <w:rPr>
                      <w:rFonts w:cs="Arial"/>
                      <w14:ligatures w14:val="standardContextual"/>
                    </w:rPr>
                  </w:pPr>
                  <w:r>
                    <w:rPr>
                      <w:rFonts w:cs="Arial"/>
                      <w14:ligatures w14:val="standardContextual"/>
                    </w:rPr>
                    <w:t>17 May 2030</w:t>
                  </w:r>
                </w:p>
              </w:tc>
            </w:tr>
          </w:tbl>
          <w:p w14:paraId="35B17D2B" w14:textId="77777777" w:rsidR="00886DA7" w:rsidRPr="00F50B8F" w:rsidRDefault="00886DA7" w:rsidP="00406E0F">
            <w:pPr>
              <w:pStyle w:val="Form-Dot"/>
              <w:ind w:right="113"/>
              <w:rPr>
                <w:rFonts w:cs="Arial"/>
              </w:rPr>
            </w:pPr>
          </w:p>
        </w:tc>
      </w:tr>
      <w:tr w:rsidR="00886DA7" w:rsidRPr="00F50B8F" w14:paraId="30CE181E" w14:textId="77777777" w:rsidTr="00C92C38">
        <w:trPr>
          <w:cantSplit/>
        </w:trPr>
        <w:tc>
          <w:tcPr>
            <w:tcW w:w="227" w:type="dxa"/>
          </w:tcPr>
          <w:p w14:paraId="43FDB7FF" w14:textId="77777777" w:rsidR="00886DA7" w:rsidRPr="00F50B8F" w:rsidRDefault="00886DA7" w:rsidP="00C2157A">
            <w:pPr>
              <w:pStyle w:val="Form-B1"/>
              <w:rPr>
                <w:rStyle w:val="FootnoteReference"/>
                <w:rFonts w:cs="Arial"/>
              </w:rPr>
            </w:pPr>
          </w:p>
        </w:tc>
        <w:tc>
          <w:tcPr>
            <w:tcW w:w="567" w:type="dxa"/>
            <w:gridSpan w:val="2"/>
          </w:tcPr>
          <w:p w14:paraId="77887AFD" w14:textId="77777777" w:rsidR="00886DA7" w:rsidRPr="00F50B8F" w:rsidRDefault="00886DA7" w:rsidP="00C2157A">
            <w:pPr>
              <w:pStyle w:val="Form-B1"/>
              <w:rPr>
                <w:rFonts w:cs="Arial"/>
              </w:rPr>
            </w:pPr>
          </w:p>
        </w:tc>
        <w:tc>
          <w:tcPr>
            <w:tcW w:w="3402" w:type="dxa"/>
            <w:gridSpan w:val="2"/>
          </w:tcPr>
          <w:p w14:paraId="49E33572" w14:textId="77777777" w:rsidR="00886DA7" w:rsidRPr="00F50B8F" w:rsidRDefault="00886DA7" w:rsidP="00406E0F">
            <w:pPr>
              <w:pStyle w:val="Form-B1"/>
              <w:ind w:right="113"/>
              <w:rPr>
                <w:rFonts w:cs="Arial"/>
              </w:rPr>
            </w:pPr>
          </w:p>
        </w:tc>
        <w:tc>
          <w:tcPr>
            <w:tcW w:w="5670" w:type="dxa"/>
            <w:gridSpan w:val="6"/>
          </w:tcPr>
          <w:p w14:paraId="2C8621DE" w14:textId="77777777" w:rsidR="00886DA7" w:rsidRPr="00F50B8F" w:rsidRDefault="00886DA7" w:rsidP="00406E0F">
            <w:pPr>
              <w:pStyle w:val="Form-Dot"/>
              <w:ind w:right="113"/>
              <w:rPr>
                <w:rFonts w:cs="Arial"/>
                <w:szCs w:val="18"/>
              </w:rPr>
            </w:pPr>
          </w:p>
        </w:tc>
      </w:tr>
      <w:tr w:rsidR="001F1F1D" w:rsidRPr="00F50B8F" w14:paraId="1A5770F1" w14:textId="77777777" w:rsidTr="00C92C38">
        <w:trPr>
          <w:cantSplit/>
        </w:trPr>
        <w:tc>
          <w:tcPr>
            <w:tcW w:w="227" w:type="dxa"/>
          </w:tcPr>
          <w:p w14:paraId="6D8001E6" w14:textId="77777777" w:rsidR="001F1F1D" w:rsidRPr="00F50B8F" w:rsidRDefault="001F1F1D" w:rsidP="00C2157A">
            <w:pPr>
              <w:pStyle w:val="Form-B1"/>
              <w:rPr>
                <w:rStyle w:val="FootnoteReference"/>
                <w:rFonts w:cs="Arial"/>
              </w:rPr>
            </w:pPr>
          </w:p>
        </w:tc>
        <w:tc>
          <w:tcPr>
            <w:tcW w:w="567" w:type="dxa"/>
            <w:gridSpan w:val="2"/>
          </w:tcPr>
          <w:p w14:paraId="62D5CDF0" w14:textId="79C08CAA" w:rsidR="001F1F1D" w:rsidRPr="00F50B8F" w:rsidRDefault="001F1F1D" w:rsidP="00B018F6">
            <w:pPr>
              <w:pStyle w:val="Heading1"/>
              <w:rPr>
                <w:rFonts w:cs="Arial"/>
              </w:rPr>
            </w:pPr>
            <w:r w:rsidRPr="00F50B8F">
              <w:rPr>
                <w:rFonts w:cs="Arial"/>
              </w:rPr>
              <w:t>7A</w:t>
            </w:r>
            <w:r w:rsidR="00DA6F06" w:rsidRPr="00F50B8F">
              <w:rPr>
                <w:rFonts w:cs="Arial"/>
              </w:rPr>
              <w:t>.</w:t>
            </w:r>
          </w:p>
        </w:tc>
        <w:tc>
          <w:tcPr>
            <w:tcW w:w="3402" w:type="dxa"/>
            <w:gridSpan w:val="2"/>
          </w:tcPr>
          <w:p w14:paraId="41AFC58D" w14:textId="77777777" w:rsidR="001F1F1D" w:rsidRPr="00F50B8F" w:rsidRDefault="001F1F1D" w:rsidP="00406E0F">
            <w:pPr>
              <w:pStyle w:val="Heading1"/>
              <w:ind w:right="113"/>
              <w:rPr>
                <w:bCs w:val="0"/>
              </w:rPr>
            </w:pPr>
            <w:r w:rsidRPr="00F50B8F">
              <w:rPr>
                <w:bCs w:val="0"/>
              </w:rPr>
              <w:t>Provisional Allowance (Cost)</w:t>
            </w:r>
          </w:p>
          <w:p w14:paraId="3F4A53EB" w14:textId="620BE359" w:rsidR="00DA6F06" w:rsidRPr="00F50B8F" w:rsidRDefault="00DA6F06" w:rsidP="00DA6F06">
            <w:r w:rsidRPr="00F50B8F">
              <w:t>(clause 1)</w:t>
            </w:r>
          </w:p>
        </w:tc>
        <w:tc>
          <w:tcPr>
            <w:tcW w:w="5670" w:type="dxa"/>
            <w:gridSpan w:val="6"/>
          </w:tcPr>
          <w:p w14:paraId="21822F25" w14:textId="77777777" w:rsidR="001F1F1D" w:rsidRPr="00F50B8F" w:rsidRDefault="001F1F1D" w:rsidP="00406E0F">
            <w:pPr>
              <w:pStyle w:val="Form-DotBlurb"/>
              <w:ind w:left="0" w:right="113"/>
              <w:rPr>
                <w:rFonts w:cs="Arial"/>
                <w:sz w:val="18"/>
                <w:szCs w:val="18"/>
              </w:rPr>
            </w:pPr>
            <w:r w:rsidRPr="00F50B8F">
              <w:rPr>
                <w:rFonts w:cs="Arial"/>
                <w:sz w:val="18"/>
                <w:szCs w:val="18"/>
              </w:rPr>
              <w:t>[#Insert]</w:t>
            </w:r>
          </w:p>
        </w:tc>
      </w:tr>
      <w:tr w:rsidR="001F1F1D" w:rsidRPr="00F50B8F" w14:paraId="4E7592E7" w14:textId="77777777" w:rsidTr="00C92C38">
        <w:trPr>
          <w:cantSplit/>
        </w:trPr>
        <w:tc>
          <w:tcPr>
            <w:tcW w:w="227" w:type="dxa"/>
          </w:tcPr>
          <w:p w14:paraId="27948081" w14:textId="77777777" w:rsidR="001F1F1D" w:rsidRPr="00F50B8F" w:rsidRDefault="001F1F1D" w:rsidP="00C2157A">
            <w:pPr>
              <w:pStyle w:val="Form-B1"/>
              <w:rPr>
                <w:rStyle w:val="FootnoteReference"/>
                <w:rFonts w:cs="Arial"/>
              </w:rPr>
            </w:pPr>
          </w:p>
        </w:tc>
        <w:tc>
          <w:tcPr>
            <w:tcW w:w="567" w:type="dxa"/>
            <w:gridSpan w:val="2"/>
          </w:tcPr>
          <w:p w14:paraId="07129C20" w14:textId="7D6F5417" w:rsidR="001F1F1D" w:rsidRPr="00F50B8F" w:rsidRDefault="001F1F1D" w:rsidP="001F1F1D">
            <w:pPr>
              <w:pStyle w:val="Heading1"/>
              <w:rPr>
                <w:rFonts w:cs="Arial"/>
              </w:rPr>
            </w:pPr>
            <w:r w:rsidRPr="00F50B8F">
              <w:rPr>
                <w:rFonts w:cs="Arial"/>
              </w:rPr>
              <w:t>7B</w:t>
            </w:r>
            <w:r w:rsidR="00DA6F06" w:rsidRPr="00F50B8F">
              <w:rPr>
                <w:rFonts w:cs="Arial"/>
              </w:rPr>
              <w:t>.</w:t>
            </w:r>
          </w:p>
        </w:tc>
        <w:tc>
          <w:tcPr>
            <w:tcW w:w="3402" w:type="dxa"/>
            <w:gridSpan w:val="2"/>
          </w:tcPr>
          <w:p w14:paraId="77500870" w14:textId="77777777" w:rsidR="001F1F1D" w:rsidRPr="00F50B8F" w:rsidRDefault="001F1F1D" w:rsidP="00406E0F">
            <w:pPr>
              <w:pStyle w:val="Heading1"/>
              <w:ind w:right="113"/>
              <w:rPr>
                <w:bCs w:val="0"/>
              </w:rPr>
            </w:pPr>
            <w:r w:rsidRPr="00F50B8F">
              <w:rPr>
                <w:bCs w:val="0"/>
              </w:rPr>
              <w:t>Provisional Allowance (Time)</w:t>
            </w:r>
          </w:p>
          <w:p w14:paraId="6FFC2122" w14:textId="692E779D" w:rsidR="00DA6F06" w:rsidRPr="00F50B8F" w:rsidRDefault="00DA6F06" w:rsidP="00DA6F06">
            <w:r w:rsidRPr="00F50B8F">
              <w:t>(clause 1)</w:t>
            </w:r>
          </w:p>
        </w:tc>
        <w:tc>
          <w:tcPr>
            <w:tcW w:w="5670" w:type="dxa"/>
            <w:gridSpan w:val="6"/>
          </w:tcPr>
          <w:p w14:paraId="36900752" w14:textId="77777777" w:rsidR="001F1F1D" w:rsidRPr="00F50B8F" w:rsidRDefault="001F1F1D" w:rsidP="00406E0F">
            <w:pPr>
              <w:pStyle w:val="Form-DotBlurb"/>
              <w:ind w:left="0" w:right="113"/>
              <w:rPr>
                <w:rFonts w:cs="Arial"/>
                <w:sz w:val="18"/>
                <w:szCs w:val="18"/>
              </w:rPr>
            </w:pPr>
            <w:r w:rsidRPr="00F50B8F">
              <w:rPr>
                <w:rFonts w:cs="Arial"/>
                <w:sz w:val="18"/>
                <w:szCs w:val="18"/>
              </w:rPr>
              <w:t>[#Insert]</w:t>
            </w:r>
          </w:p>
        </w:tc>
      </w:tr>
      <w:tr w:rsidR="00886DA7" w:rsidRPr="00F50B8F" w14:paraId="5B2E28AC" w14:textId="77777777" w:rsidTr="00C92C38">
        <w:trPr>
          <w:cantSplit/>
        </w:trPr>
        <w:tc>
          <w:tcPr>
            <w:tcW w:w="227" w:type="dxa"/>
          </w:tcPr>
          <w:p w14:paraId="0F919804" w14:textId="77777777" w:rsidR="00886DA7" w:rsidRPr="00F50B8F" w:rsidRDefault="00886DA7" w:rsidP="00C2157A">
            <w:pPr>
              <w:pStyle w:val="Form-B1"/>
              <w:rPr>
                <w:rStyle w:val="FootnoteReference"/>
                <w:rFonts w:cs="Arial"/>
              </w:rPr>
            </w:pPr>
          </w:p>
        </w:tc>
        <w:tc>
          <w:tcPr>
            <w:tcW w:w="567" w:type="dxa"/>
            <w:gridSpan w:val="2"/>
          </w:tcPr>
          <w:p w14:paraId="5F817ABD" w14:textId="77777777" w:rsidR="00886DA7" w:rsidRPr="00F50B8F" w:rsidRDefault="00886DA7" w:rsidP="00C92C38">
            <w:pPr>
              <w:pStyle w:val="Heading1"/>
              <w:numPr>
                <w:ilvl w:val="0"/>
                <w:numId w:val="65"/>
              </w:numPr>
              <w:rPr>
                <w:rFonts w:cs="Arial"/>
              </w:rPr>
            </w:pPr>
          </w:p>
        </w:tc>
        <w:tc>
          <w:tcPr>
            <w:tcW w:w="3402" w:type="dxa"/>
            <w:gridSpan w:val="2"/>
          </w:tcPr>
          <w:p w14:paraId="054E81BA" w14:textId="0F3749F5" w:rsidR="00886DA7" w:rsidRPr="00F50B8F" w:rsidRDefault="00886DA7" w:rsidP="00406E0F">
            <w:pPr>
              <w:pStyle w:val="Heading1"/>
              <w:ind w:right="113"/>
              <w:rPr>
                <w:bCs w:val="0"/>
              </w:rPr>
            </w:pPr>
            <w:r w:rsidRPr="00F50B8F">
              <w:rPr>
                <w:bCs w:val="0"/>
              </w:rPr>
              <w:t>Governing law</w:t>
            </w:r>
            <w:r w:rsidRPr="00F50B8F">
              <w:rPr>
                <w:bCs w:val="0"/>
              </w:rPr>
              <w:br/>
              <w:t xml:space="preserve">(clause </w:t>
            </w:r>
            <w:r w:rsidR="00CE5335" w:rsidRPr="00F50B8F">
              <w:rPr>
                <w:bCs w:val="0"/>
              </w:rPr>
              <w:t xml:space="preserve"> </w:t>
            </w:r>
            <w:r w:rsidR="00CE5335" w:rsidRPr="00F50B8F">
              <w:rPr>
                <w:bCs w:val="0"/>
              </w:rPr>
              <w:fldChar w:fldCharType="begin"/>
            </w:r>
            <w:r w:rsidR="00CE5335" w:rsidRPr="00F50B8F">
              <w:rPr>
                <w:bCs w:val="0"/>
              </w:rPr>
              <w:instrText xml:space="preserve"> REF _Ref195797838 \w \h  \* MERGEFORMAT </w:instrText>
            </w:r>
            <w:r w:rsidR="00CE5335" w:rsidRPr="00F50B8F">
              <w:rPr>
                <w:bCs w:val="0"/>
              </w:rPr>
            </w:r>
            <w:r w:rsidR="00CE5335" w:rsidRPr="00F50B8F">
              <w:rPr>
                <w:bCs w:val="0"/>
              </w:rPr>
              <w:fldChar w:fldCharType="separate"/>
            </w:r>
            <w:r w:rsidR="004E4896" w:rsidRPr="00F50B8F">
              <w:rPr>
                <w:bCs w:val="0"/>
              </w:rPr>
              <w:t>1</w:t>
            </w:r>
            <w:r w:rsidR="00CE5335" w:rsidRPr="00F50B8F">
              <w:rPr>
                <w:bCs w:val="0"/>
              </w:rPr>
              <w:fldChar w:fldCharType="end"/>
            </w:r>
            <w:r w:rsidRPr="00F50B8F">
              <w:rPr>
                <w:bCs w:val="0"/>
              </w:rPr>
              <w:t>(h))</w:t>
            </w:r>
          </w:p>
        </w:tc>
        <w:tc>
          <w:tcPr>
            <w:tcW w:w="5670" w:type="dxa"/>
            <w:gridSpan w:val="6"/>
          </w:tcPr>
          <w:p w14:paraId="2FD3609D" w14:textId="77777777" w:rsidR="00886DA7" w:rsidRPr="00F50B8F" w:rsidRDefault="000A479B" w:rsidP="00406E0F">
            <w:pPr>
              <w:pStyle w:val="Form-DotBlurb"/>
              <w:ind w:left="0" w:right="113"/>
              <w:rPr>
                <w:rFonts w:cs="Arial"/>
                <w:sz w:val="18"/>
                <w:szCs w:val="18"/>
              </w:rPr>
            </w:pPr>
            <w:r w:rsidRPr="00F50B8F">
              <w:rPr>
                <w:rFonts w:cs="Arial"/>
                <w:sz w:val="18"/>
                <w:szCs w:val="18"/>
              </w:rPr>
              <w:t>Australian Capital Territory</w:t>
            </w:r>
          </w:p>
        </w:tc>
      </w:tr>
      <w:tr w:rsidR="00886DA7" w:rsidRPr="00F50B8F" w14:paraId="5E0C1999" w14:textId="77777777" w:rsidTr="00C92C38">
        <w:trPr>
          <w:cantSplit/>
        </w:trPr>
        <w:tc>
          <w:tcPr>
            <w:tcW w:w="227" w:type="dxa"/>
          </w:tcPr>
          <w:p w14:paraId="14DB2CD2" w14:textId="77777777" w:rsidR="00886DA7" w:rsidRPr="00F50B8F" w:rsidRDefault="00886DA7" w:rsidP="00C2157A">
            <w:pPr>
              <w:pStyle w:val="Form-B1"/>
              <w:rPr>
                <w:rStyle w:val="FootnoteReference"/>
                <w:rFonts w:cs="Arial"/>
              </w:rPr>
            </w:pPr>
          </w:p>
        </w:tc>
        <w:tc>
          <w:tcPr>
            <w:tcW w:w="567" w:type="dxa"/>
            <w:gridSpan w:val="2"/>
          </w:tcPr>
          <w:p w14:paraId="37534211" w14:textId="77B1C62A" w:rsidR="00886DA7" w:rsidRPr="00F50B8F" w:rsidRDefault="00DA6F06" w:rsidP="00C2157A">
            <w:pPr>
              <w:pStyle w:val="Form-B1"/>
              <w:rPr>
                <w:rFonts w:cs="Arial"/>
                <w:sz w:val="20"/>
                <w:szCs w:val="22"/>
              </w:rPr>
            </w:pPr>
            <w:r w:rsidRPr="00F50B8F">
              <w:rPr>
                <w:rFonts w:cs="Arial"/>
                <w:sz w:val="20"/>
                <w:szCs w:val="22"/>
              </w:rPr>
              <w:t>8A.</w:t>
            </w:r>
          </w:p>
        </w:tc>
        <w:tc>
          <w:tcPr>
            <w:tcW w:w="3402" w:type="dxa"/>
            <w:gridSpan w:val="2"/>
          </w:tcPr>
          <w:p w14:paraId="1BD691CA" w14:textId="77777777" w:rsidR="00886DA7" w:rsidRPr="00F50B8F" w:rsidRDefault="00DA6F06" w:rsidP="00406E0F">
            <w:pPr>
              <w:pStyle w:val="Form-B1"/>
              <w:ind w:right="113"/>
              <w:rPr>
                <w:rFonts w:eastAsiaTheme="majorEastAsia" w:cstheme="majorBidi"/>
                <w:bCs/>
                <w:color w:val="auto"/>
                <w:spacing w:val="0"/>
                <w:sz w:val="20"/>
                <w:szCs w:val="28"/>
              </w:rPr>
            </w:pPr>
            <w:r w:rsidRPr="00F50B8F">
              <w:rPr>
                <w:rFonts w:eastAsiaTheme="majorEastAsia" w:cstheme="majorBidi"/>
                <w:bCs/>
                <w:color w:val="auto"/>
                <w:spacing w:val="0"/>
                <w:sz w:val="20"/>
                <w:szCs w:val="28"/>
              </w:rPr>
              <w:t>Host Nation</w:t>
            </w:r>
          </w:p>
          <w:p w14:paraId="101A4E7C" w14:textId="21B27C44" w:rsidR="00DA6F06" w:rsidRPr="00F50B8F" w:rsidRDefault="00DA6F06" w:rsidP="00DA6F06">
            <w:pPr>
              <w:rPr>
                <w:rFonts w:eastAsiaTheme="majorEastAsia" w:cstheme="majorBidi"/>
                <w:bCs/>
                <w:szCs w:val="28"/>
              </w:rPr>
            </w:pPr>
            <w:r w:rsidRPr="00F50B8F">
              <w:t>(clause 1)</w:t>
            </w:r>
          </w:p>
        </w:tc>
        <w:tc>
          <w:tcPr>
            <w:tcW w:w="5670" w:type="dxa"/>
            <w:gridSpan w:val="6"/>
          </w:tcPr>
          <w:p w14:paraId="5C41A963" w14:textId="5C8E378D" w:rsidR="00886DA7" w:rsidRPr="00F50B8F" w:rsidRDefault="00DA6F06" w:rsidP="00406E0F">
            <w:pPr>
              <w:pStyle w:val="Form-Dot"/>
              <w:tabs>
                <w:tab w:val="right" w:leader="dot" w:pos="6067"/>
              </w:tabs>
              <w:ind w:right="113"/>
              <w:rPr>
                <w:rFonts w:cs="Arial"/>
                <w:highlight w:val="yellow"/>
              </w:rPr>
            </w:pPr>
            <w:r w:rsidRPr="00F50B8F">
              <w:rPr>
                <w:rFonts w:cs="Arial"/>
              </w:rPr>
              <w:t>Papua New Guinea</w:t>
            </w:r>
          </w:p>
        </w:tc>
      </w:tr>
      <w:tr w:rsidR="00886DA7" w:rsidRPr="00F50B8F" w14:paraId="596739BA" w14:textId="77777777" w:rsidTr="00C92C38">
        <w:trPr>
          <w:cantSplit/>
        </w:trPr>
        <w:tc>
          <w:tcPr>
            <w:tcW w:w="227" w:type="dxa"/>
          </w:tcPr>
          <w:p w14:paraId="113EEC3C" w14:textId="77777777" w:rsidR="00886DA7" w:rsidRPr="00F50B8F" w:rsidRDefault="00886DA7" w:rsidP="00C2157A">
            <w:pPr>
              <w:pStyle w:val="Form-B1"/>
              <w:rPr>
                <w:rStyle w:val="FootnoteReference"/>
                <w:rFonts w:cs="Arial"/>
              </w:rPr>
            </w:pPr>
          </w:p>
        </w:tc>
        <w:tc>
          <w:tcPr>
            <w:tcW w:w="567" w:type="dxa"/>
            <w:gridSpan w:val="2"/>
          </w:tcPr>
          <w:p w14:paraId="35F9719F" w14:textId="77777777" w:rsidR="00886DA7" w:rsidRPr="00F50B8F" w:rsidRDefault="00886DA7" w:rsidP="00DA6F06">
            <w:pPr>
              <w:pStyle w:val="Heading1"/>
              <w:numPr>
                <w:ilvl w:val="0"/>
                <w:numId w:val="65"/>
              </w:numPr>
              <w:spacing w:before="120"/>
              <w:ind w:left="357" w:hanging="357"/>
              <w:rPr>
                <w:rFonts w:cs="Arial"/>
              </w:rPr>
            </w:pPr>
          </w:p>
        </w:tc>
        <w:tc>
          <w:tcPr>
            <w:tcW w:w="3402" w:type="dxa"/>
            <w:gridSpan w:val="2"/>
          </w:tcPr>
          <w:p w14:paraId="3D88A09A" w14:textId="0A2DA99A" w:rsidR="00886DA7" w:rsidRPr="00F50B8F" w:rsidRDefault="00886DA7" w:rsidP="00DA6F06">
            <w:pPr>
              <w:pStyle w:val="Heading1"/>
              <w:spacing w:before="120"/>
              <w:ind w:right="113"/>
              <w:rPr>
                <w:bCs w:val="0"/>
              </w:rPr>
            </w:pPr>
            <w:r w:rsidRPr="00F50B8F">
              <w:rPr>
                <w:bCs w:val="0"/>
              </w:rPr>
              <w:t>Currency</w:t>
            </w:r>
            <w:r w:rsidRPr="00F50B8F">
              <w:rPr>
                <w:bCs w:val="0"/>
              </w:rPr>
              <w:br/>
              <w:t xml:space="preserve">(clause </w:t>
            </w:r>
            <w:r w:rsidR="00CE5335" w:rsidRPr="00F50B8F">
              <w:rPr>
                <w:bCs w:val="0"/>
              </w:rPr>
              <w:t xml:space="preserve"> </w:t>
            </w:r>
            <w:r w:rsidR="00CE5335" w:rsidRPr="00F50B8F">
              <w:rPr>
                <w:bCs w:val="0"/>
              </w:rPr>
              <w:fldChar w:fldCharType="begin"/>
            </w:r>
            <w:r w:rsidR="00CE5335" w:rsidRPr="00F50B8F">
              <w:rPr>
                <w:bCs w:val="0"/>
              </w:rPr>
              <w:instrText xml:space="preserve"> REF _Ref195797838 \w \h </w:instrText>
            </w:r>
            <w:r w:rsidR="00FF591F" w:rsidRPr="00F50B8F">
              <w:rPr>
                <w:bCs w:val="0"/>
              </w:rPr>
              <w:instrText xml:space="preserve"> \* MERGEFORMAT </w:instrText>
            </w:r>
            <w:r w:rsidR="00CE5335" w:rsidRPr="00F50B8F">
              <w:rPr>
                <w:bCs w:val="0"/>
              </w:rPr>
            </w:r>
            <w:r w:rsidR="00CE5335" w:rsidRPr="00F50B8F">
              <w:rPr>
                <w:bCs w:val="0"/>
              </w:rPr>
              <w:fldChar w:fldCharType="separate"/>
            </w:r>
            <w:r w:rsidR="004E4896" w:rsidRPr="00F50B8F">
              <w:rPr>
                <w:bCs w:val="0"/>
              </w:rPr>
              <w:t>1</w:t>
            </w:r>
            <w:r w:rsidR="00CE5335" w:rsidRPr="00F50B8F">
              <w:rPr>
                <w:bCs w:val="0"/>
              </w:rPr>
              <w:fldChar w:fldCharType="end"/>
            </w:r>
            <w:r w:rsidRPr="00F50B8F">
              <w:rPr>
                <w:bCs w:val="0"/>
              </w:rPr>
              <w:t>(g))</w:t>
            </w:r>
          </w:p>
        </w:tc>
        <w:tc>
          <w:tcPr>
            <w:tcW w:w="5670" w:type="dxa"/>
            <w:gridSpan w:val="6"/>
          </w:tcPr>
          <w:p w14:paraId="3D86047E" w14:textId="78552183" w:rsidR="00886DA7" w:rsidRPr="00F50B8F" w:rsidRDefault="008652DA" w:rsidP="00406E0F">
            <w:pPr>
              <w:pStyle w:val="Form-DotBlurb"/>
              <w:ind w:left="0" w:right="113"/>
              <w:rPr>
                <w:rFonts w:cs="Arial"/>
                <w:sz w:val="18"/>
                <w:szCs w:val="18"/>
              </w:rPr>
            </w:pPr>
            <w:r w:rsidRPr="00F50B8F">
              <w:rPr>
                <w:rFonts w:cs="Arial"/>
                <w:sz w:val="18"/>
                <w:szCs w:val="18"/>
              </w:rPr>
              <w:t>PNG Kina</w:t>
            </w:r>
          </w:p>
        </w:tc>
      </w:tr>
      <w:tr w:rsidR="00886DA7" w:rsidRPr="00F50B8F" w14:paraId="50807D97" w14:textId="77777777" w:rsidTr="00C92C38">
        <w:trPr>
          <w:cantSplit/>
        </w:trPr>
        <w:tc>
          <w:tcPr>
            <w:tcW w:w="227" w:type="dxa"/>
          </w:tcPr>
          <w:p w14:paraId="681E7A3F" w14:textId="77777777" w:rsidR="00886DA7" w:rsidRPr="00F50B8F" w:rsidRDefault="00886DA7" w:rsidP="00C2157A">
            <w:pPr>
              <w:pStyle w:val="Form-B1"/>
              <w:rPr>
                <w:rStyle w:val="FootnoteReference"/>
                <w:rFonts w:cs="Arial"/>
              </w:rPr>
            </w:pPr>
          </w:p>
        </w:tc>
        <w:tc>
          <w:tcPr>
            <w:tcW w:w="567" w:type="dxa"/>
            <w:gridSpan w:val="2"/>
          </w:tcPr>
          <w:p w14:paraId="7444AF61" w14:textId="77777777" w:rsidR="00886DA7" w:rsidRPr="00F50B8F" w:rsidRDefault="00886DA7" w:rsidP="00C2157A">
            <w:pPr>
              <w:pStyle w:val="Form-B1"/>
              <w:rPr>
                <w:rFonts w:cs="Arial"/>
              </w:rPr>
            </w:pPr>
          </w:p>
        </w:tc>
        <w:tc>
          <w:tcPr>
            <w:tcW w:w="3402" w:type="dxa"/>
            <w:gridSpan w:val="2"/>
          </w:tcPr>
          <w:p w14:paraId="0A091D0B" w14:textId="77777777" w:rsidR="00886DA7" w:rsidRPr="00F50B8F" w:rsidRDefault="00886DA7" w:rsidP="00406E0F">
            <w:pPr>
              <w:pStyle w:val="Form-B10"/>
              <w:ind w:right="113"/>
              <w:rPr>
                <w:rFonts w:cs="Arial"/>
              </w:rPr>
            </w:pPr>
          </w:p>
        </w:tc>
        <w:tc>
          <w:tcPr>
            <w:tcW w:w="5670" w:type="dxa"/>
            <w:gridSpan w:val="6"/>
          </w:tcPr>
          <w:p w14:paraId="1AABEBC4" w14:textId="77777777" w:rsidR="00886DA7" w:rsidRPr="00F50B8F" w:rsidRDefault="00886DA7" w:rsidP="00406E0F">
            <w:pPr>
              <w:pStyle w:val="Form-Dot"/>
              <w:tabs>
                <w:tab w:val="right" w:leader="dot" w:pos="6067"/>
              </w:tabs>
              <w:ind w:right="113"/>
              <w:rPr>
                <w:rFonts w:cs="Arial"/>
              </w:rPr>
            </w:pPr>
          </w:p>
        </w:tc>
      </w:tr>
      <w:tr w:rsidR="00886DA7" w:rsidRPr="00F50B8F" w14:paraId="21888938" w14:textId="77777777" w:rsidTr="00C92C38">
        <w:trPr>
          <w:cantSplit/>
        </w:trPr>
        <w:tc>
          <w:tcPr>
            <w:tcW w:w="227" w:type="dxa"/>
          </w:tcPr>
          <w:p w14:paraId="6C5EFD51" w14:textId="77777777" w:rsidR="00886DA7" w:rsidRPr="00F50B8F" w:rsidRDefault="00886DA7" w:rsidP="00C2157A">
            <w:pPr>
              <w:pStyle w:val="Form-B1"/>
              <w:rPr>
                <w:rStyle w:val="FootnoteReference"/>
                <w:rFonts w:cs="Arial"/>
              </w:rPr>
            </w:pPr>
          </w:p>
        </w:tc>
        <w:tc>
          <w:tcPr>
            <w:tcW w:w="567" w:type="dxa"/>
            <w:gridSpan w:val="2"/>
          </w:tcPr>
          <w:p w14:paraId="1329091C" w14:textId="77777777" w:rsidR="00886DA7" w:rsidRPr="00F50B8F" w:rsidRDefault="00886DA7" w:rsidP="00C92C38">
            <w:pPr>
              <w:pStyle w:val="Heading1"/>
              <w:numPr>
                <w:ilvl w:val="0"/>
                <w:numId w:val="65"/>
              </w:numPr>
              <w:rPr>
                <w:rFonts w:cs="Arial"/>
              </w:rPr>
            </w:pPr>
          </w:p>
        </w:tc>
        <w:tc>
          <w:tcPr>
            <w:tcW w:w="3402" w:type="dxa"/>
            <w:gridSpan w:val="2"/>
          </w:tcPr>
          <w:p w14:paraId="284F343D" w14:textId="77777777" w:rsidR="00886DA7" w:rsidRPr="00F50B8F" w:rsidRDefault="004A382B" w:rsidP="00406E0F">
            <w:pPr>
              <w:pStyle w:val="Heading1"/>
              <w:ind w:right="113"/>
              <w:rPr>
                <w:rFonts w:cs="Arial"/>
              </w:rPr>
            </w:pPr>
            <w:r w:rsidRPr="00F50B8F">
              <w:rPr>
                <w:bCs w:val="0"/>
              </w:rPr>
              <w:t>Not used</w:t>
            </w:r>
          </w:p>
        </w:tc>
        <w:tc>
          <w:tcPr>
            <w:tcW w:w="5670" w:type="dxa"/>
            <w:gridSpan w:val="6"/>
          </w:tcPr>
          <w:p w14:paraId="0193E36D" w14:textId="77777777" w:rsidR="00886DA7" w:rsidRPr="00F50B8F" w:rsidRDefault="00886DA7" w:rsidP="00406E0F">
            <w:pPr>
              <w:pStyle w:val="Form-Dot"/>
              <w:ind w:right="113"/>
              <w:rPr>
                <w:rFonts w:cs="Arial"/>
              </w:rPr>
            </w:pPr>
          </w:p>
        </w:tc>
      </w:tr>
      <w:tr w:rsidR="00886DA7" w:rsidRPr="00F50B8F" w14:paraId="41B1E43E" w14:textId="77777777" w:rsidTr="00C92C38">
        <w:trPr>
          <w:cantSplit/>
        </w:trPr>
        <w:tc>
          <w:tcPr>
            <w:tcW w:w="227" w:type="dxa"/>
          </w:tcPr>
          <w:p w14:paraId="0E04DACD" w14:textId="77777777" w:rsidR="00886DA7" w:rsidRPr="00F50B8F" w:rsidRDefault="00886DA7" w:rsidP="00C2157A">
            <w:pPr>
              <w:pStyle w:val="Form-B1"/>
              <w:rPr>
                <w:rStyle w:val="FootnoteReference"/>
                <w:rFonts w:cs="Arial"/>
              </w:rPr>
            </w:pPr>
          </w:p>
        </w:tc>
        <w:tc>
          <w:tcPr>
            <w:tcW w:w="567" w:type="dxa"/>
            <w:gridSpan w:val="2"/>
          </w:tcPr>
          <w:p w14:paraId="6B4AA4F4" w14:textId="77777777" w:rsidR="00886DA7" w:rsidRPr="00F50B8F" w:rsidRDefault="00886DA7" w:rsidP="00C2157A">
            <w:pPr>
              <w:pStyle w:val="Form-B1"/>
              <w:rPr>
                <w:rFonts w:cs="Arial"/>
              </w:rPr>
            </w:pPr>
          </w:p>
        </w:tc>
        <w:tc>
          <w:tcPr>
            <w:tcW w:w="3402" w:type="dxa"/>
            <w:gridSpan w:val="2"/>
          </w:tcPr>
          <w:p w14:paraId="29A708DC" w14:textId="77777777" w:rsidR="00886DA7" w:rsidRPr="00F50B8F" w:rsidRDefault="00886DA7" w:rsidP="00406E0F">
            <w:pPr>
              <w:pStyle w:val="Form-B1"/>
              <w:ind w:right="113"/>
              <w:rPr>
                <w:rFonts w:cs="Arial"/>
              </w:rPr>
            </w:pPr>
          </w:p>
        </w:tc>
        <w:tc>
          <w:tcPr>
            <w:tcW w:w="5670" w:type="dxa"/>
            <w:gridSpan w:val="6"/>
          </w:tcPr>
          <w:p w14:paraId="080BA47C" w14:textId="77777777" w:rsidR="00886DA7" w:rsidRPr="00F50B8F" w:rsidRDefault="00886DA7" w:rsidP="00406E0F">
            <w:pPr>
              <w:pStyle w:val="Form-Dot"/>
              <w:ind w:right="113"/>
              <w:rPr>
                <w:rFonts w:cs="Arial"/>
              </w:rPr>
            </w:pPr>
          </w:p>
        </w:tc>
      </w:tr>
      <w:tr w:rsidR="00886DA7" w:rsidRPr="00F50B8F" w14:paraId="57307092" w14:textId="77777777" w:rsidTr="00C92C38">
        <w:trPr>
          <w:cantSplit/>
        </w:trPr>
        <w:tc>
          <w:tcPr>
            <w:tcW w:w="227" w:type="dxa"/>
          </w:tcPr>
          <w:p w14:paraId="608DE508" w14:textId="77777777" w:rsidR="00886DA7" w:rsidRPr="00F50B8F" w:rsidRDefault="00886DA7" w:rsidP="00C2157A">
            <w:pPr>
              <w:pStyle w:val="Form-B1"/>
              <w:rPr>
                <w:rStyle w:val="FootnoteReference"/>
                <w:rFonts w:cs="Arial"/>
              </w:rPr>
            </w:pPr>
          </w:p>
        </w:tc>
        <w:tc>
          <w:tcPr>
            <w:tcW w:w="567" w:type="dxa"/>
            <w:gridSpan w:val="2"/>
          </w:tcPr>
          <w:p w14:paraId="3E983AD3" w14:textId="77777777" w:rsidR="00886DA7" w:rsidRPr="00F50B8F" w:rsidRDefault="00886DA7" w:rsidP="00C92C38">
            <w:pPr>
              <w:pStyle w:val="Heading1"/>
              <w:numPr>
                <w:ilvl w:val="0"/>
                <w:numId w:val="65"/>
              </w:numPr>
              <w:rPr>
                <w:rFonts w:cs="Arial"/>
              </w:rPr>
            </w:pPr>
          </w:p>
        </w:tc>
        <w:tc>
          <w:tcPr>
            <w:tcW w:w="3402" w:type="dxa"/>
            <w:gridSpan w:val="2"/>
          </w:tcPr>
          <w:p w14:paraId="71157F19" w14:textId="13F11E21" w:rsidR="00886DA7" w:rsidRPr="00F50B8F" w:rsidRDefault="00886DA7" w:rsidP="00406E0F">
            <w:pPr>
              <w:pStyle w:val="Heading1"/>
              <w:ind w:right="113"/>
              <w:rPr>
                <w:rFonts w:cs="Arial"/>
              </w:rPr>
            </w:pPr>
            <w:r w:rsidRPr="00F50B8F">
              <w:rPr>
                <w:bCs w:val="0"/>
                <w:iCs/>
              </w:rPr>
              <w:t>Preliminary design</w:t>
            </w:r>
            <w:r w:rsidRPr="00F50B8F">
              <w:rPr>
                <w:bCs w:val="0"/>
                <w:iCs/>
              </w:rPr>
              <w:br/>
            </w:r>
            <w:r w:rsidRPr="00F50B8F">
              <w:rPr>
                <w:bCs w:val="0"/>
              </w:rPr>
              <w:t>(clause</w:t>
            </w:r>
            <w:r w:rsidR="00CE5335" w:rsidRPr="00F50B8F">
              <w:rPr>
                <w:bCs w:val="0"/>
              </w:rPr>
              <w:t xml:space="preserve"> </w:t>
            </w:r>
            <w:r w:rsidR="00CE5335" w:rsidRPr="00F50B8F">
              <w:rPr>
                <w:bCs w:val="0"/>
              </w:rPr>
              <w:fldChar w:fldCharType="begin"/>
            </w:r>
            <w:r w:rsidR="00CE5335" w:rsidRPr="00F50B8F">
              <w:rPr>
                <w:bCs w:val="0"/>
              </w:rPr>
              <w:instrText xml:space="preserve"> REF _Ref195797838 \w \h </w:instrText>
            </w:r>
            <w:r w:rsidR="00FF591F" w:rsidRPr="00F50B8F">
              <w:rPr>
                <w:bCs w:val="0"/>
              </w:rPr>
              <w:instrText xml:space="preserve"> \* MERGEFORMAT </w:instrText>
            </w:r>
            <w:r w:rsidR="00CE5335" w:rsidRPr="00F50B8F">
              <w:rPr>
                <w:bCs w:val="0"/>
              </w:rPr>
            </w:r>
            <w:r w:rsidR="00CE5335" w:rsidRPr="00F50B8F">
              <w:rPr>
                <w:bCs w:val="0"/>
              </w:rPr>
              <w:fldChar w:fldCharType="separate"/>
            </w:r>
            <w:r w:rsidR="004E4896" w:rsidRPr="00F50B8F">
              <w:rPr>
                <w:bCs w:val="0"/>
              </w:rPr>
              <w:t>1</w:t>
            </w:r>
            <w:r w:rsidR="00CE5335" w:rsidRPr="00F50B8F">
              <w:rPr>
                <w:bCs w:val="0"/>
              </w:rPr>
              <w:fldChar w:fldCharType="end"/>
            </w:r>
            <w:r w:rsidRPr="00F50B8F">
              <w:rPr>
                <w:bCs w:val="0"/>
              </w:rPr>
              <w:t>)</w:t>
            </w:r>
          </w:p>
        </w:tc>
        <w:tc>
          <w:tcPr>
            <w:tcW w:w="5670" w:type="dxa"/>
            <w:gridSpan w:val="6"/>
          </w:tcPr>
          <w:p w14:paraId="60B9E91A" w14:textId="444CE3F0" w:rsidR="00886DA7" w:rsidRPr="00F50B8F" w:rsidRDefault="00175DF2" w:rsidP="00B018F6">
            <w:pPr>
              <w:pStyle w:val="Form-B10"/>
              <w:ind w:left="128" w:right="113" w:firstLine="0"/>
              <w:rPr>
                <w:rFonts w:cs="Arial"/>
              </w:rPr>
            </w:pPr>
            <w:r w:rsidRPr="00F50B8F">
              <w:rPr>
                <w:rFonts w:cs="Arial"/>
              </w:rPr>
              <w:t>As set out in the Principal's Project Requirements</w:t>
            </w:r>
          </w:p>
        </w:tc>
      </w:tr>
      <w:tr w:rsidR="00886DA7" w:rsidRPr="00F50B8F" w14:paraId="2135AF23" w14:textId="77777777" w:rsidTr="00C92C38">
        <w:trPr>
          <w:cantSplit/>
        </w:trPr>
        <w:tc>
          <w:tcPr>
            <w:tcW w:w="227" w:type="dxa"/>
          </w:tcPr>
          <w:p w14:paraId="785B80FB" w14:textId="77777777" w:rsidR="00886DA7" w:rsidRPr="00F50B8F" w:rsidRDefault="00886DA7" w:rsidP="00C2157A">
            <w:pPr>
              <w:pStyle w:val="Form-B1"/>
              <w:rPr>
                <w:rStyle w:val="FootnoteReference"/>
                <w:rFonts w:cs="Arial"/>
              </w:rPr>
            </w:pPr>
          </w:p>
        </w:tc>
        <w:tc>
          <w:tcPr>
            <w:tcW w:w="567" w:type="dxa"/>
            <w:gridSpan w:val="2"/>
          </w:tcPr>
          <w:p w14:paraId="69700542" w14:textId="77777777" w:rsidR="00886DA7" w:rsidRPr="00F50B8F" w:rsidRDefault="00886DA7" w:rsidP="00C2157A">
            <w:pPr>
              <w:pStyle w:val="Form-B1"/>
              <w:rPr>
                <w:rFonts w:cs="Arial"/>
              </w:rPr>
            </w:pPr>
          </w:p>
        </w:tc>
        <w:tc>
          <w:tcPr>
            <w:tcW w:w="3402" w:type="dxa"/>
            <w:gridSpan w:val="2"/>
          </w:tcPr>
          <w:p w14:paraId="09869A5C" w14:textId="77777777" w:rsidR="00886DA7" w:rsidRPr="00F50B8F" w:rsidRDefault="00886DA7" w:rsidP="00406E0F">
            <w:pPr>
              <w:pStyle w:val="Form-B1"/>
              <w:ind w:right="113"/>
              <w:rPr>
                <w:rFonts w:cs="Arial"/>
              </w:rPr>
            </w:pPr>
          </w:p>
        </w:tc>
        <w:tc>
          <w:tcPr>
            <w:tcW w:w="5670" w:type="dxa"/>
            <w:gridSpan w:val="6"/>
          </w:tcPr>
          <w:p w14:paraId="0BDC65AF" w14:textId="77777777" w:rsidR="00886DA7" w:rsidRPr="00F50B8F" w:rsidRDefault="00886DA7" w:rsidP="00406E0F">
            <w:pPr>
              <w:pStyle w:val="Form-Dot"/>
              <w:ind w:right="113"/>
              <w:rPr>
                <w:rFonts w:cs="Arial"/>
              </w:rPr>
            </w:pPr>
          </w:p>
        </w:tc>
      </w:tr>
      <w:tr w:rsidR="00886DA7" w:rsidRPr="00F50B8F" w14:paraId="30FA69B6" w14:textId="77777777" w:rsidTr="00C92C38">
        <w:trPr>
          <w:cantSplit/>
        </w:trPr>
        <w:tc>
          <w:tcPr>
            <w:tcW w:w="227" w:type="dxa"/>
          </w:tcPr>
          <w:p w14:paraId="238C8CE9" w14:textId="77777777" w:rsidR="00886DA7" w:rsidRPr="00F50B8F" w:rsidRDefault="00886DA7" w:rsidP="00C2157A">
            <w:pPr>
              <w:pStyle w:val="Form-B1"/>
              <w:rPr>
                <w:rStyle w:val="FootnoteReference"/>
                <w:rFonts w:cs="Arial"/>
              </w:rPr>
            </w:pPr>
          </w:p>
        </w:tc>
        <w:tc>
          <w:tcPr>
            <w:tcW w:w="567" w:type="dxa"/>
            <w:gridSpan w:val="2"/>
          </w:tcPr>
          <w:p w14:paraId="62068D26" w14:textId="77777777" w:rsidR="00886DA7" w:rsidRPr="00F50B8F" w:rsidRDefault="00886DA7" w:rsidP="00C92C38">
            <w:pPr>
              <w:pStyle w:val="Heading1"/>
              <w:numPr>
                <w:ilvl w:val="0"/>
                <w:numId w:val="65"/>
              </w:numPr>
              <w:rPr>
                <w:rFonts w:cs="Arial"/>
              </w:rPr>
            </w:pPr>
          </w:p>
        </w:tc>
        <w:tc>
          <w:tcPr>
            <w:tcW w:w="3402" w:type="dxa"/>
            <w:gridSpan w:val="2"/>
          </w:tcPr>
          <w:p w14:paraId="3061E816" w14:textId="77777777" w:rsidR="00886DA7" w:rsidRPr="00F50B8F" w:rsidRDefault="00080054" w:rsidP="00406E0F">
            <w:pPr>
              <w:pStyle w:val="Heading1"/>
              <w:ind w:right="113"/>
              <w:rPr>
                <w:rFonts w:cs="Arial"/>
              </w:rPr>
            </w:pPr>
            <w:r w:rsidRPr="00F50B8F">
              <w:rPr>
                <w:bCs w:val="0"/>
              </w:rPr>
              <w:t>Not used</w:t>
            </w:r>
          </w:p>
        </w:tc>
        <w:tc>
          <w:tcPr>
            <w:tcW w:w="5670" w:type="dxa"/>
            <w:gridSpan w:val="6"/>
          </w:tcPr>
          <w:p w14:paraId="37116271" w14:textId="77777777" w:rsidR="00886DA7" w:rsidRPr="00F50B8F" w:rsidRDefault="00886DA7" w:rsidP="00406E0F">
            <w:pPr>
              <w:pStyle w:val="Form-Dot"/>
              <w:ind w:right="113"/>
              <w:rPr>
                <w:rFonts w:cs="Arial"/>
              </w:rPr>
            </w:pPr>
          </w:p>
        </w:tc>
      </w:tr>
      <w:tr w:rsidR="00886DA7" w:rsidRPr="00F50B8F" w14:paraId="6D1ABA91" w14:textId="77777777" w:rsidTr="00C92C38">
        <w:trPr>
          <w:cantSplit/>
        </w:trPr>
        <w:tc>
          <w:tcPr>
            <w:tcW w:w="227" w:type="dxa"/>
          </w:tcPr>
          <w:p w14:paraId="11B62ABC" w14:textId="77777777" w:rsidR="00886DA7" w:rsidRPr="00F50B8F" w:rsidRDefault="00886DA7" w:rsidP="00C2157A">
            <w:pPr>
              <w:pStyle w:val="Form-B1"/>
              <w:rPr>
                <w:rStyle w:val="FootnoteReference"/>
                <w:rFonts w:cs="Arial"/>
              </w:rPr>
            </w:pPr>
          </w:p>
        </w:tc>
        <w:tc>
          <w:tcPr>
            <w:tcW w:w="567" w:type="dxa"/>
            <w:gridSpan w:val="2"/>
          </w:tcPr>
          <w:p w14:paraId="149229F1" w14:textId="77777777" w:rsidR="00886DA7" w:rsidRPr="00F50B8F" w:rsidRDefault="00886DA7" w:rsidP="00C2157A">
            <w:pPr>
              <w:pStyle w:val="Form-B1"/>
              <w:rPr>
                <w:rFonts w:cs="Arial"/>
              </w:rPr>
            </w:pPr>
          </w:p>
        </w:tc>
        <w:tc>
          <w:tcPr>
            <w:tcW w:w="3402" w:type="dxa"/>
            <w:gridSpan w:val="2"/>
          </w:tcPr>
          <w:p w14:paraId="465FCC81" w14:textId="77777777" w:rsidR="00886DA7" w:rsidRPr="00F50B8F" w:rsidRDefault="00886DA7" w:rsidP="00406E0F">
            <w:pPr>
              <w:pStyle w:val="Form-B1"/>
              <w:ind w:right="113"/>
              <w:rPr>
                <w:rFonts w:cs="Arial"/>
              </w:rPr>
            </w:pPr>
          </w:p>
        </w:tc>
        <w:tc>
          <w:tcPr>
            <w:tcW w:w="5670" w:type="dxa"/>
            <w:gridSpan w:val="6"/>
          </w:tcPr>
          <w:p w14:paraId="6435556A" w14:textId="77777777" w:rsidR="00886DA7" w:rsidRPr="00F50B8F" w:rsidRDefault="00886DA7" w:rsidP="00406E0F">
            <w:pPr>
              <w:pStyle w:val="Form-Dot"/>
              <w:ind w:right="113"/>
              <w:rPr>
                <w:rFonts w:cs="Arial"/>
              </w:rPr>
            </w:pPr>
          </w:p>
        </w:tc>
      </w:tr>
      <w:tr w:rsidR="00886DA7" w:rsidRPr="00F50B8F" w14:paraId="41D4E9E9" w14:textId="77777777" w:rsidTr="00C92C38">
        <w:trPr>
          <w:cantSplit/>
        </w:trPr>
        <w:tc>
          <w:tcPr>
            <w:tcW w:w="227" w:type="dxa"/>
          </w:tcPr>
          <w:p w14:paraId="35743E91" w14:textId="77777777" w:rsidR="00886DA7" w:rsidRPr="00F50B8F" w:rsidRDefault="00886DA7" w:rsidP="00C2157A">
            <w:pPr>
              <w:pStyle w:val="Form-B1"/>
              <w:keepNext/>
              <w:rPr>
                <w:rStyle w:val="FootnoteReference"/>
                <w:rFonts w:cs="Arial"/>
              </w:rPr>
            </w:pPr>
          </w:p>
        </w:tc>
        <w:tc>
          <w:tcPr>
            <w:tcW w:w="567" w:type="dxa"/>
            <w:gridSpan w:val="2"/>
          </w:tcPr>
          <w:p w14:paraId="47911E1C" w14:textId="77777777" w:rsidR="00886DA7" w:rsidRPr="00F50B8F" w:rsidRDefault="00886DA7" w:rsidP="00C92C38">
            <w:pPr>
              <w:pStyle w:val="Heading1"/>
              <w:numPr>
                <w:ilvl w:val="0"/>
                <w:numId w:val="65"/>
              </w:numPr>
              <w:rPr>
                <w:rFonts w:cs="Arial"/>
              </w:rPr>
            </w:pPr>
          </w:p>
        </w:tc>
        <w:tc>
          <w:tcPr>
            <w:tcW w:w="3402" w:type="dxa"/>
            <w:gridSpan w:val="2"/>
          </w:tcPr>
          <w:p w14:paraId="253D056B" w14:textId="77777777" w:rsidR="00722266" w:rsidRPr="00F50B8F" w:rsidRDefault="002564B9" w:rsidP="00406E0F">
            <w:pPr>
              <w:ind w:right="113"/>
            </w:pPr>
            <w:r w:rsidRPr="00F50B8F">
              <w:t>Not used</w:t>
            </w:r>
          </w:p>
        </w:tc>
        <w:tc>
          <w:tcPr>
            <w:tcW w:w="5670" w:type="dxa"/>
            <w:gridSpan w:val="6"/>
          </w:tcPr>
          <w:p w14:paraId="3105AD44" w14:textId="77777777" w:rsidR="00886DA7" w:rsidRPr="00F50B8F" w:rsidRDefault="00886DA7" w:rsidP="00406E0F">
            <w:pPr>
              <w:pStyle w:val="Form-Dot"/>
              <w:keepNext/>
              <w:tabs>
                <w:tab w:val="left" w:leader="dot" w:pos="1985"/>
              </w:tabs>
              <w:spacing w:before="0"/>
              <w:ind w:right="113"/>
              <w:rPr>
                <w:rFonts w:cs="Arial"/>
              </w:rPr>
            </w:pPr>
          </w:p>
        </w:tc>
      </w:tr>
      <w:tr w:rsidR="00886DA7" w:rsidRPr="00F50B8F" w14:paraId="23FAE7BD" w14:textId="77777777" w:rsidTr="00C92C38">
        <w:trPr>
          <w:cantSplit/>
        </w:trPr>
        <w:tc>
          <w:tcPr>
            <w:tcW w:w="227" w:type="dxa"/>
          </w:tcPr>
          <w:p w14:paraId="201E722D" w14:textId="77777777" w:rsidR="00886DA7" w:rsidRPr="00F50B8F" w:rsidRDefault="00886DA7" w:rsidP="00C2157A">
            <w:pPr>
              <w:pStyle w:val="Form-B1"/>
              <w:keepNext/>
              <w:rPr>
                <w:rStyle w:val="FootnoteReference"/>
                <w:rFonts w:cs="Arial"/>
              </w:rPr>
            </w:pPr>
          </w:p>
        </w:tc>
        <w:tc>
          <w:tcPr>
            <w:tcW w:w="567" w:type="dxa"/>
            <w:gridSpan w:val="2"/>
          </w:tcPr>
          <w:p w14:paraId="4B0EFCB7" w14:textId="77777777" w:rsidR="00886DA7" w:rsidRPr="00F50B8F" w:rsidRDefault="00886DA7" w:rsidP="00C2157A">
            <w:pPr>
              <w:pStyle w:val="Form-B1"/>
              <w:keepNext/>
              <w:rPr>
                <w:rFonts w:cs="Arial"/>
              </w:rPr>
            </w:pPr>
          </w:p>
        </w:tc>
        <w:tc>
          <w:tcPr>
            <w:tcW w:w="3402" w:type="dxa"/>
            <w:gridSpan w:val="2"/>
          </w:tcPr>
          <w:p w14:paraId="1901E68E" w14:textId="77777777" w:rsidR="00886DA7" w:rsidRPr="00F50B8F" w:rsidRDefault="00886DA7" w:rsidP="00406E0F">
            <w:pPr>
              <w:pStyle w:val="Heading1"/>
              <w:ind w:right="113"/>
              <w:rPr>
                <w:bCs w:val="0"/>
              </w:rPr>
            </w:pPr>
          </w:p>
        </w:tc>
        <w:tc>
          <w:tcPr>
            <w:tcW w:w="5670" w:type="dxa"/>
            <w:gridSpan w:val="6"/>
          </w:tcPr>
          <w:p w14:paraId="78F6828A" w14:textId="77777777" w:rsidR="00886DA7" w:rsidRPr="00F50B8F" w:rsidRDefault="00886DA7" w:rsidP="00406E0F">
            <w:pPr>
              <w:pStyle w:val="Form-Dot"/>
              <w:keepNext/>
              <w:ind w:right="113"/>
              <w:rPr>
                <w:rFonts w:cs="Arial"/>
              </w:rPr>
            </w:pPr>
          </w:p>
        </w:tc>
      </w:tr>
      <w:tr w:rsidR="00886DA7" w:rsidRPr="00F50B8F" w14:paraId="4FB3C885" w14:textId="77777777" w:rsidTr="00C92C38">
        <w:trPr>
          <w:cantSplit/>
        </w:trPr>
        <w:tc>
          <w:tcPr>
            <w:tcW w:w="227" w:type="dxa"/>
          </w:tcPr>
          <w:p w14:paraId="6B98FE05" w14:textId="77777777" w:rsidR="00886DA7" w:rsidRPr="00F50B8F" w:rsidRDefault="00886DA7" w:rsidP="00C2157A">
            <w:pPr>
              <w:pStyle w:val="Form-B1"/>
              <w:rPr>
                <w:rStyle w:val="FootnoteReference"/>
                <w:rFonts w:cs="Arial"/>
              </w:rPr>
            </w:pPr>
            <w:r w:rsidRPr="00F50B8F">
              <w:rPr>
                <w:rStyle w:val="FootnoteReference"/>
                <w:rFonts w:cs="Arial"/>
              </w:rPr>
              <w:footnoteReference w:customMarkFollows="1" w:id="4"/>
              <w:t>†</w:t>
            </w:r>
          </w:p>
        </w:tc>
        <w:tc>
          <w:tcPr>
            <w:tcW w:w="567" w:type="dxa"/>
            <w:gridSpan w:val="2"/>
          </w:tcPr>
          <w:p w14:paraId="67560724" w14:textId="77777777" w:rsidR="00886DA7" w:rsidRPr="00F50B8F" w:rsidRDefault="00886DA7" w:rsidP="00C92C38">
            <w:pPr>
              <w:pStyle w:val="Heading1"/>
              <w:numPr>
                <w:ilvl w:val="0"/>
                <w:numId w:val="65"/>
              </w:numPr>
              <w:rPr>
                <w:rFonts w:cs="Arial"/>
              </w:rPr>
            </w:pPr>
          </w:p>
        </w:tc>
        <w:tc>
          <w:tcPr>
            <w:tcW w:w="3402" w:type="dxa"/>
            <w:gridSpan w:val="2"/>
          </w:tcPr>
          <w:p w14:paraId="6A5CDDB2" w14:textId="77777777" w:rsidR="00886DA7" w:rsidRPr="00F50B8F" w:rsidRDefault="006954B9" w:rsidP="00406E0F">
            <w:pPr>
              <w:pStyle w:val="Heading1"/>
              <w:ind w:right="113"/>
              <w:rPr>
                <w:bCs w:val="0"/>
                <w:i/>
              </w:rPr>
            </w:pPr>
            <w:r w:rsidRPr="00F50B8F">
              <w:rPr>
                <w:bCs w:val="0"/>
              </w:rPr>
              <w:t>Contractor</w:t>
            </w:r>
            <w:r w:rsidR="00886DA7" w:rsidRPr="00F50B8F">
              <w:rPr>
                <w:bCs w:val="0"/>
                <w:i/>
              </w:rPr>
              <w:t xml:space="preserve">'s </w:t>
            </w:r>
            <w:r w:rsidR="00F639FA" w:rsidRPr="00F50B8F">
              <w:rPr>
                <w:bCs w:val="0"/>
              </w:rPr>
              <w:t>Security</w:t>
            </w:r>
          </w:p>
        </w:tc>
        <w:tc>
          <w:tcPr>
            <w:tcW w:w="5670" w:type="dxa"/>
            <w:gridSpan w:val="6"/>
          </w:tcPr>
          <w:p w14:paraId="07B1EBE8" w14:textId="77777777" w:rsidR="00886DA7" w:rsidRPr="00F50B8F" w:rsidRDefault="00886DA7" w:rsidP="00406E0F">
            <w:pPr>
              <w:pStyle w:val="Form-Dot"/>
              <w:ind w:right="113"/>
              <w:rPr>
                <w:rFonts w:cs="Arial"/>
              </w:rPr>
            </w:pPr>
          </w:p>
        </w:tc>
      </w:tr>
      <w:tr w:rsidR="00886DA7" w:rsidRPr="00F50B8F" w14:paraId="36869662" w14:textId="77777777" w:rsidTr="00C92C38">
        <w:trPr>
          <w:cantSplit/>
        </w:trPr>
        <w:tc>
          <w:tcPr>
            <w:tcW w:w="227" w:type="dxa"/>
          </w:tcPr>
          <w:p w14:paraId="3F207AB8" w14:textId="77777777" w:rsidR="00886DA7" w:rsidRPr="00F50B8F" w:rsidRDefault="00886DA7" w:rsidP="00C2157A">
            <w:pPr>
              <w:pStyle w:val="Form-B1"/>
              <w:rPr>
                <w:rStyle w:val="FootnoteReference"/>
                <w:rFonts w:cs="Arial"/>
              </w:rPr>
            </w:pPr>
          </w:p>
        </w:tc>
        <w:tc>
          <w:tcPr>
            <w:tcW w:w="567" w:type="dxa"/>
            <w:gridSpan w:val="2"/>
          </w:tcPr>
          <w:p w14:paraId="5C10CDF7" w14:textId="77777777" w:rsidR="00886DA7" w:rsidRPr="00F50B8F" w:rsidRDefault="00886DA7" w:rsidP="00C2157A">
            <w:pPr>
              <w:pStyle w:val="Form-B1"/>
              <w:rPr>
                <w:rFonts w:cs="Arial"/>
              </w:rPr>
            </w:pPr>
          </w:p>
        </w:tc>
        <w:tc>
          <w:tcPr>
            <w:tcW w:w="3402" w:type="dxa"/>
            <w:gridSpan w:val="2"/>
          </w:tcPr>
          <w:p w14:paraId="0BBA76DE" w14:textId="1EE909F8" w:rsidR="00886DA7" w:rsidRPr="00F50B8F" w:rsidRDefault="00886DA7" w:rsidP="00406E0F">
            <w:pPr>
              <w:pStyle w:val="Form-B10"/>
              <w:ind w:right="113"/>
              <w:rPr>
                <w:rFonts w:cs="Arial"/>
              </w:rPr>
            </w:pPr>
            <w:r w:rsidRPr="00F50B8F">
              <w:rPr>
                <w:rFonts w:cs="Arial"/>
              </w:rPr>
              <w:t>(a)</w:t>
            </w:r>
            <w:r w:rsidRPr="00F50B8F">
              <w:rPr>
                <w:rFonts w:cs="Arial"/>
              </w:rPr>
              <w:tab/>
              <w:t>Form</w:t>
            </w:r>
            <w:r w:rsidRPr="00F50B8F">
              <w:rPr>
                <w:rFonts w:cs="Arial"/>
              </w:rPr>
              <w:br/>
              <w:t xml:space="preserve">(clause </w:t>
            </w:r>
            <w:r w:rsidR="00CE5335" w:rsidRPr="00F50B8F">
              <w:rPr>
                <w:rFonts w:cs="Arial"/>
              </w:rPr>
              <w:fldChar w:fldCharType="begin"/>
            </w:r>
            <w:r w:rsidR="00CE5335" w:rsidRPr="00F50B8F">
              <w:rPr>
                <w:rFonts w:cs="Arial"/>
              </w:rPr>
              <w:instrText xml:space="preserve"> REF _Ref195798004 \w \h </w:instrText>
            </w:r>
            <w:r w:rsidR="00CE5335" w:rsidRPr="00F50B8F">
              <w:rPr>
                <w:rFonts w:cs="Arial"/>
              </w:rPr>
            </w:r>
            <w:r w:rsidR="00CE5335" w:rsidRPr="00F50B8F">
              <w:rPr>
                <w:rFonts w:cs="Arial"/>
              </w:rPr>
              <w:fldChar w:fldCharType="separate"/>
            </w:r>
            <w:r w:rsidR="004E4896" w:rsidRPr="00F50B8F">
              <w:rPr>
                <w:rFonts w:cs="Arial"/>
              </w:rPr>
              <w:t>5</w:t>
            </w:r>
            <w:r w:rsidR="00CE5335" w:rsidRPr="00F50B8F">
              <w:rPr>
                <w:rFonts w:cs="Arial"/>
              </w:rPr>
              <w:fldChar w:fldCharType="end"/>
            </w:r>
            <w:r w:rsidRPr="00F50B8F">
              <w:rPr>
                <w:rFonts w:cs="Arial"/>
              </w:rPr>
              <w:t>)</w:t>
            </w:r>
          </w:p>
        </w:tc>
        <w:tc>
          <w:tcPr>
            <w:tcW w:w="5670" w:type="dxa"/>
            <w:gridSpan w:val="6"/>
          </w:tcPr>
          <w:p w14:paraId="0B6ED8FA" w14:textId="77777777" w:rsidR="00886DA7" w:rsidRPr="00F50B8F" w:rsidRDefault="002564B9" w:rsidP="00406E0F">
            <w:pPr>
              <w:pStyle w:val="Form-Dot"/>
              <w:ind w:right="113"/>
              <w:rPr>
                <w:rFonts w:cs="Arial"/>
              </w:rPr>
            </w:pPr>
            <w:r w:rsidRPr="00F50B8F">
              <w:rPr>
                <w:rFonts w:cs="Arial"/>
              </w:rPr>
              <w:t>unconditional bank guarantee</w:t>
            </w:r>
          </w:p>
        </w:tc>
      </w:tr>
      <w:tr w:rsidR="00886DA7" w:rsidRPr="00F50B8F" w14:paraId="526F491C" w14:textId="77777777" w:rsidTr="00C92C38">
        <w:trPr>
          <w:cantSplit/>
        </w:trPr>
        <w:tc>
          <w:tcPr>
            <w:tcW w:w="227" w:type="dxa"/>
          </w:tcPr>
          <w:p w14:paraId="644403D8" w14:textId="77777777" w:rsidR="00886DA7" w:rsidRPr="00F50B8F" w:rsidRDefault="00886DA7" w:rsidP="00C2157A">
            <w:pPr>
              <w:pStyle w:val="Form-B1"/>
              <w:rPr>
                <w:rStyle w:val="FootnoteReference"/>
                <w:rFonts w:cs="Arial"/>
              </w:rPr>
            </w:pPr>
          </w:p>
        </w:tc>
        <w:tc>
          <w:tcPr>
            <w:tcW w:w="567" w:type="dxa"/>
            <w:gridSpan w:val="2"/>
          </w:tcPr>
          <w:p w14:paraId="205451EF" w14:textId="77777777" w:rsidR="00886DA7" w:rsidRPr="00F50B8F" w:rsidRDefault="00886DA7" w:rsidP="00C2157A">
            <w:pPr>
              <w:pStyle w:val="Form-B1"/>
              <w:rPr>
                <w:rFonts w:cs="Arial"/>
              </w:rPr>
            </w:pPr>
          </w:p>
        </w:tc>
        <w:tc>
          <w:tcPr>
            <w:tcW w:w="3402" w:type="dxa"/>
            <w:gridSpan w:val="2"/>
          </w:tcPr>
          <w:p w14:paraId="5DD7F6D8" w14:textId="6F2E98B8" w:rsidR="00886DA7" w:rsidRPr="00F50B8F" w:rsidRDefault="00886DA7" w:rsidP="00406E0F">
            <w:pPr>
              <w:pStyle w:val="Form-B10"/>
              <w:ind w:right="113"/>
              <w:rPr>
                <w:rFonts w:cs="Arial"/>
              </w:rPr>
            </w:pPr>
            <w:r w:rsidRPr="00F50B8F">
              <w:rPr>
                <w:rFonts w:cs="Arial"/>
              </w:rPr>
              <w:t>(b)</w:t>
            </w:r>
            <w:r w:rsidRPr="00F50B8F">
              <w:rPr>
                <w:rFonts w:cs="Arial"/>
              </w:rPr>
              <w:tab/>
              <w:t xml:space="preserve">Amount or maximum percentage of </w:t>
            </w:r>
            <w:r w:rsidR="009872D2" w:rsidRPr="00F50B8F">
              <w:rPr>
                <w:rStyle w:val="EItalic"/>
                <w:rFonts w:cs="Arial"/>
                <w:i w:val="0"/>
              </w:rPr>
              <w:t>Contract Sum</w:t>
            </w:r>
            <w:r w:rsidRPr="00F50B8F">
              <w:rPr>
                <w:rFonts w:cs="Arial"/>
              </w:rPr>
              <w:br/>
              <w:t xml:space="preserve">(clause </w:t>
            </w:r>
            <w:r w:rsidR="00CE5335" w:rsidRPr="00F50B8F">
              <w:rPr>
                <w:rFonts w:cs="Arial"/>
              </w:rPr>
              <w:fldChar w:fldCharType="begin"/>
            </w:r>
            <w:r w:rsidR="00CE5335" w:rsidRPr="00F50B8F">
              <w:rPr>
                <w:rFonts w:cs="Arial"/>
              </w:rPr>
              <w:instrText xml:space="preserve"> REF _Ref195797939 \w \h </w:instrText>
            </w:r>
            <w:r w:rsidR="00212FC4" w:rsidRPr="00F50B8F">
              <w:rPr>
                <w:rFonts w:cs="Arial"/>
              </w:rPr>
              <w:instrText xml:space="preserve"> \* MERGEFORMAT </w:instrText>
            </w:r>
            <w:r w:rsidR="00CE5335" w:rsidRPr="00F50B8F">
              <w:rPr>
                <w:rFonts w:cs="Arial"/>
              </w:rPr>
            </w:r>
            <w:r w:rsidR="00CE5335" w:rsidRPr="00F50B8F">
              <w:rPr>
                <w:rFonts w:cs="Arial"/>
              </w:rPr>
              <w:fldChar w:fldCharType="separate"/>
            </w:r>
            <w:r w:rsidR="004E4896" w:rsidRPr="00F50B8F">
              <w:rPr>
                <w:rFonts w:cs="Arial"/>
              </w:rPr>
              <w:t>5</w:t>
            </w:r>
            <w:r w:rsidR="00CE5335" w:rsidRPr="00F50B8F">
              <w:rPr>
                <w:rFonts w:cs="Arial"/>
              </w:rPr>
              <w:fldChar w:fldCharType="end"/>
            </w:r>
            <w:r w:rsidRPr="00F50B8F">
              <w:rPr>
                <w:rFonts w:cs="Arial"/>
              </w:rPr>
              <w:t>)</w:t>
            </w:r>
          </w:p>
        </w:tc>
        <w:tc>
          <w:tcPr>
            <w:tcW w:w="5670" w:type="dxa"/>
            <w:gridSpan w:val="6"/>
          </w:tcPr>
          <w:p w14:paraId="41259F13" w14:textId="3250A1B5" w:rsidR="00886DA7" w:rsidRPr="00F50B8F" w:rsidRDefault="002564B9" w:rsidP="00406E0F">
            <w:pPr>
              <w:pStyle w:val="Form-Dot"/>
              <w:ind w:right="113"/>
              <w:rPr>
                <w:rFonts w:cs="Arial"/>
              </w:rPr>
            </w:pPr>
            <w:r w:rsidRPr="00F50B8F">
              <w:rPr>
                <w:rFonts w:cs="Arial"/>
              </w:rPr>
              <w:t>5% of the Contract Sum</w:t>
            </w:r>
            <w:r w:rsidR="00475051" w:rsidRPr="00F50B8F">
              <w:rPr>
                <w:rFonts w:cs="Arial"/>
              </w:rPr>
              <w:t xml:space="preserve"> (Stage)</w:t>
            </w:r>
            <w:r w:rsidR="00473BE9" w:rsidRPr="00F50B8F">
              <w:rPr>
                <w:rFonts w:cs="Arial"/>
              </w:rPr>
              <w:t xml:space="preserve"> </w:t>
            </w:r>
            <w:r w:rsidR="00826300" w:rsidRPr="00F50B8F">
              <w:rPr>
                <w:rFonts w:cs="Arial"/>
              </w:rPr>
              <w:t xml:space="preserve">made up of 2 </w:t>
            </w:r>
            <w:r w:rsidR="00637160" w:rsidRPr="00F50B8F">
              <w:rPr>
                <w:rFonts w:cs="Arial"/>
              </w:rPr>
              <w:t>bank guarantees of</w:t>
            </w:r>
            <w:r w:rsidR="00826300" w:rsidRPr="00F50B8F">
              <w:rPr>
                <w:rFonts w:cs="Arial"/>
              </w:rPr>
              <w:t xml:space="preserve"> 2.5%</w:t>
            </w:r>
            <w:r w:rsidR="00637160" w:rsidRPr="00F50B8F">
              <w:rPr>
                <w:rFonts w:cs="Arial"/>
              </w:rPr>
              <w:t xml:space="preserve"> of the Contract Sum</w:t>
            </w:r>
          </w:p>
          <w:p w14:paraId="5B54773D" w14:textId="77777777" w:rsidR="00886DA7" w:rsidRPr="00F50B8F" w:rsidRDefault="00886DA7" w:rsidP="00406E0F">
            <w:pPr>
              <w:pStyle w:val="Form-DotBlurb"/>
              <w:ind w:left="0" w:right="113"/>
              <w:rPr>
                <w:rStyle w:val="EItalic"/>
                <w:rFonts w:cs="Arial"/>
                <w:sz w:val="18"/>
              </w:rPr>
            </w:pPr>
          </w:p>
        </w:tc>
      </w:tr>
      <w:tr w:rsidR="00886DA7" w:rsidRPr="00F50B8F" w14:paraId="6811EAE3" w14:textId="77777777" w:rsidTr="00C92C38">
        <w:trPr>
          <w:cantSplit/>
        </w:trPr>
        <w:tc>
          <w:tcPr>
            <w:tcW w:w="227" w:type="dxa"/>
          </w:tcPr>
          <w:p w14:paraId="12548ADF" w14:textId="77777777" w:rsidR="00886DA7" w:rsidRPr="00F50B8F" w:rsidRDefault="00886DA7" w:rsidP="00C2157A">
            <w:pPr>
              <w:pStyle w:val="Form-B1"/>
              <w:rPr>
                <w:rStyle w:val="FootnoteReference"/>
                <w:rFonts w:cs="Arial"/>
              </w:rPr>
            </w:pPr>
          </w:p>
        </w:tc>
        <w:tc>
          <w:tcPr>
            <w:tcW w:w="567" w:type="dxa"/>
            <w:gridSpan w:val="2"/>
          </w:tcPr>
          <w:p w14:paraId="50603C5E" w14:textId="77777777" w:rsidR="00886DA7" w:rsidRPr="00F50B8F" w:rsidRDefault="00886DA7" w:rsidP="00C2157A">
            <w:pPr>
              <w:pStyle w:val="Form-B1"/>
              <w:rPr>
                <w:rFonts w:cs="Arial"/>
              </w:rPr>
            </w:pPr>
          </w:p>
        </w:tc>
        <w:tc>
          <w:tcPr>
            <w:tcW w:w="3402" w:type="dxa"/>
            <w:gridSpan w:val="2"/>
          </w:tcPr>
          <w:p w14:paraId="16F8B433" w14:textId="77777777" w:rsidR="00886DA7" w:rsidRPr="00F50B8F" w:rsidRDefault="00886DA7" w:rsidP="00406E0F">
            <w:pPr>
              <w:pStyle w:val="Form-B10"/>
              <w:ind w:right="113"/>
              <w:rPr>
                <w:rFonts w:cs="Arial"/>
              </w:rPr>
            </w:pPr>
          </w:p>
        </w:tc>
        <w:tc>
          <w:tcPr>
            <w:tcW w:w="5670" w:type="dxa"/>
            <w:gridSpan w:val="6"/>
          </w:tcPr>
          <w:p w14:paraId="5E25B808" w14:textId="77777777" w:rsidR="00886DA7" w:rsidRPr="00F50B8F" w:rsidRDefault="00886DA7" w:rsidP="00406E0F">
            <w:pPr>
              <w:pStyle w:val="Form-DotBlurb"/>
              <w:ind w:left="0" w:right="113"/>
              <w:rPr>
                <w:rFonts w:cs="Arial"/>
              </w:rPr>
            </w:pPr>
          </w:p>
        </w:tc>
      </w:tr>
      <w:tr w:rsidR="00886DA7" w:rsidRPr="00F50B8F" w14:paraId="33DAEF59" w14:textId="77777777" w:rsidTr="00C92C38">
        <w:trPr>
          <w:cantSplit/>
        </w:trPr>
        <w:tc>
          <w:tcPr>
            <w:tcW w:w="227" w:type="dxa"/>
          </w:tcPr>
          <w:p w14:paraId="126CFA75" w14:textId="77777777" w:rsidR="00886DA7" w:rsidRPr="00F50B8F" w:rsidRDefault="00886DA7" w:rsidP="00C2157A">
            <w:pPr>
              <w:pStyle w:val="Form-B1"/>
              <w:rPr>
                <w:rStyle w:val="FootnoteReference"/>
                <w:rFonts w:cs="Arial"/>
              </w:rPr>
            </w:pPr>
          </w:p>
        </w:tc>
        <w:tc>
          <w:tcPr>
            <w:tcW w:w="567" w:type="dxa"/>
            <w:gridSpan w:val="2"/>
          </w:tcPr>
          <w:p w14:paraId="79D114DF" w14:textId="77777777" w:rsidR="00886DA7" w:rsidRPr="00F50B8F" w:rsidRDefault="00886DA7" w:rsidP="00C2157A">
            <w:pPr>
              <w:pStyle w:val="Form-B1"/>
              <w:rPr>
                <w:rFonts w:cs="Arial"/>
              </w:rPr>
            </w:pPr>
          </w:p>
        </w:tc>
        <w:tc>
          <w:tcPr>
            <w:tcW w:w="3402" w:type="dxa"/>
            <w:gridSpan w:val="2"/>
          </w:tcPr>
          <w:p w14:paraId="651A9BF5" w14:textId="174BEA0B" w:rsidR="00886DA7" w:rsidRPr="00F50B8F" w:rsidRDefault="00886DA7" w:rsidP="00406E0F">
            <w:pPr>
              <w:pStyle w:val="Form-B10"/>
              <w:ind w:right="113"/>
              <w:rPr>
                <w:rFonts w:cs="Arial"/>
              </w:rPr>
            </w:pPr>
            <w:r w:rsidRPr="00F50B8F">
              <w:rPr>
                <w:rFonts w:cs="Arial"/>
              </w:rPr>
              <w:t>(d)</w:t>
            </w:r>
            <w:r w:rsidRPr="00F50B8F">
              <w:rPr>
                <w:rFonts w:cs="Arial"/>
              </w:rPr>
              <w:tab/>
              <w:t>Time for provision</w:t>
            </w:r>
            <w:r w:rsidRPr="00F50B8F">
              <w:rPr>
                <w:rFonts w:cs="Arial"/>
              </w:rPr>
              <w:br/>
              <w:t xml:space="preserve">(clause </w:t>
            </w:r>
            <w:r w:rsidR="00CE5335" w:rsidRPr="00F50B8F">
              <w:rPr>
                <w:rFonts w:cs="Arial"/>
              </w:rPr>
              <w:fldChar w:fldCharType="begin"/>
            </w:r>
            <w:r w:rsidR="00CE5335" w:rsidRPr="00F50B8F">
              <w:rPr>
                <w:rFonts w:cs="Arial"/>
              </w:rPr>
              <w:instrText xml:space="preserve"> REF _Ref195797982 \w \h </w:instrText>
            </w:r>
            <w:r w:rsidR="00CE5335" w:rsidRPr="00F50B8F">
              <w:rPr>
                <w:rFonts w:cs="Arial"/>
              </w:rPr>
            </w:r>
            <w:r w:rsidR="00CE5335" w:rsidRPr="00F50B8F">
              <w:rPr>
                <w:rFonts w:cs="Arial"/>
              </w:rPr>
              <w:fldChar w:fldCharType="separate"/>
            </w:r>
            <w:r w:rsidR="004E4896" w:rsidRPr="00F50B8F">
              <w:rPr>
                <w:rFonts w:cs="Arial"/>
              </w:rPr>
              <w:t>7</w:t>
            </w:r>
            <w:r w:rsidR="00CE5335" w:rsidRPr="00F50B8F">
              <w:rPr>
                <w:rFonts w:cs="Arial"/>
              </w:rPr>
              <w:fldChar w:fldCharType="end"/>
            </w:r>
            <w:r w:rsidRPr="00F50B8F">
              <w:rPr>
                <w:rFonts w:cs="Arial"/>
              </w:rPr>
              <w:t>)</w:t>
            </w:r>
          </w:p>
        </w:tc>
        <w:tc>
          <w:tcPr>
            <w:tcW w:w="5670" w:type="dxa"/>
            <w:gridSpan w:val="6"/>
          </w:tcPr>
          <w:p w14:paraId="48DDE40A" w14:textId="0A235190" w:rsidR="00886DA7" w:rsidRPr="00F50B8F" w:rsidRDefault="00886DA7" w:rsidP="00406E0F">
            <w:pPr>
              <w:pStyle w:val="Form-Dot"/>
              <w:tabs>
                <w:tab w:val="left" w:leader="dot" w:pos="1985"/>
              </w:tabs>
              <w:ind w:right="113"/>
              <w:rPr>
                <w:rFonts w:cs="Arial"/>
              </w:rPr>
            </w:pPr>
            <w:r w:rsidRPr="00F50B8F">
              <w:rPr>
                <w:rFonts w:cs="Arial"/>
              </w:rPr>
              <w:t xml:space="preserve">within </w:t>
            </w:r>
            <w:r w:rsidR="002564B9" w:rsidRPr="00F50B8F">
              <w:rPr>
                <w:rFonts w:cs="Arial"/>
              </w:rPr>
              <w:t>28</w:t>
            </w:r>
            <w:r w:rsidR="0073733D" w:rsidRPr="00F50B8F">
              <w:rPr>
                <w:rFonts w:cs="Arial"/>
              </w:rPr>
              <w:t xml:space="preserve"> </w:t>
            </w:r>
            <w:r w:rsidRPr="00F50B8F">
              <w:rPr>
                <w:rFonts w:cs="Arial"/>
              </w:rPr>
              <w:t>days after</w:t>
            </w:r>
            <w:r w:rsidR="00475051" w:rsidRPr="00F50B8F">
              <w:rPr>
                <w:rFonts w:cs="Arial"/>
              </w:rPr>
              <w:t xml:space="preserve"> </w:t>
            </w:r>
            <w:r w:rsidR="008861AF" w:rsidRPr="00F50B8F">
              <w:rPr>
                <w:rFonts w:cs="Arial"/>
              </w:rPr>
              <w:t xml:space="preserve">the </w:t>
            </w:r>
            <w:r w:rsidR="00175DF2" w:rsidRPr="00F50B8F">
              <w:rPr>
                <w:rFonts w:cs="Arial"/>
              </w:rPr>
              <w:t>Delivery Phase Approval</w:t>
            </w:r>
            <w:r w:rsidR="008861AF" w:rsidRPr="00F50B8F">
              <w:rPr>
                <w:rFonts w:cs="Arial"/>
              </w:rPr>
              <w:t xml:space="preserve"> for each Stage</w:t>
            </w:r>
          </w:p>
          <w:p w14:paraId="03822BE7" w14:textId="77777777" w:rsidR="00886DA7" w:rsidRPr="00F50B8F" w:rsidRDefault="00886DA7" w:rsidP="00406E0F">
            <w:pPr>
              <w:pStyle w:val="Form-DotBlurb"/>
              <w:ind w:left="0" w:right="113"/>
              <w:rPr>
                <w:rFonts w:cs="Arial"/>
              </w:rPr>
            </w:pPr>
          </w:p>
        </w:tc>
      </w:tr>
      <w:tr w:rsidR="00886DA7" w:rsidRPr="00F50B8F" w14:paraId="29EE4F95" w14:textId="77777777" w:rsidTr="00C92C38">
        <w:trPr>
          <w:cantSplit/>
        </w:trPr>
        <w:tc>
          <w:tcPr>
            <w:tcW w:w="227" w:type="dxa"/>
          </w:tcPr>
          <w:p w14:paraId="711CE62C" w14:textId="77777777" w:rsidR="00886DA7" w:rsidRPr="00F50B8F" w:rsidRDefault="00886DA7" w:rsidP="00C2157A">
            <w:pPr>
              <w:pStyle w:val="Form-B1"/>
              <w:rPr>
                <w:rStyle w:val="FootnoteReference"/>
                <w:rFonts w:cs="Arial"/>
              </w:rPr>
            </w:pPr>
          </w:p>
        </w:tc>
        <w:tc>
          <w:tcPr>
            <w:tcW w:w="567" w:type="dxa"/>
            <w:gridSpan w:val="2"/>
          </w:tcPr>
          <w:p w14:paraId="7CB712B4" w14:textId="77777777" w:rsidR="00886DA7" w:rsidRPr="00F50B8F" w:rsidRDefault="00886DA7" w:rsidP="00C2157A">
            <w:pPr>
              <w:pStyle w:val="Form-B1"/>
              <w:rPr>
                <w:rFonts w:cs="Arial"/>
              </w:rPr>
            </w:pPr>
          </w:p>
        </w:tc>
        <w:tc>
          <w:tcPr>
            <w:tcW w:w="3402" w:type="dxa"/>
            <w:gridSpan w:val="2"/>
          </w:tcPr>
          <w:p w14:paraId="165572D0" w14:textId="39CC73D7" w:rsidR="00886DA7" w:rsidRPr="00F50B8F" w:rsidRDefault="00886DA7" w:rsidP="00406E0F">
            <w:pPr>
              <w:pStyle w:val="Form-B10"/>
              <w:ind w:right="113"/>
              <w:rPr>
                <w:rFonts w:cs="Arial"/>
              </w:rPr>
            </w:pPr>
            <w:r w:rsidRPr="00F50B8F">
              <w:rPr>
                <w:rFonts w:cs="Arial"/>
              </w:rPr>
              <w:t>(e)</w:t>
            </w:r>
            <w:r w:rsidRPr="00F50B8F">
              <w:rPr>
                <w:rFonts w:cs="Arial"/>
              </w:rPr>
              <w:tab/>
              <w:t xml:space="preserve">Additional </w:t>
            </w:r>
            <w:r w:rsidR="00F639FA" w:rsidRPr="00F50B8F">
              <w:rPr>
                <w:rStyle w:val="EItalic"/>
                <w:rFonts w:cs="Arial"/>
                <w:i w:val="0"/>
              </w:rPr>
              <w:t>Security</w:t>
            </w:r>
            <w:r w:rsidRPr="00F50B8F">
              <w:rPr>
                <w:rFonts w:cs="Arial"/>
              </w:rPr>
              <w:t xml:space="preserve"> for unfixed plant and materials</w:t>
            </w:r>
            <w:r w:rsidRPr="00F50B8F">
              <w:rPr>
                <w:rFonts w:cs="Arial"/>
              </w:rPr>
              <w:br/>
              <w:t xml:space="preserve">(subclauses </w:t>
            </w:r>
            <w:r w:rsidR="00CE5335" w:rsidRPr="00F50B8F">
              <w:rPr>
                <w:rFonts w:cs="Arial"/>
              </w:rPr>
              <w:fldChar w:fldCharType="begin"/>
            </w:r>
            <w:r w:rsidR="00CE5335" w:rsidRPr="00F50B8F">
              <w:rPr>
                <w:rFonts w:cs="Arial"/>
              </w:rPr>
              <w:instrText xml:space="preserve"> REF _Ref195798029 \w \h </w:instrText>
            </w:r>
            <w:r w:rsidR="00570AE0" w:rsidRPr="00F50B8F">
              <w:rPr>
                <w:rFonts w:cs="Arial"/>
              </w:rPr>
              <w:instrText xml:space="preserve"> \* MERGEFORMAT </w:instrText>
            </w:r>
            <w:r w:rsidR="00CE5335" w:rsidRPr="00F50B8F">
              <w:rPr>
                <w:rFonts w:cs="Arial"/>
              </w:rPr>
            </w:r>
            <w:r w:rsidR="00CE5335" w:rsidRPr="00F50B8F">
              <w:rPr>
                <w:rFonts w:cs="Arial"/>
              </w:rPr>
              <w:fldChar w:fldCharType="separate"/>
            </w:r>
            <w:r w:rsidR="004E4896" w:rsidRPr="00F50B8F">
              <w:rPr>
                <w:rFonts w:cs="Arial"/>
              </w:rPr>
              <w:t>5.4</w:t>
            </w:r>
            <w:r w:rsidR="00CE5335" w:rsidRPr="00F50B8F">
              <w:rPr>
                <w:rFonts w:cs="Arial"/>
              </w:rPr>
              <w:fldChar w:fldCharType="end"/>
            </w:r>
            <w:r w:rsidR="00CE5335" w:rsidRPr="00F50B8F">
              <w:rPr>
                <w:rFonts w:cs="Arial"/>
              </w:rPr>
              <w:t xml:space="preserve"> </w:t>
            </w:r>
            <w:r w:rsidRPr="00F50B8F">
              <w:rPr>
                <w:rFonts w:cs="Arial"/>
              </w:rPr>
              <w:t xml:space="preserve">and </w:t>
            </w:r>
            <w:r w:rsidR="00CE5335" w:rsidRPr="00F50B8F">
              <w:rPr>
                <w:rFonts w:cs="Arial"/>
              </w:rPr>
              <w:fldChar w:fldCharType="begin"/>
            </w:r>
            <w:r w:rsidR="00CE5335" w:rsidRPr="00F50B8F">
              <w:rPr>
                <w:rFonts w:cs="Arial"/>
              </w:rPr>
              <w:instrText xml:space="preserve"> REF _Ref195798053 \w \h </w:instrText>
            </w:r>
            <w:r w:rsidR="00570AE0" w:rsidRPr="00F50B8F">
              <w:rPr>
                <w:rFonts w:cs="Arial"/>
              </w:rPr>
              <w:instrText xml:space="preserve"> \* MERGEFORMAT </w:instrText>
            </w:r>
            <w:r w:rsidR="00CE5335" w:rsidRPr="00F50B8F">
              <w:rPr>
                <w:rFonts w:cs="Arial"/>
              </w:rPr>
            </w:r>
            <w:r w:rsidR="00CE5335" w:rsidRPr="00F50B8F">
              <w:rPr>
                <w:rFonts w:cs="Arial"/>
              </w:rPr>
              <w:fldChar w:fldCharType="separate"/>
            </w:r>
            <w:r w:rsidR="004E4896" w:rsidRPr="00F50B8F">
              <w:rPr>
                <w:rFonts w:cs="Arial"/>
              </w:rPr>
              <w:t>37.3</w:t>
            </w:r>
            <w:r w:rsidR="00CE5335" w:rsidRPr="00F50B8F">
              <w:rPr>
                <w:rFonts w:cs="Arial"/>
              </w:rPr>
              <w:fldChar w:fldCharType="end"/>
            </w:r>
            <w:r w:rsidRPr="00F50B8F">
              <w:rPr>
                <w:rFonts w:cs="Arial"/>
              </w:rPr>
              <w:t>)</w:t>
            </w:r>
          </w:p>
        </w:tc>
        <w:tc>
          <w:tcPr>
            <w:tcW w:w="5670" w:type="dxa"/>
            <w:gridSpan w:val="6"/>
          </w:tcPr>
          <w:p w14:paraId="67224CEF" w14:textId="316E5B68" w:rsidR="00886DA7" w:rsidRPr="00F50B8F" w:rsidRDefault="006C5D4D" w:rsidP="00406E0F">
            <w:pPr>
              <w:pStyle w:val="Form-Dot"/>
              <w:tabs>
                <w:tab w:val="right" w:leader="dot" w:pos="3686"/>
              </w:tabs>
              <w:ind w:right="113"/>
              <w:rPr>
                <w:rFonts w:cs="Arial"/>
              </w:rPr>
            </w:pPr>
            <w:r w:rsidRPr="00F50B8F">
              <w:rPr>
                <w:rFonts w:cs="Arial"/>
              </w:rPr>
              <w:t>30%</w:t>
            </w:r>
            <w:r w:rsidR="00C96133" w:rsidRPr="00F50B8F">
              <w:rPr>
                <w:rFonts w:cs="Arial"/>
              </w:rPr>
              <w:t xml:space="preserve"> of the </w:t>
            </w:r>
            <w:r w:rsidR="00175DF2" w:rsidRPr="00F50B8F">
              <w:rPr>
                <w:rFonts w:cs="Arial"/>
              </w:rPr>
              <w:t>value of the relevant unfixed plant and materials</w:t>
            </w:r>
            <w:r w:rsidR="005867C9" w:rsidRPr="00F50B8F">
              <w:rPr>
                <w:rFonts w:cs="Arial"/>
              </w:rPr>
              <w:t>.</w:t>
            </w:r>
          </w:p>
        </w:tc>
      </w:tr>
      <w:tr w:rsidR="00886DA7" w:rsidRPr="00F50B8F" w14:paraId="30BFCB1F" w14:textId="77777777" w:rsidTr="00C92C38">
        <w:trPr>
          <w:cantSplit/>
        </w:trPr>
        <w:tc>
          <w:tcPr>
            <w:tcW w:w="227" w:type="dxa"/>
          </w:tcPr>
          <w:p w14:paraId="366FCA0A" w14:textId="77777777" w:rsidR="00886DA7" w:rsidRPr="00F50B8F" w:rsidRDefault="00886DA7" w:rsidP="00C2157A">
            <w:pPr>
              <w:pStyle w:val="Form-B1"/>
              <w:rPr>
                <w:rStyle w:val="FootnoteReference"/>
                <w:rFonts w:cs="Arial"/>
              </w:rPr>
            </w:pPr>
          </w:p>
        </w:tc>
        <w:tc>
          <w:tcPr>
            <w:tcW w:w="567" w:type="dxa"/>
            <w:gridSpan w:val="2"/>
          </w:tcPr>
          <w:p w14:paraId="79A6C356" w14:textId="77777777" w:rsidR="00886DA7" w:rsidRPr="00F50B8F" w:rsidRDefault="00886DA7" w:rsidP="00C2157A">
            <w:pPr>
              <w:pStyle w:val="Form-B1"/>
              <w:rPr>
                <w:rFonts w:cs="Arial"/>
              </w:rPr>
            </w:pPr>
          </w:p>
        </w:tc>
        <w:tc>
          <w:tcPr>
            <w:tcW w:w="3402" w:type="dxa"/>
            <w:gridSpan w:val="2"/>
          </w:tcPr>
          <w:p w14:paraId="0DA0B50E" w14:textId="4927BD3C" w:rsidR="00886DA7" w:rsidRPr="00F50B8F" w:rsidRDefault="00886DA7" w:rsidP="00406E0F">
            <w:pPr>
              <w:pStyle w:val="Form-B10"/>
              <w:ind w:right="113"/>
              <w:rPr>
                <w:rFonts w:cs="Arial"/>
              </w:rPr>
            </w:pPr>
            <w:r w:rsidRPr="00F50B8F">
              <w:rPr>
                <w:rFonts w:cs="Arial"/>
              </w:rPr>
              <w:t>(f)</w:t>
            </w:r>
            <w:r w:rsidRPr="00F50B8F">
              <w:rPr>
                <w:rFonts w:cs="Arial"/>
              </w:rPr>
              <w:tab/>
            </w:r>
            <w:r w:rsidR="006954B9" w:rsidRPr="00F50B8F">
              <w:rPr>
                <w:rStyle w:val="EItalic"/>
                <w:rFonts w:cs="Arial"/>
                <w:i w:val="0"/>
              </w:rPr>
              <w:t>Contractor</w:t>
            </w:r>
            <w:r w:rsidRPr="00F50B8F">
              <w:rPr>
                <w:rStyle w:val="EItalic"/>
                <w:rFonts w:cs="Arial"/>
                <w:i w:val="0"/>
                <w:iCs/>
              </w:rPr>
              <w:t>'s</w:t>
            </w:r>
            <w:r w:rsidRPr="00F50B8F">
              <w:rPr>
                <w:rStyle w:val="EItalic"/>
                <w:rFonts w:cs="Arial"/>
              </w:rPr>
              <w:t xml:space="preserve"> </w:t>
            </w:r>
            <w:r w:rsidR="00F639FA" w:rsidRPr="00F50B8F">
              <w:rPr>
                <w:rStyle w:val="EItalic"/>
                <w:rFonts w:cs="Arial"/>
                <w:i w:val="0"/>
              </w:rPr>
              <w:t>Security</w:t>
            </w:r>
            <w:r w:rsidRPr="00F50B8F">
              <w:rPr>
                <w:rFonts w:cs="Arial"/>
              </w:rPr>
              <w:t xml:space="preserve"> upon </w:t>
            </w:r>
            <w:r w:rsidR="007311E8" w:rsidRPr="00F50B8F">
              <w:rPr>
                <w:rStyle w:val="EItalic"/>
                <w:rFonts w:cs="Arial"/>
                <w:i w:val="0"/>
              </w:rPr>
              <w:t>Certificate of Practical Completion</w:t>
            </w:r>
            <w:r w:rsidR="00175DF2" w:rsidRPr="00F50B8F">
              <w:rPr>
                <w:rStyle w:val="EItalic"/>
                <w:rFonts w:cs="Arial"/>
                <w:i w:val="0"/>
              </w:rPr>
              <w:t xml:space="preserve"> of each Stage</w:t>
            </w:r>
            <w:r w:rsidR="007311E8" w:rsidRPr="00F50B8F">
              <w:rPr>
                <w:rStyle w:val="EItalic"/>
                <w:rFonts w:cs="Arial"/>
                <w:i w:val="0"/>
              </w:rPr>
              <w:t xml:space="preserve"> </w:t>
            </w:r>
            <w:r w:rsidRPr="00F50B8F">
              <w:rPr>
                <w:rFonts w:cs="Arial"/>
              </w:rPr>
              <w:t>is reduced by</w:t>
            </w:r>
            <w:r w:rsidRPr="00F50B8F">
              <w:rPr>
                <w:rFonts w:cs="Arial"/>
              </w:rPr>
              <w:br/>
              <w:t xml:space="preserve">(subclause </w:t>
            </w:r>
            <w:r w:rsidR="00CE5335" w:rsidRPr="00F50B8F">
              <w:rPr>
                <w:rFonts w:cs="Arial"/>
              </w:rPr>
              <w:fldChar w:fldCharType="begin"/>
            </w:r>
            <w:r w:rsidR="00CE5335" w:rsidRPr="00F50B8F">
              <w:rPr>
                <w:rFonts w:cs="Arial"/>
              </w:rPr>
              <w:instrText xml:space="preserve"> REF _Ref195798029 \w \h </w:instrText>
            </w:r>
            <w:r w:rsidR="00CE5335" w:rsidRPr="00F50B8F">
              <w:rPr>
                <w:rFonts w:cs="Arial"/>
              </w:rPr>
            </w:r>
            <w:r w:rsidR="00CE5335" w:rsidRPr="00F50B8F">
              <w:rPr>
                <w:rFonts w:cs="Arial"/>
              </w:rPr>
              <w:fldChar w:fldCharType="separate"/>
            </w:r>
            <w:r w:rsidR="004E4896" w:rsidRPr="00F50B8F">
              <w:rPr>
                <w:rFonts w:cs="Arial"/>
              </w:rPr>
              <w:t>5.4</w:t>
            </w:r>
            <w:r w:rsidR="00CE5335" w:rsidRPr="00F50B8F">
              <w:rPr>
                <w:rFonts w:cs="Arial"/>
              </w:rPr>
              <w:fldChar w:fldCharType="end"/>
            </w:r>
            <w:r w:rsidRPr="00F50B8F">
              <w:rPr>
                <w:rFonts w:cs="Arial"/>
              </w:rPr>
              <w:t>)</w:t>
            </w:r>
          </w:p>
        </w:tc>
        <w:tc>
          <w:tcPr>
            <w:tcW w:w="5670" w:type="dxa"/>
            <w:gridSpan w:val="6"/>
          </w:tcPr>
          <w:p w14:paraId="694E8278" w14:textId="77777777" w:rsidR="00886DA7" w:rsidRPr="00F50B8F" w:rsidRDefault="00570AE0" w:rsidP="00406E0F">
            <w:pPr>
              <w:pStyle w:val="Form-Dot"/>
              <w:tabs>
                <w:tab w:val="left" w:leader="dot" w:pos="1985"/>
              </w:tabs>
              <w:ind w:right="113"/>
              <w:rPr>
                <w:rFonts w:cs="Arial"/>
              </w:rPr>
            </w:pPr>
            <w:r w:rsidRPr="00F50B8F">
              <w:rPr>
                <w:rFonts w:cs="Arial"/>
              </w:rPr>
              <w:t xml:space="preserve"> </w:t>
            </w:r>
            <w:r w:rsidR="0073733D" w:rsidRPr="00F50B8F">
              <w:rPr>
                <w:rFonts w:cs="Arial"/>
              </w:rPr>
              <w:t>50</w:t>
            </w:r>
            <w:r w:rsidR="00886DA7" w:rsidRPr="00F50B8F">
              <w:rPr>
                <w:rFonts w:cs="Arial"/>
              </w:rPr>
              <w:t>% of amount held</w:t>
            </w:r>
          </w:p>
          <w:p w14:paraId="03F03221" w14:textId="77777777" w:rsidR="00886DA7" w:rsidRPr="00F50B8F" w:rsidRDefault="00886DA7" w:rsidP="00406E0F">
            <w:pPr>
              <w:pStyle w:val="Form-DotBlurb"/>
              <w:ind w:left="0" w:right="113"/>
              <w:rPr>
                <w:rFonts w:cs="Arial"/>
              </w:rPr>
            </w:pPr>
          </w:p>
        </w:tc>
      </w:tr>
      <w:tr w:rsidR="00886DA7" w:rsidRPr="00F50B8F" w14:paraId="2E0141AD" w14:textId="77777777" w:rsidTr="00C92C38">
        <w:trPr>
          <w:cantSplit/>
        </w:trPr>
        <w:tc>
          <w:tcPr>
            <w:tcW w:w="227" w:type="dxa"/>
          </w:tcPr>
          <w:p w14:paraId="48E02167" w14:textId="77777777" w:rsidR="00886DA7" w:rsidRPr="00F50B8F" w:rsidRDefault="00886DA7" w:rsidP="00C2157A">
            <w:pPr>
              <w:pStyle w:val="Form-B1"/>
              <w:rPr>
                <w:rFonts w:cs="Arial"/>
              </w:rPr>
            </w:pPr>
          </w:p>
        </w:tc>
        <w:tc>
          <w:tcPr>
            <w:tcW w:w="567" w:type="dxa"/>
            <w:gridSpan w:val="2"/>
          </w:tcPr>
          <w:p w14:paraId="596E4EA6" w14:textId="77777777" w:rsidR="00886DA7" w:rsidRPr="00F50B8F" w:rsidRDefault="00886DA7" w:rsidP="00C2157A">
            <w:pPr>
              <w:pStyle w:val="Form-B1"/>
              <w:rPr>
                <w:rFonts w:cs="Arial"/>
              </w:rPr>
            </w:pPr>
          </w:p>
        </w:tc>
        <w:tc>
          <w:tcPr>
            <w:tcW w:w="3402" w:type="dxa"/>
            <w:gridSpan w:val="2"/>
          </w:tcPr>
          <w:p w14:paraId="77CC1529" w14:textId="77777777" w:rsidR="00886DA7" w:rsidRPr="00F50B8F" w:rsidRDefault="00886DA7" w:rsidP="00406E0F">
            <w:pPr>
              <w:pStyle w:val="Form-B1"/>
              <w:ind w:right="113"/>
              <w:rPr>
                <w:rFonts w:cs="Arial"/>
              </w:rPr>
            </w:pPr>
          </w:p>
        </w:tc>
        <w:tc>
          <w:tcPr>
            <w:tcW w:w="5670" w:type="dxa"/>
            <w:gridSpan w:val="6"/>
          </w:tcPr>
          <w:p w14:paraId="6B54C472" w14:textId="77777777" w:rsidR="00886DA7" w:rsidRPr="00F50B8F" w:rsidRDefault="00886DA7" w:rsidP="00406E0F">
            <w:pPr>
              <w:pStyle w:val="Form-Dot"/>
              <w:ind w:right="113"/>
              <w:rPr>
                <w:rFonts w:cs="Arial"/>
              </w:rPr>
            </w:pPr>
          </w:p>
        </w:tc>
      </w:tr>
      <w:tr w:rsidR="00886DA7" w:rsidRPr="00F50B8F" w14:paraId="1C0213C8" w14:textId="77777777" w:rsidTr="00C92C38">
        <w:trPr>
          <w:cantSplit/>
        </w:trPr>
        <w:tc>
          <w:tcPr>
            <w:tcW w:w="227" w:type="dxa"/>
          </w:tcPr>
          <w:p w14:paraId="014151DC" w14:textId="77777777" w:rsidR="00886DA7" w:rsidRPr="00F50B8F" w:rsidRDefault="00886DA7" w:rsidP="00C2157A">
            <w:pPr>
              <w:pStyle w:val="Form-B1"/>
              <w:rPr>
                <w:rStyle w:val="FootnoteReference"/>
                <w:rFonts w:cs="Arial"/>
              </w:rPr>
            </w:pPr>
            <w:r w:rsidRPr="00F50B8F">
              <w:rPr>
                <w:rFonts w:cs="Arial"/>
              </w:rPr>
              <w:t>†</w:t>
            </w:r>
          </w:p>
        </w:tc>
        <w:tc>
          <w:tcPr>
            <w:tcW w:w="567" w:type="dxa"/>
            <w:gridSpan w:val="2"/>
          </w:tcPr>
          <w:p w14:paraId="41EE0764" w14:textId="77777777" w:rsidR="00886DA7" w:rsidRPr="00F50B8F" w:rsidRDefault="00886DA7" w:rsidP="00C92C38">
            <w:pPr>
              <w:pStyle w:val="Heading1"/>
              <w:numPr>
                <w:ilvl w:val="0"/>
                <w:numId w:val="65"/>
              </w:numPr>
              <w:rPr>
                <w:rFonts w:cs="Arial"/>
              </w:rPr>
            </w:pPr>
          </w:p>
        </w:tc>
        <w:tc>
          <w:tcPr>
            <w:tcW w:w="3402" w:type="dxa"/>
            <w:gridSpan w:val="2"/>
          </w:tcPr>
          <w:p w14:paraId="639E5015" w14:textId="77777777" w:rsidR="00886DA7" w:rsidRPr="00F50B8F" w:rsidRDefault="00621A65" w:rsidP="00406E0F">
            <w:pPr>
              <w:pStyle w:val="Heading1"/>
              <w:ind w:right="113"/>
              <w:rPr>
                <w:bCs w:val="0"/>
                <w:iCs/>
              </w:rPr>
            </w:pPr>
            <w:r w:rsidRPr="00F50B8F">
              <w:rPr>
                <w:bCs w:val="0"/>
                <w:iCs/>
              </w:rPr>
              <w:t>Not Used</w:t>
            </w:r>
          </w:p>
        </w:tc>
        <w:tc>
          <w:tcPr>
            <w:tcW w:w="5670" w:type="dxa"/>
            <w:gridSpan w:val="6"/>
          </w:tcPr>
          <w:p w14:paraId="4B73293E" w14:textId="77777777" w:rsidR="00886DA7" w:rsidRPr="00F50B8F" w:rsidRDefault="00886DA7" w:rsidP="00406E0F">
            <w:pPr>
              <w:pStyle w:val="Form-Dot"/>
              <w:ind w:right="113"/>
              <w:rPr>
                <w:rFonts w:cs="Arial"/>
              </w:rPr>
            </w:pPr>
          </w:p>
        </w:tc>
      </w:tr>
      <w:tr w:rsidR="00886DA7" w:rsidRPr="00F50B8F" w14:paraId="13DB571B" w14:textId="77777777" w:rsidTr="00C92C38">
        <w:trPr>
          <w:cantSplit/>
          <w:trHeight w:val="74"/>
        </w:trPr>
        <w:tc>
          <w:tcPr>
            <w:tcW w:w="227" w:type="dxa"/>
          </w:tcPr>
          <w:p w14:paraId="16BD947C" w14:textId="77777777" w:rsidR="00886DA7" w:rsidRPr="00F50B8F" w:rsidRDefault="00886DA7" w:rsidP="00C2157A">
            <w:pPr>
              <w:pStyle w:val="Form-B1"/>
              <w:rPr>
                <w:rStyle w:val="FootnoteReference"/>
                <w:rFonts w:cs="Arial"/>
              </w:rPr>
            </w:pPr>
          </w:p>
        </w:tc>
        <w:tc>
          <w:tcPr>
            <w:tcW w:w="567" w:type="dxa"/>
            <w:gridSpan w:val="2"/>
          </w:tcPr>
          <w:p w14:paraId="01F60EB3" w14:textId="77777777" w:rsidR="00886DA7" w:rsidRPr="00F50B8F" w:rsidRDefault="00886DA7" w:rsidP="00C2157A">
            <w:pPr>
              <w:pStyle w:val="Form-B1"/>
              <w:rPr>
                <w:rFonts w:cs="Arial"/>
              </w:rPr>
            </w:pPr>
          </w:p>
        </w:tc>
        <w:tc>
          <w:tcPr>
            <w:tcW w:w="3402" w:type="dxa"/>
            <w:gridSpan w:val="2"/>
          </w:tcPr>
          <w:p w14:paraId="579E9E9A" w14:textId="77777777" w:rsidR="00886DA7" w:rsidRPr="00F50B8F" w:rsidRDefault="00886DA7" w:rsidP="00406E0F">
            <w:pPr>
              <w:pStyle w:val="Heading1"/>
              <w:ind w:right="113"/>
              <w:rPr>
                <w:bCs w:val="0"/>
              </w:rPr>
            </w:pPr>
          </w:p>
        </w:tc>
        <w:tc>
          <w:tcPr>
            <w:tcW w:w="5670" w:type="dxa"/>
            <w:gridSpan w:val="6"/>
          </w:tcPr>
          <w:p w14:paraId="7B374EEA" w14:textId="77777777" w:rsidR="00886DA7" w:rsidRPr="00F50B8F" w:rsidRDefault="00886DA7" w:rsidP="00406E0F">
            <w:pPr>
              <w:pStyle w:val="Form-Dot"/>
              <w:ind w:right="113"/>
              <w:rPr>
                <w:rFonts w:cs="Arial"/>
              </w:rPr>
            </w:pPr>
          </w:p>
        </w:tc>
      </w:tr>
      <w:tr w:rsidR="00886DA7" w:rsidRPr="00F50B8F" w14:paraId="28BC9B50" w14:textId="77777777" w:rsidTr="00406E0F">
        <w:trPr>
          <w:cantSplit/>
        </w:trPr>
        <w:tc>
          <w:tcPr>
            <w:tcW w:w="227" w:type="dxa"/>
            <w:vMerge w:val="restart"/>
          </w:tcPr>
          <w:p w14:paraId="60A95018" w14:textId="77777777" w:rsidR="00886DA7" w:rsidRPr="00F50B8F" w:rsidRDefault="00886DA7" w:rsidP="00C2157A">
            <w:pPr>
              <w:pStyle w:val="Form-B1"/>
              <w:keepNext/>
              <w:rPr>
                <w:rStyle w:val="FootnoteReference"/>
                <w:rFonts w:cs="Arial"/>
              </w:rPr>
            </w:pPr>
          </w:p>
        </w:tc>
        <w:tc>
          <w:tcPr>
            <w:tcW w:w="567" w:type="dxa"/>
            <w:gridSpan w:val="2"/>
            <w:vMerge w:val="restart"/>
          </w:tcPr>
          <w:p w14:paraId="5A7285C7" w14:textId="77777777" w:rsidR="00886DA7" w:rsidRPr="00F50B8F" w:rsidRDefault="00886DA7" w:rsidP="00C92C38">
            <w:pPr>
              <w:pStyle w:val="Heading1"/>
              <w:numPr>
                <w:ilvl w:val="0"/>
                <w:numId w:val="65"/>
              </w:numPr>
              <w:rPr>
                <w:rFonts w:cs="Arial"/>
              </w:rPr>
            </w:pPr>
          </w:p>
        </w:tc>
        <w:tc>
          <w:tcPr>
            <w:tcW w:w="3402" w:type="dxa"/>
            <w:gridSpan w:val="2"/>
            <w:vMerge w:val="restart"/>
          </w:tcPr>
          <w:p w14:paraId="7683140F" w14:textId="77777777" w:rsidR="00886DA7" w:rsidRPr="00F50B8F" w:rsidRDefault="00886DA7" w:rsidP="00406E0F">
            <w:pPr>
              <w:pStyle w:val="Heading1"/>
              <w:ind w:right="113"/>
              <w:rPr>
                <w:bCs w:val="0"/>
              </w:rPr>
            </w:pPr>
            <w:r w:rsidRPr="00F50B8F">
              <w:rPr>
                <w:bCs w:val="0"/>
              </w:rPr>
              <w:t>Principal-supplied documents</w:t>
            </w:r>
            <w:r w:rsidRPr="00F50B8F">
              <w:rPr>
                <w:bCs w:val="0"/>
              </w:rPr>
              <w:br/>
              <w:t>(subclause 8.2)</w:t>
            </w:r>
          </w:p>
        </w:tc>
        <w:tc>
          <w:tcPr>
            <w:tcW w:w="3394" w:type="dxa"/>
            <w:gridSpan w:val="3"/>
          </w:tcPr>
          <w:p w14:paraId="1DA56B74" w14:textId="77777777" w:rsidR="00886DA7" w:rsidRPr="00F50B8F" w:rsidRDefault="00886DA7" w:rsidP="00406E0F">
            <w:pPr>
              <w:pStyle w:val="Form-B11"/>
              <w:keepNext/>
              <w:ind w:right="113"/>
              <w:rPr>
                <w:rFonts w:cs="Arial"/>
              </w:rPr>
            </w:pPr>
            <w:r w:rsidRPr="00F50B8F">
              <w:rPr>
                <w:rFonts w:cs="Arial"/>
              </w:rPr>
              <w:t>Document</w:t>
            </w:r>
          </w:p>
        </w:tc>
        <w:tc>
          <w:tcPr>
            <w:tcW w:w="2276" w:type="dxa"/>
            <w:gridSpan w:val="3"/>
          </w:tcPr>
          <w:p w14:paraId="6E17F91C" w14:textId="77777777" w:rsidR="00886DA7" w:rsidRPr="00F50B8F" w:rsidRDefault="00886DA7" w:rsidP="00406E0F">
            <w:pPr>
              <w:pStyle w:val="Form-B11"/>
              <w:keepNext/>
              <w:ind w:right="113"/>
              <w:rPr>
                <w:rFonts w:cs="Arial"/>
              </w:rPr>
            </w:pPr>
            <w:r w:rsidRPr="00F50B8F">
              <w:rPr>
                <w:rFonts w:cs="Arial"/>
              </w:rPr>
              <w:t>No. of copies</w:t>
            </w:r>
          </w:p>
        </w:tc>
      </w:tr>
      <w:tr w:rsidR="00886DA7" w:rsidRPr="00F50B8F" w14:paraId="7A237774" w14:textId="77777777" w:rsidTr="00406E0F">
        <w:trPr>
          <w:cantSplit/>
        </w:trPr>
        <w:tc>
          <w:tcPr>
            <w:tcW w:w="227" w:type="dxa"/>
            <w:vMerge/>
          </w:tcPr>
          <w:p w14:paraId="669F1484" w14:textId="77777777" w:rsidR="00886DA7" w:rsidRPr="00F50B8F" w:rsidRDefault="00886DA7" w:rsidP="00C2157A">
            <w:pPr>
              <w:pStyle w:val="Form-B1"/>
              <w:keepNext/>
              <w:rPr>
                <w:rStyle w:val="FootnoteReference"/>
                <w:rFonts w:cs="Arial"/>
              </w:rPr>
            </w:pPr>
          </w:p>
        </w:tc>
        <w:tc>
          <w:tcPr>
            <w:tcW w:w="567" w:type="dxa"/>
            <w:gridSpan w:val="2"/>
            <w:vMerge/>
          </w:tcPr>
          <w:p w14:paraId="7FE2FE97" w14:textId="77777777" w:rsidR="00886DA7" w:rsidRPr="00F50B8F" w:rsidRDefault="00886DA7" w:rsidP="00C2157A">
            <w:pPr>
              <w:pStyle w:val="Form-B1"/>
              <w:keepNext/>
              <w:rPr>
                <w:rFonts w:cs="Arial"/>
              </w:rPr>
            </w:pPr>
          </w:p>
        </w:tc>
        <w:tc>
          <w:tcPr>
            <w:tcW w:w="3402" w:type="dxa"/>
            <w:gridSpan w:val="2"/>
            <w:vMerge/>
          </w:tcPr>
          <w:p w14:paraId="424DE39C" w14:textId="77777777" w:rsidR="00886DA7" w:rsidRPr="00F50B8F" w:rsidRDefault="00886DA7" w:rsidP="00406E0F">
            <w:pPr>
              <w:pStyle w:val="Form-B1"/>
              <w:keepNext/>
              <w:ind w:right="113"/>
              <w:rPr>
                <w:rStyle w:val="EItalic"/>
                <w:rFonts w:cs="Arial"/>
              </w:rPr>
            </w:pPr>
          </w:p>
        </w:tc>
        <w:tc>
          <w:tcPr>
            <w:tcW w:w="3394" w:type="dxa"/>
            <w:gridSpan w:val="3"/>
          </w:tcPr>
          <w:p w14:paraId="4121C225" w14:textId="77777777" w:rsidR="00886DA7" w:rsidRPr="00F50B8F" w:rsidRDefault="00886DA7" w:rsidP="00406E0F">
            <w:pPr>
              <w:pStyle w:val="Form-Dot"/>
              <w:keepNext/>
              <w:tabs>
                <w:tab w:val="right" w:leader="dot" w:pos="3828"/>
              </w:tabs>
              <w:ind w:right="113"/>
              <w:rPr>
                <w:rStyle w:val="EItalic"/>
                <w:rFonts w:cs="Arial"/>
              </w:rPr>
            </w:pPr>
            <w:r w:rsidRPr="00F50B8F">
              <w:rPr>
                <w:rFonts w:cs="Arial"/>
              </w:rPr>
              <w:t>1</w:t>
            </w:r>
            <w:r w:rsidR="00212FC4" w:rsidRPr="00F50B8F">
              <w:rPr>
                <w:rFonts w:cs="Arial"/>
              </w:rPr>
              <w:t>.</w:t>
            </w:r>
            <w:r w:rsidRPr="00F50B8F">
              <w:rPr>
                <w:rFonts w:cs="Arial"/>
              </w:rPr>
              <w:t>  </w:t>
            </w:r>
            <w:r w:rsidR="0054711D" w:rsidRPr="00F50B8F">
              <w:rPr>
                <w:rStyle w:val="EItalic"/>
                <w:rFonts w:cs="Arial"/>
                <w:i w:val="0"/>
              </w:rPr>
              <w:t>Principal’s Project Requirements</w:t>
            </w:r>
          </w:p>
        </w:tc>
        <w:tc>
          <w:tcPr>
            <w:tcW w:w="2276" w:type="dxa"/>
            <w:gridSpan w:val="3"/>
          </w:tcPr>
          <w:p w14:paraId="4721E38D" w14:textId="77777777" w:rsidR="00886DA7" w:rsidRPr="00F50B8F" w:rsidRDefault="007D0E4F" w:rsidP="00406E0F">
            <w:pPr>
              <w:pStyle w:val="Form-Dot"/>
              <w:keepNext/>
              <w:tabs>
                <w:tab w:val="right" w:leader="dot" w:pos="1701"/>
              </w:tabs>
              <w:ind w:right="113"/>
              <w:rPr>
                <w:rFonts w:cs="Arial"/>
              </w:rPr>
            </w:pPr>
            <w:r w:rsidRPr="00F50B8F">
              <w:rPr>
                <w:rFonts w:cs="Arial"/>
              </w:rPr>
              <w:t>As reasonably requested by the Contractor</w:t>
            </w:r>
          </w:p>
        </w:tc>
      </w:tr>
      <w:tr w:rsidR="00886DA7" w:rsidRPr="00F50B8F" w14:paraId="135DE5AC" w14:textId="77777777" w:rsidTr="00406E0F">
        <w:trPr>
          <w:cantSplit/>
        </w:trPr>
        <w:tc>
          <w:tcPr>
            <w:tcW w:w="227" w:type="dxa"/>
            <w:vMerge/>
          </w:tcPr>
          <w:p w14:paraId="3DAA982C" w14:textId="77777777" w:rsidR="00886DA7" w:rsidRPr="00F50B8F" w:rsidRDefault="00886DA7" w:rsidP="00C2157A">
            <w:pPr>
              <w:pStyle w:val="Form-B1"/>
              <w:keepNext/>
              <w:rPr>
                <w:rStyle w:val="FootnoteReference"/>
                <w:rFonts w:cs="Arial"/>
              </w:rPr>
            </w:pPr>
          </w:p>
        </w:tc>
        <w:tc>
          <w:tcPr>
            <w:tcW w:w="567" w:type="dxa"/>
            <w:gridSpan w:val="2"/>
            <w:vMerge/>
          </w:tcPr>
          <w:p w14:paraId="549CB3B7" w14:textId="77777777" w:rsidR="00886DA7" w:rsidRPr="00F50B8F" w:rsidRDefault="00886DA7" w:rsidP="00C2157A">
            <w:pPr>
              <w:pStyle w:val="Form-B1"/>
              <w:keepNext/>
              <w:rPr>
                <w:rFonts w:cs="Arial"/>
              </w:rPr>
            </w:pPr>
          </w:p>
        </w:tc>
        <w:tc>
          <w:tcPr>
            <w:tcW w:w="3402" w:type="dxa"/>
            <w:gridSpan w:val="2"/>
            <w:vMerge/>
          </w:tcPr>
          <w:p w14:paraId="1AA74441" w14:textId="77777777" w:rsidR="00886DA7" w:rsidRPr="00F50B8F" w:rsidRDefault="00886DA7" w:rsidP="00406E0F">
            <w:pPr>
              <w:pStyle w:val="Form-B1"/>
              <w:keepNext/>
              <w:ind w:right="113"/>
              <w:rPr>
                <w:rStyle w:val="EItalic"/>
                <w:rFonts w:cs="Arial"/>
              </w:rPr>
            </w:pPr>
          </w:p>
        </w:tc>
        <w:tc>
          <w:tcPr>
            <w:tcW w:w="3394" w:type="dxa"/>
            <w:gridSpan w:val="3"/>
          </w:tcPr>
          <w:p w14:paraId="1DF2441D" w14:textId="77777777" w:rsidR="00886DA7" w:rsidRPr="00F50B8F" w:rsidRDefault="00886DA7" w:rsidP="00406E0F">
            <w:pPr>
              <w:pStyle w:val="Form-Dot"/>
              <w:keepNext/>
              <w:tabs>
                <w:tab w:val="right" w:leader="dot" w:pos="3828"/>
              </w:tabs>
              <w:ind w:right="113"/>
              <w:rPr>
                <w:rFonts w:cs="Arial"/>
              </w:rPr>
            </w:pPr>
          </w:p>
        </w:tc>
        <w:tc>
          <w:tcPr>
            <w:tcW w:w="2276" w:type="dxa"/>
            <w:gridSpan w:val="3"/>
          </w:tcPr>
          <w:p w14:paraId="722BBF7C" w14:textId="77777777" w:rsidR="00886DA7" w:rsidRPr="00F50B8F" w:rsidRDefault="00886DA7" w:rsidP="00406E0F">
            <w:pPr>
              <w:pStyle w:val="Form-Dot"/>
              <w:keepNext/>
              <w:tabs>
                <w:tab w:val="right" w:leader="dot" w:pos="1701"/>
              </w:tabs>
              <w:ind w:right="113"/>
              <w:rPr>
                <w:rFonts w:cs="Arial"/>
              </w:rPr>
            </w:pPr>
          </w:p>
        </w:tc>
      </w:tr>
      <w:tr w:rsidR="00886DA7" w:rsidRPr="00F50B8F" w14:paraId="2CB9CED4" w14:textId="77777777" w:rsidTr="00C92C38">
        <w:trPr>
          <w:cantSplit/>
        </w:trPr>
        <w:tc>
          <w:tcPr>
            <w:tcW w:w="227" w:type="dxa"/>
          </w:tcPr>
          <w:p w14:paraId="1440A113" w14:textId="77777777" w:rsidR="00886DA7" w:rsidRPr="00F50B8F" w:rsidRDefault="00886DA7" w:rsidP="00C2157A">
            <w:pPr>
              <w:pStyle w:val="Form-B1"/>
              <w:rPr>
                <w:rStyle w:val="FootnoteReference"/>
                <w:rFonts w:cs="Arial"/>
              </w:rPr>
            </w:pPr>
          </w:p>
        </w:tc>
        <w:tc>
          <w:tcPr>
            <w:tcW w:w="567" w:type="dxa"/>
            <w:gridSpan w:val="2"/>
          </w:tcPr>
          <w:p w14:paraId="0E70021D" w14:textId="77777777" w:rsidR="00886DA7" w:rsidRPr="00F50B8F" w:rsidRDefault="00886DA7" w:rsidP="00C2157A">
            <w:pPr>
              <w:pStyle w:val="Form-B1"/>
              <w:rPr>
                <w:rFonts w:cs="Arial"/>
              </w:rPr>
            </w:pPr>
          </w:p>
        </w:tc>
        <w:tc>
          <w:tcPr>
            <w:tcW w:w="3402" w:type="dxa"/>
            <w:gridSpan w:val="2"/>
          </w:tcPr>
          <w:p w14:paraId="7A0DCC74" w14:textId="77777777" w:rsidR="00886DA7" w:rsidRPr="00F50B8F" w:rsidRDefault="00886DA7" w:rsidP="00406E0F">
            <w:pPr>
              <w:pStyle w:val="Form-B1"/>
              <w:ind w:right="113"/>
              <w:rPr>
                <w:rFonts w:cs="Arial"/>
              </w:rPr>
            </w:pPr>
          </w:p>
        </w:tc>
        <w:tc>
          <w:tcPr>
            <w:tcW w:w="5670" w:type="dxa"/>
            <w:gridSpan w:val="6"/>
          </w:tcPr>
          <w:p w14:paraId="7E6967A3" w14:textId="77777777" w:rsidR="00886DA7" w:rsidRPr="00F50B8F" w:rsidRDefault="00886DA7" w:rsidP="00406E0F">
            <w:pPr>
              <w:pStyle w:val="Form-Dot"/>
              <w:ind w:right="113"/>
              <w:rPr>
                <w:rFonts w:cs="Arial"/>
              </w:rPr>
            </w:pPr>
          </w:p>
        </w:tc>
      </w:tr>
      <w:tr w:rsidR="00886DA7" w:rsidRPr="00F50B8F" w14:paraId="341E1B31" w14:textId="77777777" w:rsidTr="000760B9">
        <w:trPr>
          <w:cantSplit/>
        </w:trPr>
        <w:tc>
          <w:tcPr>
            <w:tcW w:w="227" w:type="dxa"/>
          </w:tcPr>
          <w:p w14:paraId="6F40632B" w14:textId="77777777" w:rsidR="00886DA7" w:rsidRPr="00F50B8F" w:rsidRDefault="00886DA7" w:rsidP="00C2157A">
            <w:pPr>
              <w:pStyle w:val="Form-B1"/>
              <w:rPr>
                <w:rStyle w:val="FootnoteReference"/>
                <w:rFonts w:cs="Arial"/>
              </w:rPr>
            </w:pPr>
          </w:p>
        </w:tc>
        <w:tc>
          <w:tcPr>
            <w:tcW w:w="567" w:type="dxa"/>
            <w:gridSpan w:val="2"/>
          </w:tcPr>
          <w:p w14:paraId="142965C1" w14:textId="77777777" w:rsidR="00886DA7" w:rsidRPr="00F50B8F" w:rsidRDefault="00886DA7" w:rsidP="00C92C38">
            <w:pPr>
              <w:pStyle w:val="Heading1"/>
              <w:numPr>
                <w:ilvl w:val="0"/>
                <w:numId w:val="65"/>
              </w:numPr>
              <w:rPr>
                <w:rFonts w:cs="Arial"/>
              </w:rPr>
            </w:pPr>
          </w:p>
        </w:tc>
        <w:tc>
          <w:tcPr>
            <w:tcW w:w="3402" w:type="dxa"/>
            <w:gridSpan w:val="2"/>
          </w:tcPr>
          <w:p w14:paraId="13315DC8" w14:textId="79A97FA9" w:rsidR="000760B9" w:rsidRPr="00F50B8F" w:rsidRDefault="00886DA7" w:rsidP="00406E0F">
            <w:pPr>
              <w:pStyle w:val="Heading1"/>
              <w:ind w:right="113"/>
              <w:rPr>
                <w:bCs w:val="0"/>
                <w:iCs/>
              </w:rPr>
            </w:pPr>
            <w:r w:rsidRPr="00F50B8F">
              <w:rPr>
                <w:bCs w:val="0"/>
                <w:iCs/>
              </w:rPr>
              <w:t xml:space="preserve">Documents, numbers of copies, and the times or stages at which they are to be supplied by the </w:t>
            </w:r>
            <w:r w:rsidR="006954B9" w:rsidRPr="00F50B8F">
              <w:rPr>
                <w:bCs w:val="0"/>
                <w:iCs/>
              </w:rPr>
              <w:t>Contractor</w:t>
            </w:r>
            <w:r w:rsidRPr="00F50B8F">
              <w:rPr>
                <w:bCs w:val="0"/>
                <w:iCs/>
              </w:rPr>
              <w:br/>
              <w:t xml:space="preserve">(subclause </w:t>
            </w:r>
            <w:r w:rsidR="00CE5335" w:rsidRPr="00F50B8F">
              <w:rPr>
                <w:bCs w:val="0"/>
                <w:iCs/>
              </w:rPr>
              <w:fldChar w:fldCharType="begin"/>
            </w:r>
            <w:r w:rsidR="00CE5335" w:rsidRPr="00F50B8F">
              <w:rPr>
                <w:bCs w:val="0"/>
                <w:iCs/>
              </w:rPr>
              <w:instrText xml:space="preserve"> REF _Ref195798066 \w \h </w:instrText>
            </w:r>
            <w:r w:rsidR="00FF591F" w:rsidRPr="00F50B8F">
              <w:rPr>
                <w:bCs w:val="0"/>
                <w:iCs/>
              </w:rPr>
              <w:instrText xml:space="preserve"> \* MERGEFORMAT </w:instrText>
            </w:r>
            <w:r w:rsidR="00CE5335" w:rsidRPr="00F50B8F">
              <w:rPr>
                <w:bCs w:val="0"/>
                <w:iCs/>
              </w:rPr>
            </w:r>
            <w:r w:rsidR="00CE5335" w:rsidRPr="00F50B8F">
              <w:rPr>
                <w:bCs w:val="0"/>
                <w:iCs/>
              </w:rPr>
              <w:fldChar w:fldCharType="separate"/>
            </w:r>
            <w:r w:rsidR="004E4896" w:rsidRPr="00F50B8F">
              <w:rPr>
                <w:bCs w:val="0"/>
                <w:iCs/>
              </w:rPr>
              <w:t>8.3</w:t>
            </w:r>
            <w:r w:rsidR="00CE5335" w:rsidRPr="00F50B8F">
              <w:rPr>
                <w:bCs w:val="0"/>
                <w:iCs/>
              </w:rPr>
              <w:fldChar w:fldCharType="end"/>
            </w:r>
            <w:r w:rsidRPr="00F50B8F">
              <w:rPr>
                <w:bCs w:val="0"/>
                <w:iCs/>
              </w:rPr>
              <w:t>)</w:t>
            </w:r>
          </w:p>
        </w:tc>
        <w:tc>
          <w:tcPr>
            <w:tcW w:w="5670" w:type="dxa"/>
            <w:gridSpan w:val="6"/>
          </w:tcPr>
          <w:p w14:paraId="67E76BC4" w14:textId="77777777" w:rsidR="00C3094B" w:rsidRPr="00F50B8F" w:rsidRDefault="00C3094B" w:rsidP="00406E0F">
            <w:pPr>
              <w:pStyle w:val="Form-Dot"/>
              <w:ind w:right="113"/>
              <w:rPr>
                <w:rFonts w:cs="Arial"/>
              </w:rPr>
            </w:pPr>
          </w:p>
        </w:tc>
      </w:tr>
      <w:tr w:rsidR="000760B9" w:rsidRPr="00F50B8F" w14:paraId="2D6C8136" w14:textId="77777777" w:rsidTr="000760B9">
        <w:trPr>
          <w:cantSplit/>
        </w:trPr>
        <w:tc>
          <w:tcPr>
            <w:tcW w:w="227" w:type="dxa"/>
          </w:tcPr>
          <w:p w14:paraId="0205EA3E" w14:textId="77777777" w:rsidR="000760B9" w:rsidRPr="00F50B8F" w:rsidRDefault="000760B9" w:rsidP="00C2157A">
            <w:pPr>
              <w:pStyle w:val="Form-B1"/>
              <w:rPr>
                <w:rStyle w:val="FootnoteReference"/>
                <w:rFonts w:cs="Arial"/>
              </w:rPr>
            </w:pPr>
          </w:p>
        </w:tc>
        <w:tc>
          <w:tcPr>
            <w:tcW w:w="567" w:type="dxa"/>
            <w:gridSpan w:val="2"/>
          </w:tcPr>
          <w:p w14:paraId="37F7EBEB" w14:textId="77777777" w:rsidR="000760B9" w:rsidRPr="00F50B8F" w:rsidRDefault="000760B9" w:rsidP="00C2157A">
            <w:pPr>
              <w:pStyle w:val="Form-B1"/>
              <w:rPr>
                <w:rFonts w:cs="Arial"/>
              </w:rPr>
            </w:pPr>
          </w:p>
        </w:tc>
        <w:tc>
          <w:tcPr>
            <w:tcW w:w="9072" w:type="dxa"/>
            <w:gridSpan w:val="8"/>
          </w:tcPr>
          <w:tbl>
            <w:tblPr>
              <w:tblStyle w:val="HWLETable"/>
              <w:tblW w:w="0" w:type="auto"/>
              <w:tblLook w:val="04A0" w:firstRow="1" w:lastRow="0" w:firstColumn="1" w:lastColumn="0" w:noHBand="0" w:noVBand="1"/>
            </w:tblPr>
            <w:tblGrid>
              <w:gridCol w:w="3017"/>
              <w:gridCol w:w="3017"/>
              <w:gridCol w:w="3018"/>
            </w:tblGrid>
            <w:tr w:rsidR="000760B9" w:rsidRPr="00F50B8F" w14:paraId="67DBD450" w14:textId="77777777">
              <w:trPr>
                <w:cnfStyle w:val="100000000000" w:firstRow="1" w:lastRow="0" w:firstColumn="0" w:lastColumn="0" w:oddVBand="0" w:evenVBand="0" w:oddHBand="0" w:evenHBand="0" w:firstRowFirstColumn="0" w:firstRowLastColumn="0" w:lastRowFirstColumn="0" w:lastRowLastColumn="0"/>
              </w:trPr>
              <w:tc>
                <w:tcPr>
                  <w:tcW w:w="3017" w:type="dxa"/>
                </w:tcPr>
                <w:p w14:paraId="3D227456" w14:textId="77777777" w:rsidR="000760B9" w:rsidRPr="00F50B8F" w:rsidRDefault="000760B9" w:rsidP="00406E0F">
                  <w:pPr>
                    <w:pStyle w:val="Form-Dot"/>
                    <w:spacing w:after="120"/>
                    <w:ind w:right="113"/>
                    <w:jc w:val="center"/>
                    <w:rPr>
                      <w:rFonts w:cs="Arial"/>
                      <w:b w:val="0"/>
                      <w:bCs/>
                    </w:rPr>
                  </w:pPr>
                  <w:r w:rsidRPr="00F50B8F">
                    <w:rPr>
                      <w:rFonts w:cs="Arial"/>
                      <w:b w:val="0"/>
                      <w:bCs/>
                    </w:rPr>
                    <w:t>Document</w:t>
                  </w:r>
                </w:p>
              </w:tc>
              <w:tc>
                <w:tcPr>
                  <w:tcW w:w="3017" w:type="dxa"/>
                </w:tcPr>
                <w:p w14:paraId="6DD5C92D" w14:textId="77777777" w:rsidR="000760B9" w:rsidRPr="00F50B8F" w:rsidRDefault="000760B9" w:rsidP="00406E0F">
                  <w:pPr>
                    <w:pStyle w:val="Form-Dot"/>
                    <w:spacing w:after="120"/>
                    <w:ind w:right="113"/>
                    <w:jc w:val="center"/>
                    <w:rPr>
                      <w:rFonts w:cs="Arial"/>
                      <w:b w:val="0"/>
                      <w:bCs/>
                    </w:rPr>
                  </w:pPr>
                  <w:r w:rsidRPr="00F50B8F">
                    <w:rPr>
                      <w:rFonts w:cs="Arial"/>
                      <w:b w:val="0"/>
                      <w:bCs/>
                    </w:rPr>
                    <w:t>No. of copies</w:t>
                  </w:r>
                </w:p>
              </w:tc>
              <w:tc>
                <w:tcPr>
                  <w:tcW w:w="3018" w:type="dxa"/>
                </w:tcPr>
                <w:p w14:paraId="3D93BD8E" w14:textId="77777777" w:rsidR="000760B9" w:rsidRPr="00F50B8F" w:rsidRDefault="000760B9" w:rsidP="00406E0F">
                  <w:pPr>
                    <w:pStyle w:val="Form-Dot"/>
                    <w:spacing w:after="120"/>
                    <w:ind w:right="113"/>
                    <w:jc w:val="center"/>
                    <w:rPr>
                      <w:rFonts w:cs="Arial"/>
                      <w:b w:val="0"/>
                      <w:bCs/>
                    </w:rPr>
                  </w:pPr>
                  <w:r w:rsidRPr="00F50B8F">
                    <w:rPr>
                      <w:rFonts w:cs="Arial"/>
                      <w:b w:val="0"/>
                      <w:bCs/>
                    </w:rPr>
                    <w:t xml:space="preserve">Time/stage </w:t>
                  </w:r>
                </w:p>
              </w:tc>
            </w:tr>
            <w:tr w:rsidR="00175DF2" w:rsidRPr="00F50B8F" w14:paraId="00485945" w14:textId="77777777">
              <w:tc>
                <w:tcPr>
                  <w:tcW w:w="3017" w:type="dxa"/>
                </w:tcPr>
                <w:p w14:paraId="776CF832" w14:textId="0CCF7B5B" w:rsidR="00175DF2" w:rsidRPr="00F50B8F" w:rsidRDefault="00F1776B" w:rsidP="00175DF2">
                  <w:pPr>
                    <w:pStyle w:val="Form-Dot"/>
                    <w:spacing w:after="120"/>
                    <w:ind w:right="113"/>
                    <w:rPr>
                      <w:rFonts w:cs="Arial"/>
                    </w:rPr>
                  </w:pPr>
                  <w:r w:rsidRPr="00F50B8F">
                    <w:rPr>
                      <w:rFonts w:cs="Arial"/>
                    </w:rPr>
                    <w:t>Due diligence Report and dilapidation Report</w:t>
                  </w:r>
                  <w:r w:rsidR="00AB4132" w:rsidRPr="00F50B8F">
                    <w:rPr>
                      <w:rFonts w:cs="Arial"/>
                    </w:rPr>
                    <w:t>,</w:t>
                  </w:r>
                </w:p>
              </w:tc>
              <w:tc>
                <w:tcPr>
                  <w:tcW w:w="3017" w:type="dxa"/>
                </w:tcPr>
                <w:p w14:paraId="2A7A8F06" w14:textId="32D5E38D" w:rsidR="00175DF2" w:rsidRPr="00F50B8F" w:rsidRDefault="00F1776B" w:rsidP="00175DF2">
                  <w:pPr>
                    <w:pStyle w:val="Form-Dot"/>
                    <w:spacing w:after="120"/>
                    <w:ind w:right="113"/>
                    <w:rPr>
                      <w:rFonts w:cs="Arial"/>
                    </w:rPr>
                  </w:pPr>
                  <w:r w:rsidRPr="00F50B8F">
                    <w:rPr>
                      <w:rFonts w:cs="Arial"/>
                    </w:rPr>
                    <w:t xml:space="preserve">1 electronic copy &amp; 1 printed and bound copy </w:t>
                  </w:r>
                </w:p>
              </w:tc>
              <w:tc>
                <w:tcPr>
                  <w:tcW w:w="3018" w:type="dxa"/>
                </w:tcPr>
                <w:p w14:paraId="3ACDB292" w14:textId="77777777" w:rsidR="00175DF2" w:rsidRPr="00F50B8F" w:rsidRDefault="00175DF2" w:rsidP="00175DF2">
                  <w:pPr>
                    <w:pStyle w:val="Form-Dot"/>
                    <w:spacing w:after="120"/>
                    <w:ind w:right="113"/>
                    <w:rPr>
                      <w:rFonts w:cs="Arial"/>
                    </w:rPr>
                  </w:pPr>
                  <w:r w:rsidRPr="00F50B8F">
                    <w:rPr>
                      <w:rFonts w:cs="Arial"/>
                    </w:rPr>
                    <w:t>As directed by the Superintendent</w:t>
                  </w:r>
                </w:p>
              </w:tc>
            </w:tr>
            <w:tr w:rsidR="00175DF2" w:rsidRPr="00F50B8F" w14:paraId="1F6AB25E" w14:textId="77777777">
              <w:tc>
                <w:tcPr>
                  <w:tcW w:w="3017" w:type="dxa"/>
                </w:tcPr>
                <w:p w14:paraId="72955174" w14:textId="7CA82D08" w:rsidR="00175DF2" w:rsidRPr="00F50B8F" w:rsidRDefault="009F5885" w:rsidP="00175DF2">
                  <w:pPr>
                    <w:pStyle w:val="Form-Dot"/>
                    <w:spacing w:after="120"/>
                    <w:ind w:right="113"/>
                    <w:rPr>
                      <w:rFonts w:cs="Arial"/>
                    </w:rPr>
                  </w:pPr>
                  <w:r w:rsidRPr="00F50B8F">
                    <w:rPr>
                      <w:rFonts w:cs="Arial"/>
                    </w:rPr>
                    <w:t xml:space="preserve">As Built drawings, asset register and O&amp;M </w:t>
                  </w:r>
                  <w:r w:rsidR="001E5CB4" w:rsidRPr="00F50B8F">
                    <w:rPr>
                      <w:rFonts w:cs="Arial"/>
                    </w:rPr>
                    <w:t>documentation</w:t>
                  </w:r>
                </w:p>
              </w:tc>
              <w:tc>
                <w:tcPr>
                  <w:tcW w:w="3017" w:type="dxa"/>
                </w:tcPr>
                <w:p w14:paraId="6562C17B" w14:textId="490FBA6B" w:rsidR="00175DF2" w:rsidRPr="00F50B8F" w:rsidRDefault="00F1776B" w:rsidP="00175DF2">
                  <w:pPr>
                    <w:pStyle w:val="Form-Dot"/>
                    <w:spacing w:after="120"/>
                    <w:ind w:right="113"/>
                    <w:rPr>
                      <w:rFonts w:cs="Arial"/>
                    </w:rPr>
                  </w:pPr>
                  <w:r w:rsidRPr="00F50B8F">
                    <w:rPr>
                      <w:rFonts w:cs="Arial"/>
                    </w:rPr>
                    <w:t>1 electronic copy and</w:t>
                  </w:r>
                  <w:r w:rsidR="009F5885" w:rsidRPr="00F50B8F">
                    <w:rPr>
                      <w:rFonts w:cs="Arial"/>
                    </w:rPr>
                    <w:t xml:space="preserve"> 1 printed and bound copy</w:t>
                  </w:r>
                </w:p>
              </w:tc>
              <w:tc>
                <w:tcPr>
                  <w:tcW w:w="3018" w:type="dxa"/>
                </w:tcPr>
                <w:p w14:paraId="18A57AF4" w14:textId="77777777" w:rsidR="00175DF2" w:rsidRPr="00F50B8F" w:rsidRDefault="00175DF2" w:rsidP="00175DF2">
                  <w:pPr>
                    <w:pStyle w:val="Form-Dot"/>
                    <w:spacing w:after="120"/>
                    <w:ind w:right="113"/>
                    <w:rPr>
                      <w:rFonts w:cs="Arial"/>
                    </w:rPr>
                  </w:pPr>
                  <w:r w:rsidRPr="00F50B8F">
                    <w:rPr>
                      <w:rFonts w:cs="Arial"/>
                    </w:rPr>
                    <w:t>As directed by the Superintendent</w:t>
                  </w:r>
                </w:p>
              </w:tc>
            </w:tr>
          </w:tbl>
          <w:p w14:paraId="5B497DD0" w14:textId="77777777" w:rsidR="000760B9" w:rsidRPr="00F50B8F" w:rsidRDefault="000760B9" w:rsidP="00406E0F">
            <w:pPr>
              <w:pStyle w:val="Form-Dot"/>
              <w:ind w:right="113"/>
              <w:rPr>
                <w:rFonts w:cs="Arial"/>
              </w:rPr>
            </w:pPr>
          </w:p>
        </w:tc>
      </w:tr>
      <w:tr w:rsidR="00886DA7" w:rsidRPr="00F50B8F" w14:paraId="39176807" w14:textId="77777777" w:rsidTr="000760B9">
        <w:trPr>
          <w:cantSplit/>
        </w:trPr>
        <w:tc>
          <w:tcPr>
            <w:tcW w:w="227" w:type="dxa"/>
          </w:tcPr>
          <w:p w14:paraId="36A5B6A1" w14:textId="77777777" w:rsidR="00886DA7" w:rsidRPr="00F50B8F" w:rsidRDefault="00886DA7" w:rsidP="00C2157A">
            <w:pPr>
              <w:pStyle w:val="Form-B1"/>
              <w:rPr>
                <w:rStyle w:val="FootnoteReference"/>
                <w:rFonts w:cs="Arial"/>
              </w:rPr>
            </w:pPr>
          </w:p>
        </w:tc>
        <w:tc>
          <w:tcPr>
            <w:tcW w:w="567" w:type="dxa"/>
            <w:gridSpan w:val="2"/>
          </w:tcPr>
          <w:p w14:paraId="0E5C194E" w14:textId="77777777" w:rsidR="00886DA7" w:rsidRPr="00F50B8F" w:rsidRDefault="00886DA7" w:rsidP="00406E0F">
            <w:pPr>
              <w:pStyle w:val="Heading1"/>
              <w:numPr>
                <w:ilvl w:val="0"/>
                <w:numId w:val="65"/>
              </w:numPr>
              <w:spacing w:before="240"/>
              <w:ind w:left="357" w:hanging="357"/>
              <w:rPr>
                <w:rFonts w:cs="Arial"/>
              </w:rPr>
            </w:pPr>
          </w:p>
        </w:tc>
        <w:tc>
          <w:tcPr>
            <w:tcW w:w="3402" w:type="dxa"/>
            <w:gridSpan w:val="2"/>
          </w:tcPr>
          <w:p w14:paraId="7E437E81" w14:textId="101D35A5" w:rsidR="00886DA7" w:rsidRPr="00F50B8F" w:rsidRDefault="00886DA7" w:rsidP="00406E0F">
            <w:pPr>
              <w:pStyle w:val="Heading1"/>
              <w:spacing w:before="240"/>
              <w:ind w:right="113"/>
              <w:rPr>
                <w:bCs w:val="0"/>
                <w:iCs/>
              </w:rPr>
            </w:pPr>
            <w:r w:rsidRPr="00F50B8F">
              <w:rPr>
                <w:bCs w:val="0"/>
                <w:iCs/>
              </w:rPr>
              <w:t xml:space="preserve">Time for </w:t>
            </w:r>
            <w:r w:rsidR="00F639FA" w:rsidRPr="00F50B8F">
              <w:rPr>
                <w:bCs w:val="0"/>
                <w:iCs/>
              </w:rPr>
              <w:t>Superintendent's</w:t>
            </w:r>
            <w:r w:rsidRPr="00F50B8F">
              <w:rPr>
                <w:bCs w:val="0"/>
                <w:iCs/>
              </w:rPr>
              <w:t xml:space="preserve"> </w:t>
            </w:r>
            <w:r w:rsidR="00767D94" w:rsidRPr="00F50B8F">
              <w:rPr>
                <w:bCs w:val="0"/>
                <w:iCs/>
              </w:rPr>
              <w:t>review of Design Documents</w:t>
            </w:r>
            <w:r w:rsidRPr="00F50B8F">
              <w:rPr>
                <w:bCs w:val="0"/>
                <w:iCs/>
              </w:rPr>
              <w:br/>
              <w:t xml:space="preserve">(subclause </w:t>
            </w:r>
            <w:r w:rsidR="00CE5335" w:rsidRPr="00F50B8F">
              <w:rPr>
                <w:bCs w:val="0"/>
                <w:iCs/>
              </w:rPr>
              <w:fldChar w:fldCharType="begin"/>
            </w:r>
            <w:r w:rsidR="00CE5335" w:rsidRPr="00F50B8F">
              <w:rPr>
                <w:bCs w:val="0"/>
                <w:iCs/>
              </w:rPr>
              <w:instrText xml:space="preserve"> REF _Ref195798066 \w \h </w:instrText>
            </w:r>
            <w:r w:rsidR="00FF591F" w:rsidRPr="00F50B8F">
              <w:rPr>
                <w:bCs w:val="0"/>
                <w:iCs/>
              </w:rPr>
              <w:instrText xml:space="preserve"> \* MERGEFORMAT </w:instrText>
            </w:r>
            <w:r w:rsidR="00CE5335" w:rsidRPr="00F50B8F">
              <w:rPr>
                <w:bCs w:val="0"/>
                <w:iCs/>
              </w:rPr>
            </w:r>
            <w:r w:rsidR="00CE5335" w:rsidRPr="00F50B8F">
              <w:rPr>
                <w:bCs w:val="0"/>
                <w:iCs/>
              </w:rPr>
              <w:fldChar w:fldCharType="separate"/>
            </w:r>
            <w:r w:rsidR="004E4896" w:rsidRPr="00F50B8F">
              <w:rPr>
                <w:bCs w:val="0"/>
                <w:iCs/>
              </w:rPr>
              <w:t>8.3</w:t>
            </w:r>
            <w:r w:rsidR="00CE5335" w:rsidRPr="00F50B8F">
              <w:rPr>
                <w:bCs w:val="0"/>
                <w:iCs/>
              </w:rPr>
              <w:fldChar w:fldCharType="end"/>
            </w:r>
            <w:r w:rsidRPr="00F50B8F">
              <w:rPr>
                <w:bCs w:val="0"/>
                <w:iCs/>
              </w:rPr>
              <w:t>)</w:t>
            </w:r>
          </w:p>
        </w:tc>
        <w:tc>
          <w:tcPr>
            <w:tcW w:w="5670" w:type="dxa"/>
            <w:gridSpan w:val="6"/>
          </w:tcPr>
          <w:p w14:paraId="7E590B67" w14:textId="77777777" w:rsidR="00886DA7" w:rsidRPr="00F50B8F" w:rsidRDefault="00886DA7" w:rsidP="00406E0F">
            <w:pPr>
              <w:pStyle w:val="Form-DotBlurb"/>
              <w:spacing w:before="240"/>
              <w:ind w:left="-3" w:right="113"/>
              <w:rPr>
                <w:rFonts w:cs="Arial"/>
              </w:rPr>
            </w:pPr>
            <w:r w:rsidRPr="00F50B8F">
              <w:rPr>
                <w:rFonts w:cs="Arial"/>
                <w:sz w:val="18"/>
              </w:rPr>
              <w:t>14 days</w:t>
            </w:r>
          </w:p>
        </w:tc>
      </w:tr>
      <w:tr w:rsidR="00886DA7" w:rsidRPr="00F50B8F" w14:paraId="1FD5F9CF" w14:textId="77777777" w:rsidTr="00C92C38">
        <w:trPr>
          <w:cantSplit/>
        </w:trPr>
        <w:tc>
          <w:tcPr>
            <w:tcW w:w="227" w:type="dxa"/>
          </w:tcPr>
          <w:p w14:paraId="51FEA6E3" w14:textId="77777777" w:rsidR="00886DA7" w:rsidRPr="00F50B8F" w:rsidRDefault="00886DA7" w:rsidP="00C2157A">
            <w:pPr>
              <w:pStyle w:val="Form-B1"/>
              <w:rPr>
                <w:rStyle w:val="FootnoteReference"/>
                <w:rFonts w:cs="Arial"/>
              </w:rPr>
            </w:pPr>
          </w:p>
        </w:tc>
        <w:tc>
          <w:tcPr>
            <w:tcW w:w="567" w:type="dxa"/>
            <w:gridSpan w:val="2"/>
          </w:tcPr>
          <w:p w14:paraId="31554435" w14:textId="77777777" w:rsidR="00886DA7" w:rsidRPr="00F50B8F" w:rsidRDefault="00886DA7" w:rsidP="00C2157A">
            <w:pPr>
              <w:pStyle w:val="Form-B1"/>
              <w:rPr>
                <w:rFonts w:cs="Arial"/>
              </w:rPr>
            </w:pPr>
          </w:p>
        </w:tc>
        <w:tc>
          <w:tcPr>
            <w:tcW w:w="3402" w:type="dxa"/>
            <w:gridSpan w:val="2"/>
          </w:tcPr>
          <w:p w14:paraId="2F2674C1" w14:textId="77777777" w:rsidR="00886DA7" w:rsidRPr="00F50B8F" w:rsidRDefault="00886DA7" w:rsidP="00406E0F">
            <w:pPr>
              <w:pStyle w:val="Heading1"/>
              <w:spacing w:before="120"/>
              <w:ind w:right="113"/>
              <w:rPr>
                <w:bCs w:val="0"/>
                <w:iCs/>
              </w:rPr>
            </w:pPr>
          </w:p>
        </w:tc>
        <w:tc>
          <w:tcPr>
            <w:tcW w:w="5670" w:type="dxa"/>
            <w:gridSpan w:val="6"/>
          </w:tcPr>
          <w:p w14:paraId="7159DF3C" w14:textId="77777777" w:rsidR="00886DA7" w:rsidRPr="00F50B8F" w:rsidRDefault="00886DA7" w:rsidP="00406E0F">
            <w:pPr>
              <w:pStyle w:val="Form-Dot"/>
              <w:ind w:right="113"/>
              <w:rPr>
                <w:rFonts w:cs="Arial"/>
              </w:rPr>
            </w:pPr>
          </w:p>
        </w:tc>
      </w:tr>
      <w:tr w:rsidR="00886DA7" w:rsidRPr="00F50B8F" w14:paraId="54BFF5BB" w14:textId="77777777" w:rsidTr="00C92C38">
        <w:trPr>
          <w:cantSplit/>
        </w:trPr>
        <w:tc>
          <w:tcPr>
            <w:tcW w:w="227" w:type="dxa"/>
          </w:tcPr>
          <w:p w14:paraId="6EDD3B29" w14:textId="77777777" w:rsidR="00886DA7" w:rsidRPr="00F50B8F" w:rsidRDefault="00886DA7" w:rsidP="00C2157A">
            <w:pPr>
              <w:pStyle w:val="Form-B1"/>
              <w:rPr>
                <w:rStyle w:val="FootnoteReference"/>
                <w:rFonts w:cs="Arial"/>
              </w:rPr>
            </w:pPr>
          </w:p>
        </w:tc>
        <w:tc>
          <w:tcPr>
            <w:tcW w:w="567" w:type="dxa"/>
            <w:gridSpan w:val="2"/>
          </w:tcPr>
          <w:p w14:paraId="3833803E" w14:textId="77777777" w:rsidR="00886DA7" w:rsidRPr="00F50B8F" w:rsidRDefault="00886DA7" w:rsidP="00C92C38">
            <w:pPr>
              <w:pStyle w:val="Heading1"/>
              <w:numPr>
                <w:ilvl w:val="0"/>
                <w:numId w:val="65"/>
              </w:numPr>
              <w:rPr>
                <w:rFonts w:cs="Arial"/>
              </w:rPr>
            </w:pPr>
          </w:p>
        </w:tc>
        <w:tc>
          <w:tcPr>
            <w:tcW w:w="3402" w:type="dxa"/>
            <w:gridSpan w:val="2"/>
          </w:tcPr>
          <w:p w14:paraId="2ACB972D" w14:textId="77777777" w:rsidR="00886DA7" w:rsidRPr="00F50B8F" w:rsidRDefault="005F0EB6" w:rsidP="00406E0F">
            <w:pPr>
              <w:pStyle w:val="Heading1"/>
              <w:ind w:right="113"/>
              <w:rPr>
                <w:bCs w:val="0"/>
                <w:iCs/>
              </w:rPr>
            </w:pPr>
            <w:r w:rsidRPr="00F50B8F">
              <w:rPr>
                <w:bCs w:val="0"/>
                <w:iCs/>
              </w:rPr>
              <w:t>Not used</w:t>
            </w:r>
          </w:p>
        </w:tc>
        <w:tc>
          <w:tcPr>
            <w:tcW w:w="2835" w:type="dxa"/>
            <w:gridSpan w:val="2"/>
          </w:tcPr>
          <w:p w14:paraId="5F736C37" w14:textId="77777777" w:rsidR="00886DA7" w:rsidRPr="00F50B8F" w:rsidRDefault="00886DA7" w:rsidP="00406E0F">
            <w:pPr>
              <w:pStyle w:val="Form-B11"/>
              <w:ind w:right="113"/>
              <w:rPr>
                <w:rStyle w:val="EItalic"/>
                <w:rFonts w:cs="Arial"/>
                <w:i w:val="0"/>
                <w:iCs/>
              </w:rPr>
            </w:pPr>
          </w:p>
        </w:tc>
        <w:tc>
          <w:tcPr>
            <w:tcW w:w="2835" w:type="dxa"/>
            <w:gridSpan w:val="4"/>
          </w:tcPr>
          <w:p w14:paraId="6A0B7622" w14:textId="77777777" w:rsidR="00886DA7" w:rsidRPr="00F50B8F" w:rsidRDefault="00886DA7" w:rsidP="00406E0F">
            <w:pPr>
              <w:pStyle w:val="Form-B11"/>
              <w:ind w:right="113"/>
              <w:rPr>
                <w:rFonts w:cs="Arial"/>
                <w:i/>
                <w:iCs/>
              </w:rPr>
            </w:pPr>
          </w:p>
        </w:tc>
      </w:tr>
      <w:tr w:rsidR="00886DA7" w:rsidRPr="00F50B8F" w14:paraId="60C73A69" w14:textId="77777777" w:rsidTr="00C92C38">
        <w:trPr>
          <w:cantSplit/>
        </w:trPr>
        <w:tc>
          <w:tcPr>
            <w:tcW w:w="227" w:type="dxa"/>
          </w:tcPr>
          <w:p w14:paraId="6342D8AE" w14:textId="77777777" w:rsidR="00886DA7" w:rsidRPr="00F50B8F" w:rsidRDefault="00886DA7" w:rsidP="00C2157A">
            <w:pPr>
              <w:pStyle w:val="Form-B1"/>
              <w:rPr>
                <w:rStyle w:val="FootnoteReference"/>
                <w:rFonts w:cs="Arial"/>
              </w:rPr>
            </w:pPr>
          </w:p>
        </w:tc>
        <w:tc>
          <w:tcPr>
            <w:tcW w:w="567" w:type="dxa"/>
            <w:gridSpan w:val="2"/>
          </w:tcPr>
          <w:p w14:paraId="167F6B92" w14:textId="77777777" w:rsidR="00886DA7" w:rsidRPr="00F50B8F" w:rsidRDefault="00886DA7" w:rsidP="00C2157A">
            <w:pPr>
              <w:pStyle w:val="Form-B1"/>
              <w:rPr>
                <w:rFonts w:cs="Arial"/>
              </w:rPr>
            </w:pPr>
          </w:p>
        </w:tc>
        <w:tc>
          <w:tcPr>
            <w:tcW w:w="3402" w:type="dxa"/>
            <w:gridSpan w:val="2"/>
          </w:tcPr>
          <w:p w14:paraId="314E8A25" w14:textId="77777777" w:rsidR="00886DA7" w:rsidRPr="00F50B8F" w:rsidRDefault="00886DA7" w:rsidP="00406E0F">
            <w:pPr>
              <w:pStyle w:val="Form-B1"/>
              <w:ind w:right="113"/>
              <w:rPr>
                <w:rFonts w:cs="Arial"/>
              </w:rPr>
            </w:pPr>
          </w:p>
        </w:tc>
        <w:tc>
          <w:tcPr>
            <w:tcW w:w="2835" w:type="dxa"/>
            <w:gridSpan w:val="2"/>
          </w:tcPr>
          <w:p w14:paraId="2D167992" w14:textId="77777777" w:rsidR="00886DA7" w:rsidRPr="00F50B8F" w:rsidRDefault="00886DA7" w:rsidP="00406E0F">
            <w:pPr>
              <w:pStyle w:val="Form-Dot"/>
              <w:tabs>
                <w:tab w:val="right" w:leader="dot" w:pos="2694"/>
              </w:tabs>
              <w:ind w:right="113"/>
              <w:rPr>
                <w:rFonts w:cs="Arial"/>
              </w:rPr>
            </w:pPr>
          </w:p>
        </w:tc>
        <w:tc>
          <w:tcPr>
            <w:tcW w:w="2835" w:type="dxa"/>
            <w:gridSpan w:val="4"/>
          </w:tcPr>
          <w:p w14:paraId="52429E7E" w14:textId="77777777" w:rsidR="00886DA7" w:rsidRPr="00F50B8F" w:rsidRDefault="00886DA7" w:rsidP="00406E0F">
            <w:pPr>
              <w:pStyle w:val="Form-Dot"/>
              <w:tabs>
                <w:tab w:val="left" w:pos="142"/>
                <w:tab w:val="right" w:leader="dot" w:pos="2835"/>
              </w:tabs>
              <w:ind w:right="113"/>
              <w:rPr>
                <w:rFonts w:cs="Arial"/>
              </w:rPr>
            </w:pPr>
          </w:p>
        </w:tc>
      </w:tr>
      <w:tr w:rsidR="00FF591F" w:rsidRPr="00F50B8F" w14:paraId="20FA53B5" w14:textId="77777777" w:rsidTr="00C92C38">
        <w:trPr>
          <w:cantSplit/>
        </w:trPr>
        <w:tc>
          <w:tcPr>
            <w:tcW w:w="227" w:type="dxa"/>
          </w:tcPr>
          <w:p w14:paraId="5618CAE6" w14:textId="77777777" w:rsidR="00FF591F" w:rsidRPr="00F50B8F" w:rsidRDefault="00FF591F" w:rsidP="00FF591F">
            <w:pPr>
              <w:pStyle w:val="Form-B1"/>
              <w:keepNext/>
              <w:rPr>
                <w:rStyle w:val="FootnoteReference"/>
                <w:rFonts w:cs="Arial"/>
              </w:rPr>
            </w:pPr>
          </w:p>
        </w:tc>
        <w:tc>
          <w:tcPr>
            <w:tcW w:w="567" w:type="dxa"/>
            <w:gridSpan w:val="2"/>
          </w:tcPr>
          <w:p w14:paraId="102CC3F5" w14:textId="77777777" w:rsidR="00FF591F" w:rsidRPr="00F50B8F" w:rsidRDefault="00FF591F" w:rsidP="00FF591F">
            <w:pPr>
              <w:pStyle w:val="Heading1"/>
              <w:numPr>
                <w:ilvl w:val="0"/>
                <w:numId w:val="65"/>
              </w:numPr>
              <w:rPr>
                <w:rFonts w:cs="Arial"/>
              </w:rPr>
            </w:pPr>
          </w:p>
        </w:tc>
        <w:tc>
          <w:tcPr>
            <w:tcW w:w="3402" w:type="dxa"/>
            <w:gridSpan w:val="2"/>
          </w:tcPr>
          <w:p w14:paraId="20663EC9" w14:textId="77777777" w:rsidR="00FF591F" w:rsidRPr="00F50B8F" w:rsidRDefault="005F0EB6" w:rsidP="00406E0F">
            <w:pPr>
              <w:pStyle w:val="Heading1"/>
              <w:ind w:right="113"/>
              <w:rPr>
                <w:bCs w:val="0"/>
                <w:iCs/>
              </w:rPr>
            </w:pPr>
            <w:r w:rsidRPr="00F50B8F">
              <w:rPr>
                <w:bCs w:val="0"/>
                <w:iCs/>
              </w:rPr>
              <w:t>Not used</w:t>
            </w:r>
          </w:p>
        </w:tc>
        <w:tc>
          <w:tcPr>
            <w:tcW w:w="2835" w:type="dxa"/>
            <w:gridSpan w:val="2"/>
          </w:tcPr>
          <w:p w14:paraId="0D836204" w14:textId="77777777" w:rsidR="00FF591F" w:rsidRPr="00F50B8F" w:rsidRDefault="00FF591F" w:rsidP="00406E0F">
            <w:pPr>
              <w:pStyle w:val="Form-B2"/>
              <w:keepNext/>
              <w:ind w:right="113"/>
              <w:rPr>
                <w:rFonts w:cs="Arial"/>
              </w:rPr>
            </w:pPr>
          </w:p>
        </w:tc>
        <w:tc>
          <w:tcPr>
            <w:tcW w:w="2835" w:type="dxa"/>
            <w:gridSpan w:val="4"/>
          </w:tcPr>
          <w:p w14:paraId="0453E163" w14:textId="77777777" w:rsidR="00FF591F" w:rsidRPr="00F50B8F" w:rsidRDefault="00FF591F" w:rsidP="00406E0F">
            <w:pPr>
              <w:pStyle w:val="Form-B2"/>
              <w:keepNext/>
              <w:ind w:right="113"/>
              <w:rPr>
                <w:rFonts w:cs="Arial"/>
              </w:rPr>
            </w:pPr>
          </w:p>
        </w:tc>
      </w:tr>
      <w:tr w:rsidR="00FF591F" w:rsidRPr="00F50B8F" w14:paraId="7F000D10" w14:textId="77777777" w:rsidTr="00C92C38">
        <w:trPr>
          <w:cantSplit/>
        </w:trPr>
        <w:tc>
          <w:tcPr>
            <w:tcW w:w="227" w:type="dxa"/>
          </w:tcPr>
          <w:p w14:paraId="3E69F7D5" w14:textId="77777777" w:rsidR="00FF591F" w:rsidRPr="00F50B8F" w:rsidRDefault="00FF591F" w:rsidP="00FF591F">
            <w:pPr>
              <w:pStyle w:val="Form-B1"/>
              <w:keepNext/>
              <w:rPr>
                <w:rStyle w:val="FootnoteReference"/>
                <w:rFonts w:cs="Arial"/>
              </w:rPr>
            </w:pPr>
          </w:p>
        </w:tc>
        <w:tc>
          <w:tcPr>
            <w:tcW w:w="567" w:type="dxa"/>
            <w:gridSpan w:val="2"/>
          </w:tcPr>
          <w:p w14:paraId="02557F3F" w14:textId="77777777" w:rsidR="00FF591F" w:rsidRPr="00F50B8F" w:rsidRDefault="00FF591F" w:rsidP="00FF591F">
            <w:pPr>
              <w:pStyle w:val="Form-B1"/>
              <w:keepNext/>
              <w:rPr>
                <w:rFonts w:cs="Arial"/>
              </w:rPr>
            </w:pPr>
          </w:p>
        </w:tc>
        <w:tc>
          <w:tcPr>
            <w:tcW w:w="3402" w:type="dxa"/>
            <w:gridSpan w:val="2"/>
          </w:tcPr>
          <w:p w14:paraId="24FF57B3" w14:textId="77777777" w:rsidR="00FF591F" w:rsidRPr="00F50B8F" w:rsidRDefault="00FF591F" w:rsidP="00406E0F">
            <w:pPr>
              <w:pStyle w:val="Heading1"/>
              <w:ind w:right="113"/>
              <w:rPr>
                <w:bCs w:val="0"/>
                <w:iCs/>
              </w:rPr>
            </w:pPr>
          </w:p>
        </w:tc>
        <w:tc>
          <w:tcPr>
            <w:tcW w:w="2835" w:type="dxa"/>
            <w:gridSpan w:val="2"/>
          </w:tcPr>
          <w:p w14:paraId="72D43043" w14:textId="77777777" w:rsidR="00FF591F" w:rsidRPr="00F50B8F" w:rsidRDefault="00FF591F" w:rsidP="00406E0F">
            <w:pPr>
              <w:pStyle w:val="Form-Dot"/>
              <w:keepNext/>
              <w:tabs>
                <w:tab w:val="right" w:leader="dot" w:pos="2694"/>
              </w:tabs>
              <w:ind w:right="113"/>
              <w:jc w:val="center"/>
              <w:rPr>
                <w:rFonts w:cs="Arial"/>
              </w:rPr>
            </w:pPr>
          </w:p>
        </w:tc>
        <w:tc>
          <w:tcPr>
            <w:tcW w:w="2835" w:type="dxa"/>
            <w:gridSpan w:val="4"/>
          </w:tcPr>
          <w:p w14:paraId="514C810F" w14:textId="77777777" w:rsidR="00FF591F" w:rsidRPr="00F50B8F" w:rsidRDefault="00FF591F" w:rsidP="00406E0F">
            <w:pPr>
              <w:pStyle w:val="Form-Dot"/>
              <w:keepNext/>
              <w:tabs>
                <w:tab w:val="left" w:pos="142"/>
                <w:tab w:val="right" w:leader="dot" w:pos="2835"/>
              </w:tabs>
              <w:ind w:right="113"/>
              <w:jc w:val="center"/>
              <w:rPr>
                <w:rFonts w:cs="Arial"/>
              </w:rPr>
            </w:pPr>
          </w:p>
        </w:tc>
      </w:tr>
      <w:tr w:rsidR="00FF591F" w:rsidRPr="00F50B8F" w14:paraId="1985637B" w14:textId="77777777" w:rsidTr="00C92C38">
        <w:trPr>
          <w:cantSplit/>
        </w:trPr>
        <w:tc>
          <w:tcPr>
            <w:tcW w:w="227" w:type="dxa"/>
          </w:tcPr>
          <w:p w14:paraId="40021F3D" w14:textId="77777777" w:rsidR="00FF591F" w:rsidRPr="00F50B8F" w:rsidRDefault="00FF591F" w:rsidP="00FF591F">
            <w:pPr>
              <w:pStyle w:val="Form-B1"/>
              <w:rPr>
                <w:rStyle w:val="FootnoteReference"/>
                <w:rFonts w:cs="Arial"/>
              </w:rPr>
            </w:pPr>
          </w:p>
        </w:tc>
        <w:tc>
          <w:tcPr>
            <w:tcW w:w="567" w:type="dxa"/>
            <w:gridSpan w:val="2"/>
          </w:tcPr>
          <w:p w14:paraId="2C754DE3" w14:textId="77777777" w:rsidR="00FF591F" w:rsidRPr="00F50B8F" w:rsidRDefault="00FF591F" w:rsidP="00FF591F">
            <w:pPr>
              <w:pStyle w:val="Heading1"/>
              <w:numPr>
                <w:ilvl w:val="0"/>
                <w:numId w:val="65"/>
              </w:numPr>
              <w:rPr>
                <w:rFonts w:cs="Arial"/>
              </w:rPr>
            </w:pPr>
          </w:p>
        </w:tc>
        <w:tc>
          <w:tcPr>
            <w:tcW w:w="3402" w:type="dxa"/>
            <w:gridSpan w:val="2"/>
          </w:tcPr>
          <w:p w14:paraId="2B39D86E" w14:textId="77777777" w:rsidR="00FF591F" w:rsidRPr="00F50B8F" w:rsidRDefault="00FF591F" w:rsidP="00406E0F">
            <w:pPr>
              <w:pStyle w:val="Heading1"/>
              <w:ind w:right="113"/>
              <w:rPr>
                <w:bCs w:val="0"/>
                <w:iCs/>
              </w:rPr>
            </w:pPr>
            <w:r w:rsidRPr="00F50B8F">
              <w:rPr>
                <w:bCs w:val="0"/>
                <w:iCs/>
              </w:rPr>
              <w:t>Not used</w:t>
            </w:r>
          </w:p>
        </w:tc>
        <w:tc>
          <w:tcPr>
            <w:tcW w:w="5670" w:type="dxa"/>
            <w:gridSpan w:val="6"/>
          </w:tcPr>
          <w:p w14:paraId="6530BB11" w14:textId="77777777" w:rsidR="00FF591F" w:rsidRPr="00F50B8F" w:rsidRDefault="00FF591F" w:rsidP="00406E0F">
            <w:pPr>
              <w:pStyle w:val="Form-DotBlurb"/>
              <w:ind w:right="113"/>
              <w:rPr>
                <w:rFonts w:cs="Arial"/>
              </w:rPr>
            </w:pPr>
          </w:p>
        </w:tc>
      </w:tr>
      <w:tr w:rsidR="00FF591F" w:rsidRPr="00F50B8F" w14:paraId="4A0DEA85" w14:textId="77777777" w:rsidTr="00C92C38">
        <w:trPr>
          <w:cantSplit/>
        </w:trPr>
        <w:tc>
          <w:tcPr>
            <w:tcW w:w="227" w:type="dxa"/>
          </w:tcPr>
          <w:p w14:paraId="2D46132B" w14:textId="77777777" w:rsidR="00FF591F" w:rsidRPr="00F50B8F" w:rsidRDefault="00FF591F" w:rsidP="00FF591F">
            <w:pPr>
              <w:pStyle w:val="Form-B1"/>
              <w:rPr>
                <w:rStyle w:val="FootnoteReference"/>
                <w:rFonts w:cs="Arial"/>
              </w:rPr>
            </w:pPr>
          </w:p>
        </w:tc>
        <w:tc>
          <w:tcPr>
            <w:tcW w:w="567" w:type="dxa"/>
            <w:gridSpan w:val="2"/>
          </w:tcPr>
          <w:p w14:paraId="745A15E9" w14:textId="77777777" w:rsidR="00FF591F" w:rsidRPr="00F50B8F" w:rsidRDefault="00FF591F" w:rsidP="00FF591F">
            <w:pPr>
              <w:pStyle w:val="Form-B1"/>
              <w:rPr>
                <w:rFonts w:cs="Arial"/>
              </w:rPr>
            </w:pPr>
          </w:p>
        </w:tc>
        <w:tc>
          <w:tcPr>
            <w:tcW w:w="3402" w:type="dxa"/>
            <w:gridSpan w:val="2"/>
          </w:tcPr>
          <w:p w14:paraId="3F077BD0" w14:textId="77777777" w:rsidR="00FF591F" w:rsidRPr="00F50B8F" w:rsidRDefault="00FF591F" w:rsidP="00406E0F">
            <w:pPr>
              <w:pStyle w:val="Form-B1"/>
              <w:ind w:right="113"/>
              <w:rPr>
                <w:rFonts w:cs="Arial"/>
              </w:rPr>
            </w:pPr>
          </w:p>
        </w:tc>
        <w:tc>
          <w:tcPr>
            <w:tcW w:w="5670" w:type="dxa"/>
            <w:gridSpan w:val="6"/>
          </w:tcPr>
          <w:p w14:paraId="1D25B142" w14:textId="77777777" w:rsidR="00FF591F" w:rsidRPr="00F50B8F" w:rsidRDefault="00FF591F" w:rsidP="00406E0F">
            <w:pPr>
              <w:pStyle w:val="Form-Dot"/>
              <w:ind w:right="113"/>
              <w:rPr>
                <w:rFonts w:cs="Arial"/>
              </w:rPr>
            </w:pPr>
          </w:p>
        </w:tc>
      </w:tr>
      <w:tr w:rsidR="00FF591F" w:rsidRPr="00F50B8F" w14:paraId="4330CFD1" w14:textId="77777777" w:rsidTr="00C92C38">
        <w:trPr>
          <w:cantSplit/>
        </w:trPr>
        <w:tc>
          <w:tcPr>
            <w:tcW w:w="227" w:type="dxa"/>
          </w:tcPr>
          <w:p w14:paraId="12EADD57" w14:textId="77777777" w:rsidR="00FF591F" w:rsidRPr="00F50B8F" w:rsidRDefault="00FF591F" w:rsidP="00FF591F">
            <w:pPr>
              <w:pStyle w:val="Form-B1"/>
              <w:rPr>
                <w:rStyle w:val="FootnoteReference"/>
                <w:rFonts w:cs="Arial"/>
              </w:rPr>
            </w:pPr>
          </w:p>
        </w:tc>
        <w:tc>
          <w:tcPr>
            <w:tcW w:w="567" w:type="dxa"/>
            <w:gridSpan w:val="2"/>
          </w:tcPr>
          <w:p w14:paraId="573A1118" w14:textId="77777777" w:rsidR="00FF591F" w:rsidRPr="00F50B8F" w:rsidRDefault="00FF591F" w:rsidP="00FF591F">
            <w:pPr>
              <w:pStyle w:val="Heading1"/>
              <w:numPr>
                <w:ilvl w:val="0"/>
                <w:numId w:val="65"/>
              </w:numPr>
              <w:rPr>
                <w:rFonts w:cs="Arial"/>
              </w:rPr>
            </w:pPr>
          </w:p>
        </w:tc>
        <w:tc>
          <w:tcPr>
            <w:tcW w:w="3402" w:type="dxa"/>
            <w:gridSpan w:val="2"/>
          </w:tcPr>
          <w:p w14:paraId="69AEB24A" w14:textId="77777777" w:rsidR="00FF591F" w:rsidRPr="00F50B8F" w:rsidRDefault="00FF591F" w:rsidP="00406E0F">
            <w:pPr>
              <w:pStyle w:val="Heading1"/>
              <w:ind w:right="113"/>
              <w:rPr>
                <w:bCs w:val="0"/>
                <w:iCs/>
              </w:rPr>
            </w:pPr>
            <w:r w:rsidRPr="00F50B8F">
              <w:rPr>
                <w:bCs w:val="0"/>
                <w:iCs/>
              </w:rPr>
              <w:t xml:space="preserve">Legislative Requirement </w:t>
            </w:r>
          </w:p>
        </w:tc>
        <w:tc>
          <w:tcPr>
            <w:tcW w:w="5670" w:type="dxa"/>
            <w:gridSpan w:val="6"/>
          </w:tcPr>
          <w:p w14:paraId="6DFAA24A" w14:textId="77777777" w:rsidR="00FF591F" w:rsidRPr="00F50B8F" w:rsidRDefault="00FF591F" w:rsidP="00406E0F">
            <w:pPr>
              <w:pStyle w:val="Form-Dot"/>
              <w:ind w:right="113"/>
              <w:rPr>
                <w:rFonts w:cs="Arial"/>
              </w:rPr>
            </w:pPr>
          </w:p>
        </w:tc>
      </w:tr>
      <w:tr w:rsidR="00FF591F" w:rsidRPr="00F50B8F" w14:paraId="6AF01B47" w14:textId="77777777" w:rsidTr="00C92C38">
        <w:trPr>
          <w:cantSplit/>
        </w:trPr>
        <w:tc>
          <w:tcPr>
            <w:tcW w:w="227" w:type="dxa"/>
          </w:tcPr>
          <w:p w14:paraId="42A16429" w14:textId="77777777" w:rsidR="00FF591F" w:rsidRPr="00F50B8F" w:rsidRDefault="00FF591F" w:rsidP="00FF591F">
            <w:pPr>
              <w:pStyle w:val="Form-B1"/>
              <w:rPr>
                <w:rStyle w:val="FootnoteReference"/>
                <w:rFonts w:cs="Arial"/>
              </w:rPr>
            </w:pPr>
          </w:p>
        </w:tc>
        <w:tc>
          <w:tcPr>
            <w:tcW w:w="567" w:type="dxa"/>
            <w:gridSpan w:val="2"/>
          </w:tcPr>
          <w:p w14:paraId="448C4D90" w14:textId="77777777" w:rsidR="00FF591F" w:rsidRPr="00F50B8F" w:rsidRDefault="00FF591F" w:rsidP="00FF591F">
            <w:pPr>
              <w:pStyle w:val="Form-B1"/>
              <w:rPr>
                <w:rFonts w:cs="Arial"/>
              </w:rPr>
            </w:pPr>
          </w:p>
        </w:tc>
        <w:tc>
          <w:tcPr>
            <w:tcW w:w="3402" w:type="dxa"/>
            <w:gridSpan w:val="2"/>
          </w:tcPr>
          <w:p w14:paraId="558870E4" w14:textId="4A0F783B" w:rsidR="00FF591F" w:rsidRPr="00F50B8F" w:rsidRDefault="00FF591F" w:rsidP="00406E0F">
            <w:pPr>
              <w:pStyle w:val="Form-B10"/>
              <w:ind w:right="113"/>
              <w:rPr>
                <w:rFonts w:eastAsiaTheme="majorEastAsia" w:cstheme="majorBidi"/>
                <w:iCs/>
                <w:color w:val="auto"/>
                <w:spacing w:val="0"/>
                <w:szCs w:val="24"/>
              </w:rPr>
            </w:pPr>
            <w:r w:rsidRPr="00F50B8F">
              <w:rPr>
                <w:rFonts w:eastAsiaTheme="majorEastAsia" w:cstheme="majorBidi"/>
                <w:iCs/>
                <w:color w:val="auto"/>
                <w:spacing w:val="0"/>
                <w:szCs w:val="24"/>
              </w:rPr>
              <w:t>(a)</w:t>
            </w:r>
            <w:r w:rsidRPr="00F50B8F">
              <w:rPr>
                <w:rFonts w:eastAsiaTheme="majorEastAsia" w:cstheme="majorBidi"/>
                <w:iCs/>
                <w:color w:val="auto"/>
                <w:spacing w:val="0"/>
                <w:szCs w:val="24"/>
              </w:rPr>
              <w:tab/>
              <w:t>Those excepted</w:t>
            </w:r>
            <w:r w:rsidRPr="00F50B8F">
              <w:rPr>
                <w:rFonts w:eastAsiaTheme="majorEastAsia" w:cstheme="majorBidi"/>
                <w:iCs/>
                <w:color w:val="auto"/>
                <w:spacing w:val="0"/>
                <w:szCs w:val="24"/>
              </w:rPr>
              <w:br/>
              <w:t xml:space="preserve">(subclause </w:t>
            </w:r>
            <w:r w:rsidRPr="00F50B8F">
              <w:rPr>
                <w:rFonts w:eastAsiaTheme="majorEastAsia" w:cstheme="majorBidi"/>
                <w:iCs/>
                <w:color w:val="auto"/>
                <w:spacing w:val="0"/>
                <w:szCs w:val="24"/>
              </w:rPr>
              <w:fldChar w:fldCharType="begin"/>
            </w:r>
            <w:r w:rsidRPr="00F50B8F">
              <w:rPr>
                <w:rFonts w:eastAsiaTheme="majorEastAsia" w:cstheme="majorBidi"/>
                <w:iCs/>
                <w:color w:val="auto"/>
                <w:spacing w:val="0"/>
                <w:szCs w:val="24"/>
              </w:rPr>
              <w:instrText xml:space="preserve"> REF _Ref195798100 \w \h </w:instrText>
            </w:r>
            <w:r w:rsidR="00175DF2" w:rsidRPr="00F50B8F">
              <w:rPr>
                <w:rFonts w:eastAsiaTheme="majorEastAsia" w:cstheme="majorBidi"/>
                <w:iCs/>
                <w:color w:val="auto"/>
                <w:spacing w:val="0"/>
                <w:szCs w:val="24"/>
              </w:rPr>
              <w:instrText xml:space="preserve"> \* MERGEFORMAT </w:instrText>
            </w:r>
            <w:r w:rsidRPr="00F50B8F">
              <w:rPr>
                <w:rFonts w:eastAsiaTheme="majorEastAsia" w:cstheme="majorBidi"/>
                <w:iCs/>
                <w:color w:val="auto"/>
                <w:spacing w:val="0"/>
                <w:szCs w:val="24"/>
              </w:rPr>
            </w:r>
            <w:r w:rsidRPr="00F50B8F">
              <w:rPr>
                <w:rFonts w:eastAsiaTheme="majorEastAsia" w:cstheme="majorBidi"/>
                <w:iCs/>
                <w:color w:val="auto"/>
                <w:spacing w:val="0"/>
                <w:szCs w:val="24"/>
              </w:rPr>
              <w:fldChar w:fldCharType="separate"/>
            </w:r>
            <w:r w:rsidR="004E4896" w:rsidRPr="00F50B8F">
              <w:rPr>
                <w:rFonts w:eastAsiaTheme="majorEastAsia" w:cstheme="majorBidi"/>
                <w:iCs/>
                <w:color w:val="auto"/>
                <w:spacing w:val="0"/>
                <w:szCs w:val="24"/>
              </w:rPr>
              <w:t>11.1</w:t>
            </w:r>
            <w:r w:rsidRPr="00F50B8F">
              <w:rPr>
                <w:rFonts w:eastAsiaTheme="majorEastAsia" w:cstheme="majorBidi"/>
                <w:iCs/>
                <w:color w:val="auto"/>
                <w:spacing w:val="0"/>
                <w:szCs w:val="24"/>
              </w:rPr>
              <w:fldChar w:fldCharType="end"/>
            </w:r>
            <w:r w:rsidRPr="00F50B8F">
              <w:rPr>
                <w:rFonts w:eastAsiaTheme="majorEastAsia" w:cstheme="majorBidi"/>
                <w:iCs/>
                <w:color w:val="auto"/>
                <w:spacing w:val="0"/>
                <w:szCs w:val="24"/>
              </w:rPr>
              <w:t>)</w:t>
            </w:r>
          </w:p>
        </w:tc>
        <w:tc>
          <w:tcPr>
            <w:tcW w:w="5670" w:type="dxa"/>
            <w:gridSpan w:val="6"/>
          </w:tcPr>
          <w:p w14:paraId="6E5FC406" w14:textId="77777777" w:rsidR="00FF591F" w:rsidRPr="00F50B8F" w:rsidRDefault="0073733D" w:rsidP="00406E0F">
            <w:pPr>
              <w:pStyle w:val="Form-Dot"/>
              <w:ind w:right="113"/>
              <w:rPr>
                <w:rFonts w:eastAsiaTheme="majorEastAsia" w:cstheme="majorBidi"/>
                <w:iCs/>
                <w:color w:val="auto"/>
                <w:spacing w:val="0"/>
                <w:sz w:val="20"/>
                <w:szCs w:val="28"/>
              </w:rPr>
            </w:pPr>
            <w:r w:rsidRPr="00F50B8F">
              <w:rPr>
                <w:rFonts w:eastAsiaTheme="majorEastAsia" w:cstheme="majorBidi"/>
                <w:iCs/>
                <w:color w:val="auto"/>
                <w:spacing w:val="0"/>
                <w:sz w:val="20"/>
                <w:szCs w:val="28"/>
              </w:rPr>
              <w:t>N</w:t>
            </w:r>
            <w:r w:rsidR="00D25C69" w:rsidRPr="00F50B8F">
              <w:rPr>
                <w:rFonts w:eastAsiaTheme="majorEastAsia" w:cstheme="majorBidi"/>
                <w:iCs/>
                <w:color w:val="auto"/>
                <w:spacing w:val="0"/>
                <w:sz w:val="20"/>
                <w:szCs w:val="28"/>
              </w:rPr>
              <w:t>one</w:t>
            </w:r>
          </w:p>
        </w:tc>
      </w:tr>
      <w:tr w:rsidR="00FF591F" w:rsidRPr="00F50B8F" w14:paraId="7058A441" w14:textId="77777777" w:rsidTr="00B018F6">
        <w:trPr>
          <w:cantSplit/>
          <w:trHeight w:val="219"/>
        </w:trPr>
        <w:tc>
          <w:tcPr>
            <w:tcW w:w="227" w:type="dxa"/>
          </w:tcPr>
          <w:p w14:paraId="185371CD" w14:textId="77777777" w:rsidR="00FF591F" w:rsidRPr="00F50B8F" w:rsidRDefault="00FF591F" w:rsidP="00FF591F">
            <w:pPr>
              <w:pStyle w:val="Form-B1"/>
              <w:rPr>
                <w:rStyle w:val="FootnoteReference"/>
                <w:rFonts w:cs="Arial"/>
              </w:rPr>
            </w:pPr>
          </w:p>
        </w:tc>
        <w:tc>
          <w:tcPr>
            <w:tcW w:w="567" w:type="dxa"/>
            <w:gridSpan w:val="2"/>
          </w:tcPr>
          <w:p w14:paraId="54417474" w14:textId="77777777" w:rsidR="00FF591F" w:rsidRPr="00F50B8F" w:rsidRDefault="00FF591F" w:rsidP="00FF591F">
            <w:pPr>
              <w:pStyle w:val="Form-B1"/>
              <w:rPr>
                <w:rFonts w:cs="Arial"/>
              </w:rPr>
            </w:pPr>
          </w:p>
        </w:tc>
        <w:tc>
          <w:tcPr>
            <w:tcW w:w="3402" w:type="dxa"/>
            <w:gridSpan w:val="2"/>
          </w:tcPr>
          <w:p w14:paraId="6E1D5BB5" w14:textId="42CB21CF" w:rsidR="00FF591F" w:rsidRPr="00F50B8F" w:rsidRDefault="00FF591F" w:rsidP="00406E0F">
            <w:pPr>
              <w:pStyle w:val="Form-B10"/>
              <w:ind w:right="113"/>
              <w:rPr>
                <w:rFonts w:eastAsiaTheme="majorEastAsia" w:cstheme="majorBidi"/>
                <w:iCs/>
                <w:color w:val="auto"/>
                <w:spacing w:val="0"/>
                <w:szCs w:val="24"/>
              </w:rPr>
            </w:pPr>
            <w:r w:rsidRPr="00F50B8F">
              <w:rPr>
                <w:rFonts w:eastAsiaTheme="majorEastAsia" w:cstheme="majorBidi"/>
                <w:iCs/>
                <w:color w:val="auto"/>
                <w:spacing w:val="0"/>
                <w:szCs w:val="24"/>
              </w:rPr>
              <w:t>(b)</w:t>
            </w:r>
            <w:r w:rsidRPr="00F50B8F">
              <w:rPr>
                <w:rFonts w:eastAsiaTheme="majorEastAsia" w:cstheme="majorBidi"/>
                <w:iCs/>
                <w:color w:val="auto"/>
                <w:spacing w:val="0"/>
                <w:szCs w:val="24"/>
              </w:rPr>
              <w:tab/>
              <w:t>Identified WUC</w:t>
            </w:r>
            <w:r w:rsidRPr="00F50B8F">
              <w:rPr>
                <w:rFonts w:eastAsiaTheme="majorEastAsia" w:cstheme="majorBidi"/>
                <w:iCs/>
                <w:color w:val="auto"/>
                <w:spacing w:val="0"/>
                <w:szCs w:val="24"/>
              </w:rPr>
              <w:br/>
              <w:t xml:space="preserve">(subclause </w:t>
            </w:r>
            <w:r w:rsidR="00D25C69" w:rsidRPr="00F50B8F">
              <w:rPr>
                <w:rFonts w:eastAsiaTheme="majorEastAsia" w:cstheme="majorBidi"/>
                <w:iCs/>
                <w:color w:val="auto"/>
                <w:spacing w:val="0"/>
                <w:szCs w:val="24"/>
              </w:rPr>
              <w:fldChar w:fldCharType="begin"/>
            </w:r>
            <w:r w:rsidR="00D25C69" w:rsidRPr="00F50B8F">
              <w:rPr>
                <w:rFonts w:eastAsiaTheme="majorEastAsia" w:cstheme="majorBidi"/>
                <w:iCs/>
                <w:color w:val="auto"/>
                <w:spacing w:val="0"/>
                <w:szCs w:val="24"/>
              </w:rPr>
              <w:instrText xml:space="preserve"> REF _Ref197096723 \w \h </w:instrText>
            </w:r>
            <w:r w:rsidR="00917D40" w:rsidRPr="00F50B8F">
              <w:rPr>
                <w:rFonts w:eastAsiaTheme="majorEastAsia" w:cstheme="majorBidi"/>
                <w:iCs/>
                <w:color w:val="auto"/>
                <w:spacing w:val="0"/>
                <w:szCs w:val="24"/>
              </w:rPr>
              <w:instrText xml:space="preserve"> \* MERGEFORMAT </w:instrText>
            </w:r>
            <w:r w:rsidR="00D25C69" w:rsidRPr="00F50B8F">
              <w:rPr>
                <w:rFonts w:eastAsiaTheme="majorEastAsia" w:cstheme="majorBidi"/>
                <w:iCs/>
                <w:color w:val="auto"/>
                <w:spacing w:val="0"/>
                <w:szCs w:val="24"/>
              </w:rPr>
            </w:r>
            <w:r w:rsidR="00D25C69" w:rsidRPr="00F50B8F">
              <w:rPr>
                <w:rFonts w:eastAsiaTheme="majorEastAsia" w:cstheme="majorBidi"/>
                <w:iCs/>
                <w:color w:val="auto"/>
                <w:spacing w:val="0"/>
                <w:szCs w:val="24"/>
              </w:rPr>
              <w:fldChar w:fldCharType="separate"/>
            </w:r>
            <w:r w:rsidR="004E4896" w:rsidRPr="00F50B8F">
              <w:rPr>
                <w:rFonts w:eastAsiaTheme="majorEastAsia" w:cstheme="majorBidi"/>
                <w:iCs/>
                <w:color w:val="auto"/>
                <w:spacing w:val="0"/>
                <w:szCs w:val="24"/>
              </w:rPr>
              <w:t>11.2(b)(</w:t>
            </w:r>
            <w:proofErr w:type="spellStart"/>
            <w:r w:rsidR="004E4896" w:rsidRPr="00F50B8F">
              <w:rPr>
                <w:rFonts w:eastAsiaTheme="majorEastAsia" w:cstheme="majorBidi"/>
                <w:iCs/>
                <w:color w:val="auto"/>
                <w:spacing w:val="0"/>
                <w:szCs w:val="24"/>
              </w:rPr>
              <w:t>i</w:t>
            </w:r>
            <w:proofErr w:type="spellEnd"/>
            <w:r w:rsidR="004E4896" w:rsidRPr="00F50B8F">
              <w:rPr>
                <w:rFonts w:eastAsiaTheme="majorEastAsia" w:cstheme="majorBidi"/>
                <w:iCs/>
                <w:color w:val="auto"/>
                <w:spacing w:val="0"/>
                <w:szCs w:val="24"/>
              </w:rPr>
              <w:t>)(B)</w:t>
            </w:r>
            <w:r w:rsidR="00D25C69" w:rsidRPr="00F50B8F">
              <w:rPr>
                <w:rFonts w:eastAsiaTheme="majorEastAsia" w:cstheme="majorBidi"/>
                <w:iCs/>
                <w:color w:val="auto"/>
                <w:spacing w:val="0"/>
                <w:szCs w:val="24"/>
              </w:rPr>
              <w:fldChar w:fldCharType="end"/>
            </w:r>
            <w:r w:rsidRPr="00F50B8F">
              <w:rPr>
                <w:rFonts w:eastAsiaTheme="majorEastAsia" w:cstheme="majorBidi"/>
                <w:iCs/>
                <w:color w:val="auto"/>
                <w:spacing w:val="0"/>
                <w:szCs w:val="24"/>
              </w:rPr>
              <w:t>)</w:t>
            </w:r>
          </w:p>
        </w:tc>
        <w:tc>
          <w:tcPr>
            <w:tcW w:w="5670" w:type="dxa"/>
            <w:gridSpan w:val="6"/>
          </w:tcPr>
          <w:p w14:paraId="77541939" w14:textId="77777777" w:rsidR="00FF591F" w:rsidRPr="00F50B8F" w:rsidRDefault="0073733D" w:rsidP="00406E0F">
            <w:pPr>
              <w:pStyle w:val="Form-Dot"/>
              <w:ind w:right="113"/>
              <w:rPr>
                <w:rFonts w:eastAsiaTheme="majorEastAsia" w:cstheme="majorBidi"/>
                <w:iCs/>
                <w:color w:val="auto"/>
                <w:spacing w:val="0"/>
                <w:sz w:val="20"/>
                <w:szCs w:val="28"/>
              </w:rPr>
            </w:pPr>
            <w:r w:rsidRPr="00F50B8F">
              <w:rPr>
                <w:rFonts w:eastAsiaTheme="majorEastAsia" w:cstheme="majorBidi"/>
                <w:iCs/>
                <w:color w:val="auto"/>
                <w:spacing w:val="0"/>
                <w:sz w:val="20"/>
                <w:szCs w:val="28"/>
              </w:rPr>
              <w:t>N</w:t>
            </w:r>
            <w:r w:rsidR="00917D40" w:rsidRPr="00F50B8F">
              <w:rPr>
                <w:rFonts w:eastAsiaTheme="majorEastAsia" w:cstheme="majorBidi"/>
                <w:iCs/>
                <w:color w:val="auto"/>
                <w:spacing w:val="0"/>
                <w:sz w:val="20"/>
                <w:szCs w:val="28"/>
              </w:rPr>
              <w:t>one</w:t>
            </w:r>
          </w:p>
        </w:tc>
      </w:tr>
      <w:tr w:rsidR="00FF591F" w:rsidRPr="00F50B8F" w14:paraId="3F4D6BDB" w14:textId="77777777" w:rsidTr="00C92C38">
        <w:trPr>
          <w:cantSplit/>
        </w:trPr>
        <w:tc>
          <w:tcPr>
            <w:tcW w:w="227" w:type="dxa"/>
          </w:tcPr>
          <w:p w14:paraId="13A237E5" w14:textId="77777777" w:rsidR="00FF591F" w:rsidRPr="00F50B8F" w:rsidRDefault="00FF591F" w:rsidP="00FF591F">
            <w:pPr>
              <w:pStyle w:val="Form-B1"/>
              <w:rPr>
                <w:rStyle w:val="FootnoteReference"/>
                <w:rFonts w:cs="Arial"/>
              </w:rPr>
            </w:pPr>
          </w:p>
        </w:tc>
        <w:tc>
          <w:tcPr>
            <w:tcW w:w="567" w:type="dxa"/>
            <w:gridSpan w:val="2"/>
          </w:tcPr>
          <w:p w14:paraId="5146FD6B" w14:textId="77777777" w:rsidR="00FF591F" w:rsidRPr="00F50B8F" w:rsidRDefault="00FF591F" w:rsidP="00FF591F">
            <w:pPr>
              <w:pStyle w:val="Form-B1"/>
              <w:rPr>
                <w:rFonts w:cs="Arial"/>
              </w:rPr>
            </w:pPr>
          </w:p>
        </w:tc>
        <w:tc>
          <w:tcPr>
            <w:tcW w:w="3402" w:type="dxa"/>
            <w:gridSpan w:val="2"/>
          </w:tcPr>
          <w:p w14:paraId="2B74D8AD" w14:textId="77777777" w:rsidR="00FF591F" w:rsidRPr="00F50B8F" w:rsidRDefault="00FF591F" w:rsidP="00406E0F">
            <w:pPr>
              <w:pStyle w:val="Form-B1"/>
              <w:ind w:right="113"/>
              <w:rPr>
                <w:rFonts w:cs="Arial"/>
              </w:rPr>
            </w:pPr>
          </w:p>
        </w:tc>
        <w:tc>
          <w:tcPr>
            <w:tcW w:w="5670" w:type="dxa"/>
            <w:gridSpan w:val="6"/>
          </w:tcPr>
          <w:p w14:paraId="3CA9206B" w14:textId="77777777" w:rsidR="00FF591F" w:rsidRPr="00F50B8F" w:rsidRDefault="00FF591F" w:rsidP="00406E0F">
            <w:pPr>
              <w:pStyle w:val="Form-Dot"/>
              <w:ind w:right="113"/>
              <w:rPr>
                <w:rFonts w:cs="Arial"/>
              </w:rPr>
            </w:pPr>
          </w:p>
        </w:tc>
      </w:tr>
      <w:tr w:rsidR="00FF591F" w:rsidRPr="00F50B8F" w14:paraId="2FFCC8FB" w14:textId="77777777" w:rsidTr="00C92C38">
        <w:trPr>
          <w:cantSplit/>
        </w:trPr>
        <w:tc>
          <w:tcPr>
            <w:tcW w:w="227" w:type="dxa"/>
          </w:tcPr>
          <w:p w14:paraId="182F993C" w14:textId="77777777" w:rsidR="00FF591F" w:rsidRPr="00F50B8F" w:rsidRDefault="00FF591F" w:rsidP="00FF591F">
            <w:pPr>
              <w:pStyle w:val="Form-B1"/>
              <w:rPr>
                <w:rStyle w:val="FootnoteReference"/>
                <w:rFonts w:cs="Arial"/>
              </w:rPr>
            </w:pPr>
          </w:p>
        </w:tc>
        <w:tc>
          <w:tcPr>
            <w:tcW w:w="567" w:type="dxa"/>
            <w:gridSpan w:val="2"/>
          </w:tcPr>
          <w:p w14:paraId="7516631E" w14:textId="77777777" w:rsidR="00FF591F" w:rsidRPr="00F50B8F" w:rsidRDefault="00FF591F" w:rsidP="00FF591F">
            <w:pPr>
              <w:pStyle w:val="Heading1"/>
              <w:numPr>
                <w:ilvl w:val="0"/>
                <w:numId w:val="65"/>
              </w:numPr>
              <w:rPr>
                <w:rFonts w:cs="Arial"/>
              </w:rPr>
            </w:pPr>
          </w:p>
        </w:tc>
        <w:tc>
          <w:tcPr>
            <w:tcW w:w="3402" w:type="dxa"/>
            <w:gridSpan w:val="2"/>
          </w:tcPr>
          <w:p w14:paraId="76E56B4F" w14:textId="77777777" w:rsidR="00FF591F" w:rsidRPr="00F50B8F" w:rsidRDefault="00FF591F" w:rsidP="00406E0F">
            <w:pPr>
              <w:pStyle w:val="Heading1"/>
              <w:ind w:right="113"/>
              <w:rPr>
                <w:rFonts w:cs="Arial"/>
              </w:rPr>
            </w:pPr>
            <w:r w:rsidRPr="00F50B8F">
              <w:rPr>
                <w:bCs w:val="0"/>
                <w:iCs/>
              </w:rPr>
              <w:t>Insurance of the Works</w:t>
            </w:r>
            <w:r w:rsidRPr="00F50B8F">
              <w:rPr>
                <w:bCs w:val="0"/>
                <w:iCs/>
              </w:rPr>
              <w:br/>
              <w:t>(clause 16A)</w:t>
            </w:r>
          </w:p>
        </w:tc>
        <w:tc>
          <w:tcPr>
            <w:tcW w:w="5670" w:type="dxa"/>
            <w:gridSpan w:val="6"/>
          </w:tcPr>
          <w:p w14:paraId="5A52A7D0" w14:textId="77777777" w:rsidR="00FF591F" w:rsidRPr="00F50B8F" w:rsidRDefault="00FF591F" w:rsidP="00406E0F">
            <w:pPr>
              <w:pStyle w:val="Form-Dot"/>
              <w:ind w:right="113"/>
              <w:rPr>
                <w:rFonts w:cs="Arial"/>
              </w:rPr>
            </w:pPr>
          </w:p>
        </w:tc>
      </w:tr>
      <w:tr w:rsidR="00FF591F" w:rsidRPr="00F50B8F" w14:paraId="2BDEA1AD" w14:textId="77777777" w:rsidTr="00C92C38">
        <w:trPr>
          <w:cantSplit/>
        </w:trPr>
        <w:tc>
          <w:tcPr>
            <w:tcW w:w="227" w:type="dxa"/>
          </w:tcPr>
          <w:p w14:paraId="0FB706AD" w14:textId="77777777" w:rsidR="00FF591F" w:rsidRPr="00F50B8F" w:rsidRDefault="00FF591F" w:rsidP="00FF591F">
            <w:pPr>
              <w:pStyle w:val="Form-B1"/>
              <w:rPr>
                <w:rStyle w:val="FootnoteReference"/>
                <w:rFonts w:cs="Arial"/>
              </w:rPr>
            </w:pPr>
          </w:p>
        </w:tc>
        <w:tc>
          <w:tcPr>
            <w:tcW w:w="567" w:type="dxa"/>
            <w:gridSpan w:val="2"/>
          </w:tcPr>
          <w:p w14:paraId="7B87C4E1" w14:textId="77777777" w:rsidR="00FF591F" w:rsidRPr="00F50B8F" w:rsidRDefault="00FF591F" w:rsidP="00FF591F">
            <w:pPr>
              <w:pStyle w:val="Form-B1"/>
              <w:rPr>
                <w:rFonts w:cs="Arial"/>
              </w:rPr>
            </w:pPr>
          </w:p>
        </w:tc>
        <w:tc>
          <w:tcPr>
            <w:tcW w:w="3402" w:type="dxa"/>
            <w:gridSpan w:val="2"/>
          </w:tcPr>
          <w:p w14:paraId="2298E81F" w14:textId="77777777" w:rsidR="00FF591F" w:rsidRPr="00F50B8F" w:rsidRDefault="00FF591F" w:rsidP="00406E0F">
            <w:pPr>
              <w:pStyle w:val="Form-B10"/>
              <w:ind w:right="113"/>
              <w:rPr>
                <w:rFonts w:cs="Arial"/>
              </w:rPr>
            </w:pPr>
            <w:r w:rsidRPr="00F50B8F">
              <w:rPr>
                <w:rFonts w:cs="Arial"/>
              </w:rPr>
              <w:t>(</w:t>
            </w:r>
            <w:r w:rsidR="00AB04C6" w:rsidRPr="00F50B8F">
              <w:rPr>
                <w:rFonts w:cs="Arial"/>
              </w:rPr>
              <w:t>a</w:t>
            </w:r>
            <w:r w:rsidRPr="00F50B8F">
              <w:rPr>
                <w:rFonts w:cs="Arial"/>
              </w:rPr>
              <w:t>)</w:t>
            </w:r>
            <w:r w:rsidRPr="00F50B8F">
              <w:rPr>
                <w:rFonts w:cs="Arial"/>
              </w:rPr>
              <w:tab/>
              <w:t>Provision for demolition and removal of debris</w:t>
            </w:r>
          </w:p>
        </w:tc>
        <w:tc>
          <w:tcPr>
            <w:tcW w:w="5670" w:type="dxa"/>
            <w:gridSpan w:val="6"/>
          </w:tcPr>
          <w:p w14:paraId="5F0DB4D1" w14:textId="77777777" w:rsidR="00FF591F" w:rsidRPr="00F50B8F" w:rsidRDefault="00964FDA" w:rsidP="00406E0F">
            <w:pPr>
              <w:pStyle w:val="Form-Dot"/>
              <w:tabs>
                <w:tab w:val="left" w:leader="dot" w:pos="1985"/>
              </w:tabs>
              <w:ind w:right="113"/>
              <w:rPr>
                <w:rStyle w:val="EItalic"/>
                <w:rFonts w:cs="Arial"/>
              </w:rPr>
            </w:pPr>
            <w:r w:rsidRPr="00F50B8F">
              <w:rPr>
                <w:rFonts w:cs="Arial"/>
              </w:rPr>
              <w:t>5</w:t>
            </w:r>
            <w:r w:rsidR="00FF591F" w:rsidRPr="00F50B8F">
              <w:rPr>
                <w:rFonts w:cs="Arial"/>
              </w:rPr>
              <w:t xml:space="preserve">% of the </w:t>
            </w:r>
            <w:r w:rsidR="00FF591F" w:rsidRPr="00F50B8F">
              <w:rPr>
                <w:rStyle w:val="EItalic"/>
                <w:rFonts w:cs="Arial"/>
                <w:i w:val="0"/>
              </w:rPr>
              <w:t>Contract Sum</w:t>
            </w:r>
            <w:r w:rsidR="003A39F8" w:rsidRPr="00F50B8F">
              <w:rPr>
                <w:rStyle w:val="EItalic"/>
                <w:rFonts w:cs="Arial"/>
                <w:i w:val="0"/>
              </w:rPr>
              <w:t xml:space="preserve"> (Aggregate)</w:t>
            </w:r>
          </w:p>
        </w:tc>
      </w:tr>
      <w:tr w:rsidR="00FF591F" w:rsidRPr="00F50B8F" w14:paraId="7EAB7418" w14:textId="77777777" w:rsidTr="00C92C38">
        <w:trPr>
          <w:cantSplit/>
        </w:trPr>
        <w:tc>
          <w:tcPr>
            <w:tcW w:w="227" w:type="dxa"/>
          </w:tcPr>
          <w:p w14:paraId="16ED24F8" w14:textId="77777777" w:rsidR="00FF591F" w:rsidRPr="00F50B8F" w:rsidRDefault="00FF591F" w:rsidP="00FF591F">
            <w:pPr>
              <w:pStyle w:val="Form-B1"/>
              <w:rPr>
                <w:rStyle w:val="FootnoteReference"/>
                <w:rFonts w:cs="Arial"/>
              </w:rPr>
            </w:pPr>
          </w:p>
        </w:tc>
        <w:tc>
          <w:tcPr>
            <w:tcW w:w="567" w:type="dxa"/>
            <w:gridSpan w:val="2"/>
          </w:tcPr>
          <w:p w14:paraId="22AFFDA3" w14:textId="77777777" w:rsidR="00FF591F" w:rsidRPr="00F50B8F" w:rsidRDefault="00FF591F" w:rsidP="00FF591F">
            <w:pPr>
              <w:pStyle w:val="Form-B1"/>
              <w:rPr>
                <w:rFonts w:cs="Arial"/>
              </w:rPr>
            </w:pPr>
          </w:p>
        </w:tc>
        <w:tc>
          <w:tcPr>
            <w:tcW w:w="3402" w:type="dxa"/>
            <w:gridSpan w:val="2"/>
          </w:tcPr>
          <w:p w14:paraId="54A20AE3" w14:textId="77777777" w:rsidR="00FF591F" w:rsidRPr="00F50B8F" w:rsidRDefault="00FF591F" w:rsidP="00406E0F">
            <w:pPr>
              <w:pStyle w:val="Heading1"/>
              <w:ind w:right="113"/>
              <w:rPr>
                <w:bCs w:val="0"/>
                <w:iCs/>
              </w:rPr>
            </w:pPr>
          </w:p>
        </w:tc>
        <w:tc>
          <w:tcPr>
            <w:tcW w:w="5670" w:type="dxa"/>
            <w:gridSpan w:val="6"/>
          </w:tcPr>
          <w:p w14:paraId="67889AE7" w14:textId="77777777" w:rsidR="00FF591F" w:rsidRPr="00F50B8F" w:rsidRDefault="00FF591F" w:rsidP="00406E0F">
            <w:pPr>
              <w:pStyle w:val="Form-Dot"/>
              <w:ind w:right="113"/>
              <w:rPr>
                <w:rFonts w:cs="Arial"/>
              </w:rPr>
            </w:pPr>
          </w:p>
        </w:tc>
      </w:tr>
      <w:tr w:rsidR="00FF591F" w:rsidRPr="00F50B8F" w14:paraId="2EB92670" w14:textId="77777777" w:rsidTr="00C92C38">
        <w:trPr>
          <w:cantSplit/>
        </w:trPr>
        <w:tc>
          <w:tcPr>
            <w:tcW w:w="227" w:type="dxa"/>
          </w:tcPr>
          <w:p w14:paraId="1291B74E" w14:textId="77777777" w:rsidR="00FF591F" w:rsidRPr="00F50B8F" w:rsidRDefault="00FF591F" w:rsidP="00FF591F">
            <w:pPr>
              <w:pStyle w:val="Form-B1"/>
              <w:rPr>
                <w:rStyle w:val="FootnoteReference"/>
                <w:rFonts w:cs="Arial"/>
              </w:rPr>
            </w:pPr>
          </w:p>
        </w:tc>
        <w:tc>
          <w:tcPr>
            <w:tcW w:w="567" w:type="dxa"/>
            <w:gridSpan w:val="2"/>
          </w:tcPr>
          <w:p w14:paraId="7B31E51A" w14:textId="77777777" w:rsidR="00FF591F" w:rsidRPr="00F50B8F" w:rsidRDefault="00FF591F" w:rsidP="00FF591F">
            <w:pPr>
              <w:pStyle w:val="Heading1"/>
              <w:numPr>
                <w:ilvl w:val="0"/>
                <w:numId w:val="65"/>
              </w:numPr>
              <w:rPr>
                <w:rFonts w:cs="Arial"/>
              </w:rPr>
            </w:pPr>
          </w:p>
        </w:tc>
        <w:tc>
          <w:tcPr>
            <w:tcW w:w="3402" w:type="dxa"/>
            <w:gridSpan w:val="2"/>
          </w:tcPr>
          <w:p w14:paraId="442F185F" w14:textId="071A247A" w:rsidR="00FF591F" w:rsidRPr="00F50B8F" w:rsidRDefault="00FF591F" w:rsidP="00406E0F">
            <w:pPr>
              <w:pStyle w:val="Heading1"/>
              <w:ind w:right="113"/>
              <w:rPr>
                <w:bCs w:val="0"/>
                <w:iCs/>
              </w:rPr>
            </w:pPr>
            <w:r w:rsidRPr="00F50B8F">
              <w:rPr>
                <w:bCs w:val="0"/>
                <w:iCs/>
              </w:rPr>
              <w:t>Professional indemnity insurance</w:t>
            </w:r>
            <w:r w:rsidRPr="00F50B8F">
              <w:rPr>
                <w:bCs w:val="0"/>
                <w:iCs/>
              </w:rPr>
              <w:br/>
              <w:t xml:space="preserve">(clause 16B and subclause </w:t>
            </w:r>
            <w:r w:rsidRPr="00F50B8F">
              <w:rPr>
                <w:bCs w:val="0"/>
                <w:iCs/>
              </w:rPr>
              <w:fldChar w:fldCharType="begin"/>
            </w:r>
            <w:r w:rsidRPr="00F50B8F">
              <w:rPr>
                <w:bCs w:val="0"/>
                <w:iCs/>
              </w:rPr>
              <w:instrText xml:space="preserve"> REF _Ref195798084 \w \h  \* MERGEFORMAT </w:instrText>
            </w:r>
            <w:r w:rsidRPr="00F50B8F">
              <w:rPr>
                <w:bCs w:val="0"/>
                <w:iCs/>
              </w:rPr>
            </w:r>
            <w:r w:rsidRPr="00F50B8F">
              <w:rPr>
                <w:bCs w:val="0"/>
                <w:iCs/>
              </w:rPr>
              <w:fldChar w:fldCharType="separate"/>
            </w:r>
            <w:r w:rsidR="004E4896" w:rsidRPr="00F50B8F">
              <w:rPr>
                <w:bCs w:val="0"/>
                <w:iCs/>
              </w:rPr>
              <w:t>9.2</w:t>
            </w:r>
            <w:r w:rsidRPr="00F50B8F">
              <w:rPr>
                <w:bCs w:val="0"/>
                <w:iCs/>
              </w:rPr>
              <w:fldChar w:fldCharType="end"/>
            </w:r>
            <w:r w:rsidRPr="00F50B8F">
              <w:rPr>
                <w:bCs w:val="0"/>
                <w:iCs/>
              </w:rPr>
              <w:t>(d))</w:t>
            </w:r>
          </w:p>
        </w:tc>
        <w:tc>
          <w:tcPr>
            <w:tcW w:w="5670" w:type="dxa"/>
            <w:gridSpan w:val="6"/>
          </w:tcPr>
          <w:p w14:paraId="5DC6CD27" w14:textId="77777777" w:rsidR="00FF591F" w:rsidRPr="00F50B8F" w:rsidRDefault="00FF591F" w:rsidP="00406E0F">
            <w:pPr>
              <w:pStyle w:val="Form-Dot"/>
              <w:ind w:right="113"/>
              <w:rPr>
                <w:rFonts w:cs="Arial"/>
              </w:rPr>
            </w:pPr>
          </w:p>
        </w:tc>
      </w:tr>
      <w:tr w:rsidR="00FF591F" w:rsidRPr="00F50B8F" w14:paraId="4AF21205" w14:textId="77777777" w:rsidTr="00C92C38">
        <w:trPr>
          <w:cantSplit/>
        </w:trPr>
        <w:tc>
          <w:tcPr>
            <w:tcW w:w="227" w:type="dxa"/>
          </w:tcPr>
          <w:p w14:paraId="1004654A" w14:textId="77777777" w:rsidR="00FF591F" w:rsidRPr="00F50B8F" w:rsidRDefault="00FF591F" w:rsidP="00FF591F">
            <w:pPr>
              <w:pStyle w:val="Form-B1"/>
              <w:rPr>
                <w:rStyle w:val="FootnoteReference"/>
                <w:rFonts w:cs="Arial"/>
              </w:rPr>
            </w:pPr>
          </w:p>
        </w:tc>
        <w:tc>
          <w:tcPr>
            <w:tcW w:w="567" w:type="dxa"/>
            <w:gridSpan w:val="2"/>
          </w:tcPr>
          <w:p w14:paraId="13AE901E" w14:textId="77777777" w:rsidR="00FF591F" w:rsidRPr="00F50B8F" w:rsidRDefault="00FF591F" w:rsidP="00FF591F">
            <w:pPr>
              <w:pStyle w:val="Form-B1"/>
              <w:rPr>
                <w:rFonts w:cs="Arial"/>
              </w:rPr>
            </w:pPr>
          </w:p>
        </w:tc>
        <w:tc>
          <w:tcPr>
            <w:tcW w:w="3402" w:type="dxa"/>
            <w:gridSpan w:val="2"/>
          </w:tcPr>
          <w:p w14:paraId="2ADB8646" w14:textId="77777777" w:rsidR="00FF591F" w:rsidRPr="00F50B8F" w:rsidRDefault="00FF591F" w:rsidP="00406E0F">
            <w:pPr>
              <w:pStyle w:val="Form-B10"/>
              <w:ind w:right="113"/>
              <w:rPr>
                <w:rFonts w:cs="Arial"/>
              </w:rPr>
            </w:pPr>
            <w:r w:rsidRPr="00F50B8F">
              <w:rPr>
                <w:rFonts w:cs="Arial"/>
              </w:rPr>
              <w:t>(a)</w:t>
            </w:r>
            <w:r w:rsidRPr="00F50B8F">
              <w:rPr>
                <w:rFonts w:cs="Arial"/>
              </w:rPr>
              <w:tab/>
              <w:t xml:space="preserve">Levels of cover of </w:t>
            </w:r>
            <w:r w:rsidRPr="00F50B8F">
              <w:rPr>
                <w:rStyle w:val="EItalic"/>
                <w:rFonts w:cs="Arial"/>
                <w:i w:val="0"/>
              </w:rPr>
              <w:t>Contractor</w:t>
            </w:r>
            <w:r w:rsidRPr="00F50B8F">
              <w:rPr>
                <w:rStyle w:val="EItalic"/>
                <w:rFonts w:cs="Arial"/>
              </w:rPr>
              <w:t>'s</w:t>
            </w:r>
            <w:r w:rsidRPr="00F50B8F">
              <w:rPr>
                <w:rFonts w:cs="Arial"/>
              </w:rPr>
              <w:t xml:space="preserve"> professional indemnity insurance shall be not less than</w:t>
            </w:r>
          </w:p>
        </w:tc>
        <w:tc>
          <w:tcPr>
            <w:tcW w:w="5670" w:type="dxa"/>
            <w:gridSpan w:val="6"/>
          </w:tcPr>
          <w:p w14:paraId="42BAE7D2" w14:textId="0E36B63D" w:rsidR="0022342B" w:rsidRPr="00F50B8F" w:rsidRDefault="00FA5ECC" w:rsidP="00406E0F">
            <w:pPr>
              <w:pStyle w:val="Form-B1"/>
              <w:ind w:right="113"/>
              <w:rPr>
                <w:b/>
                <w:bCs/>
                <w:i/>
                <w:iCs/>
              </w:rPr>
            </w:pPr>
            <w:r w:rsidRPr="00F50B8F">
              <w:rPr>
                <w:rFonts w:cs="Arial"/>
              </w:rPr>
              <w:t>K50,000,000</w:t>
            </w:r>
          </w:p>
          <w:p w14:paraId="175C4C91" w14:textId="77777777" w:rsidR="00FF591F" w:rsidRPr="00F50B8F" w:rsidRDefault="00FF591F" w:rsidP="00406E0F">
            <w:pPr>
              <w:pStyle w:val="Form-DotBlurb"/>
              <w:ind w:left="0" w:right="113"/>
              <w:rPr>
                <w:rFonts w:cs="Arial"/>
              </w:rPr>
            </w:pPr>
            <w:r w:rsidRPr="00F50B8F">
              <w:rPr>
                <w:rFonts w:cs="Arial"/>
              </w:rPr>
              <w:br/>
            </w:r>
          </w:p>
        </w:tc>
      </w:tr>
      <w:tr w:rsidR="00FF591F" w:rsidRPr="00F50B8F" w14:paraId="7E5A503A" w14:textId="77777777" w:rsidTr="00C92C38">
        <w:trPr>
          <w:cantSplit/>
        </w:trPr>
        <w:tc>
          <w:tcPr>
            <w:tcW w:w="227" w:type="dxa"/>
          </w:tcPr>
          <w:p w14:paraId="43AA1E43" w14:textId="77777777" w:rsidR="00FF591F" w:rsidRPr="00F50B8F" w:rsidRDefault="00FF591F" w:rsidP="00FF591F">
            <w:pPr>
              <w:pStyle w:val="Form-B1"/>
              <w:rPr>
                <w:rStyle w:val="FootnoteReference"/>
                <w:rFonts w:cs="Arial"/>
              </w:rPr>
            </w:pPr>
          </w:p>
        </w:tc>
        <w:tc>
          <w:tcPr>
            <w:tcW w:w="567" w:type="dxa"/>
            <w:gridSpan w:val="2"/>
          </w:tcPr>
          <w:p w14:paraId="7057BF03" w14:textId="77777777" w:rsidR="00FF591F" w:rsidRPr="00F50B8F" w:rsidRDefault="00FF591F" w:rsidP="00FF591F">
            <w:pPr>
              <w:pStyle w:val="Form-B1"/>
              <w:rPr>
                <w:rFonts w:cs="Arial"/>
              </w:rPr>
            </w:pPr>
          </w:p>
        </w:tc>
        <w:tc>
          <w:tcPr>
            <w:tcW w:w="3402" w:type="dxa"/>
            <w:gridSpan w:val="2"/>
          </w:tcPr>
          <w:p w14:paraId="7147CBA6" w14:textId="77777777" w:rsidR="00FF591F" w:rsidRPr="00F50B8F" w:rsidRDefault="00FF591F" w:rsidP="00406E0F">
            <w:pPr>
              <w:pStyle w:val="Form-B10"/>
              <w:ind w:right="113"/>
              <w:rPr>
                <w:rFonts w:cs="Arial"/>
              </w:rPr>
            </w:pPr>
            <w:r w:rsidRPr="00F50B8F">
              <w:rPr>
                <w:rFonts w:cs="Arial"/>
              </w:rPr>
              <w:t>(b)</w:t>
            </w:r>
            <w:r w:rsidRPr="00F50B8F">
              <w:rPr>
                <w:rFonts w:cs="Arial"/>
              </w:rPr>
              <w:tab/>
              <w:t xml:space="preserve">Period for which </w:t>
            </w:r>
            <w:r w:rsidRPr="00F50B8F">
              <w:rPr>
                <w:rStyle w:val="EItalic"/>
                <w:rFonts w:cs="Arial"/>
                <w:i w:val="0"/>
              </w:rPr>
              <w:t>Contractor</w:t>
            </w:r>
            <w:r w:rsidRPr="00F50B8F">
              <w:rPr>
                <w:rStyle w:val="EItalic"/>
                <w:rFonts w:cs="Arial"/>
              </w:rPr>
              <w:t>'s</w:t>
            </w:r>
            <w:r w:rsidRPr="00F50B8F">
              <w:rPr>
                <w:rFonts w:cs="Arial"/>
              </w:rPr>
              <w:t xml:space="preserve"> professional indemnity insurance shall be maintained after issue of the </w:t>
            </w:r>
            <w:r w:rsidRPr="00F50B8F">
              <w:t>Final Certificate</w:t>
            </w:r>
            <w:r w:rsidRPr="00F50B8F">
              <w:rPr>
                <w:rFonts w:cs="Arial"/>
              </w:rPr>
              <w:br/>
            </w:r>
          </w:p>
        </w:tc>
        <w:tc>
          <w:tcPr>
            <w:tcW w:w="5670" w:type="dxa"/>
            <w:gridSpan w:val="6"/>
          </w:tcPr>
          <w:p w14:paraId="6A5C9F5B" w14:textId="77777777" w:rsidR="00FF591F" w:rsidRPr="00F50B8F" w:rsidRDefault="00975ABA" w:rsidP="00406E0F">
            <w:pPr>
              <w:pStyle w:val="Form-Dot"/>
              <w:ind w:right="113"/>
              <w:rPr>
                <w:rFonts w:cs="Arial"/>
              </w:rPr>
            </w:pPr>
            <w:r w:rsidRPr="00F50B8F">
              <w:rPr>
                <w:rFonts w:cs="Arial"/>
              </w:rPr>
              <w:t>6 years</w:t>
            </w:r>
          </w:p>
        </w:tc>
      </w:tr>
      <w:tr w:rsidR="00FF591F" w:rsidRPr="00F50B8F" w14:paraId="20B7C761" w14:textId="77777777" w:rsidTr="00C92C38">
        <w:trPr>
          <w:cantSplit/>
        </w:trPr>
        <w:tc>
          <w:tcPr>
            <w:tcW w:w="227" w:type="dxa"/>
            <w:vMerge w:val="restart"/>
          </w:tcPr>
          <w:p w14:paraId="69C4D008" w14:textId="77777777" w:rsidR="00FF591F" w:rsidRPr="00F50B8F" w:rsidRDefault="00FF591F" w:rsidP="00FF591F">
            <w:pPr>
              <w:pStyle w:val="Form-B1"/>
              <w:rPr>
                <w:rStyle w:val="FootnoteReference"/>
                <w:rFonts w:cs="Arial"/>
              </w:rPr>
            </w:pPr>
          </w:p>
        </w:tc>
        <w:tc>
          <w:tcPr>
            <w:tcW w:w="567" w:type="dxa"/>
            <w:gridSpan w:val="2"/>
            <w:vMerge w:val="restart"/>
          </w:tcPr>
          <w:p w14:paraId="3E6DB2A0" w14:textId="77777777" w:rsidR="00FF591F" w:rsidRPr="00F50B8F" w:rsidRDefault="00FF591F" w:rsidP="00FF591F">
            <w:pPr>
              <w:pStyle w:val="Form-B1"/>
              <w:rPr>
                <w:rFonts w:cs="Arial"/>
              </w:rPr>
            </w:pPr>
          </w:p>
        </w:tc>
        <w:tc>
          <w:tcPr>
            <w:tcW w:w="3402" w:type="dxa"/>
            <w:gridSpan w:val="2"/>
            <w:vMerge w:val="restart"/>
          </w:tcPr>
          <w:p w14:paraId="116A774C" w14:textId="77777777" w:rsidR="00FF591F" w:rsidRPr="00F50B8F" w:rsidRDefault="00FF591F" w:rsidP="00406E0F">
            <w:pPr>
              <w:pStyle w:val="Form-B10"/>
              <w:ind w:right="113"/>
              <w:rPr>
                <w:rFonts w:cs="Arial"/>
              </w:rPr>
            </w:pPr>
            <w:r w:rsidRPr="00F50B8F">
              <w:rPr>
                <w:rFonts w:cs="Arial"/>
              </w:rPr>
              <w:t>(c)</w:t>
            </w:r>
            <w:r w:rsidRPr="00F50B8F">
              <w:rPr>
                <w:rFonts w:cs="Arial"/>
              </w:rPr>
              <w:tab/>
              <w:t xml:space="preserve">Categories of </w:t>
            </w:r>
            <w:r w:rsidRPr="00F50B8F">
              <w:rPr>
                <w:rStyle w:val="EItalic"/>
                <w:rFonts w:cs="Arial"/>
                <w:i w:val="0"/>
              </w:rPr>
              <w:t>Consultant</w:t>
            </w:r>
            <w:r w:rsidRPr="00F50B8F">
              <w:rPr>
                <w:rStyle w:val="EItalic"/>
                <w:rFonts w:cs="Arial"/>
              </w:rPr>
              <w:t>s</w:t>
            </w:r>
            <w:r w:rsidRPr="00F50B8F">
              <w:rPr>
                <w:rFonts w:cs="Arial"/>
              </w:rPr>
              <w:t xml:space="preserve"> and levels of cover of </w:t>
            </w:r>
            <w:r w:rsidRPr="00F50B8F">
              <w:rPr>
                <w:rStyle w:val="EItalic"/>
                <w:rFonts w:cs="Arial"/>
                <w:i w:val="0"/>
              </w:rPr>
              <w:t>Consultant</w:t>
            </w:r>
            <w:r w:rsidRPr="00F50B8F">
              <w:rPr>
                <w:rStyle w:val="EItalic"/>
                <w:rFonts w:cs="Arial"/>
              </w:rPr>
              <w:t>s'</w:t>
            </w:r>
            <w:r w:rsidRPr="00F50B8F">
              <w:rPr>
                <w:rFonts w:cs="Arial"/>
              </w:rPr>
              <w:t xml:space="preserve"> professional indemnity </w:t>
            </w:r>
            <w:r w:rsidRPr="00F50B8F">
              <w:rPr>
                <w:rFonts w:cs="Arial"/>
              </w:rPr>
              <w:br/>
              <w:t>insurance</w:t>
            </w:r>
          </w:p>
        </w:tc>
        <w:tc>
          <w:tcPr>
            <w:tcW w:w="3686" w:type="dxa"/>
            <w:gridSpan w:val="4"/>
          </w:tcPr>
          <w:p w14:paraId="3C6F69EA" w14:textId="77777777" w:rsidR="00FF591F" w:rsidRPr="00F50B8F" w:rsidRDefault="00FF591F" w:rsidP="00406E0F">
            <w:pPr>
              <w:pStyle w:val="Form-B11"/>
              <w:ind w:right="113"/>
              <w:rPr>
                <w:rFonts w:cs="Arial"/>
              </w:rPr>
            </w:pPr>
            <w:r w:rsidRPr="00F50B8F">
              <w:rPr>
                <w:rFonts w:cs="Arial"/>
              </w:rPr>
              <w:t>Category</w:t>
            </w:r>
          </w:p>
        </w:tc>
        <w:tc>
          <w:tcPr>
            <w:tcW w:w="1984" w:type="dxa"/>
            <w:gridSpan w:val="2"/>
          </w:tcPr>
          <w:p w14:paraId="193EFE8B" w14:textId="77777777" w:rsidR="00FF591F" w:rsidRPr="00F50B8F" w:rsidRDefault="00FF591F" w:rsidP="00406E0F">
            <w:pPr>
              <w:pStyle w:val="Form-B11"/>
              <w:ind w:right="113"/>
              <w:rPr>
                <w:rFonts w:cs="Arial"/>
              </w:rPr>
            </w:pPr>
            <w:r w:rsidRPr="00F50B8F">
              <w:rPr>
                <w:rFonts w:cs="Arial"/>
              </w:rPr>
              <w:t>Levels of cover</w:t>
            </w:r>
          </w:p>
        </w:tc>
      </w:tr>
      <w:tr w:rsidR="00FF591F" w:rsidRPr="00F50B8F" w14:paraId="545B67F8" w14:textId="77777777" w:rsidTr="00C92C38">
        <w:trPr>
          <w:cantSplit/>
        </w:trPr>
        <w:tc>
          <w:tcPr>
            <w:tcW w:w="227" w:type="dxa"/>
            <w:vMerge/>
          </w:tcPr>
          <w:p w14:paraId="4568A682" w14:textId="77777777" w:rsidR="00FF591F" w:rsidRPr="00F50B8F" w:rsidRDefault="00FF591F" w:rsidP="00FF591F">
            <w:pPr>
              <w:pStyle w:val="Form-B1"/>
              <w:rPr>
                <w:rStyle w:val="FootnoteReference"/>
                <w:rFonts w:cs="Arial"/>
              </w:rPr>
            </w:pPr>
          </w:p>
        </w:tc>
        <w:tc>
          <w:tcPr>
            <w:tcW w:w="567" w:type="dxa"/>
            <w:gridSpan w:val="2"/>
            <w:vMerge/>
          </w:tcPr>
          <w:p w14:paraId="5AC8B400" w14:textId="77777777" w:rsidR="00FF591F" w:rsidRPr="00F50B8F" w:rsidRDefault="00FF591F" w:rsidP="00FF591F">
            <w:pPr>
              <w:pStyle w:val="Form-B1"/>
              <w:rPr>
                <w:rFonts w:cs="Arial"/>
              </w:rPr>
            </w:pPr>
          </w:p>
        </w:tc>
        <w:tc>
          <w:tcPr>
            <w:tcW w:w="3402" w:type="dxa"/>
            <w:gridSpan w:val="2"/>
            <w:vMerge/>
          </w:tcPr>
          <w:p w14:paraId="60AE379E" w14:textId="77777777" w:rsidR="00FF591F" w:rsidRPr="00F50B8F" w:rsidRDefault="00FF591F" w:rsidP="00406E0F">
            <w:pPr>
              <w:pStyle w:val="Form-B10"/>
              <w:ind w:right="113"/>
              <w:rPr>
                <w:rFonts w:cs="Arial"/>
              </w:rPr>
            </w:pPr>
          </w:p>
        </w:tc>
        <w:tc>
          <w:tcPr>
            <w:tcW w:w="3686" w:type="dxa"/>
            <w:gridSpan w:val="4"/>
          </w:tcPr>
          <w:p w14:paraId="16989D84" w14:textId="77777777" w:rsidR="00FF591F" w:rsidRPr="00F50B8F" w:rsidRDefault="00975ABA" w:rsidP="00406E0F">
            <w:pPr>
              <w:pStyle w:val="Form-B10"/>
              <w:ind w:left="0" w:right="113" w:hanging="6"/>
              <w:rPr>
                <w:rFonts w:cs="Arial"/>
              </w:rPr>
            </w:pPr>
            <w:r w:rsidRPr="00F50B8F">
              <w:rPr>
                <w:rFonts w:cs="Arial"/>
              </w:rPr>
              <w:t>Professional Legal Liability for any claim or claims first made against the Insured during the period of cover and which is notified in writing to the Insurer, for breach of Professional Duty in the conduct of professional business practice carried on by the Insured by reason of negligent act, error, omission committed or alleged to have been committed by the Insured.</w:t>
            </w:r>
          </w:p>
        </w:tc>
        <w:tc>
          <w:tcPr>
            <w:tcW w:w="1984" w:type="dxa"/>
            <w:gridSpan w:val="2"/>
          </w:tcPr>
          <w:p w14:paraId="77DF80C1" w14:textId="2B43CCEF" w:rsidR="00FF591F" w:rsidRPr="00F50B8F" w:rsidRDefault="00975ABA" w:rsidP="00406E0F">
            <w:pPr>
              <w:pStyle w:val="Form-Dot"/>
              <w:tabs>
                <w:tab w:val="right" w:leader="dot" w:pos="1984"/>
              </w:tabs>
              <w:ind w:right="113"/>
              <w:rPr>
                <w:rFonts w:cs="Arial"/>
              </w:rPr>
            </w:pPr>
            <w:r w:rsidRPr="00F50B8F">
              <w:rPr>
                <w:rFonts w:cs="Arial"/>
              </w:rPr>
              <w:t>K50,000,000</w:t>
            </w:r>
          </w:p>
        </w:tc>
      </w:tr>
      <w:tr w:rsidR="00FF591F" w:rsidRPr="00F50B8F" w14:paraId="691146A8" w14:textId="77777777" w:rsidTr="00C92C38">
        <w:trPr>
          <w:cantSplit/>
        </w:trPr>
        <w:tc>
          <w:tcPr>
            <w:tcW w:w="227" w:type="dxa"/>
          </w:tcPr>
          <w:p w14:paraId="51B078AC" w14:textId="77777777" w:rsidR="00FF591F" w:rsidRPr="00F50B8F" w:rsidRDefault="00FF591F" w:rsidP="00FF591F">
            <w:pPr>
              <w:pStyle w:val="Form-B1"/>
              <w:rPr>
                <w:rStyle w:val="FootnoteReference"/>
                <w:rFonts w:cs="Arial"/>
              </w:rPr>
            </w:pPr>
          </w:p>
        </w:tc>
        <w:tc>
          <w:tcPr>
            <w:tcW w:w="567" w:type="dxa"/>
            <w:gridSpan w:val="2"/>
          </w:tcPr>
          <w:p w14:paraId="7A1247AE" w14:textId="77777777" w:rsidR="00FF591F" w:rsidRPr="00F50B8F" w:rsidRDefault="00FF591F" w:rsidP="00FF591F">
            <w:pPr>
              <w:pStyle w:val="Form-B1"/>
              <w:rPr>
                <w:rFonts w:cs="Arial"/>
              </w:rPr>
            </w:pPr>
          </w:p>
        </w:tc>
        <w:tc>
          <w:tcPr>
            <w:tcW w:w="3402" w:type="dxa"/>
            <w:gridSpan w:val="2"/>
          </w:tcPr>
          <w:p w14:paraId="2A54DF50" w14:textId="77777777" w:rsidR="00FF591F" w:rsidRPr="00F50B8F" w:rsidRDefault="00FF591F" w:rsidP="00406E0F">
            <w:pPr>
              <w:pStyle w:val="Form-B10"/>
              <w:ind w:right="113"/>
            </w:pPr>
            <w:r w:rsidRPr="00F50B8F">
              <w:rPr>
                <w:rFonts w:cs="Arial"/>
              </w:rPr>
              <w:t>(d)</w:t>
            </w:r>
            <w:r w:rsidRPr="00F50B8F">
              <w:rPr>
                <w:rFonts w:cs="Arial"/>
              </w:rPr>
              <w:tab/>
              <w:t xml:space="preserve">Period for which each </w:t>
            </w:r>
            <w:r w:rsidRPr="00F50B8F">
              <w:t>Consultant's</w:t>
            </w:r>
            <w:r w:rsidRPr="00F50B8F">
              <w:rPr>
                <w:rFonts w:cs="Arial"/>
              </w:rPr>
              <w:t xml:space="preserve"> professional indemnity insurance shall be maintained after issue of the Final Certificate </w:t>
            </w:r>
          </w:p>
        </w:tc>
        <w:tc>
          <w:tcPr>
            <w:tcW w:w="5670" w:type="dxa"/>
            <w:gridSpan w:val="6"/>
          </w:tcPr>
          <w:p w14:paraId="1507D8B5" w14:textId="77777777" w:rsidR="00FF591F" w:rsidRPr="00F50B8F" w:rsidRDefault="00FF591F" w:rsidP="00406E0F">
            <w:pPr>
              <w:pStyle w:val="Form-DotBlurb"/>
              <w:spacing w:before="120"/>
              <w:ind w:left="0" w:right="113"/>
              <w:rPr>
                <w:rFonts w:cs="Arial"/>
                <w:sz w:val="18"/>
              </w:rPr>
            </w:pPr>
            <w:r w:rsidRPr="00F50B8F">
              <w:rPr>
                <w:rFonts w:cs="Arial"/>
                <w:sz w:val="18"/>
              </w:rPr>
              <w:t>6 years</w:t>
            </w:r>
          </w:p>
        </w:tc>
      </w:tr>
      <w:tr w:rsidR="00FF591F" w:rsidRPr="00F50B8F" w14:paraId="3259FD56" w14:textId="77777777" w:rsidTr="00C92C38">
        <w:trPr>
          <w:cantSplit/>
        </w:trPr>
        <w:tc>
          <w:tcPr>
            <w:tcW w:w="227" w:type="dxa"/>
          </w:tcPr>
          <w:p w14:paraId="56D08FFE" w14:textId="77777777" w:rsidR="00FF591F" w:rsidRPr="00F50B8F" w:rsidRDefault="00FF591F" w:rsidP="00FF591F">
            <w:pPr>
              <w:pStyle w:val="Form-B1"/>
              <w:rPr>
                <w:rStyle w:val="FootnoteReference"/>
                <w:rFonts w:cs="Arial"/>
              </w:rPr>
            </w:pPr>
          </w:p>
        </w:tc>
        <w:tc>
          <w:tcPr>
            <w:tcW w:w="567" w:type="dxa"/>
            <w:gridSpan w:val="2"/>
          </w:tcPr>
          <w:p w14:paraId="1A30F1DF" w14:textId="77777777" w:rsidR="00FF591F" w:rsidRPr="00F50B8F" w:rsidRDefault="00FF591F" w:rsidP="00FF591F">
            <w:pPr>
              <w:pStyle w:val="Form-B1"/>
              <w:rPr>
                <w:rFonts w:cs="Arial"/>
              </w:rPr>
            </w:pPr>
          </w:p>
        </w:tc>
        <w:tc>
          <w:tcPr>
            <w:tcW w:w="3402" w:type="dxa"/>
            <w:gridSpan w:val="2"/>
          </w:tcPr>
          <w:p w14:paraId="62BBAF62" w14:textId="77777777" w:rsidR="00FF591F" w:rsidRPr="00F50B8F" w:rsidRDefault="00FF591F" w:rsidP="00406E0F">
            <w:pPr>
              <w:pStyle w:val="Form-B1"/>
              <w:ind w:right="113"/>
              <w:rPr>
                <w:rFonts w:cs="Arial"/>
              </w:rPr>
            </w:pPr>
          </w:p>
        </w:tc>
        <w:tc>
          <w:tcPr>
            <w:tcW w:w="5670" w:type="dxa"/>
            <w:gridSpan w:val="6"/>
          </w:tcPr>
          <w:p w14:paraId="5544255B" w14:textId="77777777" w:rsidR="00FF591F" w:rsidRPr="00F50B8F" w:rsidRDefault="00FF591F" w:rsidP="00406E0F">
            <w:pPr>
              <w:pStyle w:val="Form-Dot"/>
              <w:ind w:right="113"/>
              <w:rPr>
                <w:rFonts w:cs="Arial"/>
              </w:rPr>
            </w:pPr>
          </w:p>
        </w:tc>
      </w:tr>
      <w:tr w:rsidR="00FF591F" w:rsidRPr="00F50B8F" w14:paraId="5FF5B167" w14:textId="77777777" w:rsidTr="00C92C38">
        <w:trPr>
          <w:cantSplit/>
        </w:trPr>
        <w:tc>
          <w:tcPr>
            <w:tcW w:w="227" w:type="dxa"/>
          </w:tcPr>
          <w:p w14:paraId="41588796" w14:textId="77777777" w:rsidR="00FF591F" w:rsidRPr="00F50B8F" w:rsidRDefault="00FF591F" w:rsidP="00FF591F">
            <w:pPr>
              <w:pStyle w:val="Form-B1"/>
              <w:rPr>
                <w:rStyle w:val="FootnoteReference"/>
                <w:rFonts w:cs="Arial"/>
              </w:rPr>
            </w:pPr>
          </w:p>
        </w:tc>
        <w:tc>
          <w:tcPr>
            <w:tcW w:w="567" w:type="dxa"/>
            <w:gridSpan w:val="2"/>
          </w:tcPr>
          <w:p w14:paraId="7C5659EF" w14:textId="77777777" w:rsidR="00FF591F" w:rsidRPr="00F50B8F" w:rsidRDefault="00FF591F" w:rsidP="00FF591F">
            <w:pPr>
              <w:pStyle w:val="Heading1"/>
              <w:numPr>
                <w:ilvl w:val="0"/>
                <w:numId w:val="65"/>
              </w:numPr>
              <w:rPr>
                <w:rFonts w:cs="Arial"/>
              </w:rPr>
            </w:pPr>
          </w:p>
        </w:tc>
        <w:tc>
          <w:tcPr>
            <w:tcW w:w="3402" w:type="dxa"/>
            <w:gridSpan w:val="2"/>
          </w:tcPr>
          <w:p w14:paraId="17C51ADD" w14:textId="4CDF7EBA" w:rsidR="00FF591F" w:rsidRPr="00F50B8F" w:rsidRDefault="00FF591F" w:rsidP="00406E0F">
            <w:pPr>
              <w:pStyle w:val="Heading1"/>
              <w:ind w:right="113"/>
              <w:rPr>
                <w:rFonts w:cs="Arial"/>
              </w:rPr>
            </w:pPr>
            <w:r w:rsidRPr="00F50B8F">
              <w:rPr>
                <w:bCs w:val="0"/>
                <w:iCs/>
              </w:rPr>
              <w:t>Public liability insurance</w:t>
            </w:r>
            <w:r w:rsidRPr="00F50B8F">
              <w:rPr>
                <w:bCs w:val="0"/>
                <w:iCs/>
              </w:rPr>
              <w:br/>
              <w:t xml:space="preserve">(clause </w:t>
            </w:r>
            <w:r w:rsidRPr="00F50B8F">
              <w:rPr>
                <w:bCs w:val="0"/>
                <w:iCs/>
              </w:rPr>
              <w:fldChar w:fldCharType="begin"/>
            </w:r>
            <w:r w:rsidRPr="00F50B8F">
              <w:rPr>
                <w:bCs w:val="0"/>
                <w:iCs/>
              </w:rPr>
              <w:instrText xml:space="preserve"> REF _Ref195798470 \w \h  \* MERGEFORMAT </w:instrText>
            </w:r>
            <w:r w:rsidRPr="00F50B8F">
              <w:rPr>
                <w:bCs w:val="0"/>
                <w:iCs/>
              </w:rPr>
            </w:r>
            <w:r w:rsidRPr="00F50B8F">
              <w:rPr>
                <w:bCs w:val="0"/>
                <w:iCs/>
              </w:rPr>
              <w:fldChar w:fldCharType="separate"/>
            </w:r>
            <w:r w:rsidR="004E4896" w:rsidRPr="00F50B8F">
              <w:rPr>
                <w:bCs w:val="0"/>
                <w:iCs/>
              </w:rPr>
              <w:t>17</w:t>
            </w:r>
            <w:r w:rsidRPr="00F50B8F">
              <w:rPr>
                <w:bCs w:val="0"/>
                <w:iCs/>
              </w:rPr>
              <w:fldChar w:fldCharType="end"/>
            </w:r>
            <w:r w:rsidRPr="00F50B8F">
              <w:rPr>
                <w:bCs w:val="0"/>
                <w:iCs/>
              </w:rPr>
              <w:t>)</w:t>
            </w:r>
          </w:p>
        </w:tc>
        <w:tc>
          <w:tcPr>
            <w:tcW w:w="5670" w:type="dxa"/>
            <w:gridSpan w:val="6"/>
          </w:tcPr>
          <w:p w14:paraId="7FA45FA1" w14:textId="77777777" w:rsidR="00FF591F" w:rsidRPr="00F50B8F" w:rsidRDefault="00FF591F" w:rsidP="00406E0F">
            <w:pPr>
              <w:pStyle w:val="Form-Dot"/>
              <w:ind w:right="113"/>
              <w:rPr>
                <w:rFonts w:cs="Arial"/>
              </w:rPr>
            </w:pPr>
          </w:p>
        </w:tc>
      </w:tr>
      <w:tr w:rsidR="00FF591F" w:rsidRPr="00F50B8F" w14:paraId="7633B222" w14:textId="77777777" w:rsidTr="00B018F6">
        <w:trPr>
          <w:cantSplit/>
        </w:trPr>
        <w:tc>
          <w:tcPr>
            <w:tcW w:w="227" w:type="dxa"/>
          </w:tcPr>
          <w:p w14:paraId="6FA39774" w14:textId="77777777" w:rsidR="00FF591F" w:rsidRPr="00F50B8F" w:rsidRDefault="00FF591F" w:rsidP="00B018F6">
            <w:pPr>
              <w:pStyle w:val="Form-B1"/>
              <w:jc w:val="center"/>
              <w:rPr>
                <w:rStyle w:val="FootnoteReference"/>
                <w:rFonts w:eastAsiaTheme="minorHAnsi" w:cs="Arial"/>
                <w:color w:val="auto"/>
                <w:spacing w:val="0"/>
                <w:sz w:val="20"/>
                <w:szCs w:val="22"/>
              </w:rPr>
            </w:pPr>
          </w:p>
        </w:tc>
        <w:tc>
          <w:tcPr>
            <w:tcW w:w="567" w:type="dxa"/>
            <w:gridSpan w:val="2"/>
          </w:tcPr>
          <w:p w14:paraId="71F63194" w14:textId="77777777" w:rsidR="00FF591F" w:rsidRPr="00F50B8F" w:rsidRDefault="00FF591F" w:rsidP="00FF591F">
            <w:pPr>
              <w:pStyle w:val="Form-B1"/>
              <w:rPr>
                <w:rFonts w:cs="Arial"/>
              </w:rPr>
            </w:pPr>
          </w:p>
        </w:tc>
        <w:tc>
          <w:tcPr>
            <w:tcW w:w="3402" w:type="dxa"/>
            <w:gridSpan w:val="2"/>
          </w:tcPr>
          <w:p w14:paraId="0CD8DF19" w14:textId="77777777" w:rsidR="00FF591F" w:rsidRPr="00F50B8F" w:rsidRDefault="00FF591F" w:rsidP="00406E0F">
            <w:pPr>
              <w:pStyle w:val="Form-B10"/>
              <w:ind w:right="113"/>
              <w:rPr>
                <w:rFonts w:cs="Arial"/>
              </w:rPr>
            </w:pPr>
            <w:r w:rsidRPr="00F50B8F">
              <w:rPr>
                <w:rFonts w:cs="Arial"/>
              </w:rPr>
              <w:t>(</w:t>
            </w:r>
            <w:r w:rsidR="00626AA5" w:rsidRPr="00F50B8F">
              <w:rPr>
                <w:rFonts w:cs="Arial"/>
              </w:rPr>
              <w:t>a</w:t>
            </w:r>
            <w:r w:rsidRPr="00F50B8F">
              <w:rPr>
                <w:rFonts w:cs="Arial"/>
              </w:rPr>
              <w:t>)</w:t>
            </w:r>
            <w:r w:rsidRPr="00F50B8F">
              <w:rPr>
                <w:rFonts w:cs="Arial"/>
              </w:rPr>
              <w:tab/>
              <w:t>Amount per occurrence shall be not less than</w:t>
            </w:r>
          </w:p>
        </w:tc>
        <w:tc>
          <w:tcPr>
            <w:tcW w:w="5670" w:type="dxa"/>
            <w:gridSpan w:val="6"/>
          </w:tcPr>
          <w:p w14:paraId="76F37DF2" w14:textId="1539EEF7" w:rsidR="00FF591F" w:rsidRPr="00F50B8F" w:rsidRDefault="00FF591F" w:rsidP="00406E0F">
            <w:pPr>
              <w:pStyle w:val="Form-Dot"/>
              <w:tabs>
                <w:tab w:val="right" w:leader="dot" w:pos="3686"/>
              </w:tabs>
              <w:ind w:right="113"/>
              <w:rPr>
                <w:rFonts w:cs="Arial"/>
              </w:rPr>
            </w:pPr>
            <w:r w:rsidRPr="00F50B8F">
              <w:rPr>
                <w:rFonts w:cs="Arial"/>
              </w:rPr>
              <w:t xml:space="preserve"> </w:t>
            </w:r>
            <w:r w:rsidR="0084568D" w:rsidRPr="00F50B8F">
              <w:rPr>
                <w:rFonts w:cs="Arial"/>
              </w:rPr>
              <w:t>[</w:t>
            </w:r>
            <w:r w:rsidR="00FB6E47" w:rsidRPr="00F50B8F">
              <w:rPr>
                <w:rFonts w:cs="Arial"/>
              </w:rPr>
              <w:t>K20,000,000</w:t>
            </w:r>
            <w:r w:rsidR="0084568D" w:rsidRPr="00F50B8F">
              <w:rPr>
                <w:rFonts w:cs="Arial"/>
              </w:rPr>
              <w:t xml:space="preserve">] </w:t>
            </w:r>
            <w:r w:rsidR="00FB6E47" w:rsidRPr="00F50B8F">
              <w:rPr>
                <w:rFonts w:cs="Arial"/>
              </w:rPr>
              <w:t>per occurrence and unlimited in the aggregate</w:t>
            </w:r>
          </w:p>
        </w:tc>
      </w:tr>
      <w:tr w:rsidR="00FF591F" w:rsidRPr="00F50B8F" w14:paraId="0A0AC374" w14:textId="77777777" w:rsidTr="00C92C38">
        <w:trPr>
          <w:cantSplit/>
        </w:trPr>
        <w:tc>
          <w:tcPr>
            <w:tcW w:w="227" w:type="dxa"/>
          </w:tcPr>
          <w:p w14:paraId="3845C10E" w14:textId="77777777" w:rsidR="00FF591F" w:rsidRPr="00F50B8F" w:rsidRDefault="00FF591F" w:rsidP="00FF591F">
            <w:pPr>
              <w:pStyle w:val="Form-B1"/>
              <w:rPr>
                <w:rStyle w:val="FootnoteReference"/>
                <w:rFonts w:cs="Arial"/>
              </w:rPr>
            </w:pPr>
          </w:p>
        </w:tc>
        <w:tc>
          <w:tcPr>
            <w:tcW w:w="567" w:type="dxa"/>
            <w:gridSpan w:val="2"/>
          </w:tcPr>
          <w:p w14:paraId="670C15EB" w14:textId="77777777" w:rsidR="00FF591F" w:rsidRPr="00F50B8F" w:rsidRDefault="00FF591F" w:rsidP="00FF591F">
            <w:pPr>
              <w:pStyle w:val="Form-B1"/>
              <w:rPr>
                <w:rFonts w:cs="Arial"/>
              </w:rPr>
            </w:pPr>
          </w:p>
        </w:tc>
        <w:tc>
          <w:tcPr>
            <w:tcW w:w="3402" w:type="dxa"/>
            <w:gridSpan w:val="2"/>
          </w:tcPr>
          <w:p w14:paraId="55B1BE6C" w14:textId="77777777" w:rsidR="00FF591F" w:rsidRPr="00F50B8F" w:rsidRDefault="00FF591F" w:rsidP="00406E0F">
            <w:pPr>
              <w:pStyle w:val="Form-B1"/>
              <w:ind w:right="113"/>
              <w:rPr>
                <w:rFonts w:cs="Arial"/>
              </w:rPr>
            </w:pPr>
          </w:p>
        </w:tc>
        <w:tc>
          <w:tcPr>
            <w:tcW w:w="5670" w:type="dxa"/>
            <w:gridSpan w:val="6"/>
          </w:tcPr>
          <w:p w14:paraId="1EE31E36" w14:textId="77777777" w:rsidR="00FF591F" w:rsidRPr="00F50B8F" w:rsidRDefault="00FF591F" w:rsidP="00406E0F">
            <w:pPr>
              <w:pStyle w:val="Form-Dot"/>
              <w:ind w:right="113"/>
              <w:rPr>
                <w:rFonts w:cs="Arial"/>
              </w:rPr>
            </w:pPr>
          </w:p>
        </w:tc>
      </w:tr>
      <w:tr w:rsidR="00FF591F" w:rsidRPr="00F50B8F" w14:paraId="437D904D" w14:textId="77777777" w:rsidTr="00C92C38">
        <w:trPr>
          <w:cantSplit/>
        </w:trPr>
        <w:tc>
          <w:tcPr>
            <w:tcW w:w="227" w:type="dxa"/>
          </w:tcPr>
          <w:p w14:paraId="59F8F7B4" w14:textId="77777777" w:rsidR="00FF591F" w:rsidRPr="00F50B8F" w:rsidRDefault="00FF591F" w:rsidP="00FF591F">
            <w:pPr>
              <w:pStyle w:val="Form-B1"/>
              <w:keepNext/>
              <w:rPr>
                <w:rStyle w:val="FootnoteReference"/>
                <w:rFonts w:cs="Arial"/>
              </w:rPr>
            </w:pPr>
          </w:p>
        </w:tc>
        <w:tc>
          <w:tcPr>
            <w:tcW w:w="567" w:type="dxa"/>
            <w:gridSpan w:val="2"/>
          </w:tcPr>
          <w:p w14:paraId="3F43A7EE" w14:textId="77777777" w:rsidR="00FF591F" w:rsidRPr="00F50B8F" w:rsidRDefault="00FF591F" w:rsidP="00FF591F">
            <w:pPr>
              <w:pStyle w:val="Heading1"/>
              <w:numPr>
                <w:ilvl w:val="0"/>
                <w:numId w:val="65"/>
              </w:numPr>
              <w:rPr>
                <w:rFonts w:cs="Arial"/>
              </w:rPr>
            </w:pPr>
          </w:p>
        </w:tc>
        <w:tc>
          <w:tcPr>
            <w:tcW w:w="3402" w:type="dxa"/>
            <w:gridSpan w:val="2"/>
          </w:tcPr>
          <w:p w14:paraId="218E32C0" w14:textId="368B3D0A" w:rsidR="00FF591F" w:rsidRPr="00F50B8F" w:rsidRDefault="00FF591F" w:rsidP="00406E0F">
            <w:pPr>
              <w:pStyle w:val="Heading1"/>
              <w:ind w:right="113"/>
              <w:rPr>
                <w:rFonts w:cs="Arial"/>
              </w:rPr>
            </w:pPr>
            <w:r w:rsidRPr="00F50B8F">
              <w:rPr>
                <w:rFonts w:cs="Arial"/>
              </w:rPr>
              <w:t>(a)</w:t>
            </w:r>
            <w:r w:rsidR="005B5581" w:rsidRPr="00F50B8F">
              <w:rPr>
                <w:rFonts w:cs="Arial"/>
              </w:rPr>
              <w:t xml:space="preserve"> </w:t>
            </w:r>
            <w:r w:rsidRPr="00F50B8F">
              <w:rPr>
                <w:bCs w:val="0"/>
                <w:iCs/>
              </w:rPr>
              <w:t>Time</w:t>
            </w:r>
            <w:r w:rsidRPr="00F50B8F">
              <w:rPr>
                <w:rFonts w:cs="Arial"/>
              </w:rPr>
              <w:t xml:space="preserve"> for giving access</w:t>
            </w:r>
            <w:r w:rsidRPr="00F50B8F">
              <w:rPr>
                <w:rFonts w:cs="Arial"/>
              </w:rPr>
              <w:br/>
              <w:t xml:space="preserve">(subclause </w:t>
            </w:r>
            <w:r w:rsidR="00EA1E81" w:rsidRPr="00F50B8F">
              <w:rPr>
                <w:rFonts w:cs="Arial"/>
              </w:rPr>
              <w:t>24.1</w:t>
            </w:r>
            <w:r w:rsidRPr="00F50B8F">
              <w:rPr>
                <w:rFonts w:cs="Arial"/>
              </w:rPr>
              <w:t>)</w:t>
            </w:r>
          </w:p>
        </w:tc>
        <w:tc>
          <w:tcPr>
            <w:tcW w:w="5670" w:type="dxa"/>
            <w:gridSpan w:val="6"/>
          </w:tcPr>
          <w:p w14:paraId="673DA8B2" w14:textId="5D428B86" w:rsidR="00FF591F" w:rsidRPr="00F50B8F" w:rsidRDefault="00FF591F" w:rsidP="00406E0F">
            <w:pPr>
              <w:pStyle w:val="Form-DotBlurb"/>
              <w:keepNext/>
              <w:ind w:left="0" w:right="113"/>
              <w:rPr>
                <w:rFonts w:cs="Arial"/>
              </w:rPr>
            </w:pPr>
            <w:r w:rsidRPr="00F50B8F">
              <w:rPr>
                <w:rFonts w:cs="Arial"/>
                <w:sz w:val="18"/>
              </w:rPr>
              <w:t>14 days</w:t>
            </w:r>
            <w:r w:rsidR="00887BEE" w:rsidRPr="00F50B8F">
              <w:rPr>
                <w:rFonts w:cs="Arial"/>
                <w:sz w:val="18"/>
              </w:rPr>
              <w:t>.</w:t>
            </w:r>
          </w:p>
        </w:tc>
      </w:tr>
      <w:tr w:rsidR="00FF591F" w:rsidRPr="00F50B8F" w14:paraId="7383E42F" w14:textId="77777777" w:rsidTr="00C92C38">
        <w:trPr>
          <w:cantSplit/>
        </w:trPr>
        <w:tc>
          <w:tcPr>
            <w:tcW w:w="227" w:type="dxa"/>
          </w:tcPr>
          <w:p w14:paraId="4315B96E" w14:textId="77777777" w:rsidR="00FF591F" w:rsidRPr="00F50B8F" w:rsidRDefault="00FF591F" w:rsidP="00FF591F">
            <w:pPr>
              <w:pStyle w:val="Form-B1"/>
              <w:rPr>
                <w:rStyle w:val="FootnoteReference"/>
                <w:rFonts w:cs="Arial"/>
              </w:rPr>
            </w:pPr>
          </w:p>
        </w:tc>
        <w:tc>
          <w:tcPr>
            <w:tcW w:w="567" w:type="dxa"/>
            <w:gridSpan w:val="2"/>
          </w:tcPr>
          <w:p w14:paraId="33779A89" w14:textId="77777777" w:rsidR="00FF591F" w:rsidRPr="00F50B8F" w:rsidRDefault="00FF591F" w:rsidP="00FF591F">
            <w:pPr>
              <w:pStyle w:val="Form-B1"/>
              <w:rPr>
                <w:rFonts w:cs="Arial"/>
              </w:rPr>
            </w:pPr>
          </w:p>
        </w:tc>
        <w:tc>
          <w:tcPr>
            <w:tcW w:w="3402" w:type="dxa"/>
            <w:gridSpan w:val="2"/>
          </w:tcPr>
          <w:p w14:paraId="0E7050FD" w14:textId="77777777" w:rsidR="00FF591F" w:rsidRPr="00F50B8F" w:rsidRDefault="00FF591F" w:rsidP="00406E0F">
            <w:pPr>
              <w:pStyle w:val="Form-B1"/>
              <w:ind w:right="113"/>
              <w:rPr>
                <w:rFonts w:cs="Arial"/>
              </w:rPr>
            </w:pPr>
          </w:p>
        </w:tc>
        <w:tc>
          <w:tcPr>
            <w:tcW w:w="5670" w:type="dxa"/>
            <w:gridSpan w:val="6"/>
          </w:tcPr>
          <w:p w14:paraId="05DFBDE0" w14:textId="77777777" w:rsidR="00FF591F" w:rsidRPr="00F50B8F" w:rsidRDefault="00FF591F" w:rsidP="00406E0F">
            <w:pPr>
              <w:pStyle w:val="Form-Dot"/>
              <w:ind w:right="113"/>
              <w:rPr>
                <w:rFonts w:cs="Arial"/>
              </w:rPr>
            </w:pPr>
          </w:p>
        </w:tc>
      </w:tr>
      <w:tr w:rsidR="00FF591F" w:rsidRPr="00F50B8F" w14:paraId="706465FA" w14:textId="77777777" w:rsidTr="00C92C38">
        <w:trPr>
          <w:cantSplit/>
        </w:trPr>
        <w:tc>
          <w:tcPr>
            <w:tcW w:w="227" w:type="dxa"/>
            <w:vMerge w:val="restart"/>
          </w:tcPr>
          <w:p w14:paraId="25D5C68D" w14:textId="77777777" w:rsidR="00FF591F" w:rsidRPr="00F50B8F" w:rsidRDefault="00FF591F" w:rsidP="00FF591F">
            <w:pPr>
              <w:pStyle w:val="Form-B1"/>
              <w:rPr>
                <w:rStyle w:val="FootnoteReference"/>
                <w:rFonts w:cs="Arial"/>
              </w:rPr>
            </w:pPr>
          </w:p>
        </w:tc>
        <w:tc>
          <w:tcPr>
            <w:tcW w:w="567" w:type="dxa"/>
            <w:gridSpan w:val="2"/>
            <w:vMerge w:val="restart"/>
          </w:tcPr>
          <w:p w14:paraId="152EE338" w14:textId="77777777" w:rsidR="00FF591F" w:rsidRPr="00F50B8F" w:rsidRDefault="00FF591F" w:rsidP="00FF591F">
            <w:pPr>
              <w:pStyle w:val="Heading1"/>
              <w:numPr>
                <w:ilvl w:val="0"/>
                <w:numId w:val="65"/>
              </w:numPr>
              <w:rPr>
                <w:rFonts w:cs="Arial"/>
              </w:rPr>
            </w:pPr>
          </w:p>
        </w:tc>
        <w:tc>
          <w:tcPr>
            <w:tcW w:w="3402" w:type="dxa"/>
            <w:gridSpan w:val="2"/>
            <w:vMerge w:val="restart"/>
          </w:tcPr>
          <w:p w14:paraId="42CFA692" w14:textId="72BFEFE5" w:rsidR="00FF591F" w:rsidRPr="00F50B8F" w:rsidRDefault="00FF591F" w:rsidP="00406E0F">
            <w:pPr>
              <w:pStyle w:val="Heading1"/>
              <w:ind w:right="113"/>
              <w:rPr>
                <w:bCs w:val="0"/>
                <w:iCs/>
              </w:rPr>
            </w:pPr>
            <w:r w:rsidRPr="00F50B8F">
              <w:rPr>
                <w:bCs w:val="0"/>
                <w:iCs/>
              </w:rPr>
              <w:t>The information, materials, documents or instructions and the times by, or periods within which they are to be given to the Contractor</w:t>
            </w:r>
            <w:r w:rsidRPr="00F50B8F">
              <w:rPr>
                <w:bCs w:val="0"/>
                <w:iCs/>
              </w:rPr>
              <w:br/>
              <w:t xml:space="preserve">(clause </w:t>
            </w:r>
            <w:r w:rsidRPr="00F50B8F">
              <w:rPr>
                <w:bCs w:val="0"/>
                <w:iCs/>
              </w:rPr>
              <w:fldChar w:fldCharType="begin"/>
            </w:r>
            <w:r w:rsidRPr="00F50B8F">
              <w:rPr>
                <w:bCs w:val="0"/>
                <w:iCs/>
              </w:rPr>
              <w:instrText xml:space="preserve"> REF _Ref195798526 \w \h  \* MERGEFORMAT </w:instrText>
            </w:r>
            <w:r w:rsidRPr="00F50B8F">
              <w:rPr>
                <w:bCs w:val="0"/>
                <w:iCs/>
              </w:rPr>
            </w:r>
            <w:r w:rsidRPr="00F50B8F">
              <w:rPr>
                <w:bCs w:val="0"/>
                <w:iCs/>
              </w:rPr>
              <w:fldChar w:fldCharType="separate"/>
            </w:r>
            <w:r w:rsidR="004E4896" w:rsidRPr="00F50B8F">
              <w:rPr>
                <w:bCs w:val="0"/>
                <w:iCs/>
              </w:rPr>
              <w:t>32</w:t>
            </w:r>
            <w:r w:rsidRPr="00F50B8F">
              <w:rPr>
                <w:bCs w:val="0"/>
                <w:iCs/>
              </w:rPr>
              <w:fldChar w:fldCharType="end"/>
            </w:r>
            <w:r w:rsidRPr="00F50B8F">
              <w:rPr>
                <w:bCs w:val="0"/>
                <w:iCs/>
              </w:rPr>
              <w:t>)</w:t>
            </w:r>
          </w:p>
        </w:tc>
        <w:tc>
          <w:tcPr>
            <w:tcW w:w="3828" w:type="dxa"/>
            <w:gridSpan w:val="5"/>
          </w:tcPr>
          <w:p w14:paraId="333616F7" w14:textId="77777777" w:rsidR="00FF591F" w:rsidRPr="00F50B8F" w:rsidRDefault="00704C48" w:rsidP="00406E0F">
            <w:pPr>
              <w:pStyle w:val="Form-B11"/>
              <w:ind w:right="113"/>
              <w:jc w:val="left"/>
              <w:rPr>
                <w:rFonts w:cs="Arial"/>
              </w:rPr>
            </w:pPr>
            <w:r w:rsidRPr="00F50B8F">
              <w:rPr>
                <w:rFonts w:cs="Arial"/>
              </w:rPr>
              <w:t xml:space="preserve"> </w:t>
            </w:r>
            <w:r w:rsidR="00FF591F" w:rsidRPr="00F50B8F">
              <w:rPr>
                <w:rFonts w:cs="Arial"/>
              </w:rPr>
              <w:t>Documents or instructions</w:t>
            </w:r>
          </w:p>
        </w:tc>
        <w:tc>
          <w:tcPr>
            <w:tcW w:w="1842" w:type="dxa"/>
          </w:tcPr>
          <w:p w14:paraId="3D1BD919" w14:textId="77777777" w:rsidR="00FF591F" w:rsidRPr="00F50B8F" w:rsidRDefault="00FF591F" w:rsidP="00406E0F">
            <w:pPr>
              <w:pStyle w:val="Form-B11"/>
              <w:ind w:right="113"/>
              <w:rPr>
                <w:rFonts w:cs="Arial"/>
              </w:rPr>
            </w:pPr>
            <w:r w:rsidRPr="00F50B8F">
              <w:rPr>
                <w:rFonts w:cs="Arial"/>
              </w:rPr>
              <w:t>Times/Periods</w:t>
            </w:r>
          </w:p>
        </w:tc>
      </w:tr>
      <w:tr w:rsidR="00FF591F" w:rsidRPr="00F50B8F" w14:paraId="73F5F3EB" w14:textId="77777777" w:rsidTr="00C92C38">
        <w:trPr>
          <w:cantSplit/>
        </w:trPr>
        <w:tc>
          <w:tcPr>
            <w:tcW w:w="227" w:type="dxa"/>
            <w:vMerge/>
          </w:tcPr>
          <w:p w14:paraId="56A9161D" w14:textId="77777777" w:rsidR="00FF591F" w:rsidRPr="00F50B8F" w:rsidRDefault="00FF591F" w:rsidP="00FF591F">
            <w:pPr>
              <w:pStyle w:val="Form-B1"/>
              <w:rPr>
                <w:rStyle w:val="FootnoteReference"/>
                <w:rFonts w:cs="Arial"/>
              </w:rPr>
            </w:pPr>
          </w:p>
        </w:tc>
        <w:tc>
          <w:tcPr>
            <w:tcW w:w="567" w:type="dxa"/>
            <w:gridSpan w:val="2"/>
            <w:vMerge/>
          </w:tcPr>
          <w:p w14:paraId="2FC23EC3" w14:textId="77777777" w:rsidR="00FF591F" w:rsidRPr="00F50B8F" w:rsidRDefault="00FF591F" w:rsidP="00FF591F">
            <w:pPr>
              <w:pStyle w:val="Form-B1"/>
              <w:rPr>
                <w:rFonts w:cs="Arial"/>
              </w:rPr>
            </w:pPr>
          </w:p>
        </w:tc>
        <w:tc>
          <w:tcPr>
            <w:tcW w:w="3402" w:type="dxa"/>
            <w:gridSpan w:val="2"/>
            <w:vMerge/>
          </w:tcPr>
          <w:p w14:paraId="49EE8BB7" w14:textId="77777777" w:rsidR="00FF591F" w:rsidRPr="00F50B8F" w:rsidRDefault="00FF591F" w:rsidP="00406E0F">
            <w:pPr>
              <w:pStyle w:val="Heading1"/>
              <w:ind w:right="113"/>
              <w:rPr>
                <w:bCs w:val="0"/>
                <w:iCs/>
              </w:rPr>
            </w:pPr>
          </w:p>
        </w:tc>
        <w:tc>
          <w:tcPr>
            <w:tcW w:w="3828" w:type="dxa"/>
            <w:gridSpan w:val="5"/>
          </w:tcPr>
          <w:p w14:paraId="5F72D341" w14:textId="377AC1BD" w:rsidR="00FF591F" w:rsidRPr="00F50B8F" w:rsidRDefault="00FF591F" w:rsidP="00406E0F">
            <w:pPr>
              <w:pStyle w:val="Form-Dot"/>
              <w:tabs>
                <w:tab w:val="right" w:leader="dot" w:pos="3686"/>
              </w:tabs>
              <w:ind w:right="113"/>
              <w:rPr>
                <w:rFonts w:cs="Arial"/>
              </w:rPr>
            </w:pPr>
            <w:r w:rsidRPr="00F50B8F">
              <w:rPr>
                <w:rFonts w:cs="Arial"/>
              </w:rPr>
              <w:t>1</w:t>
            </w:r>
            <w:r w:rsidR="00F50B8F">
              <w:rPr>
                <w:rFonts w:cs="Arial"/>
              </w:rPr>
              <w:t>.</w:t>
            </w:r>
            <w:r w:rsidRPr="00F50B8F">
              <w:rPr>
                <w:rFonts w:cs="Arial"/>
              </w:rPr>
              <w:t>  </w:t>
            </w:r>
            <w:r w:rsidR="005F0EB6" w:rsidRPr="00F50B8F">
              <w:rPr>
                <w:rFonts w:cs="Arial"/>
              </w:rPr>
              <w:t>Computer</w:t>
            </w:r>
            <w:r w:rsidR="00FD3313" w:rsidRPr="00F50B8F">
              <w:rPr>
                <w:rFonts w:cs="Arial"/>
              </w:rPr>
              <w:t>-</w:t>
            </w:r>
            <w:r w:rsidR="005F0EB6" w:rsidRPr="00F50B8F">
              <w:rPr>
                <w:rFonts w:cs="Arial"/>
              </w:rPr>
              <w:t>Aided Drawings</w:t>
            </w:r>
          </w:p>
        </w:tc>
        <w:tc>
          <w:tcPr>
            <w:tcW w:w="1842" w:type="dxa"/>
          </w:tcPr>
          <w:p w14:paraId="531F5468" w14:textId="77777777" w:rsidR="00FF591F" w:rsidRPr="00F50B8F" w:rsidRDefault="00FD3313" w:rsidP="00406E0F">
            <w:pPr>
              <w:pStyle w:val="Form-Dot"/>
              <w:tabs>
                <w:tab w:val="right" w:leader="dot" w:pos="1842"/>
              </w:tabs>
              <w:ind w:right="113"/>
              <w:jc w:val="center"/>
              <w:rPr>
                <w:rFonts w:cs="Arial"/>
              </w:rPr>
            </w:pPr>
            <w:r w:rsidRPr="00F50B8F">
              <w:rPr>
                <w:rFonts w:cs="Arial"/>
              </w:rPr>
              <w:t>To be inserted within 3 business days of the Date of the Contract</w:t>
            </w:r>
          </w:p>
        </w:tc>
      </w:tr>
      <w:tr w:rsidR="00FF591F" w:rsidRPr="00F50B8F" w14:paraId="743AEF3B" w14:textId="77777777" w:rsidTr="00C92C38">
        <w:trPr>
          <w:cantSplit/>
        </w:trPr>
        <w:tc>
          <w:tcPr>
            <w:tcW w:w="227" w:type="dxa"/>
          </w:tcPr>
          <w:p w14:paraId="3D9B6BEB" w14:textId="77777777" w:rsidR="00FF591F" w:rsidRPr="00F50B8F" w:rsidRDefault="00FF591F" w:rsidP="00FF591F">
            <w:pPr>
              <w:pStyle w:val="Form-B1"/>
              <w:rPr>
                <w:rStyle w:val="FootnoteReference"/>
                <w:rFonts w:cs="Arial"/>
              </w:rPr>
            </w:pPr>
          </w:p>
        </w:tc>
        <w:tc>
          <w:tcPr>
            <w:tcW w:w="567" w:type="dxa"/>
            <w:gridSpan w:val="2"/>
          </w:tcPr>
          <w:p w14:paraId="0E87DF6E" w14:textId="77777777" w:rsidR="00FF591F" w:rsidRPr="00F50B8F" w:rsidRDefault="00FF591F" w:rsidP="00FF591F">
            <w:pPr>
              <w:pStyle w:val="Form-B1"/>
              <w:rPr>
                <w:rFonts w:cs="Arial"/>
              </w:rPr>
            </w:pPr>
          </w:p>
        </w:tc>
        <w:tc>
          <w:tcPr>
            <w:tcW w:w="3402" w:type="dxa"/>
            <w:gridSpan w:val="2"/>
          </w:tcPr>
          <w:p w14:paraId="0D933643" w14:textId="77777777" w:rsidR="00FF591F" w:rsidRPr="00F50B8F" w:rsidRDefault="00FF591F" w:rsidP="00406E0F">
            <w:pPr>
              <w:pStyle w:val="Heading1"/>
              <w:ind w:right="113"/>
              <w:rPr>
                <w:bCs w:val="0"/>
                <w:iCs/>
              </w:rPr>
            </w:pPr>
          </w:p>
        </w:tc>
        <w:tc>
          <w:tcPr>
            <w:tcW w:w="5670" w:type="dxa"/>
            <w:gridSpan w:val="6"/>
          </w:tcPr>
          <w:p w14:paraId="63955DC3" w14:textId="77777777" w:rsidR="00FF591F" w:rsidRPr="00F50B8F" w:rsidRDefault="00FF591F" w:rsidP="00406E0F">
            <w:pPr>
              <w:pStyle w:val="Form-Dot"/>
              <w:ind w:right="113"/>
              <w:rPr>
                <w:rFonts w:cs="Arial"/>
              </w:rPr>
            </w:pPr>
          </w:p>
        </w:tc>
      </w:tr>
      <w:tr w:rsidR="00621A65" w:rsidRPr="00F50B8F" w14:paraId="02FFA3E1" w14:textId="77777777" w:rsidTr="00C92C38">
        <w:trPr>
          <w:cantSplit/>
        </w:trPr>
        <w:tc>
          <w:tcPr>
            <w:tcW w:w="227" w:type="dxa"/>
          </w:tcPr>
          <w:p w14:paraId="13F8B222" w14:textId="77777777" w:rsidR="00621A65" w:rsidRPr="00F50B8F" w:rsidRDefault="00621A65" w:rsidP="00621A65">
            <w:pPr>
              <w:pStyle w:val="Form-B1"/>
              <w:rPr>
                <w:rStyle w:val="FootnoteReference"/>
                <w:rFonts w:cs="Arial"/>
              </w:rPr>
            </w:pPr>
          </w:p>
        </w:tc>
        <w:tc>
          <w:tcPr>
            <w:tcW w:w="567" w:type="dxa"/>
            <w:gridSpan w:val="2"/>
          </w:tcPr>
          <w:p w14:paraId="46D67407" w14:textId="77777777" w:rsidR="00621A65" w:rsidRPr="00F50B8F" w:rsidRDefault="00621A65" w:rsidP="00621A65">
            <w:pPr>
              <w:pStyle w:val="Heading1"/>
              <w:numPr>
                <w:ilvl w:val="0"/>
                <w:numId w:val="65"/>
              </w:numPr>
              <w:rPr>
                <w:rFonts w:cs="Arial"/>
              </w:rPr>
            </w:pPr>
          </w:p>
        </w:tc>
        <w:tc>
          <w:tcPr>
            <w:tcW w:w="3402" w:type="dxa"/>
            <w:gridSpan w:val="2"/>
          </w:tcPr>
          <w:p w14:paraId="2C2E1ACB" w14:textId="77777777" w:rsidR="00621A65" w:rsidRPr="00F50B8F" w:rsidRDefault="009A64F0" w:rsidP="00406E0F">
            <w:pPr>
              <w:pStyle w:val="Heading1"/>
              <w:ind w:right="113"/>
              <w:rPr>
                <w:bCs w:val="0"/>
                <w:iCs/>
              </w:rPr>
            </w:pPr>
            <w:r w:rsidRPr="00F50B8F">
              <w:rPr>
                <w:bCs w:val="0"/>
                <w:iCs/>
              </w:rPr>
              <w:t>Not Used</w:t>
            </w:r>
          </w:p>
        </w:tc>
        <w:tc>
          <w:tcPr>
            <w:tcW w:w="5670" w:type="dxa"/>
            <w:gridSpan w:val="6"/>
          </w:tcPr>
          <w:p w14:paraId="7FC6A6F3" w14:textId="77777777" w:rsidR="00621A65" w:rsidRPr="00F50B8F" w:rsidRDefault="0084568D" w:rsidP="00406E0F">
            <w:pPr>
              <w:pStyle w:val="Form-Dot"/>
              <w:ind w:right="113"/>
              <w:rPr>
                <w:rFonts w:cs="Arial"/>
              </w:rPr>
            </w:pPr>
            <w:r w:rsidRPr="00F50B8F">
              <w:rPr>
                <w:rFonts w:cs="Arial"/>
              </w:rPr>
              <w:t>#</w:t>
            </w:r>
          </w:p>
        </w:tc>
      </w:tr>
      <w:tr w:rsidR="00621A65" w:rsidRPr="00F50B8F" w14:paraId="06C5301E" w14:textId="77777777" w:rsidTr="00C92C38">
        <w:trPr>
          <w:cantSplit/>
        </w:trPr>
        <w:tc>
          <w:tcPr>
            <w:tcW w:w="227" w:type="dxa"/>
          </w:tcPr>
          <w:p w14:paraId="243E9BEC" w14:textId="77777777" w:rsidR="00621A65" w:rsidRPr="00F50B8F" w:rsidRDefault="00621A65" w:rsidP="00621A65">
            <w:pPr>
              <w:pStyle w:val="Form-B1"/>
              <w:rPr>
                <w:rStyle w:val="FootnoteReference"/>
                <w:rFonts w:cs="Arial"/>
              </w:rPr>
            </w:pPr>
          </w:p>
        </w:tc>
        <w:tc>
          <w:tcPr>
            <w:tcW w:w="567" w:type="dxa"/>
            <w:gridSpan w:val="2"/>
          </w:tcPr>
          <w:p w14:paraId="10F07485" w14:textId="77777777" w:rsidR="00621A65" w:rsidRPr="00F50B8F" w:rsidRDefault="00621A65" w:rsidP="00621A65">
            <w:pPr>
              <w:pStyle w:val="Form-B1"/>
              <w:rPr>
                <w:rFonts w:cs="Arial"/>
              </w:rPr>
            </w:pPr>
          </w:p>
        </w:tc>
        <w:tc>
          <w:tcPr>
            <w:tcW w:w="3402" w:type="dxa"/>
            <w:gridSpan w:val="2"/>
          </w:tcPr>
          <w:p w14:paraId="73B2DD3E" w14:textId="77777777" w:rsidR="00621A65" w:rsidRPr="00F50B8F" w:rsidRDefault="00621A65" w:rsidP="00406E0F">
            <w:pPr>
              <w:pStyle w:val="Form-B1"/>
              <w:ind w:right="113"/>
              <w:rPr>
                <w:rFonts w:cs="Arial"/>
              </w:rPr>
            </w:pPr>
          </w:p>
        </w:tc>
        <w:tc>
          <w:tcPr>
            <w:tcW w:w="5670" w:type="dxa"/>
            <w:gridSpan w:val="6"/>
          </w:tcPr>
          <w:p w14:paraId="2FDE85F1" w14:textId="77777777" w:rsidR="00621A65" w:rsidRPr="00F50B8F" w:rsidRDefault="00621A65" w:rsidP="00406E0F">
            <w:pPr>
              <w:pStyle w:val="Form-Dot"/>
              <w:ind w:right="113"/>
              <w:rPr>
                <w:rFonts w:cs="Arial"/>
              </w:rPr>
            </w:pPr>
          </w:p>
        </w:tc>
      </w:tr>
      <w:tr w:rsidR="00FF591F" w:rsidRPr="00F50B8F" w14:paraId="75946260" w14:textId="77777777" w:rsidTr="00C92C38">
        <w:trPr>
          <w:cantSplit/>
        </w:trPr>
        <w:tc>
          <w:tcPr>
            <w:tcW w:w="227" w:type="dxa"/>
          </w:tcPr>
          <w:p w14:paraId="55D39FE7" w14:textId="77777777" w:rsidR="00FF591F" w:rsidRPr="00F50B8F" w:rsidRDefault="00FF591F" w:rsidP="00FF591F">
            <w:pPr>
              <w:pStyle w:val="Form-B1"/>
              <w:rPr>
                <w:rStyle w:val="FootnoteReference"/>
                <w:rFonts w:cs="Arial"/>
              </w:rPr>
            </w:pPr>
          </w:p>
        </w:tc>
        <w:tc>
          <w:tcPr>
            <w:tcW w:w="567" w:type="dxa"/>
            <w:gridSpan w:val="2"/>
          </w:tcPr>
          <w:p w14:paraId="32AA32D1" w14:textId="77777777" w:rsidR="00FF591F" w:rsidRPr="00F50B8F" w:rsidRDefault="00FF591F" w:rsidP="00FF591F">
            <w:pPr>
              <w:pStyle w:val="Heading1"/>
              <w:numPr>
                <w:ilvl w:val="0"/>
                <w:numId w:val="65"/>
              </w:numPr>
              <w:rPr>
                <w:rFonts w:cs="Arial"/>
              </w:rPr>
            </w:pPr>
          </w:p>
        </w:tc>
        <w:tc>
          <w:tcPr>
            <w:tcW w:w="3402" w:type="dxa"/>
            <w:gridSpan w:val="2"/>
          </w:tcPr>
          <w:p w14:paraId="466C43DB" w14:textId="1B89CA45" w:rsidR="00FF591F" w:rsidRPr="00F50B8F" w:rsidRDefault="00FF591F" w:rsidP="00406E0F">
            <w:pPr>
              <w:pStyle w:val="Heading1"/>
              <w:ind w:right="113"/>
              <w:rPr>
                <w:rFonts w:cs="Arial"/>
              </w:rPr>
            </w:pPr>
            <w:r w:rsidRPr="00F50B8F">
              <w:rPr>
                <w:bCs w:val="0"/>
                <w:iCs/>
              </w:rPr>
              <w:t>Liquidated</w:t>
            </w:r>
            <w:r w:rsidRPr="00F50B8F">
              <w:rPr>
                <w:iCs/>
              </w:rPr>
              <w:t xml:space="preserve"> damages, rate</w:t>
            </w:r>
            <w:r w:rsidRPr="00F50B8F">
              <w:rPr>
                <w:iCs/>
              </w:rPr>
              <w:br/>
              <w:t xml:space="preserve">(subclause </w:t>
            </w:r>
            <w:r w:rsidRPr="00F50B8F">
              <w:rPr>
                <w:iCs/>
              </w:rPr>
              <w:fldChar w:fldCharType="begin"/>
            </w:r>
            <w:r w:rsidRPr="00F50B8F">
              <w:rPr>
                <w:iCs/>
              </w:rPr>
              <w:instrText xml:space="preserve"> REF _Ref195798545 \w \h  \* MERGEFORMAT </w:instrText>
            </w:r>
            <w:r w:rsidRPr="00F50B8F">
              <w:rPr>
                <w:iCs/>
              </w:rPr>
            </w:r>
            <w:r w:rsidRPr="00F50B8F">
              <w:rPr>
                <w:iCs/>
              </w:rPr>
              <w:fldChar w:fldCharType="separate"/>
            </w:r>
            <w:r w:rsidR="004E4896" w:rsidRPr="00F50B8F">
              <w:rPr>
                <w:iCs/>
              </w:rPr>
              <w:t>34.7</w:t>
            </w:r>
            <w:r w:rsidRPr="00F50B8F">
              <w:rPr>
                <w:iCs/>
              </w:rPr>
              <w:fldChar w:fldCharType="end"/>
            </w:r>
            <w:r w:rsidRPr="00F50B8F">
              <w:rPr>
                <w:rFonts w:cs="Arial"/>
              </w:rPr>
              <w:t>)</w:t>
            </w:r>
          </w:p>
        </w:tc>
        <w:tc>
          <w:tcPr>
            <w:tcW w:w="5670" w:type="dxa"/>
            <w:gridSpan w:val="6"/>
          </w:tcPr>
          <w:p w14:paraId="427410C9" w14:textId="43B207D2" w:rsidR="00EB6562" w:rsidRPr="00F50B8F" w:rsidRDefault="00EB6562" w:rsidP="00EB6562">
            <w:pPr>
              <w:pStyle w:val="Form-Dot"/>
              <w:numPr>
                <w:ilvl w:val="0"/>
                <w:numId w:val="431"/>
              </w:numPr>
              <w:ind w:left="415" w:right="113"/>
              <w:rPr>
                <w:rFonts w:cs="Arial"/>
                <w:b/>
                <w:bCs/>
                <w:i/>
                <w:iCs/>
              </w:rPr>
            </w:pPr>
            <w:r w:rsidRPr="00F50B8F">
              <w:rPr>
                <w:rFonts w:cs="Arial"/>
              </w:rPr>
              <w:t xml:space="preserve">For delay to Practical Completion for Stage 2: </w:t>
            </w:r>
            <w:r w:rsidR="00213FC5" w:rsidRPr="00F50B8F">
              <w:rPr>
                <w:rFonts w:cs="Arial"/>
              </w:rPr>
              <w:t>3,8</w:t>
            </w:r>
            <w:r w:rsidR="0094147C" w:rsidRPr="00F50B8F">
              <w:rPr>
                <w:rFonts w:cs="Arial"/>
              </w:rPr>
              <w:t>00</w:t>
            </w:r>
            <w:r w:rsidRPr="00F50B8F">
              <w:rPr>
                <w:rFonts w:cs="Arial"/>
              </w:rPr>
              <w:t xml:space="preserve"> </w:t>
            </w:r>
            <w:r w:rsidR="00FD3313" w:rsidRPr="00F50B8F">
              <w:rPr>
                <w:rFonts w:cs="Arial"/>
              </w:rPr>
              <w:t>PGK</w:t>
            </w:r>
            <w:r w:rsidR="00FF591F" w:rsidRPr="00F50B8F">
              <w:rPr>
                <w:rFonts w:cs="Arial"/>
              </w:rPr>
              <w:t xml:space="preserve"> per day</w:t>
            </w:r>
            <w:r w:rsidR="00B16B13" w:rsidRPr="00F50B8F">
              <w:rPr>
                <w:rFonts w:cs="Arial"/>
              </w:rPr>
              <w:t>.</w:t>
            </w:r>
          </w:p>
          <w:p w14:paraId="79B4BBE5" w14:textId="68DEECC5" w:rsidR="00B16B13" w:rsidRPr="00F50B8F" w:rsidRDefault="00B16B13" w:rsidP="00EB6562">
            <w:pPr>
              <w:pStyle w:val="Form-Dot"/>
              <w:numPr>
                <w:ilvl w:val="0"/>
                <w:numId w:val="431"/>
              </w:numPr>
              <w:ind w:left="415" w:right="113"/>
              <w:rPr>
                <w:rFonts w:cs="Arial"/>
                <w:b/>
                <w:bCs/>
                <w:i/>
                <w:iCs/>
              </w:rPr>
            </w:pPr>
            <w:r w:rsidRPr="00F50B8F">
              <w:rPr>
                <w:rFonts w:cs="Arial"/>
              </w:rPr>
              <w:t>For delay to Practical Completion for Stage 3:</w:t>
            </w:r>
            <w:r w:rsidR="004163B5" w:rsidRPr="00F50B8F">
              <w:rPr>
                <w:rFonts w:cs="Arial"/>
              </w:rPr>
              <w:t xml:space="preserve"> 3,800</w:t>
            </w:r>
            <w:r w:rsidRPr="00F50B8F">
              <w:rPr>
                <w:rFonts w:cs="Arial"/>
              </w:rPr>
              <w:t xml:space="preserve"> PGK per day.</w:t>
            </w:r>
          </w:p>
          <w:p w14:paraId="259927F8" w14:textId="05A044F6" w:rsidR="00B16B13" w:rsidRPr="00F50B8F" w:rsidRDefault="00B16B13" w:rsidP="00EB6562">
            <w:pPr>
              <w:pStyle w:val="Form-Dot"/>
              <w:numPr>
                <w:ilvl w:val="0"/>
                <w:numId w:val="431"/>
              </w:numPr>
              <w:ind w:left="415" w:right="113"/>
              <w:rPr>
                <w:rFonts w:cs="Arial"/>
                <w:b/>
                <w:bCs/>
                <w:i/>
                <w:iCs/>
              </w:rPr>
            </w:pPr>
            <w:r w:rsidRPr="00F50B8F">
              <w:rPr>
                <w:rFonts w:cs="Arial"/>
              </w:rPr>
              <w:t xml:space="preserve">For delay to Practical Completion for Stage 4: </w:t>
            </w:r>
            <w:r w:rsidR="004163B5" w:rsidRPr="00F50B8F">
              <w:rPr>
                <w:rFonts w:cs="Arial"/>
              </w:rPr>
              <w:t>3,800</w:t>
            </w:r>
            <w:r w:rsidRPr="00F50B8F">
              <w:rPr>
                <w:rFonts w:cs="Arial"/>
              </w:rPr>
              <w:t xml:space="preserve"> PGK per day.</w:t>
            </w:r>
          </w:p>
          <w:p w14:paraId="7F9F1E98" w14:textId="50AEE31B" w:rsidR="00B16B13" w:rsidRPr="00F50B8F" w:rsidRDefault="00B16B13" w:rsidP="00EB6562">
            <w:pPr>
              <w:pStyle w:val="Form-Dot"/>
              <w:numPr>
                <w:ilvl w:val="0"/>
                <w:numId w:val="431"/>
              </w:numPr>
              <w:ind w:left="415" w:right="113"/>
              <w:rPr>
                <w:rFonts w:cs="Arial"/>
                <w:b/>
                <w:bCs/>
                <w:i/>
                <w:iCs/>
              </w:rPr>
            </w:pPr>
            <w:r w:rsidRPr="00F50B8F">
              <w:rPr>
                <w:rFonts w:cs="Arial"/>
              </w:rPr>
              <w:t xml:space="preserve">For delay to Practical Completion for Stage 5: </w:t>
            </w:r>
            <w:r w:rsidR="004163B5" w:rsidRPr="00F50B8F">
              <w:rPr>
                <w:rFonts w:cs="Arial"/>
              </w:rPr>
              <w:t xml:space="preserve">3,800 </w:t>
            </w:r>
            <w:r w:rsidRPr="00F50B8F">
              <w:rPr>
                <w:rFonts w:cs="Arial"/>
              </w:rPr>
              <w:t>PGK per day.</w:t>
            </w:r>
          </w:p>
          <w:p w14:paraId="1665B4B1" w14:textId="334521D1" w:rsidR="00B16B13" w:rsidRPr="00F50B8F" w:rsidRDefault="00B16B13" w:rsidP="00EB6562">
            <w:pPr>
              <w:pStyle w:val="Form-Dot"/>
              <w:numPr>
                <w:ilvl w:val="0"/>
                <w:numId w:val="431"/>
              </w:numPr>
              <w:ind w:left="415" w:right="113"/>
              <w:rPr>
                <w:rFonts w:cs="Arial"/>
                <w:b/>
                <w:bCs/>
                <w:i/>
                <w:iCs/>
              </w:rPr>
            </w:pPr>
            <w:r w:rsidRPr="00F50B8F">
              <w:rPr>
                <w:rFonts w:cs="Arial"/>
              </w:rPr>
              <w:t xml:space="preserve">For delay to Practical Completion for Stage 6: </w:t>
            </w:r>
            <w:r w:rsidR="004163B5" w:rsidRPr="00F50B8F">
              <w:rPr>
                <w:rFonts w:cs="Arial"/>
              </w:rPr>
              <w:t xml:space="preserve">3,800 </w:t>
            </w:r>
            <w:r w:rsidRPr="00F50B8F">
              <w:rPr>
                <w:rFonts w:cs="Arial"/>
              </w:rPr>
              <w:t>PGK per day.</w:t>
            </w:r>
          </w:p>
          <w:p w14:paraId="56D1AD5C" w14:textId="64D802B4" w:rsidR="00B16B13" w:rsidRPr="00F50B8F" w:rsidRDefault="00B16B13" w:rsidP="00EB6562">
            <w:pPr>
              <w:pStyle w:val="Form-Dot"/>
              <w:numPr>
                <w:ilvl w:val="0"/>
                <w:numId w:val="431"/>
              </w:numPr>
              <w:ind w:left="415" w:right="113"/>
              <w:rPr>
                <w:rFonts w:cs="Arial"/>
                <w:b/>
                <w:bCs/>
                <w:i/>
                <w:iCs/>
              </w:rPr>
            </w:pPr>
            <w:r w:rsidRPr="00F50B8F">
              <w:rPr>
                <w:rFonts w:cs="Arial"/>
              </w:rPr>
              <w:t xml:space="preserve">For delay to Practical Completion for Stage 7: </w:t>
            </w:r>
            <w:r w:rsidR="004163B5" w:rsidRPr="00F50B8F">
              <w:rPr>
                <w:rFonts w:cs="Arial"/>
              </w:rPr>
              <w:t xml:space="preserve">3,800 </w:t>
            </w:r>
            <w:r w:rsidRPr="00F50B8F">
              <w:rPr>
                <w:rFonts w:cs="Arial"/>
              </w:rPr>
              <w:t>PGK per day.</w:t>
            </w:r>
          </w:p>
          <w:p w14:paraId="44F49211" w14:textId="00B8D360" w:rsidR="00FF591F" w:rsidRPr="00F50B8F" w:rsidRDefault="00B16B13" w:rsidP="00B018F6">
            <w:pPr>
              <w:pStyle w:val="Form-Dot"/>
              <w:numPr>
                <w:ilvl w:val="0"/>
                <w:numId w:val="431"/>
              </w:numPr>
              <w:ind w:left="415" w:right="113"/>
              <w:rPr>
                <w:rFonts w:cs="Arial"/>
                <w:b/>
                <w:bCs/>
                <w:i/>
                <w:iCs/>
              </w:rPr>
            </w:pPr>
            <w:r w:rsidRPr="00F50B8F">
              <w:rPr>
                <w:rFonts w:cs="Arial"/>
              </w:rPr>
              <w:t xml:space="preserve">For delay to Practical Completion for Stage 8: </w:t>
            </w:r>
            <w:r w:rsidR="00AC4D1D" w:rsidRPr="00F50B8F">
              <w:rPr>
                <w:rFonts w:cs="Arial"/>
              </w:rPr>
              <w:t>3</w:t>
            </w:r>
            <w:r w:rsidR="004163B5" w:rsidRPr="00F50B8F">
              <w:rPr>
                <w:rFonts w:cs="Arial"/>
              </w:rPr>
              <w:t xml:space="preserve">,800 </w:t>
            </w:r>
            <w:r w:rsidRPr="00F50B8F">
              <w:rPr>
                <w:rFonts w:cs="Arial"/>
              </w:rPr>
              <w:t>PGK per day.</w:t>
            </w:r>
          </w:p>
        </w:tc>
      </w:tr>
      <w:tr w:rsidR="00FF591F" w:rsidRPr="00F50B8F" w14:paraId="6814C77A" w14:textId="77777777" w:rsidTr="00C92C38">
        <w:trPr>
          <w:cantSplit/>
        </w:trPr>
        <w:tc>
          <w:tcPr>
            <w:tcW w:w="227" w:type="dxa"/>
          </w:tcPr>
          <w:p w14:paraId="588EF2A9" w14:textId="77777777" w:rsidR="00FF591F" w:rsidRPr="00F50B8F" w:rsidRDefault="00FF591F" w:rsidP="00FF591F">
            <w:pPr>
              <w:pStyle w:val="Form-B1"/>
              <w:rPr>
                <w:rStyle w:val="FootnoteReference"/>
                <w:rFonts w:cs="Arial"/>
              </w:rPr>
            </w:pPr>
          </w:p>
        </w:tc>
        <w:tc>
          <w:tcPr>
            <w:tcW w:w="567" w:type="dxa"/>
            <w:gridSpan w:val="2"/>
          </w:tcPr>
          <w:p w14:paraId="7F002BE9" w14:textId="77777777" w:rsidR="00FF591F" w:rsidRPr="00F50B8F" w:rsidRDefault="00FF591F" w:rsidP="00FF591F">
            <w:pPr>
              <w:pStyle w:val="Form-B1"/>
              <w:rPr>
                <w:rFonts w:cs="Arial"/>
              </w:rPr>
            </w:pPr>
          </w:p>
        </w:tc>
        <w:tc>
          <w:tcPr>
            <w:tcW w:w="3402" w:type="dxa"/>
            <w:gridSpan w:val="2"/>
          </w:tcPr>
          <w:p w14:paraId="44A186C6" w14:textId="77777777" w:rsidR="00FF591F" w:rsidRPr="00F50B8F" w:rsidRDefault="00FF591F" w:rsidP="00406E0F">
            <w:pPr>
              <w:pStyle w:val="Form-B1"/>
              <w:ind w:right="113"/>
              <w:rPr>
                <w:rFonts w:cs="Arial"/>
              </w:rPr>
            </w:pPr>
          </w:p>
        </w:tc>
        <w:tc>
          <w:tcPr>
            <w:tcW w:w="5670" w:type="dxa"/>
            <w:gridSpan w:val="6"/>
          </w:tcPr>
          <w:p w14:paraId="03BC40F6" w14:textId="77777777" w:rsidR="00FF591F" w:rsidRPr="00F50B8F" w:rsidRDefault="00FF591F" w:rsidP="00406E0F">
            <w:pPr>
              <w:pStyle w:val="Form-Dot"/>
              <w:ind w:right="113"/>
              <w:rPr>
                <w:rFonts w:cs="Arial"/>
              </w:rPr>
            </w:pPr>
          </w:p>
        </w:tc>
      </w:tr>
      <w:tr w:rsidR="00FF591F" w:rsidRPr="00F50B8F" w14:paraId="7B708509" w14:textId="77777777" w:rsidTr="00C92C38">
        <w:trPr>
          <w:cantSplit/>
        </w:trPr>
        <w:tc>
          <w:tcPr>
            <w:tcW w:w="227" w:type="dxa"/>
          </w:tcPr>
          <w:p w14:paraId="0035704F" w14:textId="77777777" w:rsidR="00FF591F" w:rsidRPr="00F50B8F" w:rsidRDefault="00FF591F" w:rsidP="00FF591F">
            <w:pPr>
              <w:pStyle w:val="Form-B1"/>
              <w:rPr>
                <w:rStyle w:val="FootnoteReference"/>
                <w:rFonts w:cs="Arial"/>
              </w:rPr>
            </w:pPr>
          </w:p>
        </w:tc>
        <w:tc>
          <w:tcPr>
            <w:tcW w:w="567" w:type="dxa"/>
            <w:gridSpan w:val="2"/>
          </w:tcPr>
          <w:p w14:paraId="1D224A23" w14:textId="77777777" w:rsidR="00FF591F" w:rsidRPr="00F50B8F" w:rsidRDefault="00FF591F" w:rsidP="00FF591F">
            <w:pPr>
              <w:pStyle w:val="Heading1"/>
              <w:numPr>
                <w:ilvl w:val="0"/>
                <w:numId w:val="65"/>
              </w:numPr>
              <w:rPr>
                <w:rFonts w:cs="Arial"/>
              </w:rPr>
            </w:pPr>
          </w:p>
        </w:tc>
        <w:tc>
          <w:tcPr>
            <w:tcW w:w="3402" w:type="dxa"/>
            <w:gridSpan w:val="2"/>
          </w:tcPr>
          <w:p w14:paraId="4782E679" w14:textId="77777777" w:rsidR="00A346A7" w:rsidRPr="00F50B8F" w:rsidRDefault="00A346A7" w:rsidP="00406E0F">
            <w:pPr>
              <w:pStyle w:val="Heading1"/>
              <w:ind w:right="113"/>
              <w:rPr>
                <w:bCs w:val="0"/>
                <w:iCs/>
              </w:rPr>
            </w:pPr>
            <w:r w:rsidRPr="00F50B8F">
              <w:rPr>
                <w:bCs w:val="0"/>
                <w:iCs/>
              </w:rPr>
              <w:t>Delay Costs daily cap</w:t>
            </w:r>
          </w:p>
          <w:p w14:paraId="03D09C4F" w14:textId="6F89E86E" w:rsidR="00FF591F" w:rsidRPr="00F50B8F" w:rsidRDefault="00A346A7" w:rsidP="00406E0F">
            <w:pPr>
              <w:pStyle w:val="Heading1"/>
              <w:ind w:right="113"/>
              <w:rPr>
                <w:rFonts w:cs="Arial"/>
              </w:rPr>
            </w:pPr>
            <w:r w:rsidRPr="00F50B8F">
              <w:rPr>
                <w:bCs w:val="0"/>
                <w:iCs/>
              </w:rPr>
              <w:t xml:space="preserve">(subclause </w:t>
            </w:r>
            <w:r w:rsidRPr="00F50B8F">
              <w:rPr>
                <w:bCs w:val="0"/>
                <w:iCs/>
              </w:rPr>
              <w:fldChar w:fldCharType="begin"/>
            </w:r>
            <w:r w:rsidRPr="00F50B8F">
              <w:rPr>
                <w:bCs w:val="0"/>
                <w:iCs/>
              </w:rPr>
              <w:instrText xml:space="preserve"> REF _Ref195794414 \w \h </w:instrText>
            </w:r>
            <w:r w:rsidRPr="00F50B8F">
              <w:rPr>
                <w:bCs w:val="0"/>
                <w:iCs/>
              </w:rPr>
            </w:r>
            <w:r w:rsidRPr="00F50B8F">
              <w:rPr>
                <w:bCs w:val="0"/>
                <w:iCs/>
              </w:rPr>
              <w:fldChar w:fldCharType="separate"/>
            </w:r>
            <w:r w:rsidR="004E4896" w:rsidRPr="00F50B8F">
              <w:rPr>
                <w:bCs w:val="0"/>
                <w:iCs/>
              </w:rPr>
              <w:t>34.9</w:t>
            </w:r>
            <w:r w:rsidRPr="00F50B8F">
              <w:rPr>
                <w:bCs w:val="0"/>
                <w:iCs/>
              </w:rPr>
              <w:fldChar w:fldCharType="end"/>
            </w:r>
            <w:r w:rsidRPr="00F50B8F">
              <w:rPr>
                <w:bCs w:val="0"/>
                <w:iCs/>
              </w:rPr>
              <w:t>)</w:t>
            </w:r>
            <w:r w:rsidR="00FF591F" w:rsidRPr="00F50B8F">
              <w:rPr>
                <w:bCs w:val="0"/>
                <w:iCs/>
              </w:rPr>
              <w:br/>
            </w:r>
          </w:p>
        </w:tc>
        <w:tc>
          <w:tcPr>
            <w:tcW w:w="5670" w:type="dxa"/>
            <w:gridSpan w:val="6"/>
          </w:tcPr>
          <w:p w14:paraId="750928D6" w14:textId="645917A5" w:rsidR="00FF591F" w:rsidRPr="00F50B8F" w:rsidRDefault="00DD4DC9" w:rsidP="00406E0F">
            <w:pPr>
              <w:pStyle w:val="Form-Dot"/>
              <w:spacing w:before="0"/>
              <w:ind w:right="113"/>
              <w:rPr>
                <w:rFonts w:cs="Arial"/>
              </w:rPr>
            </w:pPr>
            <w:r w:rsidRPr="00F50B8F">
              <w:rPr>
                <w:rFonts w:cs="Arial"/>
              </w:rPr>
              <w:t>10,984.74</w:t>
            </w:r>
            <w:r w:rsidR="00A346A7" w:rsidRPr="00F50B8F">
              <w:rPr>
                <w:rFonts w:cs="Arial"/>
              </w:rPr>
              <w:t xml:space="preserve"> per day</w:t>
            </w:r>
            <w:r w:rsidR="00B16B13" w:rsidRPr="00F50B8F">
              <w:rPr>
                <w:rFonts w:cs="Arial"/>
              </w:rPr>
              <w:t>.</w:t>
            </w:r>
          </w:p>
        </w:tc>
      </w:tr>
      <w:tr w:rsidR="00FF591F" w:rsidRPr="00F50B8F" w14:paraId="05FD975A" w14:textId="77777777" w:rsidTr="00C92C38">
        <w:trPr>
          <w:cantSplit/>
        </w:trPr>
        <w:tc>
          <w:tcPr>
            <w:tcW w:w="227" w:type="dxa"/>
          </w:tcPr>
          <w:p w14:paraId="26ACAEAB" w14:textId="77777777" w:rsidR="00FF591F" w:rsidRPr="00F50B8F" w:rsidRDefault="00FF591F" w:rsidP="00FF591F">
            <w:pPr>
              <w:pStyle w:val="Form-B1"/>
              <w:rPr>
                <w:rStyle w:val="FootnoteReference"/>
                <w:rFonts w:cs="Arial"/>
              </w:rPr>
            </w:pPr>
          </w:p>
        </w:tc>
        <w:tc>
          <w:tcPr>
            <w:tcW w:w="567" w:type="dxa"/>
            <w:gridSpan w:val="2"/>
          </w:tcPr>
          <w:p w14:paraId="49B5AE76" w14:textId="77777777" w:rsidR="00FF591F" w:rsidRPr="00F50B8F" w:rsidRDefault="00FF591F" w:rsidP="00FF591F">
            <w:pPr>
              <w:pStyle w:val="Form-B1"/>
              <w:rPr>
                <w:rFonts w:cs="Arial"/>
              </w:rPr>
            </w:pPr>
          </w:p>
        </w:tc>
        <w:tc>
          <w:tcPr>
            <w:tcW w:w="3402" w:type="dxa"/>
            <w:gridSpan w:val="2"/>
          </w:tcPr>
          <w:p w14:paraId="59F2C4A0" w14:textId="77777777" w:rsidR="00FF591F" w:rsidRPr="00F50B8F" w:rsidRDefault="00FF591F" w:rsidP="00406E0F">
            <w:pPr>
              <w:pStyle w:val="Form-B1"/>
              <w:ind w:right="113"/>
              <w:rPr>
                <w:rFonts w:cs="Arial"/>
              </w:rPr>
            </w:pPr>
          </w:p>
        </w:tc>
        <w:tc>
          <w:tcPr>
            <w:tcW w:w="5670" w:type="dxa"/>
            <w:gridSpan w:val="6"/>
          </w:tcPr>
          <w:p w14:paraId="516E0D35" w14:textId="77777777" w:rsidR="00FF591F" w:rsidRPr="00F50B8F" w:rsidRDefault="00FF591F" w:rsidP="00406E0F">
            <w:pPr>
              <w:pStyle w:val="Form-Dot"/>
              <w:ind w:right="113"/>
              <w:rPr>
                <w:rFonts w:cs="Arial"/>
              </w:rPr>
            </w:pPr>
          </w:p>
        </w:tc>
      </w:tr>
      <w:tr w:rsidR="00FF591F" w:rsidRPr="00F50B8F" w14:paraId="0199BDD6" w14:textId="77777777" w:rsidTr="00A97350">
        <w:trPr>
          <w:cantSplit/>
          <w:trHeight w:val="181"/>
        </w:trPr>
        <w:tc>
          <w:tcPr>
            <w:tcW w:w="227" w:type="dxa"/>
          </w:tcPr>
          <w:p w14:paraId="6CA41D27" w14:textId="77777777" w:rsidR="00FF591F" w:rsidRPr="00F50B8F" w:rsidRDefault="00FF591F" w:rsidP="00FF591F">
            <w:pPr>
              <w:pStyle w:val="Form-B1"/>
              <w:rPr>
                <w:rStyle w:val="FootnoteReference"/>
                <w:rFonts w:cs="Arial"/>
              </w:rPr>
            </w:pPr>
          </w:p>
        </w:tc>
        <w:tc>
          <w:tcPr>
            <w:tcW w:w="567" w:type="dxa"/>
            <w:gridSpan w:val="2"/>
          </w:tcPr>
          <w:p w14:paraId="6EFF499E" w14:textId="77777777" w:rsidR="00FF591F" w:rsidRPr="00F50B8F" w:rsidRDefault="00FF591F" w:rsidP="00FF591F">
            <w:pPr>
              <w:pStyle w:val="Heading1"/>
              <w:numPr>
                <w:ilvl w:val="0"/>
                <w:numId w:val="65"/>
              </w:numPr>
              <w:rPr>
                <w:rFonts w:cs="Arial"/>
              </w:rPr>
            </w:pPr>
          </w:p>
        </w:tc>
        <w:tc>
          <w:tcPr>
            <w:tcW w:w="3402" w:type="dxa"/>
            <w:gridSpan w:val="2"/>
          </w:tcPr>
          <w:p w14:paraId="52B81454" w14:textId="77777777" w:rsidR="00FF591F" w:rsidRPr="00F50B8F" w:rsidRDefault="003134B6" w:rsidP="00406E0F">
            <w:pPr>
              <w:pStyle w:val="Heading1"/>
              <w:ind w:right="113"/>
              <w:rPr>
                <w:bCs w:val="0"/>
                <w:iCs/>
              </w:rPr>
            </w:pPr>
            <w:r w:rsidRPr="00F50B8F">
              <w:rPr>
                <w:bCs w:val="0"/>
                <w:iCs/>
              </w:rPr>
              <w:t>Not used</w:t>
            </w:r>
          </w:p>
        </w:tc>
        <w:tc>
          <w:tcPr>
            <w:tcW w:w="5670" w:type="dxa"/>
            <w:gridSpan w:val="6"/>
          </w:tcPr>
          <w:p w14:paraId="7AF0C3F0" w14:textId="77777777" w:rsidR="00FF591F" w:rsidRPr="00F50B8F" w:rsidRDefault="00FF591F" w:rsidP="00406E0F">
            <w:pPr>
              <w:pStyle w:val="Form-Dot"/>
              <w:ind w:right="113"/>
              <w:rPr>
                <w:rFonts w:cs="Arial"/>
              </w:rPr>
            </w:pPr>
          </w:p>
        </w:tc>
      </w:tr>
      <w:tr w:rsidR="00FF591F" w:rsidRPr="00F50B8F" w14:paraId="210AD9DB" w14:textId="77777777" w:rsidTr="00C92C38">
        <w:trPr>
          <w:cantSplit/>
        </w:trPr>
        <w:tc>
          <w:tcPr>
            <w:tcW w:w="227" w:type="dxa"/>
          </w:tcPr>
          <w:p w14:paraId="021460BC" w14:textId="77777777" w:rsidR="00FF591F" w:rsidRPr="00F50B8F" w:rsidRDefault="00FF591F" w:rsidP="00FF591F">
            <w:pPr>
              <w:pStyle w:val="Form-B1"/>
              <w:rPr>
                <w:rStyle w:val="FootnoteReference"/>
                <w:rFonts w:cs="Arial"/>
              </w:rPr>
            </w:pPr>
          </w:p>
        </w:tc>
        <w:tc>
          <w:tcPr>
            <w:tcW w:w="567" w:type="dxa"/>
            <w:gridSpan w:val="2"/>
          </w:tcPr>
          <w:p w14:paraId="62CFC34B" w14:textId="77777777" w:rsidR="00FF591F" w:rsidRPr="00F50B8F" w:rsidRDefault="00FF591F" w:rsidP="00FF591F">
            <w:pPr>
              <w:pStyle w:val="Form-B1"/>
              <w:rPr>
                <w:rFonts w:cs="Arial"/>
              </w:rPr>
            </w:pPr>
          </w:p>
        </w:tc>
        <w:tc>
          <w:tcPr>
            <w:tcW w:w="3402" w:type="dxa"/>
            <w:gridSpan w:val="2"/>
          </w:tcPr>
          <w:p w14:paraId="57840605" w14:textId="77777777" w:rsidR="00FF591F" w:rsidRPr="00F50B8F" w:rsidRDefault="00FF591F" w:rsidP="00406E0F">
            <w:pPr>
              <w:pStyle w:val="Heading1"/>
              <w:ind w:right="113"/>
              <w:rPr>
                <w:bCs w:val="0"/>
                <w:iCs/>
              </w:rPr>
            </w:pPr>
          </w:p>
        </w:tc>
        <w:tc>
          <w:tcPr>
            <w:tcW w:w="5670" w:type="dxa"/>
            <w:gridSpan w:val="6"/>
          </w:tcPr>
          <w:p w14:paraId="7EE7E360" w14:textId="77777777" w:rsidR="00FF591F" w:rsidRPr="00F50B8F" w:rsidRDefault="00FF591F" w:rsidP="00406E0F">
            <w:pPr>
              <w:pStyle w:val="Form-Dot"/>
              <w:ind w:right="113"/>
              <w:rPr>
                <w:rFonts w:cs="Arial"/>
              </w:rPr>
            </w:pPr>
          </w:p>
        </w:tc>
      </w:tr>
      <w:tr w:rsidR="00FF591F" w:rsidRPr="00F50B8F" w14:paraId="60F3C0CD" w14:textId="77777777" w:rsidTr="00C92C38">
        <w:trPr>
          <w:cantSplit/>
        </w:trPr>
        <w:tc>
          <w:tcPr>
            <w:tcW w:w="227" w:type="dxa"/>
          </w:tcPr>
          <w:p w14:paraId="38546354" w14:textId="77777777" w:rsidR="00FF591F" w:rsidRPr="00F50B8F" w:rsidRDefault="00FF591F" w:rsidP="00FF591F">
            <w:pPr>
              <w:pStyle w:val="Form-B1"/>
              <w:rPr>
                <w:rStyle w:val="FootnoteReference"/>
                <w:rFonts w:cs="Arial"/>
              </w:rPr>
            </w:pPr>
          </w:p>
        </w:tc>
        <w:tc>
          <w:tcPr>
            <w:tcW w:w="567" w:type="dxa"/>
            <w:gridSpan w:val="2"/>
          </w:tcPr>
          <w:p w14:paraId="18734CE8" w14:textId="77777777" w:rsidR="00FF591F" w:rsidRPr="00F50B8F" w:rsidRDefault="00FF591F" w:rsidP="00FF591F">
            <w:pPr>
              <w:pStyle w:val="Heading1"/>
              <w:numPr>
                <w:ilvl w:val="0"/>
                <w:numId w:val="65"/>
              </w:numPr>
              <w:rPr>
                <w:rFonts w:cs="Arial"/>
              </w:rPr>
            </w:pPr>
          </w:p>
        </w:tc>
        <w:tc>
          <w:tcPr>
            <w:tcW w:w="3402" w:type="dxa"/>
            <w:gridSpan w:val="2"/>
          </w:tcPr>
          <w:p w14:paraId="1A5A2D63" w14:textId="4E844AAA" w:rsidR="00FF591F" w:rsidRPr="00F50B8F" w:rsidRDefault="00FF591F" w:rsidP="00406E0F">
            <w:pPr>
              <w:pStyle w:val="Heading1"/>
              <w:ind w:right="113"/>
              <w:rPr>
                <w:bCs w:val="0"/>
                <w:iCs/>
              </w:rPr>
            </w:pPr>
            <w:r w:rsidRPr="00F50B8F">
              <w:rPr>
                <w:bCs w:val="0"/>
                <w:iCs/>
              </w:rPr>
              <w:t>Defects Liability Period</w:t>
            </w:r>
            <w:r w:rsidRPr="00F50B8F">
              <w:rPr>
                <w:bCs w:val="0"/>
                <w:iCs/>
              </w:rPr>
              <w:br/>
              <w:t xml:space="preserve">(clause </w:t>
            </w:r>
            <w:r w:rsidRPr="00F50B8F">
              <w:rPr>
                <w:bCs w:val="0"/>
                <w:iCs/>
              </w:rPr>
              <w:fldChar w:fldCharType="begin"/>
            </w:r>
            <w:r w:rsidRPr="00F50B8F">
              <w:rPr>
                <w:bCs w:val="0"/>
                <w:iCs/>
              </w:rPr>
              <w:instrText xml:space="preserve"> REF _Ref195798594 \w \h  \* MERGEFORMAT </w:instrText>
            </w:r>
            <w:r w:rsidRPr="00F50B8F">
              <w:rPr>
                <w:bCs w:val="0"/>
                <w:iCs/>
              </w:rPr>
            </w:r>
            <w:r w:rsidRPr="00F50B8F">
              <w:rPr>
                <w:bCs w:val="0"/>
                <w:iCs/>
              </w:rPr>
              <w:fldChar w:fldCharType="separate"/>
            </w:r>
            <w:r w:rsidR="004E4896" w:rsidRPr="00F50B8F">
              <w:rPr>
                <w:bCs w:val="0"/>
                <w:iCs/>
              </w:rPr>
              <w:t>35</w:t>
            </w:r>
            <w:r w:rsidRPr="00F50B8F">
              <w:rPr>
                <w:bCs w:val="0"/>
                <w:iCs/>
              </w:rPr>
              <w:fldChar w:fldCharType="end"/>
            </w:r>
            <w:r w:rsidRPr="00F50B8F">
              <w:rPr>
                <w:bCs w:val="0"/>
                <w:iCs/>
              </w:rPr>
              <w:t>)</w:t>
            </w:r>
          </w:p>
        </w:tc>
        <w:tc>
          <w:tcPr>
            <w:tcW w:w="5670" w:type="dxa"/>
            <w:gridSpan w:val="6"/>
          </w:tcPr>
          <w:p w14:paraId="108BDEEC" w14:textId="77777777" w:rsidR="00FF591F" w:rsidRPr="00F50B8F" w:rsidRDefault="00FF591F" w:rsidP="00406E0F">
            <w:pPr>
              <w:pStyle w:val="Form-DotBlurb"/>
              <w:ind w:left="0" w:right="113"/>
              <w:rPr>
                <w:rFonts w:cs="Arial"/>
              </w:rPr>
            </w:pPr>
            <w:r w:rsidRPr="00F50B8F">
              <w:rPr>
                <w:sz w:val="18"/>
              </w:rPr>
              <w:t>12 months</w:t>
            </w:r>
          </w:p>
        </w:tc>
      </w:tr>
      <w:tr w:rsidR="00FF591F" w:rsidRPr="00F50B8F" w14:paraId="0CD02652" w14:textId="77777777" w:rsidTr="00C92C38">
        <w:trPr>
          <w:cantSplit/>
        </w:trPr>
        <w:tc>
          <w:tcPr>
            <w:tcW w:w="227" w:type="dxa"/>
          </w:tcPr>
          <w:p w14:paraId="023853BD" w14:textId="77777777" w:rsidR="00FF591F" w:rsidRPr="00F50B8F" w:rsidRDefault="00FF591F" w:rsidP="00FF591F">
            <w:pPr>
              <w:pStyle w:val="Form-B1"/>
              <w:rPr>
                <w:rStyle w:val="FootnoteReference"/>
                <w:rFonts w:cs="Arial"/>
              </w:rPr>
            </w:pPr>
          </w:p>
        </w:tc>
        <w:tc>
          <w:tcPr>
            <w:tcW w:w="567" w:type="dxa"/>
            <w:gridSpan w:val="2"/>
          </w:tcPr>
          <w:p w14:paraId="45F13647" w14:textId="77777777" w:rsidR="00FF591F" w:rsidRPr="00F50B8F" w:rsidRDefault="00FF591F" w:rsidP="00FF591F">
            <w:pPr>
              <w:pStyle w:val="Form-B1"/>
              <w:rPr>
                <w:rFonts w:cs="Arial"/>
              </w:rPr>
            </w:pPr>
          </w:p>
        </w:tc>
        <w:tc>
          <w:tcPr>
            <w:tcW w:w="3402" w:type="dxa"/>
            <w:gridSpan w:val="2"/>
          </w:tcPr>
          <w:p w14:paraId="51BC199C" w14:textId="77777777" w:rsidR="00FF591F" w:rsidRPr="00F50B8F" w:rsidRDefault="00FF591F" w:rsidP="00406E0F">
            <w:pPr>
              <w:pStyle w:val="Heading1"/>
              <w:ind w:right="113"/>
              <w:rPr>
                <w:bCs w:val="0"/>
                <w:iCs/>
              </w:rPr>
            </w:pPr>
          </w:p>
        </w:tc>
        <w:tc>
          <w:tcPr>
            <w:tcW w:w="5670" w:type="dxa"/>
            <w:gridSpan w:val="6"/>
          </w:tcPr>
          <w:p w14:paraId="382F6205" w14:textId="77777777" w:rsidR="00FF591F" w:rsidRPr="00F50B8F" w:rsidRDefault="00FF591F" w:rsidP="00406E0F">
            <w:pPr>
              <w:pStyle w:val="Form-Dot"/>
              <w:ind w:right="113"/>
              <w:rPr>
                <w:rFonts w:cs="Arial"/>
              </w:rPr>
            </w:pPr>
          </w:p>
        </w:tc>
      </w:tr>
      <w:tr w:rsidR="00FF591F" w:rsidRPr="00F50B8F" w14:paraId="0D20A231" w14:textId="77777777" w:rsidTr="00C92C38">
        <w:trPr>
          <w:cantSplit/>
        </w:trPr>
        <w:tc>
          <w:tcPr>
            <w:tcW w:w="227" w:type="dxa"/>
          </w:tcPr>
          <w:p w14:paraId="285ADCBA" w14:textId="77777777" w:rsidR="00FF591F" w:rsidRPr="00F50B8F" w:rsidRDefault="00FF591F" w:rsidP="00FF591F">
            <w:pPr>
              <w:pStyle w:val="Form-B1"/>
              <w:rPr>
                <w:rStyle w:val="FootnoteReference"/>
                <w:rFonts w:cs="Arial"/>
              </w:rPr>
            </w:pPr>
          </w:p>
        </w:tc>
        <w:tc>
          <w:tcPr>
            <w:tcW w:w="567" w:type="dxa"/>
            <w:gridSpan w:val="2"/>
          </w:tcPr>
          <w:p w14:paraId="40D2833E" w14:textId="77777777" w:rsidR="00FF591F" w:rsidRPr="00F50B8F" w:rsidRDefault="00FF591F" w:rsidP="00FF591F">
            <w:pPr>
              <w:pStyle w:val="Heading1"/>
              <w:numPr>
                <w:ilvl w:val="0"/>
                <w:numId w:val="65"/>
              </w:numPr>
              <w:rPr>
                <w:rFonts w:cs="Arial"/>
              </w:rPr>
            </w:pPr>
          </w:p>
        </w:tc>
        <w:tc>
          <w:tcPr>
            <w:tcW w:w="3402" w:type="dxa"/>
            <w:gridSpan w:val="2"/>
          </w:tcPr>
          <w:p w14:paraId="6701B9C9" w14:textId="30FB8812" w:rsidR="00FF591F" w:rsidRPr="00F50B8F" w:rsidRDefault="00FF591F" w:rsidP="00406E0F">
            <w:pPr>
              <w:pStyle w:val="Heading1"/>
              <w:ind w:right="113"/>
              <w:rPr>
                <w:bCs w:val="0"/>
                <w:iCs/>
              </w:rPr>
            </w:pPr>
            <w:r w:rsidRPr="00F50B8F">
              <w:rPr>
                <w:bCs w:val="0"/>
                <w:iCs/>
              </w:rPr>
              <w:t>Progress Claims</w:t>
            </w:r>
            <w:r w:rsidRPr="00F50B8F">
              <w:rPr>
                <w:bCs w:val="0"/>
                <w:iCs/>
              </w:rPr>
              <w:br/>
              <w:t xml:space="preserve">(subclause </w:t>
            </w:r>
            <w:r w:rsidRPr="00F50B8F">
              <w:rPr>
                <w:bCs w:val="0"/>
                <w:iCs/>
              </w:rPr>
              <w:fldChar w:fldCharType="begin"/>
            </w:r>
            <w:r w:rsidRPr="00F50B8F">
              <w:rPr>
                <w:bCs w:val="0"/>
                <w:iCs/>
              </w:rPr>
              <w:instrText xml:space="preserve"> REF _Ref195794945 \w \h  \* MERGEFORMAT </w:instrText>
            </w:r>
            <w:r w:rsidRPr="00F50B8F">
              <w:rPr>
                <w:bCs w:val="0"/>
                <w:iCs/>
              </w:rPr>
            </w:r>
            <w:r w:rsidRPr="00F50B8F">
              <w:rPr>
                <w:bCs w:val="0"/>
                <w:iCs/>
              </w:rPr>
              <w:fldChar w:fldCharType="separate"/>
            </w:r>
            <w:r w:rsidR="004E4896" w:rsidRPr="00F50B8F">
              <w:rPr>
                <w:bCs w:val="0"/>
                <w:iCs/>
              </w:rPr>
              <w:t>37.1</w:t>
            </w:r>
            <w:r w:rsidRPr="00F50B8F">
              <w:rPr>
                <w:bCs w:val="0"/>
                <w:iCs/>
              </w:rPr>
              <w:fldChar w:fldCharType="end"/>
            </w:r>
            <w:r w:rsidRPr="00F50B8F">
              <w:rPr>
                <w:bCs w:val="0"/>
                <w:iCs/>
              </w:rPr>
              <w:t>)</w:t>
            </w:r>
          </w:p>
        </w:tc>
        <w:tc>
          <w:tcPr>
            <w:tcW w:w="5670" w:type="dxa"/>
            <w:gridSpan w:val="6"/>
          </w:tcPr>
          <w:p w14:paraId="4841532C" w14:textId="77777777" w:rsidR="00FF591F" w:rsidRPr="00F50B8F" w:rsidRDefault="00FF591F" w:rsidP="00406E0F">
            <w:pPr>
              <w:pStyle w:val="Form-Dot"/>
              <w:ind w:right="113"/>
              <w:rPr>
                <w:rFonts w:cs="Arial"/>
              </w:rPr>
            </w:pPr>
          </w:p>
        </w:tc>
      </w:tr>
      <w:tr w:rsidR="00FF591F" w:rsidRPr="00F50B8F" w14:paraId="411D0FA6" w14:textId="77777777" w:rsidTr="00C92C38">
        <w:trPr>
          <w:cantSplit/>
        </w:trPr>
        <w:tc>
          <w:tcPr>
            <w:tcW w:w="227" w:type="dxa"/>
          </w:tcPr>
          <w:p w14:paraId="37FAF829" w14:textId="77777777" w:rsidR="00FF591F" w:rsidRPr="00F50B8F" w:rsidRDefault="00FF591F" w:rsidP="00FF591F">
            <w:pPr>
              <w:pStyle w:val="Form-B1"/>
              <w:rPr>
                <w:rStyle w:val="FootnoteReference"/>
                <w:rFonts w:cs="Arial"/>
              </w:rPr>
            </w:pPr>
          </w:p>
        </w:tc>
        <w:tc>
          <w:tcPr>
            <w:tcW w:w="567" w:type="dxa"/>
            <w:gridSpan w:val="2"/>
          </w:tcPr>
          <w:p w14:paraId="320F05E0" w14:textId="77777777" w:rsidR="00FF591F" w:rsidRPr="00F50B8F" w:rsidRDefault="00FF591F" w:rsidP="00FF591F">
            <w:pPr>
              <w:pStyle w:val="Form-B1"/>
              <w:rPr>
                <w:rFonts w:cs="Arial"/>
              </w:rPr>
            </w:pPr>
          </w:p>
        </w:tc>
        <w:tc>
          <w:tcPr>
            <w:tcW w:w="3402" w:type="dxa"/>
            <w:gridSpan w:val="2"/>
          </w:tcPr>
          <w:p w14:paraId="05613912" w14:textId="77777777" w:rsidR="00FF591F" w:rsidRPr="00F50B8F" w:rsidRDefault="00FF591F" w:rsidP="00406E0F">
            <w:pPr>
              <w:pStyle w:val="Form-B10"/>
              <w:ind w:right="113"/>
              <w:rPr>
                <w:rFonts w:cs="Arial"/>
              </w:rPr>
            </w:pPr>
            <w:r w:rsidRPr="00F50B8F">
              <w:rPr>
                <w:rFonts w:cs="Arial"/>
              </w:rPr>
              <w:t>(a)</w:t>
            </w:r>
            <w:r w:rsidRPr="00F50B8F">
              <w:rPr>
                <w:rFonts w:cs="Arial"/>
              </w:rPr>
              <w:tab/>
              <w:t>Times for progress claims</w:t>
            </w:r>
          </w:p>
        </w:tc>
        <w:tc>
          <w:tcPr>
            <w:tcW w:w="5670" w:type="dxa"/>
            <w:gridSpan w:val="6"/>
          </w:tcPr>
          <w:p w14:paraId="7DD72115" w14:textId="77777777" w:rsidR="00FF591F" w:rsidRPr="00F50B8F" w:rsidRDefault="001E23D1" w:rsidP="00406E0F">
            <w:pPr>
              <w:pStyle w:val="Form-Dot"/>
              <w:tabs>
                <w:tab w:val="left" w:leader="dot" w:pos="2835"/>
              </w:tabs>
              <w:ind w:right="113"/>
              <w:rPr>
                <w:rFonts w:cs="Arial"/>
              </w:rPr>
            </w:pPr>
            <w:r w:rsidRPr="00F50B8F">
              <w:rPr>
                <w:rFonts w:cs="Arial"/>
              </w:rPr>
              <w:t xml:space="preserve">The </w:t>
            </w:r>
            <w:r w:rsidR="00A8747C" w:rsidRPr="00F50B8F">
              <w:rPr>
                <w:rFonts w:cs="Arial"/>
              </w:rPr>
              <w:t>20</w:t>
            </w:r>
            <w:r w:rsidRPr="00F50B8F">
              <w:rPr>
                <w:rFonts w:cs="Arial"/>
              </w:rPr>
              <w:t>th</w:t>
            </w:r>
            <w:r w:rsidR="00FD3313" w:rsidRPr="00F50B8F">
              <w:rPr>
                <w:rFonts w:cs="Arial"/>
              </w:rPr>
              <w:t xml:space="preserve"> </w:t>
            </w:r>
            <w:r w:rsidR="00FF591F" w:rsidRPr="00F50B8F">
              <w:rPr>
                <w:rFonts w:cs="Arial"/>
              </w:rPr>
              <w:t xml:space="preserve">day of each month for </w:t>
            </w:r>
            <w:r w:rsidR="00FF591F" w:rsidRPr="00F50B8F">
              <w:rPr>
                <w:rStyle w:val="EItalic"/>
                <w:rFonts w:cs="Arial"/>
                <w:i w:val="0"/>
              </w:rPr>
              <w:t>WUC</w:t>
            </w:r>
            <w:r w:rsidRPr="00F50B8F">
              <w:rPr>
                <w:rStyle w:val="EItalic"/>
                <w:rFonts w:cs="Arial"/>
              </w:rPr>
              <w:t xml:space="preserve"> </w:t>
            </w:r>
            <w:r w:rsidR="00FF591F" w:rsidRPr="00F50B8F">
              <w:rPr>
                <w:rFonts w:cs="Arial"/>
              </w:rPr>
              <w:t>done to the</w:t>
            </w:r>
            <w:r w:rsidR="0073733D" w:rsidRPr="00F50B8F">
              <w:rPr>
                <w:rFonts w:cs="Arial"/>
              </w:rPr>
              <w:t xml:space="preserve"> </w:t>
            </w:r>
            <w:r w:rsidR="004D2F4F" w:rsidRPr="00F50B8F">
              <w:rPr>
                <w:rFonts w:cs="Arial"/>
              </w:rPr>
              <w:t>last</w:t>
            </w:r>
            <w:r w:rsidR="0073733D" w:rsidRPr="00F50B8F">
              <w:rPr>
                <w:rFonts w:cs="Arial"/>
              </w:rPr>
              <w:t xml:space="preserve"> </w:t>
            </w:r>
            <w:r w:rsidR="00FF591F" w:rsidRPr="00F50B8F">
              <w:rPr>
                <w:rFonts w:cs="Arial"/>
              </w:rPr>
              <w:t>day of that month</w:t>
            </w:r>
          </w:p>
        </w:tc>
      </w:tr>
      <w:tr w:rsidR="00FF591F" w:rsidRPr="00F50B8F" w14:paraId="6D0D8F84" w14:textId="77777777" w:rsidTr="00C92C38">
        <w:trPr>
          <w:cantSplit/>
        </w:trPr>
        <w:tc>
          <w:tcPr>
            <w:tcW w:w="227" w:type="dxa"/>
          </w:tcPr>
          <w:p w14:paraId="12EE383C" w14:textId="77777777" w:rsidR="00FF591F" w:rsidRPr="00F50B8F" w:rsidRDefault="00FF591F" w:rsidP="00FF591F">
            <w:pPr>
              <w:pStyle w:val="Form-B1"/>
              <w:rPr>
                <w:rStyle w:val="FootnoteReference"/>
                <w:rFonts w:cs="Arial"/>
              </w:rPr>
            </w:pPr>
          </w:p>
        </w:tc>
        <w:tc>
          <w:tcPr>
            <w:tcW w:w="567" w:type="dxa"/>
            <w:gridSpan w:val="2"/>
          </w:tcPr>
          <w:p w14:paraId="57F022F9" w14:textId="77777777" w:rsidR="00FF591F" w:rsidRPr="00F50B8F" w:rsidRDefault="00FF591F" w:rsidP="00FF591F">
            <w:pPr>
              <w:pStyle w:val="Form-B1"/>
              <w:rPr>
                <w:rFonts w:cs="Arial"/>
              </w:rPr>
            </w:pPr>
          </w:p>
        </w:tc>
        <w:tc>
          <w:tcPr>
            <w:tcW w:w="3402" w:type="dxa"/>
            <w:gridSpan w:val="2"/>
          </w:tcPr>
          <w:p w14:paraId="327A87BE" w14:textId="77777777" w:rsidR="00FF591F" w:rsidRPr="00F50B8F" w:rsidRDefault="00FF591F" w:rsidP="00406E0F">
            <w:pPr>
              <w:pStyle w:val="Form-B1"/>
              <w:ind w:right="113"/>
              <w:rPr>
                <w:rFonts w:cs="Arial"/>
              </w:rPr>
            </w:pPr>
          </w:p>
        </w:tc>
        <w:tc>
          <w:tcPr>
            <w:tcW w:w="5670" w:type="dxa"/>
            <w:gridSpan w:val="6"/>
          </w:tcPr>
          <w:p w14:paraId="21B66356" w14:textId="77777777" w:rsidR="00FF591F" w:rsidRPr="00F50B8F" w:rsidRDefault="00FF591F" w:rsidP="00406E0F">
            <w:pPr>
              <w:pStyle w:val="Form-Dot"/>
              <w:ind w:right="113"/>
              <w:rPr>
                <w:rFonts w:cs="Arial"/>
              </w:rPr>
            </w:pPr>
          </w:p>
        </w:tc>
      </w:tr>
      <w:tr w:rsidR="00FF591F" w:rsidRPr="00F50B8F" w14:paraId="223A2E83" w14:textId="77777777" w:rsidTr="00C92C38">
        <w:trPr>
          <w:cantSplit/>
        </w:trPr>
        <w:tc>
          <w:tcPr>
            <w:tcW w:w="227" w:type="dxa"/>
          </w:tcPr>
          <w:p w14:paraId="3C479A6A" w14:textId="77777777" w:rsidR="00FF591F" w:rsidRPr="00F50B8F" w:rsidRDefault="00FF591F" w:rsidP="00FF591F">
            <w:pPr>
              <w:pStyle w:val="Form-B1"/>
              <w:rPr>
                <w:rStyle w:val="FootnoteReference"/>
                <w:rFonts w:cs="Arial"/>
              </w:rPr>
            </w:pPr>
          </w:p>
        </w:tc>
        <w:tc>
          <w:tcPr>
            <w:tcW w:w="567" w:type="dxa"/>
            <w:gridSpan w:val="2"/>
          </w:tcPr>
          <w:p w14:paraId="21FB97DF" w14:textId="77777777" w:rsidR="00FF591F" w:rsidRPr="00F50B8F" w:rsidRDefault="00FF591F" w:rsidP="00FF591F">
            <w:pPr>
              <w:pStyle w:val="Heading1"/>
              <w:numPr>
                <w:ilvl w:val="0"/>
                <w:numId w:val="65"/>
              </w:numPr>
              <w:rPr>
                <w:rFonts w:cs="Arial"/>
              </w:rPr>
            </w:pPr>
          </w:p>
        </w:tc>
        <w:tc>
          <w:tcPr>
            <w:tcW w:w="3402" w:type="dxa"/>
            <w:gridSpan w:val="2"/>
          </w:tcPr>
          <w:p w14:paraId="4BFE04CD" w14:textId="5EDC6581" w:rsidR="00FF591F" w:rsidRPr="00F50B8F" w:rsidRDefault="00FF591F" w:rsidP="00406E0F">
            <w:pPr>
              <w:pStyle w:val="Heading1"/>
              <w:ind w:right="113"/>
              <w:rPr>
                <w:bCs w:val="0"/>
                <w:iCs/>
              </w:rPr>
            </w:pPr>
            <w:r w:rsidRPr="00F50B8F">
              <w:rPr>
                <w:bCs w:val="0"/>
                <w:iCs/>
              </w:rPr>
              <w:t xml:space="preserve">Unfixed plant and materials for which payment claims may be </w:t>
            </w:r>
            <w:r w:rsidRPr="00F50B8F">
              <w:rPr>
                <w:bCs w:val="0"/>
                <w:iCs/>
              </w:rPr>
              <w:br/>
              <w:t>made</w:t>
            </w:r>
            <w:r w:rsidRPr="00F50B8F">
              <w:rPr>
                <w:bCs w:val="0"/>
                <w:iCs/>
              </w:rPr>
              <w:br/>
              <w:t xml:space="preserve">(subclause </w:t>
            </w:r>
            <w:r w:rsidRPr="00F50B8F">
              <w:rPr>
                <w:bCs w:val="0"/>
                <w:iCs/>
              </w:rPr>
              <w:fldChar w:fldCharType="begin"/>
            </w:r>
            <w:r w:rsidRPr="00F50B8F">
              <w:rPr>
                <w:bCs w:val="0"/>
                <w:iCs/>
              </w:rPr>
              <w:instrText xml:space="preserve"> REF _Ref195798053 \w \h  \* MERGEFORMAT </w:instrText>
            </w:r>
            <w:r w:rsidRPr="00F50B8F">
              <w:rPr>
                <w:bCs w:val="0"/>
                <w:iCs/>
              </w:rPr>
            </w:r>
            <w:r w:rsidRPr="00F50B8F">
              <w:rPr>
                <w:bCs w:val="0"/>
                <w:iCs/>
              </w:rPr>
              <w:fldChar w:fldCharType="separate"/>
            </w:r>
            <w:r w:rsidR="004E4896" w:rsidRPr="00F50B8F">
              <w:rPr>
                <w:bCs w:val="0"/>
                <w:iCs/>
              </w:rPr>
              <w:t>37.3</w:t>
            </w:r>
            <w:r w:rsidRPr="00F50B8F">
              <w:rPr>
                <w:bCs w:val="0"/>
                <w:iCs/>
              </w:rPr>
              <w:fldChar w:fldCharType="end"/>
            </w:r>
            <w:r w:rsidRPr="00F50B8F">
              <w:rPr>
                <w:bCs w:val="0"/>
                <w:iCs/>
              </w:rPr>
              <w:t>)</w:t>
            </w:r>
          </w:p>
        </w:tc>
        <w:tc>
          <w:tcPr>
            <w:tcW w:w="5670" w:type="dxa"/>
            <w:gridSpan w:val="6"/>
          </w:tcPr>
          <w:p w14:paraId="6B0B0E8D" w14:textId="77777777" w:rsidR="00FF591F" w:rsidRPr="00F50B8F" w:rsidRDefault="00FF591F" w:rsidP="00406E0F">
            <w:pPr>
              <w:pStyle w:val="Form-Dot"/>
              <w:ind w:right="113"/>
              <w:rPr>
                <w:rFonts w:cs="Arial"/>
              </w:rPr>
            </w:pPr>
          </w:p>
        </w:tc>
      </w:tr>
      <w:tr w:rsidR="00FF591F" w:rsidRPr="00F50B8F" w14:paraId="7F82370B" w14:textId="77777777" w:rsidTr="00C92C38">
        <w:trPr>
          <w:cantSplit/>
        </w:trPr>
        <w:tc>
          <w:tcPr>
            <w:tcW w:w="227" w:type="dxa"/>
          </w:tcPr>
          <w:p w14:paraId="2D1711A9" w14:textId="77777777" w:rsidR="00FF591F" w:rsidRPr="00F50B8F" w:rsidRDefault="00FF591F" w:rsidP="00FF591F">
            <w:pPr>
              <w:pStyle w:val="Form-B1"/>
              <w:rPr>
                <w:rStyle w:val="FootnoteReference"/>
                <w:rFonts w:cs="Arial"/>
              </w:rPr>
            </w:pPr>
          </w:p>
        </w:tc>
        <w:tc>
          <w:tcPr>
            <w:tcW w:w="567" w:type="dxa"/>
            <w:gridSpan w:val="2"/>
          </w:tcPr>
          <w:p w14:paraId="690D5177" w14:textId="77777777" w:rsidR="00FF591F" w:rsidRPr="00F50B8F" w:rsidRDefault="00FF591F" w:rsidP="00FF591F">
            <w:pPr>
              <w:pStyle w:val="Form-B1"/>
              <w:rPr>
                <w:rFonts w:cs="Arial"/>
              </w:rPr>
            </w:pPr>
          </w:p>
        </w:tc>
        <w:tc>
          <w:tcPr>
            <w:tcW w:w="3402" w:type="dxa"/>
            <w:gridSpan w:val="2"/>
          </w:tcPr>
          <w:p w14:paraId="3EFB309A" w14:textId="77777777" w:rsidR="00FF591F" w:rsidRPr="00F50B8F" w:rsidRDefault="00FF591F" w:rsidP="00406E0F">
            <w:pPr>
              <w:pStyle w:val="Heading1"/>
              <w:ind w:right="113"/>
              <w:rPr>
                <w:bCs w:val="0"/>
                <w:iCs/>
              </w:rPr>
            </w:pPr>
          </w:p>
        </w:tc>
        <w:tc>
          <w:tcPr>
            <w:tcW w:w="5670" w:type="dxa"/>
            <w:gridSpan w:val="6"/>
          </w:tcPr>
          <w:p w14:paraId="45844CC7" w14:textId="77777777" w:rsidR="00FF591F" w:rsidRPr="00F50B8F" w:rsidRDefault="00FF591F" w:rsidP="00406E0F">
            <w:pPr>
              <w:pStyle w:val="Form-Dot"/>
              <w:ind w:right="113"/>
              <w:rPr>
                <w:rFonts w:cs="Arial"/>
              </w:rPr>
            </w:pPr>
          </w:p>
        </w:tc>
      </w:tr>
      <w:tr w:rsidR="00FF591F" w:rsidRPr="00F50B8F" w14:paraId="4A92BE38" w14:textId="77777777" w:rsidTr="00C92C38">
        <w:trPr>
          <w:cantSplit/>
        </w:trPr>
        <w:tc>
          <w:tcPr>
            <w:tcW w:w="227" w:type="dxa"/>
          </w:tcPr>
          <w:p w14:paraId="4186AF83" w14:textId="77777777" w:rsidR="00FF591F" w:rsidRPr="00F50B8F" w:rsidRDefault="00FF591F" w:rsidP="00FF591F">
            <w:pPr>
              <w:pStyle w:val="Form-B1"/>
              <w:rPr>
                <w:rStyle w:val="FootnoteReference"/>
                <w:rFonts w:cs="Arial"/>
              </w:rPr>
            </w:pPr>
          </w:p>
        </w:tc>
        <w:tc>
          <w:tcPr>
            <w:tcW w:w="567" w:type="dxa"/>
            <w:gridSpan w:val="2"/>
          </w:tcPr>
          <w:p w14:paraId="6707FAA5" w14:textId="77777777" w:rsidR="00FF591F" w:rsidRPr="00F50B8F" w:rsidRDefault="00FF591F" w:rsidP="00FF591F">
            <w:pPr>
              <w:pStyle w:val="Heading1"/>
              <w:numPr>
                <w:ilvl w:val="0"/>
                <w:numId w:val="65"/>
              </w:numPr>
              <w:rPr>
                <w:rFonts w:cs="Arial"/>
              </w:rPr>
            </w:pPr>
          </w:p>
        </w:tc>
        <w:tc>
          <w:tcPr>
            <w:tcW w:w="3402" w:type="dxa"/>
            <w:gridSpan w:val="2"/>
          </w:tcPr>
          <w:p w14:paraId="382785C7" w14:textId="4BF7CF27" w:rsidR="00FF591F" w:rsidRPr="00F50B8F" w:rsidRDefault="00FF591F" w:rsidP="00406E0F">
            <w:pPr>
              <w:pStyle w:val="Heading1"/>
              <w:ind w:right="113"/>
              <w:rPr>
                <w:bCs w:val="0"/>
                <w:iCs/>
              </w:rPr>
            </w:pPr>
            <w:r w:rsidRPr="00F50B8F">
              <w:rPr>
                <w:bCs w:val="0"/>
                <w:iCs/>
              </w:rPr>
              <w:t>Interest rate on overdue payments</w:t>
            </w:r>
            <w:r w:rsidRPr="00F50B8F">
              <w:rPr>
                <w:bCs w:val="0"/>
                <w:iCs/>
              </w:rPr>
              <w:br/>
              <w:t xml:space="preserve">(subclause </w:t>
            </w:r>
            <w:r w:rsidRPr="00F50B8F">
              <w:rPr>
                <w:bCs w:val="0"/>
                <w:iCs/>
              </w:rPr>
              <w:fldChar w:fldCharType="begin"/>
            </w:r>
            <w:r w:rsidRPr="00F50B8F">
              <w:rPr>
                <w:bCs w:val="0"/>
                <w:iCs/>
              </w:rPr>
              <w:instrText xml:space="preserve"> REF _Ref195798616 \w \h  \* MERGEFORMAT </w:instrText>
            </w:r>
            <w:r w:rsidRPr="00F50B8F">
              <w:rPr>
                <w:bCs w:val="0"/>
                <w:iCs/>
              </w:rPr>
            </w:r>
            <w:r w:rsidRPr="00F50B8F">
              <w:rPr>
                <w:bCs w:val="0"/>
                <w:iCs/>
              </w:rPr>
              <w:fldChar w:fldCharType="separate"/>
            </w:r>
            <w:r w:rsidR="004E4896" w:rsidRPr="00F50B8F">
              <w:rPr>
                <w:bCs w:val="0"/>
                <w:iCs/>
              </w:rPr>
              <w:t>37.5</w:t>
            </w:r>
            <w:r w:rsidRPr="00F50B8F">
              <w:rPr>
                <w:bCs w:val="0"/>
                <w:iCs/>
              </w:rPr>
              <w:fldChar w:fldCharType="end"/>
            </w:r>
            <w:r w:rsidRPr="00F50B8F">
              <w:rPr>
                <w:bCs w:val="0"/>
                <w:iCs/>
              </w:rPr>
              <w:t>)</w:t>
            </w:r>
          </w:p>
        </w:tc>
        <w:tc>
          <w:tcPr>
            <w:tcW w:w="5670" w:type="dxa"/>
            <w:gridSpan w:val="6"/>
          </w:tcPr>
          <w:p w14:paraId="5F43E41B" w14:textId="77777777" w:rsidR="00FF591F" w:rsidRPr="00F50B8F" w:rsidRDefault="00FD3313" w:rsidP="00406E0F">
            <w:pPr>
              <w:pStyle w:val="Form-DotBlurb"/>
              <w:ind w:left="0" w:right="113"/>
              <w:rPr>
                <w:rFonts w:cs="Arial"/>
                <w:sz w:val="18"/>
              </w:rPr>
            </w:pPr>
            <w:r w:rsidRPr="00F50B8F">
              <w:rPr>
                <w:rFonts w:cs="Arial"/>
                <w:sz w:val="18"/>
              </w:rPr>
              <w:t>The Reserve Bank of Australia cash rate as at the due date of the payment</w:t>
            </w:r>
          </w:p>
        </w:tc>
      </w:tr>
      <w:tr w:rsidR="00FF591F" w:rsidRPr="00F50B8F" w14:paraId="194680C3" w14:textId="77777777" w:rsidTr="00C92C38">
        <w:trPr>
          <w:cantSplit/>
        </w:trPr>
        <w:tc>
          <w:tcPr>
            <w:tcW w:w="227" w:type="dxa"/>
          </w:tcPr>
          <w:p w14:paraId="7A983F16" w14:textId="77777777" w:rsidR="00FF591F" w:rsidRPr="00F50B8F" w:rsidRDefault="00FF591F" w:rsidP="00FF591F">
            <w:pPr>
              <w:pStyle w:val="Form-B1"/>
              <w:rPr>
                <w:rStyle w:val="FootnoteReference"/>
                <w:rFonts w:cs="Arial"/>
              </w:rPr>
            </w:pPr>
          </w:p>
        </w:tc>
        <w:tc>
          <w:tcPr>
            <w:tcW w:w="567" w:type="dxa"/>
            <w:gridSpan w:val="2"/>
          </w:tcPr>
          <w:p w14:paraId="3DB9198A" w14:textId="77777777" w:rsidR="00FF591F" w:rsidRPr="00F50B8F" w:rsidRDefault="00FF591F" w:rsidP="00FF591F">
            <w:pPr>
              <w:pStyle w:val="Form-B1"/>
              <w:rPr>
                <w:rFonts w:cs="Arial"/>
              </w:rPr>
            </w:pPr>
          </w:p>
        </w:tc>
        <w:tc>
          <w:tcPr>
            <w:tcW w:w="3402" w:type="dxa"/>
            <w:gridSpan w:val="2"/>
          </w:tcPr>
          <w:p w14:paraId="0115A85D" w14:textId="77777777" w:rsidR="00FF591F" w:rsidRPr="00F50B8F" w:rsidRDefault="00FF591F" w:rsidP="00406E0F">
            <w:pPr>
              <w:pStyle w:val="Form-B1"/>
              <w:ind w:right="113"/>
              <w:rPr>
                <w:rFonts w:cs="Arial"/>
              </w:rPr>
            </w:pPr>
          </w:p>
        </w:tc>
        <w:tc>
          <w:tcPr>
            <w:tcW w:w="5670" w:type="dxa"/>
            <w:gridSpan w:val="6"/>
          </w:tcPr>
          <w:p w14:paraId="36E8BA79" w14:textId="77777777" w:rsidR="00FF591F" w:rsidRPr="00F50B8F" w:rsidRDefault="00FF591F" w:rsidP="00406E0F">
            <w:pPr>
              <w:pStyle w:val="Form-Dot"/>
              <w:ind w:right="113"/>
              <w:rPr>
                <w:rFonts w:cs="Arial"/>
              </w:rPr>
            </w:pPr>
          </w:p>
        </w:tc>
      </w:tr>
      <w:tr w:rsidR="00FF591F" w:rsidRPr="00F50B8F" w14:paraId="0116489B" w14:textId="77777777" w:rsidTr="00C92C38">
        <w:trPr>
          <w:cantSplit/>
        </w:trPr>
        <w:tc>
          <w:tcPr>
            <w:tcW w:w="227" w:type="dxa"/>
          </w:tcPr>
          <w:p w14:paraId="40C67EC0" w14:textId="77777777" w:rsidR="00FF591F" w:rsidRPr="00F50B8F" w:rsidRDefault="00FF591F" w:rsidP="00FF591F">
            <w:pPr>
              <w:pStyle w:val="Form-B1"/>
              <w:rPr>
                <w:rStyle w:val="FootnoteReference"/>
                <w:rFonts w:cs="Arial"/>
              </w:rPr>
            </w:pPr>
          </w:p>
        </w:tc>
        <w:tc>
          <w:tcPr>
            <w:tcW w:w="567" w:type="dxa"/>
            <w:gridSpan w:val="2"/>
          </w:tcPr>
          <w:p w14:paraId="19F95149" w14:textId="77777777" w:rsidR="00FF591F" w:rsidRPr="00F50B8F" w:rsidRDefault="00FF591F" w:rsidP="00FF591F">
            <w:pPr>
              <w:pStyle w:val="Heading1"/>
              <w:numPr>
                <w:ilvl w:val="0"/>
                <w:numId w:val="65"/>
              </w:numPr>
              <w:rPr>
                <w:rFonts w:cs="Arial"/>
              </w:rPr>
            </w:pPr>
          </w:p>
        </w:tc>
        <w:tc>
          <w:tcPr>
            <w:tcW w:w="3402" w:type="dxa"/>
            <w:gridSpan w:val="2"/>
          </w:tcPr>
          <w:p w14:paraId="0CB02694" w14:textId="43771A94" w:rsidR="00FF591F" w:rsidRPr="00F50B8F" w:rsidRDefault="00FF591F" w:rsidP="00406E0F">
            <w:pPr>
              <w:pStyle w:val="Heading1"/>
              <w:ind w:right="113"/>
              <w:rPr>
                <w:rFonts w:cs="Arial"/>
              </w:rPr>
            </w:pPr>
            <w:r w:rsidRPr="00F50B8F">
              <w:rPr>
                <w:rFonts w:cs="Arial"/>
              </w:rPr>
              <w:t xml:space="preserve">(a) Time </w:t>
            </w:r>
            <w:r w:rsidRPr="00F50B8F">
              <w:rPr>
                <w:bCs w:val="0"/>
                <w:iCs/>
              </w:rPr>
              <w:t>for</w:t>
            </w:r>
            <w:r w:rsidRPr="00F50B8F">
              <w:rPr>
                <w:rFonts w:cs="Arial"/>
              </w:rPr>
              <w:t xml:space="preserve"> </w:t>
            </w:r>
            <w:r w:rsidRPr="00F50B8F">
              <w:rPr>
                <w:rStyle w:val="EItalic"/>
                <w:rFonts w:cs="Arial"/>
                <w:i w:val="0"/>
              </w:rPr>
              <w:t>Principal</w:t>
            </w:r>
            <w:r w:rsidRPr="00F50B8F">
              <w:rPr>
                <w:rFonts w:cs="Arial"/>
              </w:rPr>
              <w:t xml:space="preserve"> to rectify inadequate access</w:t>
            </w:r>
            <w:r w:rsidRPr="00F50B8F">
              <w:rPr>
                <w:rFonts w:cs="Arial"/>
              </w:rPr>
              <w:br/>
              <w:t xml:space="preserve">(subclause </w:t>
            </w:r>
            <w:r w:rsidRPr="00F50B8F">
              <w:rPr>
                <w:rFonts w:cs="Arial"/>
              </w:rPr>
              <w:fldChar w:fldCharType="begin"/>
            </w:r>
            <w:r w:rsidRPr="00F50B8F">
              <w:rPr>
                <w:rFonts w:cs="Arial"/>
              </w:rPr>
              <w:instrText xml:space="preserve"> REF _Ref195799282 \w \h </w:instrText>
            </w:r>
            <w:r w:rsidR="00FB6E47" w:rsidRPr="00F50B8F">
              <w:rPr>
                <w:rFonts w:cs="Arial"/>
              </w:rPr>
              <w:instrText xml:space="preserve"> \* MERGEFORMAT </w:instrText>
            </w:r>
            <w:r w:rsidRPr="00F50B8F">
              <w:rPr>
                <w:rFonts w:cs="Arial"/>
              </w:rPr>
            </w:r>
            <w:r w:rsidRPr="00F50B8F">
              <w:rPr>
                <w:rFonts w:cs="Arial"/>
              </w:rPr>
              <w:fldChar w:fldCharType="separate"/>
            </w:r>
            <w:r w:rsidR="004E4896" w:rsidRPr="00F50B8F">
              <w:rPr>
                <w:rFonts w:cs="Arial"/>
              </w:rPr>
              <w:t>39.7(a)(</w:t>
            </w:r>
            <w:proofErr w:type="spellStart"/>
            <w:r w:rsidR="004E4896" w:rsidRPr="00F50B8F">
              <w:rPr>
                <w:rFonts w:cs="Arial"/>
              </w:rPr>
              <w:t>i</w:t>
            </w:r>
            <w:proofErr w:type="spellEnd"/>
            <w:r w:rsidR="004E4896" w:rsidRPr="00F50B8F">
              <w:rPr>
                <w:rFonts w:cs="Arial"/>
              </w:rPr>
              <w:t>)</w:t>
            </w:r>
            <w:r w:rsidRPr="00F50B8F">
              <w:rPr>
                <w:rFonts w:cs="Arial"/>
              </w:rPr>
              <w:fldChar w:fldCharType="end"/>
            </w:r>
          </w:p>
        </w:tc>
        <w:tc>
          <w:tcPr>
            <w:tcW w:w="5670" w:type="dxa"/>
            <w:gridSpan w:val="6"/>
          </w:tcPr>
          <w:p w14:paraId="5CC4B310" w14:textId="77777777" w:rsidR="00FF591F" w:rsidRPr="00F50B8F" w:rsidRDefault="00FD3313" w:rsidP="00406E0F">
            <w:pPr>
              <w:pStyle w:val="Form-DotBlurb"/>
              <w:ind w:left="0" w:right="113"/>
              <w:rPr>
                <w:rFonts w:cs="Arial"/>
                <w:sz w:val="18"/>
              </w:rPr>
            </w:pPr>
            <w:r w:rsidRPr="00F50B8F">
              <w:rPr>
                <w:rFonts w:cs="Arial"/>
                <w:sz w:val="18"/>
              </w:rPr>
              <w:t>14 days</w:t>
            </w:r>
          </w:p>
        </w:tc>
      </w:tr>
      <w:tr w:rsidR="00FF591F" w:rsidRPr="00F50B8F" w14:paraId="69D81672" w14:textId="77777777" w:rsidTr="00C92C38">
        <w:trPr>
          <w:cantSplit/>
        </w:trPr>
        <w:tc>
          <w:tcPr>
            <w:tcW w:w="227" w:type="dxa"/>
          </w:tcPr>
          <w:p w14:paraId="4EEC02FA" w14:textId="77777777" w:rsidR="00FF591F" w:rsidRPr="00F50B8F" w:rsidRDefault="00FF591F" w:rsidP="00FF591F">
            <w:pPr>
              <w:pStyle w:val="Form-B1"/>
              <w:rPr>
                <w:rStyle w:val="FootnoteReference"/>
                <w:rFonts w:cs="Arial"/>
              </w:rPr>
            </w:pPr>
          </w:p>
        </w:tc>
        <w:tc>
          <w:tcPr>
            <w:tcW w:w="567" w:type="dxa"/>
            <w:gridSpan w:val="2"/>
          </w:tcPr>
          <w:p w14:paraId="4F3B1227" w14:textId="77777777" w:rsidR="00FF591F" w:rsidRPr="00F50B8F" w:rsidRDefault="00FF591F" w:rsidP="00FF591F">
            <w:pPr>
              <w:pStyle w:val="Form-B1"/>
              <w:rPr>
                <w:rFonts w:cs="Arial"/>
              </w:rPr>
            </w:pPr>
          </w:p>
        </w:tc>
        <w:tc>
          <w:tcPr>
            <w:tcW w:w="3402" w:type="dxa"/>
            <w:gridSpan w:val="2"/>
          </w:tcPr>
          <w:p w14:paraId="28344599" w14:textId="77777777" w:rsidR="00FF591F" w:rsidRPr="00F50B8F" w:rsidRDefault="00FF591F" w:rsidP="00406E0F">
            <w:pPr>
              <w:pStyle w:val="Form-B1"/>
              <w:ind w:right="113"/>
              <w:rPr>
                <w:rFonts w:cs="Arial"/>
              </w:rPr>
            </w:pPr>
          </w:p>
        </w:tc>
        <w:tc>
          <w:tcPr>
            <w:tcW w:w="5670" w:type="dxa"/>
            <w:gridSpan w:val="6"/>
          </w:tcPr>
          <w:p w14:paraId="785ED9D7" w14:textId="77777777" w:rsidR="00FF591F" w:rsidRPr="00F50B8F" w:rsidRDefault="00FF591F" w:rsidP="00406E0F">
            <w:pPr>
              <w:pStyle w:val="Form-Dot"/>
              <w:ind w:right="113"/>
              <w:rPr>
                <w:rFonts w:cs="Arial"/>
              </w:rPr>
            </w:pPr>
          </w:p>
        </w:tc>
      </w:tr>
      <w:tr w:rsidR="00FF591F" w:rsidRPr="00F50B8F" w14:paraId="2637E4F8" w14:textId="77777777" w:rsidTr="00C92C38">
        <w:trPr>
          <w:cantSplit/>
        </w:trPr>
        <w:tc>
          <w:tcPr>
            <w:tcW w:w="227" w:type="dxa"/>
          </w:tcPr>
          <w:p w14:paraId="21E211AC" w14:textId="77777777" w:rsidR="00FF591F" w:rsidRPr="00F50B8F" w:rsidRDefault="00FF591F" w:rsidP="00FF591F">
            <w:pPr>
              <w:pStyle w:val="Form-B1"/>
              <w:rPr>
                <w:rStyle w:val="FootnoteReference"/>
                <w:rFonts w:cs="Arial"/>
              </w:rPr>
            </w:pPr>
          </w:p>
        </w:tc>
        <w:tc>
          <w:tcPr>
            <w:tcW w:w="567" w:type="dxa"/>
            <w:gridSpan w:val="2"/>
          </w:tcPr>
          <w:p w14:paraId="78CCA96E" w14:textId="77777777" w:rsidR="00FF591F" w:rsidRPr="00F50B8F" w:rsidRDefault="00FF591F" w:rsidP="00FF591F">
            <w:pPr>
              <w:pStyle w:val="Heading1"/>
              <w:numPr>
                <w:ilvl w:val="0"/>
                <w:numId w:val="65"/>
              </w:numPr>
              <w:rPr>
                <w:rFonts w:cs="Arial"/>
              </w:rPr>
            </w:pPr>
          </w:p>
        </w:tc>
        <w:tc>
          <w:tcPr>
            <w:tcW w:w="3402" w:type="dxa"/>
            <w:gridSpan w:val="2"/>
          </w:tcPr>
          <w:p w14:paraId="5E8CD8C5" w14:textId="77777777" w:rsidR="00FF591F" w:rsidRPr="00F50B8F" w:rsidRDefault="00FD3313" w:rsidP="00406E0F">
            <w:pPr>
              <w:pStyle w:val="Heading1"/>
              <w:ind w:right="113"/>
              <w:rPr>
                <w:bCs w:val="0"/>
                <w:iCs/>
              </w:rPr>
            </w:pPr>
            <w:r w:rsidRPr="00F50B8F">
              <w:rPr>
                <w:bCs w:val="0"/>
                <w:iCs/>
              </w:rPr>
              <w:t>Not used</w:t>
            </w:r>
          </w:p>
        </w:tc>
        <w:tc>
          <w:tcPr>
            <w:tcW w:w="5670" w:type="dxa"/>
            <w:gridSpan w:val="6"/>
          </w:tcPr>
          <w:p w14:paraId="5C64E87D" w14:textId="77777777" w:rsidR="00FF591F" w:rsidRPr="00F50B8F" w:rsidRDefault="00FF591F" w:rsidP="00406E0F">
            <w:pPr>
              <w:pStyle w:val="Form-Dot"/>
              <w:ind w:right="113"/>
              <w:rPr>
                <w:rFonts w:cs="Arial"/>
              </w:rPr>
            </w:pPr>
          </w:p>
        </w:tc>
      </w:tr>
      <w:tr w:rsidR="007C0262" w:rsidRPr="00F50B8F" w14:paraId="0833B49F" w14:textId="77777777" w:rsidTr="007C0262">
        <w:trPr>
          <w:cantSplit/>
        </w:trPr>
        <w:tc>
          <w:tcPr>
            <w:tcW w:w="580" w:type="dxa"/>
            <w:gridSpan w:val="2"/>
          </w:tcPr>
          <w:p w14:paraId="4957C49A" w14:textId="77777777" w:rsidR="007C0262" w:rsidRPr="00F50B8F" w:rsidRDefault="007C0262" w:rsidP="00406E0F">
            <w:pPr>
              <w:pStyle w:val="Heading1"/>
              <w:numPr>
                <w:ilvl w:val="0"/>
                <w:numId w:val="65"/>
              </w:numPr>
              <w:ind w:left="584" w:hanging="357"/>
              <w:rPr>
                <w:rFonts w:cs="Arial"/>
              </w:rPr>
            </w:pPr>
          </w:p>
        </w:tc>
        <w:tc>
          <w:tcPr>
            <w:tcW w:w="3482" w:type="dxa"/>
            <w:gridSpan w:val="2"/>
          </w:tcPr>
          <w:p w14:paraId="471E1EDD" w14:textId="77777777" w:rsidR="007C0262" w:rsidRPr="00F50B8F" w:rsidRDefault="00FD3313" w:rsidP="00886ECA">
            <w:pPr>
              <w:pStyle w:val="Heading1"/>
              <w:ind w:left="207" w:right="113"/>
              <w:rPr>
                <w:bCs w:val="0"/>
                <w:iCs/>
              </w:rPr>
            </w:pPr>
            <w:r w:rsidRPr="00F50B8F">
              <w:rPr>
                <w:bCs w:val="0"/>
                <w:iCs/>
              </w:rPr>
              <w:t>Not used</w:t>
            </w:r>
          </w:p>
          <w:p w14:paraId="6992D2BC" w14:textId="77777777" w:rsidR="001B7F56" w:rsidRPr="00F50B8F" w:rsidRDefault="001B7F56" w:rsidP="00406E0F">
            <w:pPr>
              <w:ind w:right="113"/>
            </w:pPr>
          </w:p>
        </w:tc>
        <w:tc>
          <w:tcPr>
            <w:tcW w:w="5804" w:type="dxa"/>
            <w:gridSpan w:val="7"/>
          </w:tcPr>
          <w:p w14:paraId="40AB56F4" w14:textId="77777777" w:rsidR="007C0262" w:rsidRPr="00F50B8F" w:rsidRDefault="007C0262" w:rsidP="00406E0F">
            <w:pPr>
              <w:pStyle w:val="Form-Dot"/>
              <w:ind w:left="118" w:right="113"/>
              <w:rPr>
                <w:rFonts w:cs="Arial"/>
              </w:rPr>
            </w:pPr>
          </w:p>
        </w:tc>
      </w:tr>
      <w:tr w:rsidR="001B7F56" w:rsidRPr="00F50B8F" w14:paraId="743999B7" w14:textId="77777777" w:rsidTr="001B7F56">
        <w:trPr>
          <w:cantSplit/>
        </w:trPr>
        <w:tc>
          <w:tcPr>
            <w:tcW w:w="580" w:type="dxa"/>
            <w:gridSpan w:val="2"/>
          </w:tcPr>
          <w:p w14:paraId="42A4F368" w14:textId="77777777" w:rsidR="001B7F56" w:rsidRPr="00F50B8F" w:rsidRDefault="001B7F56" w:rsidP="00B018F6">
            <w:pPr>
              <w:pStyle w:val="Heading1"/>
              <w:numPr>
                <w:ilvl w:val="0"/>
                <w:numId w:val="65"/>
              </w:numPr>
              <w:ind w:left="584" w:hanging="357"/>
              <w:rPr>
                <w:rFonts w:cs="Arial"/>
              </w:rPr>
            </w:pPr>
          </w:p>
        </w:tc>
        <w:tc>
          <w:tcPr>
            <w:tcW w:w="3482" w:type="dxa"/>
            <w:gridSpan w:val="2"/>
          </w:tcPr>
          <w:p w14:paraId="4D1AA6BC" w14:textId="74DC9527" w:rsidR="001B7F56" w:rsidRPr="00F50B8F" w:rsidRDefault="001B7F56" w:rsidP="00886ECA">
            <w:pPr>
              <w:pStyle w:val="Heading1"/>
              <w:ind w:left="207"/>
              <w:rPr>
                <w:bCs w:val="0"/>
                <w:iCs/>
              </w:rPr>
            </w:pPr>
            <w:r w:rsidRPr="00F50B8F">
              <w:rPr>
                <w:bCs w:val="0"/>
                <w:iCs/>
              </w:rPr>
              <w:t>Key Personnel</w:t>
            </w:r>
            <w:r w:rsidRPr="00F50B8F">
              <w:rPr>
                <w:bCs w:val="0"/>
                <w:iCs/>
              </w:rPr>
              <w:br/>
              <w:t>(clause</w:t>
            </w:r>
            <w:r w:rsidR="00494AD5" w:rsidRPr="00F50B8F">
              <w:rPr>
                <w:bCs w:val="0"/>
                <w:iCs/>
              </w:rPr>
              <w:t xml:space="preserve"> </w:t>
            </w:r>
            <w:r w:rsidR="00494AD5" w:rsidRPr="00F50B8F">
              <w:rPr>
                <w:bCs w:val="0"/>
                <w:iCs/>
              </w:rPr>
              <w:fldChar w:fldCharType="begin"/>
            </w:r>
            <w:r w:rsidR="00494AD5" w:rsidRPr="00F50B8F">
              <w:rPr>
                <w:bCs w:val="0"/>
                <w:iCs/>
              </w:rPr>
              <w:instrText xml:space="preserve"> REF _Ref197098159 \w \h </w:instrText>
            </w:r>
            <w:r w:rsidR="003D6B7D" w:rsidRPr="00F50B8F">
              <w:rPr>
                <w:bCs w:val="0"/>
                <w:iCs/>
              </w:rPr>
              <w:instrText xml:space="preserve"> \* MERGEFORMAT </w:instrText>
            </w:r>
            <w:r w:rsidR="00494AD5" w:rsidRPr="00F50B8F">
              <w:rPr>
                <w:bCs w:val="0"/>
                <w:iCs/>
              </w:rPr>
            </w:r>
            <w:r w:rsidR="00494AD5" w:rsidRPr="00F50B8F">
              <w:rPr>
                <w:bCs w:val="0"/>
                <w:iCs/>
              </w:rPr>
              <w:fldChar w:fldCharType="separate"/>
            </w:r>
            <w:r w:rsidR="004E4896" w:rsidRPr="00F50B8F">
              <w:rPr>
                <w:bCs w:val="0"/>
                <w:iCs/>
              </w:rPr>
              <w:t>50</w:t>
            </w:r>
            <w:r w:rsidR="00494AD5" w:rsidRPr="00F50B8F">
              <w:rPr>
                <w:bCs w:val="0"/>
                <w:iCs/>
              </w:rPr>
              <w:fldChar w:fldCharType="end"/>
            </w:r>
            <w:r w:rsidRPr="00F50B8F">
              <w:rPr>
                <w:bCs w:val="0"/>
                <w:iCs/>
              </w:rPr>
              <w:t>)</w:t>
            </w:r>
          </w:p>
          <w:p w14:paraId="127B5EDB" w14:textId="77777777" w:rsidR="001B7F56" w:rsidRPr="00F50B8F" w:rsidRDefault="001B7F56" w:rsidP="001B7F56"/>
        </w:tc>
        <w:tc>
          <w:tcPr>
            <w:tcW w:w="5804" w:type="dxa"/>
            <w:gridSpan w:val="7"/>
          </w:tcPr>
          <w:p w14:paraId="21F2A1E5" w14:textId="77777777" w:rsidR="00FD3313" w:rsidRPr="00F50B8F" w:rsidRDefault="00175DF2" w:rsidP="00B018F6">
            <w:pPr>
              <w:pStyle w:val="Form-Dot"/>
              <w:rPr>
                <w:rFonts w:cs="Arial"/>
              </w:rPr>
            </w:pPr>
            <w:r w:rsidRPr="00F50B8F">
              <w:rPr>
                <w:rFonts w:cs="Arial"/>
              </w:rPr>
              <w:t>[</w:t>
            </w:r>
            <w:r w:rsidR="0084568D" w:rsidRPr="00F50B8F">
              <w:rPr>
                <w:rFonts w:cs="Arial"/>
              </w:rPr>
              <w:t>#</w:t>
            </w:r>
            <w:r w:rsidRPr="00F50B8F">
              <w:rPr>
                <w:rFonts w:cs="Arial"/>
              </w:rPr>
              <w:t>Insert]</w:t>
            </w:r>
          </w:p>
        </w:tc>
      </w:tr>
    </w:tbl>
    <w:p w14:paraId="60CB0547" w14:textId="77777777" w:rsidR="00886DA7" w:rsidRPr="00F50B8F" w:rsidRDefault="00886DA7" w:rsidP="00886DA7">
      <w:pPr>
        <w:pStyle w:val="B1"/>
        <w:rPr>
          <w:rFonts w:ascii="Arial" w:hAnsi="Arial" w:cs="Arial"/>
        </w:rPr>
      </w:pPr>
      <w:r w:rsidRPr="00F50B8F">
        <w:rPr>
          <w:rFonts w:ascii="Arial" w:hAnsi="Arial" w:cs="Arial"/>
        </w:rPr>
        <w:br w:type="page"/>
      </w:r>
    </w:p>
    <w:p w14:paraId="6796621C" w14:textId="77777777" w:rsidR="00886DA7" w:rsidRPr="00F50B8F" w:rsidRDefault="00886DA7" w:rsidP="00886DA7">
      <w:pPr>
        <w:pStyle w:val="B1"/>
        <w:rPr>
          <w:rFonts w:ascii="Arial" w:hAnsi="Arial" w:cs="Arial"/>
        </w:rPr>
      </w:pPr>
    </w:p>
    <w:tbl>
      <w:tblPr>
        <w:tblW w:w="9639" w:type="dxa"/>
        <w:tblInd w:w="8" w:type="dxa"/>
        <w:tblLayout w:type="fixed"/>
        <w:tblCellMar>
          <w:left w:w="0" w:type="dxa"/>
          <w:right w:w="0" w:type="dxa"/>
        </w:tblCellMar>
        <w:tblLook w:val="0000" w:firstRow="0" w:lastRow="0" w:firstColumn="0" w:lastColumn="0" w:noHBand="0" w:noVBand="0"/>
      </w:tblPr>
      <w:tblGrid>
        <w:gridCol w:w="1134"/>
        <w:gridCol w:w="3261"/>
        <w:gridCol w:w="1275"/>
        <w:gridCol w:w="1134"/>
        <w:gridCol w:w="2835"/>
      </w:tblGrid>
      <w:tr w:rsidR="00886DA7" w:rsidRPr="00F50B8F" w14:paraId="0A92C97D" w14:textId="77777777" w:rsidTr="00886ECA">
        <w:trPr>
          <w:cantSplit/>
        </w:trPr>
        <w:tc>
          <w:tcPr>
            <w:tcW w:w="5670" w:type="dxa"/>
            <w:gridSpan w:val="3"/>
          </w:tcPr>
          <w:p w14:paraId="0F3ECCE7" w14:textId="77777777" w:rsidR="00886DA7" w:rsidRPr="00F50B8F" w:rsidRDefault="00886DA7" w:rsidP="00C2157A">
            <w:pPr>
              <w:pStyle w:val="Form-Title"/>
              <w:rPr>
                <w:rFonts w:cs="Arial"/>
              </w:rPr>
            </w:pPr>
            <w:bookmarkStart w:id="470" w:name="_Toc520082553"/>
            <w:r w:rsidRPr="00F50B8F">
              <w:rPr>
                <w:rFonts w:cs="Arial"/>
              </w:rPr>
              <w:t>Annexure to the Australian Standard</w:t>
            </w:r>
            <w:r w:rsidRPr="00F50B8F">
              <w:rPr>
                <w:rFonts w:cs="Arial"/>
              </w:rPr>
              <w:br/>
              <w:t>General Conditions of Contract for</w:t>
            </w:r>
            <w:r w:rsidRPr="00F50B8F">
              <w:rPr>
                <w:rFonts w:cs="Arial"/>
              </w:rPr>
              <w:br/>
              <w:t>Design and Construct</w:t>
            </w:r>
            <w:bookmarkEnd w:id="470"/>
            <w:r w:rsidRPr="00F50B8F">
              <w:rPr>
                <w:rFonts w:cs="Arial"/>
              </w:rPr>
              <w:br/>
            </w:r>
          </w:p>
        </w:tc>
        <w:tc>
          <w:tcPr>
            <w:tcW w:w="3969" w:type="dxa"/>
            <w:gridSpan w:val="2"/>
          </w:tcPr>
          <w:p w14:paraId="77476FA3" w14:textId="77777777" w:rsidR="00886DA7" w:rsidRPr="00F50B8F" w:rsidRDefault="00886DA7" w:rsidP="00C2157A">
            <w:pPr>
              <w:pStyle w:val="Form-Part"/>
              <w:rPr>
                <w:rFonts w:cs="Arial"/>
              </w:rPr>
            </w:pPr>
            <w:bookmarkStart w:id="471" w:name="_Toc520083375"/>
            <w:bookmarkStart w:id="472" w:name="_Toc195706063"/>
            <w:bookmarkStart w:id="473" w:name="_Toc230341210"/>
            <w:r w:rsidRPr="00F50B8F">
              <w:rPr>
                <w:rFonts w:cs="Arial"/>
              </w:rPr>
              <w:t>Part B</w:t>
            </w:r>
            <w:bookmarkEnd w:id="471"/>
            <w:bookmarkEnd w:id="472"/>
            <w:bookmarkEnd w:id="473"/>
          </w:p>
        </w:tc>
      </w:tr>
      <w:tr w:rsidR="00886DA7" w:rsidRPr="00F50B8F" w14:paraId="5CA17E39" w14:textId="77777777" w:rsidTr="00886ECA">
        <w:trPr>
          <w:cantSplit/>
        </w:trPr>
        <w:tc>
          <w:tcPr>
            <w:tcW w:w="6804" w:type="dxa"/>
            <w:gridSpan w:val="4"/>
          </w:tcPr>
          <w:p w14:paraId="3C486AE5" w14:textId="77777777" w:rsidR="00886DA7" w:rsidRPr="00F50B8F" w:rsidRDefault="00886DA7" w:rsidP="00C2157A">
            <w:pPr>
              <w:pStyle w:val="Form-Blurb-Bullet"/>
              <w:rPr>
                <w:rFonts w:cs="Arial"/>
              </w:rPr>
            </w:pPr>
            <w:r w:rsidRPr="00F50B8F">
              <w:rPr>
                <w:rFonts w:cs="Arial"/>
              </w:rPr>
              <w:t xml:space="preserve">This form may also be used where the </w:t>
            </w:r>
            <w:proofErr w:type="gramStart"/>
            <w:r w:rsidR="0054711D" w:rsidRPr="00F50B8F">
              <w:rPr>
                <w:rStyle w:val="EItalic"/>
                <w:rFonts w:cs="Arial"/>
                <w:i w:val="0"/>
              </w:rPr>
              <w:t>Principal</w:t>
            </w:r>
            <w:proofErr w:type="gramEnd"/>
            <w:r w:rsidRPr="00F50B8F">
              <w:rPr>
                <w:rFonts w:cs="Arial"/>
              </w:rPr>
              <w:t xml:space="preserve"> is required to provide an unconditional undertaking, by substituting </w:t>
            </w:r>
            <w:r w:rsidR="0054711D" w:rsidRPr="00F50B8F">
              <w:rPr>
                <w:rStyle w:val="EItalic"/>
                <w:rFonts w:cs="Arial"/>
                <w:i w:val="0"/>
              </w:rPr>
              <w:t>Principal</w:t>
            </w:r>
            <w:r w:rsidRPr="00F50B8F">
              <w:rPr>
                <w:rStyle w:val="EItalic"/>
                <w:rFonts w:cs="Arial"/>
              </w:rPr>
              <w:t xml:space="preserve"> </w:t>
            </w:r>
            <w:r w:rsidRPr="00F50B8F">
              <w:rPr>
                <w:rFonts w:cs="Arial"/>
              </w:rPr>
              <w:t xml:space="preserve">for </w:t>
            </w:r>
            <w:r w:rsidR="006954B9" w:rsidRPr="00F50B8F">
              <w:rPr>
                <w:rStyle w:val="EItalic"/>
                <w:rFonts w:cs="Arial"/>
                <w:i w:val="0"/>
              </w:rPr>
              <w:t>Contractor</w:t>
            </w:r>
            <w:r w:rsidRPr="00F50B8F">
              <w:rPr>
                <w:rFonts w:cs="Arial"/>
              </w:rPr>
              <w:t xml:space="preserve"> and vice versa, wherever occurring.</w:t>
            </w:r>
            <w:r w:rsidRPr="00F50B8F">
              <w:rPr>
                <w:rFonts w:cs="Arial"/>
              </w:rPr>
              <w:br/>
            </w:r>
          </w:p>
        </w:tc>
        <w:tc>
          <w:tcPr>
            <w:tcW w:w="2835" w:type="dxa"/>
          </w:tcPr>
          <w:p w14:paraId="4139ACA8" w14:textId="77777777" w:rsidR="00886DA7" w:rsidRPr="00F50B8F" w:rsidRDefault="00886DA7" w:rsidP="00C2157A">
            <w:pPr>
              <w:pStyle w:val="Form-Dot"/>
              <w:rPr>
                <w:rFonts w:cs="Arial"/>
              </w:rPr>
            </w:pPr>
          </w:p>
        </w:tc>
      </w:tr>
      <w:tr w:rsidR="00886DA7" w:rsidRPr="00F50B8F" w14:paraId="18964BBF" w14:textId="77777777" w:rsidTr="00886ECA">
        <w:trPr>
          <w:cantSplit/>
        </w:trPr>
        <w:tc>
          <w:tcPr>
            <w:tcW w:w="9639" w:type="dxa"/>
            <w:gridSpan w:val="5"/>
            <w:tcBorders>
              <w:top w:val="single" w:sz="18" w:space="0" w:color="auto"/>
            </w:tcBorders>
          </w:tcPr>
          <w:p w14:paraId="3A743EB4" w14:textId="77777777" w:rsidR="00886DA7" w:rsidRPr="00F50B8F" w:rsidRDefault="00886DA7" w:rsidP="00C2157A">
            <w:pPr>
              <w:pStyle w:val="Form-Title"/>
              <w:rPr>
                <w:rFonts w:cs="Arial"/>
              </w:rPr>
            </w:pPr>
          </w:p>
        </w:tc>
      </w:tr>
      <w:tr w:rsidR="00886DA7" w:rsidRPr="00F50B8F" w14:paraId="5443B6E1" w14:textId="77777777" w:rsidTr="00886ECA">
        <w:trPr>
          <w:cantSplit/>
        </w:trPr>
        <w:tc>
          <w:tcPr>
            <w:tcW w:w="9639" w:type="dxa"/>
            <w:gridSpan w:val="5"/>
          </w:tcPr>
          <w:p w14:paraId="58E49562" w14:textId="77777777" w:rsidR="00886DA7" w:rsidRPr="00F50B8F" w:rsidRDefault="00886DA7" w:rsidP="009A173D">
            <w:pPr>
              <w:pStyle w:val="Form-Title"/>
              <w:rPr>
                <w:rFonts w:cs="Arial"/>
                <w:sz w:val="16"/>
                <w:szCs w:val="16"/>
              </w:rPr>
            </w:pPr>
            <w:bookmarkStart w:id="474" w:name="_Toc520082554"/>
            <w:r w:rsidRPr="00F50B8F">
              <w:rPr>
                <w:rFonts w:cs="Arial"/>
                <w:sz w:val="16"/>
                <w:szCs w:val="16"/>
              </w:rPr>
              <w:t>Approved form of unconditional undertaking</w:t>
            </w:r>
            <w:bookmarkEnd w:id="474"/>
            <w:r w:rsidR="009A173D" w:rsidRPr="00F50B8F">
              <w:rPr>
                <w:rFonts w:cs="Arial"/>
                <w:sz w:val="16"/>
                <w:szCs w:val="16"/>
              </w:rPr>
              <w:br/>
            </w:r>
            <w:r w:rsidRPr="00F50B8F">
              <w:rPr>
                <w:rFonts w:cs="Arial"/>
                <w:sz w:val="16"/>
                <w:szCs w:val="16"/>
              </w:rPr>
              <w:t xml:space="preserve">(clause 1 – </w:t>
            </w:r>
            <w:r w:rsidR="00F639FA" w:rsidRPr="00F50B8F">
              <w:rPr>
                <w:rStyle w:val="EItalic"/>
                <w:rFonts w:cs="Arial"/>
                <w:i w:val="0"/>
                <w:sz w:val="16"/>
                <w:szCs w:val="16"/>
              </w:rPr>
              <w:t>Security</w:t>
            </w:r>
            <w:r w:rsidRPr="00F50B8F">
              <w:rPr>
                <w:rFonts w:cs="Arial"/>
                <w:sz w:val="16"/>
                <w:szCs w:val="16"/>
              </w:rPr>
              <w:t>)</w:t>
            </w:r>
          </w:p>
        </w:tc>
      </w:tr>
      <w:tr w:rsidR="00886DA7" w:rsidRPr="00F50B8F" w14:paraId="54C27672" w14:textId="77777777" w:rsidTr="00886ECA">
        <w:trPr>
          <w:cantSplit/>
          <w:trHeight w:hRule="exact" w:val="160"/>
        </w:trPr>
        <w:tc>
          <w:tcPr>
            <w:tcW w:w="9639" w:type="dxa"/>
            <w:gridSpan w:val="5"/>
          </w:tcPr>
          <w:p w14:paraId="44CBAD41" w14:textId="77777777" w:rsidR="00886DA7" w:rsidRPr="00F50B8F" w:rsidRDefault="00886DA7" w:rsidP="00C2157A">
            <w:pPr>
              <w:pStyle w:val="Form-B117ptspace"/>
              <w:rPr>
                <w:rFonts w:cs="Arial"/>
                <w:sz w:val="16"/>
                <w:szCs w:val="16"/>
              </w:rPr>
            </w:pPr>
          </w:p>
        </w:tc>
      </w:tr>
      <w:tr w:rsidR="00886DA7" w:rsidRPr="00F50B8F" w14:paraId="74CBD97F" w14:textId="77777777" w:rsidTr="00886ECA">
        <w:trPr>
          <w:cantSplit/>
        </w:trPr>
        <w:tc>
          <w:tcPr>
            <w:tcW w:w="9639" w:type="dxa"/>
            <w:gridSpan w:val="5"/>
          </w:tcPr>
          <w:p w14:paraId="4346D977" w14:textId="77777777" w:rsidR="00886DA7" w:rsidRPr="00F50B8F" w:rsidRDefault="00886DA7" w:rsidP="00C2157A">
            <w:pPr>
              <w:pStyle w:val="Form-B117ptspace"/>
              <w:rPr>
                <w:rFonts w:cs="Arial"/>
                <w:sz w:val="16"/>
                <w:szCs w:val="16"/>
              </w:rPr>
            </w:pPr>
            <w:r w:rsidRPr="00F50B8F">
              <w:rPr>
                <w:rFonts w:cs="Arial"/>
                <w:sz w:val="16"/>
                <w:szCs w:val="16"/>
              </w:rPr>
              <w:t xml:space="preserve">At the request of </w:t>
            </w:r>
            <w:r w:rsidRPr="00F50B8F">
              <w:rPr>
                <w:rFonts w:cs="Arial"/>
                <w:sz w:val="16"/>
                <w:szCs w:val="16"/>
              </w:rPr>
              <w:tab/>
            </w:r>
          </w:p>
          <w:p w14:paraId="10119335" w14:textId="77777777" w:rsidR="00886DA7" w:rsidRPr="00F50B8F" w:rsidRDefault="00886DA7" w:rsidP="00C2157A">
            <w:pPr>
              <w:pStyle w:val="Form-B117ptspace"/>
              <w:tabs>
                <w:tab w:val="left" w:leader="dot" w:pos="2835"/>
              </w:tabs>
              <w:rPr>
                <w:rFonts w:cs="Arial"/>
                <w:sz w:val="16"/>
                <w:szCs w:val="16"/>
              </w:rPr>
            </w:pPr>
            <w:r w:rsidRPr="00F50B8F">
              <w:rPr>
                <w:rFonts w:cs="Arial"/>
                <w:sz w:val="16"/>
                <w:szCs w:val="16"/>
              </w:rPr>
              <w:t>ACN</w:t>
            </w:r>
            <w:r w:rsidRPr="00F50B8F">
              <w:rPr>
                <w:rFonts w:cs="Arial"/>
                <w:sz w:val="16"/>
                <w:szCs w:val="16"/>
              </w:rPr>
              <w:tab/>
              <w:t xml:space="preserve"> ABN </w:t>
            </w:r>
            <w:r w:rsidRPr="00F50B8F">
              <w:rPr>
                <w:rFonts w:cs="Arial"/>
                <w:sz w:val="16"/>
                <w:szCs w:val="16"/>
              </w:rPr>
              <w:tab/>
              <w:t xml:space="preserve">(the </w:t>
            </w:r>
            <w:r w:rsidR="006954B9" w:rsidRPr="00F50B8F">
              <w:rPr>
                <w:rStyle w:val="EItalic"/>
                <w:rFonts w:cs="Arial"/>
                <w:i w:val="0"/>
                <w:sz w:val="16"/>
                <w:szCs w:val="16"/>
              </w:rPr>
              <w:t>Contractor</w:t>
            </w:r>
            <w:r w:rsidRPr="00F50B8F">
              <w:rPr>
                <w:rFonts w:cs="Arial"/>
                <w:sz w:val="16"/>
                <w:szCs w:val="16"/>
              </w:rPr>
              <w:t xml:space="preserve">) and in consideration of </w:t>
            </w:r>
          </w:p>
          <w:p w14:paraId="0D491E17" w14:textId="77777777" w:rsidR="00886DA7" w:rsidRPr="00F50B8F" w:rsidRDefault="00886DA7" w:rsidP="00C2157A">
            <w:pPr>
              <w:pStyle w:val="Form-B117ptspace"/>
              <w:rPr>
                <w:rFonts w:cs="Arial"/>
                <w:sz w:val="16"/>
                <w:szCs w:val="16"/>
              </w:rPr>
            </w:pPr>
            <w:r w:rsidRPr="00F50B8F">
              <w:rPr>
                <w:rFonts w:cs="Arial"/>
                <w:sz w:val="16"/>
                <w:szCs w:val="16"/>
              </w:rPr>
              <w:tab/>
            </w:r>
          </w:p>
          <w:p w14:paraId="491416EC" w14:textId="77777777" w:rsidR="00886DA7" w:rsidRPr="00F50B8F" w:rsidRDefault="00886DA7" w:rsidP="00C2157A">
            <w:pPr>
              <w:pStyle w:val="Form-B117ptspace"/>
              <w:tabs>
                <w:tab w:val="left" w:leader="dot" w:pos="2835"/>
              </w:tabs>
              <w:rPr>
                <w:rFonts w:cs="Arial"/>
                <w:sz w:val="16"/>
                <w:szCs w:val="16"/>
              </w:rPr>
            </w:pPr>
            <w:r w:rsidRPr="00F50B8F">
              <w:rPr>
                <w:rFonts w:cs="Arial"/>
                <w:sz w:val="16"/>
                <w:szCs w:val="16"/>
              </w:rPr>
              <w:t>ACN</w:t>
            </w:r>
            <w:r w:rsidRPr="00F50B8F">
              <w:rPr>
                <w:rFonts w:cs="Arial"/>
                <w:sz w:val="16"/>
                <w:szCs w:val="16"/>
              </w:rPr>
              <w:tab/>
              <w:t xml:space="preserve"> ABN </w:t>
            </w:r>
            <w:r w:rsidRPr="00F50B8F">
              <w:rPr>
                <w:rFonts w:cs="Arial"/>
                <w:sz w:val="16"/>
                <w:szCs w:val="16"/>
              </w:rPr>
              <w:tab/>
              <w:t xml:space="preserve">(the </w:t>
            </w:r>
            <w:proofErr w:type="gramStart"/>
            <w:r w:rsidR="0054711D" w:rsidRPr="00F50B8F">
              <w:rPr>
                <w:rStyle w:val="EItalic"/>
                <w:rFonts w:cs="Arial"/>
                <w:i w:val="0"/>
                <w:sz w:val="16"/>
                <w:szCs w:val="16"/>
              </w:rPr>
              <w:t>Principal</w:t>
            </w:r>
            <w:proofErr w:type="gramEnd"/>
            <w:r w:rsidRPr="00F50B8F">
              <w:rPr>
                <w:rFonts w:cs="Arial"/>
                <w:sz w:val="16"/>
                <w:szCs w:val="16"/>
              </w:rPr>
              <w:t>) accepting this undertaking</w:t>
            </w:r>
          </w:p>
          <w:p w14:paraId="22C028EA" w14:textId="77777777" w:rsidR="00886DA7" w:rsidRPr="00F50B8F" w:rsidRDefault="00886DA7" w:rsidP="00C2157A">
            <w:pPr>
              <w:pStyle w:val="Form-B117ptspace"/>
              <w:rPr>
                <w:rFonts w:cs="Arial"/>
                <w:sz w:val="16"/>
                <w:szCs w:val="16"/>
              </w:rPr>
            </w:pPr>
            <w:r w:rsidRPr="00F50B8F">
              <w:rPr>
                <w:rFonts w:cs="Arial"/>
                <w:sz w:val="16"/>
                <w:szCs w:val="16"/>
              </w:rPr>
              <w:t xml:space="preserve">in respect of the </w:t>
            </w:r>
            <w:r w:rsidRPr="00F50B8F">
              <w:rPr>
                <w:rStyle w:val="EItalic"/>
                <w:rFonts w:cs="Arial"/>
                <w:sz w:val="16"/>
                <w:szCs w:val="16"/>
              </w:rPr>
              <w:t>Contract</w:t>
            </w:r>
            <w:r w:rsidRPr="00F50B8F">
              <w:rPr>
                <w:rFonts w:cs="Arial"/>
                <w:sz w:val="16"/>
                <w:szCs w:val="16"/>
              </w:rPr>
              <w:t xml:space="preserve"> for </w:t>
            </w:r>
            <w:r w:rsidRPr="00F50B8F">
              <w:rPr>
                <w:rFonts w:cs="Arial"/>
                <w:sz w:val="16"/>
                <w:szCs w:val="16"/>
              </w:rPr>
              <w:tab/>
            </w:r>
          </w:p>
          <w:p w14:paraId="40EE4FEE" w14:textId="77777777" w:rsidR="00886DA7" w:rsidRPr="00F50B8F" w:rsidRDefault="00886DA7" w:rsidP="00C2157A">
            <w:pPr>
              <w:pStyle w:val="Form-B117ptspace"/>
              <w:tabs>
                <w:tab w:val="left" w:leader="dot" w:pos="6152"/>
              </w:tabs>
              <w:rPr>
                <w:rFonts w:cs="Arial"/>
                <w:sz w:val="16"/>
                <w:szCs w:val="16"/>
              </w:rPr>
            </w:pPr>
            <w:r w:rsidRPr="00F50B8F">
              <w:rPr>
                <w:rFonts w:cs="Arial"/>
                <w:sz w:val="16"/>
                <w:szCs w:val="16"/>
              </w:rPr>
              <w:tab/>
              <w:t xml:space="preserve">(the Project) </w:t>
            </w:r>
            <w:r w:rsidRPr="00F50B8F">
              <w:rPr>
                <w:rFonts w:cs="Arial"/>
                <w:sz w:val="16"/>
                <w:szCs w:val="16"/>
              </w:rPr>
              <w:tab/>
            </w:r>
          </w:p>
          <w:p w14:paraId="117D3CC6" w14:textId="77777777" w:rsidR="00886DA7" w:rsidRPr="00F50B8F" w:rsidRDefault="00886DA7" w:rsidP="00C2157A">
            <w:pPr>
              <w:pStyle w:val="Form-B117ptspace"/>
              <w:rPr>
                <w:rFonts w:cs="Arial"/>
                <w:sz w:val="16"/>
                <w:szCs w:val="16"/>
              </w:rPr>
            </w:pPr>
            <w:r w:rsidRPr="00F50B8F">
              <w:rPr>
                <w:rFonts w:cs="Arial"/>
                <w:sz w:val="16"/>
                <w:szCs w:val="16"/>
              </w:rPr>
              <w:tab/>
            </w:r>
          </w:p>
          <w:p w14:paraId="0C912D35" w14:textId="77777777" w:rsidR="00886DA7" w:rsidRPr="00F50B8F" w:rsidRDefault="00886DA7" w:rsidP="00C2157A">
            <w:pPr>
              <w:pStyle w:val="Form-B117ptspace"/>
              <w:tabs>
                <w:tab w:val="left" w:leader="dot" w:pos="2835"/>
              </w:tabs>
              <w:rPr>
                <w:rFonts w:cs="Arial"/>
                <w:sz w:val="16"/>
                <w:szCs w:val="16"/>
              </w:rPr>
            </w:pPr>
            <w:r w:rsidRPr="00F50B8F">
              <w:rPr>
                <w:rFonts w:cs="Arial"/>
                <w:sz w:val="16"/>
                <w:szCs w:val="16"/>
              </w:rPr>
              <w:t>ACN</w:t>
            </w:r>
            <w:r w:rsidRPr="00F50B8F">
              <w:rPr>
                <w:rFonts w:cs="Arial"/>
                <w:sz w:val="16"/>
                <w:szCs w:val="16"/>
              </w:rPr>
              <w:tab/>
              <w:t xml:space="preserve"> ABN </w:t>
            </w:r>
            <w:r w:rsidRPr="00F50B8F">
              <w:rPr>
                <w:rFonts w:cs="Arial"/>
                <w:sz w:val="16"/>
                <w:szCs w:val="16"/>
              </w:rPr>
              <w:tab/>
              <w:t xml:space="preserve">(the </w:t>
            </w:r>
            <w:r w:rsidRPr="00F50B8F">
              <w:rPr>
                <w:rStyle w:val="EItalic"/>
                <w:rFonts w:cs="Arial"/>
                <w:i w:val="0"/>
                <w:iCs/>
                <w:sz w:val="16"/>
                <w:szCs w:val="16"/>
              </w:rPr>
              <w:t>Financial Institution</w:t>
            </w:r>
            <w:r w:rsidRPr="00F50B8F">
              <w:rPr>
                <w:rFonts w:cs="Arial"/>
                <w:sz w:val="16"/>
                <w:szCs w:val="16"/>
              </w:rPr>
              <w:t>) unconditionally </w:t>
            </w:r>
          </w:p>
          <w:p w14:paraId="3880035A" w14:textId="77777777" w:rsidR="00886DA7" w:rsidRPr="00F50B8F" w:rsidRDefault="00886DA7" w:rsidP="00C2157A">
            <w:pPr>
              <w:pStyle w:val="Form-B117ptspace"/>
              <w:rPr>
                <w:rFonts w:cs="Arial"/>
                <w:sz w:val="16"/>
                <w:szCs w:val="16"/>
              </w:rPr>
            </w:pPr>
            <w:r w:rsidRPr="00F50B8F">
              <w:rPr>
                <w:rFonts w:cs="Arial"/>
                <w:sz w:val="16"/>
                <w:szCs w:val="16"/>
              </w:rPr>
              <w:t xml:space="preserve">undertakes to pay on demand any sum or sums which may from time to time be demanded by the </w:t>
            </w:r>
            <w:proofErr w:type="gramStart"/>
            <w:r w:rsidR="0054711D" w:rsidRPr="00F50B8F">
              <w:rPr>
                <w:rStyle w:val="EItalic"/>
                <w:rFonts w:cs="Arial"/>
                <w:i w:val="0"/>
                <w:sz w:val="16"/>
                <w:szCs w:val="16"/>
              </w:rPr>
              <w:t>Principal</w:t>
            </w:r>
            <w:proofErr w:type="gramEnd"/>
            <w:r w:rsidRPr="00F50B8F">
              <w:rPr>
                <w:rFonts w:cs="Arial"/>
                <w:sz w:val="16"/>
                <w:szCs w:val="16"/>
              </w:rPr>
              <w:t xml:space="preserve"> to </w:t>
            </w:r>
            <w:proofErr w:type="gramStart"/>
            <w:r w:rsidRPr="00F50B8F">
              <w:rPr>
                <w:rFonts w:cs="Arial"/>
                <w:sz w:val="16"/>
                <w:szCs w:val="16"/>
              </w:rPr>
              <w:t>a  maximum</w:t>
            </w:r>
            <w:proofErr w:type="gramEnd"/>
            <w:r w:rsidRPr="00F50B8F">
              <w:rPr>
                <w:rFonts w:cs="Arial"/>
                <w:sz w:val="16"/>
                <w:szCs w:val="16"/>
              </w:rPr>
              <w:t xml:space="preserve"> aggregate sum of </w:t>
            </w:r>
            <w:r w:rsidRPr="00F50B8F">
              <w:rPr>
                <w:rFonts w:cs="Arial"/>
                <w:sz w:val="16"/>
                <w:szCs w:val="16"/>
              </w:rPr>
              <w:tab/>
            </w:r>
          </w:p>
          <w:p w14:paraId="220D56E8" w14:textId="77777777" w:rsidR="00886DA7" w:rsidRPr="00F50B8F" w:rsidRDefault="00886DA7" w:rsidP="00C2157A">
            <w:pPr>
              <w:pStyle w:val="Form-B117ptspace"/>
              <w:tabs>
                <w:tab w:val="left" w:leader="dot" w:pos="6152"/>
              </w:tabs>
              <w:rPr>
                <w:rFonts w:cs="Arial"/>
                <w:sz w:val="16"/>
                <w:szCs w:val="16"/>
              </w:rPr>
            </w:pPr>
            <w:r w:rsidRPr="00F50B8F">
              <w:rPr>
                <w:rFonts w:cs="Arial"/>
                <w:sz w:val="16"/>
                <w:szCs w:val="16"/>
              </w:rPr>
              <w:tab/>
              <w:t xml:space="preserve"> ($ </w:t>
            </w:r>
            <w:r w:rsidRPr="00F50B8F">
              <w:rPr>
                <w:rFonts w:cs="Arial"/>
                <w:sz w:val="16"/>
                <w:szCs w:val="16"/>
              </w:rPr>
              <w:tab/>
              <w:t xml:space="preserve"> )</w:t>
            </w:r>
          </w:p>
        </w:tc>
      </w:tr>
      <w:tr w:rsidR="00886DA7" w:rsidRPr="00F50B8F" w14:paraId="4DE7CA1D" w14:textId="77777777" w:rsidTr="00886ECA">
        <w:trPr>
          <w:cantSplit/>
          <w:trHeight w:hRule="exact" w:val="160"/>
        </w:trPr>
        <w:tc>
          <w:tcPr>
            <w:tcW w:w="9639" w:type="dxa"/>
            <w:gridSpan w:val="5"/>
          </w:tcPr>
          <w:p w14:paraId="4B63C776" w14:textId="77777777" w:rsidR="00886DA7" w:rsidRPr="00F50B8F" w:rsidRDefault="00886DA7" w:rsidP="00C2157A">
            <w:pPr>
              <w:pStyle w:val="Form-B117ptspace"/>
              <w:rPr>
                <w:rFonts w:cs="Arial"/>
                <w:sz w:val="16"/>
                <w:szCs w:val="16"/>
              </w:rPr>
            </w:pPr>
          </w:p>
        </w:tc>
      </w:tr>
      <w:tr w:rsidR="00886DA7" w:rsidRPr="00F50B8F" w14:paraId="01FC74FD" w14:textId="77777777" w:rsidTr="00886ECA">
        <w:trPr>
          <w:cantSplit/>
        </w:trPr>
        <w:tc>
          <w:tcPr>
            <w:tcW w:w="9639" w:type="dxa"/>
            <w:gridSpan w:val="5"/>
          </w:tcPr>
          <w:p w14:paraId="5041A8FB" w14:textId="77777777" w:rsidR="00886DA7" w:rsidRPr="00F50B8F" w:rsidRDefault="00886DA7" w:rsidP="00C2157A">
            <w:pPr>
              <w:pStyle w:val="Form-B117ptspace"/>
              <w:rPr>
                <w:rFonts w:cs="Arial"/>
                <w:sz w:val="16"/>
                <w:szCs w:val="16"/>
              </w:rPr>
            </w:pPr>
            <w:r w:rsidRPr="00F50B8F">
              <w:rPr>
                <w:rFonts w:cs="Arial"/>
                <w:sz w:val="16"/>
                <w:szCs w:val="16"/>
              </w:rPr>
              <w:t xml:space="preserve">The undertaking is to continue until notification has been received from the </w:t>
            </w:r>
            <w:proofErr w:type="gramStart"/>
            <w:r w:rsidR="0054711D" w:rsidRPr="00F50B8F">
              <w:rPr>
                <w:rStyle w:val="EItalic"/>
                <w:rFonts w:cs="Arial"/>
                <w:i w:val="0"/>
                <w:sz w:val="16"/>
                <w:szCs w:val="16"/>
              </w:rPr>
              <w:t>Principal</w:t>
            </w:r>
            <w:proofErr w:type="gramEnd"/>
            <w:r w:rsidRPr="00F50B8F">
              <w:rPr>
                <w:rFonts w:cs="Arial"/>
                <w:sz w:val="16"/>
                <w:szCs w:val="16"/>
              </w:rPr>
              <w:t xml:space="preserve"> that the sum is no longer required by the </w:t>
            </w:r>
            <w:proofErr w:type="gramStart"/>
            <w:r w:rsidR="0054711D" w:rsidRPr="00F50B8F">
              <w:rPr>
                <w:rStyle w:val="EItalic"/>
                <w:rFonts w:cs="Arial"/>
                <w:i w:val="0"/>
                <w:sz w:val="16"/>
                <w:szCs w:val="16"/>
              </w:rPr>
              <w:t>Principal</w:t>
            </w:r>
            <w:proofErr w:type="gramEnd"/>
            <w:r w:rsidRPr="00F50B8F">
              <w:rPr>
                <w:rFonts w:cs="Arial"/>
                <w:sz w:val="16"/>
                <w:szCs w:val="16"/>
              </w:rPr>
              <w:t xml:space="preserve"> or until this undertaking is returned to the </w:t>
            </w:r>
            <w:r w:rsidRPr="00F50B8F">
              <w:rPr>
                <w:rStyle w:val="EItalic"/>
                <w:rFonts w:cs="Arial"/>
                <w:i w:val="0"/>
                <w:iCs/>
                <w:sz w:val="16"/>
                <w:szCs w:val="16"/>
              </w:rPr>
              <w:t>Financial Institution</w:t>
            </w:r>
            <w:r w:rsidRPr="00F50B8F">
              <w:rPr>
                <w:rFonts w:cs="Arial"/>
                <w:sz w:val="16"/>
                <w:szCs w:val="16"/>
              </w:rPr>
              <w:t xml:space="preserve"> or until payment to the </w:t>
            </w:r>
            <w:r w:rsidR="0054711D" w:rsidRPr="00F50B8F">
              <w:rPr>
                <w:rStyle w:val="EItalic"/>
                <w:rFonts w:cs="Arial"/>
                <w:i w:val="0"/>
                <w:sz w:val="16"/>
                <w:szCs w:val="16"/>
              </w:rPr>
              <w:t>Principal</w:t>
            </w:r>
            <w:r w:rsidRPr="00F50B8F">
              <w:rPr>
                <w:rFonts w:cs="Arial"/>
                <w:sz w:val="16"/>
                <w:szCs w:val="16"/>
              </w:rPr>
              <w:t xml:space="preserve"> by the </w:t>
            </w:r>
            <w:r w:rsidRPr="00F50B8F">
              <w:rPr>
                <w:rStyle w:val="EItalic"/>
                <w:rFonts w:cs="Arial"/>
                <w:i w:val="0"/>
                <w:iCs/>
                <w:sz w:val="16"/>
                <w:szCs w:val="16"/>
              </w:rPr>
              <w:t>Financial Institution</w:t>
            </w:r>
            <w:r w:rsidRPr="00F50B8F">
              <w:rPr>
                <w:rFonts w:cs="Arial"/>
                <w:sz w:val="16"/>
                <w:szCs w:val="16"/>
              </w:rPr>
              <w:t xml:space="preserve"> of the whole of the sum or such part as the </w:t>
            </w:r>
            <w:proofErr w:type="gramStart"/>
            <w:r w:rsidR="0054711D" w:rsidRPr="00F50B8F">
              <w:rPr>
                <w:rStyle w:val="EItalic"/>
                <w:rFonts w:cs="Arial"/>
                <w:i w:val="0"/>
                <w:sz w:val="16"/>
                <w:szCs w:val="16"/>
              </w:rPr>
              <w:t>Principal</w:t>
            </w:r>
            <w:proofErr w:type="gramEnd"/>
            <w:r w:rsidRPr="00F50B8F">
              <w:rPr>
                <w:rFonts w:cs="Arial"/>
                <w:sz w:val="16"/>
                <w:szCs w:val="16"/>
              </w:rPr>
              <w:t xml:space="preserve"> may require.</w:t>
            </w:r>
          </w:p>
        </w:tc>
      </w:tr>
      <w:tr w:rsidR="00886DA7" w:rsidRPr="00F50B8F" w14:paraId="797A493C" w14:textId="77777777" w:rsidTr="00886ECA">
        <w:trPr>
          <w:cantSplit/>
          <w:trHeight w:hRule="exact" w:val="160"/>
        </w:trPr>
        <w:tc>
          <w:tcPr>
            <w:tcW w:w="9639" w:type="dxa"/>
            <w:gridSpan w:val="5"/>
          </w:tcPr>
          <w:p w14:paraId="4D20AC2E" w14:textId="77777777" w:rsidR="00886DA7" w:rsidRPr="00F50B8F" w:rsidRDefault="00886DA7" w:rsidP="00C2157A">
            <w:pPr>
              <w:pStyle w:val="Form-B117ptspace"/>
              <w:rPr>
                <w:rFonts w:cs="Arial"/>
                <w:sz w:val="16"/>
                <w:szCs w:val="16"/>
              </w:rPr>
            </w:pPr>
          </w:p>
        </w:tc>
      </w:tr>
      <w:tr w:rsidR="00886DA7" w:rsidRPr="00F50B8F" w14:paraId="5666CC66" w14:textId="77777777" w:rsidTr="00886ECA">
        <w:trPr>
          <w:cantSplit/>
        </w:trPr>
        <w:tc>
          <w:tcPr>
            <w:tcW w:w="9639" w:type="dxa"/>
            <w:gridSpan w:val="5"/>
          </w:tcPr>
          <w:p w14:paraId="6358828C" w14:textId="77777777" w:rsidR="00886DA7" w:rsidRPr="00F50B8F" w:rsidRDefault="00886DA7" w:rsidP="00C2157A">
            <w:pPr>
              <w:pStyle w:val="Form-B117ptspace"/>
              <w:rPr>
                <w:rFonts w:cs="Arial"/>
                <w:sz w:val="16"/>
                <w:szCs w:val="16"/>
              </w:rPr>
            </w:pPr>
            <w:r w:rsidRPr="00F50B8F">
              <w:rPr>
                <w:rFonts w:cs="Arial"/>
                <w:sz w:val="16"/>
                <w:szCs w:val="16"/>
              </w:rPr>
              <w:t xml:space="preserve">Should the </w:t>
            </w:r>
            <w:r w:rsidRPr="00F50B8F">
              <w:rPr>
                <w:rStyle w:val="EItalic"/>
                <w:rFonts w:cs="Arial"/>
                <w:i w:val="0"/>
                <w:iCs/>
                <w:sz w:val="16"/>
                <w:szCs w:val="16"/>
              </w:rPr>
              <w:t>Financial Institution</w:t>
            </w:r>
            <w:r w:rsidRPr="00F50B8F">
              <w:rPr>
                <w:rFonts w:cs="Arial"/>
                <w:sz w:val="16"/>
                <w:szCs w:val="16"/>
              </w:rPr>
              <w:t xml:space="preserve"> be notified in writing, purporting to be signed by </w:t>
            </w:r>
            <w:r w:rsidRPr="00F50B8F">
              <w:rPr>
                <w:rFonts w:cs="Arial"/>
                <w:sz w:val="16"/>
                <w:szCs w:val="16"/>
              </w:rPr>
              <w:tab/>
            </w:r>
          </w:p>
          <w:p w14:paraId="55952986" w14:textId="77777777" w:rsidR="00886DA7" w:rsidRPr="00F50B8F" w:rsidRDefault="00886DA7" w:rsidP="00C2157A">
            <w:pPr>
              <w:pStyle w:val="Form-B117ptspace"/>
              <w:rPr>
                <w:rFonts w:cs="Arial"/>
                <w:sz w:val="16"/>
                <w:szCs w:val="16"/>
              </w:rPr>
            </w:pPr>
            <w:r w:rsidRPr="00F50B8F">
              <w:rPr>
                <w:rFonts w:cs="Arial"/>
                <w:sz w:val="16"/>
                <w:szCs w:val="16"/>
              </w:rPr>
              <w:tab/>
              <w:t xml:space="preserve"> for and on behalf of the </w:t>
            </w:r>
            <w:r w:rsidR="0054711D" w:rsidRPr="00F50B8F">
              <w:rPr>
                <w:rStyle w:val="EItalic"/>
                <w:rFonts w:cs="Arial"/>
                <w:i w:val="0"/>
                <w:sz w:val="16"/>
                <w:szCs w:val="16"/>
              </w:rPr>
              <w:t>Principal</w:t>
            </w:r>
            <w:r w:rsidRPr="00F50B8F">
              <w:rPr>
                <w:rFonts w:cs="Arial"/>
                <w:sz w:val="16"/>
                <w:szCs w:val="16"/>
              </w:rPr>
              <w:t xml:space="preserve"> that the </w:t>
            </w:r>
            <w:r w:rsidR="0054711D" w:rsidRPr="00F50B8F">
              <w:rPr>
                <w:rStyle w:val="EItalic"/>
                <w:rFonts w:cs="Arial"/>
                <w:i w:val="0"/>
                <w:sz w:val="16"/>
                <w:szCs w:val="16"/>
              </w:rPr>
              <w:t>Principal</w:t>
            </w:r>
            <w:r w:rsidRPr="00F50B8F">
              <w:rPr>
                <w:rFonts w:cs="Arial"/>
                <w:sz w:val="16"/>
                <w:szCs w:val="16"/>
              </w:rPr>
              <w:t xml:space="preserve"> desires</w:t>
            </w:r>
            <w:r w:rsidRPr="00F50B8F">
              <w:rPr>
                <w:rFonts w:cs="Arial"/>
                <w:sz w:val="16"/>
                <w:szCs w:val="16"/>
              </w:rPr>
              <w:br/>
              <w:t xml:space="preserve">payment to be made of the whole or any part or parts of the sum, it is unconditionally agreed that the </w:t>
            </w:r>
            <w:r w:rsidRPr="00F50B8F">
              <w:rPr>
                <w:rStyle w:val="EItalic"/>
                <w:rFonts w:cs="Arial"/>
                <w:i w:val="0"/>
                <w:iCs/>
                <w:sz w:val="16"/>
                <w:szCs w:val="16"/>
              </w:rPr>
              <w:t>Financial Institution</w:t>
            </w:r>
            <w:r w:rsidRPr="00F50B8F">
              <w:rPr>
                <w:rFonts w:cs="Arial"/>
                <w:sz w:val="16"/>
                <w:szCs w:val="16"/>
              </w:rPr>
              <w:t xml:space="preserve"> will make the payment or payments to the </w:t>
            </w:r>
            <w:r w:rsidR="0054711D" w:rsidRPr="00F50B8F">
              <w:rPr>
                <w:rStyle w:val="EItalic"/>
                <w:rFonts w:cs="Arial"/>
                <w:i w:val="0"/>
                <w:sz w:val="16"/>
                <w:szCs w:val="16"/>
              </w:rPr>
              <w:t>Principal</w:t>
            </w:r>
            <w:r w:rsidRPr="00F50B8F">
              <w:rPr>
                <w:rFonts w:cs="Arial"/>
                <w:sz w:val="16"/>
                <w:szCs w:val="16"/>
              </w:rPr>
              <w:t xml:space="preserve"> forthwith without reference to the </w:t>
            </w:r>
            <w:r w:rsidR="006954B9" w:rsidRPr="00F50B8F">
              <w:rPr>
                <w:rStyle w:val="EItalic"/>
                <w:rFonts w:cs="Arial"/>
                <w:i w:val="0"/>
                <w:sz w:val="16"/>
                <w:szCs w:val="16"/>
              </w:rPr>
              <w:t>Contractor</w:t>
            </w:r>
            <w:r w:rsidRPr="00F50B8F">
              <w:rPr>
                <w:rFonts w:cs="Arial"/>
                <w:sz w:val="16"/>
                <w:szCs w:val="16"/>
              </w:rPr>
              <w:t xml:space="preserve"> and notwithstanding any notice given by the </w:t>
            </w:r>
            <w:r w:rsidR="006954B9" w:rsidRPr="00F50B8F">
              <w:rPr>
                <w:rStyle w:val="EItalic"/>
                <w:rFonts w:cs="Arial"/>
                <w:i w:val="0"/>
                <w:sz w:val="16"/>
                <w:szCs w:val="16"/>
              </w:rPr>
              <w:t>Contractor</w:t>
            </w:r>
            <w:r w:rsidRPr="00F50B8F">
              <w:rPr>
                <w:rFonts w:cs="Arial"/>
                <w:sz w:val="16"/>
                <w:szCs w:val="16"/>
              </w:rPr>
              <w:t xml:space="preserve"> not to pay same.</w:t>
            </w:r>
          </w:p>
        </w:tc>
      </w:tr>
      <w:tr w:rsidR="00886DA7" w:rsidRPr="00F50B8F" w14:paraId="13D385B1" w14:textId="77777777" w:rsidTr="00886ECA">
        <w:trPr>
          <w:cantSplit/>
          <w:trHeight w:hRule="exact" w:val="160"/>
        </w:trPr>
        <w:tc>
          <w:tcPr>
            <w:tcW w:w="9639" w:type="dxa"/>
            <w:gridSpan w:val="5"/>
          </w:tcPr>
          <w:p w14:paraId="40BC5346" w14:textId="77777777" w:rsidR="00886DA7" w:rsidRPr="00F50B8F" w:rsidRDefault="00886DA7" w:rsidP="00C2157A">
            <w:pPr>
              <w:pStyle w:val="Form-B117ptspace"/>
              <w:rPr>
                <w:rFonts w:cs="Arial"/>
                <w:sz w:val="16"/>
                <w:szCs w:val="16"/>
              </w:rPr>
            </w:pPr>
          </w:p>
        </w:tc>
      </w:tr>
      <w:tr w:rsidR="00886DA7" w:rsidRPr="00F50B8F" w14:paraId="5B1F718F" w14:textId="77777777" w:rsidTr="00886ECA">
        <w:trPr>
          <w:cantSplit/>
        </w:trPr>
        <w:tc>
          <w:tcPr>
            <w:tcW w:w="9639" w:type="dxa"/>
            <w:gridSpan w:val="5"/>
          </w:tcPr>
          <w:p w14:paraId="34BC81F0" w14:textId="77777777" w:rsidR="00886DA7" w:rsidRPr="00F50B8F" w:rsidRDefault="00886DA7" w:rsidP="00C2157A">
            <w:pPr>
              <w:pStyle w:val="Form-B117ptspace"/>
              <w:rPr>
                <w:rFonts w:cs="Arial"/>
                <w:sz w:val="16"/>
                <w:szCs w:val="16"/>
              </w:rPr>
            </w:pPr>
            <w:r w:rsidRPr="00F50B8F">
              <w:rPr>
                <w:rFonts w:cs="Arial"/>
                <w:sz w:val="16"/>
                <w:szCs w:val="16"/>
              </w:rPr>
              <w:t xml:space="preserve">Provided always that the </w:t>
            </w:r>
            <w:r w:rsidRPr="00F50B8F">
              <w:rPr>
                <w:rStyle w:val="EItalic"/>
                <w:rFonts w:cs="Arial"/>
                <w:i w:val="0"/>
                <w:iCs/>
                <w:sz w:val="16"/>
                <w:szCs w:val="16"/>
              </w:rPr>
              <w:t>Financial Institution</w:t>
            </w:r>
            <w:r w:rsidRPr="00F50B8F">
              <w:rPr>
                <w:rFonts w:cs="Arial"/>
                <w:sz w:val="16"/>
                <w:szCs w:val="16"/>
              </w:rPr>
              <w:t xml:space="preserve"> may at any time without being required so to do pay to the</w:t>
            </w:r>
            <w:r w:rsidRPr="00F50B8F">
              <w:rPr>
                <w:rFonts w:cs="Arial"/>
                <w:sz w:val="16"/>
                <w:szCs w:val="16"/>
              </w:rPr>
              <w:br/>
            </w:r>
            <w:r w:rsidR="0054711D" w:rsidRPr="00F50B8F">
              <w:rPr>
                <w:rStyle w:val="EItalic"/>
                <w:rFonts w:cs="Arial"/>
                <w:i w:val="0"/>
                <w:sz w:val="16"/>
                <w:szCs w:val="16"/>
              </w:rPr>
              <w:t>Principal</w:t>
            </w:r>
            <w:r w:rsidRPr="00F50B8F">
              <w:rPr>
                <w:rFonts w:cs="Arial"/>
                <w:sz w:val="16"/>
                <w:szCs w:val="16"/>
              </w:rPr>
              <w:t xml:space="preserve"> the sum of </w:t>
            </w:r>
            <w:r w:rsidRPr="00F50B8F">
              <w:rPr>
                <w:rFonts w:cs="Arial"/>
                <w:sz w:val="16"/>
                <w:szCs w:val="16"/>
              </w:rPr>
              <w:tab/>
            </w:r>
          </w:p>
          <w:p w14:paraId="3ED1953A" w14:textId="77777777" w:rsidR="00886DA7" w:rsidRPr="00F50B8F" w:rsidRDefault="00886DA7" w:rsidP="00C2157A">
            <w:pPr>
              <w:pStyle w:val="Form-B117ptspace"/>
              <w:tabs>
                <w:tab w:val="left" w:leader="dot" w:pos="6152"/>
              </w:tabs>
              <w:rPr>
                <w:rFonts w:cs="Arial"/>
                <w:sz w:val="16"/>
                <w:szCs w:val="16"/>
              </w:rPr>
            </w:pPr>
            <w:r w:rsidRPr="00F50B8F">
              <w:rPr>
                <w:rFonts w:cs="Arial"/>
                <w:sz w:val="16"/>
                <w:szCs w:val="16"/>
              </w:rPr>
              <w:tab/>
              <w:t xml:space="preserve"> ($ </w:t>
            </w:r>
            <w:r w:rsidRPr="00F50B8F">
              <w:rPr>
                <w:rFonts w:cs="Arial"/>
                <w:sz w:val="16"/>
                <w:szCs w:val="16"/>
              </w:rPr>
              <w:tab/>
              <w:t xml:space="preserve"> )</w:t>
            </w:r>
          </w:p>
          <w:p w14:paraId="09569F06" w14:textId="77777777" w:rsidR="00886DA7" w:rsidRPr="00F50B8F" w:rsidRDefault="00886DA7" w:rsidP="00C2157A">
            <w:pPr>
              <w:pStyle w:val="Form-B117ptspace"/>
              <w:rPr>
                <w:rFonts w:cs="Arial"/>
                <w:sz w:val="16"/>
                <w:szCs w:val="16"/>
              </w:rPr>
            </w:pPr>
            <w:r w:rsidRPr="00F50B8F">
              <w:rPr>
                <w:rFonts w:cs="Arial"/>
                <w:sz w:val="16"/>
                <w:szCs w:val="16"/>
              </w:rPr>
              <w:t xml:space="preserve">less any amount or amounts it may previously have paid under this undertaking or such lesser sum as may be required and specified by the </w:t>
            </w:r>
            <w:proofErr w:type="gramStart"/>
            <w:r w:rsidRPr="00F50B8F">
              <w:rPr>
                <w:rFonts w:cs="Arial"/>
                <w:sz w:val="16"/>
                <w:szCs w:val="16"/>
              </w:rPr>
              <w:t>Principal</w:t>
            </w:r>
            <w:proofErr w:type="gramEnd"/>
            <w:r w:rsidRPr="00F50B8F">
              <w:rPr>
                <w:rFonts w:cs="Arial"/>
                <w:sz w:val="16"/>
                <w:szCs w:val="16"/>
              </w:rPr>
              <w:t xml:space="preserve"> and thereupon the liability of the </w:t>
            </w:r>
            <w:r w:rsidRPr="00F50B8F">
              <w:rPr>
                <w:rStyle w:val="EItalic"/>
                <w:rFonts w:cs="Arial"/>
                <w:i w:val="0"/>
                <w:iCs/>
                <w:sz w:val="16"/>
                <w:szCs w:val="16"/>
              </w:rPr>
              <w:t>Financial Institution</w:t>
            </w:r>
            <w:r w:rsidRPr="00F50B8F">
              <w:rPr>
                <w:rFonts w:cs="Arial"/>
                <w:sz w:val="16"/>
                <w:szCs w:val="16"/>
              </w:rPr>
              <w:t xml:space="preserve"> hereunder shall immediately cease.</w:t>
            </w:r>
          </w:p>
        </w:tc>
      </w:tr>
      <w:tr w:rsidR="00886DA7" w:rsidRPr="00F50B8F" w14:paraId="20F1BC47" w14:textId="77777777" w:rsidTr="00886ECA">
        <w:trPr>
          <w:cantSplit/>
        </w:trPr>
        <w:tc>
          <w:tcPr>
            <w:tcW w:w="9639" w:type="dxa"/>
            <w:gridSpan w:val="5"/>
          </w:tcPr>
          <w:p w14:paraId="6054669F" w14:textId="77777777" w:rsidR="00886DA7" w:rsidRPr="00F50B8F" w:rsidRDefault="00886DA7" w:rsidP="00C2157A">
            <w:pPr>
              <w:pStyle w:val="Form-B117ptspace"/>
              <w:rPr>
                <w:rFonts w:cs="Arial"/>
                <w:sz w:val="16"/>
                <w:szCs w:val="16"/>
              </w:rPr>
            </w:pPr>
            <w:r w:rsidRPr="00F50B8F">
              <w:rPr>
                <w:rFonts w:cs="Arial"/>
                <w:sz w:val="16"/>
                <w:szCs w:val="16"/>
              </w:rPr>
              <w:br/>
            </w:r>
          </w:p>
        </w:tc>
      </w:tr>
      <w:tr w:rsidR="00886DA7" w:rsidRPr="00F50B8F" w14:paraId="058143CF" w14:textId="77777777" w:rsidTr="00886ECA">
        <w:trPr>
          <w:cantSplit/>
        </w:trPr>
        <w:tc>
          <w:tcPr>
            <w:tcW w:w="9639" w:type="dxa"/>
            <w:gridSpan w:val="5"/>
          </w:tcPr>
          <w:p w14:paraId="74D0B373" w14:textId="77777777" w:rsidR="00886DA7" w:rsidRPr="00F50B8F" w:rsidRDefault="00886DA7" w:rsidP="00C2157A">
            <w:pPr>
              <w:pStyle w:val="Form-B117ptspace"/>
              <w:tabs>
                <w:tab w:val="left" w:leader="dot" w:pos="3119"/>
                <w:tab w:val="left" w:leader="dot" w:pos="5812"/>
                <w:tab w:val="left" w:leader="dot" w:pos="8647"/>
              </w:tabs>
              <w:rPr>
                <w:rFonts w:cs="Arial"/>
                <w:sz w:val="16"/>
                <w:szCs w:val="16"/>
              </w:rPr>
            </w:pPr>
            <w:r w:rsidRPr="00F50B8F">
              <w:rPr>
                <w:rFonts w:cs="Arial"/>
                <w:sz w:val="16"/>
                <w:szCs w:val="16"/>
              </w:rPr>
              <w:t xml:space="preserve">Dated at </w:t>
            </w:r>
            <w:r w:rsidRPr="00F50B8F">
              <w:rPr>
                <w:rFonts w:cs="Arial"/>
                <w:sz w:val="16"/>
                <w:szCs w:val="16"/>
              </w:rPr>
              <w:tab/>
              <w:t xml:space="preserve"> this </w:t>
            </w:r>
            <w:r w:rsidRPr="00F50B8F">
              <w:rPr>
                <w:rFonts w:cs="Arial"/>
                <w:sz w:val="16"/>
                <w:szCs w:val="16"/>
              </w:rPr>
              <w:tab/>
              <w:t xml:space="preserve"> day of </w:t>
            </w:r>
            <w:r w:rsidRPr="00F50B8F">
              <w:rPr>
                <w:rFonts w:cs="Arial"/>
                <w:sz w:val="16"/>
                <w:szCs w:val="16"/>
              </w:rPr>
              <w:tab/>
              <w:t xml:space="preserve"> 20</w:t>
            </w:r>
            <w:r w:rsidRPr="00F50B8F">
              <w:rPr>
                <w:rFonts w:cs="Arial"/>
                <w:sz w:val="16"/>
                <w:szCs w:val="16"/>
              </w:rPr>
              <w:tab/>
            </w:r>
          </w:p>
        </w:tc>
      </w:tr>
      <w:tr w:rsidR="00886DA7" w:rsidRPr="00F50B8F" w14:paraId="67BCE883" w14:textId="77777777" w:rsidTr="00886ECA">
        <w:trPr>
          <w:cantSplit/>
        </w:trPr>
        <w:tc>
          <w:tcPr>
            <w:tcW w:w="5670" w:type="dxa"/>
            <w:gridSpan w:val="3"/>
          </w:tcPr>
          <w:p w14:paraId="4B130795" w14:textId="77777777" w:rsidR="00886DA7" w:rsidRPr="00F50B8F" w:rsidRDefault="00886DA7" w:rsidP="00C2157A">
            <w:pPr>
              <w:pStyle w:val="Form-Title"/>
              <w:rPr>
                <w:rFonts w:cs="Arial"/>
              </w:rPr>
            </w:pPr>
            <w:bookmarkStart w:id="475" w:name="_Toc520082555"/>
            <w:r w:rsidRPr="00F50B8F">
              <w:rPr>
                <w:rFonts w:cs="Arial"/>
              </w:rPr>
              <w:lastRenderedPageBreak/>
              <w:t>Annexure to the Australian Standard</w:t>
            </w:r>
            <w:r w:rsidRPr="00F50B8F">
              <w:rPr>
                <w:rFonts w:cs="Arial"/>
              </w:rPr>
              <w:br/>
              <w:t>General Conditions of Contract for</w:t>
            </w:r>
            <w:r w:rsidRPr="00F50B8F">
              <w:rPr>
                <w:rFonts w:cs="Arial"/>
              </w:rPr>
              <w:br/>
              <w:t>Design and Construct</w:t>
            </w:r>
            <w:bookmarkEnd w:id="475"/>
            <w:r w:rsidRPr="00F50B8F">
              <w:rPr>
                <w:rFonts w:cs="Arial"/>
              </w:rPr>
              <w:br/>
            </w:r>
          </w:p>
        </w:tc>
        <w:tc>
          <w:tcPr>
            <w:tcW w:w="3969" w:type="dxa"/>
            <w:gridSpan w:val="2"/>
          </w:tcPr>
          <w:p w14:paraId="3416BF7D" w14:textId="77777777" w:rsidR="00886DA7" w:rsidRPr="00F50B8F" w:rsidRDefault="00886DA7" w:rsidP="00C2157A">
            <w:pPr>
              <w:pStyle w:val="Form-Part"/>
              <w:rPr>
                <w:rFonts w:cs="Arial"/>
              </w:rPr>
            </w:pPr>
            <w:bookmarkStart w:id="476" w:name="_Toc520083376"/>
            <w:bookmarkStart w:id="477" w:name="_Toc195706064"/>
            <w:bookmarkStart w:id="478" w:name="_Toc230341211"/>
            <w:r w:rsidRPr="00F50B8F">
              <w:rPr>
                <w:rFonts w:cs="Arial"/>
              </w:rPr>
              <w:t>Part C</w:t>
            </w:r>
            <w:bookmarkEnd w:id="476"/>
            <w:bookmarkEnd w:id="477"/>
            <w:bookmarkEnd w:id="478"/>
          </w:p>
        </w:tc>
      </w:tr>
      <w:tr w:rsidR="00886DA7" w:rsidRPr="00F50B8F" w14:paraId="4E77DA16" w14:textId="77777777" w:rsidTr="00886ECA">
        <w:trPr>
          <w:cantSplit/>
        </w:trPr>
        <w:tc>
          <w:tcPr>
            <w:tcW w:w="9639" w:type="dxa"/>
            <w:gridSpan w:val="5"/>
            <w:tcBorders>
              <w:top w:val="single" w:sz="18" w:space="0" w:color="auto"/>
            </w:tcBorders>
          </w:tcPr>
          <w:p w14:paraId="5530DC14" w14:textId="77777777" w:rsidR="00886DA7" w:rsidRPr="00F50B8F" w:rsidRDefault="00886DA7" w:rsidP="00C2157A">
            <w:pPr>
              <w:pStyle w:val="Form-Title"/>
              <w:rPr>
                <w:rFonts w:cs="Arial"/>
              </w:rPr>
            </w:pPr>
          </w:p>
        </w:tc>
      </w:tr>
      <w:tr w:rsidR="00886DA7" w:rsidRPr="00F50B8F" w14:paraId="4539E5E7" w14:textId="77777777" w:rsidTr="00886ECA">
        <w:trPr>
          <w:cantSplit/>
        </w:trPr>
        <w:tc>
          <w:tcPr>
            <w:tcW w:w="9639" w:type="dxa"/>
            <w:gridSpan w:val="5"/>
          </w:tcPr>
          <w:p w14:paraId="66F64A44" w14:textId="77777777" w:rsidR="00886DA7" w:rsidRPr="00F50B8F" w:rsidRDefault="00886DA7" w:rsidP="009A173D">
            <w:pPr>
              <w:pStyle w:val="Form-Title"/>
              <w:rPr>
                <w:rFonts w:cs="Arial"/>
              </w:rPr>
            </w:pPr>
            <w:bookmarkStart w:id="479" w:name="_Toc520082556"/>
            <w:r w:rsidRPr="00F50B8F">
              <w:rPr>
                <w:rFonts w:cs="Arial"/>
              </w:rPr>
              <w:t>Deed of novation</w:t>
            </w:r>
            <w:bookmarkEnd w:id="479"/>
          </w:p>
          <w:p w14:paraId="118C0F76" w14:textId="77777777" w:rsidR="00886DA7" w:rsidRPr="00F50B8F" w:rsidRDefault="00886DA7" w:rsidP="009A173D">
            <w:pPr>
              <w:pStyle w:val="Form-Title"/>
              <w:rPr>
                <w:rFonts w:cs="Arial"/>
                <w:bCs/>
              </w:rPr>
            </w:pPr>
            <w:r w:rsidRPr="00F50B8F">
              <w:rPr>
                <w:rFonts w:cs="Arial"/>
              </w:rPr>
              <w:t>(subclause 9.2(c))</w:t>
            </w:r>
          </w:p>
        </w:tc>
      </w:tr>
      <w:tr w:rsidR="00886DA7" w:rsidRPr="00F50B8F" w14:paraId="7A3070CD" w14:textId="77777777" w:rsidTr="00886ECA">
        <w:trPr>
          <w:cantSplit/>
          <w:trHeight w:hRule="exact" w:val="160"/>
        </w:trPr>
        <w:tc>
          <w:tcPr>
            <w:tcW w:w="9639" w:type="dxa"/>
            <w:gridSpan w:val="5"/>
          </w:tcPr>
          <w:p w14:paraId="5935A60F" w14:textId="77777777" w:rsidR="00886DA7" w:rsidRPr="00F50B8F" w:rsidRDefault="00886DA7" w:rsidP="00C2157A">
            <w:pPr>
              <w:pStyle w:val="Form-B117ptspace"/>
              <w:rPr>
                <w:rFonts w:cs="Arial"/>
              </w:rPr>
            </w:pPr>
          </w:p>
        </w:tc>
      </w:tr>
      <w:tr w:rsidR="00886DA7" w:rsidRPr="00F50B8F" w14:paraId="438B5A55" w14:textId="77777777" w:rsidTr="00886ECA">
        <w:trPr>
          <w:cantSplit/>
        </w:trPr>
        <w:tc>
          <w:tcPr>
            <w:tcW w:w="9639" w:type="dxa"/>
            <w:gridSpan w:val="5"/>
          </w:tcPr>
          <w:p w14:paraId="2F646322" w14:textId="77777777" w:rsidR="00886DA7" w:rsidRPr="00F50B8F" w:rsidRDefault="00886DA7" w:rsidP="00C2157A">
            <w:pPr>
              <w:pStyle w:val="Form-B117ptspace"/>
              <w:tabs>
                <w:tab w:val="left" w:leader="dot" w:pos="6096"/>
                <w:tab w:val="left" w:leader="dot" w:pos="8789"/>
              </w:tabs>
              <w:rPr>
                <w:rFonts w:cs="Arial"/>
              </w:rPr>
            </w:pPr>
            <w:r w:rsidRPr="00F50B8F">
              <w:rPr>
                <w:rFonts w:cs="Arial"/>
              </w:rPr>
              <w:t xml:space="preserve">This Deed made the </w:t>
            </w:r>
            <w:r w:rsidRPr="00F50B8F">
              <w:rPr>
                <w:rFonts w:cs="Arial"/>
              </w:rPr>
              <w:tab/>
              <w:t xml:space="preserve"> day of </w:t>
            </w:r>
            <w:r w:rsidRPr="00F50B8F">
              <w:rPr>
                <w:rFonts w:cs="Arial"/>
              </w:rPr>
              <w:tab/>
              <w:t xml:space="preserve"> 20 </w:t>
            </w:r>
            <w:r w:rsidRPr="00F50B8F">
              <w:rPr>
                <w:rFonts w:cs="Arial"/>
              </w:rPr>
              <w:tab/>
            </w:r>
          </w:p>
          <w:p w14:paraId="393BD02A" w14:textId="77777777" w:rsidR="00886DA7" w:rsidRPr="00F50B8F" w:rsidRDefault="00886DA7" w:rsidP="00C2157A">
            <w:pPr>
              <w:pStyle w:val="Form-B117ptspace"/>
              <w:rPr>
                <w:rFonts w:cs="Arial"/>
              </w:rPr>
            </w:pPr>
            <w:r w:rsidRPr="00F50B8F">
              <w:rPr>
                <w:rFonts w:cs="Arial"/>
              </w:rPr>
              <w:t>between</w:t>
            </w:r>
            <w:r w:rsidRPr="00F50B8F">
              <w:rPr>
                <w:rFonts w:cs="Arial"/>
              </w:rPr>
              <w:tab/>
              <w:t xml:space="preserve"> (the </w:t>
            </w:r>
            <w:proofErr w:type="gramStart"/>
            <w:r w:rsidR="0054711D" w:rsidRPr="00F50B8F">
              <w:rPr>
                <w:rStyle w:val="EItalic"/>
                <w:rFonts w:cs="Arial"/>
                <w:i w:val="0"/>
              </w:rPr>
              <w:t>Principal</w:t>
            </w:r>
            <w:proofErr w:type="gramEnd"/>
            <w:r w:rsidRPr="00F50B8F">
              <w:rPr>
                <w:rFonts w:cs="Arial"/>
              </w:rPr>
              <w:t>)</w:t>
            </w:r>
          </w:p>
          <w:p w14:paraId="46ADB9AB" w14:textId="77777777" w:rsidR="00886DA7" w:rsidRPr="00F50B8F" w:rsidRDefault="00886DA7" w:rsidP="00C2157A">
            <w:pPr>
              <w:pStyle w:val="Form-B117ptspace"/>
              <w:tabs>
                <w:tab w:val="left" w:leader="dot" w:pos="4820"/>
                <w:tab w:val="left" w:leader="dot" w:pos="6946"/>
              </w:tabs>
              <w:rPr>
                <w:rFonts w:cs="Arial"/>
              </w:rPr>
            </w:pPr>
            <w:r w:rsidRPr="00F50B8F">
              <w:rPr>
                <w:rFonts w:cs="Arial"/>
              </w:rPr>
              <w:t xml:space="preserve">of </w:t>
            </w:r>
            <w:r w:rsidRPr="00F50B8F">
              <w:rPr>
                <w:rFonts w:cs="Arial"/>
              </w:rPr>
              <w:tab/>
              <w:t xml:space="preserve"> ACN </w:t>
            </w:r>
            <w:r w:rsidRPr="00F50B8F">
              <w:rPr>
                <w:rFonts w:cs="Arial"/>
              </w:rPr>
              <w:tab/>
              <w:t xml:space="preserve"> ABN </w:t>
            </w:r>
            <w:r w:rsidRPr="00F50B8F">
              <w:rPr>
                <w:rFonts w:cs="Arial"/>
              </w:rPr>
              <w:tab/>
            </w:r>
          </w:p>
          <w:p w14:paraId="11B8A9DE" w14:textId="77777777" w:rsidR="00886DA7" w:rsidRPr="00F50B8F" w:rsidRDefault="00886DA7" w:rsidP="00C2157A">
            <w:pPr>
              <w:pStyle w:val="Form-B117ptspace"/>
              <w:rPr>
                <w:rFonts w:cs="Arial"/>
              </w:rPr>
            </w:pPr>
            <w:r w:rsidRPr="00F50B8F">
              <w:rPr>
                <w:rFonts w:cs="Arial"/>
              </w:rPr>
              <w:t xml:space="preserve">and </w:t>
            </w:r>
            <w:r w:rsidRPr="00F50B8F">
              <w:rPr>
                <w:rFonts w:cs="Arial"/>
              </w:rPr>
              <w:tab/>
              <w:t xml:space="preserve"> (the </w:t>
            </w:r>
            <w:r w:rsidR="006954B9" w:rsidRPr="00F50B8F">
              <w:rPr>
                <w:rStyle w:val="EItalic"/>
                <w:rFonts w:cs="Arial"/>
                <w:i w:val="0"/>
              </w:rPr>
              <w:t>Contractor</w:t>
            </w:r>
            <w:r w:rsidRPr="00F50B8F">
              <w:rPr>
                <w:rFonts w:cs="Arial"/>
              </w:rPr>
              <w:t>)</w:t>
            </w:r>
          </w:p>
          <w:p w14:paraId="74596DD5" w14:textId="77777777" w:rsidR="00886DA7" w:rsidRPr="00F50B8F" w:rsidRDefault="00886DA7" w:rsidP="00C2157A">
            <w:pPr>
              <w:pStyle w:val="Form-B117ptspace"/>
              <w:tabs>
                <w:tab w:val="left" w:leader="dot" w:pos="4820"/>
                <w:tab w:val="left" w:leader="dot" w:pos="6946"/>
              </w:tabs>
              <w:rPr>
                <w:rFonts w:cs="Arial"/>
              </w:rPr>
            </w:pPr>
            <w:r w:rsidRPr="00F50B8F">
              <w:rPr>
                <w:rFonts w:cs="Arial"/>
              </w:rPr>
              <w:t xml:space="preserve">of </w:t>
            </w:r>
            <w:r w:rsidRPr="00F50B8F">
              <w:rPr>
                <w:rFonts w:cs="Arial"/>
              </w:rPr>
              <w:tab/>
              <w:t xml:space="preserve"> ACN </w:t>
            </w:r>
            <w:r w:rsidRPr="00F50B8F">
              <w:rPr>
                <w:rFonts w:cs="Arial"/>
              </w:rPr>
              <w:tab/>
              <w:t xml:space="preserve"> ABN </w:t>
            </w:r>
            <w:r w:rsidRPr="00F50B8F">
              <w:rPr>
                <w:rFonts w:cs="Arial"/>
              </w:rPr>
              <w:tab/>
            </w:r>
          </w:p>
          <w:p w14:paraId="25D76976" w14:textId="77777777" w:rsidR="00886DA7" w:rsidRPr="00F50B8F" w:rsidRDefault="00886DA7" w:rsidP="00C2157A">
            <w:pPr>
              <w:pStyle w:val="Form-B117ptspace"/>
              <w:rPr>
                <w:rFonts w:cs="Arial"/>
              </w:rPr>
            </w:pPr>
            <w:r w:rsidRPr="00F50B8F">
              <w:rPr>
                <w:rFonts w:cs="Arial"/>
              </w:rPr>
              <w:t xml:space="preserve">and </w:t>
            </w:r>
            <w:r w:rsidRPr="00F50B8F">
              <w:rPr>
                <w:rFonts w:cs="Arial"/>
              </w:rPr>
              <w:tab/>
              <w:t xml:space="preserve"> (the </w:t>
            </w:r>
            <w:r w:rsidRPr="00F50B8F">
              <w:rPr>
                <w:rStyle w:val="EItalic"/>
                <w:rFonts w:cs="Arial"/>
                <w:i w:val="0"/>
                <w:iCs/>
              </w:rPr>
              <w:t>Subcontractor</w:t>
            </w:r>
            <w:r w:rsidRPr="00F50B8F">
              <w:rPr>
                <w:rFonts w:cs="Arial"/>
              </w:rPr>
              <w:t>)</w:t>
            </w:r>
          </w:p>
          <w:p w14:paraId="53F588B1" w14:textId="77777777" w:rsidR="00886DA7" w:rsidRPr="00F50B8F" w:rsidRDefault="00886DA7" w:rsidP="00C2157A">
            <w:pPr>
              <w:pStyle w:val="Form-B117ptspace"/>
              <w:tabs>
                <w:tab w:val="left" w:leader="dot" w:pos="4820"/>
                <w:tab w:val="left" w:leader="dot" w:pos="6946"/>
              </w:tabs>
              <w:rPr>
                <w:rFonts w:cs="Arial"/>
              </w:rPr>
            </w:pPr>
            <w:r w:rsidRPr="00F50B8F">
              <w:rPr>
                <w:rFonts w:cs="Arial"/>
              </w:rPr>
              <w:t xml:space="preserve">of </w:t>
            </w:r>
            <w:r w:rsidRPr="00F50B8F">
              <w:rPr>
                <w:rFonts w:cs="Arial"/>
              </w:rPr>
              <w:tab/>
              <w:t xml:space="preserve"> ACN </w:t>
            </w:r>
            <w:r w:rsidRPr="00F50B8F">
              <w:rPr>
                <w:rFonts w:cs="Arial"/>
              </w:rPr>
              <w:tab/>
              <w:t xml:space="preserve"> ABN </w:t>
            </w:r>
            <w:r w:rsidRPr="00F50B8F">
              <w:rPr>
                <w:rFonts w:cs="Arial"/>
              </w:rPr>
              <w:tab/>
            </w:r>
          </w:p>
          <w:p w14:paraId="0D89CA51" w14:textId="77777777" w:rsidR="00886DA7" w:rsidRPr="00F50B8F" w:rsidRDefault="00886DA7" w:rsidP="00C2157A">
            <w:pPr>
              <w:pStyle w:val="Form-B117ptspace"/>
              <w:rPr>
                <w:rFonts w:cs="Arial"/>
              </w:rPr>
            </w:pPr>
            <w:r w:rsidRPr="00F50B8F">
              <w:rPr>
                <w:rFonts w:cs="Arial"/>
              </w:rPr>
              <w:t xml:space="preserve">and </w:t>
            </w:r>
            <w:r w:rsidRPr="00F50B8F">
              <w:rPr>
                <w:rFonts w:cs="Arial"/>
              </w:rPr>
              <w:tab/>
              <w:t xml:space="preserve"> (the </w:t>
            </w:r>
            <w:r w:rsidRPr="00F50B8F">
              <w:rPr>
                <w:rStyle w:val="EItalic"/>
                <w:rFonts w:cs="Arial"/>
              </w:rPr>
              <w:t xml:space="preserve">Incoming </w:t>
            </w:r>
            <w:r w:rsidR="006954B9" w:rsidRPr="00F50B8F">
              <w:rPr>
                <w:rStyle w:val="EItalic"/>
                <w:rFonts w:cs="Arial"/>
                <w:i w:val="0"/>
              </w:rPr>
              <w:t>Contractor</w:t>
            </w:r>
            <w:r w:rsidRPr="00F50B8F">
              <w:rPr>
                <w:rFonts w:cs="Arial"/>
              </w:rPr>
              <w:t>)</w:t>
            </w:r>
          </w:p>
          <w:p w14:paraId="7A233AFF" w14:textId="77777777" w:rsidR="00886DA7" w:rsidRPr="00F50B8F" w:rsidRDefault="00886DA7" w:rsidP="00C2157A">
            <w:pPr>
              <w:pStyle w:val="Form-B117ptspace"/>
              <w:tabs>
                <w:tab w:val="left" w:leader="dot" w:pos="4820"/>
                <w:tab w:val="left" w:leader="dot" w:pos="6946"/>
              </w:tabs>
              <w:rPr>
                <w:rFonts w:cs="Arial"/>
              </w:rPr>
            </w:pPr>
            <w:r w:rsidRPr="00F50B8F">
              <w:rPr>
                <w:rFonts w:cs="Arial"/>
              </w:rPr>
              <w:t xml:space="preserve">of </w:t>
            </w:r>
            <w:r w:rsidRPr="00F50B8F">
              <w:rPr>
                <w:rFonts w:cs="Arial"/>
              </w:rPr>
              <w:tab/>
              <w:t xml:space="preserve"> ACN </w:t>
            </w:r>
            <w:r w:rsidRPr="00F50B8F">
              <w:rPr>
                <w:rFonts w:cs="Arial"/>
              </w:rPr>
              <w:tab/>
              <w:t xml:space="preserve"> ABN </w:t>
            </w:r>
            <w:r w:rsidRPr="00F50B8F">
              <w:rPr>
                <w:rFonts w:cs="Arial"/>
              </w:rPr>
              <w:tab/>
            </w:r>
          </w:p>
          <w:p w14:paraId="349B43F8" w14:textId="77777777" w:rsidR="00886DA7" w:rsidRPr="00F50B8F" w:rsidRDefault="00886DA7" w:rsidP="00C2157A">
            <w:pPr>
              <w:pStyle w:val="Form-B117ptspace"/>
              <w:rPr>
                <w:rFonts w:cs="Arial"/>
              </w:rPr>
            </w:pPr>
            <w:r w:rsidRPr="00F50B8F">
              <w:rPr>
                <w:rFonts w:cs="Arial"/>
              </w:rPr>
              <w:t>witness that:</w:t>
            </w:r>
          </w:p>
        </w:tc>
      </w:tr>
      <w:tr w:rsidR="00886DA7" w:rsidRPr="00F50B8F" w14:paraId="48E92BB5" w14:textId="77777777" w:rsidTr="00886ECA">
        <w:tc>
          <w:tcPr>
            <w:tcW w:w="9639" w:type="dxa"/>
            <w:gridSpan w:val="5"/>
          </w:tcPr>
          <w:p w14:paraId="54155588" w14:textId="77777777" w:rsidR="00886DA7" w:rsidRPr="00F50B8F" w:rsidRDefault="00886DA7" w:rsidP="00C2157A">
            <w:pPr>
              <w:pStyle w:val="Form-B13"/>
              <w:rPr>
                <w:rFonts w:cs="Arial"/>
              </w:rPr>
            </w:pPr>
            <w:r w:rsidRPr="00F50B8F">
              <w:rPr>
                <w:rFonts w:cs="Arial"/>
              </w:rPr>
              <w:t>1</w:t>
            </w:r>
            <w:r w:rsidRPr="00F50B8F">
              <w:rPr>
                <w:rFonts w:cs="Arial"/>
              </w:rPr>
              <w:tab/>
              <w:t xml:space="preserve">Upon receipt by the </w:t>
            </w:r>
            <w:r w:rsidRPr="00F50B8F">
              <w:rPr>
                <w:rStyle w:val="EItalic"/>
                <w:rFonts w:cs="Arial"/>
                <w:i w:val="0"/>
                <w:iCs/>
              </w:rPr>
              <w:t>Subcontractor</w:t>
            </w:r>
            <w:r w:rsidRPr="00F50B8F">
              <w:rPr>
                <w:rFonts w:cs="Arial"/>
              </w:rPr>
              <w:t xml:space="preserve"> of the sum certified by the </w:t>
            </w:r>
            <w:r w:rsidR="00F639FA" w:rsidRPr="00F50B8F">
              <w:rPr>
                <w:rStyle w:val="EItalic"/>
                <w:rFonts w:cs="Arial"/>
                <w:i w:val="0"/>
              </w:rPr>
              <w:t>Superintendent</w:t>
            </w:r>
            <w:r w:rsidRPr="00F50B8F">
              <w:rPr>
                <w:rFonts w:cs="Arial"/>
              </w:rPr>
              <w:t xml:space="preserve"> as owing under the prior contract described in the Schedule hereto:</w:t>
            </w:r>
          </w:p>
          <w:p w14:paraId="517F1666" w14:textId="77777777" w:rsidR="00886DA7" w:rsidRPr="00F50B8F" w:rsidRDefault="00886DA7" w:rsidP="00C2157A">
            <w:pPr>
              <w:pStyle w:val="Form-B20"/>
              <w:rPr>
                <w:rFonts w:cs="Arial"/>
              </w:rPr>
            </w:pPr>
            <w:r w:rsidRPr="00F50B8F">
              <w:rPr>
                <w:rFonts w:cs="Arial"/>
              </w:rPr>
              <w:t>(a)</w:t>
            </w:r>
            <w:r w:rsidRPr="00F50B8F">
              <w:rPr>
                <w:rFonts w:cs="Arial"/>
              </w:rPr>
              <w:tab/>
              <w:t>the prior contract shall be discharged;</w:t>
            </w:r>
          </w:p>
          <w:p w14:paraId="138B38A6" w14:textId="77777777" w:rsidR="00886DA7" w:rsidRPr="00F50B8F" w:rsidRDefault="00886DA7" w:rsidP="00C2157A">
            <w:pPr>
              <w:pStyle w:val="Form-B20"/>
              <w:rPr>
                <w:rFonts w:cs="Arial"/>
              </w:rPr>
            </w:pPr>
            <w:r w:rsidRPr="00F50B8F">
              <w:rPr>
                <w:rFonts w:cs="Arial"/>
              </w:rPr>
              <w:t>(b)</w:t>
            </w:r>
            <w:r w:rsidRPr="00F50B8F">
              <w:rPr>
                <w:rFonts w:cs="Arial"/>
              </w:rPr>
              <w:tab/>
              <w:t xml:space="preserve">the </w:t>
            </w:r>
            <w:r w:rsidRPr="00F50B8F">
              <w:rPr>
                <w:rStyle w:val="EItalic"/>
                <w:rFonts w:cs="Arial"/>
                <w:i w:val="0"/>
                <w:iCs/>
              </w:rPr>
              <w:t>Subcontractor</w:t>
            </w:r>
            <w:r w:rsidRPr="00F50B8F">
              <w:rPr>
                <w:rFonts w:cs="Arial"/>
              </w:rPr>
              <w:t xml:space="preserve"> shall release the </w:t>
            </w:r>
            <w:r w:rsidR="006954B9" w:rsidRPr="00F50B8F">
              <w:rPr>
                <w:rStyle w:val="EItalic"/>
                <w:rFonts w:cs="Arial"/>
                <w:i w:val="0"/>
              </w:rPr>
              <w:t>Contractor</w:t>
            </w:r>
            <w:r w:rsidRPr="00F50B8F">
              <w:rPr>
                <w:rFonts w:cs="Arial"/>
              </w:rPr>
              <w:t xml:space="preserve"> from the further performance of the prior contract and from all claims and demands in connection with the prior contract;</w:t>
            </w:r>
          </w:p>
          <w:p w14:paraId="5F08F9DE" w14:textId="77777777" w:rsidR="00886DA7" w:rsidRPr="00F50B8F" w:rsidRDefault="00886DA7" w:rsidP="00C2157A">
            <w:pPr>
              <w:pStyle w:val="Form-B20"/>
              <w:rPr>
                <w:rFonts w:cs="Arial"/>
              </w:rPr>
            </w:pPr>
            <w:r w:rsidRPr="00F50B8F">
              <w:rPr>
                <w:rFonts w:cs="Arial"/>
              </w:rPr>
              <w:t>(c)</w:t>
            </w:r>
            <w:r w:rsidRPr="00F50B8F">
              <w:rPr>
                <w:rFonts w:cs="Arial"/>
              </w:rPr>
              <w:tab/>
              <w:t xml:space="preserve">the </w:t>
            </w:r>
            <w:r w:rsidRPr="00F50B8F">
              <w:rPr>
                <w:rStyle w:val="EItalic"/>
                <w:rFonts w:cs="Arial"/>
              </w:rPr>
              <w:t xml:space="preserve">Incoming </w:t>
            </w:r>
            <w:r w:rsidR="006954B9" w:rsidRPr="00F50B8F">
              <w:rPr>
                <w:rStyle w:val="EItalic"/>
                <w:rFonts w:cs="Arial"/>
                <w:i w:val="0"/>
              </w:rPr>
              <w:t>Contractor</w:t>
            </w:r>
            <w:r w:rsidRPr="00F50B8F">
              <w:rPr>
                <w:rFonts w:cs="Arial"/>
              </w:rPr>
              <w:t xml:space="preserve"> shall punctually perform the obligations of the </w:t>
            </w:r>
            <w:r w:rsidR="006954B9" w:rsidRPr="00F50B8F">
              <w:rPr>
                <w:rStyle w:val="EItalic"/>
                <w:rFonts w:cs="Arial"/>
                <w:i w:val="0"/>
              </w:rPr>
              <w:t>Contractor</w:t>
            </w:r>
            <w:r w:rsidRPr="00F50B8F">
              <w:rPr>
                <w:rFonts w:cs="Arial"/>
              </w:rPr>
              <w:t xml:space="preserve"> under the prior contract as far as they are not performed. The </w:t>
            </w:r>
            <w:r w:rsidRPr="00F50B8F">
              <w:rPr>
                <w:rStyle w:val="EItalic"/>
                <w:rFonts w:cs="Arial"/>
              </w:rPr>
              <w:t xml:space="preserve">Incoming </w:t>
            </w:r>
            <w:r w:rsidR="006954B9" w:rsidRPr="00F50B8F">
              <w:rPr>
                <w:rStyle w:val="EItalic"/>
                <w:rFonts w:cs="Arial"/>
                <w:i w:val="0"/>
              </w:rPr>
              <w:t>Contractor</w:t>
            </w:r>
            <w:r w:rsidRPr="00F50B8F">
              <w:rPr>
                <w:rFonts w:cs="Arial"/>
              </w:rPr>
              <w:t xml:space="preserve"> acknowledges itself bound by the provisions of the prior contract as if the </w:t>
            </w:r>
            <w:r w:rsidRPr="00F50B8F">
              <w:rPr>
                <w:rStyle w:val="EItalic"/>
                <w:rFonts w:cs="Arial"/>
              </w:rPr>
              <w:t xml:space="preserve">Incoming </w:t>
            </w:r>
            <w:r w:rsidR="006954B9" w:rsidRPr="00F50B8F">
              <w:rPr>
                <w:rStyle w:val="EItalic"/>
                <w:rFonts w:cs="Arial"/>
                <w:i w:val="0"/>
              </w:rPr>
              <w:t>Contractor</w:t>
            </w:r>
            <w:r w:rsidRPr="00F50B8F">
              <w:rPr>
                <w:rFonts w:cs="Arial"/>
              </w:rPr>
              <w:t xml:space="preserve"> had been named in the prior contract; and</w:t>
            </w:r>
          </w:p>
          <w:p w14:paraId="76669103" w14:textId="77777777" w:rsidR="00886DA7" w:rsidRPr="00F50B8F" w:rsidRDefault="00886DA7" w:rsidP="00C2157A">
            <w:pPr>
              <w:pStyle w:val="Form-B20"/>
              <w:rPr>
                <w:rFonts w:cs="Arial"/>
              </w:rPr>
            </w:pPr>
            <w:r w:rsidRPr="00F50B8F">
              <w:rPr>
                <w:rFonts w:cs="Arial"/>
              </w:rPr>
              <w:t>(d)</w:t>
            </w:r>
            <w:r w:rsidRPr="00F50B8F">
              <w:rPr>
                <w:rFonts w:cs="Arial"/>
              </w:rPr>
              <w:tab/>
              <w:t xml:space="preserve">the </w:t>
            </w:r>
            <w:r w:rsidRPr="00F50B8F">
              <w:rPr>
                <w:rStyle w:val="EItalic"/>
                <w:rFonts w:cs="Arial"/>
                <w:i w:val="0"/>
                <w:iCs/>
              </w:rPr>
              <w:t>Subcontractor</w:t>
            </w:r>
            <w:r w:rsidRPr="00F50B8F">
              <w:rPr>
                <w:rFonts w:cs="Arial"/>
              </w:rPr>
              <w:t xml:space="preserve"> shall punctually perform like obligations and be bound to the </w:t>
            </w:r>
            <w:r w:rsidRPr="00F50B8F">
              <w:rPr>
                <w:rStyle w:val="EItalic"/>
                <w:rFonts w:cs="Arial"/>
              </w:rPr>
              <w:t xml:space="preserve">Incoming </w:t>
            </w:r>
            <w:r w:rsidR="006954B9" w:rsidRPr="00F50B8F">
              <w:rPr>
                <w:rStyle w:val="EItalic"/>
                <w:rFonts w:cs="Arial"/>
                <w:i w:val="0"/>
              </w:rPr>
              <w:t>Contractor</w:t>
            </w:r>
            <w:r w:rsidRPr="00F50B8F">
              <w:rPr>
                <w:rFonts w:cs="Arial"/>
              </w:rPr>
              <w:t xml:space="preserve"> as if the provisions of the prior contract were incorporated herein.</w:t>
            </w:r>
          </w:p>
          <w:p w14:paraId="57D61859" w14:textId="77777777" w:rsidR="00886DA7" w:rsidRPr="00F50B8F" w:rsidRDefault="00886DA7" w:rsidP="00C2157A">
            <w:pPr>
              <w:pStyle w:val="Form-B13"/>
              <w:rPr>
                <w:rFonts w:cs="Arial"/>
              </w:rPr>
            </w:pPr>
            <w:r w:rsidRPr="00F50B8F">
              <w:rPr>
                <w:rFonts w:cs="Arial"/>
              </w:rPr>
              <w:t>2</w:t>
            </w:r>
            <w:r w:rsidRPr="00F50B8F">
              <w:rPr>
                <w:rFonts w:cs="Arial"/>
              </w:rPr>
              <w:tab/>
              <w:t xml:space="preserve">The </w:t>
            </w:r>
            <w:r w:rsidR="0054711D" w:rsidRPr="00F50B8F">
              <w:rPr>
                <w:rStyle w:val="EItalic"/>
                <w:rFonts w:cs="Arial"/>
                <w:i w:val="0"/>
              </w:rPr>
              <w:t>Principal</w:t>
            </w:r>
            <w:r w:rsidRPr="00F50B8F">
              <w:rPr>
                <w:rFonts w:cs="Arial"/>
              </w:rPr>
              <w:t xml:space="preserve"> and </w:t>
            </w:r>
            <w:r w:rsidRPr="00F50B8F">
              <w:rPr>
                <w:rStyle w:val="EItalic"/>
                <w:rFonts w:cs="Arial"/>
                <w:i w:val="0"/>
                <w:iCs/>
              </w:rPr>
              <w:t>Subcontractor</w:t>
            </w:r>
            <w:r w:rsidRPr="00F50B8F">
              <w:rPr>
                <w:rFonts w:cs="Arial"/>
              </w:rPr>
              <w:t xml:space="preserve"> each warrant to the </w:t>
            </w:r>
            <w:r w:rsidRPr="00F50B8F">
              <w:rPr>
                <w:rStyle w:val="EItalic"/>
                <w:rFonts w:cs="Arial"/>
              </w:rPr>
              <w:t xml:space="preserve">Incoming </w:t>
            </w:r>
            <w:r w:rsidR="006954B9" w:rsidRPr="00F50B8F">
              <w:rPr>
                <w:rStyle w:val="EItalic"/>
                <w:rFonts w:cs="Arial"/>
                <w:i w:val="0"/>
              </w:rPr>
              <w:t>Contractor</w:t>
            </w:r>
            <w:r w:rsidRPr="00F50B8F">
              <w:rPr>
                <w:rFonts w:cs="Arial"/>
              </w:rPr>
              <w:t xml:space="preserve"> that:</w:t>
            </w:r>
          </w:p>
          <w:p w14:paraId="4B70FCB3" w14:textId="77777777" w:rsidR="00886DA7" w:rsidRPr="00F50B8F" w:rsidRDefault="00886DA7" w:rsidP="00C2157A">
            <w:pPr>
              <w:pStyle w:val="Form-B20"/>
              <w:rPr>
                <w:rFonts w:cs="Arial"/>
              </w:rPr>
            </w:pPr>
            <w:r w:rsidRPr="00F50B8F">
              <w:rPr>
                <w:rFonts w:cs="Arial"/>
              </w:rPr>
              <w:t>(a)</w:t>
            </w:r>
            <w:r w:rsidRPr="00F50B8F">
              <w:rPr>
                <w:rFonts w:cs="Arial"/>
              </w:rPr>
              <w:tab/>
              <w:t>subcontract work carried out to the date hereof is in accordance with the provisions of the prior contract; and</w:t>
            </w:r>
          </w:p>
          <w:p w14:paraId="489B4E39" w14:textId="77777777" w:rsidR="00886DA7" w:rsidRPr="00F50B8F" w:rsidRDefault="00886DA7" w:rsidP="00C2157A">
            <w:pPr>
              <w:pStyle w:val="Form-B20"/>
              <w:rPr>
                <w:rFonts w:cs="Arial"/>
              </w:rPr>
            </w:pPr>
            <w:r w:rsidRPr="00F50B8F">
              <w:rPr>
                <w:rFonts w:cs="Arial"/>
              </w:rPr>
              <w:t>(b)</w:t>
            </w:r>
            <w:r w:rsidRPr="00F50B8F">
              <w:rPr>
                <w:rFonts w:cs="Arial"/>
              </w:rPr>
              <w:tab/>
              <w:t xml:space="preserve">all claims and demands in connection with the prior contract have been made to the </w:t>
            </w:r>
            <w:r w:rsidR="006954B9" w:rsidRPr="00F50B8F">
              <w:rPr>
                <w:rStyle w:val="EItalic"/>
                <w:rFonts w:cs="Arial"/>
                <w:i w:val="0"/>
              </w:rPr>
              <w:t>Contractor</w:t>
            </w:r>
            <w:r w:rsidRPr="00F50B8F">
              <w:rPr>
                <w:rFonts w:cs="Arial"/>
              </w:rPr>
              <w:t>.</w:t>
            </w:r>
          </w:p>
          <w:p w14:paraId="0914A977" w14:textId="77777777" w:rsidR="00886DA7" w:rsidRPr="00F50B8F" w:rsidRDefault="00886DA7" w:rsidP="00C2157A">
            <w:pPr>
              <w:pStyle w:val="Form-B13"/>
              <w:rPr>
                <w:rFonts w:cs="Arial"/>
              </w:rPr>
            </w:pPr>
            <w:r w:rsidRPr="00F50B8F">
              <w:rPr>
                <w:rFonts w:cs="Arial"/>
              </w:rPr>
              <w:t>3</w:t>
            </w:r>
            <w:r w:rsidRPr="00F50B8F">
              <w:rPr>
                <w:rFonts w:cs="Arial"/>
              </w:rPr>
              <w:tab/>
              <w:t xml:space="preserve">The </w:t>
            </w:r>
            <w:r w:rsidR="0054711D" w:rsidRPr="00F50B8F">
              <w:rPr>
                <w:rStyle w:val="EItalic"/>
                <w:rFonts w:cs="Arial"/>
                <w:i w:val="0"/>
              </w:rPr>
              <w:t>Principal</w:t>
            </w:r>
            <w:r w:rsidRPr="00F50B8F">
              <w:rPr>
                <w:rFonts w:cs="Arial"/>
              </w:rPr>
              <w:t xml:space="preserve"> and </w:t>
            </w:r>
            <w:r w:rsidRPr="00F50B8F">
              <w:rPr>
                <w:rStyle w:val="EItalic"/>
                <w:rFonts w:cs="Arial"/>
                <w:i w:val="0"/>
                <w:iCs/>
              </w:rPr>
              <w:t>Subcontractor</w:t>
            </w:r>
            <w:r w:rsidRPr="00F50B8F">
              <w:rPr>
                <w:rFonts w:cs="Arial"/>
              </w:rPr>
              <w:t xml:space="preserve"> each indemnifies the </w:t>
            </w:r>
            <w:r w:rsidRPr="00F50B8F">
              <w:rPr>
                <w:rStyle w:val="EItalic"/>
                <w:rFonts w:cs="Arial"/>
              </w:rPr>
              <w:t xml:space="preserve">Incoming </w:t>
            </w:r>
            <w:r w:rsidR="006954B9" w:rsidRPr="00F50B8F">
              <w:rPr>
                <w:rStyle w:val="EItalic"/>
                <w:rFonts w:cs="Arial"/>
                <w:i w:val="0"/>
              </w:rPr>
              <w:t>Contractor</w:t>
            </w:r>
            <w:r w:rsidRPr="00F50B8F">
              <w:rPr>
                <w:rFonts w:cs="Arial"/>
              </w:rPr>
              <w:t xml:space="preserve"> from all claims and demands of the </w:t>
            </w:r>
            <w:r w:rsidR="006954B9" w:rsidRPr="00F50B8F">
              <w:rPr>
                <w:rStyle w:val="EItalic"/>
                <w:rFonts w:cs="Arial"/>
                <w:i w:val="0"/>
              </w:rPr>
              <w:t>Contractor</w:t>
            </w:r>
            <w:r w:rsidRPr="00F50B8F">
              <w:rPr>
                <w:rFonts w:cs="Arial"/>
              </w:rPr>
              <w:t xml:space="preserve">, </w:t>
            </w:r>
            <w:r w:rsidR="0054711D" w:rsidRPr="00F50B8F">
              <w:rPr>
                <w:rStyle w:val="EItalic"/>
                <w:rFonts w:cs="Arial"/>
                <w:i w:val="0"/>
              </w:rPr>
              <w:t>Principal</w:t>
            </w:r>
            <w:r w:rsidRPr="00F50B8F">
              <w:rPr>
                <w:rFonts w:cs="Arial"/>
              </w:rPr>
              <w:t xml:space="preserve"> and </w:t>
            </w:r>
            <w:r w:rsidRPr="00F50B8F">
              <w:rPr>
                <w:rStyle w:val="EItalic"/>
                <w:rFonts w:cs="Arial"/>
                <w:i w:val="0"/>
                <w:iCs/>
              </w:rPr>
              <w:t>Subcontractor</w:t>
            </w:r>
            <w:r w:rsidRPr="00F50B8F">
              <w:rPr>
                <w:rFonts w:cs="Arial"/>
              </w:rPr>
              <w:t xml:space="preserve"> in connection with the prior contract.</w:t>
            </w:r>
          </w:p>
          <w:p w14:paraId="78B5FC04" w14:textId="77777777" w:rsidR="00886DA7" w:rsidRPr="00F50B8F" w:rsidRDefault="00886DA7" w:rsidP="00C2157A">
            <w:pPr>
              <w:pStyle w:val="Form-B13"/>
              <w:rPr>
                <w:rFonts w:cs="Arial"/>
              </w:rPr>
            </w:pPr>
            <w:r w:rsidRPr="00F50B8F">
              <w:rPr>
                <w:rFonts w:cs="Arial"/>
              </w:rPr>
              <w:t>4</w:t>
            </w:r>
            <w:r w:rsidRPr="00F50B8F">
              <w:rPr>
                <w:rFonts w:cs="Arial"/>
              </w:rPr>
              <w:tab/>
              <w:t xml:space="preserve">A </w:t>
            </w:r>
            <w:r w:rsidR="006954B9" w:rsidRPr="00F50B8F">
              <w:rPr>
                <w:rFonts w:cs="Arial"/>
              </w:rPr>
              <w:t>D</w:t>
            </w:r>
            <w:r w:rsidRPr="00F50B8F">
              <w:rPr>
                <w:rFonts w:cs="Arial"/>
              </w:rPr>
              <w:t>ispute between:</w:t>
            </w:r>
          </w:p>
          <w:p w14:paraId="789211B9" w14:textId="77777777" w:rsidR="00886DA7" w:rsidRPr="00F50B8F" w:rsidRDefault="00886DA7" w:rsidP="00C2157A">
            <w:pPr>
              <w:pStyle w:val="Form-B20"/>
              <w:rPr>
                <w:rFonts w:cs="Arial"/>
              </w:rPr>
            </w:pPr>
            <w:r w:rsidRPr="00F50B8F">
              <w:rPr>
                <w:rFonts w:cs="Arial"/>
              </w:rPr>
              <w:t>(a)</w:t>
            </w:r>
            <w:r w:rsidRPr="00F50B8F">
              <w:rPr>
                <w:rFonts w:cs="Arial"/>
              </w:rPr>
              <w:tab/>
              <w:t xml:space="preserve">the </w:t>
            </w:r>
            <w:r w:rsidR="0054711D" w:rsidRPr="00F50B8F">
              <w:rPr>
                <w:rStyle w:val="EItalic"/>
                <w:rFonts w:cs="Arial"/>
                <w:i w:val="0"/>
              </w:rPr>
              <w:t>Principal</w:t>
            </w:r>
            <w:r w:rsidRPr="00F50B8F">
              <w:rPr>
                <w:rFonts w:cs="Arial"/>
              </w:rPr>
              <w:t xml:space="preserve"> and the </w:t>
            </w:r>
            <w:r w:rsidRPr="00F50B8F">
              <w:rPr>
                <w:rStyle w:val="EItalic"/>
                <w:rFonts w:cs="Arial"/>
                <w:i w:val="0"/>
                <w:iCs/>
              </w:rPr>
              <w:t>Subcontractor</w:t>
            </w:r>
            <w:r w:rsidRPr="00F50B8F">
              <w:rPr>
                <w:rFonts w:cs="Arial"/>
              </w:rPr>
              <w:t xml:space="preserve"> in connection with the </w:t>
            </w:r>
            <w:r w:rsidR="00F639FA" w:rsidRPr="00F50B8F">
              <w:rPr>
                <w:rStyle w:val="EItalic"/>
                <w:rFonts w:cs="Arial"/>
                <w:i w:val="0"/>
              </w:rPr>
              <w:t>Superintendent's</w:t>
            </w:r>
            <w:r w:rsidRPr="00F50B8F">
              <w:rPr>
                <w:rFonts w:cs="Arial"/>
              </w:rPr>
              <w:t xml:space="preserve"> certification of the sum owing under the prior contract; or</w:t>
            </w:r>
          </w:p>
          <w:p w14:paraId="16BED22E" w14:textId="77777777" w:rsidR="00886DA7" w:rsidRPr="00F50B8F" w:rsidRDefault="00886DA7" w:rsidP="00C2157A">
            <w:pPr>
              <w:pStyle w:val="Form-B20"/>
              <w:rPr>
                <w:rFonts w:cs="Arial"/>
              </w:rPr>
            </w:pPr>
            <w:r w:rsidRPr="00F50B8F">
              <w:rPr>
                <w:rFonts w:cs="Arial"/>
              </w:rPr>
              <w:t>(b)</w:t>
            </w:r>
            <w:r w:rsidRPr="00F50B8F">
              <w:rPr>
                <w:rFonts w:cs="Arial"/>
              </w:rPr>
              <w:tab/>
              <w:t xml:space="preserve">the </w:t>
            </w:r>
            <w:r w:rsidRPr="00F50B8F">
              <w:rPr>
                <w:rStyle w:val="EItalic"/>
                <w:rFonts w:cs="Arial"/>
              </w:rPr>
              <w:t xml:space="preserve">Incoming </w:t>
            </w:r>
            <w:r w:rsidR="006954B9" w:rsidRPr="00F50B8F">
              <w:rPr>
                <w:rStyle w:val="EItalic"/>
                <w:rFonts w:cs="Arial"/>
                <w:i w:val="0"/>
              </w:rPr>
              <w:t>Contractor</w:t>
            </w:r>
            <w:r w:rsidRPr="00F50B8F">
              <w:rPr>
                <w:rFonts w:cs="Arial"/>
              </w:rPr>
              <w:t xml:space="preserve"> and the </w:t>
            </w:r>
            <w:r w:rsidRPr="00F50B8F">
              <w:rPr>
                <w:rStyle w:val="EItalic"/>
                <w:rFonts w:cs="Arial"/>
                <w:i w:val="0"/>
                <w:iCs/>
              </w:rPr>
              <w:t>Subcontractor</w:t>
            </w:r>
            <w:r w:rsidRPr="00F50B8F">
              <w:rPr>
                <w:rFonts w:cs="Arial"/>
              </w:rPr>
              <w:t xml:space="preserve"> in connection with clause 1(c) or 1(d), shall be resolved pursuant to the provisions of AS 4903—2000 Subcontract Conditions for Design and Construct which for the purposes of this clause 4 are incorporated herein.</w:t>
            </w:r>
          </w:p>
          <w:p w14:paraId="3191FECF" w14:textId="77777777" w:rsidR="00886DA7" w:rsidRPr="00F50B8F" w:rsidRDefault="00886DA7" w:rsidP="00C2157A">
            <w:pPr>
              <w:pStyle w:val="Form-B13"/>
              <w:rPr>
                <w:rFonts w:cs="Arial"/>
              </w:rPr>
            </w:pPr>
            <w:r w:rsidRPr="00F50B8F">
              <w:rPr>
                <w:rFonts w:cs="Arial"/>
              </w:rPr>
              <w:t>5</w:t>
            </w:r>
            <w:r w:rsidRPr="00F50B8F">
              <w:rPr>
                <w:rFonts w:cs="Arial"/>
              </w:rPr>
              <w:tab/>
              <w:t xml:space="preserve">This Deed shall be governed by the laws of the jurisdiction stated in </w:t>
            </w:r>
            <w:r w:rsidR="007311E8" w:rsidRPr="00F50B8F">
              <w:rPr>
                <w:rStyle w:val="EItalic"/>
                <w:rFonts w:cs="Arial"/>
                <w:i w:val="0"/>
              </w:rPr>
              <w:t>Item</w:t>
            </w:r>
            <w:r w:rsidRPr="00F50B8F">
              <w:rPr>
                <w:rFonts w:cs="Arial"/>
              </w:rPr>
              <w:t xml:space="preserve"> 8 of the </w:t>
            </w:r>
            <w:r w:rsidR="007311E8" w:rsidRPr="00F50B8F">
              <w:rPr>
                <w:rStyle w:val="EItalic"/>
                <w:rFonts w:cs="Arial"/>
                <w:i w:val="0"/>
              </w:rPr>
              <w:t>Contract</w:t>
            </w:r>
            <w:r w:rsidRPr="00F50B8F">
              <w:rPr>
                <w:rFonts w:cs="Arial"/>
              </w:rPr>
              <w:t xml:space="preserve"> between the </w:t>
            </w:r>
            <w:r w:rsidR="0054711D" w:rsidRPr="00F50B8F">
              <w:rPr>
                <w:rStyle w:val="EItalic"/>
                <w:rFonts w:cs="Arial"/>
                <w:i w:val="0"/>
              </w:rPr>
              <w:t>Principal</w:t>
            </w:r>
            <w:r w:rsidRPr="00F50B8F">
              <w:rPr>
                <w:rFonts w:cs="Arial"/>
              </w:rPr>
              <w:t xml:space="preserve"> and </w:t>
            </w:r>
            <w:r w:rsidR="006954B9" w:rsidRPr="00F50B8F">
              <w:rPr>
                <w:rStyle w:val="EItalic"/>
                <w:rFonts w:cs="Arial"/>
                <w:i w:val="0"/>
              </w:rPr>
              <w:t>Contractor</w:t>
            </w:r>
            <w:r w:rsidRPr="00F50B8F">
              <w:rPr>
                <w:rFonts w:cs="Arial"/>
              </w:rPr>
              <w:t>.</w:t>
            </w:r>
          </w:p>
        </w:tc>
      </w:tr>
      <w:tr w:rsidR="00886DA7" w:rsidRPr="00F50B8F" w14:paraId="602BD3FE" w14:textId="77777777" w:rsidTr="00886ECA">
        <w:tc>
          <w:tcPr>
            <w:tcW w:w="9639" w:type="dxa"/>
            <w:gridSpan w:val="5"/>
          </w:tcPr>
          <w:p w14:paraId="343E96CC" w14:textId="77777777" w:rsidR="00886DA7" w:rsidRPr="00F50B8F" w:rsidRDefault="00886DA7" w:rsidP="00C2157A">
            <w:pPr>
              <w:pStyle w:val="Form-Title"/>
              <w:keepNext/>
              <w:rPr>
                <w:rStyle w:val="EItalic"/>
                <w:rFonts w:cs="Arial"/>
              </w:rPr>
            </w:pPr>
            <w:bookmarkStart w:id="480" w:name="_Toc520082557"/>
            <w:r w:rsidRPr="00F50B8F">
              <w:rPr>
                <w:rStyle w:val="EItalic"/>
                <w:rFonts w:cs="Arial"/>
              </w:rPr>
              <w:lastRenderedPageBreak/>
              <w:t>Schedule</w:t>
            </w:r>
            <w:bookmarkEnd w:id="480"/>
          </w:p>
        </w:tc>
      </w:tr>
      <w:tr w:rsidR="00886DA7" w:rsidRPr="00F50B8F" w14:paraId="0EB72377" w14:textId="77777777" w:rsidTr="00886ECA">
        <w:tc>
          <w:tcPr>
            <w:tcW w:w="1134" w:type="dxa"/>
          </w:tcPr>
          <w:p w14:paraId="0C70A6D8" w14:textId="77777777" w:rsidR="00886DA7" w:rsidRPr="00F50B8F" w:rsidRDefault="00886DA7" w:rsidP="00C2157A">
            <w:pPr>
              <w:pStyle w:val="Form-B1"/>
              <w:keepNext/>
              <w:rPr>
                <w:rFonts w:cs="Arial"/>
              </w:rPr>
            </w:pPr>
          </w:p>
        </w:tc>
        <w:tc>
          <w:tcPr>
            <w:tcW w:w="8505" w:type="dxa"/>
            <w:gridSpan w:val="4"/>
          </w:tcPr>
          <w:p w14:paraId="58BD71B4" w14:textId="77777777" w:rsidR="00886DA7" w:rsidRPr="00F50B8F" w:rsidRDefault="00886DA7" w:rsidP="00C2157A">
            <w:pPr>
              <w:pStyle w:val="Form-Dot"/>
              <w:keepNext/>
              <w:tabs>
                <w:tab w:val="clear" w:pos="5670"/>
                <w:tab w:val="right" w:leader="dot" w:pos="8505"/>
              </w:tabs>
              <w:rPr>
                <w:rFonts w:cs="Arial"/>
              </w:rPr>
            </w:pPr>
            <w:r w:rsidRPr="00F50B8F">
              <w:rPr>
                <w:rFonts w:cs="Arial"/>
              </w:rPr>
              <w:tab/>
            </w:r>
          </w:p>
          <w:p w14:paraId="76BFD9EF" w14:textId="77777777" w:rsidR="00886DA7" w:rsidRPr="00F50B8F" w:rsidRDefault="00886DA7" w:rsidP="00C2157A">
            <w:pPr>
              <w:pStyle w:val="Form-Dot"/>
              <w:keepNext/>
              <w:tabs>
                <w:tab w:val="clear" w:pos="5670"/>
                <w:tab w:val="right" w:leader="dot" w:pos="8505"/>
              </w:tabs>
              <w:rPr>
                <w:rFonts w:cs="Arial"/>
              </w:rPr>
            </w:pPr>
            <w:r w:rsidRPr="00F50B8F">
              <w:rPr>
                <w:rFonts w:cs="Arial"/>
              </w:rPr>
              <w:tab/>
            </w:r>
          </w:p>
          <w:p w14:paraId="391893F8" w14:textId="77777777" w:rsidR="00886DA7" w:rsidRPr="00F50B8F" w:rsidRDefault="00886DA7" w:rsidP="00C2157A">
            <w:pPr>
              <w:pStyle w:val="Form-Dot"/>
              <w:keepNext/>
              <w:tabs>
                <w:tab w:val="clear" w:pos="5670"/>
                <w:tab w:val="right" w:leader="dot" w:pos="8505"/>
              </w:tabs>
              <w:rPr>
                <w:rFonts w:cs="Arial"/>
              </w:rPr>
            </w:pPr>
            <w:r w:rsidRPr="00F50B8F">
              <w:rPr>
                <w:rFonts w:cs="Arial"/>
              </w:rPr>
              <w:tab/>
            </w:r>
          </w:p>
          <w:p w14:paraId="7EF16B87" w14:textId="77777777" w:rsidR="00886DA7" w:rsidRPr="00F50B8F" w:rsidRDefault="00886DA7" w:rsidP="00C2157A">
            <w:pPr>
              <w:pStyle w:val="Form-Dot"/>
              <w:keepNext/>
              <w:tabs>
                <w:tab w:val="clear" w:pos="5670"/>
                <w:tab w:val="right" w:leader="dot" w:pos="8505"/>
              </w:tabs>
              <w:rPr>
                <w:rFonts w:cs="Arial"/>
              </w:rPr>
            </w:pPr>
            <w:r w:rsidRPr="00F50B8F">
              <w:rPr>
                <w:rFonts w:cs="Arial"/>
              </w:rPr>
              <w:tab/>
            </w:r>
          </w:p>
        </w:tc>
      </w:tr>
      <w:tr w:rsidR="00886DA7" w:rsidRPr="00F50B8F" w14:paraId="5DD44BA1" w14:textId="77777777" w:rsidTr="00886ECA">
        <w:tc>
          <w:tcPr>
            <w:tcW w:w="9639" w:type="dxa"/>
            <w:gridSpan w:val="5"/>
          </w:tcPr>
          <w:p w14:paraId="22D844CE" w14:textId="77777777" w:rsidR="00886DA7" w:rsidRPr="00F50B8F" w:rsidRDefault="00886DA7" w:rsidP="00C2157A">
            <w:pPr>
              <w:pStyle w:val="Form-B1"/>
              <w:rPr>
                <w:rFonts w:cs="Arial"/>
              </w:rPr>
            </w:pPr>
            <w:r w:rsidRPr="00F50B8F">
              <w:rPr>
                <w:rFonts w:cs="Arial"/>
              </w:rPr>
              <w:t xml:space="preserve">In witness whereof the parties have executed this </w:t>
            </w:r>
            <w:r w:rsidRPr="00F50B8F">
              <w:rPr>
                <w:rStyle w:val="SmallCap"/>
                <w:rFonts w:cs="Arial"/>
              </w:rPr>
              <w:t>deed of novation</w:t>
            </w:r>
            <w:r w:rsidRPr="00F50B8F">
              <w:rPr>
                <w:rFonts w:cs="Arial"/>
              </w:rPr>
              <w:t xml:space="preserve"> by affixing their seals.</w:t>
            </w:r>
          </w:p>
        </w:tc>
      </w:tr>
      <w:tr w:rsidR="00886DA7" w:rsidRPr="00F50B8F" w14:paraId="205B5990" w14:textId="77777777" w:rsidTr="00886ECA">
        <w:tc>
          <w:tcPr>
            <w:tcW w:w="1134" w:type="dxa"/>
          </w:tcPr>
          <w:p w14:paraId="3466538E" w14:textId="77777777" w:rsidR="00886DA7" w:rsidRPr="00F50B8F" w:rsidRDefault="00886DA7" w:rsidP="00C2157A">
            <w:pPr>
              <w:pStyle w:val="Form-B1"/>
              <w:rPr>
                <w:rFonts w:cs="Arial"/>
              </w:rPr>
            </w:pPr>
          </w:p>
        </w:tc>
        <w:tc>
          <w:tcPr>
            <w:tcW w:w="8505" w:type="dxa"/>
            <w:gridSpan w:val="4"/>
          </w:tcPr>
          <w:p w14:paraId="54A02FEC" w14:textId="77777777" w:rsidR="00886DA7" w:rsidRPr="00F50B8F" w:rsidRDefault="00886DA7" w:rsidP="00C2157A">
            <w:pPr>
              <w:pStyle w:val="Form-Dot"/>
              <w:tabs>
                <w:tab w:val="clear" w:pos="5670"/>
                <w:tab w:val="right" w:leader="dot" w:pos="8505"/>
              </w:tabs>
              <w:rPr>
                <w:rFonts w:cs="Arial"/>
              </w:rPr>
            </w:pPr>
          </w:p>
        </w:tc>
      </w:tr>
      <w:tr w:rsidR="00886DA7" w:rsidRPr="00F50B8F" w14:paraId="57687761" w14:textId="77777777" w:rsidTr="00886ECA">
        <w:tc>
          <w:tcPr>
            <w:tcW w:w="4395" w:type="dxa"/>
            <w:gridSpan w:val="2"/>
          </w:tcPr>
          <w:p w14:paraId="6B87A135" w14:textId="77777777" w:rsidR="00886DA7" w:rsidRPr="00F50B8F" w:rsidRDefault="00886DA7" w:rsidP="00C2157A">
            <w:pPr>
              <w:pStyle w:val="Form-B1"/>
              <w:rPr>
                <w:rFonts w:cs="Arial"/>
              </w:rPr>
            </w:pPr>
            <w:r w:rsidRPr="00F50B8F">
              <w:rPr>
                <w:rStyle w:val="SmallCap"/>
                <w:rFonts w:cs="Arial"/>
              </w:rPr>
              <w:t>the common seal</w:t>
            </w:r>
            <w:r w:rsidRPr="00F50B8F">
              <w:rPr>
                <w:rFonts w:cs="Arial"/>
              </w:rPr>
              <w:t xml:space="preserve"> of the </w:t>
            </w:r>
            <w:r w:rsidR="0054711D" w:rsidRPr="00F50B8F">
              <w:rPr>
                <w:rStyle w:val="EItalic"/>
                <w:rFonts w:cs="Arial"/>
                <w:i w:val="0"/>
              </w:rPr>
              <w:t>Principal</w:t>
            </w:r>
            <w:r w:rsidRPr="00F50B8F">
              <w:rPr>
                <w:rFonts w:cs="Arial"/>
              </w:rPr>
              <w:br/>
              <w:t>was affixed to this document in the presence of:</w:t>
            </w:r>
          </w:p>
        </w:tc>
        <w:tc>
          <w:tcPr>
            <w:tcW w:w="1275" w:type="dxa"/>
          </w:tcPr>
          <w:p w14:paraId="4D405B6D"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3900311A" w14:textId="77777777" w:rsidR="00886DA7" w:rsidRPr="00F50B8F" w:rsidRDefault="00886DA7" w:rsidP="00C2157A">
            <w:pPr>
              <w:pStyle w:val="Form-Dot"/>
              <w:tabs>
                <w:tab w:val="clear" w:pos="5670"/>
                <w:tab w:val="right" w:leader="dot" w:pos="8505"/>
              </w:tabs>
              <w:rPr>
                <w:rFonts w:cs="Arial"/>
              </w:rPr>
            </w:pPr>
          </w:p>
        </w:tc>
      </w:tr>
      <w:tr w:rsidR="00886DA7" w:rsidRPr="00F50B8F" w14:paraId="59757D58" w14:textId="77777777" w:rsidTr="00886ECA">
        <w:tc>
          <w:tcPr>
            <w:tcW w:w="4395" w:type="dxa"/>
            <w:gridSpan w:val="2"/>
          </w:tcPr>
          <w:p w14:paraId="5DB8A246" w14:textId="77777777" w:rsidR="00886DA7" w:rsidRPr="00F50B8F" w:rsidRDefault="00886DA7" w:rsidP="00C2157A">
            <w:pPr>
              <w:pStyle w:val="Form-Dot"/>
              <w:rPr>
                <w:rFonts w:cs="Arial"/>
              </w:rPr>
            </w:pPr>
          </w:p>
        </w:tc>
        <w:tc>
          <w:tcPr>
            <w:tcW w:w="1275" w:type="dxa"/>
          </w:tcPr>
          <w:p w14:paraId="0F362FB3"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2CD09875" w14:textId="77777777" w:rsidR="00886DA7" w:rsidRPr="00F50B8F" w:rsidRDefault="00886DA7" w:rsidP="00C2157A">
            <w:pPr>
              <w:pStyle w:val="Form-Dot"/>
              <w:tabs>
                <w:tab w:val="clear" w:pos="5670"/>
                <w:tab w:val="right" w:leader="dot" w:pos="8505"/>
              </w:tabs>
              <w:rPr>
                <w:rFonts w:cs="Arial"/>
              </w:rPr>
            </w:pPr>
          </w:p>
        </w:tc>
      </w:tr>
      <w:tr w:rsidR="00886DA7" w:rsidRPr="00F50B8F" w14:paraId="2C4B24BE" w14:textId="77777777" w:rsidTr="00886ECA">
        <w:tc>
          <w:tcPr>
            <w:tcW w:w="4395" w:type="dxa"/>
            <w:gridSpan w:val="2"/>
          </w:tcPr>
          <w:p w14:paraId="0B5685B1" w14:textId="77777777" w:rsidR="00886DA7" w:rsidRPr="00F50B8F" w:rsidRDefault="00886DA7" w:rsidP="00C2157A">
            <w:pPr>
              <w:pStyle w:val="Form-Dot"/>
              <w:tabs>
                <w:tab w:val="clear" w:pos="5670"/>
                <w:tab w:val="right" w:leader="dot" w:pos="4394"/>
              </w:tabs>
              <w:rPr>
                <w:rFonts w:cs="Arial"/>
              </w:rPr>
            </w:pPr>
            <w:r w:rsidRPr="00F50B8F">
              <w:rPr>
                <w:rFonts w:cs="Arial"/>
              </w:rPr>
              <w:tab/>
            </w:r>
            <w:r w:rsidRPr="00F50B8F">
              <w:rPr>
                <w:rFonts w:cs="Arial"/>
              </w:rPr>
              <w:br/>
              <w:t>Secretary/Director</w:t>
            </w:r>
          </w:p>
        </w:tc>
        <w:tc>
          <w:tcPr>
            <w:tcW w:w="1275" w:type="dxa"/>
          </w:tcPr>
          <w:p w14:paraId="1153A049"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5038C0D9" w14:textId="77777777" w:rsidR="00886DA7" w:rsidRPr="00F50B8F" w:rsidRDefault="00886DA7" w:rsidP="00C2157A">
            <w:pPr>
              <w:pStyle w:val="Form-Dot"/>
              <w:tabs>
                <w:tab w:val="clear" w:pos="5670"/>
                <w:tab w:val="right" w:leader="dot" w:pos="3969"/>
              </w:tabs>
              <w:rPr>
                <w:rFonts w:cs="Arial"/>
              </w:rPr>
            </w:pPr>
            <w:r w:rsidRPr="00F50B8F">
              <w:rPr>
                <w:rFonts w:cs="Arial"/>
              </w:rPr>
              <w:tab/>
            </w:r>
            <w:r w:rsidRPr="00F50B8F">
              <w:rPr>
                <w:rFonts w:cs="Arial"/>
              </w:rPr>
              <w:br/>
              <w:t>Director</w:t>
            </w:r>
          </w:p>
        </w:tc>
      </w:tr>
      <w:tr w:rsidR="00886DA7" w:rsidRPr="00F50B8F" w14:paraId="6763B202" w14:textId="77777777" w:rsidTr="00886ECA">
        <w:tc>
          <w:tcPr>
            <w:tcW w:w="4395" w:type="dxa"/>
            <w:gridSpan w:val="2"/>
          </w:tcPr>
          <w:p w14:paraId="59CD53AE" w14:textId="77777777" w:rsidR="00886DA7" w:rsidRPr="00F50B8F" w:rsidRDefault="00886DA7" w:rsidP="00C2157A">
            <w:pPr>
              <w:pStyle w:val="Form-Dot"/>
              <w:tabs>
                <w:tab w:val="clear" w:pos="5670"/>
                <w:tab w:val="right" w:leader="dot" w:pos="4394"/>
              </w:tabs>
              <w:rPr>
                <w:rFonts w:cs="Arial"/>
              </w:rPr>
            </w:pPr>
            <w:r w:rsidRPr="00F50B8F">
              <w:rPr>
                <w:rFonts w:cs="Arial"/>
              </w:rPr>
              <w:tab/>
            </w:r>
            <w:r w:rsidRPr="00F50B8F">
              <w:rPr>
                <w:rFonts w:cs="Arial"/>
              </w:rPr>
              <w:br/>
              <w:t>Name (please print)</w:t>
            </w:r>
          </w:p>
        </w:tc>
        <w:tc>
          <w:tcPr>
            <w:tcW w:w="1275" w:type="dxa"/>
          </w:tcPr>
          <w:p w14:paraId="35101F11"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46849562" w14:textId="77777777" w:rsidR="00886DA7" w:rsidRPr="00F50B8F" w:rsidRDefault="00886DA7" w:rsidP="00C2157A">
            <w:pPr>
              <w:pStyle w:val="Form-Dot"/>
              <w:tabs>
                <w:tab w:val="clear" w:pos="5670"/>
                <w:tab w:val="right" w:leader="dot" w:pos="3969"/>
              </w:tabs>
              <w:rPr>
                <w:rFonts w:cs="Arial"/>
              </w:rPr>
            </w:pPr>
            <w:r w:rsidRPr="00F50B8F">
              <w:rPr>
                <w:rFonts w:cs="Arial"/>
              </w:rPr>
              <w:tab/>
            </w:r>
            <w:r w:rsidRPr="00F50B8F">
              <w:rPr>
                <w:rFonts w:cs="Arial"/>
              </w:rPr>
              <w:br/>
              <w:t>Name (please print)</w:t>
            </w:r>
          </w:p>
        </w:tc>
      </w:tr>
      <w:tr w:rsidR="00886DA7" w:rsidRPr="00F50B8F" w14:paraId="5E60A409" w14:textId="77777777" w:rsidTr="00886ECA">
        <w:tc>
          <w:tcPr>
            <w:tcW w:w="4395" w:type="dxa"/>
            <w:gridSpan w:val="2"/>
          </w:tcPr>
          <w:p w14:paraId="76B0D5A8" w14:textId="77777777" w:rsidR="00886DA7" w:rsidRPr="00F50B8F" w:rsidRDefault="00886DA7" w:rsidP="00C2157A">
            <w:pPr>
              <w:pStyle w:val="Form-Dot"/>
              <w:tabs>
                <w:tab w:val="clear" w:pos="5670"/>
                <w:tab w:val="right" w:leader="dot" w:pos="4394"/>
              </w:tabs>
              <w:rPr>
                <w:rFonts w:cs="Arial"/>
              </w:rPr>
            </w:pPr>
            <w:r w:rsidRPr="00F50B8F">
              <w:rPr>
                <w:rFonts w:cs="Arial"/>
              </w:rPr>
              <w:br/>
            </w:r>
          </w:p>
        </w:tc>
        <w:tc>
          <w:tcPr>
            <w:tcW w:w="1275" w:type="dxa"/>
          </w:tcPr>
          <w:p w14:paraId="7901938D"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4C867C70" w14:textId="77777777" w:rsidR="00886DA7" w:rsidRPr="00F50B8F" w:rsidRDefault="00886DA7" w:rsidP="00C2157A">
            <w:pPr>
              <w:pStyle w:val="Form-Dot"/>
              <w:tabs>
                <w:tab w:val="clear" w:pos="5670"/>
                <w:tab w:val="right" w:leader="dot" w:pos="3969"/>
              </w:tabs>
              <w:rPr>
                <w:rFonts w:cs="Arial"/>
              </w:rPr>
            </w:pPr>
          </w:p>
        </w:tc>
      </w:tr>
      <w:tr w:rsidR="00886DA7" w:rsidRPr="00F50B8F" w14:paraId="2FE55441" w14:textId="77777777" w:rsidTr="00886ECA">
        <w:tc>
          <w:tcPr>
            <w:tcW w:w="4395" w:type="dxa"/>
            <w:gridSpan w:val="2"/>
          </w:tcPr>
          <w:p w14:paraId="3C81D4D2" w14:textId="77777777" w:rsidR="00886DA7" w:rsidRPr="00F50B8F" w:rsidRDefault="00886DA7" w:rsidP="00C2157A">
            <w:pPr>
              <w:pStyle w:val="Form-Dot"/>
              <w:tabs>
                <w:tab w:val="clear" w:pos="5670"/>
                <w:tab w:val="right" w:leader="dot" w:pos="4394"/>
              </w:tabs>
              <w:rPr>
                <w:rFonts w:cs="Arial"/>
              </w:rPr>
            </w:pPr>
            <w:r w:rsidRPr="00F50B8F">
              <w:rPr>
                <w:rStyle w:val="SmallCap"/>
                <w:rFonts w:cs="Arial"/>
              </w:rPr>
              <w:t>the common seal</w:t>
            </w:r>
            <w:r w:rsidRPr="00F50B8F">
              <w:rPr>
                <w:rFonts w:cs="Arial"/>
              </w:rPr>
              <w:t xml:space="preserve"> of the </w:t>
            </w:r>
            <w:r w:rsidR="006954B9" w:rsidRPr="00F50B8F">
              <w:rPr>
                <w:rStyle w:val="EItalic"/>
                <w:rFonts w:cs="Arial"/>
                <w:i w:val="0"/>
              </w:rPr>
              <w:t>Contractor</w:t>
            </w:r>
            <w:r w:rsidRPr="00F50B8F">
              <w:rPr>
                <w:rFonts w:cs="Arial"/>
              </w:rPr>
              <w:br/>
              <w:t>was affixed to this document in the presence of:</w:t>
            </w:r>
          </w:p>
        </w:tc>
        <w:tc>
          <w:tcPr>
            <w:tcW w:w="1275" w:type="dxa"/>
          </w:tcPr>
          <w:p w14:paraId="5BCE572D"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15F33FDA" w14:textId="77777777" w:rsidR="00886DA7" w:rsidRPr="00F50B8F" w:rsidRDefault="00886DA7" w:rsidP="00C2157A">
            <w:pPr>
              <w:pStyle w:val="Form-Dot"/>
              <w:tabs>
                <w:tab w:val="clear" w:pos="5670"/>
                <w:tab w:val="right" w:leader="dot" w:pos="3969"/>
              </w:tabs>
              <w:rPr>
                <w:rFonts w:cs="Arial"/>
              </w:rPr>
            </w:pPr>
          </w:p>
        </w:tc>
      </w:tr>
      <w:tr w:rsidR="00886DA7" w:rsidRPr="00F50B8F" w14:paraId="0F3BC3A2" w14:textId="77777777" w:rsidTr="00886ECA">
        <w:tc>
          <w:tcPr>
            <w:tcW w:w="4395" w:type="dxa"/>
            <w:gridSpan w:val="2"/>
          </w:tcPr>
          <w:p w14:paraId="0BDE1516" w14:textId="77777777" w:rsidR="00886DA7" w:rsidRPr="00F50B8F" w:rsidRDefault="00886DA7" w:rsidP="00C2157A">
            <w:pPr>
              <w:pStyle w:val="Form-Dot"/>
              <w:tabs>
                <w:tab w:val="clear" w:pos="5670"/>
                <w:tab w:val="right" w:leader="dot" w:pos="4394"/>
              </w:tabs>
              <w:rPr>
                <w:rStyle w:val="SmallCap"/>
                <w:rFonts w:cs="Arial"/>
              </w:rPr>
            </w:pPr>
          </w:p>
        </w:tc>
        <w:tc>
          <w:tcPr>
            <w:tcW w:w="1275" w:type="dxa"/>
          </w:tcPr>
          <w:p w14:paraId="61DBADCE"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43A7963F" w14:textId="77777777" w:rsidR="00886DA7" w:rsidRPr="00F50B8F" w:rsidRDefault="00886DA7" w:rsidP="00C2157A">
            <w:pPr>
              <w:pStyle w:val="Form-Dot"/>
              <w:tabs>
                <w:tab w:val="clear" w:pos="5670"/>
                <w:tab w:val="right" w:leader="dot" w:pos="3969"/>
              </w:tabs>
              <w:rPr>
                <w:rFonts w:cs="Arial"/>
              </w:rPr>
            </w:pPr>
          </w:p>
        </w:tc>
      </w:tr>
      <w:tr w:rsidR="00886DA7" w:rsidRPr="00F50B8F" w14:paraId="3F6CE674" w14:textId="77777777" w:rsidTr="00886ECA">
        <w:tc>
          <w:tcPr>
            <w:tcW w:w="4395" w:type="dxa"/>
            <w:gridSpan w:val="2"/>
          </w:tcPr>
          <w:p w14:paraId="02CCE20A" w14:textId="77777777" w:rsidR="00886DA7" w:rsidRPr="00F50B8F" w:rsidRDefault="00886DA7" w:rsidP="00C2157A">
            <w:pPr>
              <w:pStyle w:val="Form-Dot"/>
              <w:tabs>
                <w:tab w:val="clear" w:pos="5670"/>
                <w:tab w:val="right" w:leader="dot" w:pos="4394"/>
              </w:tabs>
              <w:rPr>
                <w:rFonts w:cs="Arial"/>
              </w:rPr>
            </w:pPr>
            <w:r w:rsidRPr="00F50B8F">
              <w:rPr>
                <w:rFonts w:cs="Arial"/>
              </w:rPr>
              <w:tab/>
            </w:r>
            <w:r w:rsidRPr="00F50B8F">
              <w:rPr>
                <w:rFonts w:cs="Arial"/>
              </w:rPr>
              <w:br/>
              <w:t>Secretary/Director</w:t>
            </w:r>
          </w:p>
        </w:tc>
        <w:tc>
          <w:tcPr>
            <w:tcW w:w="1275" w:type="dxa"/>
          </w:tcPr>
          <w:p w14:paraId="0908585A"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20322973" w14:textId="77777777" w:rsidR="00886DA7" w:rsidRPr="00F50B8F" w:rsidRDefault="00886DA7" w:rsidP="00C2157A">
            <w:pPr>
              <w:pStyle w:val="Form-Dot"/>
              <w:tabs>
                <w:tab w:val="clear" w:pos="5670"/>
                <w:tab w:val="right" w:leader="dot" w:pos="3969"/>
              </w:tabs>
              <w:rPr>
                <w:rFonts w:cs="Arial"/>
              </w:rPr>
            </w:pPr>
            <w:r w:rsidRPr="00F50B8F">
              <w:rPr>
                <w:rFonts w:cs="Arial"/>
              </w:rPr>
              <w:tab/>
            </w:r>
            <w:r w:rsidRPr="00F50B8F">
              <w:rPr>
                <w:rFonts w:cs="Arial"/>
              </w:rPr>
              <w:br/>
              <w:t>Director</w:t>
            </w:r>
          </w:p>
        </w:tc>
      </w:tr>
      <w:tr w:rsidR="00886DA7" w:rsidRPr="00F50B8F" w14:paraId="75526796" w14:textId="77777777" w:rsidTr="00886ECA">
        <w:tc>
          <w:tcPr>
            <w:tcW w:w="4395" w:type="dxa"/>
            <w:gridSpan w:val="2"/>
          </w:tcPr>
          <w:p w14:paraId="4FD1B7E2" w14:textId="77777777" w:rsidR="00886DA7" w:rsidRPr="00F50B8F" w:rsidRDefault="00886DA7" w:rsidP="00C2157A">
            <w:pPr>
              <w:pStyle w:val="Form-Dot"/>
              <w:tabs>
                <w:tab w:val="clear" w:pos="5670"/>
                <w:tab w:val="right" w:leader="dot" w:pos="4394"/>
              </w:tabs>
              <w:rPr>
                <w:rFonts w:cs="Arial"/>
              </w:rPr>
            </w:pPr>
            <w:r w:rsidRPr="00F50B8F">
              <w:rPr>
                <w:rFonts w:cs="Arial"/>
              </w:rPr>
              <w:tab/>
            </w:r>
            <w:r w:rsidRPr="00F50B8F">
              <w:rPr>
                <w:rFonts w:cs="Arial"/>
              </w:rPr>
              <w:br/>
              <w:t>Name (please print)</w:t>
            </w:r>
          </w:p>
        </w:tc>
        <w:tc>
          <w:tcPr>
            <w:tcW w:w="1275" w:type="dxa"/>
          </w:tcPr>
          <w:p w14:paraId="3B88430D"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75811D6A" w14:textId="77777777" w:rsidR="00886DA7" w:rsidRPr="00F50B8F" w:rsidRDefault="00886DA7" w:rsidP="00C2157A">
            <w:pPr>
              <w:pStyle w:val="Form-Dot"/>
              <w:tabs>
                <w:tab w:val="clear" w:pos="5670"/>
                <w:tab w:val="right" w:leader="dot" w:pos="3969"/>
              </w:tabs>
              <w:rPr>
                <w:rFonts w:cs="Arial"/>
              </w:rPr>
            </w:pPr>
            <w:r w:rsidRPr="00F50B8F">
              <w:rPr>
                <w:rFonts w:cs="Arial"/>
              </w:rPr>
              <w:tab/>
            </w:r>
            <w:r w:rsidRPr="00F50B8F">
              <w:rPr>
                <w:rFonts w:cs="Arial"/>
              </w:rPr>
              <w:br/>
              <w:t>Name (please print)</w:t>
            </w:r>
          </w:p>
        </w:tc>
      </w:tr>
      <w:tr w:rsidR="00886DA7" w:rsidRPr="00F50B8F" w14:paraId="756F7CBF" w14:textId="77777777" w:rsidTr="00886ECA">
        <w:tc>
          <w:tcPr>
            <w:tcW w:w="4395" w:type="dxa"/>
            <w:gridSpan w:val="2"/>
          </w:tcPr>
          <w:p w14:paraId="755CDDE6" w14:textId="77777777" w:rsidR="00886DA7" w:rsidRPr="00F50B8F" w:rsidRDefault="00886DA7" w:rsidP="00C2157A">
            <w:pPr>
              <w:pStyle w:val="Form-Dot"/>
              <w:tabs>
                <w:tab w:val="clear" w:pos="5670"/>
                <w:tab w:val="right" w:leader="dot" w:pos="4394"/>
              </w:tabs>
              <w:rPr>
                <w:rFonts w:cs="Arial"/>
              </w:rPr>
            </w:pPr>
            <w:r w:rsidRPr="00F50B8F">
              <w:rPr>
                <w:rFonts w:cs="Arial"/>
              </w:rPr>
              <w:br/>
            </w:r>
          </w:p>
        </w:tc>
        <w:tc>
          <w:tcPr>
            <w:tcW w:w="1275" w:type="dxa"/>
          </w:tcPr>
          <w:p w14:paraId="06B9BCDD"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1E8F2AF3" w14:textId="77777777" w:rsidR="00886DA7" w:rsidRPr="00F50B8F" w:rsidRDefault="00886DA7" w:rsidP="00C2157A">
            <w:pPr>
              <w:pStyle w:val="Form-Dot"/>
              <w:tabs>
                <w:tab w:val="clear" w:pos="5670"/>
                <w:tab w:val="right" w:leader="dot" w:pos="3969"/>
              </w:tabs>
              <w:rPr>
                <w:rFonts w:cs="Arial"/>
              </w:rPr>
            </w:pPr>
          </w:p>
        </w:tc>
      </w:tr>
      <w:tr w:rsidR="00886DA7" w:rsidRPr="00F50B8F" w14:paraId="33D41FF5" w14:textId="77777777" w:rsidTr="00886ECA">
        <w:tc>
          <w:tcPr>
            <w:tcW w:w="4395" w:type="dxa"/>
            <w:gridSpan w:val="2"/>
          </w:tcPr>
          <w:p w14:paraId="5111AEBC" w14:textId="77777777" w:rsidR="00886DA7" w:rsidRPr="00F50B8F" w:rsidRDefault="00886DA7" w:rsidP="00C2157A">
            <w:pPr>
              <w:pStyle w:val="Form-Dot"/>
              <w:tabs>
                <w:tab w:val="clear" w:pos="5670"/>
                <w:tab w:val="right" w:leader="dot" w:pos="4394"/>
              </w:tabs>
              <w:rPr>
                <w:rFonts w:cs="Arial"/>
              </w:rPr>
            </w:pPr>
            <w:r w:rsidRPr="00F50B8F">
              <w:rPr>
                <w:rStyle w:val="SmallCap"/>
                <w:rFonts w:cs="Arial"/>
              </w:rPr>
              <w:t>the common seal</w:t>
            </w:r>
            <w:r w:rsidRPr="00F50B8F">
              <w:rPr>
                <w:rFonts w:cs="Arial"/>
              </w:rPr>
              <w:t xml:space="preserve"> of the </w:t>
            </w:r>
            <w:r w:rsidRPr="00F50B8F">
              <w:rPr>
                <w:rStyle w:val="EItalic"/>
                <w:rFonts w:cs="Arial"/>
                <w:i w:val="0"/>
                <w:iCs/>
              </w:rPr>
              <w:t>Subcontractor</w:t>
            </w:r>
            <w:r w:rsidRPr="00F50B8F">
              <w:rPr>
                <w:rFonts w:cs="Arial"/>
              </w:rPr>
              <w:br/>
              <w:t>was affixed to this document in the presence of:</w:t>
            </w:r>
          </w:p>
        </w:tc>
        <w:tc>
          <w:tcPr>
            <w:tcW w:w="1275" w:type="dxa"/>
          </w:tcPr>
          <w:p w14:paraId="2E694C2C"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189C00B7" w14:textId="77777777" w:rsidR="00886DA7" w:rsidRPr="00F50B8F" w:rsidRDefault="00886DA7" w:rsidP="00C2157A">
            <w:pPr>
              <w:pStyle w:val="Form-Dot"/>
              <w:tabs>
                <w:tab w:val="clear" w:pos="5670"/>
                <w:tab w:val="right" w:leader="dot" w:pos="3969"/>
              </w:tabs>
              <w:rPr>
                <w:rFonts w:cs="Arial"/>
              </w:rPr>
            </w:pPr>
          </w:p>
        </w:tc>
      </w:tr>
      <w:tr w:rsidR="00886DA7" w:rsidRPr="00F50B8F" w14:paraId="3A80D897" w14:textId="77777777" w:rsidTr="00886ECA">
        <w:tc>
          <w:tcPr>
            <w:tcW w:w="4395" w:type="dxa"/>
            <w:gridSpan w:val="2"/>
          </w:tcPr>
          <w:p w14:paraId="6BDACBAC" w14:textId="77777777" w:rsidR="00886DA7" w:rsidRPr="00F50B8F" w:rsidRDefault="00886DA7" w:rsidP="00C2157A">
            <w:pPr>
              <w:pStyle w:val="Form-Dot"/>
              <w:tabs>
                <w:tab w:val="clear" w:pos="5670"/>
                <w:tab w:val="right" w:leader="dot" w:pos="4394"/>
              </w:tabs>
              <w:rPr>
                <w:rFonts w:cs="Arial"/>
              </w:rPr>
            </w:pPr>
          </w:p>
        </w:tc>
        <w:tc>
          <w:tcPr>
            <w:tcW w:w="1275" w:type="dxa"/>
          </w:tcPr>
          <w:p w14:paraId="43C4853D"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65384375" w14:textId="77777777" w:rsidR="00886DA7" w:rsidRPr="00F50B8F" w:rsidRDefault="00886DA7" w:rsidP="00C2157A">
            <w:pPr>
              <w:pStyle w:val="Form-Dot"/>
              <w:tabs>
                <w:tab w:val="clear" w:pos="5670"/>
                <w:tab w:val="right" w:leader="dot" w:pos="3969"/>
              </w:tabs>
              <w:rPr>
                <w:rFonts w:cs="Arial"/>
              </w:rPr>
            </w:pPr>
          </w:p>
        </w:tc>
      </w:tr>
      <w:tr w:rsidR="00886DA7" w:rsidRPr="00F50B8F" w14:paraId="1102983B" w14:textId="77777777" w:rsidTr="00886ECA">
        <w:tc>
          <w:tcPr>
            <w:tcW w:w="4395" w:type="dxa"/>
            <w:gridSpan w:val="2"/>
          </w:tcPr>
          <w:p w14:paraId="7C01E0B5" w14:textId="77777777" w:rsidR="00886DA7" w:rsidRPr="00F50B8F" w:rsidRDefault="00886DA7" w:rsidP="00C2157A">
            <w:pPr>
              <w:pStyle w:val="Form-Dot"/>
              <w:tabs>
                <w:tab w:val="clear" w:pos="5670"/>
                <w:tab w:val="right" w:leader="dot" w:pos="4394"/>
              </w:tabs>
              <w:rPr>
                <w:rFonts w:cs="Arial"/>
              </w:rPr>
            </w:pPr>
            <w:r w:rsidRPr="00F50B8F">
              <w:rPr>
                <w:rFonts w:cs="Arial"/>
              </w:rPr>
              <w:tab/>
            </w:r>
            <w:r w:rsidRPr="00F50B8F">
              <w:rPr>
                <w:rFonts w:cs="Arial"/>
              </w:rPr>
              <w:br/>
              <w:t>Secretary/Director</w:t>
            </w:r>
          </w:p>
        </w:tc>
        <w:tc>
          <w:tcPr>
            <w:tcW w:w="1275" w:type="dxa"/>
          </w:tcPr>
          <w:p w14:paraId="6F16875F"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4E543F06" w14:textId="77777777" w:rsidR="00886DA7" w:rsidRPr="00F50B8F" w:rsidRDefault="00886DA7" w:rsidP="00C2157A">
            <w:pPr>
              <w:pStyle w:val="Form-Dot"/>
              <w:tabs>
                <w:tab w:val="clear" w:pos="5670"/>
                <w:tab w:val="right" w:leader="dot" w:pos="3969"/>
              </w:tabs>
              <w:rPr>
                <w:rFonts w:cs="Arial"/>
              </w:rPr>
            </w:pPr>
            <w:r w:rsidRPr="00F50B8F">
              <w:rPr>
                <w:rFonts w:cs="Arial"/>
              </w:rPr>
              <w:tab/>
            </w:r>
            <w:r w:rsidRPr="00F50B8F">
              <w:rPr>
                <w:rFonts w:cs="Arial"/>
              </w:rPr>
              <w:br/>
              <w:t>Director</w:t>
            </w:r>
          </w:p>
        </w:tc>
      </w:tr>
      <w:tr w:rsidR="00886DA7" w:rsidRPr="00F50B8F" w14:paraId="33B943A5" w14:textId="77777777" w:rsidTr="00886ECA">
        <w:tc>
          <w:tcPr>
            <w:tcW w:w="4395" w:type="dxa"/>
            <w:gridSpan w:val="2"/>
          </w:tcPr>
          <w:p w14:paraId="2B96DB1D" w14:textId="77777777" w:rsidR="00886DA7" w:rsidRPr="00F50B8F" w:rsidRDefault="00886DA7" w:rsidP="00C2157A">
            <w:pPr>
              <w:pStyle w:val="Form-Dot"/>
              <w:tabs>
                <w:tab w:val="clear" w:pos="5670"/>
                <w:tab w:val="right" w:leader="dot" w:pos="4394"/>
              </w:tabs>
              <w:rPr>
                <w:rFonts w:cs="Arial"/>
              </w:rPr>
            </w:pPr>
            <w:r w:rsidRPr="00F50B8F">
              <w:rPr>
                <w:rFonts w:cs="Arial"/>
              </w:rPr>
              <w:tab/>
            </w:r>
            <w:r w:rsidRPr="00F50B8F">
              <w:rPr>
                <w:rFonts w:cs="Arial"/>
              </w:rPr>
              <w:br/>
              <w:t>Name (please print)</w:t>
            </w:r>
          </w:p>
        </w:tc>
        <w:tc>
          <w:tcPr>
            <w:tcW w:w="1275" w:type="dxa"/>
          </w:tcPr>
          <w:p w14:paraId="5560AC8B"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78C8357F" w14:textId="77777777" w:rsidR="00886DA7" w:rsidRPr="00F50B8F" w:rsidRDefault="00886DA7" w:rsidP="00C2157A">
            <w:pPr>
              <w:pStyle w:val="Form-Dot"/>
              <w:tabs>
                <w:tab w:val="clear" w:pos="5670"/>
                <w:tab w:val="right" w:leader="dot" w:pos="3969"/>
              </w:tabs>
              <w:rPr>
                <w:rFonts w:cs="Arial"/>
              </w:rPr>
            </w:pPr>
            <w:r w:rsidRPr="00F50B8F">
              <w:rPr>
                <w:rFonts w:cs="Arial"/>
              </w:rPr>
              <w:tab/>
            </w:r>
            <w:r w:rsidRPr="00F50B8F">
              <w:rPr>
                <w:rFonts w:cs="Arial"/>
              </w:rPr>
              <w:br/>
              <w:t>Name (please print)</w:t>
            </w:r>
          </w:p>
        </w:tc>
      </w:tr>
      <w:tr w:rsidR="00886DA7" w:rsidRPr="00F50B8F" w14:paraId="71078FF5" w14:textId="77777777" w:rsidTr="00886ECA">
        <w:tc>
          <w:tcPr>
            <w:tcW w:w="4395" w:type="dxa"/>
            <w:gridSpan w:val="2"/>
          </w:tcPr>
          <w:p w14:paraId="6564EA2E" w14:textId="77777777" w:rsidR="00886DA7" w:rsidRPr="00F50B8F" w:rsidRDefault="00886DA7" w:rsidP="00C2157A">
            <w:pPr>
              <w:pStyle w:val="Form-Dot"/>
              <w:tabs>
                <w:tab w:val="clear" w:pos="5670"/>
                <w:tab w:val="right" w:leader="dot" w:pos="4394"/>
              </w:tabs>
              <w:rPr>
                <w:rFonts w:cs="Arial"/>
              </w:rPr>
            </w:pPr>
            <w:r w:rsidRPr="00F50B8F">
              <w:rPr>
                <w:rFonts w:cs="Arial"/>
              </w:rPr>
              <w:br/>
            </w:r>
          </w:p>
        </w:tc>
        <w:tc>
          <w:tcPr>
            <w:tcW w:w="1275" w:type="dxa"/>
          </w:tcPr>
          <w:p w14:paraId="6B78CD5C"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146B3CC8" w14:textId="77777777" w:rsidR="00886DA7" w:rsidRPr="00F50B8F" w:rsidRDefault="00886DA7" w:rsidP="00C2157A">
            <w:pPr>
              <w:pStyle w:val="Form-Dot"/>
              <w:tabs>
                <w:tab w:val="clear" w:pos="5670"/>
                <w:tab w:val="right" w:leader="dot" w:pos="3969"/>
              </w:tabs>
              <w:rPr>
                <w:rFonts w:cs="Arial"/>
              </w:rPr>
            </w:pPr>
          </w:p>
        </w:tc>
      </w:tr>
      <w:tr w:rsidR="00886DA7" w:rsidRPr="00F50B8F" w14:paraId="69CE97CB" w14:textId="77777777" w:rsidTr="00886ECA">
        <w:tc>
          <w:tcPr>
            <w:tcW w:w="4395" w:type="dxa"/>
            <w:gridSpan w:val="2"/>
          </w:tcPr>
          <w:p w14:paraId="4A2A98E6" w14:textId="77777777" w:rsidR="00886DA7" w:rsidRPr="00F50B8F" w:rsidRDefault="00886DA7" w:rsidP="00C2157A">
            <w:pPr>
              <w:pStyle w:val="Form-Dot"/>
              <w:tabs>
                <w:tab w:val="clear" w:pos="5670"/>
                <w:tab w:val="right" w:leader="dot" w:pos="4394"/>
              </w:tabs>
              <w:rPr>
                <w:rFonts w:cs="Arial"/>
              </w:rPr>
            </w:pPr>
            <w:r w:rsidRPr="00F50B8F">
              <w:rPr>
                <w:rStyle w:val="SmallCap"/>
                <w:rFonts w:cs="Arial"/>
              </w:rPr>
              <w:t>the common seal</w:t>
            </w:r>
            <w:r w:rsidRPr="00F50B8F">
              <w:rPr>
                <w:rFonts w:cs="Arial"/>
              </w:rPr>
              <w:t xml:space="preserve"> of the </w:t>
            </w:r>
            <w:r w:rsidRPr="00F50B8F">
              <w:rPr>
                <w:rStyle w:val="EItalic"/>
                <w:rFonts w:cs="Arial"/>
              </w:rPr>
              <w:t xml:space="preserve">Incoming </w:t>
            </w:r>
            <w:r w:rsidR="006954B9" w:rsidRPr="00F50B8F">
              <w:rPr>
                <w:rStyle w:val="EItalic"/>
                <w:rFonts w:cs="Arial"/>
                <w:i w:val="0"/>
              </w:rPr>
              <w:t>Contractor</w:t>
            </w:r>
            <w:r w:rsidRPr="00F50B8F">
              <w:rPr>
                <w:rFonts w:cs="Arial"/>
              </w:rPr>
              <w:br/>
              <w:t>was affixed to this document in the presence of:</w:t>
            </w:r>
          </w:p>
        </w:tc>
        <w:tc>
          <w:tcPr>
            <w:tcW w:w="1275" w:type="dxa"/>
          </w:tcPr>
          <w:p w14:paraId="5F3882CC"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15FEC4BF" w14:textId="77777777" w:rsidR="00886DA7" w:rsidRPr="00F50B8F" w:rsidRDefault="00886DA7" w:rsidP="00C2157A">
            <w:pPr>
              <w:pStyle w:val="Form-Dot"/>
              <w:tabs>
                <w:tab w:val="clear" w:pos="5670"/>
                <w:tab w:val="right" w:leader="dot" w:pos="3969"/>
              </w:tabs>
              <w:rPr>
                <w:rFonts w:cs="Arial"/>
              </w:rPr>
            </w:pPr>
          </w:p>
        </w:tc>
      </w:tr>
      <w:tr w:rsidR="00886DA7" w:rsidRPr="00F50B8F" w14:paraId="76517583" w14:textId="77777777" w:rsidTr="00886ECA">
        <w:tc>
          <w:tcPr>
            <w:tcW w:w="4395" w:type="dxa"/>
            <w:gridSpan w:val="2"/>
          </w:tcPr>
          <w:p w14:paraId="35A240BB" w14:textId="77777777" w:rsidR="00886DA7" w:rsidRPr="00F50B8F" w:rsidRDefault="00886DA7" w:rsidP="00C2157A">
            <w:pPr>
              <w:pStyle w:val="Form-Dot"/>
              <w:tabs>
                <w:tab w:val="clear" w:pos="5670"/>
                <w:tab w:val="right" w:leader="dot" w:pos="4394"/>
              </w:tabs>
              <w:rPr>
                <w:rStyle w:val="SmallCap"/>
                <w:rFonts w:cs="Arial"/>
              </w:rPr>
            </w:pPr>
          </w:p>
        </w:tc>
        <w:tc>
          <w:tcPr>
            <w:tcW w:w="1275" w:type="dxa"/>
          </w:tcPr>
          <w:p w14:paraId="2C9A14AF"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2E1853BE" w14:textId="77777777" w:rsidR="00886DA7" w:rsidRPr="00F50B8F" w:rsidRDefault="00886DA7" w:rsidP="00C2157A">
            <w:pPr>
              <w:pStyle w:val="Form-Dot"/>
              <w:tabs>
                <w:tab w:val="clear" w:pos="5670"/>
                <w:tab w:val="right" w:leader="dot" w:pos="3969"/>
              </w:tabs>
              <w:rPr>
                <w:rFonts w:cs="Arial"/>
              </w:rPr>
            </w:pPr>
          </w:p>
        </w:tc>
      </w:tr>
      <w:tr w:rsidR="00886DA7" w:rsidRPr="00F50B8F" w14:paraId="628FEBB8" w14:textId="77777777" w:rsidTr="00886ECA">
        <w:tc>
          <w:tcPr>
            <w:tcW w:w="4395" w:type="dxa"/>
            <w:gridSpan w:val="2"/>
          </w:tcPr>
          <w:p w14:paraId="2E162C76" w14:textId="77777777" w:rsidR="00886DA7" w:rsidRPr="00F50B8F" w:rsidRDefault="00886DA7" w:rsidP="00C2157A">
            <w:pPr>
              <w:pStyle w:val="Form-Dot"/>
              <w:tabs>
                <w:tab w:val="clear" w:pos="5670"/>
                <w:tab w:val="right" w:leader="dot" w:pos="4394"/>
              </w:tabs>
              <w:rPr>
                <w:rFonts w:cs="Arial"/>
              </w:rPr>
            </w:pPr>
            <w:r w:rsidRPr="00F50B8F">
              <w:rPr>
                <w:rFonts w:cs="Arial"/>
              </w:rPr>
              <w:tab/>
            </w:r>
            <w:r w:rsidRPr="00F50B8F">
              <w:rPr>
                <w:rFonts w:cs="Arial"/>
              </w:rPr>
              <w:br/>
              <w:t>Secretary/Director</w:t>
            </w:r>
          </w:p>
        </w:tc>
        <w:tc>
          <w:tcPr>
            <w:tcW w:w="1275" w:type="dxa"/>
          </w:tcPr>
          <w:p w14:paraId="23B466BD"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5AD61928" w14:textId="77777777" w:rsidR="00886DA7" w:rsidRPr="00F50B8F" w:rsidRDefault="00886DA7" w:rsidP="00C2157A">
            <w:pPr>
              <w:pStyle w:val="Form-Dot"/>
              <w:tabs>
                <w:tab w:val="clear" w:pos="5670"/>
                <w:tab w:val="right" w:leader="dot" w:pos="3969"/>
              </w:tabs>
              <w:rPr>
                <w:rFonts w:cs="Arial"/>
              </w:rPr>
            </w:pPr>
            <w:r w:rsidRPr="00F50B8F">
              <w:rPr>
                <w:rFonts w:cs="Arial"/>
              </w:rPr>
              <w:tab/>
            </w:r>
            <w:r w:rsidRPr="00F50B8F">
              <w:rPr>
                <w:rFonts w:cs="Arial"/>
              </w:rPr>
              <w:br/>
              <w:t>Director</w:t>
            </w:r>
          </w:p>
        </w:tc>
      </w:tr>
      <w:tr w:rsidR="00886DA7" w:rsidRPr="00F50B8F" w14:paraId="31E3D04A" w14:textId="77777777" w:rsidTr="00886ECA">
        <w:tc>
          <w:tcPr>
            <w:tcW w:w="4395" w:type="dxa"/>
            <w:gridSpan w:val="2"/>
          </w:tcPr>
          <w:p w14:paraId="4652EA07" w14:textId="77777777" w:rsidR="00886DA7" w:rsidRPr="00F50B8F" w:rsidRDefault="00886DA7" w:rsidP="00C2157A">
            <w:pPr>
              <w:pStyle w:val="Form-Dot"/>
              <w:tabs>
                <w:tab w:val="clear" w:pos="5670"/>
                <w:tab w:val="right" w:leader="dot" w:pos="4394"/>
              </w:tabs>
              <w:rPr>
                <w:rFonts w:cs="Arial"/>
              </w:rPr>
            </w:pPr>
            <w:r w:rsidRPr="00F50B8F">
              <w:rPr>
                <w:rFonts w:cs="Arial"/>
              </w:rPr>
              <w:tab/>
            </w:r>
            <w:r w:rsidRPr="00F50B8F">
              <w:rPr>
                <w:rFonts w:cs="Arial"/>
              </w:rPr>
              <w:br/>
              <w:t>Name (please print)</w:t>
            </w:r>
          </w:p>
        </w:tc>
        <w:tc>
          <w:tcPr>
            <w:tcW w:w="1275" w:type="dxa"/>
          </w:tcPr>
          <w:p w14:paraId="75E8F5DE" w14:textId="77777777" w:rsidR="00886DA7" w:rsidRPr="00F50B8F" w:rsidRDefault="00886DA7" w:rsidP="00C2157A">
            <w:pPr>
              <w:pStyle w:val="Form-Dot"/>
              <w:tabs>
                <w:tab w:val="clear" w:pos="5670"/>
                <w:tab w:val="right" w:leader="dot" w:pos="8505"/>
              </w:tabs>
              <w:rPr>
                <w:rFonts w:cs="Arial"/>
              </w:rPr>
            </w:pPr>
          </w:p>
        </w:tc>
        <w:tc>
          <w:tcPr>
            <w:tcW w:w="3969" w:type="dxa"/>
            <w:gridSpan w:val="2"/>
          </w:tcPr>
          <w:p w14:paraId="052D3200" w14:textId="77777777" w:rsidR="00886DA7" w:rsidRPr="00F50B8F" w:rsidRDefault="00886DA7" w:rsidP="00C2157A">
            <w:pPr>
              <w:pStyle w:val="Form-Dot"/>
              <w:tabs>
                <w:tab w:val="clear" w:pos="5670"/>
                <w:tab w:val="right" w:leader="dot" w:pos="3969"/>
              </w:tabs>
              <w:rPr>
                <w:rFonts w:cs="Arial"/>
              </w:rPr>
            </w:pPr>
            <w:r w:rsidRPr="00F50B8F">
              <w:rPr>
                <w:rFonts w:cs="Arial"/>
              </w:rPr>
              <w:tab/>
            </w:r>
            <w:r w:rsidRPr="00F50B8F">
              <w:rPr>
                <w:rFonts w:cs="Arial"/>
              </w:rPr>
              <w:br/>
              <w:t>Name (please print)</w:t>
            </w:r>
          </w:p>
        </w:tc>
      </w:tr>
    </w:tbl>
    <w:p w14:paraId="0BBA79C2" w14:textId="77777777" w:rsidR="00E26371" w:rsidRPr="00F50B8F" w:rsidRDefault="00E26371" w:rsidP="00886DA7">
      <w:pPr>
        <w:pStyle w:val="B1"/>
        <w:rPr>
          <w:rFonts w:ascii="Arial" w:hAnsi="Arial" w:cs="Arial"/>
        </w:rPr>
        <w:sectPr w:rsidR="00E26371" w:rsidRPr="00F50B8F" w:rsidSect="00A6601F">
          <w:headerReference w:type="even" r:id="rId37"/>
          <w:headerReference w:type="default" r:id="rId38"/>
          <w:footerReference w:type="even" r:id="rId39"/>
          <w:footerReference w:type="default" r:id="rId40"/>
          <w:pgSz w:w="11906" w:h="16838" w:code="9"/>
          <w:pgMar w:top="851" w:right="1474" w:bottom="567" w:left="1474" w:header="720" w:footer="720" w:gutter="0"/>
          <w:cols w:space="720"/>
        </w:sectPr>
      </w:pPr>
    </w:p>
    <w:p w14:paraId="0BDDB6E9" w14:textId="77777777" w:rsidR="00886DA7" w:rsidRPr="00F50B8F" w:rsidRDefault="00886DA7" w:rsidP="00886DA7">
      <w:pPr>
        <w:pStyle w:val="B1"/>
        <w:rPr>
          <w:rFonts w:ascii="Arial" w:hAnsi="Arial" w:cs="Arial"/>
        </w:rPr>
      </w:pPr>
    </w:p>
    <w:tbl>
      <w:tblPr>
        <w:tblW w:w="9639" w:type="dxa"/>
        <w:tblInd w:w="8" w:type="dxa"/>
        <w:tblLayout w:type="fixed"/>
        <w:tblCellMar>
          <w:left w:w="0" w:type="dxa"/>
          <w:right w:w="0" w:type="dxa"/>
        </w:tblCellMar>
        <w:tblLook w:val="0000" w:firstRow="0" w:lastRow="0" w:firstColumn="0" w:lastColumn="0" w:noHBand="0" w:noVBand="0"/>
      </w:tblPr>
      <w:tblGrid>
        <w:gridCol w:w="5670"/>
        <w:gridCol w:w="3969"/>
      </w:tblGrid>
      <w:tr w:rsidR="00886DA7" w:rsidRPr="00F50B8F" w14:paraId="5924ADF9" w14:textId="77777777" w:rsidTr="00C92C38">
        <w:trPr>
          <w:cantSplit/>
        </w:trPr>
        <w:tc>
          <w:tcPr>
            <w:tcW w:w="5670" w:type="dxa"/>
          </w:tcPr>
          <w:p w14:paraId="53BEBB4C" w14:textId="77777777" w:rsidR="00886DA7" w:rsidRPr="00F50B8F" w:rsidRDefault="00886DA7" w:rsidP="00C2157A">
            <w:pPr>
              <w:pStyle w:val="Form-Title"/>
              <w:rPr>
                <w:rFonts w:cs="Arial"/>
              </w:rPr>
            </w:pPr>
            <w:bookmarkStart w:id="481" w:name="_Toc520082558"/>
            <w:r w:rsidRPr="00F50B8F">
              <w:rPr>
                <w:rFonts w:cs="Arial"/>
              </w:rPr>
              <w:t>Annexure to the Australian Standard</w:t>
            </w:r>
            <w:r w:rsidRPr="00F50B8F">
              <w:rPr>
                <w:rFonts w:cs="Arial"/>
              </w:rPr>
              <w:br/>
              <w:t>General Conditions of Contract for</w:t>
            </w:r>
            <w:r w:rsidRPr="00F50B8F">
              <w:rPr>
                <w:rFonts w:cs="Arial"/>
              </w:rPr>
              <w:br/>
              <w:t>Design and Construct</w:t>
            </w:r>
            <w:bookmarkEnd w:id="481"/>
            <w:r w:rsidRPr="00F50B8F">
              <w:rPr>
                <w:rFonts w:cs="Arial"/>
              </w:rPr>
              <w:br/>
            </w:r>
          </w:p>
          <w:p w14:paraId="5724245B" w14:textId="77777777" w:rsidR="005F0EB6" w:rsidRPr="00F50B8F" w:rsidRDefault="005F0EB6" w:rsidP="00406E0F">
            <w:pPr>
              <w:pStyle w:val="Form-B1"/>
              <w:rPr>
                <w:bCs/>
                <w:szCs w:val="22"/>
              </w:rPr>
            </w:pPr>
            <w:r w:rsidRPr="00F50B8F">
              <w:rPr>
                <w:b/>
                <w:bCs/>
                <w:sz w:val="22"/>
                <w:szCs w:val="22"/>
              </w:rPr>
              <w:t>Not Used</w:t>
            </w:r>
          </w:p>
        </w:tc>
        <w:tc>
          <w:tcPr>
            <w:tcW w:w="3969" w:type="dxa"/>
          </w:tcPr>
          <w:p w14:paraId="2093976B" w14:textId="77777777" w:rsidR="00886DA7" w:rsidRPr="00F50B8F" w:rsidRDefault="00886DA7" w:rsidP="00C2157A">
            <w:pPr>
              <w:pStyle w:val="Form-Part"/>
              <w:rPr>
                <w:rFonts w:cs="Arial"/>
              </w:rPr>
            </w:pPr>
            <w:bookmarkStart w:id="482" w:name="_Toc520083377"/>
            <w:bookmarkStart w:id="483" w:name="_Toc195706065"/>
            <w:bookmarkStart w:id="484" w:name="_Toc230341212"/>
            <w:r w:rsidRPr="00F50B8F">
              <w:rPr>
                <w:rFonts w:cs="Arial"/>
              </w:rPr>
              <w:t>Part D</w:t>
            </w:r>
            <w:bookmarkEnd w:id="482"/>
            <w:bookmarkEnd w:id="483"/>
            <w:bookmarkEnd w:id="484"/>
          </w:p>
        </w:tc>
      </w:tr>
    </w:tbl>
    <w:p w14:paraId="6F331BF2" w14:textId="77777777" w:rsidR="00886DA7" w:rsidRPr="00F50B8F" w:rsidRDefault="0078358D" w:rsidP="00886DA7">
      <w:pPr>
        <w:pStyle w:val="B1"/>
        <w:rPr>
          <w:rFonts w:ascii="Arial" w:hAnsi="Arial" w:cs="Arial"/>
        </w:rPr>
      </w:pPr>
      <w:r w:rsidRPr="00F50B8F">
        <w:rPr>
          <w:rFonts w:ascii="Arial" w:hAnsi="Arial" w:cs="Arial"/>
        </w:rPr>
        <w:br w:type="column"/>
      </w:r>
    </w:p>
    <w:tbl>
      <w:tblPr>
        <w:tblpPr w:leftFromText="180" w:rightFromText="180" w:vertAnchor="text" w:tblpXSpec="right" w:tblpY="1"/>
        <w:tblOverlap w:val="never"/>
        <w:tblW w:w="0" w:type="auto"/>
        <w:tblLayout w:type="fixed"/>
        <w:tblCellMar>
          <w:left w:w="0" w:type="dxa"/>
          <w:right w:w="0" w:type="dxa"/>
        </w:tblCellMar>
        <w:tblLook w:val="0000" w:firstRow="0" w:lastRow="0" w:firstColumn="0" w:lastColumn="0" w:noHBand="0" w:noVBand="0"/>
      </w:tblPr>
      <w:tblGrid>
        <w:gridCol w:w="567"/>
        <w:gridCol w:w="5670"/>
        <w:gridCol w:w="3402"/>
      </w:tblGrid>
      <w:tr w:rsidR="00886DA7" w:rsidRPr="00F50B8F" w14:paraId="61799EAA" w14:textId="77777777" w:rsidTr="00C92C38">
        <w:tc>
          <w:tcPr>
            <w:tcW w:w="6237" w:type="dxa"/>
            <w:gridSpan w:val="2"/>
          </w:tcPr>
          <w:p w14:paraId="16C401BC" w14:textId="77777777" w:rsidR="00886DA7" w:rsidRPr="00F50B8F" w:rsidRDefault="00886DA7">
            <w:pPr>
              <w:pStyle w:val="Form-Title"/>
              <w:rPr>
                <w:rFonts w:cs="Arial"/>
              </w:rPr>
            </w:pPr>
            <w:bookmarkStart w:id="485" w:name="_Toc520082561"/>
            <w:r w:rsidRPr="00F50B8F">
              <w:rPr>
                <w:rFonts w:cs="Arial"/>
              </w:rPr>
              <w:t>Annexure to the Australian Standard</w:t>
            </w:r>
            <w:r w:rsidRPr="00F50B8F">
              <w:rPr>
                <w:rFonts w:cs="Arial"/>
              </w:rPr>
              <w:br/>
              <w:t>General Conditions of Contract for</w:t>
            </w:r>
            <w:r w:rsidRPr="00F50B8F">
              <w:rPr>
                <w:rFonts w:cs="Arial"/>
              </w:rPr>
              <w:br/>
              <w:t>Design and Construct</w:t>
            </w:r>
            <w:bookmarkEnd w:id="485"/>
            <w:r w:rsidRPr="00F50B8F">
              <w:rPr>
                <w:rFonts w:cs="Arial"/>
              </w:rPr>
              <w:br/>
            </w:r>
          </w:p>
        </w:tc>
        <w:tc>
          <w:tcPr>
            <w:tcW w:w="3402" w:type="dxa"/>
          </w:tcPr>
          <w:p w14:paraId="788355A5" w14:textId="77777777" w:rsidR="00886DA7" w:rsidRPr="00F50B8F" w:rsidRDefault="00886DA7">
            <w:pPr>
              <w:pStyle w:val="Form-Part"/>
              <w:rPr>
                <w:rFonts w:cs="Arial"/>
              </w:rPr>
            </w:pPr>
            <w:bookmarkStart w:id="486" w:name="_Toc520083378"/>
            <w:bookmarkStart w:id="487" w:name="_Toc195706066"/>
            <w:bookmarkStart w:id="488" w:name="_Toc230341213"/>
            <w:r w:rsidRPr="00F50B8F">
              <w:rPr>
                <w:rFonts w:cs="Arial"/>
              </w:rPr>
              <w:t>Part E</w:t>
            </w:r>
            <w:bookmarkEnd w:id="486"/>
            <w:bookmarkEnd w:id="487"/>
            <w:bookmarkEnd w:id="488"/>
          </w:p>
        </w:tc>
      </w:tr>
      <w:tr w:rsidR="00886DA7" w:rsidRPr="00F50B8F" w14:paraId="51D0B8A2" w14:textId="77777777" w:rsidTr="00C92C38">
        <w:tc>
          <w:tcPr>
            <w:tcW w:w="6237" w:type="dxa"/>
            <w:gridSpan w:val="2"/>
            <w:tcBorders>
              <w:top w:val="single" w:sz="18" w:space="0" w:color="auto"/>
            </w:tcBorders>
          </w:tcPr>
          <w:p w14:paraId="11C8C630" w14:textId="77777777" w:rsidR="00886DA7" w:rsidRPr="00F50B8F" w:rsidRDefault="00886DA7">
            <w:pPr>
              <w:pStyle w:val="Form-Title"/>
              <w:rPr>
                <w:rFonts w:cs="Arial"/>
              </w:rPr>
            </w:pPr>
          </w:p>
        </w:tc>
        <w:tc>
          <w:tcPr>
            <w:tcW w:w="3402" w:type="dxa"/>
            <w:tcBorders>
              <w:top w:val="single" w:sz="18" w:space="0" w:color="auto"/>
            </w:tcBorders>
          </w:tcPr>
          <w:p w14:paraId="5E67DE87" w14:textId="77777777" w:rsidR="00886DA7" w:rsidRPr="00F50B8F" w:rsidRDefault="00886DA7">
            <w:pPr>
              <w:pStyle w:val="B1"/>
              <w:rPr>
                <w:rFonts w:ascii="Arial" w:hAnsi="Arial" w:cs="Arial"/>
              </w:rPr>
            </w:pPr>
          </w:p>
        </w:tc>
      </w:tr>
      <w:tr w:rsidR="00886DA7" w:rsidRPr="00F50B8F" w14:paraId="3E960BEE" w14:textId="77777777" w:rsidTr="00C92C38">
        <w:tc>
          <w:tcPr>
            <w:tcW w:w="6237" w:type="dxa"/>
            <w:gridSpan w:val="2"/>
          </w:tcPr>
          <w:p w14:paraId="4F4805A7" w14:textId="77777777" w:rsidR="00886DA7" w:rsidRPr="00F50B8F" w:rsidRDefault="00886DA7">
            <w:pPr>
              <w:pStyle w:val="Form-Title"/>
              <w:rPr>
                <w:rFonts w:cs="Arial"/>
              </w:rPr>
            </w:pPr>
            <w:bookmarkStart w:id="489" w:name="_Toc520082562"/>
            <w:r w:rsidRPr="00F50B8F">
              <w:rPr>
                <w:rFonts w:cs="Arial"/>
              </w:rPr>
              <w:t>Deletions, amendments and additions</w:t>
            </w:r>
            <w:bookmarkEnd w:id="489"/>
          </w:p>
        </w:tc>
        <w:tc>
          <w:tcPr>
            <w:tcW w:w="3402" w:type="dxa"/>
          </w:tcPr>
          <w:p w14:paraId="190DB99A" w14:textId="77777777" w:rsidR="00886DA7" w:rsidRPr="00F50B8F" w:rsidRDefault="00886DA7">
            <w:pPr>
              <w:pStyle w:val="B1"/>
              <w:rPr>
                <w:rFonts w:ascii="Arial" w:hAnsi="Arial" w:cs="Arial"/>
              </w:rPr>
            </w:pPr>
          </w:p>
        </w:tc>
      </w:tr>
      <w:tr w:rsidR="00886DA7" w:rsidRPr="00F50B8F" w14:paraId="7BAE0E9E" w14:textId="77777777" w:rsidTr="00C92C38">
        <w:tc>
          <w:tcPr>
            <w:tcW w:w="567" w:type="dxa"/>
          </w:tcPr>
          <w:p w14:paraId="1D549223" w14:textId="77777777" w:rsidR="00886DA7" w:rsidRPr="00F50B8F" w:rsidRDefault="00886DA7">
            <w:pPr>
              <w:pStyle w:val="Form-B1"/>
              <w:rPr>
                <w:rFonts w:cs="Arial"/>
                <w:b/>
                <w:bCs/>
              </w:rPr>
            </w:pPr>
            <w:r w:rsidRPr="00F50B8F">
              <w:rPr>
                <w:rFonts w:cs="Arial"/>
                <w:b/>
                <w:bCs/>
              </w:rPr>
              <w:t>1</w:t>
            </w:r>
          </w:p>
        </w:tc>
        <w:tc>
          <w:tcPr>
            <w:tcW w:w="9072" w:type="dxa"/>
            <w:gridSpan w:val="2"/>
          </w:tcPr>
          <w:p w14:paraId="5077190A" w14:textId="77777777" w:rsidR="00886DA7" w:rsidRPr="00F50B8F" w:rsidRDefault="00886DA7">
            <w:pPr>
              <w:pStyle w:val="Form-B1"/>
              <w:rPr>
                <w:rFonts w:cs="Arial"/>
                <w:b/>
                <w:bCs/>
              </w:rPr>
            </w:pPr>
            <w:r w:rsidRPr="00F50B8F">
              <w:rPr>
                <w:rFonts w:cs="Arial"/>
                <w:b/>
                <w:bCs/>
              </w:rPr>
              <w:t>The following clauses have been deleted from AS 4902—2000</w:t>
            </w:r>
          </w:p>
          <w:p w14:paraId="040863B0" w14:textId="77777777" w:rsidR="00886DA7" w:rsidRPr="00F50B8F" w:rsidRDefault="009A173D">
            <w:pPr>
              <w:pStyle w:val="Form-Dot"/>
              <w:tabs>
                <w:tab w:val="clear" w:pos="5670"/>
                <w:tab w:val="right" w:leader="dot" w:pos="9072"/>
              </w:tabs>
            </w:pPr>
            <w:r w:rsidRPr="00F50B8F">
              <w:t xml:space="preserve">As provided in the marked-up version of the AS4902-2000  </w:t>
            </w:r>
          </w:p>
          <w:p w14:paraId="50E4FC40" w14:textId="77777777" w:rsidR="009A173D" w:rsidRPr="00F50B8F" w:rsidRDefault="009A173D">
            <w:pPr>
              <w:pStyle w:val="Form-Dot"/>
              <w:tabs>
                <w:tab w:val="clear" w:pos="5670"/>
                <w:tab w:val="right" w:leader="dot" w:pos="9072"/>
              </w:tabs>
              <w:rPr>
                <w:rFonts w:cs="Arial"/>
              </w:rPr>
            </w:pPr>
          </w:p>
        </w:tc>
      </w:tr>
      <w:tr w:rsidR="00886DA7" w:rsidRPr="00F50B8F" w14:paraId="2D6D0F26" w14:textId="77777777" w:rsidTr="00C92C38">
        <w:tc>
          <w:tcPr>
            <w:tcW w:w="567" w:type="dxa"/>
          </w:tcPr>
          <w:p w14:paraId="5F73CEC3" w14:textId="77777777" w:rsidR="00886DA7" w:rsidRPr="00F50B8F" w:rsidRDefault="00886DA7">
            <w:pPr>
              <w:pStyle w:val="Form-B1"/>
              <w:rPr>
                <w:rFonts w:cs="Arial"/>
                <w:b/>
                <w:bCs/>
              </w:rPr>
            </w:pPr>
            <w:r w:rsidRPr="00F50B8F">
              <w:rPr>
                <w:rFonts w:cs="Arial"/>
                <w:b/>
                <w:bCs/>
              </w:rPr>
              <w:t>2</w:t>
            </w:r>
          </w:p>
        </w:tc>
        <w:tc>
          <w:tcPr>
            <w:tcW w:w="9072" w:type="dxa"/>
            <w:gridSpan w:val="2"/>
          </w:tcPr>
          <w:p w14:paraId="78D00958" w14:textId="77777777" w:rsidR="00886DA7" w:rsidRPr="00F50B8F" w:rsidRDefault="00886DA7">
            <w:pPr>
              <w:pStyle w:val="Form-B1"/>
              <w:rPr>
                <w:rFonts w:cs="Arial"/>
                <w:b/>
                <w:bCs/>
              </w:rPr>
            </w:pPr>
            <w:r w:rsidRPr="00F50B8F">
              <w:rPr>
                <w:rFonts w:cs="Arial"/>
                <w:b/>
                <w:bCs/>
              </w:rPr>
              <w:t>The following clauses have been amended and differ from the corresponding clauses in AS 4902—2000</w:t>
            </w:r>
          </w:p>
          <w:p w14:paraId="6003747F" w14:textId="77777777" w:rsidR="00886DA7" w:rsidRPr="00F50B8F" w:rsidRDefault="009A173D">
            <w:pPr>
              <w:pStyle w:val="Form-Dot"/>
              <w:tabs>
                <w:tab w:val="clear" w:pos="5670"/>
                <w:tab w:val="right" w:leader="dot" w:pos="9072"/>
              </w:tabs>
            </w:pPr>
            <w:r w:rsidRPr="00F50B8F">
              <w:t xml:space="preserve">As provided in the marked-up version of the AS4902-2000 </w:t>
            </w:r>
          </w:p>
          <w:p w14:paraId="7F990BF7" w14:textId="77777777" w:rsidR="009A173D" w:rsidRPr="00F50B8F" w:rsidRDefault="009A173D">
            <w:pPr>
              <w:pStyle w:val="Form-Dot"/>
              <w:tabs>
                <w:tab w:val="clear" w:pos="5670"/>
                <w:tab w:val="right" w:leader="dot" w:pos="9072"/>
              </w:tabs>
              <w:rPr>
                <w:rFonts w:cs="Arial"/>
              </w:rPr>
            </w:pPr>
          </w:p>
        </w:tc>
      </w:tr>
      <w:tr w:rsidR="00886DA7" w:rsidRPr="00F50B8F" w14:paraId="4D3F78C1" w14:textId="77777777" w:rsidTr="00C92C38">
        <w:tc>
          <w:tcPr>
            <w:tcW w:w="567" w:type="dxa"/>
          </w:tcPr>
          <w:p w14:paraId="4BEAE791" w14:textId="77777777" w:rsidR="00886DA7" w:rsidRPr="00F50B8F" w:rsidRDefault="00886DA7">
            <w:pPr>
              <w:pStyle w:val="Form-B1"/>
              <w:rPr>
                <w:rFonts w:cs="Arial"/>
                <w:b/>
                <w:bCs/>
              </w:rPr>
            </w:pPr>
            <w:r w:rsidRPr="00F50B8F">
              <w:rPr>
                <w:rFonts w:cs="Arial"/>
                <w:b/>
                <w:bCs/>
              </w:rPr>
              <w:t>3</w:t>
            </w:r>
          </w:p>
        </w:tc>
        <w:tc>
          <w:tcPr>
            <w:tcW w:w="9072" w:type="dxa"/>
            <w:gridSpan w:val="2"/>
          </w:tcPr>
          <w:p w14:paraId="0DC27973" w14:textId="77777777" w:rsidR="00886DA7" w:rsidRPr="00F50B8F" w:rsidRDefault="00886DA7">
            <w:pPr>
              <w:pStyle w:val="Form-B1"/>
              <w:rPr>
                <w:rFonts w:cs="Arial"/>
                <w:b/>
                <w:bCs/>
              </w:rPr>
            </w:pPr>
            <w:r w:rsidRPr="00F50B8F">
              <w:rPr>
                <w:rFonts w:cs="Arial"/>
                <w:b/>
                <w:bCs/>
              </w:rPr>
              <w:t>The following clauses have been added to AS 4902—2000</w:t>
            </w:r>
          </w:p>
          <w:p w14:paraId="78B9E719" w14:textId="77777777" w:rsidR="00886DA7" w:rsidRPr="00F50B8F" w:rsidRDefault="009A173D">
            <w:pPr>
              <w:pStyle w:val="Form-Dot"/>
              <w:tabs>
                <w:tab w:val="clear" w:pos="5670"/>
                <w:tab w:val="right" w:leader="dot" w:pos="9072"/>
              </w:tabs>
            </w:pPr>
            <w:r w:rsidRPr="00F50B8F">
              <w:t xml:space="preserve">As provided in the marked-up version of the AS4902-2000 </w:t>
            </w:r>
          </w:p>
          <w:p w14:paraId="0EE39E60" w14:textId="77777777" w:rsidR="009A173D" w:rsidRPr="00F50B8F" w:rsidRDefault="009A173D">
            <w:pPr>
              <w:pStyle w:val="Form-Dot"/>
              <w:tabs>
                <w:tab w:val="clear" w:pos="5670"/>
                <w:tab w:val="right" w:leader="dot" w:pos="9072"/>
              </w:tabs>
              <w:rPr>
                <w:rFonts w:cs="Arial"/>
                <w:b/>
                <w:bCs/>
              </w:rPr>
            </w:pPr>
          </w:p>
        </w:tc>
      </w:tr>
    </w:tbl>
    <w:p w14:paraId="17086094" w14:textId="77777777" w:rsidR="0073310E" w:rsidRPr="00F50B8F" w:rsidRDefault="0073310E" w:rsidP="00A6601F">
      <w:pPr>
        <w:pStyle w:val="zCom"/>
        <w:ind w:left="0"/>
        <w:jc w:val="center"/>
        <w:rPr>
          <w:rStyle w:val="EBold"/>
          <w:rFonts w:ascii="Arial" w:hAnsi="Arial" w:cs="Arial"/>
        </w:rPr>
      </w:pPr>
    </w:p>
    <w:p w14:paraId="376DC6C9" w14:textId="77777777" w:rsidR="0073310E" w:rsidRPr="00F50B8F" w:rsidRDefault="0073310E">
      <w:pPr>
        <w:spacing w:after="200" w:line="276" w:lineRule="auto"/>
        <w:rPr>
          <w:rStyle w:val="EBold"/>
          <w:rFonts w:eastAsia="Times New Roman" w:cs="Arial"/>
          <w:color w:val="000000"/>
          <w:spacing w:val="6"/>
          <w:sz w:val="22"/>
          <w:szCs w:val="20"/>
        </w:rPr>
      </w:pPr>
      <w:r w:rsidRPr="00F50B8F">
        <w:rPr>
          <w:rStyle w:val="EBold"/>
          <w:rFonts w:cs="Arial"/>
        </w:rPr>
        <w:br w:type="page"/>
      </w:r>
    </w:p>
    <w:p w14:paraId="096FEFA1" w14:textId="77777777" w:rsidR="0073310E" w:rsidRPr="00F50B8F" w:rsidRDefault="0073310E" w:rsidP="0073310E">
      <w:pPr>
        <w:pStyle w:val="B1"/>
        <w:tabs>
          <w:tab w:val="left" w:pos="3309"/>
        </w:tabs>
        <w:rPr>
          <w:rFonts w:ascii="Arial" w:hAnsi="Arial" w:cs="Arial"/>
        </w:rPr>
      </w:pPr>
      <w:r w:rsidRPr="00F50B8F">
        <w:rPr>
          <w:rStyle w:val="EBold"/>
          <w:rFonts w:ascii="Arial" w:hAnsi="Arial" w:cs="Arial"/>
        </w:rPr>
        <w:lastRenderedPageBreak/>
        <w:tab/>
      </w:r>
    </w:p>
    <w:tbl>
      <w:tblPr>
        <w:tblpPr w:leftFromText="180" w:rightFromText="180" w:vertAnchor="text" w:tblpXSpec="right" w:tblpY="1"/>
        <w:tblOverlap w:val="never"/>
        <w:tblW w:w="0" w:type="auto"/>
        <w:tblLayout w:type="fixed"/>
        <w:tblCellMar>
          <w:left w:w="0" w:type="dxa"/>
          <w:right w:w="0" w:type="dxa"/>
        </w:tblCellMar>
        <w:tblLook w:val="0000" w:firstRow="0" w:lastRow="0" w:firstColumn="0" w:lastColumn="0" w:noHBand="0" w:noVBand="0"/>
      </w:tblPr>
      <w:tblGrid>
        <w:gridCol w:w="6237"/>
        <w:gridCol w:w="3402"/>
      </w:tblGrid>
      <w:tr w:rsidR="0073310E" w:rsidRPr="00F50B8F" w14:paraId="0AED45A0" w14:textId="77777777" w:rsidTr="007E0185">
        <w:tc>
          <w:tcPr>
            <w:tcW w:w="6237" w:type="dxa"/>
          </w:tcPr>
          <w:p w14:paraId="2648A877" w14:textId="77777777" w:rsidR="0073310E" w:rsidRPr="00F50B8F" w:rsidRDefault="0073310E" w:rsidP="007E0185">
            <w:pPr>
              <w:pStyle w:val="Form-Title"/>
              <w:rPr>
                <w:rFonts w:cs="Arial"/>
              </w:rPr>
            </w:pPr>
            <w:r w:rsidRPr="00F50B8F">
              <w:rPr>
                <w:rFonts w:cs="Arial"/>
              </w:rPr>
              <w:t>Annexure to the Australian Standard</w:t>
            </w:r>
            <w:r w:rsidRPr="00F50B8F">
              <w:rPr>
                <w:rFonts w:cs="Arial"/>
              </w:rPr>
              <w:br/>
              <w:t>General Conditions of Contract for</w:t>
            </w:r>
            <w:r w:rsidRPr="00F50B8F">
              <w:rPr>
                <w:rFonts w:cs="Arial"/>
              </w:rPr>
              <w:br/>
              <w:t>Design and Construct</w:t>
            </w:r>
            <w:r w:rsidRPr="00F50B8F">
              <w:rPr>
                <w:rFonts w:cs="Arial"/>
              </w:rPr>
              <w:br/>
            </w:r>
          </w:p>
        </w:tc>
        <w:tc>
          <w:tcPr>
            <w:tcW w:w="3402" w:type="dxa"/>
          </w:tcPr>
          <w:p w14:paraId="4C73A0D1" w14:textId="77777777" w:rsidR="0073310E" w:rsidRPr="00F50B8F" w:rsidRDefault="0073310E" w:rsidP="007E0185">
            <w:pPr>
              <w:pStyle w:val="Form-Part"/>
              <w:rPr>
                <w:rFonts w:cs="Arial"/>
              </w:rPr>
            </w:pPr>
            <w:bookmarkStart w:id="490" w:name="_Toc230341214"/>
            <w:r w:rsidRPr="00F50B8F">
              <w:rPr>
                <w:rFonts w:cs="Arial"/>
              </w:rPr>
              <w:t>Part F</w:t>
            </w:r>
            <w:bookmarkEnd w:id="490"/>
          </w:p>
        </w:tc>
      </w:tr>
      <w:tr w:rsidR="0073310E" w:rsidRPr="00F50B8F" w14:paraId="041B25CE" w14:textId="77777777" w:rsidTr="007E0185">
        <w:tc>
          <w:tcPr>
            <w:tcW w:w="6237" w:type="dxa"/>
            <w:tcBorders>
              <w:top w:val="single" w:sz="18" w:space="0" w:color="auto"/>
            </w:tcBorders>
          </w:tcPr>
          <w:p w14:paraId="4B94BA7B" w14:textId="77777777" w:rsidR="0073310E" w:rsidRPr="00F50B8F" w:rsidRDefault="0073310E" w:rsidP="007E0185">
            <w:pPr>
              <w:pStyle w:val="Form-Title"/>
              <w:rPr>
                <w:rFonts w:cs="Arial"/>
              </w:rPr>
            </w:pPr>
          </w:p>
        </w:tc>
        <w:tc>
          <w:tcPr>
            <w:tcW w:w="3402" w:type="dxa"/>
            <w:tcBorders>
              <w:top w:val="single" w:sz="18" w:space="0" w:color="auto"/>
            </w:tcBorders>
          </w:tcPr>
          <w:p w14:paraId="23C2D2BB" w14:textId="77777777" w:rsidR="0073310E" w:rsidRPr="00F50B8F" w:rsidRDefault="0073310E" w:rsidP="007E0185">
            <w:pPr>
              <w:pStyle w:val="B1"/>
              <w:rPr>
                <w:rFonts w:ascii="Arial" w:hAnsi="Arial" w:cs="Arial"/>
              </w:rPr>
            </w:pPr>
          </w:p>
        </w:tc>
      </w:tr>
      <w:tr w:rsidR="0073310E" w:rsidRPr="00F50B8F" w14:paraId="19AFF529" w14:textId="77777777" w:rsidTr="007E0185">
        <w:tc>
          <w:tcPr>
            <w:tcW w:w="6237" w:type="dxa"/>
          </w:tcPr>
          <w:p w14:paraId="20860975" w14:textId="77777777" w:rsidR="0073310E" w:rsidRPr="00F50B8F" w:rsidRDefault="0073310E" w:rsidP="007E0185">
            <w:pPr>
              <w:pStyle w:val="Form-Title"/>
              <w:rPr>
                <w:rFonts w:cs="Arial"/>
              </w:rPr>
            </w:pPr>
            <w:r w:rsidRPr="00F50B8F">
              <w:rPr>
                <w:rFonts w:cs="Arial"/>
              </w:rPr>
              <w:t>Principal's Project Requirements</w:t>
            </w:r>
          </w:p>
          <w:p w14:paraId="51259B21" w14:textId="77777777" w:rsidR="00BD4188" w:rsidRPr="00F50B8F" w:rsidRDefault="00BD4188" w:rsidP="00BD4188">
            <w:pPr>
              <w:pStyle w:val="Form-B1"/>
            </w:pPr>
          </w:p>
          <w:p w14:paraId="2ABD21B9" w14:textId="77777777" w:rsidR="00BD4188" w:rsidRPr="00F50B8F" w:rsidRDefault="00BD4188" w:rsidP="00BD4188">
            <w:pPr>
              <w:pStyle w:val="Form-B1"/>
            </w:pPr>
          </w:p>
          <w:p w14:paraId="34C37CCA" w14:textId="77777777" w:rsidR="00BD4188" w:rsidRPr="00F50B8F" w:rsidRDefault="00BD4188" w:rsidP="00BD4188">
            <w:pPr>
              <w:pStyle w:val="Form-B1"/>
            </w:pPr>
          </w:p>
          <w:p w14:paraId="4A972F45" w14:textId="77777777" w:rsidR="00BD4188" w:rsidRPr="00F50B8F" w:rsidRDefault="00BD4188" w:rsidP="00BD4188">
            <w:pPr>
              <w:pStyle w:val="Form-B1"/>
            </w:pPr>
          </w:p>
          <w:p w14:paraId="24FD3466" w14:textId="77777777" w:rsidR="00BD4188" w:rsidRPr="00F50B8F" w:rsidRDefault="00BD4188" w:rsidP="00BD4188">
            <w:pPr>
              <w:pStyle w:val="Form-B1"/>
            </w:pPr>
          </w:p>
          <w:p w14:paraId="20CFE7BA" w14:textId="77777777" w:rsidR="00BD4188" w:rsidRPr="00F50B8F" w:rsidRDefault="00BD4188" w:rsidP="00BD4188">
            <w:pPr>
              <w:pStyle w:val="Form-B1"/>
            </w:pPr>
          </w:p>
        </w:tc>
        <w:tc>
          <w:tcPr>
            <w:tcW w:w="3402" w:type="dxa"/>
          </w:tcPr>
          <w:p w14:paraId="62F986A9" w14:textId="77777777" w:rsidR="0073310E" w:rsidRPr="00F50B8F" w:rsidRDefault="0073310E" w:rsidP="007E0185">
            <w:pPr>
              <w:pStyle w:val="B1"/>
              <w:rPr>
                <w:rFonts w:ascii="Arial" w:hAnsi="Arial" w:cs="Arial"/>
              </w:rPr>
            </w:pPr>
          </w:p>
        </w:tc>
      </w:tr>
    </w:tbl>
    <w:p w14:paraId="0E5CF1BA" w14:textId="77777777" w:rsidR="0073310E" w:rsidRPr="00F50B8F" w:rsidRDefault="0073310E">
      <w:pPr>
        <w:spacing w:after="200" w:line="276" w:lineRule="auto"/>
        <w:rPr>
          <w:rStyle w:val="EBold"/>
          <w:rFonts w:eastAsia="Times New Roman" w:cs="Arial"/>
          <w:color w:val="000000"/>
          <w:spacing w:val="6"/>
          <w:sz w:val="22"/>
          <w:szCs w:val="20"/>
        </w:rPr>
      </w:pPr>
    </w:p>
    <w:p w14:paraId="1EB21928" w14:textId="77777777" w:rsidR="00BD4188" w:rsidRPr="00F50B8F" w:rsidRDefault="00BD4188">
      <w:pPr>
        <w:spacing w:after="200" w:line="276" w:lineRule="auto"/>
        <w:rPr>
          <w:rStyle w:val="EBold"/>
          <w:rFonts w:eastAsia="Times New Roman" w:cs="Arial"/>
          <w:color w:val="000000"/>
          <w:spacing w:val="6"/>
          <w:sz w:val="22"/>
          <w:szCs w:val="20"/>
        </w:rPr>
      </w:pPr>
      <w:r w:rsidRPr="00F50B8F">
        <w:rPr>
          <w:rStyle w:val="EBold"/>
          <w:rFonts w:cs="Arial"/>
        </w:rPr>
        <w:br w:type="page"/>
      </w:r>
    </w:p>
    <w:p w14:paraId="317BC9EE" w14:textId="77777777" w:rsidR="00BD4188" w:rsidRPr="00F50B8F" w:rsidRDefault="00BD4188">
      <w:pPr>
        <w:spacing w:after="200" w:line="276" w:lineRule="auto"/>
        <w:rPr>
          <w:rStyle w:val="EBold"/>
          <w:rFonts w:eastAsia="Times New Roman" w:cs="Arial"/>
          <w:color w:val="000000"/>
          <w:spacing w:val="6"/>
          <w:sz w:val="22"/>
          <w:szCs w:val="20"/>
        </w:rPr>
      </w:pPr>
    </w:p>
    <w:tbl>
      <w:tblPr>
        <w:tblpPr w:leftFromText="180" w:rightFromText="180" w:vertAnchor="text" w:tblpXSpec="right" w:tblpY="1"/>
        <w:tblOverlap w:val="never"/>
        <w:tblW w:w="0" w:type="auto"/>
        <w:tblLayout w:type="fixed"/>
        <w:tblCellMar>
          <w:left w:w="0" w:type="dxa"/>
          <w:right w:w="0" w:type="dxa"/>
        </w:tblCellMar>
        <w:tblLook w:val="0000" w:firstRow="0" w:lastRow="0" w:firstColumn="0" w:lastColumn="0" w:noHBand="0" w:noVBand="0"/>
      </w:tblPr>
      <w:tblGrid>
        <w:gridCol w:w="6237"/>
        <w:gridCol w:w="3402"/>
      </w:tblGrid>
      <w:tr w:rsidR="00BD4188" w:rsidRPr="00F50B8F" w14:paraId="2057E68D" w14:textId="77777777" w:rsidTr="00C13CC5">
        <w:tc>
          <w:tcPr>
            <w:tcW w:w="6237" w:type="dxa"/>
          </w:tcPr>
          <w:p w14:paraId="74FE845A" w14:textId="77777777" w:rsidR="00BD4188" w:rsidRPr="00F50B8F" w:rsidRDefault="00BD4188" w:rsidP="00C13CC5">
            <w:pPr>
              <w:pStyle w:val="Form-Title"/>
              <w:rPr>
                <w:rFonts w:cs="Arial"/>
              </w:rPr>
            </w:pPr>
            <w:r w:rsidRPr="00F50B8F">
              <w:rPr>
                <w:rFonts w:cs="Arial"/>
              </w:rPr>
              <w:t>Annexure to the Australian Standard</w:t>
            </w:r>
            <w:r w:rsidRPr="00F50B8F">
              <w:rPr>
                <w:rFonts w:cs="Arial"/>
              </w:rPr>
              <w:br/>
              <w:t>General Conditions of Contract for</w:t>
            </w:r>
            <w:r w:rsidRPr="00F50B8F">
              <w:rPr>
                <w:rFonts w:cs="Arial"/>
              </w:rPr>
              <w:br/>
              <w:t>Design and Construct</w:t>
            </w:r>
            <w:r w:rsidRPr="00F50B8F">
              <w:rPr>
                <w:rFonts w:cs="Arial"/>
              </w:rPr>
              <w:br/>
            </w:r>
          </w:p>
        </w:tc>
        <w:tc>
          <w:tcPr>
            <w:tcW w:w="3402" w:type="dxa"/>
          </w:tcPr>
          <w:p w14:paraId="6328692E" w14:textId="77777777" w:rsidR="00BD4188" w:rsidRPr="00F50B8F" w:rsidRDefault="00BD4188" w:rsidP="00C13CC5">
            <w:pPr>
              <w:pStyle w:val="Form-Part"/>
              <w:rPr>
                <w:rFonts w:cs="Arial"/>
              </w:rPr>
            </w:pPr>
            <w:bookmarkStart w:id="491" w:name="_Toc230341215"/>
            <w:r w:rsidRPr="00F50B8F">
              <w:rPr>
                <w:rFonts w:cs="Arial"/>
              </w:rPr>
              <w:t>Part G</w:t>
            </w:r>
            <w:bookmarkEnd w:id="491"/>
          </w:p>
        </w:tc>
      </w:tr>
      <w:tr w:rsidR="00BD4188" w:rsidRPr="00F50B8F" w14:paraId="4ECE5D77" w14:textId="77777777" w:rsidTr="00C13CC5">
        <w:tc>
          <w:tcPr>
            <w:tcW w:w="6237" w:type="dxa"/>
            <w:tcBorders>
              <w:top w:val="single" w:sz="18" w:space="0" w:color="auto"/>
            </w:tcBorders>
          </w:tcPr>
          <w:p w14:paraId="673464B8" w14:textId="77777777" w:rsidR="00BD4188" w:rsidRPr="00F50B8F" w:rsidRDefault="00BD4188" w:rsidP="00C13CC5">
            <w:pPr>
              <w:pStyle w:val="Form-Title"/>
              <w:rPr>
                <w:rFonts w:cs="Arial"/>
              </w:rPr>
            </w:pPr>
          </w:p>
        </w:tc>
        <w:tc>
          <w:tcPr>
            <w:tcW w:w="3402" w:type="dxa"/>
            <w:tcBorders>
              <w:top w:val="single" w:sz="18" w:space="0" w:color="auto"/>
            </w:tcBorders>
          </w:tcPr>
          <w:p w14:paraId="6008DB35" w14:textId="77777777" w:rsidR="00BD4188" w:rsidRPr="00F50B8F" w:rsidRDefault="00BD4188" w:rsidP="00C13CC5">
            <w:pPr>
              <w:pStyle w:val="B1"/>
              <w:rPr>
                <w:rFonts w:ascii="Arial" w:hAnsi="Arial" w:cs="Arial"/>
              </w:rPr>
            </w:pPr>
          </w:p>
        </w:tc>
      </w:tr>
      <w:tr w:rsidR="00BD4188" w:rsidRPr="00F50B8F" w14:paraId="21965792" w14:textId="77777777" w:rsidTr="00C13CC5">
        <w:tc>
          <w:tcPr>
            <w:tcW w:w="6237" w:type="dxa"/>
          </w:tcPr>
          <w:p w14:paraId="5DE47692" w14:textId="77777777" w:rsidR="00BD4188" w:rsidRPr="00F50B8F" w:rsidRDefault="00BD4188" w:rsidP="00C13CC5">
            <w:pPr>
              <w:pStyle w:val="Form-Title"/>
              <w:rPr>
                <w:rFonts w:cs="Arial"/>
              </w:rPr>
            </w:pPr>
            <w:r w:rsidRPr="00F50B8F">
              <w:rPr>
                <w:rFonts w:cs="Arial"/>
              </w:rPr>
              <w:t>Cost Plan</w:t>
            </w:r>
          </w:p>
          <w:p w14:paraId="20A59ECD" w14:textId="77777777" w:rsidR="00BD4188" w:rsidRPr="00F50B8F" w:rsidRDefault="00BD4188" w:rsidP="00C13CC5">
            <w:pPr>
              <w:pStyle w:val="Form-B1"/>
            </w:pPr>
          </w:p>
          <w:p w14:paraId="0CC9D732" w14:textId="77777777" w:rsidR="00BD4188" w:rsidRPr="00F50B8F" w:rsidRDefault="00BD4188" w:rsidP="00C13CC5">
            <w:pPr>
              <w:pStyle w:val="Form-B1"/>
            </w:pPr>
          </w:p>
          <w:p w14:paraId="36515FE6" w14:textId="77777777" w:rsidR="00BD4188" w:rsidRPr="00F50B8F" w:rsidRDefault="00BD4188" w:rsidP="00C13CC5">
            <w:pPr>
              <w:pStyle w:val="Form-B1"/>
            </w:pPr>
          </w:p>
          <w:p w14:paraId="6AD8C003" w14:textId="77777777" w:rsidR="00BD4188" w:rsidRPr="00F50B8F" w:rsidRDefault="00BD4188" w:rsidP="00C13CC5">
            <w:pPr>
              <w:pStyle w:val="Form-B1"/>
            </w:pPr>
          </w:p>
          <w:p w14:paraId="184B1B8B" w14:textId="77777777" w:rsidR="00BD4188" w:rsidRPr="00F50B8F" w:rsidRDefault="00BD4188" w:rsidP="00C13CC5">
            <w:pPr>
              <w:pStyle w:val="Form-B1"/>
            </w:pPr>
          </w:p>
          <w:p w14:paraId="146C5F11" w14:textId="77777777" w:rsidR="00BD4188" w:rsidRPr="00F50B8F" w:rsidRDefault="00BD4188" w:rsidP="00C13CC5">
            <w:pPr>
              <w:pStyle w:val="Form-B1"/>
            </w:pPr>
          </w:p>
        </w:tc>
        <w:tc>
          <w:tcPr>
            <w:tcW w:w="3402" w:type="dxa"/>
          </w:tcPr>
          <w:p w14:paraId="1C87D22A" w14:textId="77777777" w:rsidR="00BD4188" w:rsidRPr="00F50B8F" w:rsidRDefault="00BD4188" w:rsidP="00C13CC5">
            <w:pPr>
              <w:pStyle w:val="B1"/>
              <w:rPr>
                <w:rFonts w:ascii="Arial" w:hAnsi="Arial" w:cs="Arial"/>
              </w:rPr>
            </w:pPr>
          </w:p>
        </w:tc>
      </w:tr>
    </w:tbl>
    <w:p w14:paraId="1FAA4C5D" w14:textId="77777777" w:rsidR="00BD4188" w:rsidRPr="00F50B8F" w:rsidRDefault="00BD4188">
      <w:pPr>
        <w:spacing w:after="200" w:line="276" w:lineRule="auto"/>
        <w:rPr>
          <w:rStyle w:val="EBold"/>
          <w:rFonts w:eastAsia="Times New Roman" w:cs="Arial"/>
          <w:color w:val="000000"/>
          <w:spacing w:val="6"/>
          <w:sz w:val="22"/>
          <w:szCs w:val="20"/>
        </w:rPr>
      </w:pPr>
    </w:p>
    <w:p w14:paraId="63405AD5" w14:textId="77777777" w:rsidR="009A173D" w:rsidRPr="00F50B8F" w:rsidRDefault="009A173D" w:rsidP="00A6601F">
      <w:pPr>
        <w:pStyle w:val="zCom"/>
        <w:ind w:left="0"/>
        <w:jc w:val="center"/>
        <w:rPr>
          <w:rStyle w:val="EBold"/>
          <w:rFonts w:ascii="Arial" w:hAnsi="Arial" w:cs="Arial"/>
        </w:rPr>
        <w:sectPr w:rsidR="009A173D" w:rsidRPr="00F50B8F" w:rsidSect="00A6601F">
          <w:pgSz w:w="11906" w:h="16838" w:code="9"/>
          <w:pgMar w:top="851" w:right="1474" w:bottom="567" w:left="1474" w:header="720" w:footer="720" w:gutter="0"/>
          <w:cols w:space="720"/>
        </w:sectPr>
      </w:pPr>
    </w:p>
    <w:tbl>
      <w:tblPr>
        <w:tblpPr w:leftFromText="180" w:rightFromText="180" w:vertAnchor="text" w:tblpXSpec="right" w:tblpY="1"/>
        <w:tblOverlap w:val="never"/>
        <w:tblW w:w="0" w:type="auto"/>
        <w:tblLayout w:type="fixed"/>
        <w:tblCellMar>
          <w:left w:w="0" w:type="dxa"/>
          <w:right w:w="0" w:type="dxa"/>
        </w:tblCellMar>
        <w:tblLook w:val="0000" w:firstRow="0" w:lastRow="0" w:firstColumn="0" w:lastColumn="0" w:noHBand="0" w:noVBand="0"/>
      </w:tblPr>
      <w:tblGrid>
        <w:gridCol w:w="6237"/>
        <w:gridCol w:w="3402"/>
      </w:tblGrid>
      <w:tr w:rsidR="008C1D80" w:rsidRPr="00F50B8F" w14:paraId="7DC71A86" w14:textId="77777777" w:rsidTr="00C13CC5">
        <w:tc>
          <w:tcPr>
            <w:tcW w:w="6237" w:type="dxa"/>
          </w:tcPr>
          <w:p w14:paraId="36E98F6C" w14:textId="77777777" w:rsidR="008C1D80" w:rsidRPr="00F50B8F" w:rsidRDefault="008C1D80" w:rsidP="00C13CC5">
            <w:pPr>
              <w:pStyle w:val="Form-Title"/>
              <w:rPr>
                <w:rFonts w:cs="Arial"/>
              </w:rPr>
            </w:pPr>
            <w:r w:rsidRPr="00F50B8F">
              <w:rPr>
                <w:rFonts w:cs="Arial"/>
              </w:rPr>
              <w:lastRenderedPageBreak/>
              <w:t>Annexure to the Australian Standard</w:t>
            </w:r>
            <w:r w:rsidRPr="00F50B8F">
              <w:rPr>
                <w:rFonts w:cs="Arial"/>
              </w:rPr>
              <w:br/>
              <w:t>General Conditions of Contract for</w:t>
            </w:r>
            <w:r w:rsidRPr="00F50B8F">
              <w:rPr>
                <w:rFonts w:cs="Arial"/>
              </w:rPr>
              <w:br/>
              <w:t>Design and Construct</w:t>
            </w:r>
            <w:r w:rsidRPr="00F50B8F">
              <w:rPr>
                <w:rFonts w:cs="Arial"/>
              </w:rPr>
              <w:br/>
            </w:r>
          </w:p>
        </w:tc>
        <w:tc>
          <w:tcPr>
            <w:tcW w:w="3402" w:type="dxa"/>
          </w:tcPr>
          <w:p w14:paraId="392FE73E" w14:textId="77777777" w:rsidR="008C1D80" w:rsidRPr="00F50B8F" w:rsidRDefault="008C1D80" w:rsidP="00C13CC5">
            <w:pPr>
              <w:pStyle w:val="Form-Part"/>
              <w:rPr>
                <w:rFonts w:cs="Arial"/>
              </w:rPr>
            </w:pPr>
            <w:bookmarkStart w:id="492" w:name="_Toc230341216"/>
            <w:r w:rsidRPr="00F50B8F">
              <w:rPr>
                <w:rFonts w:cs="Arial"/>
              </w:rPr>
              <w:t>Part H</w:t>
            </w:r>
            <w:bookmarkEnd w:id="492"/>
          </w:p>
        </w:tc>
      </w:tr>
      <w:tr w:rsidR="008C1D80" w:rsidRPr="00F50B8F" w14:paraId="4025BE80" w14:textId="77777777" w:rsidTr="00C13CC5">
        <w:tc>
          <w:tcPr>
            <w:tcW w:w="6237" w:type="dxa"/>
            <w:tcBorders>
              <w:top w:val="single" w:sz="18" w:space="0" w:color="auto"/>
            </w:tcBorders>
          </w:tcPr>
          <w:p w14:paraId="5A518130" w14:textId="77777777" w:rsidR="008C1D80" w:rsidRPr="00F50B8F" w:rsidRDefault="008C1D80" w:rsidP="00C13CC5">
            <w:pPr>
              <w:pStyle w:val="Form-Title"/>
              <w:rPr>
                <w:rFonts w:cs="Arial"/>
              </w:rPr>
            </w:pPr>
          </w:p>
        </w:tc>
        <w:tc>
          <w:tcPr>
            <w:tcW w:w="3402" w:type="dxa"/>
            <w:tcBorders>
              <w:top w:val="single" w:sz="18" w:space="0" w:color="auto"/>
            </w:tcBorders>
          </w:tcPr>
          <w:p w14:paraId="03D5E7AE" w14:textId="77777777" w:rsidR="008C1D80" w:rsidRPr="00F50B8F" w:rsidRDefault="008C1D80" w:rsidP="00C13CC5">
            <w:pPr>
              <w:pStyle w:val="B1"/>
              <w:rPr>
                <w:rFonts w:ascii="Arial" w:hAnsi="Arial" w:cs="Arial"/>
              </w:rPr>
            </w:pPr>
          </w:p>
        </w:tc>
      </w:tr>
      <w:tr w:rsidR="008C1D80" w:rsidRPr="00F50B8F" w14:paraId="2508227D" w14:textId="77777777" w:rsidTr="00B018F6">
        <w:trPr>
          <w:trHeight w:val="963"/>
        </w:trPr>
        <w:tc>
          <w:tcPr>
            <w:tcW w:w="6237" w:type="dxa"/>
          </w:tcPr>
          <w:p w14:paraId="030A0880" w14:textId="77777777" w:rsidR="008C1D80" w:rsidRPr="00F50B8F" w:rsidRDefault="008C1D80" w:rsidP="00B018F6">
            <w:pPr>
              <w:pStyle w:val="Form-Title"/>
              <w:rPr>
                <w:rFonts w:cs="Arial"/>
              </w:rPr>
            </w:pPr>
            <w:r w:rsidRPr="00F50B8F">
              <w:rPr>
                <w:rFonts w:cs="Arial"/>
              </w:rPr>
              <w:t>Program</w:t>
            </w:r>
          </w:p>
          <w:p w14:paraId="32F4BB5E" w14:textId="77777777" w:rsidR="008C1D80" w:rsidRPr="00F50B8F" w:rsidRDefault="008C1D80" w:rsidP="00C13CC5">
            <w:pPr>
              <w:pStyle w:val="Form-B1"/>
            </w:pPr>
          </w:p>
        </w:tc>
        <w:tc>
          <w:tcPr>
            <w:tcW w:w="3402" w:type="dxa"/>
          </w:tcPr>
          <w:p w14:paraId="71C4C6B6" w14:textId="77777777" w:rsidR="008C1D80" w:rsidRPr="00F50B8F" w:rsidRDefault="008C1D80" w:rsidP="00C13CC5">
            <w:pPr>
              <w:pStyle w:val="B1"/>
              <w:rPr>
                <w:rFonts w:ascii="Arial" w:hAnsi="Arial" w:cs="Arial"/>
              </w:rPr>
            </w:pPr>
          </w:p>
        </w:tc>
      </w:tr>
    </w:tbl>
    <w:p w14:paraId="441FDE51" w14:textId="77777777" w:rsidR="008C1D80" w:rsidRPr="00F50B8F" w:rsidRDefault="008C1D80" w:rsidP="00A6601F">
      <w:pPr>
        <w:pStyle w:val="zCom"/>
        <w:ind w:left="0"/>
        <w:jc w:val="center"/>
        <w:rPr>
          <w:rStyle w:val="EBold"/>
          <w:rFonts w:ascii="Arial" w:hAnsi="Arial" w:cs="Arial"/>
        </w:rPr>
      </w:pPr>
    </w:p>
    <w:p w14:paraId="15A09927" w14:textId="77777777" w:rsidR="008C1D80" w:rsidRPr="00F50B8F" w:rsidRDefault="008C1D80">
      <w:pPr>
        <w:spacing w:after="200" w:line="276" w:lineRule="auto"/>
        <w:rPr>
          <w:rStyle w:val="EBold"/>
          <w:rFonts w:eastAsia="Times New Roman" w:cs="Arial"/>
          <w:color w:val="000000"/>
          <w:spacing w:val="6"/>
          <w:sz w:val="22"/>
          <w:szCs w:val="20"/>
        </w:rPr>
      </w:pPr>
      <w:r w:rsidRPr="00F50B8F">
        <w:rPr>
          <w:rStyle w:val="EBold"/>
          <w:rFonts w:cs="Arial"/>
        </w:rPr>
        <w:br w:type="page"/>
      </w:r>
    </w:p>
    <w:p w14:paraId="4D202AD5" w14:textId="77777777" w:rsidR="008C1D80" w:rsidRPr="00F50B8F" w:rsidRDefault="008C1D80" w:rsidP="00A6601F">
      <w:pPr>
        <w:pStyle w:val="zCom"/>
        <w:ind w:left="0"/>
        <w:jc w:val="center"/>
        <w:rPr>
          <w:rStyle w:val="EBold"/>
          <w:rFonts w:ascii="Arial" w:hAnsi="Arial" w:cs="Arial"/>
        </w:rPr>
      </w:pPr>
    </w:p>
    <w:p w14:paraId="66181A06" w14:textId="77777777" w:rsidR="00A6601F" w:rsidRPr="00F50B8F" w:rsidRDefault="00A6601F" w:rsidP="00A6601F">
      <w:pPr>
        <w:pStyle w:val="zCom"/>
        <w:ind w:left="0"/>
        <w:jc w:val="center"/>
        <w:rPr>
          <w:rStyle w:val="EBold"/>
          <w:rFonts w:ascii="Arial" w:hAnsi="Arial" w:cs="Arial"/>
        </w:rPr>
      </w:pPr>
      <w:r w:rsidRPr="00F50B8F">
        <w:rPr>
          <w:rStyle w:val="EBold"/>
          <w:rFonts w:ascii="Arial" w:hAnsi="Arial" w:cs="Arial"/>
        </w:rPr>
        <w:t>AMENDMENT CONTROL SHEET</w:t>
      </w:r>
    </w:p>
    <w:p w14:paraId="45AB408E" w14:textId="77777777" w:rsidR="00A6601F" w:rsidRPr="00F50B8F" w:rsidRDefault="00A6601F" w:rsidP="00A6601F">
      <w:pPr>
        <w:pStyle w:val="zCom"/>
        <w:spacing w:line="240" w:lineRule="auto"/>
        <w:ind w:left="0"/>
        <w:jc w:val="center"/>
        <w:rPr>
          <w:rStyle w:val="EBold"/>
          <w:rFonts w:ascii="Arial" w:hAnsi="Arial" w:cs="Arial"/>
        </w:rPr>
      </w:pPr>
      <w:r w:rsidRPr="00F50B8F">
        <w:rPr>
          <w:rStyle w:val="EBold"/>
          <w:rFonts w:ascii="Arial" w:hAnsi="Arial" w:cs="Arial"/>
        </w:rPr>
        <w:t>AS 4902—2000</w:t>
      </w:r>
    </w:p>
    <w:p w14:paraId="55D86266" w14:textId="77777777" w:rsidR="00A6601F" w:rsidRPr="00F50B8F" w:rsidRDefault="00A6601F" w:rsidP="00A6601F">
      <w:pPr>
        <w:pStyle w:val="zamdtsinglerule"/>
        <w:rPr>
          <w:rFonts w:ascii="Arial" w:hAnsi="Arial" w:cs="Arial"/>
          <w:sz w:val="22"/>
        </w:rPr>
      </w:pPr>
    </w:p>
    <w:p w14:paraId="6943C296" w14:textId="77777777" w:rsidR="00A6601F" w:rsidRPr="00F50B8F" w:rsidRDefault="00A6601F" w:rsidP="00A6601F">
      <w:pPr>
        <w:pStyle w:val="zCom"/>
        <w:spacing w:line="240" w:lineRule="auto"/>
        <w:ind w:left="0"/>
        <w:jc w:val="center"/>
        <w:rPr>
          <w:rStyle w:val="EBold"/>
          <w:rFonts w:ascii="Arial" w:hAnsi="Arial" w:cs="Arial"/>
        </w:rPr>
      </w:pPr>
      <w:r w:rsidRPr="00F50B8F">
        <w:rPr>
          <w:rStyle w:val="EBold"/>
          <w:rFonts w:ascii="Arial" w:hAnsi="Arial" w:cs="Arial"/>
        </w:rPr>
        <w:t>Amendment No. 1 (2005)</w:t>
      </w:r>
    </w:p>
    <w:p w14:paraId="678CE508" w14:textId="77777777" w:rsidR="00A6601F" w:rsidRPr="00F50B8F" w:rsidRDefault="00A6601F" w:rsidP="00A6601F">
      <w:pPr>
        <w:pStyle w:val="zCom"/>
        <w:pBdr>
          <w:top w:val="single" w:sz="6" w:space="1" w:color="auto"/>
        </w:pBdr>
        <w:spacing w:line="240" w:lineRule="auto"/>
        <w:ind w:left="3686" w:right="3686"/>
        <w:jc w:val="center"/>
        <w:rPr>
          <w:rStyle w:val="EBold"/>
          <w:rFonts w:ascii="Arial" w:hAnsi="Arial" w:cs="Arial"/>
        </w:rPr>
      </w:pPr>
    </w:p>
    <w:p w14:paraId="233B5D5E" w14:textId="77777777" w:rsidR="00A6601F" w:rsidRPr="00F50B8F" w:rsidRDefault="00A6601F" w:rsidP="00A6601F">
      <w:pPr>
        <w:pStyle w:val="zCom"/>
        <w:spacing w:line="240" w:lineRule="auto"/>
        <w:ind w:left="0"/>
        <w:jc w:val="center"/>
        <w:rPr>
          <w:rStyle w:val="EBold"/>
          <w:rFonts w:ascii="Arial" w:hAnsi="Arial" w:cs="Arial"/>
          <w:sz w:val="18"/>
        </w:rPr>
      </w:pPr>
      <w:r w:rsidRPr="00F50B8F">
        <w:rPr>
          <w:rStyle w:val="EBold"/>
          <w:rFonts w:ascii="Arial" w:hAnsi="Arial" w:cs="Arial"/>
          <w:sz w:val="18"/>
        </w:rPr>
        <w:t>REVISED TEXT</w:t>
      </w:r>
    </w:p>
    <w:p w14:paraId="3779A37C" w14:textId="77777777" w:rsidR="00A6601F" w:rsidRPr="00F50B8F" w:rsidRDefault="00A6601F" w:rsidP="00A6601F">
      <w:pPr>
        <w:pStyle w:val="zamdttext"/>
        <w:rPr>
          <w:rFonts w:ascii="Arial" w:hAnsi="Arial" w:cs="Arial"/>
          <w:sz w:val="20"/>
        </w:rPr>
      </w:pPr>
      <w:r w:rsidRPr="00F50B8F">
        <w:rPr>
          <w:rStyle w:val="EItalic"/>
          <w:rFonts w:ascii="Arial" w:hAnsi="Arial" w:cs="Arial"/>
        </w:rPr>
        <w:t>SUMMARY:</w:t>
      </w:r>
      <w:r w:rsidRPr="00F50B8F">
        <w:rPr>
          <w:rFonts w:ascii="Arial" w:hAnsi="Arial" w:cs="Arial"/>
        </w:rPr>
        <w:t xml:space="preserve"> This Amendment applies to Clause 37 (a) and (c) of Annexure Part A.</w:t>
      </w:r>
    </w:p>
    <w:p w14:paraId="508198B3" w14:textId="77777777" w:rsidR="00A6601F" w:rsidRPr="00F50B8F" w:rsidRDefault="00A6601F" w:rsidP="00A6601F">
      <w:pPr>
        <w:pStyle w:val="zamdttext"/>
        <w:rPr>
          <w:rFonts w:ascii="Arial" w:hAnsi="Arial" w:cs="Arial"/>
        </w:rPr>
      </w:pPr>
      <w:r w:rsidRPr="00F50B8F">
        <w:rPr>
          <w:rFonts w:ascii="Arial" w:hAnsi="Arial" w:cs="Arial"/>
        </w:rPr>
        <w:t>Published on 30 March 2005.</w:t>
      </w:r>
    </w:p>
    <w:p w14:paraId="16CBDDE7" w14:textId="77777777" w:rsidR="00A6601F" w:rsidRPr="00F50B8F" w:rsidRDefault="00A6601F" w:rsidP="00A6601F">
      <w:pPr>
        <w:pStyle w:val="zamdtsinglerule"/>
        <w:rPr>
          <w:rFonts w:ascii="Arial" w:hAnsi="Arial" w:cs="Arial"/>
          <w:sz w:val="22"/>
        </w:rPr>
      </w:pPr>
    </w:p>
    <w:p w14:paraId="260C9659" w14:textId="77777777" w:rsidR="00A6601F" w:rsidRPr="00F50B8F" w:rsidRDefault="00A6601F" w:rsidP="00A6601F">
      <w:pPr>
        <w:pStyle w:val="zamdttext"/>
        <w:rPr>
          <w:rFonts w:ascii="Arial" w:hAnsi="Arial" w:cs="Arial"/>
        </w:rPr>
      </w:pPr>
    </w:p>
    <w:p w14:paraId="4BF0AD59" w14:textId="77777777" w:rsidR="00A6601F" w:rsidRPr="00F50B8F" w:rsidRDefault="00A6601F" w:rsidP="00A6601F">
      <w:pPr>
        <w:pStyle w:val="zamdttext"/>
        <w:rPr>
          <w:rFonts w:ascii="Arial" w:hAnsi="Arial" w:cs="Arial"/>
        </w:rPr>
        <w:sectPr w:rsidR="00A6601F" w:rsidRPr="00F50B8F" w:rsidSect="00A6601F">
          <w:pgSz w:w="11906" w:h="16838" w:code="9"/>
          <w:pgMar w:top="851" w:right="1474" w:bottom="567" w:left="1474" w:header="720" w:footer="720" w:gutter="0"/>
          <w:cols w:space="720"/>
        </w:sectPr>
      </w:pPr>
    </w:p>
    <w:p w14:paraId="6B370114" w14:textId="77777777" w:rsidR="00A6601F" w:rsidRPr="00F50B8F" w:rsidRDefault="00A6601F" w:rsidP="00886DA7">
      <w:pPr>
        <w:pStyle w:val="StyleB1Arial10pt"/>
        <w:ind w:left="0"/>
      </w:pPr>
    </w:p>
    <w:p w14:paraId="38313CA0" w14:textId="77777777" w:rsidR="00A6601F" w:rsidRPr="00F50B8F" w:rsidRDefault="00A6601F" w:rsidP="00A6601F">
      <w:pPr>
        <w:pStyle w:val="zxH1"/>
        <w:rPr>
          <w:rFonts w:cs="Arial"/>
          <w:noProof w:val="0"/>
        </w:rPr>
      </w:pPr>
      <w:r w:rsidRPr="00F50B8F">
        <w:rPr>
          <w:rFonts w:cs="Arial"/>
          <w:noProof w:val="0"/>
        </w:rPr>
        <w:t>Standards Australia</w:t>
      </w:r>
    </w:p>
    <w:p w14:paraId="53EF9061" w14:textId="77777777" w:rsidR="00A6601F" w:rsidRPr="00F50B8F" w:rsidRDefault="00A6601F" w:rsidP="00A6601F">
      <w:pPr>
        <w:pStyle w:val="zxpara1"/>
        <w:rPr>
          <w:rFonts w:cs="Arial"/>
          <w:noProof w:val="0"/>
        </w:rPr>
      </w:pPr>
      <w:r w:rsidRPr="00F50B8F">
        <w:rPr>
          <w:rFonts w:cs="Arial"/>
          <w:noProof w:val="0"/>
        </w:rPr>
        <w:t>Standards Australia is an independent company, limited by guarantee, which prepares and publishes most of the voluntary technical and commercial standards used in Australia. These standards are developed through an open process of consultation and consensus, in which all interested parties are invited to participate. Through a Memorandum of Understanding with the Commonwealth government, Standards Australia is recognized as Australia’s peak national standards body.  For further information on Standards Australia visit us at</w:t>
      </w:r>
    </w:p>
    <w:p w14:paraId="2882B34E" w14:textId="77777777" w:rsidR="00A6601F" w:rsidRPr="00F50B8F" w:rsidRDefault="00A6601F" w:rsidP="00A6601F">
      <w:pPr>
        <w:pStyle w:val="zxwww"/>
        <w:rPr>
          <w:rFonts w:ascii="Arial" w:hAnsi="Arial" w:cs="Arial"/>
          <w:noProof w:val="0"/>
        </w:rPr>
      </w:pPr>
      <w:r w:rsidRPr="00F50B8F">
        <w:rPr>
          <w:rFonts w:ascii="Arial" w:hAnsi="Arial" w:cs="Arial"/>
          <w:noProof w:val="0"/>
        </w:rPr>
        <w:t>www.standards.org.au</w:t>
      </w:r>
    </w:p>
    <w:p w14:paraId="3925778D" w14:textId="77777777" w:rsidR="00A6601F" w:rsidRPr="00F50B8F" w:rsidRDefault="00A6601F" w:rsidP="00A6601F">
      <w:pPr>
        <w:pStyle w:val="zxH1"/>
        <w:rPr>
          <w:rFonts w:cs="Arial"/>
          <w:noProof w:val="0"/>
        </w:rPr>
      </w:pPr>
      <w:r w:rsidRPr="00F50B8F">
        <w:rPr>
          <w:rFonts w:cs="Arial"/>
          <w:noProof w:val="0"/>
        </w:rPr>
        <w:t>Australian Standards</w:t>
      </w:r>
    </w:p>
    <w:p w14:paraId="6D68293F" w14:textId="77777777" w:rsidR="00A6601F" w:rsidRPr="00F50B8F" w:rsidRDefault="00A6601F" w:rsidP="00A6601F">
      <w:pPr>
        <w:pStyle w:val="zxpara1"/>
        <w:rPr>
          <w:rFonts w:cs="Arial"/>
          <w:noProof w:val="0"/>
        </w:rPr>
      </w:pPr>
      <w:r w:rsidRPr="00F50B8F">
        <w:rPr>
          <w:rFonts w:cs="Arial"/>
          <w:noProof w:val="0"/>
        </w:rPr>
        <w:t xml:space="preserve">Australian Standards are prepared by committees of experts from industry, governments, consumers and other relevant sectors. The requirements or recommendations contained in published Standards are a consensus of the views of representative interests </w:t>
      </w:r>
      <w:proofErr w:type="gramStart"/>
      <w:r w:rsidRPr="00F50B8F">
        <w:rPr>
          <w:rFonts w:cs="Arial"/>
          <w:noProof w:val="0"/>
        </w:rPr>
        <w:t>and also</w:t>
      </w:r>
      <w:proofErr w:type="gramEnd"/>
      <w:r w:rsidRPr="00F50B8F">
        <w:rPr>
          <w:rFonts w:cs="Arial"/>
          <w:noProof w:val="0"/>
        </w:rPr>
        <w:t xml:space="preserve"> take account of comments received from other sources. They reflect the latest scientific and industry experience. Australian Standards are kept under continuous review after publication and are updated regularly to take account of changing technology.</w:t>
      </w:r>
    </w:p>
    <w:p w14:paraId="50034B99" w14:textId="77777777" w:rsidR="00A6601F" w:rsidRPr="00F50B8F" w:rsidRDefault="00A6601F" w:rsidP="00A6601F">
      <w:pPr>
        <w:pStyle w:val="zxH1"/>
        <w:rPr>
          <w:rFonts w:cs="Arial"/>
          <w:noProof w:val="0"/>
        </w:rPr>
      </w:pPr>
      <w:r w:rsidRPr="00F50B8F">
        <w:rPr>
          <w:rFonts w:cs="Arial"/>
          <w:noProof w:val="0"/>
        </w:rPr>
        <w:t>International Involvement</w:t>
      </w:r>
    </w:p>
    <w:p w14:paraId="29781436" w14:textId="77777777" w:rsidR="00A6601F" w:rsidRPr="00F50B8F" w:rsidRDefault="00A6601F" w:rsidP="00A6601F">
      <w:pPr>
        <w:pStyle w:val="zxpara1"/>
        <w:rPr>
          <w:rFonts w:cs="Arial"/>
          <w:noProof w:val="0"/>
        </w:rPr>
      </w:pPr>
      <w:r w:rsidRPr="00F50B8F">
        <w:rPr>
          <w:rFonts w:cs="Arial"/>
          <w:noProof w:val="0"/>
        </w:rPr>
        <w:t>Standards Australia is responsible for ensuring that the Australian viewpoint is considered in the formulation of international Standards and that the latest international experience is incorporated in national Standards. This role is vital in assisting local industry to compete in international markets. Standards Australia represents Australia at both ISO (The International Organization for Standardization) and the International Electrotechnical Commission (IEC).</w:t>
      </w:r>
    </w:p>
    <w:p w14:paraId="7EAC171B" w14:textId="77777777" w:rsidR="00A6601F" w:rsidRPr="00F50B8F" w:rsidRDefault="00A6601F" w:rsidP="00A6601F">
      <w:pPr>
        <w:pStyle w:val="zxH1"/>
        <w:rPr>
          <w:rFonts w:cs="Arial"/>
          <w:noProof w:val="0"/>
        </w:rPr>
      </w:pPr>
      <w:r w:rsidRPr="00F50B8F">
        <w:rPr>
          <w:rFonts w:cs="Arial"/>
          <w:noProof w:val="0"/>
        </w:rPr>
        <w:t>Electronic Standards</w:t>
      </w:r>
    </w:p>
    <w:p w14:paraId="2AFF6F8E" w14:textId="77777777" w:rsidR="00A6601F" w:rsidRPr="00F50B8F" w:rsidRDefault="00A6601F" w:rsidP="00A6601F">
      <w:pPr>
        <w:pStyle w:val="zxpara1"/>
        <w:rPr>
          <w:rFonts w:cs="Arial"/>
          <w:noProof w:val="0"/>
        </w:rPr>
      </w:pPr>
      <w:r w:rsidRPr="00F50B8F">
        <w:rPr>
          <w:rFonts w:cs="Arial"/>
          <w:noProof w:val="0"/>
        </w:rPr>
        <w:t>All Australian Standards are available in electronic editions, either downloaded individually from our web site, or via On-Line and DVD subscription services. For more information phone 1300 65 46 46 or visit Standards Web Shop at</w:t>
      </w:r>
    </w:p>
    <w:p w14:paraId="24676118" w14:textId="77777777" w:rsidR="00A6601F" w:rsidRPr="00F50B8F" w:rsidRDefault="00A6601F" w:rsidP="00A6601F">
      <w:pPr>
        <w:pStyle w:val="zxwww"/>
        <w:rPr>
          <w:rFonts w:ascii="Arial" w:hAnsi="Arial" w:cs="Arial"/>
          <w:noProof w:val="0"/>
        </w:rPr>
      </w:pPr>
      <w:r w:rsidRPr="00F50B8F">
        <w:rPr>
          <w:rFonts w:ascii="Arial" w:hAnsi="Arial" w:cs="Arial"/>
          <w:noProof w:val="0"/>
        </w:rPr>
        <w:t>www.standards.com.au</w:t>
      </w:r>
    </w:p>
    <w:p w14:paraId="2D04ACA3" w14:textId="77777777" w:rsidR="00A6601F" w:rsidRPr="00F50B8F" w:rsidRDefault="00A6601F" w:rsidP="00935A73">
      <w:pPr>
        <w:pStyle w:val="StyleB1Arial10pt"/>
      </w:pPr>
    </w:p>
    <w:p w14:paraId="275FB7AB" w14:textId="77777777" w:rsidR="00A6601F" w:rsidRPr="00F50B8F" w:rsidRDefault="00A6601F" w:rsidP="00935A73">
      <w:pPr>
        <w:pStyle w:val="StyleB1Arial10pt"/>
        <w:sectPr w:rsidR="00A6601F" w:rsidRPr="00F50B8F" w:rsidSect="00A6601F">
          <w:headerReference w:type="even" r:id="rId41"/>
          <w:headerReference w:type="default" r:id="rId42"/>
          <w:footerReference w:type="even" r:id="rId43"/>
          <w:footerReference w:type="default" r:id="rId44"/>
          <w:pgSz w:w="11906" w:h="16838"/>
          <w:pgMar w:top="4962" w:right="1474" w:bottom="567" w:left="1474" w:header="720" w:footer="720" w:gutter="0"/>
          <w:cols w:space="720"/>
        </w:sectPr>
      </w:pPr>
    </w:p>
    <w:p w14:paraId="1E15D56B" w14:textId="77777777" w:rsidR="00A6601F" w:rsidRPr="00F50B8F" w:rsidRDefault="00A6601F" w:rsidP="00A6601F">
      <w:pPr>
        <w:pStyle w:val="asbktext"/>
        <w:spacing w:after="240"/>
        <w:ind w:left="1644"/>
        <w:rPr>
          <w:rFonts w:cs="Arial"/>
          <w:noProof w:val="0"/>
        </w:rPr>
      </w:pPr>
      <w:r w:rsidRPr="00F50B8F">
        <w:rPr>
          <w:rFonts w:cs="Arial"/>
        </w:rPr>
        <w:lastRenderedPageBreak/>
        <w:drawing>
          <wp:inline distT="0" distB="0" distL="0" distR="0" wp14:anchorId="792F841C" wp14:editId="2FEF0C0D">
            <wp:extent cx="2009775" cy="581025"/>
            <wp:effectExtent l="0" t="0" r="9525" b="9525"/>
            <wp:docPr id="84807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09775" cy="581025"/>
                    </a:xfrm>
                    <a:prstGeom prst="rect">
                      <a:avLst/>
                    </a:prstGeom>
                    <a:noFill/>
                    <a:ln>
                      <a:noFill/>
                    </a:ln>
                  </pic:spPr>
                </pic:pic>
              </a:graphicData>
            </a:graphic>
          </wp:inline>
        </w:drawing>
      </w:r>
    </w:p>
    <w:p w14:paraId="46A9297C" w14:textId="77777777" w:rsidR="00A6601F" w:rsidRPr="00F50B8F" w:rsidRDefault="00A6601F" w:rsidP="00A6601F">
      <w:pPr>
        <w:pStyle w:val="asbktext"/>
        <w:ind w:left="2381"/>
        <w:rPr>
          <w:rFonts w:cs="Arial"/>
          <w:noProof w:val="0"/>
          <w:sz w:val="14"/>
        </w:rPr>
      </w:pPr>
      <w:r w:rsidRPr="00F50B8F">
        <w:rPr>
          <w:rFonts w:cs="Arial"/>
          <w:noProof w:val="0"/>
          <w:sz w:val="14"/>
        </w:rPr>
        <w:t xml:space="preserve">GPO Box 5420 </w:t>
      </w:r>
      <w:proofErr w:type="gramStart"/>
      <w:r w:rsidRPr="00F50B8F">
        <w:rPr>
          <w:rFonts w:cs="Arial"/>
          <w:noProof w:val="0"/>
          <w:sz w:val="14"/>
        </w:rPr>
        <w:t>Sydney  NSW</w:t>
      </w:r>
      <w:proofErr w:type="gramEnd"/>
      <w:r w:rsidRPr="00F50B8F">
        <w:rPr>
          <w:rFonts w:cs="Arial"/>
          <w:noProof w:val="0"/>
          <w:sz w:val="14"/>
        </w:rPr>
        <w:t xml:space="preserve">  2001</w:t>
      </w:r>
    </w:p>
    <w:p w14:paraId="62A95C0D" w14:textId="77777777" w:rsidR="00A6601F" w:rsidRPr="00F50B8F" w:rsidRDefault="00A6601F" w:rsidP="00A6601F">
      <w:pPr>
        <w:pStyle w:val="asbktext"/>
        <w:ind w:left="2381"/>
        <w:rPr>
          <w:rFonts w:cs="Arial"/>
          <w:noProof w:val="0"/>
          <w:sz w:val="14"/>
        </w:rPr>
      </w:pPr>
      <w:proofErr w:type="gramStart"/>
      <w:r w:rsidRPr="00F50B8F">
        <w:rPr>
          <w:rFonts w:cs="Arial"/>
          <w:b/>
          <w:noProof w:val="0"/>
          <w:sz w:val="14"/>
        </w:rPr>
        <w:t>Administration</w:t>
      </w:r>
      <w:r w:rsidRPr="00F50B8F">
        <w:rPr>
          <w:rFonts w:cs="Arial"/>
          <w:noProof w:val="0"/>
          <w:sz w:val="14"/>
        </w:rPr>
        <w:t>  Phone</w:t>
      </w:r>
      <w:proofErr w:type="gramEnd"/>
      <w:r w:rsidRPr="00F50B8F">
        <w:rPr>
          <w:rFonts w:cs="Arial"/>
          <w:noProof w:val="0"/>
          <w:sz w:val="14"/>
        </w:rPr>
        <w:t xml:space="preserve"> (02) 8206 6000 Fax (02) 8206 6001 Email mail@standards.com.au</w:t>
      </w:r>
    </w:p>
    <w:p w14:paraId="163D4F0B" w14:textId="77777777" w:rsidR="00A6601F" w:rsidRPr="00F50B8F" w:rsidRDefault="00A6601F" w:rsidP="00A6601F">
      <w:pPr>
        <w:pStyle w:val="asbktext"/>
        <w:ind w:left="2381"/>
        <w:rPr>
          <w:rFonts w:cs="Arial"/>
          <w:noProof w:val="0"/>
          <w:sz w:val="14"/>
        </w:rPr>
      </w:pPr>
      <w:r w:rsidRPr="00F50B8F">
        <w:rPr>
          <w:rFonts w:cs="Arial"/>
          <w:b/>
          <w:noProof w:val="0"/>
          <w:sz w:val="14"/>
        </w:rPr>
        <w:t xml:space="preserve">Customer </w:t>
      </w:r>
      <w:proofErr w:type="gramStart"/>
      <w:r w:rsidRPr="00F50B8F">
        <w:rPr>
          <w:rFonts w:cs="Arial"/>
          <w:b/>
          <w:noProof w:val="0"/>
          <w:sz w:val="14"/>
        </w:rPr>
        <w:t>Service</w:t>
      </w:r>
      <w:r w:rsidRPr="00F50B8F">
        <w:rPr>
          <w:rFonts w:cs="Arial"/>
          <w:noProof w:val="0"/>
          <w:sz w:val="14"/>
        </w:rPr>
        <w:t>  Phone</w:t>
      </w:r>
      <w:proofErr w:type="gramEnd"/>
      <w:r w:rsidRPr="00F50B8F">
        <w:rPr>
          <w:rFonts w:cs="Arial"/>
          <w:noProof w:val="0"/>
          <w:sz w:val="14"/>
        </w:rPr>
        <w:t xml:space="preserve"> 1300 65 46 46 Fax 1300 65 49 49 Email sales@standards.com.au</w:t>
      </w:r>
    </w:p>
    <w:p w14:paraId="490E1730" w14:textId="77777777" w:rsidR="00A6601F" w:rsidRPr="00F50B8F" w:rsidRDefault="00A6601F" w:rsidP="00A6601F">
      <w:pPr>
        <w:pStyle w:val="asbktext"/>
        <w:ind w:left="2381"/>
        <w:rPr>
          <w:rFonts w:cs="Arial"/>
          <w:noProof w:val="0"/>
        </w:rPr>
      </w:pPr>
      <w:r w:rsidRPr="00F50B8F">
        <w:rPr>
          <w:rFonts w:cs="Arial"/>
          <w:b/>
          <w:noProof w:val="0"/>
          <w:sz w:val="14"/>
        </w:rPr>
        <w:t>Internet</w:t>
      </w:r>
      <w:r w:rsidRPr="00F50B8F">
        <w:rPr>
          <w:rFonts w:cs="Arial"/>
          <w:noProof w:val="0"/>
          <w:sz w:val="14"/>
        </w:rPr>
        <w:t xml:space="preserve"> www.standards.org.au</w:t>
      </w:r>
    </w:p>
    <w:p w14:paraId="3C9C5D23" w14:textId="77777777" w:rsidR="00C17882" w:rsidRDefault="00A6601F" w:rsidP="009A173D">
      <w:pPr>
        <w:pStyle w:val="zxisbn"/>
      </w:pPr>
      <w:r w:rsidRPr="00F50B8F">
        <w:rPr>
          <w:rFonts w:cs="Arial"/>
          <w:noProof w:val="0"/>
        </w:rPr>
        <w:t>ISBN 0 7337 3524 X</w:t>
      </w:r>
      <w:r w:rsidRPr="00F50B8F">
        <w:rPr>
          <w:rFonts w:cs="Arial"/>
          <w:noProof w:val="0"/>
        </w:rPr>
        <w:tab/>
        <w:t>Printed in Australia</w:t>
      </w:r>
    </w:p>
    <w:sectPr w:rsidR="00C17882" w:rsidSect="002C72CD">
      <w:headerReference w:type="default" r:id="rId45"/>
      <w:pgSz w:w="11907" w:h="16840" w:code="9"/>
      <w:pgMar w:top="1701" w:right="1701" w:bottom="1701" w:left="1701" w:header="709" w:footer="709" w:gutter="0"/>
      <w:paperSrc w:first="7" w:other="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02459" w14:textId="77777777" w:rsidR="003C0178" w:rsidRPr="00F50B8F" w:rsidRDefault="003C0178">
      <w:pPr>
        <w:spacing w:line="240" w:lineRule="auto"/>
      </w:pPr>
      <w:r w:rsidRPr="00F50B8F">
        <w:separator/>
      </w:r>
    </w:p>
  </w:endnote>
  <w:endnote w:type="continuationSeparator" w:id="0">
    <w:p w14:paraId="34001EB1" w14:textId="77777777" w:rsidR="003C0178" w:rsidRPr="00F50B8F" w:rsidRDefault="003C0178">
      <w:pPr>
        <w:spacing w:line="240" w:lineRule="auto"/>
      </w:pPr>
      <w:r w:rsidRPr="00F50B8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Arial Bold">
    <w:altName w:val="Arial"/>
    <w:panose1 w:val="020B0704020202020204"/>
    <w:charset w:val="00"/>
    <w:family w:val="roman"/>
    <w:notTrueType/>
    <w:pitch w:val="default"/>
    <w:sig w:usb0="00000003" w:usb1="00000000" w:usb2="00000000" w:usb3="00000000" w:csb0="00000001" w:csb1="00000000"/>
  </w:font>
  <w:font w:name="CG Omega">
    <w:altName w:val="Candar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PMingLiU">
    <w:panose1 w:val="02010601000101010101"/>
    <w:charset w:val="88"/>
    <w:family w:val="roman"/>
    <w:pitch w:val="variable"/>
    <w:sig w:usb0="A00002FF" w:usb1="28CFFCFA" w:usb2="00000016" w:usb3="00000000" w:csb0="00100001" w:csb1="00000000"/>
  </w:font>
  <w:font w:name="TheSans">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Helvetica Bold">
    <w:altName w:val="Arial"/>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E3CB" w14:textId="5C186E9D" w:rsidR="00E95DF5" w:rsidRPr="00F50B8F" w:rsidRDefault="004E4896">
    <w:pPr>
      <w:pStyle w:val="Footer"/>
    </w:pPr>
    <w:r>
      <w:fldChar w:fldCharType="begin"/>
    </w:r>
    <w:r>
      <w:instrText>DOCPROPERTY iManageFooter \* MERGEFORMAT</w:instrText>
    </w:r>
    <w:r>
      <w:fldChar w:fldCharType="separate"/>
    </w:r>
    <w:r w:rsidRPr="00F50B8F">
      <w:t xml:space="preserve">#1414384308v3&lt;MATTER&gt; - </w:t>
    </w:r>
    <w:proofErr w:type="spellStart"/>
    <w:r w:rsidRPr="00F50B8F">
      <w:t>Konedobu</w:t>
    </w:r>
    <w:proofErr w:type="spellEnd"/>
    <w:r w:rsidRPr="00F50B8F">
      <w:t xml:space="preserve"> Residences Refurbishment Project (Stages 2-8) Amended AS4902 including FIA and Schedules [HWLE 24.04.2026]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A1FC5" w14:textId="4806C12D" w:rsidR="00E95DF5" w:rsidRPr="00F50B8F" w:rsidRDefault="004E4896">
    <w:pPr>
      <w:pStyle w:val="Footer"/>
    </w:pPr>
    <w:r>
      <w:fldChar w:fldCharType="begin"/>
    </w:r>
    <w:r>
      <w:instrText>DOCPROPERTY iManageFooter \* MERGEFORMAT</w:instrText>
    </w:r>
    <w:r>
      <w:fldChar w:fldCharType="separate"/>
    </w:r>
    <w:r w:rsidRPr="00F50B8F">
      <w:t xml:space="preserve">#1414384308v3&lt;MATTER&gt; - </w:t>
    </w:r>
    <w:proofErr w:type="spellStart"/>
    <w:r w:rsidRPr="00F50B8F">
      <w:t>Konedobu</w:t>
    </w:r>
    <w:proofErr w:type="spellEnd"/>
    <w:r w:rsidRPr="00F50B8F">
      <w:t xml:space="preserve"> Residences Refurbishment Project (Stages 2-8) Amended AS4902 including FIA and Schedules [HWLE 24.04.2026]</w:t>
    </w:r>
    <w:r>
      <w:fldChar w:fldCharType="end"/>
    </w:r>
  </w:p>
  <w:p w14:paraId="0D4B8143" w14:textId="63199DC5" w:rsidR="00BA5988" w:rsidRPr="00F50B8F" w:rsidRDefault="004E4896" w:rsidP="00F2367C">
    <w:pPr>
      <w:pStyle w:val="DocID"/>
    </w:pPr>
    <w:fldSimple w:instr=" DOCPROPERTY  DocID ">
      <w:r w:rsidRPr="00F50B8F">
        <w:t>Doc 1414384308.4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B427F" w14:textId="6505AEBC" w:rsidR="00E95DF5" w:rsidRPr="00F50B8F" w:rsidRDefault="00E95DF5" w:rsidP="00BA5988">
    <w:pPr>
      <w:pStyle w:val="DocI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A430" w14:textId="22CA9F7A" w:rsidR="00E95DF5" w:rsidRPr="00F50B8F" w:rsidRDefault="004E4896">
    <w:pPr>
      <w:pStyle w:val="Footer"/>
    </w:pPr>
    <w:r>
      <w:fldChar w:fldCharType="begin"/>
    </w:r>
    <w:r>
      <w:instrText>DOCPROPERTY iManageFooter \* MERGEFORMAT</w:instrText>
    </w:r>
    <w:r>
      <w:fldChar w:fldCharType="separate"/>
    </w:r>
    <w:r w:rsidRPr="00F50B8F">
      <w:t xml:space="preserve">#1414384308v3&lt;MATTER&gt; - </w:t>
    </w:r>
    <w:proofErr w:type="spellStart"/>
    <w:r w:rsidRPr="00F50B8F">
      <w:t>Konedobu</w:t>
    </w:r>
    <w:proofErr w:type="spellEnd"/>
    <w:r w:rsidRPr="00F50B8F">
      <w:t xml:space="preserve"> Residences Refurbishment Project (Stages 2-8) Amended AS4902 including FIA and Schedules [HWLE 24.04.2026]</w:t>
    </w:r>
    <w:r>
      <w:fldChar w:fldCharType="end"/>
    </w:r>
  </w:p>
  <w:p w14:paraId="2F98EA9F" w14:textId="18EEC0DC" w:rsidR="00BA5988" w:rsidRPr="00F50B8F" w:rsidRDefault="004E4896" w:rsidP="00F2367C">
    <w:pPr>
      <w:pStyle w:val="DocID"/>
    </w:pPr>
    <w:fldSimple w:instr=" DOCPROPERTY  DocID ">
      <w:r w:rsidRPr="00F50B8F">
        <w:t>Doc 1414384308.4</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16CB2" w14:textId="5C99F393" w:rsidR="00E95DF5" w:rsidRPr="00F50B8F" w:rsidRDefault="004E4896">
    <w:pPr>
      <w:pStyle w:val="Footer"/>
    </w:pPr>
    <w:r>
      <w:fldChar w:fldCharType="begin"/>
    </w:r>
    <w:r>
      <w:instrText>DOCPROPERTY iManageFooter \* MERGEFORMAT</w:instrText>
    </w:r>
    <w:r>
      <w:fldChar w:fldCharType="separate"/>
    </w:r>
    <w:r w:rsidRPr="00F50B8F">
      <w:t xml:space="preserve">#1414384308v3&lt;MATTER&gt; - </w:t>
    </w:r>
    <w:proofErr w:type="spellStart"/>
    <w:r w:rsidRPr="00F50B8F">
      <w:t>Konedobu</w:t>
    </w:r>
    <w:proofErr w:type="spellEnd"/>
    <w:r w:rsidRPr="00F50B8F">
      <w:t xml:space="preserve"> Residences Refurbishment Project (Stages 2-8) Amended AS4902 including FIA and Schedules [HWLE 24.04.2026]</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BB6E" w14:textId="7BEA6836" w:rsidR="00E95DF5" w:rsidRPr="00F50B8F" w:rsidRDefault="00E95DF5" w:rsidP="008C1DE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6A605" w14:textId="14CD9AF6" w:rsidR="00E95DF5" w:rsidRPr="00F50B8F" w:rsidRDefault="004E4896">
    <w:pPr>
      <w:pStyle w:val="Footer"/>
    </w:pPr>
    <w:r>
      <w:fldChar w:fldCharType="begin"/>
    </w:r>
    <w:r>
      <w:instrText>DOCPROPERTY iManageFooter \* MERGEFORMAT</w:instrText>
    </w:r>
    <w:r>
      <w:fldChar w:fldCharType="separate"/>
    </w:r>
    <w:r w:rsidRPr="00F50B8F">
      <w:t xml:space="preserve">#1414384308v3&lt;MATTER&gt; - </w:t>
    </w:r>
    <w:proofErr w:type="spellStart"/>
    <w:r w:rsidRPr="00F50B8F">
      <w:t>Konedobu</w:t>
    </w:r>
    <w:proofErr w:type="spellEnd"/>
    <w:r w:rsidRPr="00F50B8F">
      <w:t xml:space="preserve"> Residences Refurbishment Project (Stages 2-8) Amended AS4902 including FIA and Schedules [HWLE 24.04.2026]</w:t>
    </w:r>
    <w:r>
      <w:fldChar w:fldCharType="end"/>
    </w:r>
  </w:p>
  <w:p w14:paraId="4B01F573" w14:textId="60D345ED" w:rsidR="00BA5988" w:rsidRPr="00F50B8F" w:rsidRDefault="004E4896" w:rsidP="00BA5988">
    <w:pPr>
      <w:pStyle w:val="DocID"/>
    </w:pPr>
    <w:fldSimple w:instr=" DOCPROPERTY  DocID ">
      <w:r w:rsidRPr="00F50B8F">
        <w:t>Doc 1414384308.4</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4FAD2" w14:textId="093237C1" w:rsidR="00BA5988" w:rsidRPr="00F50B8F" w:rsidRDefault="00BA598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E4FD3" w14:textId="1716B399" w:rsidR="00E95DF5" w:rsidRPr="00F50B8F" w:rsidRDefault="004E4896">
    <w:pPr>
      <w:pStyle w:val="Footer"/>
    </w:pPr>
    <w:r>
      <w:fldChar w:fldCharType="begin"/>
    </w:r>
    <w:r>
      <w:instrText>DOCPROPERTY iManageFooter \* MERGEFORMAT</w:instrText>
    </w:r>
    <w:r>
      <w:fldChar w:fldCharType="separate"/>
    </w:r>
    <w:r w:rsidRPr="00F50B8F">
      <w:t xml:space="preserve">#1414384308v3&lt;MATTER&gt; - </w:t>
    </w:r>
    <w:proofErr w:type="spellStart"/>
    <w:r w:rsidRPr="00F50B8F">
      <w:t>Konedobu</w:t>
    </w:r>
    <w:proofErr w:type="spellEnd"/>
    <w:r w:rsidRPr="00F50B8F">
      <w:t xml:space="preserve"> Residences Refurbishment Project (Stages 2-8) Amended AS4902 including FIA and Schedules [HWLE 24.04.2026]</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C179A" w14:textId="6ACE6316" w:rsidR="00BA5988" w:rsidRPr="00F50B8F" w:rsidRDefault="00BA5988" w:rsidP="00C9507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F7B2" w14:textId="33F6958F" w:rsidR="00E95DF5" w:rsidRPr="00F50B8F" w:rsidRDefault="004E4896">
    <w:pPr>
      <w:pStyle w:val="Footer"/>
    </w:pPr>
    <w:fldSimple w:instr="DOCPROPERTY iManageFooter \* MERGEFORMAT">
      <w:r w:rsidRPr="00F50B8F">
        <w:t>#1414384308v3&lt;MATTER&gt; - Konedobu Residences Refurbishment Project (Stages 2-8) Amended AS4902 including FIA and Schedules [HWLE 24.04.2026]</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E7B30" w14:textId="0D9763A8" w:rsidR="00E95DF5" w:rsidRPr="00F50B8F" w:rsidRDefault="004E4896" w:rsidP="00BA5988">
    <w:pPr>
      <w:pStyle w:val="DocID"/>
    </w:pPr>
    <w:fldSimple w:instr="DOCPROPERTY iManageFooter \* MERGEFORMAT">
      <w:r w:rsidRPr="00F50B8F">
        <w:t>#1414384308v3&lt;MATTER&gt; - Konedobu Residences Refurbishment Project (Stages 2-8) Amended AS4902 including FIA and Schedules [HWLE 24.04.2026]</w:t>
      </w:r>
    </w:fldSimple>
  </w:p>
  <w:p w14:paraId="21A90C59" w14:textId="66526E29" w:rsidR="00BA5988" w:rsidRPr="00F50B8F" w:rsidRDefault="004E4896">
    <w:pPr>
      <w:pStyle w:val="Footer"/>
    </w:pPr>
    <w:fldSimple w:instr=" DOCPROPERTY  DocID ">
      <w:r w:rsidRPr="00F50B8F">
        <w:t>Doc 1414384308.4</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ED2F" w14:textId="0A35597E" w:rsidR="00E95DF5" w:rsidRPr="00F50B8F" w:rsidRDefault="004E4896">
    <w:pPr>
      <w:pStyle w:val="Footer"/>
    </w:pPr>
    <w:fldSimple w:instr="DOCPROPERTY iManageFooter \* MERGEFORMAT">
      <w:r w:rsidRPr="00F50B8F">
        <w:t>#1414384308v3&lt;MATTER&gt; - Konedobu Residences Refurbishment Project (Stages 2-8) Amended AS4902 including FIA and Schedules [HWLE 24.04.2026]</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1D849" w14:textId="755EF2BC" w:rsidR="00E95DF5" w:rsidRPr="00F50B8F" w:rsidRDefault="004E4896" w:rsidP="00BA5988">
    <w:pPr>
      <w:pStyle w:val="DocID"/>
    </w:pPr>
    <w:fldSimple w:instr="DOCPROPERTY iManageFooter \* MERGEFORMAT">
      <w:r w:rsidRPr="00F50B8F">
        <w:t>#1414384308v3&lt;MATTER&gt; - Konedobu Residences Refurbishment Project (Stages 2-8) Amended AS4902 including FIA and Schedules [HWLE 24.04.2026]</w:t>
      </w:r>
    </w:fldSimple>
  </w:p>
  <w:p w14:paraId="3D00CDCE" w14:textId="634064C4" w:rsidR="00BA5988" w:rsidRPr="00F50B8F" w:rsidRDefault="004E4896">
    <w:pPr>
      <w:pStyle w:val="Footer"/>
    </w:pPr>
    <w:fldSimple w:instr=" DOCPROPERTY  DocID ">
      <w:r w:rsidRPr="00F50B8F">
        <w:t>Doc 1414384308.4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25690" w14:textId="77777777" w:rsidR="003C0178" w:rsidRPr="00F50B8F" w:rsidRDefault="003C0178">
      <w:pPr>
        <w:spacing w:line="240" w:lineRule="auto"/>
      </w:pPr>
      <w:r w:rsidRPr="00F50B8F">
        <w:separator/>
      </w:r>
    </w:p>
  </w:footnote>
  <w:footnote w:type="continuationSeparator" w:id="0">
    <w:p w14:paraId="03CD0AE5" w14:textId="77777777" w:rsidR="003C0178" w:rsidRPr="00F50B8F" w:rsidRDefault="003C0178">
      <w:pPr>
        <w:spacing w:line="240" w:lineRule="auto"/>
      </w:pPr>
      <w:r w:rsidRPr="00F50B8F">
        <w:continuationSeparator/>
      </w:r>
    </w:p>
  </w:footnote>
  <w:footnote w:id="1">
    <w:p w14:paraId="08551228" w14:textId="77777777" w:rsidR="00A6601F" w:rsidRPr="00F50B8F" w:rsidRDefault="00A6601F" w:rsidP="00A6601F">
      <w:pPr>
        <w:pStyle w:val="FootnoteText"/>
      </w:pPr>
      <w:r w:rsidRPr="00F50B8F">
        <w:rPr>
          <w:rStyle w:val="FootnoteReference"/>
        </w:rPr>
        <w:t>*</w:t>
      </w:r>
      <w:r w:rsidRPr="00F50B8F">
        <w:t xml:space="preserve"> See Preface</w:t>
      </w:r>
    </w:p>
  </w:footnote>
  <w:footnote w:id="2">
    <w:p w14:paraId="42A6394F" w14:textId="77777777" w:rsidR="00A6601F" w:rsidRPr="00F50B8F" w:rsidRDefault="00A6601F" w:rsidP="00A6601F">
      <w:pPr>
        <w:pStyle w:val="FootnoteText"/>
      </w:pPr>
      <w:r w:rsidRPr="00F50B8F">
        <w:rPr>
          <w:rStyle w:val="FootnoteReference"/>
        </w:rPr>
        <w:t>*</w:t>
      </w:r>
      <w:r w:rsidRPr="00F50B8F">
        <w:t xml:space="preserve"> See Preface</w:t>
      </w:r>
    </w:p>
    <w:p w14:paraId="7DF16F0D" w14:textId="77777777" w:rsidR="00A6601F" w:rsidRPr="00F50B8F" w:rsidRDefault="00A6601F" w:rsidP="00A6601F">
      <w:pPr>
        <w:pStyle w:val="FootnoteText"/>
      </w:pPr>
    </w:p>
  </w:footnote>
  <w:footnote w:id="3">
    <w:p w14:paraId="323E4062" w14:textId="77777777" w:rsidR="00886DA7" w:rsidRPr="00F50B8F" w:rsidRDefault="00886DA7" w:rsidP="00886DA7">
      <w:pPr>
        <w:pStyle w:val="Form-FootnoteText"/>
      </w:pPr>
    </w:p>
  </w:footnote>
  <w:footnote w:id="4">
    <w:p w14:paraId="1938B06B" w14:textId="77777777" w:rsidR="00886DA7" w:rsidRDefault="00886DA7" w:rsidP="00886DA7">
      <w:pPr>
        <w:pStyle w:val="Form-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21AD4" w14:textId="3A0ACC16" w:rsidR="00066A9D" w:rsidRPr="00F50B8F" w:rsidRDefault="00080BA6">
    <w:pPr>
      <w:pStyle w:val="Header"/>
    </w:pPr>
    <w:r w:rsidRPr="00F50B8F">
      <w:rPr>
        <w:noProof/>
      </w:rPr>
      <mc:AlternateContent>
        <mc:Choice Requires="wps">
          <w:drawing>
            <wp:anchor distT="0" distB="0" distL="0" distR="0" simplePos="0" relativeHeight="251687424" behindDoc="0" locked="0" layoutInCell="1" allowOverlap="1" wp14:anchorId="4B4435D8" wp14:editId="424A715B">
              <wp:simplePos x="635" y="635"/>
              <wp:positionH relativeFrom="page">
                <wp:align>center</wp:align>
              </wp:positionH>
              <wp:positionV relativeFrom="page">
                <wp:align>top</wp:align>
              </wp:positionV>
              <wp:extent cx="622300" cy="376555"/>
              <wp:effectExtent l="0" t="0" r="6350" b="4445"/>
              <wp:wrapNone/>
              <wp:docPr id="153122100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0CDCC51" w14:textId="0224258F"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4435D8" id="_x0000_t202" coordsize="21600,21600" o:spt="202" path="m,l,21600r21600,l21600,xe">
              <v:stroke joinstyle="miter"/>
              <v:path gradientshapeok="t" o:connecttype="rect"/>
            </v:shapetype>
            <v:shape id="Text Box 2" o:spid="_x0000_s1030" type="#_x0000_t202" alt="OFFICIAL" style="position:absolute;margin-left:0;margin-top:0;width:49pt;height:29.65pt;z-index:2516874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" filled="f" stroked="f">
              <v:textbox style="mso-fit-shape-to-text:t" inset="0,15pt,0,0">
                <w:txbxContent>
                  <w:p w14:paraId="50CDCC51" w14:textId="0224258F"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0A75" w14:textId="357D328D" w:rsidR="00C83573" w:rsidRPr="00F50B8F" w:rsidRDefault="00080BA6">
    <w:pPr>
      <w:pStyle w:val="Header"/>
    </w:pPr>
    <w:r w:rsidRPr="00F50B8F">
      <w:rPr>
        <w:noProof/>
        <w:lang w:eastAsia="zh-CN"/>
      </w:rPr>
      <mc:AlternateContent>
        <mc:Choice Requires="wps">
          <w:drawing>
            <wp:anchor distT="0" distB="0" distL="0" distR="0" simplePos="0" relativeHeight="251688448" behindDoc="0" locked="0" layoutInCell="1" allowOverlap="1" wp14:anchorId="1F092510" wp14:editId="3711AE8D">
              <wp:simplePos x="635" y="635"/>
              <wp:positionH relativeFrom="page">
                <wp:align>center</wp:align>
              </wp:positionH>
              <wp:positionV relativeFrom="page">
                <wp:align>top</wp:align>
              </wp:positionV>
              <wp:extent cx="622300" cy="376555"/>
              <wp:effectExtent l="0" t="0" r="6350" b="4445"/>
              <wp:wrapNone/>
              <wp:docPr id="354246455"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627F74E9" w14:textId="4EB500C2"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092510" id="_x0000_t202" coordsize="21600,21600" o:spt="202" path="m,l,21600r21600,l21600,xe">
              <v:stroke joinstyle="miter"/>
              <v:path gradientshapeok="t" o:connecttype="rect"/>
            </v:shapetype>
            <v:shape id="Text Box 3" o:spid="_x0000_s1031" type="#_x0000_t202" alt="OFFICIAL" style="position:absolute;margin-left:0;margin-top:0;width:49pt;height:29.65pt;z-index:2516884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dCwIAABwEAAAOAAAAZHJzL2Uyb0RvYy54bWysU8Fu2zAMvQ/YPwi6L3ZSJFu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" filled="f" stroked="f">
              <v:textbox style="mso-fit-shape-to-text:t" inset="0,15pt,0,0">
                <w:txbxContent>
                  <w:p w14:paraId="627F74E9" w14:textId="4EB500C2"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v:textbox>
              <w10:wrap anchorx="page" anchory="page"/>
            </v:shape>
          </w:pict>
        </mc:Fallback>
      </mc:AlternateContent>
    </w:r>
    <w:r w:rsidR="00C83573" w:rsidRPr="00F50B8F">
      <w:rPr>
        <w:noProof/>
        <w:lang w:eastAsia="zh-CN"/>
      </w:rPr>
      <w:drawing>
        <wp:anchor distT="0" distB="0" distL="114300" distR="114300" simplePos="0" relativeHeight="251663872" behindDoc="1" locked="0" layoutInCell="1" allowOverlap="1" wp14:anchorId="296F9DB7" wp14:editId="3A02461B">
          <wp:simplePos x="0" y="0"/>
          <wp:positionH relativeFrom="page">
            <wp:align>left</wp:align>
          </wp:positionH>
          <wp:positionV relativeFrom="page">
            <wp:align>bottom</wp:align>
          </wp:positionV>
          <wp:extent cx="4629600" cy="10056619"/>
          <wp:effectExtent l="0" t="0" r="0" b="1905"/>
          <wp:wrapNone/>
          <wp:docPr id="5" name="Picture 83" descr="Description: section-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escription: section-break"/>
                  <pic:cNvPicPr>
                    <a:picLocks noChangeAspect="1" noChangeArrowheads="1"/>
                  </pic:cNvPicPr>
                </pic:nvPicPr>
                <pic:blipFill>
                  <a:blip r:embed="rId1">
                    <a:extLst>
                      <a:ext uri="{28A0092B-C50C-407E-A947-70E740481C1C}">
                        <a14:useLocalDpi xmlns:a14="http://schemas.microsoft.com/office/drawing/2010/main" val="0"/>
                      </a:ext>
                    </a:extLst>
                  </a:blip>
                  <a:srcRect r="33681"/>
                  <a:stretch>
                    <a:fillRect/>
                  </a:stretch>
                </pic:blipFill>
                <pic:spPr bwMode="auto">
                  <a:xfrm>
                    <a:off x="0" y="0"/>
                    <a:ext cx="4629600" cy="10056619"/>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DF290" w14:textId="36673763" w:rsidR="00066A9D" w:rsidRPr="00F50B8F" w:rsidRDefault="00080BA6">
    <w:pPr>
      <w:pStyle w:val="Header"/>
    </w:pPr>
    <w:r w:rsidRPr="00F50B8F">
      <w:rPr>
        <w:noProof/>
      </w:rPr>
      <mc:AlternateContent>
        <mc:Choice Requires="wps">
          <w:drawing>
            <wp:anchor distT="0" distB="0" distL="0" distR="0" simplePos="0" relativeHeight="251686400" behindDoc="0" locked="0" layoutInCell="1" allowOverlap="1" wp14:anchorId="30C49D51" wp14:editId="4B73E537">
              <wp:simplePos x="635" y="635"/>
              <wp:positionH relativeFrom="page">
                <wp:align>center</wp:align>
              </wp:positionH>
              <wp:positionV relativeFrom="page">
                <wp:align>top</wp:align>
              </wp:positionV>
              <wp:extent cx="622300" cy="376555"/>
              <wp:effectExtent l="0" t="0" r="6350" b="4445"/>
              <wp:wrapNone/>
              <wp:docPr id="2145890178"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0D971D22" w14:textId="79454B75"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0C49D51" id="_x0000_t202" coordsize="21600,21600" o:spt="202" path="m,l,21600r21600,l21600,xe">
              <v:stroke joinstyle="miter"/>
              <v:path gradientshapeok="t" o:connecttype="rect"/>
            </v:shapetype>
            <v:shape id="Text Box 1" o:spid="_x0000_s1032" type="#_x0000_t202" alt="OFFICIAL" style="position:absolute;margin-left:0;margin-top:0;width:49pt;height:29.65pt;z-index:2516864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MGCI2w0CAAAcBAAA&#10;DgAAAAAAAAAAAAAAAAAuAgAAZHJzL2Uyb0RvYy54bWxQSwECLQAUAAYACAAAACEAinsHsNkAAAAD&#10;AQAADwAAAAAAAAAAAAAAAABnBAAAZHJzL2Rvd25yZXYueG1sUEsFBgAAAAAEAAQA8wAAAG0FAAAA&#10;AA==&#10;" filled="f" stroked="f">
              <v:textbox style="mso-fit-shape-to-text:t" inset="0,15pt,0,0">
                <w:txbxContent>
                  <w:p w14:paraId="0D971D22" w14:textId="79454B75"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HWLETable0cm"/>
      <w:tblW w:w="8504" w:type="dxa"/>
      <w:tblLook w:val="04A0" w:firstRow="1" w:lastRow="0" w:firstColumn="1" w:lastColumn="0" w:noHBand="0" w:noVBand="1"/>
    </w:tblPr>
    <w:tblGrid>
      <w:gridCol w:w="4252"/>
      <w:gridCol w:w="4252"/>
    </w:tblGrid>
    <w:tr w:rsidR="00C83573" w:rsidRPr="00F50B8F" w14:paraId="449F9C46" w14:textId="77777777" w:rsidTr="001534A2">
      <w:tc>
        <w:tcPr>
          <w:tcW w:w="4252" w:type="dxa"/>
        </w:tcPr>
        <w:p w14:paraId="5279F725" w14:textId="02E5F956" w:rsidR="00C83573" w:rsidRPr="00F50B8F" w:rsidRDefault="00C83573" w:rsidP="0018788C">
          <w:pPr>
            <w:pStyle w:val="Header"/>
          </w:pPr>
        </w:p>
      </w:tc>
      <w:tc>
        <w:tcPr>
          <w:tcW w:w="4252" w:type="dxa"/>
        </w:tcPr>
        <w:p w14:paraId="2C0B3291" w14:textId="069DA7D5" w:rsidR="00C83573" w:rsidRPr="00F50B8F" w:rsidRDefault="00C83573" w:rsidP="0018788C">
          <w:pPr>
            <w:pStyle w:val="Header"/>
            <w:jc w:val="right"/>
          </w:pPr>
          <w:r w:rsidRPr="00F50B8F">
            <w:rPr>
              <w:noProof/>
              <w:lang w:eastAsia="zh-CN"/>
            </w:rPr>
            <w:drawing>
              <wp:anchor distT="0" distB="0" distL="114300" distR="114300" simplePos="0" relativeHeight="251656704" behindDoc="1" locked="0" layoutInCell="1" allowOverlap="1" wp14:anchorId="3659766D" wp14:editId="4685E3C7">
                <wp:simplePos x="0" y="0"/>
                <wp:positionH relativeFrom="column">
                  <wp:align>right</wp:align>
                </wp:positionH>
                <wp:positionV relativeFrom="line">
                  <wp:align>top</wp:align>
                </wp:positionV>
                <wp:extent cx="1294765" cy="356870"/>
                <wp:effectExtent l="0" t="0" r="0" b="0"/>
                <wp:wrapTight wrapText="bothSides">
                  <wp:wrapPolygon edited="0">
                    <wp:start x="0" y="0"/>
                    <wp:lineTo x="0" y="20754"/>
                    <wp:lineTo x="21293" y="20754"/>
                    <wp:lineTo x="21293" y="0"/>
                    <wp:lineTo x="0" y="0"/>
                  </wp:wrapPolygon>
                </wp:wrapTight>
                <wp:docPr id="855480563" name="Picture 855480563" descr="Descrip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escription: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4765" cy="356870"/>
                        </a:xfrm>
                        <a:prstGeom prst="rect">
                          <a:avLst/>
                        </a:prstGeom>
                        <a:noFill/>
                      </pic:spPr>
                    </pic:pic>
                  </a:graphicData>
                </a:graphic>
                <wp14:sizeRelH relativeFrom="page">
                  <wp14:pctWidth>0</wp14:pctWidth>
                </wp14:sizeRelH>
                <wp14:sizeRelV relativeFrom="page">
                  <wp14:pctHeight>0</wp14:pctHeight>
                </wp14:sizeRelV>
              </wp:anchor>
            </w:drawing>
          </w:r>
        </w:p>
      </w:tc>
    </w:tr>
  </w:tbl>
  <w:p w14:paraId="3A3AFABA" w14:textId="4B9AF863" w:rsidR="00C83573" w:rsidRPr="00F50B8F" w:rsidRDefault="00C95076" w:rsidP="0018788C">
    <w:pPr>
      <w:pStyle w:val="Header"/>
    </w:pPr>
    <w:r w:rsidRPr="00F50B8F">
      <w:rPr>
        <w:noProof/>
      </w:rPr>
      <mc:AlternateContent>
        <mc:Choice Requires="wps">
          <w:drawing>
            <wp:anchor distT="0" distB="0" distL="0" distR="0" simplePos="0" relativeHeight="251690496" behindDoc="0" locked="0" layoutInCell="1" allowOverlap="1" wp14:anchorId="4EE9849A" wp14:editId="1337C4E3">
              <wp:simplePos x="0" y="0"/>
              <wp:positionH relativeFrom="margin">
                <wp:align>center</wp:align>
              </wp:positionH>
              <wp:positionV relativeFrom="page">
                <wp:align>top</wp:align>
              </wp:positionV>
              <wp:extent cx="622300" cy="376555"/>
              <wp:effectExtent l="0" t="0" r="6350" b="4445"/>
              <wp:wrapNone/>
              <wp:docPr id="605250242"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100B7558" w14:textId="22A172C2"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E9849A" id="_x0000_t202" coordsize="21600,21600" o:spt="202" path="m,l,21600r21600,l21600,xe">
              <v:stroke joinstyle="miter"/>
              <v:path gradientshapeok="t" o:connecttype="rect"/>
            </v:shapetype>
            <v:shape id="Text Box 5" o:spid="_x0000_s1033" type="#_x0000_t202" alt="OFFICIAL" style="position:absolute;margin-left:0;margin-top:0;width:49pt;height:29.65pt;z-index:251690496;visibility:visible;mso-wrap-style:none;mso-wrap-distance-left:0;mso-wrap-distance-top:0;mso-wrap-distance-right:0;mso-wrap-distance-bottom:0;mso-position-horizontal:center;mso-position-horizontal-relative:margin;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" filled="f" stroked="f">
              <v:textbox style="mso-fit-shape-to-text:t" inset="0,15pt,0,0">
                <w:txbxContent>
                  <w:p w14:paraId="100B7558" w14:textId="22A172C2"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v:textbox>
              <w10:wrap anchorx="margin"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57" w:type="dxa"/>
      </w:tblCellMar>
      <w:tblLook w:val="04A0" w:firstRow="1" w:lastRow="0" w:firstColumn="1" w:lastColumn="0" w:noHBand="0" w:noVBand="1"/>
    </w:tblPr>
    <w:tblGrid>
      <w:gridCol w:w="5280"/>
      <w:gridCol w:w="3225"/>
    </w:tblGrid>
    <w:tr w:rsidR="00C83573" w:rsidRPr="00F50B8F" w14:paraId="23B5D72C" w14:textId="77777777" w:rsidTr="0018788C">
      <w:tc>
        <w:tcPr>
          <w:tcW w:w="3104" w:type="pct"/>
          <w:vAlign w:val="bottom"/>
        </w:tcPr>
        <w:p w14:paraId="194EBBD6" w14:textId="1B3544B0" w:rsidR="00C83573" w:rsidRPr="00F50B8F" w:rsidRDefault="00080BA6" w:rsidP="0018788C">
          <w:pPr>
            <w:pStyle w:val="Header"/>
          </w:pPr>
          <w:r w:rsidRPr="00F50B8F">
            <w:rPr>
              <w:noProof/>
            </w:rPr>
            <mc:AlternateContent>
              <mc:Choice Requires="wps">
                <w:drawing>
                  <wp:anchor distT="0" distB="0" distL="0" distR="0" simplePos="0" relativeHeight="251689472" behindDoc="0" locked="0" layoutInCell="1" allowOverlap="1" wp14:anchorId="6598E3A9" wp14:editId="7524C6A0">
                    <wp:simplePos x="635" y="635"/>
                    <wp:positionH relativeFrom="page">
                      <wp:align>center</wp:align>
                    </wp:positionH>
                    <wp:positionV relativeFrom="page">
                      <wp:align>top</wp:align>
                    </wp:positionV>
                    <wp:extent cx="622300" cy="376555"/>
                    <wp:effectExtent l="0" t="0" r="6350" b="4445"/>
                    <wp:wrapNone/>
                    <wp:docPr id="340181564"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DB40D1D" w14:textId="5F67EC59"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598E3A9" id="_x0000_t202" coordsize="21600,21600" o:spt="202" path="m,l,21600r21600,l21600,xe">
                    <v:stroke joinstyle="miter"/>
                    <v:path gradientshapeok="t" o:connecttype="rect"/>
                  </v:shapetype>
                  <v:shape id="Text Box 4" o:spid="_x0000_s1034" type="#_x0000_t202" alt="OFFICIAL" style="position:absolute;margin-left:0;margin-top:0;width:49pt;height:29.65pt;z-index:2516894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XuMnVg0CAAAcBAAA&#10;DgAAAAAAAAAAAAAAAAAuAgAAZHJzL2Uyb0RvYy54bWxQSwECLQAUAAYACAAAACEAinsHsNkAAAAD&#10;AQAADwAAAAAAAAAAAAAAAABnBAAAZHJzL2Rvd25yZXYueG1sUEsFBgAAAAAEAAQA8wAAAG0FAAAA&#10;AA==&#10;" filled="f" stroked="f">
                    <v:textbox style="mso-fit-shape-to-text:t" inset="0,15pt,0,0">
                      <w:txbxContent>
                        <w:p w14:paraId="5DB40D1D" w14:textId="5F67EC59"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v:textbox>
                    <w10:wrap anchorx="page" anchory="page"/>
                  </v:shape>
                </w:pict>
              </mc:Fallback>
            </mc:AlternateContent>
          </w:r>
        </w:p>
      </w:tc>
      <w:tc>
        <w:tcPr>
          <w:tcW w:w="1896" w:type="pct"/>
          <w:vAlign w:val="bottom"/>
        </w:tcPr>
        <w:p w14:paraId="7C88B5DD" w14:textId="77777777" w:rsidR="00C83573" w:rsidRPr="00F50B8F" w:rsidRDefault="00C83573" w:rsidP="0018788C">
          <w:pPr>
            <w:pStyle w:val="Header"/>
            <w:jc w:val="right"/>
          </w:pPr>
          <w:r w:rsidRPr="00F50B8F">
            <w:rPr>
              <w:noProof/>
              <w:lang w:eastAsia="zh-CN"/>
            </w:rPr>
            <w:drawing>
              <wp:anchor distT="0" distB="0" distL="114300" distR="114300" simplePos="0" relativeHeight="251658752" behindDoc="1" locked="0" layoutInCell="1" allowOverlap="1" wp14:anchorId="0D15C777" wp14:editId="1791D7C1">
                <wp:simplePos x="0" y="0"/>
                <wp:positionH relativeFrom="column">
                  <wp:align>right</wp:align>
                </wp:positionH>
                <wp:positionV relativeFrom="line">
                  <wp:align>top</wp:align>
                </wp:positionV>
                <wp:extent cx="1294765" cy="356870"/>
                <wp:effectExtent l="0" t="0" r="0" b="0"/>
                <wp:wrapTight wrapText="bothSides">
                  <wp:wrapPolygon edited="0">
                    <wp:start x="0" y="0"/>
                    <wp:lineTo x="0" y="20754"/>
                    <wp:lineTo x="21293" y="20754"/>
                    <wp:lineTo x="21293" y="0"/>
                    <wp:lineTo x="0" y="0"/>
                  </wp:wrapPolygon>
                </wp:wrapTight>
                <wp:docPr id="1515194466" name="Picture 1515194466" descr="Descrip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escription: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4765" cy="356870"/>
                        </a:xfrm>
                        <a:prstGeom prst="rect">
                          <a:avLst/>
                        </a:prstGeom>
                        <a:noFill/>
                      </pic:spPr>
                    </pic:pic>
                  </a:graphicData>
                </a:graphic>
                <wp14:sizeRelH relativeFrom="page">
                  <wp14:pctWidth>0</wp14:pctWidth>
                </wp14:sizeRelH>
                <wp14:sizeRelV relativeFrom="page">
                  <wp14:pctHeight>0</wp14:pctHeight>
                </wp14:sizeRelV>
              </wp:anchor>
            </w:drawing>
          </w:r>
        </w:p>
      </w:tc>
    </w:tr>
  </w:tbl>
  <w:p w14:paraId="120C7E71" w14:textId="77777777" w:rsidR="00C83573" w:rsidRPr="00F50B8F" w:rsidRDefault="00C83573" w:rsidP="0018788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C5425" w14:textId="493C9381" w:rsidR="00A6601F" w:rsidRPr="00F50B8F" w:rsidRDefault="00080BA6" w:rsidP="009D6AC5">
    <w:pPr>
      <w:pStyle w:val="Header"/>
      <w:rPr>
        <w:rFonts w:cs="Arial"/>
        <w:i/>
        <w:iCs/>
      </w:rPr>
    </w:pPr>
    <w:bookmarkStart w:id="62" w:name="_Hlk195710314"/>
    <w:bookmarkStart w:id="63" w:name="_Hlk195710315"/>
    <w:r w:rsidRPr="00F50B8F">
      <w:rPr>
        <w:rFonts w:cs="Arial"/>
        <w:i/>
        <w:iCs/>
        <w:noProof/>
      </w:rPr>
      <mc:AlternateContent>
        <mc:Choice Requires="wps">
          <w:drawing>
            <wp:anchor distT="0" distB="0" distL="0" distR="0" simplePos="0" relativeHeight="251691520" behindDoc="0" locked="0" layoutInCell="1" allowOverlap="1" wp14:anchorId="33F39F4B" wp14:editId="0E7E5EA8">
              <wp:simplePos x="635" y="635"/>
              <wp:positionH relativeFrom="page">
                <wp:align>center</wp:align>
              </wp:positionH>
              <wp:positionV relativeFrom="page">
                <wp:align>top</wp:align>
              </wp:positionV>
              <wp:extent cx="622300" cy="376555"/>
              <wp:effectExtent l="0" t="0" r="6350" b="4445"/>
              <wp:wrapNone/>
              <wp:docPr id="891376700"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2067E212" w14:textId="4C58A1E2"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3F39F4B" id="_x0000_t202" coordsize="21600,21600" o:spt="202" path="m,l,21600r21600,l21600,xe">
              <v:stroke joinstyle="miter"/>
              <v:path gradientshapeok="t" o:connecttype="rect"/>
            </v:shapetype>
            <v:shape id="_x0000_s1035" type="#_x0000_t202" alt="OFFICIAL" style="position:absolute;margin-left:0;margin-top:0;width:49pt;height:29.65pt;z-index:2516915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" filled="f" stroked="f">
              <v:textbox style="mso-fit-shape-to-text:t" inset="0,15pt,0,0">
                <w:txbxContent>
                  <w:p w14:paraId="2067E212" w14:textId="4C58A1E2"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v:textbox>
              <w10:wrap anchorx="page" anchory="page"/>
            </v:shape>
          </w:pict>
        </mc:Fallback>
      </mc:AlternateContent>
    </w:r>
    <w:r w:rsidR="00A6601F" w:rsidRPr="00F50B8F">
      <w:rPr>
        <w:rFonts w:cs="Arial"/>
        <w:i/>
        <w:iCs/>
        <w:w w:val="105"/>
      </w:rPr>
      <w:t xml:space="preserve">Australian Department of Foreign Affairs and Trade - </w:t>
    </w:r>
    <w:r w:rsidR="00A6601F" w:rsidRPr="00F50B8F">
      <w:rPr>
        <w:i/>
        <w:iCs/>
      </w:rPr>
      <w:t xml:space="preserve">AHC Port Moresby PNG </w:t>
    </w:r>
    <w:proofErr w:type="spellStart"/>
    <w:r w:rsidR="00A6601F" w:rsidRPr="00F50B8F">
      <w:rPr>
        <w:i/>
        <w:iCs/>
      </w:rPr>
      <w:t>Konedobu</w:t>
    </w:r>
    <w:proofErr w:type="spellEnd"/>
    <w:r w:rsidR="00A6601F" w:rsidRPr="00F50B8F">
      <w:rPr>
        <w:i/>
        <w:iCs/>
      </w:rPr>
      <w:t xml:space="preserve"> Residences Refurbishment Project</w:t>
    </w:r>
    <w:bookmarkEnd w:id="62"/>
    <w:bookmarkEnd w:id="63"/>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3E34" w14:textId="6786A676" w:rsidR="00A6601F" w:rsidRPr="00F50B8F" w:rsidRDefault="00080BA6">
    <w:pPr>
      <w:pStyle w:val="Header"/>
    </w:pPr>
    <w:r w:rsidRPr="00F50B8F">
      <w:rPr>
        <w:noProof/>
      </w:rPr>
      <mc:AlternateContent>
        <mc:Choice Requires="wps">
          <w:drawing>
            <wp:anchor distT="0" distB="0" distL="0" distR="0" simplePos="0" relativeHeight="251692544" behindDoc="0" locked="0" layoutInCell="1" allowOverlap="1" wp14:anchorId="33ACFDAC" wp14:editId="06E877CB">
              <wp:simplePos x="635" y="635"/>
              <wp:positionH relativeFrom="page">
                <wp:align>center</wp:align>
              </wp:positionH>
              <wp:positionV relativeFrom="page">
                <wp:align>top</wp:align>
              </wp:positionV>
              <wp:extent cx="622300" cy="376555"/>
              <wp:effectExtent l="0" t="0" r="6350" b="4445"/>
              <wp:wrapNone/>
              <wp:docPr id="1569241789"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067CBE94" w14:textId="7AA7E358"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3ACFDAC" id="_x0000_t202" coordsize="21600,21600" o:spt="202" path="m,l,21600r21600,l21600,xe">
              <v:stroke joinstyle="miter"/>
              <v:path gradientshapeok="t" o:connecttype="rect"/>
            </v:shapetype>
            <v:shape id="_x0000_s1036" type="#_x0000_t202" alt="OFFICIAL" style="position:absolute;margin-left:0;margin-top:0;width:49pt;height:29.65pt;z-index:2516925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" filled="f" stroked="f">
              <v:textbox style="mso-fit-shape-to-text:t" inset="0,15pt,0,0">
                <w:txbxContent>
                  <w:p w14:paraId="067CBE94" w14:textId="7AA7E358"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AFE6" w14:textId="33DCE3D9" w:rsidR="00A6601F" w:rsidRPr="00F50B8F" w:rsidRDefault="00080BA6">
    <w:pPr>
      <w:pStyle w:val="Header"/>
      <w:framePr w:wrap="around" w:vAnchor="text" w:hAnchor="margin" w:xAlign="center" w:y="1"/>
    </w:pPr>
    <w:r w:rsidRPr="00F50B8F">
      <w:rPr>
        <w:noProof/>
      </w:rPr>
      <mc:AlternateContent>
        <mc:Choice Requires="wps">
          <w:drawing>
            <wp:anchor distT="0" distB="0" distL="0" distR="0" simplePos="0" relativeHeight="251693568" behindDoc="0" locked="0" layoutInCell="1" allowOverlap="1" wp14:anchorId="3C1DCEC7" wp14:editId="1F9FE48F">
              <wp:simplePos x="635" y="635"/>
              <wp:positionH relativeFrom="page">
                <wp:align>center</wp:align>
              </wp:positionH>
              <wp:positionV relativeFrom="page">
                <wp:align>top</wp:align>
              </wp:positionV>
              <wp:extent cx="622300" cy="376555"/>
              <wp:effectExtent l="0" t="0" r="6350" b="4445"/>
              <wp:wrapNone/>
              <wp:docPr id="1226507363" name="Text Box 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4F07F54E" w14:textId="7F5A8E2B"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C1DCEC7" id="_x0000_t202" coordsize="21600,21600" o:spt="202" path="m,l,21600r21600,l21600,xe">
              <v:stroke joinstyle="miter"/>
              <v:path gradientshapeok="t" o:connecttype="rect"/>
            </v:shapetype>
            <v:shape id="Text Box 8" o:spid="_x0000_s1037" type="#_x0000_t202" alt="OFFICIAL" style="position:absolute;margin-left:0;margin-top:0;width:49pt;height:29.65pt;z-index:2516935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6SLwEA0CAAAcBAAA&#10;DgAAAAAAAAAAAAAAAAAuAgAAZHJzL2Uyb0RvYy54bWxQSwECLQAUAAYACAAAACEAinsHsNkAAAAD&#10;AQAADwAAAAAAAAAAAAAAAABnBAAAZHJzL2Rvd25yZXYueG1sUEsFBgAAAAAEAAQA8wAAAG0FAAAA&#10;AA==&#10;" filled="f" stroked="f">
              <v:textbox style="mso-fit-shape-to-text:t" inset="0,15pt,0,0">
                <w:txbxContent>
                  <w:p w14:paraId="4F07F54E" w14:textId="7F5A8E2B"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v:textbox>
              <w10:wrap anchorx="page" anchory="page"/>
            </v:shape>
          </w:pict>
        </mc:Fallback>
      </mc:AlternateContent>
    </w:r>
    <w:r w:rsidR="00A6601F" w:rsidRPr="00F50B8F">
      <w:fldChar w:fldCharType="begin"/>
    </w:r>
    <w:r w:rsidR="00A6601F" w:rsidRPr="00F50B8F">
      <w:instrText xml:space="preserve">PAGE  </w:instrText>
    </w:r>
    <w:r w:rsidR="00A6601F" w:rsidRPr="00F50B8F">
      <w:fldChar w:fldCharType="separate"/>
    </w:r>
    <w:r w:rsidR="00A6601F" w:rsidRPr="00F50B8F">
      <w:t>40</w:t>
    </w:r>
    <w:r w:rsidR="00A6601F" w:rsidRPr="00F50B8F">
      <w:fldChar w:fldCharType="end"/>
    </w:r>
  </w:p>
  <w:p w14:paraId="1B2EEB97" w14:textId="77777777" w:rsidR="00A6601F" w:rsidRPr="00F50B8F" w:rsidRDefault="00A6601F">
    <w:pPr>
      <w:pStyle w:val="zHeaderleft"/>
      <w:rPr>
        <w:noProof w:val="0"/>
        <w:lang w:val="en-AU"/>
      </w:rPr>
    </w:pPr>
    <w:r w:rsidRPr="00F50B8F">
      <w:rPr>
        <w:noProof w:val="0"/>
        <w:lang w:val="en-AU"/>
      </w:rPr>
      <w:t>AS 4902—2000</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726AF" w14:textId="05BCABF3" w:rsidR="00A6601F" w:rsidRPr="00F50B8F" w:rsidRDefault="00080BA6">
    <w:pPr>
      <w:pStyle w:val="zHeaderright"/>
      <w:rPr>
        <w:noProof w:val="0"/>
        <w:lang w:val="en-AU"/>
      </w:rPr>
    </w:pPr>
    <w:r w:rsidRPr="00F50B8F">
      <w:rPr>
        <w:lang w:val="en-AU"/>
      </w:rPr>
      <mc:AlternateContent>
        <mc:Choice Requires="wps">
          <w:drawing>
            <wp:anchor distT="0" distB="0" distL="0" distR="0" simplePos="0" relativeHeight="251694592" behindDoc="0" locked="0" layoutInCell="1" allowOverlap="1" wp14:anchorId="321D4E83" wp14:editId="34C616AB">
              <wp:simplePos x="635" y="635"/>
              <wp:positionH relativeFrom="page">
                <wp:align>center</wp:align>
              </wp:positionH>
              <wp:positionV relativeFrom="page">
                <wp:align>top</wp:align>
              </wp:positionV>
              <wp:extent cx="622300" cy="376555"/>
              <wp:effectExtent l="0" t="0" r="6350" b="4445"/>
              <wp:wrapNone/>
              <wp:docPr id="1071425132" name="Text Box 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4EF736D" w14:textId="012BF1CC"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21D4E83" id="_x0000_t202" coordsize="21600,21600" o:spt="202" path="m,l,21600r21600,l21600,xe">
              <v:stroke joinstyle="miter"/>
              <v:path gradientshapeok="t" o:connecttype="rect"/>
            </v:shapetype>
            <v:shape id="Text Box 9" o:spid="_x0000_s1038" type="#_x0000_t202" alt="OFFICIAL" style="position:absolute;left:0;text-align:left;margin-left:0;margin-top:0;width:49pt;height:29.65pt;z-index:25169459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w+MJlg0CAAAcBAAA&#10;DgAAAAAAAAAAAAAAAAAuAgAAZHJzL2Uyb0RvYy54bWxQSwECLQAUAAYACAAAACEAinsHsNkAAAAD&#10;AQAADwAAAAAAAAAAAAAAAABnBAAAZHJzL2Rvd25yZXYueG1sUEsFBgAAAAAEAAQA8wAAAG0FAAAA&#10;AA==&#10;" filled="f" stroked="f">
              <v:textbox style="mso-fit-shape-to-text:t" inset="0,15pt,0,0">
                <w:txbxContent>
                  <w:p w14:paraId="54EF736D" w14:textId="012BF1CC"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v:textbox>
              <w10:wrap anchorx="page" anchory="page"/>
            </v:shape>
          </w:pict>
        </mc:Fallback>
      </mc:AlternateContent>
    </w:r>
    <w:r w:rsidR="00A6601F" w:rsidRPr="00F50B8F">
      <w:rPr>
        <w:noProof w:val="0"/>
        <w:lang w:val="en-AU"/>
      </w:rPr>
      <w:t>AS 4902—2000</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95769" w14:textId="4406DFA3" w:rsidR="00A6601F" w:rsidRPr="00F50B8F" w:rsidRDefault="00080BA6">
    <w:pPr>
      <w:pStyle w:val="Header"/>
      <w:framePr w:wrap="around" w:vAnchor="text" w:hAnchor="margin" w:xAlign="center" w:y="1"/>
    </w:pPr>
    <w:r w:rsidRPr="00F50B8F">
      <w:rPr>
        <w:noProof/>
      </w:rPr>
      <mc:AlternateContent>
        <mc:Choice Requires="wps">
          <w:drawing>
            <wp:anchor distT="0" distB="0" distL="0" distR="0" simplePos="0" relativeHeight="251695616" behindDoc="0" locked="0" layoutInCell="1" allowOverlap="1" wp14:anchorId="56BE4748" wp14:editId="60DF176D">
              <wp:simplePos x="635" y="635"/>
              <wp:positionH relativeFrom="page">
                <wp:align>center</wp:align>
              </wp:positionH>
              <wp:positionV relativeFrom="page">
                <wp:align>top</wp:align>
              </wp:positionV>
              <wp:extent cx="622300" cy="376555"/>
              <wp:effectExtent l="0" t="0" r="6350" b="4445"/>
              <wp:wrapNone/>
              <wp:docPr id="1560348344" name="Text Box 1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6942065E" w14:textId="24FB457A"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6BE4748" id="_x0000_t202" coordsize="21600,21600" o:spt="202" path="m,l,21600r21600,l21600,xe">
              <v:stroke joinstyle="miter"/>
              <v:path gradientshapeok="t" o:connecttype="rect"/>
            </v:shapetype>
            <v:shape id="_x0000_s1039" type="#_x0000_t202" alt="OFFICIAL" style="position:absolute;margin-left:0;margin-top:0;width:49pt;height:29.65pt;z-index:25169561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LurDQIAABwEAAAOAAAAZHJzL2Uyb0RvYy54bWysU8Fu2zAMvQ/YPwi6L3ZSJFu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rly7qw0CAAAcBAAA&#10;DgAAAAAAAAAAAAAAAAAuAgAAZHJzL2Uyb0RvYy54bWxQSwECLQAUAAYACAAAACEAinsHsNkAAAAD&#10;AQAADwAAAAAAAAAAAAAAAABnBAAAZHJzL2Rvd25yZXYueG1sUEsFBgAAAAAEAAQA8wAAAG0FAAAA&#10;AA==&#10;" filled="f" stroked="f">
              <v:textbox style="mso-fit-shape-to-text:t" inset="0,15pt,0,0">
                <w:txbxContent>
                  <w:p w14:paraId="6942065E" w14:textId="24FB457A"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v:textbox>
              <w10:wrap anchorx="page" anchory="page"/>
            </v:shape>
          </w:pict>
        </mc:Fallback>
      </mc:AlternateContent>
    </w:r>
    <w:r w:rsidR="00A6601F" w:rsidRPr="00F50B8F">
      <w:fldChar w:fldCharType="begin"/>
    </w:r>
    <w:r w:rsidR="00A6601F" w:rsidRPr="00F50B8F">
      <w:instrText xml:space="preserve">PAGE  </w:instrText>
    </w:r>
    <w:r w:rsidR="00A6601F" w:rsidRPr="00F50B8F">
      <w:fldChar w:fldCharType="separate"/>
    </w:r>
    <w:r w:rsidR="00A6601F" w:rsidRPr="00F50B8F">
      <w:t>70</w:t>
    </w:r>
    <w:r w:rsidR="00A6601F" w:rsidRPr="00F50B8F">
      <w:fldChar w:fldCharType="end"/>
    </w:r>
  </w:p>
  <w:p w14:paraId="7DAB2F7B" w14:textId="77777777" w:rsidR="00A6601F" w:rsidRPr="00F50B8F" w:rsidRDefault="00A6601F">
    <w:pPr>
      <w:pStyle w:val="zHeaderleft"/>
      <w:ind w:left="-85" w:right="-85"/>
      <w:rPr>
        <w:noProof w:val="0"/>
        <w:lang w:val="en-AU"/>
      </w:rPr>
    </w:pPr>
    <w:r w:rsidRPr="00F50B8F">
      <w:rPr>
        <w:noProof w:val="0"/>
        <w:lang w:val="en-AU"/>
      </w:rPr>
      <w:t>AS 4902—2000</w:t>
    </w:r>
  </w:p>
  <w:p w14:paraId="2B4987CF" w14:textId="77777777" w:rsidR="00A6601F" w:rsidRPr="00F50B8F" w:rsidRDefault="00A6601F">
    <w:pPr>
      <w:pStyle w:val="B1Index"/>
      <w:tabs>
        <w:tab w:val="right" w:pos="4462"/>
        <w:tab w:val="right" w:pos="9639"/>
      </w:tabs>
      <w:rPr>
        <w:rStyle w:val="EItalic"/>
      </w:rPr>
    </w:pPr>
    <w:r w:rsidRPr="00F50B8F">
      <w:tab/>
    </w:r>
    <w:r w:rsidRPr="00F50B8F">
      <w:tab/>
    </w:r>
    <w:r w:rsidRPr="00F50B8F">
      <w:rPr>
        <w:rStyle w:val="EItalic"/>
      </w:rPr>
      <w:t>Clause</w:t>
    </w:r>
    <w:r w:rsidRPr="00F50B8F">
      <w:rPr>
        <w:rStyle w:val="EItalic"/>
      </w:rPr>
      <w:tab/>
    </w:r>
    <w:proofErr w:type="spellStart"/>
    <w:r w:rsidRPr="00F50B8F">
      <w:rPr>
        <w:rStyle w:val="EItalic"/>
      </w:rPr>
      <w:t>Clause</w:t>
    </w:r>
    <w:proofErr w:type="spellEnd"/>
    <w:r w:rsidRPr="00F50B8F">
      <w:rPr>
        <w:rStyle w:val="EItalic"/>
      </w:rPr>
      <w:br/>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8C34" w14:textId="36BE91E3" w:rsidR="00A6601F" w:rsidRPr="00F50B8F" w:rsidRDefault="00080BA6">
    <w:pPr>
      <w:pStyle w:val="Header"/>
      <w:framePr w:wrap="around" w:vAnchor="text" w:hAnchor="margin" w:xAlign="center" w:y="1"/>
    </w:pPr>
    <w:r w:rsidRPr="00F50B8F">
      <w:rPr>
        <w:noProof/>
      </w:rPr>
      <mc:AlternateContent>
        <mc:Choice Requires="wps">
          <w:drawing>
            <wp:anchor distT="0" distB="0" distL="0" distR="0" simplePos="0" relativeHeight="251696640" behindDoc="0" locked="0" layoutInCell="1" allowOverlap="1" wp14:anchorId="47EF6FF4" wp14:editId="533890A9">
              <wp:simplePos x="635" y="635"/>
              <wp:positionH relativeFrom="page">
                <wp:align>center</wp:align>
              </wp:positionH>
              <wp:positionV relativeFrom="page">
                <wp:align>top</wp:align>
              </wp:positionV>
              <wp:extent cx="622300" cy="376555"/>
              <wp:effectExtent l="0" t="0" r="6350" b="4445"/>
              <wp:wrapNone/>
              <wp:docPr id="333189598" name="Text Box 1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282B8A1E" w14:textId="295E59B2"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EF6FF4" id="_x0000_t202" coordsize="21600,21600" o:spt="202" path="m,l,21600r21600,l21600,xe">
              <v:stroke joinstyle="miter"/>
              <v:path gradientshapeok="t" o:connecttype="rect"/>
            </v:shapetype>
            <v:shape id="Text Box 11" o:spid="_x0000_s1040" type="#_x0000_t202" alt="OFFICIAL" style="position:absolute;margin-left:0;margin-top:0;width:49pt;height:29.65pt;z-index:2516966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" filled="f" stroked="f">
              <v:textbox style="mso-fit-shape-to-text:t" inset="0,15pt,0,0">
                <w:txbxContent>
                  <w:p w14:paraId="282B8A1E" w14:textId="295E59B2"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v:textbox>
              <w10:wrap anchorx="page" anchory="page"/>
            </v:shape>
          </w:pict>
        </mc:Fallback>
      </mc:AlternateContent>
    </w:r>
    <w:r w:rsidR="00A6601F" w:rsidRPr="00F50B8F">
      <w:fldChar w:fldCharType="begin"/>
    </w:r>
    <w:r w:rsidR="00A6601F" w:rsidRPr="00F50B8F">
      <w:instrText xml:space="preserve">PAGE  </w:instrText>
    </w:r>
    <w:r w:rsidR="00A6601F" w:rsidRPr="00F50B8F">
      <w:fldChar w:fldCharType="separate"/>
    </w:r>
    <w:r w:rsidR="00A6601F" w:rsidRPr="00F50B8F">
      <w:t>71</w:t>
    </w:r>
    <w:r w:rsidR="00A6601F" w:rsidRPr="00F50B8F">
      <w:fldChar w:fldCharType="end"/>
    </w:r>
  </w:p>
  <w:p w14:paraId="2F48B0D6" w14:textId="77777777" w:rsidR="00A6601F" w:rsidRPr="00F50B8F" w:rsidRDefault="00A6601F">
    <w:pPr>
      <w:pStyle w:val="zHeaderright"/>
      <w:ind w:left="-85" w:right="-85"/>
      <w:rPr>
        <w:noProof w:val="0"/>
        <w:lang w:val="en-AU"/>
      </w:rPr>
    </w:pPr>
    <w:r w:rsidRPr="00F50B8F">
      <w:rPr>
        <w:noProof w:val="0"/>
        <w:lang w:val="en-AU"/>
      </w:rPr>
      <w:t>AS 4902—2000</w:t>
    </w:r>
  </w:p>
  <w:p w14:paraId="12B4C4A8" w14:textId="77777777" w:rsidR="00A6601F" w:rsidRPr="00F50B8F" w:rsidRDefault="00A6601F">
    <w:pPr>
      <w:pStyle w:val="B1Index"/>
      <w:tabs>
        <w:tab w:val="right" w:pos="4462"/>
        <w:tab w:val="right" w:pos="9639"/>
      </w:tabs>
    </w:pPr>
    <w:r w:rsidRPr="00F50B8F">
      <w:tab/>
    </w:r>
    <w:r w:rsidRPr="00F50B8F">
      <w:tab/>
    </w:r>
    <w:r w:rsidRPr="00F50B8F">
      <w:rPr>
        <w:rStyle w:val="EItalic"/>
      </w:rPr>
      <w:t>Clause</w:t>
    </w:r>
    <w:r w:rsidRPr="00F50B8F">
      <w:tab/>
    </w:r>
    <w:proofErr w:type="spellStart"/>
    <w:r w:rsidRPr="00F50B8F">
      <w:rPr>
        <w:rStyle w:val="EItalic"/>
      </w:rPr>
      <w:t>Clause</w:t>
    </w:r>
    <w:proofErr w:type="spellEnd"/>
    <w:r w:rsidRPr="00F50B8F">
      <w:rPr>
        <w:rStyle w:val="EItalic"/>
      </w:rPr>
      <w:br/>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26351" w14:textId="2EF8FA56" w:rsidR="00A6601F" w:rsidRPr="00F50B8F" w:rsidRDefault="00080BA6">
    <w:pPr>
      <w:pStyle w:val="Header"/>
      <w:framePr w:wrap="around" w:vAnchor="text" w:hAnchor="margin" w:xAlign="center" w:y="1"/>
      <w:rPr>
        <w:rStyle w:val="PageNumber"/>
      </w:rPr>
    </w:pPr>
    <w:r w:rsidRPr="00F50B8F">
      <w:rPr>
        <w:rFonts w:cs="Times New Roman"/>
        <w:noProof/>
      </w:rPr>
      <mc:AlternateContent>
        <mc:Choice Requires="wps">
          <w:drawing>
            <wp:anchor distT="0" distB="0" distL="0" distR="0" simplePos="0" relativeHeight="251697664" behindDoc="0" locked="0" layoutInCell="1" allowOverlap="1" wp14:anchorId="20A88D83" wp14:editId="087973B2">
              <wp:simplePos x="635" y="635"/>
              <wp:positionH relativeFrom="page">
                <wp:align>center</wp:align>
              </wp:positionH>
              <wp:positionV relativeFrom="page">
                <wp:align>top</wp:align>
              </wp:positionV>
              <wp:extent cx="622300" cy="376555"/>
              <wp:effectExtent l="0" t="0" r="6350" b="4445"/>
              <wp:wrapNone/>
              <wp:docPr id="1030349610" name="Text Box 1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4E4CDAC0" w14:textId="7570E717"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0A88D83" id="_x0000_t202" coordsize="21600,21600" o:spt="202" path="m,l,21600r21600,l21600,xe">
              <v:stroke joinstyle="miter"/>
              <v:path gradientshapeok="t" o:connecttype="rect"/>
            </v:shapetype>
            <v:shape id="Text Box 12" o:spid="_x0000_s1041" type="#_x0000_t202" alt="OFFICIAL" style="position:absolute;margin-left:0;margin-top:0;width:49pt;height:29.65pt;z-index:2516976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Zroxcg0CAAAdBAAA&#10;DgAAAAAAAAAAAAAAAAAuAgAAZHJzL2Uyb0RvYy54bWxQSwECLQAUAAYACAAAACEAinsHsNkAAAAD&#10;AQAADwAAAAAAAAAAAAAAAABnBAAAZHJzL2Rvd25yZXYueG1sUEsFBgAAAAAEAAQA8wAAAG0FAAAA&#10;AA==&#10;" filled="f" stroked="f">
              <v:textbox style="mso-fit-shape-to-text:t" inset="0,15pt,0,0">
                <w:txbxContent>
                  <w:p w14:paraId="4E4CDAC0" w14:textId="7570E717"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v:textbox>
              <w10:wrap anchorx="page" anchory="page"/>
            </v:shape>
          </w:pict>
        </mc:Fallback>
      </mc:AlternateContent>
    </w:r>
    <w:r w:rsidR="00A6601F" w:rsidRPr="00F50B8F">
      <w:rPr>
        <w:rStyle w:val="PageNumber"/>
      </w:rPr>
      <w:fldChar w:fldCharType="begin"/>
    </w:r>
    <w:r w:rsidR="00A6601F" w:rsidRPr="00F50B8F">
      <w:rPr>
        <w:rStyle w:val="PageNumber"/>
      </w:rPr>
      <w:instrText xml:space="preserve">PAGE  </w:instrText>
    </w:r>
    <w:r w:rsidR="00A6601F" w:rsidRPr="00F50B8F">
      <w:rPr>
        <w:rStyle w:val="PageNumber"/>
      </w:rPr>
      <w:fldChar w:fldCharType="separate"/>
    </w:r>
    <w:r w:rsidR="00A6601F" w:rsidRPr="00F50B8F">
      <w:rPr>
        <w:rStyle w:val="PageNumber"/>
      </w:rPr>
      <w:t>72</w:t>
    </w:r>
    <w:r w:rsidR="00A6601F" w:rsidRPr="00F50B8F">
      <w:rPr>
        <w:rStyle w:val="PageNumber"/>
      </w:rPr>
      <w:fldChar w:fldCharType="end"/>
    </w:r>
  </w:p>
  <w:p w14:paraId="05D90F78" w14:textId="77777777" w:rsidR="00A6601F" w:rsidRPr="00F50B8F" w:rsidRDefault="00A6601F">
    <w:pPr>
      <w:pStyle w:val="zHeaderleft"/>
      <w:ind w:left="-85" w:right="-85"/>
      <w:rPr>
        <w:noProof w:val="0"/>
        <w:lang w:val="en-AU"/>
      </w:rPr>
    </w:pPr>
    <w:r w:rsidRPr="00F50B8F">
      <w:rPr>
        <w:noProof w:val="0"/>
        <w:lang w:val="en-AU"/>
      </w:rPr>
      <w:t>AS 4902—2000</w:t>
    </w:r>
  </w:p>
  <w:p w14:paraId="73331794" w14:textId="77777777" w:rsidR="00A6601F" w:rsidRPr="00F50B8F" w:rsidRDefault="00A6601F">
    <w:pPr>
      <w:pStyle w:val="Header"/>
    </w:pPr>
  </w:p>
  <w:p w14:paraId="0A1C7052" w14:textId="77777777" w:rsidR="00A6601F" w:rsidRPr="00F50B8F" w:rsidRDefault="00A6601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D94F" w14:textId="6C8F5C85" w:rsidR="00A6601F" w:rsidRPr="00F50B8F" w:rsidRDefault="00080BA6">
    <w:pPr>
      <w:pStyle w:val="zHeaderright"/>
      <w:ind w:left="-85" w:right="-85"/>
      <w:rPr>
        <w:noProof w:val="0"/>
        <w:lang w:val="en-AU"/>
      </w:rPr>
    </w:pPr>
    <w:r w:rsidRPr="00F50B8F">
      <w:rPr>
        <w:lang w:val="en-AU"/>
      </w:rPr>
      <mc:AlternateContent>
        <mc:Choice Requires="wps">
          <w:drawing>
            <wp:anchor distT="0" distB="0" distL="0" distR="0" simplePos="0" relativeHeight="251698688" behindDoc="0" locked="0" layoutInCell="1" allowOverlap="1" wp14:anchorId="52DD3CC5" wp14:editId="08E33EF7">
              <wp:simplePos x="939800" y="457200"/>
              <wp:positionH relativeFrom="page">
                <wp:align>center</wp:align>
              </wp:positionH>
              <wp:positionV relativeFrom="page">
                <wp:align>top</wp:align>
              </wp:positionV>
              <wp:extent cx="622300" cy="376555"/>
              <wp:effectExtent l="0" t="0" r="6350" b="4445"/>
              <wp:wrapNone/>
              <wp:docPr id="1381564089" name="Text Box 1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7A0B5B7A" w14:textId="20C15B45"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2DD3CC5" id="_x0000_t202" coordsize="21600,21600" o:spt="202" path="m,l,21600r21600,l21600,xe">
              <v:stroke joinstyle="miter"/>
              <v:path gradientshapeok="t" o:connecttype="rect"/>
            </v:shapetype>
            <v:shape id="Text Box 13" o:spid="_x0000_s1042" type="#_x0000_t202" alt="OFFICIAL" style="position:absolute;left:0;text-align:left;margin-left:0;margin-top:0;width:49pt;height:29.65pt;z-index:2516986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0XvmNA0CAAAdBAAA&#10;DgAAAAAAAAAAAAAAAAAuAgAAZHJzL2Uyb0RvYy54bWxQSwECLQAUAAYACAAAACEAinsHsNkAAAAD&#10;AQAADwAAAAAAAAAAAAAAAABnBAAAZHJzL2Rvd25yZXYueG1sUEsFBgAAAAAEAAQA8wAAAG0FAAAA&#10;AA==&#10;" filled="f" stroked="f">
              <v:textbox style="mso-fit-shape-to-text:t" inset="0,15pt,0,0">
                <w:txbxContent>
                  <w:p w14:paraId="7A0B5B7A" w14:textId="20C15B45"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v:textbox>
              <w10:wrap anchorx="page" anchory="page"/>
            </v:shape>
          </w:pict>
        </mc:Fallback>
      </mc:AlternateContent>
    </w:r>
    <w:r w:rsidR="00A6601F" w:rsidRPr="00F50B8F">
      <w:rPr>
        <w:noProof w:val="0"/>
        <w:lang w:val="en-AU"/>
      </w:rPr>
      <w:t>AS 4902—2000</w:t>
    </w:r>
  </w:p>
  <w:p w14:paraId="779F6983" w14:textId="77777777" w:rsidR="00A6601F" w:rsidRPr="00F50B8F" w:rsidRDefault="00A6601F">
    <w:pPr>
      <w:pStyle w:val="B1Index"/>
      <w:tabs>
        <w:tab w:val="right" w:pos="4462"/>
        <w:tab w:val="right" w:pos="9639"/>
      </w:tabs>
    </w:pPr>
  </w:p>
  <w:p w14:paraId="399FCECF" w14:textId="77777777" w:rsidR="00A6601F" w:rsidRPr="00F50B8F" w:rsidRDefault="00A6601F"/>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C3043" w14:textId="5E466E83" w:rsidR="00A6601F" w:rsidRPr="00F50B8F" w:rsidRDefault="00080BA6">
    <w:pPr>
      <w:pStyle w:val="Header"/>
    </w:pPr>
    <w:r w:rsidRPr="00F50B8F">
      <w:rPr>
        <w:noProof/>
      </w:rPr>
      <mc:AlternateContent>
        <mc:Choice Requires="wps">
          <w:drawing>
            <wp:anchor distT="0" distB="0" distL="0" distR="0" simplePos="0" relativeHeight="251699712" behindDoc="0" locked="0" layoutInCell="1" allowOverlap="1" wp14:anchorId="4F0A76AC" wp14:editId="64F19162">
              <wp:simplePos x="635" y="635"/>
              <wp:positionH relativeFrom="page">
                <wp:align>center</wp:align>
              </wp:positionH>
              <wp:positionV relativeFrom="page">
                <wp:align>top</wp:align>
              </wp:positionV>
              <wp:extent cx="622300" cy="376555"/>
              <wp:effectExtent l="0" t="0" r="6350" b="4445"/>
              <wp:wrapNone/>
              <wp:docPr id="310109032" name="Text Box 1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168750F2" w14:textId="60390F55"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0A76AC" id="_x0000_t202" coordsize="21600,21600" o:spt="202" path="m,l,21600r21600,l21600,xe">
              <v:stroke joinstyle="miter"/>
              <v:path gradientshapeok="t" o:connecttype="rect"/>
            </v:shapetype>
            <v:shape id="Text Box 14" o:spid="_x0000_s1043" type="#_x0000_t202" alt="OFFICIAL" style="position:absolute;margin-left:0;margin-top:0;width:49pt;height:29.65pt;z-index:2516997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vMRUCQ0CAAAdBAAA&#10;DgAAAAAAAAAAAAAAAAAuAgAAZHJzL2Uyb0RvYy54bWxQSwECLQAUAAYACAAAACEAinsHsNkAAAAD&#10;AQAADwAAAAAAAAAAAAAAAABnBAAAZHJzL2Rvd25yZXYueG1sUEsFBgAAAAAEAAQA8wAAAG0FAAAA&#10;AA==&#10;" filled="f" stroked="f">
              <v:textbox style="mso-fit-shape-to-text:t" inset="0,15pt,0,0">
                <w:txbxContent>
                  <w:p w14:paraId="168750F2" w14:textId="60390F55"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23E85" w14:textId="545FF0E2" w:rsidR="00A6601F" w:rsidRPr="00F50B8F" w:rsidRDefault="00080BA6">
    <w:pPr>
      <w:pStyle w:val="Header"/>
    </w:pPr>
    <w:r w:rsidRPr="00F50B8F">
      <w:rPr>
        <w:noProof/>
      </w:rPr>
      <mc:AlternateContent>
        <mc:Choice Requires="wps">
          <w:drawing>
            <wp:anchor distT="0" distB="0" distL="0" distR="0" simplePos="0" relativeHeight="251700736" behindDoc="0" locked="0" layoutInCell="1" allowOverlap="1" wp14:anchorId="7FA8FAE5" wp14:editId="6EF9CF97">
              <wp:simplePos x="635" y="635"/>
              <wp:positionH relativeFrom="page">
                <wp:align>center</wp:align>
              </wp:positionH>
              <wp:positionV relativeFrom="page">
                <wp:align>top</wp:align>
              </wp:positionV>
              <wp:extent cx="622300" cy="376555"/>
              <wp:effectExtent l="0" t="0" r="6350" b="4445"/>
              <wp:wrapNone/>
              <wp:docPr id="175004570" name="Text Box 1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03BF2E7B" w14:textId="5866E3B3"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FA8FAE5" id="_x0000_t202" coordsize="21600,21600" o:spt="202" path="m,l,21600r21600,l21600,xe">
              <v:stroke joinstyle="miter"/>
              <v:path gradientshapeok="t" o:connecttype="rect"/>
            </v:shapetype>
            <v:shape id="Text Box 15" o:spid="_x0000_s1044" type="#_x0000_t202" alt="OFFICIAL" style="position:absolute;margin-left:0;margin-top:0;width:49pt;height:29.65pt;z-index:2517007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" filled="f" stroked="f">
              <v:textbox style="mso-fit-shape-to-text:t" inset="0,15pt,0,0">
                <w:txbxContent>
                  <w:p w14:paraId="03BF2E7B" w14:textId="5866E3B3"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49455" w14:textId="3F4DB2AF" w:rsidR="00A6601F" w:rsidRPr="00F50B8F" w:rsidRDefault="00080BA6" w:rsidP="00A6601F">
    <w:pPr>
      <w:pStyle w:val="Header"/>
      <w:rPr>
        <w:rFonts w:cs="Arial"/>
        <w:i/>
        <w:iCs/>
      </w:rPr>
    </w:pPr>
    <w:r w:rsidRPr="00F50B8F">
      <w:rPr>
        <w:rFonts w:cs="Arial"/>
        <w:i/>
        <w:iCs/>
        <w:noProof/>
      </w:rPr>
      <mc:AlternateContent>
        <mc:Choice Requires="wps">
          <w:drawing>
            <wp:anchor distT="0" distB="0" distL="0" distR="0" simplePos="0" relativeHeight="251701760" behindDoc="0" locked="0" layoutInCell="1" allowOverlap="1" wp14:anchorId="22CCB074" wp14:editId="2802A7FD">
              <wp:simplePos x="635" y="635"/>
              <wp:positionH relativeFrom="page">
                <wp:align>center</wp:align>
              </wp:positionH>
              <wp:positionV relativeFrom="page">
                <wp:align>top</wp:align>
              </wp:positionV>
              <wp:extent cx="622300" cy="376555"/>
              <wp:effectExtent l="0" t="0" r="6350" b="4445"/>
              <wp:wrapNone/>
              <wp:docPr id="1453250832" name="Text Box 1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3C08D4DD" w14:textId="39DAFC6D"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2CCB074" id="_x0000_t202" coordsize="21600,21600" o:spt="202" path="m,l,21600r21600,l21600,xe">
              <v:stroke joinstyle="miter"/>
              <v:path gradientshapeok="t" o:connecttype="rect"/>
            </v:shapetype>
            <v:shape id="Text Box 16" o:spid="_x0000_s1045" type="#_x0000_t202" alt="OFFICIAL" style="position:absolute;margin-left:0;margin-top:0;width:49pt;height:29.65pt;z-index:2517017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" filled="f" stroked="f">
              <v:textbox style="mso-fit-shape-to-text:t" inset="0,15pt,0,0">
                <w:txbxContent>
                  <w:p w14:paraId="3C08D4DD" w14:textId="39DAFC6D" w:rsidR="00080BA6" w:rsidRPr="00F50B8F" w:rsidRDefault="00080BA6" w:rsidP="00080BA6">
                    <w:pPr>
                      <w:rPr>
                        <w:rFonts w:ascii="Aptos" w:eastAsia="Aptos" w:hAnsi="Aptos" w:cs="Aptos"/>
                        <w:color w:val="FF0000"/>
                        <w:sz w:val="24"/>
                        <w:szCs w:val="24"/>
                      </w:rPr>
                    </w:pPr>
                    <w:r w:rsidRPr="00F50B8F">
                      <w:rPr>
                        <w:rFonts w:ascii="Aptos" w:eastAsia="Aptos" w:hAnsi="Aptos" w:cs="Aptos"/>
                        <w:color w:val="FF0000"/>
                        <w:sz w:val="24"/>
                        <w:szCs w:val="24"/>
                      </w:rPr>
                      <w:t>OFFICIAL</w:t>
                    </w:r>
                  </w:p>
                </w:txbxContent>
              </v:textbox>
              <w10:wrap anchorx="page" anchory="page"/>
            </v:shape>
          </w:pict>
        </mc:Fallback>
      </mc:AlternateContent>
    </w:r>
    <w:r w:rsidR="00A6601F" w:rsidRPr="00F50B8F">
      <w:rPr>
        <w:rFonts w:cs="Arial"/>
        <w:i/>
        <w:iCs/>
        <w:w w:val="105"/>
      </w:rPr>
      <w:t xml:space="preserve">Australian Department of Foreign Affairs and Trade - </w:t>
    </w:r>
    <w:r w:rsidR="00A6601F" w:rsidRPr="00F50B8F">
      <w:rPr>
        <w:i/>
        <w:iCs/>
      </w:rPr>
      <w:t>AHC Port Moresby PNG Konedobu Residences Refurbishment Project</w:t>
    </w:r>
  </w:p>
  <w:p w14:paraId="155B4956" w14:textId="77777777" w:rsidR="00975612" w:rsidRPr="00F50B8F" w:rsidRDefault="00975612" w:rsidP="0018788C">
    <w:pPr>
      <w:pStyle w:val="Header"/>
    </w:pPr>
    <w:r w:rsidRPr="00F50B8F">
      <w:rPr>
        <w:noProof/>
        <w:lang w:eastAsia="zh-CN"/>
      </w:rPr>
      <w:drawing>
        <wp:anchor distT="0" distB="0" distL="114300" distR="114300" simplePos="0" relativeHeight="251685376" behindDoc="1" locked="0" layoutInCell="1" allowOverlap="1" wp14:anchorId="5A75A9FF" wp14:editId="6F077AB8">
          <wp:simplePos x="0" y="0"/>
          <wp:positionH relativeFrom="column">
            <wp:posOffset>4259580</wp:posOffset>
          </wp:positionH>
          <wp:positionV relativeFrom="line">
            <wp:posOffset>93345</wp:posOffset>
          </wp:positionV>
          <wp:extent cx="1296000" cy="356400"/>
          <wp:effectExtent l="0" t="0" r="0" b="5715"/>
          <wp:wrapTight wrapText="bothSides">
            <wp:wrapPolygon edited="0">
              <wp:start x="0" y="0"/>
              <wp:lineTo x="0" y="20791"/>
              <wp:lineTo x="21282" y="20791"/>
              <wp:lineTo x="21282" y="0"/>
              <wp:lineTo x="0" y="0"/>
            </wp:wrapPolygon>
          </wp:wrapTight>
          <wp:docPr id="2124073423" name="Picture 2124073423" descr="Descrip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escription: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6000" cy="3564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A424F5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CF879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547D7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9250AC3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8EAA1E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76A8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EDAA4D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41491A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718EEA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2B66FC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404"/>
    <w:multiLevelType w:val="multilevel"/>
    <w:tmpl w:val="329A8AF0"/>
    <w:lvl w:ilvl="0">
      <w:start w:val="1"/>
      <w:numFmt w:val="decimal"/>
      <w:lvlText w:val="%1."/>
      <w:lvlJc w:val="left"/>
      <w:pPr>
        <w:ind w:left="1249" w:hanging="965"/>
      </w:pPr>
      <w:rPr>
        <w:rFonts w:ascii="Arial" w:hAnsi="Arial" w:cs="Arial" w:hint="default"/>
        <w:b/>
        <w:bCs/>
        <w:spacing w:val="0"/>
        <w:w w:val="100"/>
        <w:sz w:val="22"/>
        <w:szCs w:val="22"/>
      </w:rPr>
    </w:lvl>
    <w:lvl w:ilvl="1">
      <w:start w:val="1"/>
      <w:numFmt w:val="decimal"/>
      <w:lvlText w:val="%1.%2"/>
      <w:lvlJc w:val="left"/>
      <w:pPr>
        <w:ind w:left="1249" w:hanging="965"/>
      </w:pPr>
      <w:rPr>
        <w:rFonts w:ascii="Arial" w:hAnsi="Arial" w:cs="Arial" w:hint="default"/>
        <w:b/>
        <w:bCs/>
        <w:spacing w:val="-2"/>
        <w:w w:val="100"/>
        <w:sz w:val="22"/>
        <w:szCs w:val="22"/>
      </w:rPr>
    </w:lvl>
    <w:lvl w:ilvl="2">
      <w:start w:val="1"/>
      <w:numFmt w:val="lowerRoman"/>
      <w:lvlText w:val="(%3)"/>
      <w:lvlJc w:val="left"/>
      <w:pPr>
        <w:ind w:left="2265" w:hanging="964"/>
      </w:pPr>
      <w:rPr>
        <w:rFonts w:ascii="Times New Roman" w:hAnsi="Times New Roman" w:cs="Times New Roman" w:hint="default"/>
        <w:b w:val="0"/>
        <w:bCs w:val="0"/>
        <w:spacing w:val="-8"/>
        <w:w w:val="99"/>
        <w:sz w:val="20"/>
        <w:szCs w:val="20"/>
      </w:rPr>
    </w:lvl>
    <w:lvl w:ilvl="3">
      <w:numFmt w:val="bullet"/>
      <w:lvlText w:val="•"/>
      <w:lvlJc w:val="left"/>
      <w:pPr>
        <w:ind w:left="3950" w:hanging="964"/>
      </w:pPr>
      <w:rPr>
        <w:rFonts w:hint="default"/>
      </w:rPr>
    </w:lvl>
    <w:lvl w:ilvl="4">
      <w:numFmt w:val="bullet"/>
      <w:lvlText w:val="•"/>
      <w:lvlJc w:val="left"/>
      <w:pPr>
        <w:ind w:left="4796" w:hanging="964"/>
      </w:pPr>
      <w:rPr>
        <w:rFonts w:hint="default"/>
      </w:rPr>
    </w:lvl>
    <w:lvl w:ilvl="5">
      <w:numFmt w:val="bullet"/>
      <w:lvlText w:val="•"/>
      <w:lvlJc w:val="left"/>
      <w:pPr>
        <w:ind w:left="5641" w:hanging="964"/>
      </w:pPr>
      <w:rPr>
        <w:rFonts w:hint="default"/>
      </w:rPr>
    </w:lvl>
    <w:lvl w:ilvl="6">
      <w:numFmt w:val="bullet"/>
      <w:lvlText w:val="•"/>
      <w:lvlJc w:val="left"/>
      <w:pPr>
        <w:ind w:left="6486" w:hanging="964"/>
      </w:pPr>
      <w:rPr>
        <w:rFonts w:hint="default"/>
      </w:rPr>
    </w:lvl>
    <w:lvl w:ilvl="7">
      <w:numFmt w:val="bullet"/>
      <w:lvlText w:val="•"/>
      <w:lvlJc w:val="left"/>
      <w:pPr>
        <w:ind w:left="7332" w:hanging="964"/>
      </w:pPr>
      <w:rPr>
        <w:rFonts w:hint="default"/>
      </w:rPr>
    </w:lvl>
    <w:lvl w:ilvl="8">
      <w:numFmt w:val="bullet"/>
      <w:lvlText w:val="•"/>
      <w:lvlJc w:val="left"/>
      <w:pPr>
        <w:ind w:left="8177" w:hanging="964"/>
      </w:pPr>
      <w:rPr>
        <w:rFonts w:hint="default"/>
      </w:rPr>
    </w:lvl>
  </w:abstractNum>
  <w:abstractNum w:abstractNumId="11" w15:restartNumberingAfterBreak="0">
    <w:nsid w:val="0000041F"/>
    <w:multiLevelType w:val="multilevel"/>
    <w:tmpl w:val="000008A2"/>
    <w:lvl w:ilvl="0">
      <w:start w:val="1"/>
      <w:numFmt w:val="lowerLetter"/>
      <w:lvlText w:val="(%1)"/>
      <w:lvlJc w:val="left"/>
      <w:pPr>
        <w:ind w:left="1249" w:hanging="965"/>
      </w:pPr>
      <w:rPr>
        <w:rFonts w:ascii="Times New Roman" w:hAnsi="Times New Roman" w:cs="Times New Roman"/>
        <w:b w:val="0"/>
        <w:bCs w:val="0"/>
        <w:spacing w:val="-1"/>
        <w:w w:val="99"/>
        <w:sz w:val="20"/>
        <w:szCs w:val="20"/>
      </w:rPr>
    </w:lvl>
    <w:lvl w:ilvl="1">
      <w:start w:val="1"/>
      <w:numFmt w:val="lowerRoman"/>
      <w:lvlText w:val="(%2)"/>
      <w:lvlJc w:val="left"/>
      <w:pPr>
        <w:ind w:left="2213" w:hanging="964"/>
      </w:pPr>
      <w:rPr>
        <w:rFonts w:ascii="Times New Roman" w:hAnsi="Times New Roman" w:cs="Times New Roman"/>
        <w:b w:val="0"/>
        <w:bCs w:val="0"/>
        <w:spacing w:val="-8"/>
        <w:w w:val="99"/>
        <w:sz w:val="20"/>
        <w:szCs w:val="20"/>
      </w:rPr>
    </w:lvl>
    <w:lvl w:ilvl="2">
      <w:numFmt w:val="bullet"/>
      <w:lvlText w:val="•"/>
      <w:lvlJc w:val="left"/>
      <w:pPr>
        <w:ind w:left="3053" w:hanging="964"/>
      </w:pPr>
    </w:lvl>
    <w:lvl w:ilvl="3">
      <w:numFmt w:val="bullet"/>
      <w:lvlText w:val="•"/>
      <w:lvlJc w:val="left"/>
      <w:pPr>
        <w:ind w:left="3898" w:hanging="964"/>
      </w:pPr>
    </w:lvl>
    <w:lvl w:ilvl="4">
      <w:numFmt w:val="bullet"/>
      <w:lvlText w:val="•"/>
      <w:lvlJc w:val="left"/>
      <w:pPr>
        <w:ind w:left="4744" w:hanging="964"/>
      </w:pPr>
    </w:lvl>
    <w:lvl w:ilvl="5">
      <w:numFmt w:val="bullet"/>
      <w:lvlText w:val="•"/>
      <w:lvlJc w:val="left"/>
      <w:pPr>
        <w:ind w:left="5589" w:hanging="964"/>
      </w:pPr>
    </w:lvl>
    <w:lvl w:ilvl="6">
      <w:numFmt w:val="bullet"/>
      <w:lvlText w:val="•"/>
      <w:lvlJc w:val="left"/>
      <w:pPr>
        <w:ind w:left="6434" w:hanging="964"/>
      </w:pPr>
    </w:lvl>
    <w:lvl w:ilvl="7">
      <w:numFmt w:val="bullet"/>
      <w:lvlText w:val="•"/>
      <w:lvlJc w:val="left"/>
      <w:pPr>
        <w:ind w:left="7280" w:hanging="964"/>
      </w:pPr>
    </w:lvl>
    <w:lvl w:ilvl="8">
      <w:numFmt w:val="bullet"/>
      <w:lvlText w:val="•"/>
      <w:lvlJc w:val="left"/>
      <w:pPr>
        <w:ind w:left="8125" w:hanging="964"/>
      </w:pPr>
    </w:lvl>
  </w:abstractNum>
  <w:abstractNum w:abstractNumId="12" w15:restartNumberingAfterBreak="0">
    <w:nsid w:val="0000042A"/>
    <w:multiLevelType w:val="multilevel"/>
    <w:tmpl w:val="000008AD"/>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start w:val="1"/>
      <w:numFmt w:val="lowerRoman"/>
      <w:lvlText w:val="(%2)"/>
      <w:lvlJc w:val="left"/>
      <w:pPr>
        <w:ind w:left="2265" w:hanging="964"/>
      </w:pPr>
      <w:rPr>
        <w:rFonts w:ascii="Times New Roman" w:hAnsi="Times New Roman" w:cs="Times New Roman"/>
        <w:b w:val="0"/>
        <w:bCs w:val="0"/>
        <w:spacing w:val="-8"/>
        <w:w w:val="99"/>
        <w:sz w:val="20"/>
        <w:szCs w:val="20"/>
      </w:rPr>
    </w:lvl>
    <w:lvl w:ilvl="2">
      <w:start w:val="1"/>
      <w:numFmt w:val="upperLetter"/>
      <w:lvlText w:val="%3."/>
      <w:lvlJc w:val="left"/>
      <w:pPr>
        <w:ind w:left="3229" w:hanging="965"/>
      </w:pPr>
      <w:rPr>
        <w:rFonts w:ascii="Times New Roman" w:hAnsi="Times New Roman" w:cs="Times New Roman"/>
        <w:b w:val="0"/>
        <w:bCs w:val="0"/>
        <w:spacing w:val="-5"/>
        <w:w w:val="99"/>
        <w:sz w:val="20"/>
        <w:szCs w:val="20"/>
      </w:rPr>
    </w:lvl>
    <w:lvl w:ilvl="3">
      <w:numFmt w:val="bullet"/>
      <w:lvlText w:val="•"/>
      <w:lvlJc w:val="left"/>
      <w:pPr>
        <w:ind w:left="4051" w:hanging="965"/>
      </w:pPr>
    </w:lvl>
    <w:lvl w:ilvl="4">
      <w:numFmt w:val="bullet"/>
      <w:lvlText w:val="•"/>
      <w:lvlJc w:val="left"/>
      <w:pPr>
        <w:ind w:left="4882" w:hanging="965"/>
      </w:pPr>
    </w:lvl>
    <w:lvl w:ilvl="5">
      <w:numFmt w:val="bullet"/>
      <w:lvlText w:val="•"/>
      <w:lvlJc w:val="left"/>
      <w:pPr>
        <w:ind w:left="5713" w:hanging="965"/>
      </w:pPr>
    </w:lvl>
    <w:lvl w:ilvl="6">
      <w:numFmt w:val="bullet"/>
      <w:lvlText w:val="•"/>
      <w:lvlJc w:val="left"/>
      <w:pPr>
        <w:ind w:left="6544" w:hanging="965"/>
      </w:pPr>
    </w:lvl>
    <w:lvl w:ilvl="7">
      <w:numFmt w:val="bullet"/>
      <w:lvlText w:val="•"/>
      <w:lvlJc w:val="left"/>
      <w:pPr>
        <w:ind w:left="7375" w:hanging="965"/>
      </w:pPr>
    </w:lvl>
    <w:lvl w:ilvl="8">
      <w:numFmt w:val="bullet"/>
      <w:lvlText w:val="•"/>
      <w:lvlJc w:val="left"/>
      <w:pPr>
        <w:ind w:left="8206" w:hanging="965"/>
      </w:pPr>
    </w:lvl>
  </w:abstractNum>
  <w:abstractNum w:abstractNumId="13" w15:restartNumberingAfterBreak="0">
    <w:nsid w:val="0000042B"/>
    <w:multiLevelType w:val="multilevel"/>
    <w:tmpl w:val="000008AE"/>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start w:val="1"/>
      <w:numFmt w:val="lowerRoman"/>
      <w:lvlText w:val="(%2)"/>
      <w:lvlJc w:val="left"/>
      <w:pPr>
        <w:ind w:left="2265" w:hanging="964"/>
      </w:pPr>
      <w:rPr>
        <w:rFonts w:ascii="Times New Roman" w:hAnsi="Times New Roman" w:cs="Times New Roman"/>
        <w:b w:val="0"/>
        <w:bCs w:val="0"/>
        <w:spacing w:val="-8"/>
        <w:w w:val="99"/>
        <w:sz w:val="20"/>
        <w:szCs w:val="20"/>
      </w:rPr>
    </w:lvl>
    <w:lvl w:ilvl="2">
      <w:start w:val="1"/>
      <w:numFmt w:val="upperLetter"/>
      <w:lvlText w:val="%3."/>
      <w:lvlJc w:val="left"/>
      <w:pPr>
        <w:ind w:left="3229" w:hanging="965"/>
      </w:pPr>
      <w:rPr>
        <w:rFonts w:ascii="Times New Roman" w:hAnsi="Times New Roman" w:cs="Times New Roman"/>
        <w:b w:val="0"/>
        <w:bCs w:val="0"/>
        <w:spacing w:val="-5"/>
        <w:w w:val="99"/>
        <w:sz w:val="20"/>
        <w:szCs w:val="20"/>
      </w:rPr>
    </w:lvl>
    <w:lvl w:ilvl="3">
      <w:start w:val="1"/>
      <w:numFmt w:val="decimal"/>
      <w:lvlText w:val="%4)"/>
      <w:lvlJc w:val="left"/>
      <w:pPr>
        <w:ind w:left="4194" w:hanging="965"/>
      </w:pPr>
      <w:rPr>
        <w:rFonts w:ascii="Times New Roman" w:hAnsi="Times New Roman" w:cs="Times New Roman"/>
        <w:b w:val="0"/>
        <w:bCs w:val="0"/>
        <w:w w:val="99"/>
        <w:sz w:val="20"/>
        <w:szCs w:val="20"/>
      </w:rPr>
    </w:lvl>
    <w:lvl w:ilvl="4">
      <w:start w:val="1"/>
      <w:numFmt w:val="lowerLetter"/>
      <w:lvlText w:val="%5)"/>
      <w:lvlJc w:val="left"/>
      <w:pPr>
        <w:ind w:left="5158" w:hanging="964"/>
      </w:pPr>
      <w:rPr>
        <w:rFonts w:ascii="Times New Roman" w:hAnsi="Times New Roman" w:cs="Times New Roman"/>
        <w:b w:val="0"/>
        <w:bCs w:val="0"/>
        <w:spacing w:val="-1"/>
        <w:w w:val="99"/>
        <w:sz w:val="20"/>
        <w:szCs w:val="20"/>
      </w:rPr>
    </w:lvl>
    <w:lvl w:ilvl="5">
      <w:numFmt w:val="bullet"/>
      <w:lvlText w:val="•"/>
      <w:lvlJc w:val="left"/>
      <w:pPr>
        <w:ind w:left="5944" w:hanging="964"/>
      </w:pPr>
    </w:lvl>
    <w:lvl w:ilvl="6">
      <w:numFmt w:val="bullet"/>
      <w:lvlText w:val="•"/>
      <w:lvlJc w:val="left"/>
      <w:pPr>
        <w:ind w:left="6729" w:hanging="964"/>
      </w:pPr>
    </w:lvl>
    <w:lvl w:ilvl="7">
      <w:numFmt w:val="bullet"/>
      <w:lvlText w:val="•"/>
      <w:lvlJc w:val="left"/>
      <w:pPr>
        <w:ind w:left="7514" w:hanging="964"/>
      </w:pPr>
    </w:lvl>
    <w:lvl w:ilvl="8">
      <w:numFmt w:val="bullet"/>
      <w:lvlText w:val="•"/>
      <w:lvlJc w:val="left"/>
      <w:pPr>
        <w:ind w:left="8298" w:hanging="964"/>
      </w:pPr>
    </w:lvl>
  </w:abstractNum>
  <w:abstractNum w:abstractNumId="14" w15:restartNumberingAfterBreak="0">
    <w:nsid w:val="0000042C"/>
    <w:multiLevelType w:val="multilevel"/>
    <w:tmpl w:val="000008AF"/>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start w:val="1"/>
      <w:numFmt w:val="lowerRoman"/>
      <w:lvlText w:val="(%2)"/>
      <w:lvlJc w:val="left"/>
      <w:pPr>
        <w:ind w:left="2265" w:hanging="964"/>
      </w:pPr>
      <w:rPr>
        <w:rFonts w:ascii="Times New Roman" w:hAnsi="Times New Roman" w:cs="Times New Roman"/>
        <w:b w:val="0"/>
        <w:bCs w:val="0"/>
        <w:spacing w:val="-8"/>
        <w:w w:val="99"/>
        <w:sz w:val="20"/>
        <w:szCs w:val="20"/>
      </w:rPr>
    </w:lvl>
    <w:lvl w:ilvl="2">
      <w:start w:val="1"/>
      <w:numFmt w:val="upperLetter"/>
      <w:lvlText w:val="%3."/>
      <w:lvlJc w:val="left"/>
      <w:pPr>
        <w:ind w:left="3229" w:hanging="965"/>
      </w:pPr>
      <w:rPr>
        <w:rFonts w:ascii="Times New Roman" w:hAnsi="Times New Roman" w:cs="Times New Roman"/>
        <w:b w:val="0"/>
        <w:bCs w:val="0"/>
        <w:spacing w:val="-5"/>
        <w:w w:val="99"/>
        <w:sz w:val="20"/>
        <w:szCs w:val="20"/>
      </w:rPr>
    </w:lvl>
    <w:lvl w:ilvl="3">
      <w:numFmt w:val="bullet"/>
      <w:lvlText w:val="•"/>
      <w:lvlJc w:val="left"/>
      <w:pPr>
        <w:ind w:left="4051" w:hanging="965"/>
      </w:pPr>
    </w:lvl>
    <w:lvl w:ilvl="4">
      <w:numFmt w:val="bullet"/>
      <w:lvlText w:val="•"/>
      <w:lvlJc w:val="left"/>
      <w:pPr>
        <w:ind w:left="4882" w:hanging="965"/>
      </w:pPr>
    </w:lvl>
    <w:lvl w:ilvl="5">
      <w:numFmt w:val="bullet"/>
      <w:lvlText w:val="•"/>
      <w:lvlJc w:val="left"/>
      <w:pPr>
        <w:ind w:left="5713" w:hanging="965"/>
      </w:pPr>
    </w:lvl>
    <w:lvl w:ilvl="6">
      <w:numFmt w:val="bullet"/>
      <w:lvlText w:val="•"/>
      <w:lvlJc w:val="left"/>
      <w:pPr>
        <w:ind w:left="6544" w:hanging="965"/>
      </w:pPr>
    </w:lvl>
    <w:lvl w:ilvl="7">
      <w:numFmt w:val="bullet"/>
      <w:lvlText w:val="•"/>
      <w:lvlJc w:val="left"/>
      <w:pPr>
        <w:ind w:left="7375" w:hanging="965"/>
      </w:pPr>
    </w:lvl>
    <w:lvl w:ilvl="8">
      <w:numFmt w:val="bullet"/>
      <w:lvlText w:val="•"/>
      <w:lvlJc w:val="left"/>
      <w:pPr>
        <w:ind w:left="8206" w:hanging="965"/>
      </w:pPr>
    </w:lvl>
  </w:abstractNum>
  <w:abstractNum w:abstractNumId="15" w15:restartNumberingAfterBreak="0">
    <w:nsid w:val="0000042D"/>
    <w:multiLevelType w:val="multilevel"/>
    <w:tmpl w:val="000008B0"/>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start w:val="1"/>
      <w:numFmt w:val="lowerRoman"/>
      <w:lvlText w:val="(%2)"/>
      <w:lvlJc w:val="left"/>
      <w:pPr>
        <w:ind w:left="2265" w:hanging="964"/>
      </w:pPr>
      <w:rPr>
        <w:rFonts w:ascii="Times New Roman" w:hAnsi="Times New Roman" w:cs="Times New Roman"/>
        <w:b w:val="0"/>
        <w:bCs w:val="0"/>
        <w:spacing w:val="-8"/>
        <w:w w:val="99"/>
        <w:sz w:val="20"/>
        <w:szCs w:val="20"/>
      </w:rPr>
    </w:lvl>
    <w:lvl w:ilvl="2">
      <w:numFmt w:val="bullet"/>
      <w:lvlText w:val="•"/>
      <w:lvlJc w:val="left"/>
      <w:pPr>
        <w:ind w:left="3105" w:hanging="964"/>
      </w:pPr>
    </w:lvl>
    <w:lvl w:ilvl="3">
      <w:numFmt w:val="bullet"/>
      <w:lvlText w:val="•"/>
      <w:lvlJc w:val="left"/>
      <w:pPr>
        <w:ind w:left="3950" w:hanging="964"/>
      </w:pPr>
    </w:lvl>
    <w:lvl w:ilvl="4">
      <w:numFmt w:val="bullet"/>
      <w:lvlText w:val="•"/>
      <w:lvlJc w:val="left"/>
      <w:pPr>
        <w:ind w:left="4796" w:hanging="964"/>
      </w:pPr>
    </w:lvl>
    <w:lvl w:ilvl="5">
      <w:numFmt w:val="bullet"/>
      <w:lvlText w:val="•"/>
      <w:lvlJc w:val="left"/>
      <w:pPr>
        <w:ind w:left="5641" w:hanging="964"/>
      </w:pPr>
    </w:lvl>
    <w:lvl w:ilvl="6">
      <w:numFmt w:val="bullet"/>
      <w:lvlText w:val="•"/>
      <w:lvlJc w:val="left"/>
      <w:pPr>
        <w:ind w:left="6486" w:hanging="964"/>
      </w:pPr>
    </w:lvl>
    <w:lvl w:ilvl="7">
      <w:numFmt w:val="bullet"/>
      <w:lvlText w:val="•"/>
      <w:lvlJc w:val="left"/>
      <w:pPr>
        <w:ind w:left="7332" w:hanging="964"/>
      </w:pPr>
    </w:lvl>
    <w:lvl w:ilvl="8">
      <w:numFmt w:val="bullet"/>
      <w:lvlText w:val="•"/>
      <w:lvlJc w:val="left"/>
      <w:pPr>
        <w:ind w:left="8177" w:hanging="964"/>
      </w:pPr>
    </w:lvl>
  </w:abstractNum>
  <w:abstractNum w:abstractNumId="16" w15:restartNumberingAfterBreak="0">
    <w:nsid w:val="0000044E"/>
    <w:multiLevelType w:val="multilevel"/>
    <w:tmpl w:val="000008D1"/>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start w:val="1"/>
      <w:numFmt w:val="lowerRoman"/>
      <w:lvlText w:val="(%2)"/>
      <w:lvlJc w:val="left"/>
      <w:pPr>
        <w:ind w:left="2265" w:hanging="964"/>
      </w:pPr>
      <w:rPr>
        <w:rFonts w:ascii="Times New Roman" w:hAnsi="Times New Roman" w:cs="Times New Roman"/>
        <w:b w:val="0"/>
        <w:bCs w:val="0"/>
        <w:spacing w:val="-8"/>
        <w:w w:val="99"/>
        <w:sz w:val="20"/>
        <w:szCs w:val="20"/>
      </w:rPr>
    </w:lvl>
    <w:lvl w:ilvl="2">
      <w:start w:val="1"/>
      <w:numFmt w:val="upperLetter"/>
      <w:lvlText w:val="%3."/>
      <w:lvlJc w:val="left"/>
      <w:pPr>
        <w:ind w:left="3229" w:hanging="965"/>
      </w:pPr>
      <w:rPr>
        <w:rFonts w:ascii="Times New Roman" w:hAnsi="Times New Roman" w:cs="Times New Roman"/>
        <w:b w:val="0"/>
        <w:bCs w:val="0"/>
        <w:spacing w:val="-5"/>
        <w:w w:val="99"/>
        <w:sz w:val="20"/>
        <w:szCs w:val="20"/>
      </w:rPr>
    </w:lvl>
    <w:lvl w:ilvl="3">
      <w:numFmt w:val="bullet"/>
      <w:lvlText w:val="•"/>
      <w:lvlJc w:val="left"/>
      <w:pPr>
        <w:ind w:left="4051" w:hanging="965"/>
      </w:pPr>
    </w:lvl>
    <w:lvl w:ilvl="4">
      <w:numFmt w:val="bullet"/>
      <w:lvlText w:val="•"/>
      <w:lvlJc w:val="left"/>
      <w:pPr>
        <w:ind w:left="4882" w:hanging="965"/>
      </w:pPr>
    </w:lvl>
    <w:lvl w:ilvl="5">
      <w:numFmt w:val="bullet"/>
      <w:lvlText w:val="•"/>
      <w:lvlJc w:val="left"/>
      <w:pPr>
        <w:ind w:left="5713" w:hanging="965"/>
      </w:pPr>
    </w:lvl>
    <w:lvl w:ilvl="6">
      <w:numFmt w:val="bullet"/>
      <w:lvlText w:val="•"/>
      <w:lvlJc w:val="left"/>
      <w:pPr>
        <w:ind w:left="6544" w:hanging="965"/>
      </w:pPr>
    </w:lvl>
    <w:lvl w:ilvl="7">
      <w:numFmt w:val="bullet"/>
      <w:lvlText w:val="•"/>
      <w:lvlJc w:val="left"/>
      <w:pPr>
        <w:ind w:left="7375" w:hanging="965"/>
      </w:pPr>
    </w:lvl>
    <w:lvl w:ilvl="8">
      <w:numFmt w:val="bullet"/>
      <w:lvlText w:val="•"/>
      <w:lvlJc w:val="left"/>
      <w:pPr>
        <w:ind w:left="8206" w:hanging="965"/>
      </w:pPr>
    </w:lvl>
  </w:abstractNum>
  <w:abstractNum w:abstractNumId="17" w15:restartNumberingAfterBreak="0">
    <w:nsid w:val="000004B7"/>
    <w:multiLevelType w:val="multilevel"/>
    <w:tmpl w:val="0000093A"/>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numFmt w:val="bullet"/>
      <w:lvlText w:val="•"/>
      <w:lvlJc w:val="left"/>
      <w:pPr>
        <w:ind w:left="2156" w:hanging="965"/>
      </w:pPr>
    </w:lvl>
    <w:lvl w:ilvl="2">
      <w:numFmt w:val="bullet"/>
      <w:lvlText w:val="•"/>
      <w:lvlJc w:val="left"/>
      <w:pPr>
        <w:ind w:left="3013" w:hanging="965"/>
      </w:pPr>
    </w:lvl>
    <w:lvl w:ilvl="3">
      <w:numFmt w:val="bullet"/>
      <w:lvlText w:val="•"/>
      <w:lvlJc w:val="left"/>
      <w:pPr>
        <w:ind w:left="3870" w:hanging="965"/>
      </w:pPr>
    </w:lvl>
    <w:lvl w:ilvl="4">
      <w:numFmt w:val="bullet"/>
      <w:lvlText w:val="•"/>
      <w:lvlJc w:val="left"/>
      <w:pPr>
        <w:ind w:left="4727" w:hanging="965"/>
      </w:pPr>
    </w:lvl>
    <w:lvl w:ilvl="5">
      <w:numFmt w:val="bullet"/>
      <w:lvlText w:val="•"/>
      <w:lvlJc w:val="left"/>
      <w:pPr>
        <w:ind w:left="5584" w:hanging="965"/>
      </w:pPr>
    </w:lvl>
    <w:lvl w:ilvl="6">
      <w:numFmt w:val="bullet"/>
      <w:lvlText w:val="•"/>
      <w:lvlJc w:val="left"/>
      <w:pPr>
        <w:ind w:left="6440" w:hanging="965"/>
      </w:pPr>
    </w:lvl>
    <w:lvl w:ilvl="7">
      <w:numFmt w:val="bullet"/>
      <w:lvlText w:val="•"/>
      <w:lvlJc w:val="left"/>
      <w:pPr>
        <w:ind w:left="7297" w:hanging="965"/>
      </w:pPr>
    </w:lvl>
    <w:lvl w:ilvl="8">
      <w:numFmt w:val="bullet"/>
      <w:lvlText w:val="•"/>
      <w:lvlJc w:val="left"/>
      <w:pPr>
        <w:ind w:left="8154" w:hanging="965"/>
      </w:pPr>
    </w:lvl>
  </w:abstractNum>
  <w:abstractNum w:abstractNumId="18" w15:restartNumberingAfterBreak="0">
    <w:nsid w:val="000004B9"/>
    <w:multiLevelType w:val="multilevel"/>
    <w:tmpl w:val="0000093C"/>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numFmt w:val="bullet"/>
      <w:lvlText w:val="•"/>
      <w:lvlJc w:val="left"/>
      <w:pPr>
        <w:ind w:left="2156" w:hanging="965"/>
      </w:pPr>
    </w:lvl>
    <w:lvl w:ilvl="2">
      <w:numFmt w:val="bullet"/>
      <w:lvlText w:val="•"/>
      <w:lvlJc w:val="left"/>
      <w:pPr>
        <w:ind w:left="3013" w:hanging="965"/>
      </w:pPr>
    </w:lvl>
    <w:lvl w:ilvl="3">
      <w:numFmt w:val="bullet"/>
      <w:lvlText w:val="•"/>
      <w:lvlJc w:val="left"/>
      <w:pPr>
        <w:ind w:left="3870" w:hanging="965"/>
      </w:pPr>
    </w:lvl>
    <w:lvl w:ilvl="4">
      <w:numFmt w:val="bullet"/>
      <w:lvlText w:val="•"/>
      <w:lvlJc w:val="left"/>
      <w:pPr>
        <w:ind w:left="4727" w:hanging="965"/>
      </w:pPr>
    </w:lvl>
    <w:lvl w:ilvl="5">
      <w:numFmt w:val="bullet"/>
      <w:lvlText w:val="•"/>
      <w:lvlJc w:val="left"/>
      <w:pPr>
        <w:ind w:left="5584" w:hanging="965"/>
      </w:pPr>
    </w:lvl>
    <w:lvl w:ilvl="6">
      <w:numFmt w:val="bullet"/>
      <w:lvlText w:val="•"/>
      <w:lvlJc w:val="left"/>
      <w:pPr>
        <w:ind w:left="6440" w:hanging="965"/>
      </w:pPr>
    </w:lvl>
    <w:lvl w:ilvl="7">
      <w:numFmt w:val="bullet"/>
      <w:lvlText w:val="•"/>
      <w:lvlJc w:val="left"/>
      <w:pPr>
        <w:ind w:left="7297" w:hanging="965"/>
      </w:pPr>
    </w:lvl>
    <w:lvl w:ilvl="8">
      <w:numFmt w:val="bullet"/>
      <w:lvlText w:val="•"/>
      <w:lvlJc w:val="left"/>
      <w:pPr>
        <w:ind w:left="8154" w:hanging="965"/>
      </w:pPr>
    </w:lvl>
  </w:abstractNum>
  <w:abstractNum w:abstractNumId="19" w15:restartNumberingAfterBreak="0">
    <w:nsid w:val="000004BA"/>
    <w:multiLevelType w:val="multilevel"/>
    <w:tmpl w:val="0000093D"/>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start w:val="1"/>
      <w:numFmt w:val="lowerRoman"/>
      <w:lvlText w:val="(%2)"/>
      <w:lvlJc w:val="left"/>
      <w:pPr>
        <w:ind w:left="2265" w:hanging="964"/>
      </w:pPr>
      <w:rPr>
        <w:rFonts w:ascii="Times New Roman" w:hAnsi="Times New Roman" w:cs="Times New Roman"/>
        <w:b w:val="0"/>
        <w:bCs w:val="0"/>
        <w:spacing w:val="-8"/>
        <w:w w:val="99"/>
        <w:sz w:val="20"/>
        <w:szCs w:val="20"/>
      </w:rPr>
    </w:lvl>
    <w:lvl w:ilvl="2">
      <w:numFmt w:val="bullet"/>
      <w:lvlText w:val="•"/>
      <w:lvlJc w:val="left"/>
      <w:pPr>
        <w:ind w:left="3105" w:hanging="964"/>
      </w:pPr>
    </w:lvl>
    <w:lvl w:ilvl="3">
      <w:numFmt w:val="bullet"/>
      <w:lvlText w:val="•"/>
      <w:lvlJc w:val="left"/>
      <w:pPr>
        <w:ind w:left="3950" w:hanging="964"/>
      </w:pPr>
    </w:lvl>
    <w:lvl w:ilvl="4">
      <w:numFmt w:val="bullet"/>
      <w:lvlText w:val="•"/>
      <w:lvlJc w:val="left"/>
      <w:pPr>
        <w:ind w:left="4796" w:hanging="964"/>
      </w:pPr>
    </w:lvl>
    <w:lvl w:ilvl="5">
      <w:numFmt w:val="bullet"/>
      <w:lvlText w:val="•"/>
      <w:lvlJc w:val="left"/>
      <w:pPr>
        <w:ind w:left="5641" w:hanging="964"/>
      </w:pPr>
    </w:lvl>
    <w:lvl w:ilvl="6">
      <w:numFmt w:val="bullet"/>
      <w:lvlText w:val="•"/>
      <w:lvlJc w:val="left"/>
      <w:pPr>
        <w:ind w:left="6486" w:hanging="964"/>
      </w:pPr>
    </w:lvl>
    <w:lvl w:ilvl="7">
      <w:numFmt w:val="bullet"/>
      <w:lvlText w:val="•"/>
      <w:lvlJc w:val="left"/>
      <w:pPr>
        <w:ind w:left="7332" w:hanging="964"/>
      </w:pPr>
    </w:lvl>
    <w:lvl w:ilvl="8">
      <w:numFmt w:val="bullet"/>
      <w:lvlText w:val="•"/>
      <w:lvlJc w:val="left"/>
      <w:pPr>
        <w:ind w:left="8177" w:hanging="964"/>
      </w:pPr>
    </w:lvl>
  </w:abstractNum>
  <w:abstractNum w:abstractNumId="20" w15:restartNumberingAfterBreak="0">
    <w:nsid w:val="000004BF"/>
    <w:multiLevelType w:val="multilevel"/>
    <w:tmpl w:val="00000942"/>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numFmt w:val="bullet"/>
      <w:lvlText w:val="•"/>
      <w:lvlJc w:val="left"/>
      <w:pPr>
        <w:ind w:left="2156" w:hanging="965"/>
      </w:pPr>
    </w:lvl>
    <w:lvl w:ilvl="2">
      <w:numFmt w:val="bullet"/>
      <w:lvlText w:val="•"/>
      <w:lvlJc w:val="left"/>
      <w:pPr>
        <w:ind w:left="3013" w:hanging="965"/>
      </w:pPr>
    </w:lvl>
    <w:lvl w:ilvl="3">
      <w:numFmt w:val="bullet"/>
      <w:lvlText w:val="•"/>
      <w:lvlJc w:val="left"/>
      <w:pPr>
        <w:ind w:left="3870" w:hanging="965"/>
      </w:pPr>
    </w:lvl>
    <w:lvl w:ilvl="4">
      <w:numFmt w:val="bullet"/>
      <w:lvlText w:val="•"/>
      <w:lvlJc w:val="left"/>
      <w:pPr>
        <w:ind w:left="4727" w:hanging="965"/>
      </w:pPr>
    </w:lvl>
    <w:lvl w:ilvl="5">
      <w:numFmt w:val="bullet"/>
      <w:lvlText w:val="•"/>
      <w:lvlJc w:val="left"/>
      <w:pPr>
        <w:ind w:left="5584" w:hanging="965"/>
      </w:pPr>
    </w:lvl>
    <w:lvl w:ilvl="6">
      <w:numFmt w:val="bullet"/>
      <w:lvlText w:val="•"/>
      <w:lvlJc w:val="left"/>
      <w:pPr>
        <w:ind w:left="6440" w:hanging="965"/>
      </w:pPr>
    </w:lvl>
    <w:lvl w:ilvl="7">
      <w:numFmt w:val="bullet"/>
      <w:lvlText w:val="•"/>
      <w:lvlJc w:val="left"/>
      <w:pPr>
        <w:ind w:left="7297" w:hanging="965"/>
      </w:pPr>
    </w:lvl>
    <w:lvl w:ilvl="8">
      <w:numFmt w:val="bullet"/>
      <w:lvlText w:val="•"/>
      <w:lvlJc w:val="left"/>
      <w:pPr>
        <w:ind w:left="8154" w:hanging="965"/>
      </w:pPr>
    </w:lvl>
  </w:abstractNum>
  <w:abstractNum w:abstractNumId="21" w15:restartNumberingAfterBreak="0">
    <w:nsid w:val="000004C1"/>
    <w:multiLevelType w:val="multilevel"/>
    <w:tmpl w:val="00000944"/>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numFmt w:val="bullet"/>
      <w:lvlText w:val="•"/>
      <w:lvlJc w:val="left"/>
      <w:pPr>
        <w:ind w:left="2156" w:hanging="965"/>
      </w:pPr>
    </w:lvl>
    <w:lvl w:ilvl="2">
      <w:numFmt w:val="bullet"/>
      <w:lvlText w:val="•"/>
      <w:lvlJc w:val="left"/>
      <w:pPr>
        <w:ind w:left="3013" w:hanging="965"/>
      </w:pPr>
    </w:lvl>
    <w:lvl w:ilvl="3">
      <w:numFmt w:val="bullet"/>
      <w:lvlText w:val="•"/>
      <w:lvlJc w:val="left"/>
      <w:pPr>
        <w:ind w:left="3870" w:hanging="965"/>
      </w:pPr>
    </w:lvl>
    <w:lvl w:ilvl="4">
      <w:numFmt w:val="bullet"/>
      <w:lvlText w:val="•"/>
      <w:lvlJc w:val="left"/>
      <w:pPr>
        <w:ind w:left="4727" w:hanging="965"/>
      </w:pPr>
    </w:lvl>
    <w:lvl w:ilvl="5">
      <w:numFmt w:val="bullet"/>
      <w:lvlText w:val="•"/>
      <w:lvlJc w:val="left"/>
      <w:pPr>
        <w:ind w:left="5584" w:hanging="965"/>
      </w:pPr>
    </w:lvl>
    <w:lvl w:ilvl="6">
      <w:numFmt w:val="bullet"/>
      <w:lvlText w:val="•"/>
      <w:lvlJc w:val="left"/>
      <w:pPr>
        <w:ind w:left="6440" w:hanging="965"/>
      </w:pPr>
    </w:lvl>
    <w:lvl w:ilvl="7">
      <w:numFmt w:val="bullet"/>
      <w:lvlText w:val="•"/>
      <w:lvlJc w:val="left"/>
      <w:pPr>
        <w:ind w:left="7297" w:hanging="965"/>
      </w:pPr>
    </w:lvl>
    <w:lvl w:ilvl="8">
      <w:numFmt w:val="bullet"/>
      <w:lvlText w:val="•"/>
      <w:lvlJc w:val="left"/>
      <w:pPr>
        <w:ind w:left="8154" w:hanging="965"/>
      </w:pPr>
    </w:lvl>
  </w:abstractNum>
  <w:abstractNum w:abstractNumId="22" w15:restartNumberingAfterBreak="0">
    <w:nsid w:val="000004C2"/>
    <w:multiLevelType w:val="multilevel"/>
    <w:tmpl w:val="00000945"/>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start w:val="1"/>
      <w:numFmt w:val="lowerRoman"/>
      <w:lvlText w:val="(%2)"/>
      <w:lvlJc w:val="left"/>
      <w:pPr>
        <w:ind w:left="2265" w:hanging="964"/>
      </w:pPr>
      <w:rPr>
        <w:rFonts w:ascii="Times New Roman" w:hAnsi="Times New Roman" w:cs="Times New Roman"/>
        <w:b w:val="0"/>
        <w:bCs w:val="0"/>
        <w:spacing w:val="-8"/>
        <w:w w:val="99"/>
        <w:sz w:val="20"/>
        <w:szCs w:val="20"/>
      </w:rPr>
    </w:lvl>
    <w:lvl w:ilvl="2">
      <w:numFmt w:val="bullet"/>
      <w:lvlText w:val="•"/>
      <w:lvlJc w:val="left"/>
      <w:pPr>
        <w:ind w:left="3105" w:hanging="964"/>
      </w:pPr>
    </w:lvl>
    <w:lvl w:ilvl="3">
      <w:numFmt w:val="bullet"/>
      <w:lvlText w:val="•"/>
      <w:lvlJc w:val="left"/>
      <w:pPr>
        <w:ind w:left="3950" w:hanging="964"/>
      </w:pPr>
    </w:lvl>
    <w:lvl w:ilvl="4">
      <w:numFmt w:val="bullet"/>
      <w:lvlText w:val="•"/>
      <w:lvlJc w:val="left"/>
      <w:pPr>
        <w:ind w:left="4796" w:hanging="964"/>
      </w:pPr>
    </w:lvl>
    <w:lvl w:ilvl="5">
      <w:numFmt w:val="bullet"/>
      <w:lvlText w:val="•"/>
      <w:lvlJc w:val="left"/>
      <w:pPr>
        <w:ind w:left="5641" w:hanging="964"/>
      </w:pPr>
    </w:lvl>
    <w:lvl w:ilvl="6">
      <w:numFmt w:val="bullet"/>
      <w:lvlText w:val="•"/>
      <w:lvlJc w:val="left"/>
      <w:pPr>
        <w:ind w:left="6486" w:hanging="964"/>
      </w:pPr>
    </w:lvl>
    <w:lvl w:ilvl="7">
      <w:numFmt w:val="bullet"/>
      <w:lvlText w:val="•"/>
      <w:lvlJc w:val="left"/>
      <w:pPr>
        <w:ind w:left="7332" w:hanging="964"/>
      </w:pPr>
    </w:lvl>
    <w:lvl w:ilvl="8">
      <w:numFmt w:val="bullet"/>
      <w:lvlText w:val="•"/>
      <w:lvlJc w:val="left"/>
      <w:pPr>
        <w:ind w:left="8177" w:hanging="964"/>
      </w:pPr>
    </w:lvl>
  </w:abstractNum>
  <w:abstractNum w:abstractNumId="23" w15:restartNumberingAfterBreak="0">
    <w:nsid w:val="000004C3"/>
    <w:multiLevelType w:val="multilevel"/>
    <w:tmpl w:val="00000946"/>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numFmt w:val="bullet"/>
      <w:lvlText w:val="•"/>
      <w:lvlJc w:val="left"/>
      <w:pPr>
        <w:ind w:left="2156" w:hanging="965"/>
      </w:pPr>
    </w:lvl>
    <w:lvl w:ilvl="2">
      <w:numFmt w:val="bullet"/>
      <w:lvlText w:val="•"/>
      <w:lvlJc w:val="left"/>
      <w:pPr>
        <w:ind w:left="3013" w:hanging="965"/>
      </w:pPr>
    </w:lvl>
    <w:lvl w:ilvl="3">
      <w:numFmt w:val="bullet"/>
      <w:lvlText w:val="•"/>
      <w:lvlJc w:val="left"/>
      <w:pPr>
        <w:ind w:left="3870" w:hanging="965"/>
      </w:pPr>
    </w:lvl>
    <w:lvl w:ilvl="4">
      <w:numFmt w:val="bullet"/>
      <w:lvlText w:val="•"/>
      <w:lvlJc w:val="left"/>
      <w:pPr>
        <w:ind w:left="4727" w:hanging="965"/>
      </w:pPr>
    </w:lvl>
    <w:lvl w:ilvl="5">
      <w:numFmt w:val="bullet"/>
      <w:lvlText w:val="•"/>
      <w:lvlJc w:val="left"/>
      <w:pPr>
        <w:ind w:left="5584" w:hanging="965"/>
      </w:pPr>
    </w:lvl>
    <w:lvl w:ilvl="6">
      <w:numFmt w:val="bullet"/>
      <w:lvlText w:val="•"/>
      <w:lvlJc w:val="left"/>
      <w:pPr>
        <w:ind w:left="6440" w:hanging="965"/>
      </w:pPr>
    </w:lvl>
    <w:lvl w:ilvl="7">
      <w:numFmt w:val="bullet"/>
      <w:lvlText w:val="•"/>
      <w:lvlJc w:val="left"/>
      <w:pPr>
        <w:ind w:left="7297" w:hanging="965"/>
      </w:pPr>
    </w:lvl>
    <w:lvl w:ilvl="8">
      <w:numFmt w:val="bullet"/>
      <w:lvlText w:val="•"/>
      <w:lvlJc w:val="left"/>
      <w:pPr>
        <w:ind w:left="8154" w:hanging="965"/>
      </w:pPr>
    </w:lvl>
  </w:abstractNum>
  <w:abstractNum w:abstractNumId="24" w15:restartNumberingAfterBreak="0">
    <w:nsid w:val="000004C5"/>
    <w:multiLevelType w:val="multilevel"/>
    <w:tmpl w:val="00000948"/>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numFmt w:val="bullet"/>
      <w:lvlText w:val="•"/>
      <w:lvlJc w:val="left"/>
      <w:pPr>
        <w:ind w:left="2156" w:hanging="965"/>
      </w:pPr>
    </w:lvl>
    <w:lvl w:ilvl="2">
      <w:numFmt w:val="bullet"/>
      <w:lvlText w:val="•"/>
      <w:lvlJc w:val="left"/>
      <w:pPr>
        <w:ind w:left="3013" w:hanging="965"/>
      </w:pPr>
    </w:lvl>
    <w:lvl w:ilvl="3">
      <w:numFmt w:val="bullet"/>
      <w:lvlText w:val="•"/>
      <w:lvlJc w:val="left"/>
      <w:pPr>
        <w:ind w:left="3870" w:hanging="965"/>
      </w:pPr>
    </w:lvl>
    <w:lvl w:ilvl="4">
      <w:numFmt w:val="bullet"/>
      <w:lvlText w:val="•"/>
      <w:lvlJc w:val="left"/>
      <w:pPr>
        <w:ind w:left="4727" w:hanging="965"/>
      </w:pPr>
    </w:lvl>
    <w:lvl w:ilvl="5">
      <w:numFmt w:val="bullet"/>
      <w:lvlText w:val="•"/>
      <w:lvlJc w:val="left"/>
      <w:pPr>
        <w:ind w:left="5584" w:hanging="965"/>
      </w:pPr>
    </w:lvl>
    <w:lvl w:ilvl="6">
      <w:numFmt w:val="bullet"/>
      <w:lvlText w:val="•"/>
      <w:lvlJc w:val="left"/>
      <w:pPr>
        <w:ind w:left="6440" w:hanging="965"/>
      </w:pPr>
    </w:lvl>
    <w:lvl w:ilvl="7">
      <w:numFmt w:val="bullet"/>
      <w:lvlText w:val="•"/>
      <w:lvlJc w:val="left"/>
      <w:pPr>
        <w:ind w:left="7297" w:hanging="965"/>
      </w:pPr>
    </w:lvl>
    <w:lvl w:ilvl="8">
      <w:numFmt w:val="bullet"/>
      <w:lvlText w:val="•"/>
      <w:lvlJc w:val="left"/>
      <w:pPr>
        <w:ind w:left="8154" w:hanging="965"/>
      </w:pPr>
    </w:lvl>
  </w:abstractNum>
  <w:abstractNum w:abstractNumId="25" w15:restartNumberingAfterBreak="0">
    <w:nsid w:val="000004CE"/>
    <w:multiLevelType w:val="multilevel"/>
    <w:tmpl w:val="00000951"/>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start w:val="1"/>
      <w:numFmt w:val="lowerRoman"/>
      <w:lvlText w:val="(%2)"/>
      <w:lvlJc w:val="left"/>
      <w:pPr>
        <w:ind w:left="2265" w:hanging="964"/>
      </w:pPr>
      <w:rPr>
        <w:rFonts w:ascii="Times New Roman" w:hAnsi="Times New Roman" w:cs="Times New Roman"/>
        <w:b w:val="0"/>
        <w:bCs w:val="0"/>
        <w:spacing w:val="-8"/>
        <w:w w:val="99"/>
        <w:sz w:val="20"/>
        <w:szCs w:val="20"/>
      </w:rPr>
    </w:lvl>
    <w:lvl w:ilvl="2">
      <w:numFmt w:val="bullet"/>
      <w:lvlText w:val="•"/>
      <w:lvlJc w:val="left"/>
      <w:pPr>
        <w:ind w:left="3105" w:hanging="964"/>
      </w:pPr>
    </w:lvl>
    <w:lvl w:ilvl="3">
      <w:numFmt w:val="bullet"/>
      <w:lvlText w:val="•"/>
      <w:lvlJc w:val="left"/>
      <w:pPr>
        <w:ind w:left="3950" w:hanging="964"/>
      </w:pPr>
    </w:lvl>
    <w:lvl w:ilvl="4">
      <w:numFmt w:val="bullet"/>
      <w:lvlText w:val="•"/>
      <w:lvlJc w:val="left"/>
      <w:pPr>
        <w:ind w:left="4796" w:hanging="964"/>
      </w:pPr>
    </w:lvl>
    <w:lvl w:ilvl="5">
      <w:numFmt w:val="bullet"/>
      <w:lvlText w:val="•"/>
      <w:lvlJc w:val="left"/>
      <w:pPr>
        <w:ind w:left="5641" w:hanging="964"/>
      </w:pPr>
    </w:lvl>
    <w:lvl w:ilvl="6">
      <w:numFmt w:val="bullet"/>
      <w:lvlText w:val="•"/>
      <w:lvlJc w:val="left"/>
      <w:pPr>
        <w:ind w:left="6486" w:hanging="964"/>
      </w:pPr>
    </w:lvl>
    <w:lvl w:ilvl="7">
      <w:numFmt w:val="bullet"/>
      <w:lvlText w:val="•"/>
      <w:lvlJc w:val="left"/>
      <w:pPr>
        <w:ind w:left="7332" w:hanging="964"/>
      </w:pPr>
    </w:lvl>
    <w:lvl w:ilvl="8">
      <w:numFmt w:val="bullet"/>
      <w:lvlText w:val="•"/>
      <w:lvlJc w:val="left"/>
      <w:pPr>
        <w:ind w:left="8177" w:hanging="964"/>
      </w:pPr>
    </w:lvl>
  </w:abstractNum>
  <w:abstractNum w:abstractNumId="26" w15:restartNumberingAfterBreak="0">
    <w:nsid w:val="000004CF"/>
    <w:multiLevelType w:val="multilevel"/>
    <w:tmpl w:val="00000952"/>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numFmt w:val="bullet"/>
      <w:lvlText w:val="•"/>
      <w:lvlJc w:val="left"/>
      <w:pPr>
        <w:ind w:left="2156" w:hanging="965"/>
      </w:pPr>
    </w:lvl>
    <w:lvl w:ilvl="2">
      <w:numFmt w:val="bullet"/>
      <w:lvlText w:val="•"/>
      <w:lvlJc w:val="left"/>
      <w:pPr>
        <w:ind w:left="3013" w:hanging="965"/>
      </w:pPr>
    </w:lvl>
    <w:lvl w:ilvl="3">
      <w:numFmt w:val="bullet"/>
      <w:lvlText w:val="•"/>
      <w:lvlJc w:val="left"/>
      <w:pPr>
        <w:ind w:left="3870" w:hanging="965"/>
      </w:pPr>
    </w:lvl>
    <w:lvl w:ilvl="4">
      <w:numFmt w:val="bullet"/>
      <w:lvlText w:val="•"/>
      <w:lvlJc w:val="left"/>
      <w:pPr>
        <w:ind w:left="4727" w:hanging="965"/>
      </w:pPr>
    </w:lvl>
    <w:lvl w:ilvl="5">
      <w:numFmt w:val="bullet"/>
      <w:lvlText w:val="•"/>
      <w:lvlJc w:val="left"/>
      <w:pPr>
        <w:ind w:left="5584" w:hanging="965"/>
      </w:pPr>
    </w:lvl>
    <w:lvl w:ilvl="6">
      <w:numFmt w:val="bullet"/>
      <w:lvlText w:val="•"/>
      <w:lvlJc w:val="left"/>
      <w:pPr>
        <w:ind w:left="6440" w:hanging="965"/>
      </w:pPr>
    </w:lvl>
    <w:lvl w:ilvl="7">
      <w:numFmt w:val="bullet"/>
      <w:lvlText w:val="•"/>
      <w:lvlJc w:val="left"/>
      <w:pPr>
        <w:ind w:left="7297" w:hanging="965"/>
      </w:pPr>
    </w:lvl>
    <w:lvl w:ilvl="8">
      <w:numFmt w:val="bullet"/>
      <w:lvlText w:val="•"/>
      <w:lvlJc w:val="left"/>
      <w:pPr>
        <w:ind w:left="8154" w:hanging="965"/>
      </w:pPr>
    </w:lvl>
  </w:abstractNum>
  <w:abstractNum w:abstractNumId="27" w15:restartNumberingAfterBreak="0">
    <w:nsid w:val="000004D0"/>
    <w:multiLevelType w:val="multilevel"/>
    <w:tmpl w:val="00000953"/>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start w:val="1"/>
      <w:numFmt w:val="lowerRoman"/>
      <w:lvlText w:val="(%2)"/>
      <w:lvlJc w:val="left"/>
      <w:pPr>
        <w:ind w:left="2265" w:hanging="964"/>
      </w:pPr>
      <w:rPr>
        <w:rFonts w:ascii="Times New Roman" w:hAnsi="Times New Roman" w:cs="Times New Roman"/>
        <w:b w:val="0"/>
        <w:bCs w:val="0"/>
        <w:spacing w:val="-8"/>
        <w:w w:val="99"/>
        <w:sz w:val="20"/>
        <w:szCs w:val="20"/>
      </w:rPr>
    </w:lvl>
    <w:lvl w:ilvl="2">
      <w:start w:val="1"/>
      <w:numFmt w:val="upperLetter"/>
      <w:lvlText w:val="%3."/>
      <w:lvlJc w:val="left"/>
      <w:pPr>
        <w:ind w:left="3229" w:hanging="965"/>
      </w:pPr>
      <w:rPr>
        <w:rFonts w:ascii="Times New Roman" w:hAnsi="Times New Roman" w:cs="Times New Roman"/>
        <w:b w:val="0"/>
        <w:bCs w:val="0"/>
        <w:spacing w:val="-5"/>
        <w:w w:val="99"/>
        <w:sz w:val="20"/>
        <w:szCs w:val="20"/>
      </w:rPr>
    </w:lvl>
    <w:lvl w:ilvl="3">
      <w:numFmt w:val="bullet"/>
      <w:lvlText w:val="•"/>
      <w:lvlJc w:val="left"/>
      <w:pPr>
        <w:ind w:left="4051" w:hanging="965"/>
      </w:pPr>
    </w:lvl>
    <w:lvl w:ilvl="4">
      <w:numFmt w:val="bullet"/>
      <w:lvlText w:val="•"/>
      <w:lvlJc w:val="left"/>
      <w:pPr>
        <w:ind w:left="4882" w:hanging="965"/>
      </w:pPr>
    </w:lvl>
    <w:lvl w:ilvl="5">
      <w:numFmt w:val="bullet"/>
      <w:lvlText w:val="•"/>
      <w:lvlJc w:val="left"/>
      <w:pPr>
        <w:ind w:left="5713" w:hanging="965"/>
      </w:pPr>
    </w:lvl>
    <w:lvl w:ilvl="6">
      <w:numFmt w:val="bullet"/>
      <w:lvlText w:val="•"/>
      <w:lvlJc w:val="left"/>
      <w:pPr>
        <w:ind w:left="6544" w:hanging="965"/>
      </w:pPr>
    </w:lvl>
    <w:lvl w:ilvl="7">
      <w:numFmt w:val="bullet"/>
      <w:lvlText w:val="•"/>
      <w:lvlJc w:val="left"/>
      <w:pPr>
        <w:ind w:left="7375" w:hanging="965"/>
      </w:pPr>
    </w:lvl>
    <w:lvl w:ilvl="8">
      <w:numFmt w:val="bullet"/>
      <w:lvlText w:val="•"/>
      <w:lvlJc w:val="left"/>
      <w:pPr>
        <w:ind w:left="8206" w:hanging="965"/>
      </w:pPr>
    </w:lvl>
  </w:abstractNum>
  <w:abstractNum w:abstractNumId="28" w15:restartNumberingAfterBreak="0">
    <w:nsid w:val="000004D2"/>
    <w:multiLevelType w:val="multilevel"/>
    <w:tmpl w:val="00000955"/>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numFmt w:val="bullet"/>
      <w:lvlText w:val="•"/>
      <w:lvlJc w:val="left"/>
      <w:pPr>
        <w:ind w:left="2156" w:hanging="965"/>
      </w:pPr>
    </w:lvl>
    <w:lvl w:ilvl="2">
      <w:numFmt w:val="bullet"/>
      <w:lvlText w:val="•"/>
      <w:lvlJc w:val="left"/>
      <w:pPr>
        <w:ind w:left="3013" w:hanging="965"/>
      </w:pPr>
    </w:lvl>
    <w:lvl w:ilvl="3">
      <w:numFmt w:val="bullet"/>
      <w:lvlText w:val="•"/>
      <w:lvlJc w:val="left"/>
      <w:pPr>
        <w:ind w:left="3870" w:hanging="965"/>
      </w:pPr>
    </w:lvl>
    <w:lvl w:ilvl="4">
      <w:numFmt w:val="bullet"/>
      <w:lvlText w:val="•"/>
      <w:lvlJc w:val="left"/>
      <w:pPr>
        <w:ind w:left="4727" w:hanging="965"/>
      </w:pPr>
    </w:lvl>
    <w:lvl w:ilvl="5">
      <w:numFmt w:val="bullet"/>
      <w:lvlText w:val="•"/>
      <w:lvlJc w:val="left"/>
      <w:pPr>
        <w:ind w:left="5584" w:hanging="965"/>
      </w:pPr>
    </w:lvl>
    <w:lvl w:ilvl="6">
      <w:numFmt w:val="bullet"/>
      <w:lvlText w:val="•"/>
      <w:lvlJc w:val="left"/>
      <w:pPr>
        <w:ind w:left="6440" w:hanging="965"/>
      </w:pPr>
    </w:lvl>
    <w:lvl w:ilvl="7">
      <w:numFmt w:val="bullet"/>
      <w:lvlText w:val="•"/>
      <w:lvlJc w:val="left"/>
      <w:pPr>
        <w:ind w:left="7297" w:hanging="965"/>
      </w:pPr>
    </w:lvl>
    <w:lvl w:ilvl="8">
      <w:numFmt w:val="bullet"/>
      <w:lvlText w:val="•"/>
      <w:lvlJc w:val="left"/>
      <w:pPr>
        <w:ind w:left="8154" w:hanging="965"/>
      </w:pPr>
    </w:lvl>
  </w:abstractNum>
  <w:abstractNum w:abstractNumId="29" w15:restartNumberingAfterBreak="0">
    <w:nsid w:val="000004DA"/>
    <w:multiLevelType w:val="multilevel"/>
    <w:tmpl w:val="0000095D"/>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start w:val="1"/>
      <w:numFmt w:val="lowerRoman"/>
      <w:lvlText w:val="(%2)"/>
      <w:lvlJc w:val="left"/>
      <w:pPr>
        <w:ind w:left="2265" w:hanging="964"/>
      </w:pPr>
      <w:rPr>
        <w:rFonts w:ascii="Times New Roman" w:hAnsi="Times New Roman" w:cs="Times New Roman"/>
        <w:b w:val="0"/>
        <w:bCs w:val="0"/>
        <w:spacing w:val="-8"/>
        <w:w w:val="99"/>
        <w:sz w:val="20"/>
        <w:szCs w:val="20"/>
      </w:rPr>
    </w:lvl>
    <w:lvl w:ilvl="2">
      <w:numFmt w:val="bullet"/>
      <w:lvlText w:val="•"/>
      <w:lvlJc w:val="left"/>
      <w:pPr>
        <w:ind w:left="3105" w:hanging="964"/>
      </w:pPr>
    </w:lvl>
    <w:lvl w:ilvl="3">
      <w:numFmt w:val="bullet"/>
      <w:lvlText w:val="•"/>
      <w:lvlJc w:val="left"/>
      <w:pPr>
        <w:ind w:left="3950" w:hanging="964"/>
      </w:pPr>
    </w:lvl>
    <w:lvl w:ilvl="4">
      <w:numFmt w:val="bullet"/>
      <w:lvlText w:val="•"/>
      <w:lvlJc w:val="left"/>
      <w:pPr>
        <w:ind w:left="4796" w:hanging="964"/>
      </w:pPr>
    </w:lvl>
    <w:lvl w:ilvl="5">
      <w:numFmt w:val="bullet"/>
      <w:lvlText w:val="•"/>
      <w:lvlJc w:val="left"/>
      <w:pPr>
        <w:ind w:left="5641" w:hanging="964"/>
      </w:pPr>
    </w:lvl>
    <w:lvl w:ilvl="6">
      <w:numFmt w:val="bullet"/>
      <w:lvlText w:val="•"/>
      <w:lvlJc w:val="left"/>
      <w:pPr>
        <w:ind w:left="6486" w:hanging="964"/>
      </w:pPr>
    </w:lvl>
    <w:lvl w:ilvl="7">
      <w:numFmt w:val="bullet"/>
      <w:lvlText w:val="•"/>
      <w:lvlJc w:val="left"/>
      <w:pPr>
        <w:ind w:left="7332" w:hanging="964"/>
      </w:pPr>
    </w:lvl>
    <w:lvl w:ilvl="8">
      <w:numFmt w:val="bullet"/>
      <w:lvlText w:val="•"/>
      <w:lvlJc w:val="left"/>
      <w:pPr>
        <w:ind w:left="8177" w:hanging="964"/>
      </w:pPr>
    </w:lvl>
  </w:abstractNum>
  <w:abstractNum w:abstractNumId="30" w15:restartNumberingAfterBreak="0">
    <w:nsid w:val="000004E2"/>
    <w:multiLevelType w:val="multilevel"/>
    <w:tmpl w:val="00000965"/>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numFmt w:val="bullet"/>
      <w:lvlText w:val="•"/>
      <w:lvlJc w:val="left"/>
      <w:pPr>
        <w:ind w:left="2156" w:hanging="965"/>
      </w:pPr>
    </w:lvl>
    <w:lvl w:ilvl="2">
      <w:numFmt w:val="bullet"/>
      <w:lvlText w:val="•"/>
      <w:lvlJc w:val="left"/>
      <w:pPr>
        <w:ind w:left="3013" w:hanging="965"/>
      </w:pPr>
    </w:lvl>
    <w:lvl w:ilvl="3">
      <w:numFmt w:val="bullet"/>
      <w:lvlText w:val="•"/>
      <w:lvlJc w:val="left"/>
      <w:pPr>
        <w:ind w:left="3870" w:hanging="965"/>
      </w:pPr>
    </w:lvl>
    <w:lvl w:ilvl="4">
      <w:numFmt w:val="bullet"/>
      <w:lvlText w:val="•"/>
      <w:lvlJc w:val="left"/>
      <w:pPr>
        <w:ind w:left="4727" w:hanging="965"/>
      </w:pPr>
    </w:lvl>
    <w:lvl w:ilvl="5">
      <w:numFmt w:val="bullet"/>
      <w:lvlText w:val="•"/>
      <w:lvlJc w:val="left"/>
      <w:pPr>
        <w:ind w:left="5584" w:hanging="965"/>
      </w:pPr>
    </w:lvl>
    <w:lvl w:ilvl="6">
      <w:numFmt w:val="bullet"/>
      <w:lvlText w:val="•"/>
      <w:lvlJc w:val="left"/>
      <w:pPr>
        <w:ind w:left="6440" w:hanging="965"/>
      </w:pPr>
    </w:lvl>
    <w:lvl w:ilvl="7">
      <w:numFmt w:val="bullet"/>
      <w:lvlText w:val="•"/>
      <w:lvlJc w:val="left"/>
      <w:pPr>
        <w:ind w:left="7297" w:hanging="965"/>
      </w:pPr>
    </w:lvl>
    <w:lvl w:ilvl="8">
      <w:numFmt w:val="bullet"/>
      <w:lvlText w:val="•"/>
      <w:lvlJc w:val="left"/>
      <w:pPr>
        <w:ind w:left="8154" w:hanging="965"/>
      </w:pPr>
    </w:lvl>
  </w:abstractNum>
  <w:abstractNum w:abstractNumId="31" w15:restartNumberingAfterBreak="0">
    <w:nsid w:val="0000050B"/>
    <w:multiLevelType w:val="multilevel"/>
    <w:tmpl w:val="0000098E"/>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numFmt w:val="bullet"/>
      <w:lvlText w:val="•"/>
      <w:lvlJc w:val="left"/>
      <w:pPr>
        <w:ind w:left="2156" w:hanging="965"/>
      </w:pPr>
    </w:lvl>
    <w:lvl w:ilvl="2">
      <w:numFmt w:val="bullet"/>
      <w:lvlText w:val="•"/>
      <w:lvlJc w:val="left"/>
      <w:pPr>
        <w:ind w:left="3013" w:hanging="965"/>
      </w:pPr>
    </w:lvl>
    <w:lvl w:ilvl="3">
      <w:numFmt w:val="bullet"/>
      <w:lvlText w:val="•"/>
      <w:lvlJc w:val="left"/>
      <w:pPr>
        <w:ind w:left="3870" w:hanging="965"/>
      </w:pPr>
    </w:lvl>
    <w:lvl w:ilvl="4">
      <w:numFmt w:val="bullet"/>
      <w:lvlText w:val="•"/>
      <w:lvlJc w:val="left"/>
      <w:pPr>
        <w:ind w:left="4727" w:hanging="965"/>
      </w:pPr>
    </w:lvl>
    <w:lvl w:ilvl="5">
      <w:numFmt w:val="bullet"/>
      <w:lvlText w:val="•"/>
      <w:lvlJc w:val="left"/>
      <w:pPr>
        <w:ind w:left="5584" w:hanging="965"/>
      </w:pPr>
    </w:lvl>
    <w:lvl w:ilvl="6">
      <w:numFmt w:val="bullet"/>
      <w:lvlText w:val="•"/>
      <w:lvlJc w:val="left"/>
      <w:pPr>
        <w:ind w:left="6440" w:hanging="965"/>
      </w:pPr>
    </w:lvl>
    <w:lvl w:ilvl="7">
      <w:numFmt w:val="bullet"/>
      <w:lvlText w:val="•"/>
      <w:lvlJc w:val="left"/>
      <w:pPr>
        <w:ind w:left="7297" w:hanging="965"/>
      </w:pPr>
    </w:lvl>
    <w:lvl w:ilvl="8">
      <w:numFmt w:val="bullet"/>
      <w:lvlText w:val="•"/>
      <w:lvlJc w:val="left"/>
      <w:pPr>
        <w:ind w:left="8154" w:hanging="965"/>
      </w:pPr>
    </w:lvl>
  </w:abstractNum>
  <w:abstractNum w:abstractNumId="32" w15:restartNumberingAfterBreak="0">
    <w:nsid w:val="02830B0A"/>
    <w:multiLevelType w:val="hybridMultilevel"/>
    <w:tmpl w:val="5F082DD4"/>
    <w:name w:val="LD_Standard22"/>
    <w:lvl w:ilvl="0" w:tplc="F49A7670">
      <w:start w:val="1"/>
      <w:numFmt w:val="bullet"/>
      <w:lvlText w:val=""/>
      <w:lvlJc w:val="left"/>
      <w:pPr>
        <w:tabs>
          <w:tab w:val="num" w:pos="709"/>
        </w:tabs>
        <w:ind w:left="709" w:hanging="709"/>
      </w:pPr>
      <w:rPr>
        <w:rFonts w:ascii="Symbol" w:hAnsi="Symbol" w:hint="default"/>
      </w:rPr>
    </w:lvl>
    <w:lvl w:ilvl="1" w:tplc="0C090003">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07E87E4B"/>
    <w:multiLevelType w:val="multilevel"/>
    <w:tmpl w:val="D7880EEE"/>
    <w:lvl w:ilvl="0">
      <w:start w:val="1"/>
      <w:numFmt w:val="upperLetter"/>
      <w:pStyle w:val="HWLERecital1"/>
      <w:lvlText w:val="%1."/>
      <w:lvlJc w:val="left"/>
      <w:pPr>
        <w:tabs>
          <w:tab w:val="num" w:pos="709"/>
        </w:tabs>
        <w:ind w:left="709" w:hanging="709"/>
      </w:pPr>
      <w:rPr>
        <w:rFonts w:hint="default"/>
      </w:rPr>
    </w:lvl>
    <w:lvl w:ilvl="1">
      <w:start w:val="1"/>
      <w:numFmt w:val="lowerLetter"/>
      <w:pStyle w:val="HWLERecital2"/>
      <w:lvlText w:val="(%2)"/>
      <w:lvlJc w:val="left"/>
      <w:pPr>
        <w:tabs>
          <w:tab w:val="num" w:pos="1418"/>
        </w:tabs>
        <w:ind w:left="1418" w:hanging="709"/>
      </w:pPr>
      <w:rPr>
        <w:rFonts w:hint="default"/>
      </w:rPr>
    </w:lvl>
    <w:lvl w:ilvl="2">
      <w:start w:val="1"/>
      <w:numFmt w:val="lowerRoman"/>
      <w:pStyle w:val="HWLERecital3"/>
      <w:lvlText w:val="(%3)"/>
      <w:lvlJc w:val="left"/>
      <w:pPr>
        <w:tabs>
          <w:tab w:val="num" w:pos="2126"/>
        </w:tabs>
        <w:ind w:left="2126" w:hanging="708"/>
      </w:pPr>
      <w:rPr>
        <w:rFonts w:hint="default"/>
      </w:rPr>
    </w:lvl>
    <w:lvl w:ilvl="3">
      <w:start w:val="1"/>
      <w:numFmt w:val="upperLetter"/>
      <w:pStyle w:val="HWLERecital4"/>
      <w:lvlText w:val="(%4)"/>
      <w:lvlJc w:val="left"/>
      <w:pPr>
        <w:tabs>
          <w:tab w:val="num" w:pos="2835"/>
        </w:tabs>
        <w:ind w:left="2835" w:hanging="709"/>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4" w15:restartNumberingAfterBreak="0">
    <w:nsid w:val="09832A25"/>
    <w:multiLevelType w:val="hybridMultilevel"/>
    <w:tmpl w:val="B6C63D06"/>
    <w:lvl w:ilvl="0" w:tplc="3BF0EE0A">
      <w:start w:val="1"/>
      <w:numFmt w:val="lowerLetter"/>
      <w:lvlText w:val="%1."/>
      <w:lvlJc w:val="left"/>
      <w:pPr>
        <w:ind w:left="393" w:hanging="360"/>
      </w:pPr>
      <w:rPr>
        <w:rFonts w:hint="default"/>
      </w:rPr>
    </w:lvl>
    <w:lvl w:ilvl="1" w:tplc="0C090019" w:tentative="1">
      <w:start w:val="1"/>
      <w:numFmt w:val="lowerLetter"/>
      <w:lvlText w:val="%2."/>
      <w:lvlJc w:val="left"/>
      <w:pPr>
        <w:ind w:left="1113" w:hanging="360"/>
      </w:pPr>
    </w:lvl>
    <w:lvl w:ilvl="2" w:tplc="0C09001B" w:tentative="1">
      <w:start w:val="1"/>
      <w:numFmt w:val="lowerRoman"/>
      <w:lvlText w:val="%3."/>
      <w:lvlJc w:val="right"/>
      <w:pPr>
        <w:ind w:left="1833" w:hanging="180"/>
      </w:pPr>
    </w:lvl>
    <w:lvl w:ilvl="3" w:tplc="0C09000F" w:tentative="1">
      <w:start w:val="1"/>
      <w:numFmt w:val="decimal"/>
      <w:lvlText w:val="%4."/>
      <w:lvlJc w:val="left"/>
      <w:pPr>
        <w:ind w:left="2553" w:hanging="360"/>
      </w:pPr>
    </w:lvl>
    <w:lvl w:ilvl="4" w:tplc="0C090019" w:tentative="1">
      <w:start w:val="1"/>
      <w:numFmt w:val="lowerLetter"/>
      <w:lvlText w:val="%5."/>
      <w:lvlJc w:val="left"/>
      <w:pPr>
        <w:ind w:left="3273" w:hanging="360"/>
      </w:pPr>
    </w:lvl>
    <w:lvl w:ilvl="5" w:tplc="0C09001B" w:tentative="1">
      <w:start w:val="1"/>
      <w:numFmt w:val="lowerRoman"/>
      <w:lvlText w:val="%6."/>
      <w:lvlJc w:val="right"/>
      <w:pPr>
        <w:ind w:left="3993" w:hanging="180"/>
      </w:pPr>
    </w:lvl>
    <w:lvl w:ilvl="6" w:tplc="0C09000F" w:tentative="1">
      <w:start w:val="1"/>
      <w:numFmt w:val="decimal"/>
      <w:lvlText w:val="%7."/>
      <w:lvlJc w:val="left"/>
      <w:pPr>
        <w:ind w:left="4713" w:hanging="360"/>
      </w:pPr>
    </w:lvl>
    <w:lvl w:ilvl="7" w:tplc="0C090019" w:tentative="1">
      <w:start w:val="1"/>
      <w:numFmt w:val="lowerLetter"/>
      <w:lvlText w:val="%8."/>
      <w:lvlJc w:val="left"/>
      <w:pPr>
        <w:ind w:left="5433" w:hanging="360"/>
      </w:pPr>
    </w:lvl>
    <w:lvl w:ilvl="8" w:tplc="0C09001B" w:tentative="1">
      <w:start w:val="1"/>
      <w:numFmt w:val="lowerRoman"/>
      <w:lvlText w:val="%9."/>
      <w:lvlJc w:val="right"/>
      <w:pPr>
        <w:ind w:left="6153" w:hanging="180"/>
      </w:pPr>
    </w:lvl>
  </w:abstractNum>
  <w:abstractNum w:abstractNumId="35" w15:restartNumberingAfterBreak="0">
    <w:nsid w:val="09E5514D"/>
    <w:multiLevelType w:val="multilevel"/>
    <w:tmpl w:val="000008A2"/>
    <w:lvl w:ilvl="0">
      <w:start w:val="1"/>
      <w:numFmt w:val="lowerLetter"/>
      <w:lvlText w:val="(%1)"/>
      <w:lvlJc w:val="left"/>
      <w:pPr>
        <w:ind w:left="1249" w:hanging="965"/>
      </w:pPr>
      <w:rPr>
        <w:rFonts w:ascii="Times New Roman" w:hAnsi="Times New Roman" w:cs="Times New Roman"/>
        <w:b w:val="0"/>
        <w:bCs w:val="0"/>
        <w:spacing w:val="-1"/>
        <w:w w:val="99"/>
        <w:sz w:val="20"/>
        <w:szCs w:val="20"/>
      </w:rPr>
    </w:lvl>
    <w:lvl w:ilvl="1">
      <w:start w:val="1"/>
      <w:numFmt w:val="lowerRoman"/>
      <w:lvlText w:val="(%2)"/>
      <w:lvlJc w:val="left"/>
      <w:pPr>
        <w:ind w:left="2213" w:hanging="964"/>
      </w:pPr>
      <w:rPr>
        <w:rFonts w:ascii="Times New Roman" w:hAnsi="Times New Roman" w:cs="Times New Roman"/>
        <w:b w:val="0"/>
        <w:bCs w:val="0"/>
        <w:spacing w:val="-8"/>
        <w:w w:val="99"/>
        <w:sz w:val="20"/>
        <w:szCs w:val="20"/>
      </w:rPr>
    </w:lvl>
    <w:lvl w:ilvl="2">
      <w:numFmt w:val="bullet"/>
      <w:lvlText w:val="•"/>
      <w:lvlJc w:val="left"/>
      <w:pPr>
        <w:ind w:left="3053" w:hanging="964"/>
      </w:pPr>
    </w:lvl>
    <w:lvl w:ilvl="3">
      <w:numFmt w:val="bullet"/>
      <w:lvlText w:val="•"/>
      <w:lvlJc w:val="left"/>
      <w:pPr>
        <w:ind w:left="3898" w:hanging="964"/>
      </w:pPr>
    </w:lvl>
    <w:lvl w:ilvl="4">
      <w:numFmt w:val="bullet"/>
      <w:lvlText w:val="•"/>
      <w:lvlJc w:val="left"/>
      <w:pPr>
        <w:ind w:left="4744" w:hanging="964"/>
      </w:pPr>
    </w:lvl>
    <w:lvl w:ilvl="5">
      <w:numFmt w:val="bullet"/>
      <w:lvlText w:val="•"/>
      <w:lvlJc w:val="left"/>
      <w:pPr>
        <w:ind w:left="5589" w:hanging="964"/>
      </w:pPr>
    </w:lvl>
    <w:lvl w:ilvl="6">
      <w:numFmt w:val="bullet"/>
      <w:lvlText w:val="•"/>
      <w:lvlJc w:val="left"/>
      <w:pPr>
        <w:ind w:left="6434" w:hanging="964"/>
      </w:pPr>
    </w:lvl>
    <w:lvl w:ilvl="7">
      <w:numFmt w:val="bullet"/>
      <w:lvlText w:val="•"/>
      <w:lvlJc w:val="left"/>
      <w:pPr>
        <w:ind w:left="7280" w:hanging="964"/>
      </w:pPr>
    </w:lvl>
    <w:lvl w:ilvl="8">
      <w:numFmt w:val="bullet"/>
      <w:lvlText w:val="•"/>
      <w:lvlJc w:val="left"/>
      <w:pPr>
        <w:ind w:left="8125" w:hanging="964"/>
      </w:pPr>
    </w:lvl>
  </w:abstractNum>
  <w:abstractNum w:abstractNumId="36" w15:restartNumberingAfterBreak="0">
    <w:nsid w:val="0CAC5AEE"/>
    <w:multiLevelType w:val="multilevel"/>
    <w:tmpl w:val="000008A2"/>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start w:val="1"/>
      <w:numFmt w:val="lowerRoman"/>
      <w:lvlText w:val="(%2)"/>
      <w:lvlJc w:val="left"/>
      <w:pPr>
        <w:ind w:left="2265" w:hanging="964"/>
      </w:pPr>
      <w:rPr>
        <w:rFonts w:ascii="Times New Roman" w:hAnsi="Times New Roman" w:cs="Times New Roman"/>
        <w:b w:val="0"/>
        <w:bCs w:val="0"/>
        <w:spacing w:val="-8"/>
        <w:w w:val="99"/>
        <w:sz w:val="20"/>
        <w:szCs w:val="20"/>
      </w:rPr>
    </w:lvl>
    <w:lvl w:ilvl="2">
      <w:numFmt w:val="bullet"/>
      <w:lvlText w:val="•"/>
      <w:lvlJc w:val="left"/>
      <w:pPr>
        <w:ind w:left="3105" w:hanging="964"/>
      </w:pPr>
    </w:lvl>
    <w:lvl w:ilvl="3">
      <w:numFmt w:val="bullet"/>
      <w:lvlText w:val="•"/>
      <w:lvlJc w:val="left"/>
      <w:pPr>
        <w:ind w:left="3950" w:hanging="964"/>
      </w:pPr>
    </w:lvl>
    <w:lvl w:ilvl="4">
      <w:numFmt w:val="bullet"/>
      <w:lvlText w:val="•"/>
      <w:lvlJc w:val="left"/>
      <w:pPr>
        <w:ind w:left="4796" w:hanging="964"/>
      </w:pPr>
    </w:lvl>
    <w:lvl w:ilvl="5">
      <w:numFmt w:val="bullet"/>
      <w:lvlText w:val="•"/>
      <w:lvlJc w:val="left"/>
      <w:pPr>
        <w:ind w:left="5641" w:hanging="964"/>
      </w:pPr>
    </w:lvl>
    <w:lvl w:ilvl="6">
      <w:numFmt w:val="bullet"/>
      <w:lvlText w:val="•"/>
      <w:lvlJc w:val="left"/>
      <w:pPr>
        <w:ind w:left="6486" w:hanging="964"/>
      </w:pPr>
    </w:lvl>
    <w:lvl w:ilvl="7">
      <w:numFmt w:val="bullet"/>
      <w:lvlText w:val="•"/>
      <w:lvlJc w:val="left"/>
      <w:pPr>
        <w:ind w:left="7332" w:hanging="964"/>
      </w:pPr>
    </w:lvl>
    <w:lvl w:ilvl="8">
      <w:numFmt w:val="bullet"/>
      <w:lvlText w:val="•"/>
      <w:lvlJc w:val="left"/>
      <w:pPr>
        <w:ind w:left="8177" w:hanging="964"/>
      </w:pPr>
    </w:lvl>
  </w:abstractNum>
  <w:abstractNum w:abstractNumId="37" w15:restartNumberingAfterBreak="0">
    <w:nsid w:val="0D5D672F"/>
    <w:multiLevelType w:val="multilevel"/>
    <w:tmpl w:val="000008A2"/>
    <w:lvl w:ilvl="0">
      <w:start w:val="1"/>
      <w:numFmt w:val="lowerLetter"/>
      <w:lvlText w:val="(%1)"/>
      <w:lvlJc w:val="left"/>
      <w:pPr>
        <w:ind w:left="1249" w:hanging="965"/>
      </w:pPr>
      <w:rPr>
        <w:rFonts w:ascii="Times New Roman" w:hAnsi="Times New Roman" w:cs="Times New Roman"/>
        <w:b w:val="0"/>
        <w:bCs w:val="0"/>
        <w:spacing w:val="-1"/>
        <w:w w:val="99"/>
        <w:sz w:val="20"/>
        <w:szCs w:val="20"/>
      </w:rPr>
    </w:lvl>
    <w:lvl w:ilvl="1">
      <w:start w:val="1"/>
      <w:numFmt w:val="lowerRoman"/>
      <w:lvlText w:val="(%2)"/>
      <w:lvlJc w:val="left"/>
      <w:pPr>
        <w:ind w:left="2213" w:hanging="964"/>
      </w:pPr>
      <w:rPr>
        <w:rFonts w:ascii="Times New Roman" w:hAnsi="Times New Roman" w:cs="Times New Roman"/>
        <w:b w:val="0"/>
        <w:bCs w:val="0"/>
        <w:spacing w:val="-8"/>
        <w:w w:val="99"/>
        <w:sz w:val="20"/>
        <w:szCs w:val="20"/>
      </w:rPr>
    </w:lvl>
    <w:lvl w:ilvl="2">
      <w:numFmt w:val="bullet"/>
      <w:lvlText w:val="•"/>
      <w:lvlJc w:val="left"/>
      <w:pPr>
        <w:ind w:left="3053" w:hanging="964"/>
      </w:pPr>
    </w:lvl>
    <w:lvl w:ilvl="3">
      <w:numFmt w:val="bullet"/>
      <w:lvlText w:val="•"/>
      <w:lvlJc w:val="left"/>
      <w:pPr>
        <w:ind w:left="3898" w:hanging="964"/>
      </w:pPr>
    </w:lvl>
    <w:lvl w:ilvl="4">
      <w:numFmt w:val="bullet"/>
      <w:lvlText w:val="•"/>
      <w:lvlJc w:val="left"/>
      <w:pPr>
        <w:ind w:left="4744" w:hanging="964"/>
      </w:pPr>
    </w:lvl>
    <w:lvl w:ilvl="5">
      <w:numFmt w:val="bullet"/>
      <w:lvlText w:val="•"/>
      <w:lvlJc w:val="left"/>
      <w:pPr>
        <w:ind w:left="5589" w:hanging="964"/>
      </w:pPr>
    </w:lvl>
    <w:lvl w:ilvl="6">
      <w:numFmt w:val="bullet"/>
      <w:lvlText w:val="•"/>
      <w:lvlJc w:val="left"/>
      <w:pPr>
        <w:ind w:left="6434" w:hanging="964"/>
      </w:pPr>
    </w:lvl>
    <w:lvl w:ilvl="7">
      <w:numFmt w:val="bullet"/>
      <w:lvlText w:val="•"/>
      <w:lvlJc w:val="left"/>
      <w:pPr>
        <w:ind w:left="7280" w:hanging="964"/>
      </w:pPr>
    </w:lvl>
    <w:lvl w:ilvl="8">
      <w:numFmt w:val="bullet"/>
      <w:lvlText w:val="•"/>
      <w:lvlJc w:val="left"/>
      <w:pPr>
        <w:ind w:left="8125" w:hanging="964"/>
      </w:pPr>
    </w:lvl>
  </w:abstractNum>
  <w:abstractNum w:abstractNumId="38" w15:restartNumberingAfterBreak="0">
    <w:nsid w:val="196325CB"/>
    <w:multiLevelType w:val="hybridMultilevel"/>
    <w:tmpl w:val="EB0E2D8A"/>
    <w:lvl w:ilvl="0" w:tplc="4C98BCD0">
      <w:start w:val="1"/>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9" w15:restartNumberingAfterBreak="0">
    <w:nsid w:val="19CE1895"/>
    <w:multiLevelType w:val="multilevel"/>
    <w:tmpl w:val="000008A2"/>
    <w:lvl w:ilvl="0">
      <w:start w:val="1"/>
      <w:numFmt w:val="lowerLetter"/>
      <w:lvlText w:val="(%1)"/>
      <w:lvlJc w:val="left"/>
      <w:pPr>
        <w:ind w:left="1249" w:hanging="965"/>
      </w:pPr>
      <w:rPr>
        <w:rFonts w:ascii="Times New Roman" w:hAnsi="Times New Roman" w:cs="Times New Roman"/>
        <w:b w:val="0"/>
        <w:bCs w:val="0"/>
        <w:spacing w:val="-1"/>
        <w:w w:val="99"/>
        <w:sz w:val="20"/>
        <w:szCs w:val="20"/>
      </w:rPr>
    </w:lvl>
    <w:lvl w:ilvl="1">
      <w:start w:val="1"/>
      <w:numFmt w:val="lowerRoman"/>
      <w:lvlText w:val="(%2)"/>
      <w:lvlJc w:val="left"/>
      <w:pPr>
        <w:ind w:left="2213" w:hanging="964"/>
      </w:pPr>
      <w:rPr>
        <w:rFonts w:ascii="Times New Roman" w:hAnsi="Times New Roman" w:cs="Times New Roman"/>
        <w:b w:val="0"/>
        <w:bCs w:val="0"/>
        <w:spacing w:val="-8"/>
        <w:w w:val="99"/>
        <w:sz w:val="20"/>
        <w:szCs w:val="20"/>
      </w:rPr>
    </w:lvl>
    <w:lvl w:ilvl="2">
      <w:numFmt w:val="bullet"/>
      <w:lvlText w:val="•"/>
      <w:lvlJc w:val="left"/>
      <w:pPr>
        <w:ind w:left="3053" w:hanging="964"/>
      </w:pPr>
    </w:lvl>
    <w:lvl w:ilvl="3">
      <w:numFmt w:val="bullet"/>
      <w:lvlText w:val="•"/>
      <w:lvlJc w:val="left"/>
      <w:pPr>
        <w:ind w:left="3898" w:hanging="964"/>
      </w:pPr>
    </w:lvl>
    <w:lvl w:ilvl="4">
      <w:numFmt w:val="bullet"/>
      <w:lvlText w:val="•"/>
      <w:lvlJc w:val="left"/>
      <w:pPr>
        <w:ind w:left="4744" w:hanging="964"/>
      </w:pPr>
    </w:lvl>
    <w:lvl w:ilvl="5">
      <w:numFmt w:val="bullet"/>
      <w:lvlText w:val="•"/>
      <w:lvlJc w:val="left"/>
      <w:pPr>
        <w:ind w:left="5589" w:hanging="964"/>
      </w:pPr>
    </w:lvl>
    <w:lvl w:ilvl="6">
      <w:numFmt w:val="bullet"/>
      <w:lvlText w:val="•"/>
      <w:lvlJc w:val="left"/>
      <w:pPr>
        <w:ind w:left="6434" w:hanging="964"/>
      </w:pPr>
    </w:lvl>
    <w:lvl w:ilvl="7">
      <w:numFmt w:val="bullet"/>
      <w:lvlText w:val="•"/>
      <w:lvlJc w:val="left"/>
      <w:pPr>
        <w:ind w:left="7280" w:hanging="964"/>
      </w:pPr>
    </w:lvl>
    <w:lvl w:ilvl="8">
      <w:numFmt w:val="bullet"/>
      <w:lvlText w:val="•"/>
      <w:lvlJc w:val="left"/>
      <w:pPr>
        <w:ind w:left="8125" w:hanging="964"/>
      </w:pPr>
    </w:lvl>
  </w:abstractNum>
  <w:abstractNum w:abstractNumId="40" w15:restartNumberingAfterBreak="0">
    <w:nsid w:val="1B5846B4"/>
    <w:multiLevelType w:val="multilevel"/>
    <w:tmpl w:val="52BC4D04"/>
    <w:lvl w:ilvl="0">
      <w:start w:val="1"/>
      <w:numFmt w:val="decimal"/>
      <w:pStyle w:val="HWLELvl1"/>
      <w:lvlText w:val="%1."/>
      <w:lvlJc w:val="left"/>
      <w:pPr>
        <w:tabs>
          <w:tab w:val="num" w:pos="709"/>
        </w:tabs>
        <w:ind w:left="709" w:hanging="709"/>
      </w:pPr>
      <w:rPr>
        <w:rFonts w:hint="default"/>
      </w:rPr>
    </w:lvl>
    <w:lvl w:ilvl="1">
      <w:start w:val="1"/>
      <w:numFmt w:val="decimal"/>
      <w:pStyle w:val="HWLELvl2"/>
      <w:lvlText w:val="%1.%2"/>
      <w:lvlJc w:val="left"/>
      <w:pPr>
        <w:tabs>
          <w:tab w:val="num" w:pos="709"/>
        </w:tabs>
        <w:ind w:left="709" w:hanging="709"/>
      </w:pPr>
      <w:rPr>
        <w:rFonts w:ascii="Arial" w:hAnsi="Arial" w:hint="default"/>
        <w:b w:val="0"/>
        <w:i w:val="0"/>
        <w:color w:val="57584F"/>
        <w:sz w:val="20"/>
        <w:szCs w:val="20"/>
      </w:rPr>
    </w:lvl>
    <w:lvl w:ilvl="2">
      <w:start w:val="1"/>
      <w:numFmt w:val="lowerLetter"/>
      <w:pStyle w:val="HWLELvl3"/>
      <w:lvlText w:val="(%3)"/>
      <w:lvlJc w:val="left"/>
      <w:pPr>
        <w:tabs>
          <w:tab w:val="num" w:pos="1418"/>
        </w:tabs>
        <w:ind w:left="1418" w:hanging="709"/>
      </w:pPr>
      <w:rPr>
        <w:rFonts w:hint="default"/>
        <w:b w:val="0"/>
        <w:i w:val="0"/>
      </w:rPr>
    </w:lvl>
    <w:lvl w:ilvl="3">
      <w:start w:val="1"/>
      <w:numFmt w:val="lowerRoman"/>
      <w:pStyle w:val="HWLELvl4"/>
      <w:lvlText w:val="(%4)"/>
      <w:lvlJc w:val="left"/>
      <w:pPr>
        <w:tabs>
          <w:tab w:val="num" w:pos="2126"/>
        </w:tabs>
        <w:ind w:left="2126" w:hanging="708"/>
      </w:pPr>
      <w:rPr>
        <w:rFonts w:hint="default"/>
        <w:b w:val="0"/>
        <w:i w:val="0"/>
      </w:rPr>
    </w:lvl>
    <w:lvl w:ilvl="4">
      <w:start w:val="1"/>
      <w:numFmt w:val="upperLetter"/>
      <w:pStyle w:val="HWLELvl5"/>
      <w:lvlText w:val="(%5)"/>
      <w:lvlJc w:val="left"/>
      <w:pPr>
        <w:tabs>
          <w:tab w:val="num" w:pos="2835"/>
        </w:tabs>
        <w:ind w:left="2835" w:hanging="709"/>
      </w:pPr>
      <w:rPr>
        <w:rFonts w:hint="default"/>
        <w:b w:val="0"/>
        <w:i w:val="0"/>
      </w:rPr>
    </w:lvl>
    <w:lvl w:ilvl="5">
      <w:start w:val="1"/>
      <w:numFmt w:val="decimal"/>
      <w:pStyle w:val="HWLELvl6"/>
      <w:lvlText w:val="(%6)"/>
      <w:lvlJc w:val="left"/>
      <w:pPr>
        <w:tabs>
          <w:tab w:val="num" w:pos="3544"/>
        </w:tabs>
        <w:ind w:left="3544" w:hanging="709"/>
      </w:pPr>
      <w:rPr>
        <w:rFonts w:hint="default"/>
        <w:b w:val="0"/>
        <w:i w:val="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1" w15:restartNumberingAfterBreak="0">
    <w:nsid w:val="206E4D9D"/>
    <w:multiLevelType w:val="hybridMultilevel"/>
    <w:tmpl w:val="763C636E"/>
    <w:styleLink w:val="ImportedStyle43"/>
    <w:lvl w:ilvl="0" w:tplc="E1FE576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956CFAE4">
      <w:start w:val="1"/>
      <w:numFmt w:val="lowerLetter"/>
      <w:lvlText w:val="%2."/>
      <w:lvlJc w:val="left"/>
      <w:pPr>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 w:ilvl="2" w:tplc="8B407C70">
      <w:start w:val="1"/>
      <w:numFmt w:val="lowerRoman"/>
      <w:lvlText w:val="%3."/>
      <w:lvlJc w:val="left"/>
      <w:pPr>
        <w:ind w:left="2160" w:hanging="640"/>
      </w:pPr>
      <w:rPr>
        <w:rFonts w:hAnsi="Arial Unicode MS"/>
        <w:caps w:val="0"/>
        <w:smallCaps w:val="0"/>
        <w:strike w:val="0"/>
        <w:dstrike w:val="0"/>
        <w:outline w:val="0"/>
        <w:emboss w:val="0"/>
        <w:imprint w:val="0"/>
        <w:spacing w:val="0"/>
        <w:w w:val="100"/>
        <w:kern w:val="0"/>
        <w:position w:val="0"/>
        <w:highlight w:val="none"/>
        <w:vertAlign w:val="baseline"/>
      </w:rPr>
    </w:lvl>
    <w:lvl w:ilvl="3" w:tplc="76844A64">
      <w:start w:val="1"/>
      <w:numFmt w:val="decimal"/>
      <w:lvlText w:val="%4."/>
      <w:lvlJc w:val="left"/>
      <w:pPr>
        <w:ind w:left="2880" w:hanging="720"/>
      </w:pPr>
      <w:rPr>
        <w:rFonts w:hAnsi="Arial Unicode MS"/>
        <w:caps w:val="0"/>
        <w:smallCaps w:val="0"/>
        <w:strike w:val="0"/>
        <w:dstrike w:val="0"/>
        <w:outline w:val="0"/>
        <w:emboss w:val="0"/>
        <w:imprint w:val="0"/>
        <w:spacing w:val="0"/>
        <w:w w:val="100"/>
        <w:kern w:val="0"/>
        <w:position w:val="0"/>
        <w:highlight w:val="none"/>
        <w:vertAlign w:val="baseline"/>
      </w:rPr>
    </w:lvl>
    <w:lvl w:ilvl="4" w:tplc="4E741A68">
      <w:start w:val="1"/>
      <w:numFmt w:val="lowerLetter"/>
      <w:lvlText w:val="%5."/>
      <w:lvlJc w:val="left"/>
      <w:pPr>
        <w:ind w:left="3600" w:hanging="720"/>
      </w:pPr>
      <w:rPr>
        <w:rFonts w:hAnsi="Arial Unicode MS"/>
        <w:caps w:val="0"/>
        <w:smallCaps w:val="0"/>
        <w:strike w:val="0"/>
        <w:dstrike w:val="0"/>
        <w:outline w:val="0"/>
        <w:emboss w:val="0"/>
        <w:imprint w:val="0"/>
        <w:spacing w:val="0"/>
        <w:w w:val="100"/>
        <w:kern w:val="0"/>
        <w:position w:val="0"/>
        <w:highlight w:val="none"/>
        <w:vertAlign w:val="baseline"/>
      </w:rPr>
    </w:lvl>
    <w:lvl w:ilvl="5" w:tplc="797E7DAC">
      <w:start w:val="1"/>
      <w:numFmt w:val="lowerRoman"/>
      <w:lvlText w:val="%6."/>
      <w:lvlJc w:val="left"/>
      <w:pPr>
        <w:ind w:left="4320" w:hanging="640"/>
      </w:pPr>
      <w:rPr>
        <w:rFonts w:hAnsi="Arial Unicode MS"/>
        <w:caps w:val="0"/>
        <w:smallCaps w:val="0"/>
        <w:strike w:val="0"/>
        <w:dstrike w:val="0"/>
        <w:outline w:val="0"/>
        <w:emboss w:val="0"/>
        <w:imprint w:val="0"/>
        <w:spacing w:val="0"/>
        <w:w w:val="100"/>
        <w:kern w:val="0"/>
        <w:position w:val="0"/>
        <w:highlight w:val="none"/>
        <w:vertAlign w:val="baseline"/>
      </w:rPr>
    </w:lvl>
    <w:lvl w:ilvl="6" w:tplc="941677AE">
      <w:start w:val="1"/>
      <w:numFmt w:val="decimal"/>
      <w:lvlText w:val="%7."/>
      <w:lvlJc w:val="left"/>
      <w:pPr>
        <w:ind w:left="5040" w:hanging="720"/>
      </w:pPr>
      <w:rPr>
        <w:rFonts w:hAnsi="Arial Unicode MS"/>
        <w:caps w:val="0"/>
        <w:smallCaps w:val="0"/>
        <w:strike w:val="0"/>
        <w:dstrike w:val="0"/>
        <w:outline w:val="0"/>
        <w:emboss w:val="0"/>
        <w:imprint w:val="0"/>
        <w:spacing w:val="0"/>
        <w:w w:val="100"/>
        <w:kern w:val="0"/>
        <w:position w:val="0"/>
        <w:highlight w:val="none"/>
        <w:vertAlign w:val="baseline"/>
      </w:rPr>
    </w:lvl>
    <w:lvl w:ilvl="7" w:tplc="D0E22A4E">
      <w:start w:val="1"/>
      <w:numFmt w:val="lowerLetter"/>
      <w:lvlText w:val="%8."/>
      <w:lvlJc w:val="left"/>
      <w:pPr>
        <w:ind w:left="5760" w:hanging="720"/>
      </w:pPr>
      <w:rPr>
        <w:rFonts w:hAnsi="Arial Unicode MS"/>
        <w:caps w:val="0"/>
        <w:smallCaps w:val="0"/>
        <w:strike w:val="0"/>
        <w:dstrike w:val="0"/>
        <w:outline w:val="0"/>
        <w:emboss w:val="0"/>
        <w:imprint w:val="0"/>
        <w:spacing w:val="0"/>
        <w:w w:val="100"/>
        <w:kern w:val="0"/>
        <w:position w:val="0"/>
        <w:highlight w:val="none"/>
        <w:vertAlign w:val="baseline"/>
      </w:rPr>
    </w:lvl>
    <w:lvl w:ilvl="8" w:tplc="4E1CE8E8">
      <w:start w:val="1"/>
      <w:numFmt w:val="lowerRoman"/>
      <w:lvlText w:val="%9."/>
      <w:lvlJc w:val="left"/>
      <w:pPr>
        <w:ind w:left="6480" w:hanging="6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236D363A"/>
    <w:multiLevelType w:val="hybridMultilevel"/>
    <w:tmpl w:val="A11E762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3" w15:restartNumberingAfterBreak="0">
    <w:nsid w:val="23733A09"/>
    <w:multiLevelType w:val="multilevel"/>
    <w:tmpl w:val="32205ED4"/>
    <w:lvl w:ilvl="0">
      <w:start w:val="1"/>
      <w:numFmt w:val="decimal"/>
      <w:lvlText w:val="%1."/>
      <w:lvlJc w:val="left"/>
      <w:pPr>
        <w:ind w:left="851" w:hanging="851"/>
      </w:pPr>
      <w:rPr>
        <w:rFonts w:hAnsi="Arial Unicode MS" w:hint="default"/>
        <w:caps w:val="0"/>
        <w:smallCaps w:val="0"/>
        <w:strike w:val="0"/>
        <w:dstrike w:val="0"/>
        <w:outline w:val="0"/>
        <w:emboss w:val="0"/>
        <w:imprint w:val="0"/>
        <w:spacing w:val="0"/>
        <w:w w:val="100"/>
        <w:kern w:val="0"/>
        <w:position w:val="0"/>
        <w:vertAlign w:val="baseline"/>
      </w:rPr>
    </w:lvl>
    <w:lvl w:ilvl="1">
      <w:start w:val="1"/>
      <w:numFmt w:val="decimal"/>
      <w:lvlText w:val="%1.%2."/>
      <w:lvlJc w:val="left"/>
      <w:pPr>
        <w:ind w:left="851" w:hanging="851"/>
      </w:pPr>
      <w:rPr>
        <w:rFonts w:hAnsi="Arial Unicode MS" w:hint="default"/>
        <w:b/>
        <w:bCs/>
        <w:caps w:val="0"/>
        <w:smallCaps w:val="0"/>
        <w:strike w:val="0"/>
        <w:dstrike w:val="0"/>
        <w:outline w:val="0"/>
        <w:emboss w:val="0"/>
        <w:imprint w:val="0"/>
        <w:spacing w:val="0"/>
        <w:w w:val="100"/>
        <w:kern w:val="0"/>
        <w:position w:val="0"/>
        <w:sz w:val="24"/>
        <w:szCs w:val="24"/>
        <w:vertAlign w:val="baseline"/>
      </w:rPr>
    </w:lvl>
    <w:lvl w:ilvl="2">
      <w:start w:val="1"/>
      <w:numFmt w:val="lowerLetter"/>
      <w:lvlText w:val="(%3)"/>
      <w:lvlJc w:val="left"/>
      <w:pPr>
        <w:ind w:left="1701" w:hanging="850"/>
      </w:pPr>
      <w:rPr>
        <w:rFonts w:hAnsi="Arial Unicode MS" w:hint="default"/>
        <w:caps w:val="0"/>
        <w:smallCaps w:val="0"/>
        <w:strike w:val="0"/>
        <w:dstrike w:val="0"/>
        <w:outline w:val="0"/>
        <w:emboss w:val="0"/>
        <w:imprint w:val="0"/>
        <w:spacing w:val="0"/>
        <w:w w:val="100"/>
        <w:kern w:val="0"/>
        <w:position w:val="0"/>
        <w:vertAlign w:val="baseline"/>
      </w:rPr>
    </w:lvl>
    <w:lvl w:ilvl="3">
      <w:start w:val="1"/>
      <w:numFmt w:val="decimal"/>
      <w:lvlText w:val="(%4)"/>
      <w:lvlJc w:val="left"/>
      <w:pPr>
        <w:ind w:left="2552" w:hanging="851"/>
      </w:pPr>
      <w:rPr>
        <w:rFonts w:hAnsi="Arial Unicode MS" w:hint="default"/>
        <w:caps w:val="0"/>
        <w:smallCaps w:val="0"/>
        <w:strike w:val="0"/>
        <w:dstrike w:val="0"/>
        <w:outline w:val="0"/>
        <w:emboss w:val="0"/>
        <w:imprint w:val="0"/>
        <w:spacing w:val="0"/>
        <w:w w:val="100"/>
        <w:kern w:val="0"/>
        <w:position w:val="0"/>
        <w:vertAlign w:val="baseline"/>
      </w:rPr>
    </w:lvl>
    <w:lvl w:ilvl="4">
      <w:start w:val="1"/>
      <w:numFmt w:val="upperLetter"/>
      <w:lvlText w:val="(%5)"/>
      <w:lvlJc w:val="left"/>
      <w:pPr>
        <w:ind w:left="3402" w:hanging="850"/>
      </w:pPr>
      <w:rPr>
        <w:rFonts w:hAnsi="Arial Unicode MS" w:hint="default"/>
        <w:caps w:val="0"/>
        <w:smallCaps w:val="0"/>
        <w:strike w:val="0"/>
        <w:dstrike w:val="0"/>
        <w:outline w:val="0"/>
        <w:emboss w:val="0"/>
        <w:imprint w:val="0"/>
        <w:spacing w:val="0"/>
        <w:w w:val="100"/>
        <w:kern w:val="0"/>
        <w:position w:val="0"/>
        <w:vertAlign w:val="baseline"/>
      </w:rPr>
    </w:lvl>
    <w:lvl w:ilvl="5">
      <w:start w:val="1"/>
      <w:numFmt w:val="upperLetter"/>
      <w:lvlText w:val="(%6)"/>
      <w:lvlJc w:val="left"/>
      <w:pPr>
        <w:ind w:left="4040" w:hanging="850"/>
      </w:pPr>
      <w:rPr>
        <w:rFonts w:hAnsi="Arial Unicode MS" w:hint="default"/>
        <w:caps w:val="0"/>
        <w:smallCaps w:val="0"/>
        <w:strike w:val="0"/>
        <w:dstrike w:val="0"/>
        <w:outline w:val="0"/>
        <w:emboss w:val="0"/>
        <w:imprint w:val="0"/>
        <w:spacing w:val="0"/>
        <w:w w:val="100"/>
        <w:kern w:val="0"/>
        <w:position w:val="0"/>
        <w:vertAlign w:val="baseline"/>
      </w:rPr>
    </w:lvl>
    <w:lvl w:ilvl="6">
      <w:start w:val="1"/>
      <w:numFmt w:val="upperLetter"/>
      <w:lvlText w:val="(%7)"/>
      <w:lvlJc w:val="left"/>
      <w:pPr>
        <w:ind w:left="4678" w:hanging="850"/>
      </w:pPr>
      <w:rPr>
        <w:rFonts w:hAnsi="Arial Unicode MS" w:hint="default"/>
        <w:caps w:val="0"/>
        <w:smallCaps w:val="0"/>
        <w:strike w:val="0"/>
        <w:dstrike w:val="0"/>
        <w:outline w:val="0"/>
        <w:emboss w:val="0"/>
        <w:imprint w:val="0"/>
        <w:spacing w:val="0"/>
        <w:w w:val="100"/>
        <w:kern w:val="0"/>
        <w:position w:val="0"/>
        <w:vertAlign w:val="baseline"/>
      </w:rPr>
    </w:lvl>
    <w:lvl w:ilvl="7">
      <w:start w:val="1"/>
      <w:numFmt w:val="upperLetter"/>
      <w:lvlText w:val="(%8)"/>
      <w:lvlJc w:val="left"/>
      <w:pPr>
        <w:ind w:left="5316" w:hanging="850"/>
      </w:pPr>
      <w:rPr>
        <w:rFonts w:hAnsi="Arial Unicode MS" w:hint="default"/>
        <w:caps w:val="0"/>
        <w:smallCaps w:val="0"/>
        <w:strike w:val="0"/>
        <w:dstrike w:val="0"/>
        <w:outline w:val="0"/>
        <w:emboss w:val="0"/>
        <w:imprint w:val="0"/>
        <w:spacing w:val="0"/>
        <w:w w:val="100"/>
        <w:kern w:val="0"/>
        <w:position w:val="0"/>
        <w:vertAlign w:val="baseline"/>
      </w:rPr>
    </w:lvl>
    <w:lvl w:ilvl="8">
      <w:start w:val="1"/>
      <w:numFmt w:val="upperLetter"/>
      <w:lvlText w:val="(%9)"/>
      <w:lvlJc w:val="left"/>
      <w:pPr>
        <w:ind w:left="5954" w:hanging="850"/>
      </w:pPr>
      <w:rPr>
        <w:rFonts w:hAnsi="Arial Unicode MS" w:hint="default"/>
        <w:caps w:val="0"/>
        <w:smallCaps w:val="0"/>
        <w:strike w:val="0"/>
        <w:dstrike w:val="0"/>
        <w:outline w:val="0"/>
        <w:emboss w:val="0"/>
        <w:imprint w:val="0"/>
        <w:spacing w:val="0"/>
        <w:w w:val="100"/>
        <w:kern w:val="0"/>
        <w:position w:val="0"/>
        <w:vertAlign w:val="baseline"/>
      </w:rPr>
    </w:lvl>
  </w:abstractNum>
  <w:abstractNum w:abstractNumId="44" w15:restartNumberingAfterBreak="0">
    <w:nsid w:val="26000668"/>
    <w:multiLevelType w:val="multilevel"/>
    <w:tmpl w:val="4530D560"/>
    <w:lvl w:ilvl="0">
      <w:start w:val="2"/>
      <w:numFmt w:val="lowerLetter"/>
      <w:lvlText w:val="(%1)"/>
      <w:lvlJc w:val="left"/>
      <w:pPr>
        <w:ind w:left="1301" w:hanging="965"/>
      </w:pPr>
      <w:rPr>
        <w:rFonts w:ascii="Times New Roman" w:hAnsi="Times New Roman" w:cs="Times New Roman" w:hint="default"/>
        <w:b w:val="0"/>
        <w:bCs w:val="0"/>
        <w:spacing w:val="-1"/>
        <w:w w:val="99"/>
        <w:sz w:val="20"/>
        <w:szCs w:val="20"/>
      </w:rPr>
    </w:lvl>
    <w:lvl w:ilvl="1">
      <w:start w:val="1"/>
      <w:numFmt w:val="lowerRoman"/>
      <w:lvlText w:val="(%2)"/>
      <w:lvlJc w:val="left"/>
      <w:pPr>
        <w:ind w:left="2265" w:hanging="964"/>
      </w:pPr>
      <w:rPr>
        <w:rFonts w:ascii="Times New Roman" w:hAnsi="Times New Roman" w:cs="Times New Roman" w:hint="default"/>
        <w:b w:val="0"/>
        <w:bCs w:val="0"/>
        <w:spacing w:val="-8"/>
        <w:w w:val="99"/>
        <w:sz w:val="20"/>
        <w:szCs w:val="20"/>
      </w:rPr>
    </w:lvl>
    <w:lvl w:ilvl="2">
      <w:start w:val="1"/>
      <w:numFmt w:val="upperLetter"/>
      <w:lvlText w:val="%3."/>
      <w:lvlJc w:val="left"/>
      <w:pPr>
        <w:ind w:left="3229" w:hanging="965"/>
      </w:pPr>
      <w:rPr>
        <w:rFonts w:ascii="Times New Roman" w:hAnsi="Times New Roman" w:cs="Times New Roman" w:hint="default"/>
        <w:b w:val="0"/>
        <w:bCs w:val="0"/>
        <w:spacing w:val="-5"/>
        <w:w w:val="99"/>
        <w:sz w:val="20"/>
        <w:szCs w:val="20"/>
      </w:rPr>
    </w:lvl>
    <w:lvl w:ilvl="3">
      <w:numFmt w:val="bullet"/>
      <w:lvlText w:val="•"/>
      <w:lvlJc w:val="left"/>
      <w:pPr>
        <w:ind w:left="4051" w:hanging="965"/>
      </w:pPr>
      <w:rPr>
        <w:rFonts w:hint="default"/>
      </w:rPr>
    </w:lvl>
    <w:lvl w:ilvl="4">
      <w:numFmt w:val="bullet"/>
      <w:lvlText w:val="•"/>
      <w:lvlJc w:val="left"/>
      <w:pPr>
        <w:ind w:left="4882" w:hanging="965"/>
      </w:pPr>
      <w:rPr>
        <w:rFonts w:hint="default"/>
      </w:rPr>
    </w:lvl>
    <w:lvl w:ilvl="5">
      <w:numFmt w:val="bullet"/>
      <w:lvlText w:val="•"/>
      <w:lvlJc w:val="left"/>
      <w:pPr>
        <w:ind w:left="5713" w:hanging="965"/>
      </w:pPr>
      <w:rPr>
        <w:rFonts w:hint="default"/>
      </w:rPr>
    </w:lvl>
    <w:lvl w:ilvl="6">
      <w:numFmt w:val="bullet"/>
      <w:lvlText w:val="•"/>
      <w:lvlJc w:val="left"/>
      <w:pPr>
        <w:ind w:left="6544" w:hanging="965"/>
      </w:pPr>
      <w:rPr>
        <w:rFonts w:hint="default"/>
      </w:rPr>
    </w:lvl>
    <w:lvl w:ilvl="7">
      <w:numFmt w:val="bullet"/>
      <w:lvlText w:val="•"/>
      <w:lvlJc w:val="left"/>
      <w:pPr>
        <w:ind w:left="7375" w:hanging="965"/>
      </w:pPr>
      <w:rPr>
        <w:rFonts w:hint="default"/>
      </w:rPr>
    </w:lvl>
    <w:lvl w:ilvl="8">
      <w:numFmt w:val="bullet"/>
      <w:lvlText w:val="•"/>
      <w:lvlJc w:val="left"/>
      <w:pPr>
        <w:ind w:left="8206" w:hanging="965"/>
      </w:pPr>
      <w:rPr>
        <w:rFonts w:hint="default"/>
      </w:rPr>
    </w:lvl>
  </w:abstractNum>
  <w:abstractNum w:abstractNumId="45" w15:restartNumberingAfterBreak="0">
    <w:nsid w:val="26A71780"/>
    <w:multiLevelType w:val="multilevel"/>
    <w:tmpl w:val="ED3C9B84"/>
    <w:styleLink w:val="DefenceHeading"/>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 w:ilvl="2">
      <w:start w:val="1"/>
      <w:numFmt w:val="lowerLetter"/>
      <w:pStyle w:val="DefenceHeading3"/>
      <w:lvlText w:val="(%3)"/>
      <w:lvlJc w:val="left"/>
      <w:pPr>
        <w:tabs>
          <w:tab w:val="num" w:pos="1248"/>
        </w:tabs>
        <w:ind w:left="1248" w:hanging="964"/>
      </w:pPr>
      <w:rPr>
        <w:rFonts w:ascii="Times New Roman" w:hAnsi="Times New Roman" w:hint="default"/>
        <w:b w:val="0"/>
        <w:i w:val="0"/>
        <w:sz w:val="20"/>
        <w:szCs w:val="20"/>
        <w:u w:val="none"/>
      </w:rPr>
    </w:lvl>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 w:ilvl="8">
      <w:start w:val="1"/>
      <w:numFmt w:val="none"/>
      <w:lvlRestart w:val="0"/>
      <w:pStyle w:val="DefenceHeading9"/>
      <w:suff w:val="nothing"/>
      <w:lvlText w:val=""/>
      <w:lvlJc w:val="left"/>
      <w:pPr>
        <w:ind w:left="964" w:firstLine="0"/>
      </w:pPr>
      <w:rPr>
        <w:rFonts w:ascii="CG Omega" w:hAnsi="CG Omega" w:hint="default"/>
        <w:b w:val="0"/>
        <w:i w:val="0"/>
        <w:sz w:val="20"/>
      </w:rPr>
    </w:lvl>
  </w:abstractNum>
  <w:abstractNum w:abstractNumId="46" w15:restartNumberingAfterBreak="0">
    <w:nsid w:val="277B5D5F"/>
    <w:multiLevelType w:val="multilevel"/>
    <w:tmpl w:val="BC4ADC9C"/>
    <w:lvl w:ilvl="0">
      <w:start w:val="1"/>
      <w:numFmt w:val="decimal"/>
      <w:pStyle w:val="HWLEStep1"/>
      <w:lvlText w:val="Step %1"/>
      <w:lvlJc w:val="left"/>
      <w:pPr>
        <w:tabs>
          <w:tab w:val="num" w:pos="851"/>
        </w:tabs>
        <w:ind w:left="851" w:hanging="851"/>
      </w:pPr>
      <w:rPr>
        <w:rFonts w:hint="default"/>
        <w:b w:val="0"/>
        <w:i w:val="0"/>
      </w:rPr>
    </w:lvl>
    <w:lvl w:ilvl="1">
      <w:start w:val="1"/>
      <w:numFmt w:val="lowerLetter"/>
      <w:pStyle w:val="HWLEStep2"/>
      <w:lvlText w:val="(%2)"/>
      <w:lvlJc w:val="left"/>
      <w:pPr>
        <w:tabs>
          <w:tab w:val="num" w:pos="1559"/>
        </w:tabs>
        <w:ind w:left="1559" w:hanging="708"/>
      </w:pPr>
      <w:rPr>
        <w:rFonts w:hint="default"/>
        <w:b w:val="0"/>
        <w:i w:val="0"/>
      </w:rPr>
    </w:lvl>
    <w:lvl w:ilvl="2">
      <w:start w:val="1"/>
      <w:numFmt w:val="lowerRoman"/>
      <w:pStyle w:val="HWLEStep3"/>
      <w:lvlText w:val="(%3)"/>
      <w:lvlJc w:val="left"/>
      <w:pPr>
        <w:tabs>
          <w:tab w:val="num" w:pos="2268"/>
        </w:tabs>
        <w:ind w:left="2268" w:hanging="709"/>
      </w:pPr>
      <w:rPr>
        <w:rFonts w:hint="default"/>
        <w:b w:val="0"/>
        <w:i w:val="0"/>
      </w:rPr>
    </w:lvl>
    <w:lvl w:ilvl="3">
      <w:start w:val="1"/>
      <w:numFmt w:val="upperLetter"/>
      <w:pStyle w:val="HWLEStep4"/>
      <w:lvlText w:val="(%4)"/>
      <w:lvlJc w:val="left"/>
      <w:pPr>
        <w:tabs>
          <w:tab w:val="num" w:pos="2977"/>
        </w:tabs>
        <w:ind w:left="2977" w:hanging="709"/>
      </w:pPr>
      <w:rPr>
        <w:rFonts w:hint="default"/>
        <w:b w:val="0"/>
        <w:i w:val="0"/>
      </w:rPr>
    </w:lvl>
    <w:lvl w:ilvl="4">
      <w:start w:val="1"/>
      <w:numFmt w:val="decimal"/>
      <w:pStyle w:val="HWLEStep5"/>
      <w:lvlText w:val="(%5)"/>
      <w:lvlJc w:val="left"/>
      <w:pPr>
        <w:tabs>
          <w:tab w:val="num" w:pos="3686"/>
        </w:tabs>
        <w:ind w:left="3686" w:hanging="709"/>
      </w:pPr>
      <w:rPr>
        <w:rFonts w:hint="default"/>
        <w:b w:val="0"/>
        <w:i w:val="0"/>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7" w15:restartNumberingAfterBreak="0">
    <w:nsid w:val="2952691B"/>
    <w:multiLevelType w:val="multilevel"/>
    <w:tmpl w:val="70A618B2"/>
    <w:lvl w:ilvl="0">
      <w:start w:val="1"/>
      <w:numFmt w:val="upperLetter"/>
      <w:pStyle w:val="HWLEAnnexHead"/>
      <w:lvlText w:val="Annexure %1"/>
      <w:lvlJc w:val="left"/>
      <w:pPr>
        <w:tabs>
          <w:tab w:val="num" w:pos="2126"/>
        </w:tabs>
        <w:ind w:left="2126" w:hanging="2126"/>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8" w15:restartNumberingAfterBreak="0">
    <w:nsid w:val="2A9A1386"/>
    <w:multiLevelType w:val="singleLevel"/>
    <w:tmpl w:val="2AD0F500"/>
    <w:lvl w:ilvl="0">
      <w:start w:val="1"/>
      <w:numFmt w:val="bullet"/>
      <w:pStyle w:val="Form-Blurb-Bullet"/>
      <w:lvlText w:val=""/>
      <w:lvlJc w:val="left"/>
      <w:pPr>
        <w:tabs>
          <w:tab w:val="num" w:pos="360"/>
        </w:tabs>
        <w:ind w:left="284" w:hanging="284"/>
      </w:pPr>
      <w:rPr>
        <w:rFonts w:ascii="Wingdings" w:hAnsi="Wingdings" w:hint="default"/>
        <w:sz w:val="24"/>
      </w:rPr>
    </w:lvl>
  </w:abstractNum>
  <w:abstractNum w:abstractNumId="49" w15:restartNumberingAfterBreak="0">
    <w:nsid w:val="2D6240FB"/>
    <w:multiLevelType w:val="multilevel"/>
    <w:tmpl w:val="CB7629BE"/>
    <w:styleLink w:val="DefenceHeadingNoTOC"/>
    <w:lvl w:ilvl="0">
      <w:start w:val="1"/>
      <w:numFmt w:val="decimal"/>
      <w:pStyle w:val="DefenceHeadingNoTOC1"/>
      <w:lvlText w:val="%1."/>
      <w:lvlJc w:val="left"/>
      <w:pPr>
        <w:tabs>
          <w:tab w:val="num" w:pos="964"/>
        </w:tabs>
        <w:ind w:left="964" w:hanging="964"/>
      </w:pPr>
      <w:rPr>
        <w:rFonts w:ascii="Arial Bold" w:hAnsi="Arial Bold" w:hint="default"/>
        <w:b/>
        <w:i w:val="0"/>
        <w:sz w:val="22"/>
      </w:rPr>
    </w:lvl>
    <w:lvl w:ilvl="1">
      <w:start w:val="1"/>
      <w:numFmt w:val="decimal"/>
      <w:pStyle w:val="DefenceHeadingNoTOC2"/>
      <w:lvlText w:val="%1.%2"/>
      <w:lvlJc w:val="left"/>
      <w:pPr>
        <w:tabs>
          <w:tab w:val="num" w:pos="964"/>
        </w:tabs>
        <w:ind w:left="964" w:hanging="964"/>
      </w:pPr>
      <w:rPr>
        <w:rFonts w:ascii="Arial Bold" w:hAnsi="Arial Bold" w:hint="default"/>
        <w:b/>
        <w:i w:val="0"/>
        <w:sz w:val="20"/>
      </w:rPr>
    </w:lvl>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 w:ilvl="8">
      <w:start w:val="1"/>
      <w:numFmt w:val="lowerRoman"/>
      <w:lvlText w:val="%9."/>
      <w:lvlJc w:val="left"/>
      <w:pPr>
        <w:tabs>
          <w:tab w:val="num" w:pos="6747"/>
        </w:tabs>
        <w:ind w:left="6747" w:hanging="964"/>
      </w:pPr>
      <w:rPr>
        <w:rFonts w:hint="default"/>
      </w:rPr>
    </w:lvl>
  </w:abstractNum>
  <w:abstractNum w:abstractNumId="50" w15:restartNumberingAfterBreak="0">
    <w:nsid w:val="2D9A226E"/>
    <w:multiLevelType w:val="multilevel"/>
    <w:tmpl w:val="000008A2"/>
    <w:lvl w:ilvl="0">
      <w:start w:val="1"/>
      <w:numFmt w:val="lowerLetter"/>
      <w:lvlText w:val="(%1)"/>
      <w:lvlJc w:val="left"/>
      <w:pPr>
        <w:ind w:left="1249" w:hanging="965"/>
      </w:pPr>
      <w:rPr>
        <w:rFonts w:ascii="Times New Roman" w:hAnsi="Times New Roman" w:cs="Times New Roman"/>
        <w:b w:val="0"/>
        <w:bCs w:val="0"/>
        <w:spacing w:val="-1"/>
        <w:w w:val="99"/>
        <w:sz w:val="20"/>
        <w:szCs w:val="20"/>
      </w:rPr>
    </w:lvl>
    <w:lvl w:ilvl="1">
      <w:start w:val="1"/>
      <w:numFmt w:val="lowerRoman"/>
      <w:lvlText w:val="(%2)"/>
      <w:lvlJc w:val="left"/>
      <w:pPr>
        <w:ind w:left="2213" w:hanging="964"/>
      </w:pPr>
      <w:rPr>
        <w:rFonts w:ascii="Times New Roman" w:hAnsi="Times New Roman" w:cs="Times New Roman"/>
        <w:b w:val="0"/>
        <w:bCs w:val="0"/>
        <w:spacing w:val="-8"/>
        <w:w w:val="99"/>
        <w:sz w:val="20"/>
        <w:szCs w:val="20"/>
      </w:rPr>
    </w:lvl>
    <w:lvl w:ilvl="2">
      <w:numFmt w:val="bullet"/>
      <w:lvlText w:val="•"/>
      <w:lvlJc w:val="left"/>
      <w:pPr>
        <w:ind w:left="3053" w:hanging="964"/>
      </w:pPr>
    </w:lvl>
    <w:lvl w:ilvl="3">
      <w:numFmt w:val="bullet"/>
      <w:lvlText w:val="•"/>
      <w:lvlJc w:val="left"/>
      <w:pPr>
        <w:ind w:left="3898" w:hanging="964"/>
      </w:pPr>
    </w:lvl>
    <w:lvl w:ilvl="4">
      <w:numFmt w:val="bullet"/>
      <w:lvlText w:val="•"/>
      <w:lvlJc w:val="left"/>
      <w:pPr>
        <w:ind w:left="4744" w:hanging="964"/>
      </w:pPr>
    </w:lvl>
    <w:lvl w:ilvl="5">
      <w:numFmt w:val="bullet"/>
      <w:lvlText w:val="•"/>
      <w:lvlJc w:val="left"/>
      <w:pPr>
        <w:ind w:left="5589" w:hanging="964"/>
      </w:pPr>
    </w:lvl>
    <w:lvl w:ilvl="6">
      <w:numFmt w:val="bullet"/>
      <w:lvlText w:val="•"/>
      <w:lvlJc w:val="left"/>
      <w:pPr>
        <w:ind w:left="6434" w:hanging="964"/>
      </w:pPr>
    </w:lvl>
    <w:lvl w:ilvl="7">
      <w:numFmt w:val="bullet"/>
      <w:lvlText w:val="•"/>
      <w:lvlJc w:val="left"/>
      <w:pPr>
        <w:ind w:left="7280" w:hanging="964"/>
      </w:pPr>
    </w:lvl>
    <w:lvl w:ilvl="8">
      <w:numFmt w:val="bullet"/>
      <w:lvlText w:val="•"/>
      <w:lvlJc w:val="left"/>
      <w:pPr>
        <w:ind w:left="8125" w:hanging="964"/>
      </w:pPr>
    </w:lvl>
  </w:abstractNum>
  <w:abstractNum w:abstractNumId="51" w15:restartNumberingAfterBreak="0">
    <w:nsid w:val="2DFB2766"/>
    <w:multiLevelType w:val="multilevel"/>
    <w:tmpl w:val="00000946"/>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numFmt w:val="bullet"/>
      <w:lvlText w:val="•"/>
      <w:lvlJc w:val="left"/>
      <w:pPr>
        <w:ind w:left="2156" w:hanging="965"/>
      </w:pPr>
    </w:lvl>
    <w:lvl w:ilvl="2">
      <w:numFmt w:val="bullet"/>
      <w:lvlText w:val="•"/>
      <w:lvlJc w:val="left"/>
      <w:pPr>
        <w:ind w:left="3013" w:hanging="965"/>
      </w:pPr>
    </w:lvl>
    <w:lvl w:ilvl="3">
      <w:numFmt w:val="bullet"/>
      <w:lvlText w:val="•"/>
      <w:lvlJc w:val="left"/>
      <w:pPr>
        <w:ind w:left="3870" w:hanging="965"/>
      </w:pPr>
    </w:lvl>
    <w:lvl w:ilvl="4">
      <w:numFmt w:val="bullet"/>
      <w:lvlText w:val="•"/>
      <w:lvlJc w:val="left"/>
      <w:pPr>
        <w:ind w:left="4727" w:hanging="965"/>
      </w:pPr>
    </w:lvl>
    <w:lvl w:ilvl="5">
      <w:numFmt w:val="bullet"/>
      <w:lvlText w:val="•"/>
      <w:lvlJc w:val="left"/>
      <w:pPr>
        <w:ind w:left="5584" w:hanging="965"/>
      </w:pPr>
    </w:lvl>
    <w:lvl w:ilvl="6">
      <w:numFmt w:val="bullet"/>
      <w:lvlText w:val="•"/>
      <w:lvlJc w:val="left"/>
      <w:pPr>
        <w:ind w:left="6440" w:hanging="965"/>
      </w:pPr>
    </w:lvl>
    <w:lvl w:ilvl="7">
      <w:numFmt w:val="bullet"/>
      <w:lvlText w:val="•"/>
      <w:lvlJc w:val="left"/>
      <w:pPr>
        <w:ind w:left="7297" w:hanging="965"/>
      </w:pPr>
    </w:lvl>
    <w:lvl w:ilvl="8">
      <w:numFmt w:val="bullet"/>
      <w:lvlText w:val="•"/>
      <w:lvlJc w:val="left"/>
      <w:pPr>
        <w:ind w:left="8154" w:hanging="965"/>
      </w:pPr>
    </w:lvl>
  </w:abstractNum>
  <w:abstractNum w:abstractNumId="52" w15:restartNumberingAfterBreak="0">
    <w:nsid w:val="2E3B5B81"/>
    <w:multiLevelType w:val="multilevel"/>
    <w:tmpl w:val="7D44000C"/>
    <w:lvl w:ilvl="0">
      <w:start w:val="1"/>
      <w:numFmt w:val="decimal"/>
      <w:pStyle w:val="HWLESchALvl1"/>
      <w:lvlText w:val="%1."/>
      <w:lvlJc w:val="left"/>
      <w:pPr>
        <w:tabs>
          <w:tab w:val="num" w:pos="709"/>
        </w:tabs>
        <w:ind w:left="709" w:hanging="709"/>
      </w:pPr>
      <w:rPr>
        <w:rFonts w:hint="default"/>
        <w:b w:val="0"/>
        <w:i w:val="0"/>
      </w:rPr>
    </w:lvl>
    <w:lvl w:ilvl="1">
      <w:start w:val="1"/>
      <w:numFmt w:val="decimal"/>
      <w:pStyle w:val="HWLESchALvl2"/>
      <w:lvlText w:val="%1.%2"/>
      <w:lvlJc w:val="left"/>
      <w:pPr>
        <w:tabs>
          <w:tab w:val="num" w:pos="709"/>
        </w:tabs>
        <w:ind w:left="709" w:hanging="709"/>
      </w:pPr>
      <w:rPr>
        <w:rFonts w:hint="default"/>
        <w:b w:val="0"/>
        <w:i w:val="0"/>
      </w:rPr>
    </w:lvl>
    <w:lvl w:ilvl="2">
      <w:start w:val="1"/>
      <w:numFmt w:val="lowerLetter"/>
      <w:pStyle w:val="HWLESchALvl3"/>
      <w:lvlText w:val="(%3)"/>
      <w:lvlJc w:val="left"/>
      <w:pPr>
        <w:tabs>
          <w:tab w:val="num" w:pos="1418"/>
        </w:tabs>
        <w:ind w:left="1418" w:hanging="709"/>
      </w:pPr>
      <w:rPr>
        <w:rFonts w:hint="default"/>
        <w:b w:val="0"/>
        <w:i w:val="0"/>
      </w:rPr>
    </w:lvl>
    <w:lvl w:ilvl="3">
      <w:start w:val="1"/>
      <w:numFmt w:val="lowerRoman"/>
      <w:pStyle w:val="HWLESchALvl4"/>
      <w:lvlText w:val="(%4)"/>
      <w:lvlJc w:val="left"/>
      <w:pPr>
        <w:tabs>
          <w:tab w:val="num" w:pos="2126"/>
        </w:tabs>
        <w:ind w:left="2126" w:hanging="708"/>
      </w:pPr>
      <w:rPr>
        <w:rFonts w:hint="default"/>
        <w:b w:val="0"/>
        <w:i w:val="0"/>
      </w:rPr>
    </w:lvl>
    <w:lvl w:ilvl="4">
      <w:start w:val="1"/>
      <w:numFmt w:val="upperLetter"/>
      <w:pStyle w:val="HWLESchALvl5"/>
      <w:lvlText w:val="(%5)"/>
      <w:lvlJc w:val="left"/>
      <w:pPr>
        <w:tabs>
          <w:tab w:val="num" w:pos="2835"/>
        </w:tabs>
        <w:ind w:left="2835" w:hanging="709"/>
      </w:pPr>
      <w:rPr>
        <w:rFonts w:hint="default"/>
        <w:b w:val="0"/>
        <w:i w:val="0"/>
      </w:rPr>
    </w:lvl>
    <w:lvl w:ilvl="5">
      <w:start w:val="1"/>
      <w:numFmt w:val="decimal"/>
      <w:pStyle w:val="HWLESchALvl6"/>
      <w:lvlText w:val="(%6)"/>
      <w:lvlJc w:val="left"/>
      <w:pPr>
        <w:tabs>
          <w:tab w:val="num" w:pos="3544"/>
        </w:tabs>
        <w:ind w:left="3544" w:hanging="709"/>
      </w:pPr>
      <w:rPr>
        <w:rFonts w:hint="default"/>
        <w:b w:val="0"/>
        <w:i w:val="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3" w15:restartNumberingAfterBreak="0">
    <w:nsid w:val="2E6D4524"/>
    <w:multiLevelType w:val="hybridMultilevel"/>
    <w:tmpl w:val="66262342"/>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2F5A4B4D"/>
    <w:multiLevelType w:val="multilevel"/>
    <w:tmpl w:val="076CFE58"/>
    <w:lvl w:ilvl="0">
      <w:start w:val="1"/>
      <w:numFmt w:val="decimal"/>
      <w:pStyle w:val="HWLETblBLvl1"/>
      <w:lvlText w:val="%1."/>
      <w:lvlJc w:val="left"/>
      <w:pPr>
        <w:tabs>
          <w:tab w:val="num" w:pos="709"/>
        </w:tabs>
        <w:ind w:left="709" w:hanging="709"/>
      </w:pPr>
      <w:rPr>
        <w:rFonts w:hint="default"/>
        <w:b w:val="0"/>
        <w:i w:val="0"/>
      </w:rPr>
    </w:lvl>
    <w:lvl w:ilvl="1">
      <w:start w:val="1"/>
      <w:numFmt w:val="lowerLetter"/>
      <w:pStyle w:val="HWLETblBLvl2"/>
      <w:lvlText w:val="(%2)"/>
      <w:lvlJc w:val="left"/>
      <w:pPr>
        <w:tabs>
          <w:tab w:val="num" w:pos="709"/>
        </w:tabs>
        <w:ind w:left="709" w:hanging="709"/>
      </w:pPr>
      <w:rPr>
        <w:rFonts w:hint="default"/>
        <w:b w:val="0"/>
        <w:i w:val="0"/>
      </w:rPr>
    </w:lvl>
    <w:lvl w:ilvl="2">
      <w:start w:val="1"/>
      <w:numFmt w:val="lowerRoman"/>
      <w:pStyle w:val="HWLETblBLvl3"/>
      <w:lvlText w:val="(%3)"/>
      <w:lvlJc w:val="left"/>
      <w:pPr>
        <w:tabs>
          <w:tab w:val="num" w:pos="1418"/>
        </w:tabs>
        <w:ind w:left="1418" w:hanging="709"/>
      </w:pPr>
      <w:rPr>
        <w:rFonts w:hint="default"/>
        <w:b w:val="0"/>
        <w:i w:val="0"/>
      </w:rPr>
    </w:lvl>
    <w:lvl w:ilvl="3">
      <w:start w:val="1"/>
      <w:numFmt w:val="upperLetter"/>
      <w:pStyle w:val="HWLETblBLvl4"/>
      <w:lvlText w:val="(%4)"/>
      <w:lvlJc w:val="left"/>
      <w:pPr>
        <w:tabs>
          <w:tab w:val="num" w:pos="2126"/>
        </w:tabs>
        <w:ind w:left="2126" w:hanging="708"/>
      </w:pPr>
      <w:rPr>
        <w:rFonts w:hint="default"/>
        <w:b w:val="0"/>
        <w:i w:val="0"/>
      </w:rPr>
    </w:lvl>
    <w:lvl w:ilvl="4">
      <w:start w:val="1"/>
      <w:numFmt w:val="decimal"/>
      <w:pStyle w:val="HWLETblBLvl5"/>
      <w:lvlText w:val="(%5)"/>
      <w:lvlJc w:val="left"/>
      <w:pPr>
        <w:tabs>
          <w:tab w:val="num" w:pos="2835"/>
        </w:tabs>
        <w:ind w:left="2835" w:hanging="709"/>
      </w:pPr>
      <w:rPr>
        <w:rFonts w:hint="default"/>
        <w:b w:val="0"/>
        <w:i w:val="0"/>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5" w15:restartNumberingAfterBreak="0">
    <w:nsid w:val="31444B3B"/>
    <w:multiLevelType w:val="multilevel"/>
    <w:tmpl w:val="49AA4EAC"/>
    <w:lvl w:ilvl="0">
      <w:start w:val="1"/>
      <w:numFmt w:val="none"/>
      <w:pStyle w:val="HWLEDef1"/>
      <w:suff w:val="nothing"/>
      <w:lvlText w:val=""/>
      <w:lvlJc w:val="left"/>
      <w:pPr>
        <w:ind w:left="0" w:firstLine="0"/>
      </w:pPr>
      <w:rPr>
        <w:rFonts w:hint="default"/>
      </w:rPr>
    </w:lvl>
    <w:lvl w:ilvl="1">
      <w:start w:val="1"/>
      <w:numFmt w:val="lowerLetter"/>
      <w:pStyle w:val="HWLEDef2"/>
      <w:lvlText w:val="(%2)"/>
      <w:lvlJc w:val="left"/>
      <w:pPr>
        <w:tabs>
          <w:tab w:val="num" w:pos="709"/>
        </w:tabs>
        <w:ind w:left="709" w:hanging="709"/>
      </w:pPr>
      <w:rPr>
        <w:rFonts w:hint="default"/>
      </w:rPr>
    </w:lvl>
    <w:lvl w:ilvl="2">
      <w:start w:val="1"/>
      <w:numFmt w:val="lowerRoman"/>
      <w:pStyle w:val="HWLEDef3"/>
      <w:lvlText w:val="(%3)"/>
      <w:lvlJc w:val="left"/>
      <w:pPr>
        <w:tabs>
          <w:tab w:val="num" w:pos="1418"/>
        </w:tabs>
        <w:ind w:left="1418" w:hanging="709"/>
      </w:pPr>
      <w:rPr>
        <w:rFonts w:hint="default"/>
      </w:rPr>
    </w:lvl>
    <w:lvl w:ilvl="3">
      <w:start w:val="1"/>
      <w:numFmt w:val="upperLetter"/>
      <w:pStyle w:val="HWLEDef4"/>
      <w:lvlText w:val="(%4)"/>
      <w:lvlJc w:val="left"/>
      <w:pPr>
        <w:tabs>
          <w:tab w:val="num" w:pos="2126"/>
        </w:tabs>
        <w:ind w:left="2126" w:hanging="708"/>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6" w15:restartNumberingAfterBreak="0">
    <w:nsid w:val="352D4D84"/>
    <w:multiLevelType w:val="multilevel"/>
    <w:tmpl w:val="1C009374"/>
    <w:styleLink w:val="CUSchedule"/>
    <w:lvl w:ilvl="0">
      <w:start w:val="1"/>
      <w:numFmt w:val="decimal"/>
      <w:suff w:val="space"/>
      <w:lvlText w:val="Schedule %1"/>
      <w:lvlJc w:val="left"/>
      <w:pPr>
        <w:ind w:left="0" w:firstLine="0"/>
      </w:pPr>
      <w:rPr>
        <w:rFonts w:ascii="Arial" w:hAnsi="Arial" w:cs="Times New Roman" w:hint="default"/>
        <w:b/>
        <w:i w:val="0"/>
        <w:sz w:val="24"/>
        <w:szCs w:val="24"/>
      </w:rPr>
    </w:lvl>
    <w:lvl w:ilvl="1">
      <w:start w:val="1"/>
      <w:numFmt w:val="decimal"/>
      <w:lvlText w:val="%2"/>
      <w:lvlJc w:val="left"/>
      <w:pPr>
        <w:tabs>
          <w:tab w:val="num" w:pos="964"/>
        </w:tabs>
        <w:ind w:left="964" w:hanging="964"/>
      </w:pPr>
      <w:rPr>
        <w:rFonts w:ascii="Arial" w:hAnsi="Arial" w:cs="Times New Roman" w:hint="default"/>
        <w:b/>
        <w:i w:val="0"/>
        <w:sz w:val="28"/>
        <w:szCs w:val="28"/>
      </w:rPr>
    </w:lvl>
    <w:lvl w:ilvl="2">
      <w:start w:val="1"/>
      <w:numFmt w:val="decimal"/>
      <w:lvlText w:val="%2.%3"/>
      <w:lvlJc w:val="left"/>
      <w:pPr>
        <w:tabs>
          <w:tab w:val="num" w:pos="964"/>
        </w:tabs>
        <w:ind w:left="964" w:hanging="964"/>
      </w:pPr>
      <w:rPr>
        <w:rFonts w:ascii="Arial" w:hAnsi="Arial" w:cs="Times New Roman" w:hint="default"/>
        <w:b/>
        <w:i w:val="0"/>
        <w:sz w:val="24"/>
        <w:szCs w:val="24"/>
      </w:rPr>
    </w:lvl>
    <w:lvl w:ilvl="3">
      <w:start w:val="1"/>
      <w:numFmt w:val="decimal"/>
      <w:lvlText w:val="%2.%3.%4"/>
      <w:lvlJc w:val="left"/>
      <w:pPr>
        <w:tabs>
          <w:tab w:val="num" w:pos="964"/>
        </w:tabs>
        <w:ind w:left="964" w:hanging="964"/>
      </w:pPr>
      <w:rPr>
        <w:rFonts w:ascii="Arial" w:hAnsi="Arial" w:cs="Times New Roman" w:hint="default"/>
        <w:b w:val="0"/>
        <w:i w:val="0"/>
        <w:sz w:val="20"/>
      </w:rPr>
    </w:lvl>
    <w:lvl w:ilvl="4">
      <w:start w:val="1"/>
      <w:numFmt w:val="lowerLetter"/>
      <w:lvlText w:val="(%5)"/>
      <w:lvlJc w:val="left"/>
      <w:pPr>
        <w:tabs>
          <w:tab w:val="num" w:pos="1928"/>
        </w:tabs>
        <w:ind w:left="1928" w:hanging="964"/>
      </w:pPr>
      <w:rPr>
        <w:rFonts w:ascii="Arial" w:hAnsi="Arial" w:cs="Times New Roman" w:hint="default"/>
        <w:b w:val="0"/>
        <w:i w:val="0"/>
        <w:sz w:val="20"/>
      </w:rPr>
    </w:lvl>
    <w:lvl w:ilvl="5">
      <w:start w:val="1"/>
      <w:numFmt w:val="lowerRoman"/>
      <w:lvlText w:val="(%6)"/>
      <w:lvlJc w:val="left"/>
      <w:pPr>
        <w:tabs>
          <w:tab w:val="num" w:pos="2892"/>
        </w:tabs>
        <w:ind w:left="2892" w:hanging="964"/>
      </w:pPr>
      <w:rPr>
        <w:rFonts w:ascii="Arial" w:hAnsi="Arial" w:cs="Times New Roman" w:hint="default"/>
        <w:b w:val="0"/>
        <w:i w:val="0"/>
        <w:sz w:val="20"/>
      </w:rPr>
    </w:lvl>
    <w:lvl w:ilvl="6">
      <w:start w:val="1"/>
      <w:numFmt w:val="decimal"/>
      <w:lvlText w:val="%7)"/>
      <w:lvlJc w:val="left"/>
      <w:pPr>
        <w:tabs>
          <w:tab w:val="num" w:pos="4820"/>
        </w:tabs>
        <w:ind w:left="4820" w:hanging="964"/>
      </w:pPr>
      <w:rPr>
        <w:rFonts w:ascii="Arial" w:hAnsi="Arial" w:cs="Times New Roman" w:hint="default"/>
        <w:b w:val="0"/>
        <w:i w:val="0"/>
        <w:sz w:val="20"/>
      </w:rPr>
    </w:lvl>
    <w:lvl w:ilvl="7">
      <w:start w:val="1"/>
      <w:numFmt w:val="lowerLetter"/>
      <w:lvlText w:val="%8)"/>
      <w:lvlJc w:val="left"/>
      <w:pPr>
        <w:tabs>
          <w:tab w:val="num" w:pos="5783"/>
        </w:tabs>
        <w:ind w:left="5783" w:hanging="963"/>
      </w:pPr>
      <w:rPr>
        <w:rFonts w:ascii="Arial" w:hAnsi="Arial" w:cs="Times New Roman" w:hint="default"/>
        <w:b w:val="0"/>
        <w:i w:val="0"/>
        <w:sz w:val="20"/>
      </w:rPr>
    </w:lvl>
    <w:lvl w:ilvl="8">
      <w:start w:val="1"/>
      <w:numFmt w:val="lowerRoman"/>
      <w:lvlText w:val="%9)"/>
      <w:lvlJc w:val="left"/>
      <w:pPr>
        <w:tabs>
          <w:tab w:val="num" w:pos="6747"/>
        </w:tabs>
        <w:ind w:left="6747" w:hanging="964"/>
      </w:pPr>
      <w:rPr>
        <w:rFonts w:ascii="Arial" w:hAnsi="Arial" w:cs="Times New Roman" w:hint="default"/>
        <w:b w:val="0"/>
        <w:i w:val="0"/>
        <w:sz w:val="20"/>
      </w:rPr>
    </w:lvl>
  </w:abstractNum>
  <w:abstractNum w:abstractNumId="57" w15:restartNumberingAfterBreak="0">
    <w:nsid w:val="38276FFA"/>
    <w:multiLevelType w:val="multilevel"/>
    <w:tmpl w:val="C122E822"/>
    <w:lvl w:ilvl="0">
      <w:start w:val="1"/>
      <w:numFmt w:val="decimal"/>
      <w:lvlText w:val="%1."/>
      <w:lvlJc w:val="left"/>
      <w:pPr>
        <w:tabs>
          <w:tab w:val="num" w:pos="964"/>
        </w:tabs>
        <w:ind w:left="964" w:hanging="964"/>
      </w:pPr>
      <w:rPr>
        <w:rFonts w:ascii="Arial Bold" w:hAnsi="Arial Bold" w:hint="default"/>
        <w:b/>
        <w:i w:val="0"/>
        <w:sz w:val="22"/>
      </w:rPr>
    </w:lvl>
    <w:lvl w:ilvl="1">
      <w:start w:val="1"/>
      <w:numFmt w:val="decimal"/>
      <w:lvlText w:val="%1.%2"/>
      <w:lvlJc w:val="left"/>
      <w:pPr>
        <w:tabs>
          <w:tab w:val="num" w:pos="964"/>
        </w:tabs>
        <w:ind w:left="964" w:hanging="964"/>
      </w:pPr>
      <w:rPr>
        <w:rFonts w:ascii="Arial Bold" w:hAnsi="Arial Bold" w:hint="default"/>
        <w:b/>
        <w:i w:val="0"/>
        <w:sz w:val="20"/>
      </w:rPr>
    </w:lvl>
    <w:lvl w:ilvl="2">
      <w:start w:val="1"/>
      <w:numFmt w:val="lowerLetter"/>
      <w:lvlText w:val="(%3)"/>
      <w:lvlJc w:val="left"/>
      <w:pPr>
        <w:tabs>
          <w:tab w:val="num" w:pos="964"/>
        </w:tabs>
        <w:ind w:left="964" w:hanging="964"/>
      </w:pPr>
      <w:rPr>
        <w:rFonts w:ascii="Times New Roman" w:hAnsi="Times New Roman" w:hint="default"/>
        <w:b w:val="0"/>
        <w:i w:val="0"/>
        <w:sz w:val="20"/>
      </w:rPr>
    </w:lvl>
    <w:lvl w:ilvl="3">
      <w:start w:val="1"/>
      <w:numFmt w:val="lowerRoman"/>
      <w:lvlText w:val="(%4)"/>
      <w:lvlJc w:val="left"/>
      <w:pPr>
        <w:tabs>
          <w:tab w:val="num" w:pos="1928"/>
        </w:tabs>
        <w:ind w:left="1928" w:hanging="964"/>
      </w:pPr>
      <w:rPr>
        <w:rFonts w:ascii="Times New Roman" w:hAnsi="Times New Roman" w:hint="default"/>
        <w:b w:val="0"/>
        <w:i w:val="0"/>
        <w:sz w:val="20"/>
      </w:rPr>
    </w:lvl>
    <w:lvl w:ilvl="4">
      <w:start w:val="1"/>
      <w:numFmt w:val="upperLetter"/>
      <w:lvlText w:val="%5."/>
      <w:lvlJc w:val="left"/>
      <w:pPr>
        <w:tabs>
          <w:tab w:val="num" w:pos="2892"/>
        </w:tabs>
        <w:ind w:left="2892" w:hanging="964"/>
      </w:pPr>
      <w:rPr>
        <w:rFonts w:ascii="Times New Roman" w:hAnsi="Times New Roman" w:hint="default"/>
        <w:b w:val="0"/>
        <w:i w:val="0"/>
        <w:sz w:val="20"/>
      </w:rPr>
    </w:lvl>
    <w:lvl w:ilvl="5">
      <w:start w:val="1"/>
      <w:numFmt w:val="decimal"/>
      <w:lvlText w:val="%6)"/>
      <w:lvlJc w:val="left"/>
      <w:pPr>
        <w:tabs>
          <w:tab w:val="num" w:pos="3856"/>
        </w:tabs>
        <w:ind w:left="3856" w:hanging="964"/>
      </w:pPr>
      <w:rPr>
        <w:rFonts w:ascii="Times New Roman" w:hAnsi="Times New Roman" w:hint="default"/>
        <w:b w:val="0"/>
        <w:i w:val="0"/>
        <w:sz w:val="20"/>
      </w:rPr>
    </w:lvl>
    <w:lvl w:ilvl="6">
      <w:start w:val="1"/>
      <w:numFmt w:val="lowerLetter"/>
      <w:lvlText w:val="%7)"/>
      <w:lvlJc w:val="left"/>
      <w:pPr>
        <w:tabs>
          <w:tab w:val="num" w:pos="4820"/>
        </w:tabs>
        <w:ind w:left="4820" w:hanging="964"/>
      </w:pPr>
      <w:rPr>
        <w:rFonts w:ascii="Times New Roman" w:hAnsi="Times New Roman" w:hint="default"/>
        <w:b w:val="0"/>
        <w:i w:val="0"/>
        <w:sz w:val="20"/>
      </w:rPr>
    </w:lvl>
    <w:lvl w:ilvl="7">
      <w:start w:val="1"/>
      <w:numFmt w:val="lowerRoman"/>
      <w:lvlText w:val="%8)"/>
      <w:lvlJc w:val="left"/>
      <w:pPr>
        <w:tabs>
          <w:tab w:val="num" w:pos="5783"/>
        </w:tabs>
        <w:ind w:left="5783" w:hanging="963"/>
      </w:pPr>
      <w:rPr>
        <w:rFonts w:ascii="Times New Roman" w:hAnsi="Times New Roman" w:hint="default"/>
        <w:b w:val="0"/>
        <w:i w:val="0"/>
        <w:sz w:val="20"/>
      </w:rPr>
    </w:lvl>
    <w:lvl w:ilvl="8">
      <w:start w:val="1"/>
      <w:numFmt w:val="lowerRoman"/>
      <w:lvlText w:val="%9."/>
      <w:lvlJc w:val="left"/>
      <w:pPr>
        <w:tabs>
          <w:tab w:val="num" w:pos="6747"/>
        </w:tabs>
        <w:ind w:left="6747" w:hanging="964"/>
      </w:pPr>
      <w:rPr>
        <w:rFonts w:hint="default"/>
      </w:rPr>
    </w:lvl>
  </w:abstractNum>
  <w:abstractNum w:abstractNumId="58" w15:restartNumberingAfterBreak="0">
    <w:nsid w:val="3A9B7EE2"/>
    <w:multiLevelType w:val="hybridMultilevel"/>
    <w:tmpl w:val="1FE87D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3AD963AC"/>
    <w:multiLevelType w:val="multilevel"/>
    <w:tmpl w:val="32EC167A"/>
    <w:styleLink w:val="ImportedStyle13"/>
    <w:lvl w:ilvl="0">
      <w:start w:val="1"/>
      <w:numFmt w:val="decimal"/>
      <w:lvlText w:val="%1."/>
      <w:lvlJc w:val="left"/>
      <w:pPr>
        <w:ind w:left="709" w:hanging="70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tabs>
          <w:tab w:val="num" w:pos="709"/>
        </w:tabs>
        <w:ind w:left="780" w:hanging="78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Letter"/>
      <w:lvlText w:val="%1.%2.%3)"/>
      <w:lvlJc w:val="left"/>
      <w:pPr>
        <w:tabs>
          <w:tab w:val="num" w:pos="1489"/>
        </w:tabs>
        <w:ind w:left="1560" w:hanging="851"/>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3">
      <w:start w:val="1"/>
      <w:numFmt w:val="lowerRoman"/>
      <w:suff w:val="nothing"/>
      <w:lvlText w:val="%1.%2.%3)%4)"/>
      <w:lvlJc w:val="left"/>
      <w:pPr>
        <w:ind w:left="1600" w:hanging="18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4">
      <w:start w:val="1"/>
      <w:numFmt w:val="upperLetter"/>
      <w:suff w:val="nothing"/>
      <w:lvlText w:val="%1.%2.%3)%4)%5)"/>
      <w:lvlJc w:val="left"/>
      <w:pPr>
        <w:ind w:left="2308" w:hanging="18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5">
      <w:start w:val="1"/>
      <w:numFmt w:val="decimal"/>
      <w:suff w:val="nothing"/>
      <w:lvlText w:val="%1.%2.%3)%4)%5)%6)"/>
      <w:lvlJc w:val="left"/>
      <w:pPr>
        <w:ind w:left="3017" w:hanging="18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6">
      <w:start w:val="1"/>
      <w:numFmt w:val="decimal"/>
      <w:suff w:val="nothing"/>
      <w:lvlText w:val="%1.%2.%3)%4)%5)%6)%7)"/>
      <w:lvlJc w:val="left"/>
      <w:pPr>
        <w:ind w:left="3584" w:hanging="18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7">
      <w:start w:val="1"/>
      <w:numFmt w:val="decimal"/>
      <w:suff w:val="nothing"/>
      <w:lvlText w:val="%1.%2.%3)%4)%5)%6)%7)%8)"/>
      <w:lvlJc w:val="left"/>
      <w:pPr>
        <w:ind w:left="4151" w:hanging="18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8">
      <w:start w:val="1"/>
      <w:numFmt w:val="decimal"/>
      <w:suff w:val="nothing"/>
      <w:lvlText w:val="%1.%2.%3)%4)%5)%6)%7)%8)%9)"/>
      <w:lvlJc w:val="left"/>
      <w:pPr>
        <w:ind w:left="4718" w:hanging="18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abstractNum>
  <w:abstractNum w:abstractNumId="60" w15:restartNumberingAfterBreak="0">
    <w:nsid w:val="3C222921"/>
    <w:multiLevelType w:val="multilevel"/>
    <w:tmpl w:val="000008A2"/>
    <w:lvl w:ilvl="0">
      <w:start w:val="1"/>
      <w:numFmt w:val="lowerLetter"/>
      <w:lvlText w:val="(%1)"/>
      <w:lvlJc w:val="left"/>
      <w:pPr>
        <w:ind w:left="1249" w:hanging="965"/>
      </w:pPr>
      <w:rPr>
        <w:rFonts w:ascii="Times New Roman" w:hAnsi="Times New Roman" w:cs="Times New Roman"/>
        <w:b w:val="0"/>
        <w:bCs w:val="0"/>
        <w:spacing w:val="-1"/>
        <w:w w:val="99"/>
        <w:sz w:val="20"/>
        <w:szCs w:val="20"/>
      </w:rPr>
    </w:lvl>
    <w:lvl w:ilvl="1">
      <w:start w:val="1"/>
      <w:numFmt w:val="lowerRoman"/>
      <w:lvlText w:val="(%2)"/>
      <w:lvlJc w:val="left"/>
      <w:pPr>
        <w:ind w:left="2213" w:hanging="964"/>
      </w:pPr>
      <w:rPr>
        <w:rFonts w:ascii="Times New Roman" w:hAnsi="Times New Roman" w:cs="Times New Roman"/>
        <w:b w:val="0"/>
        <w:bCs w:val="0"/>
        <w:spacing w:val="-8"/>
        <w:w w:val="99"/>
        <w:sz w:val="20"/>
        <w:szCs w:val="20"/>
      </w:rPr>
    </w:lvl>
    <w:lvl w:ilvl="2">
      <w:numFmt w:val="bullet"/>
      <w:lvlText w:val="•"/>
      <w:lvlJc w:val="left"/>
      <w:pPr>
        <w:ind w:left="3053" w:hanging="964"/>
      </w:pPr>
    </w:lvl>
    <w:lvl w:ilvl="3">
      <w:numFmt w:val="bullet"/>
      <w:lvlText w:val="•"/>
      <w:lvlJc w:val="left"/>
      <w:pPr>
        <w:ind w:left="3898" w:hanging="964"/>
      </w:pPr>
    </w:lvl>
    <w:lvl w:ilvl="4">
      <w:numFmt w:val="bullet"/>
      <w:lvlText w:val="•"/>
      <w:lvlJc w:val="left"/>
      <w:pPr>
        <w:ind w:left="4744" w:hanging="964"/>
      </w:pPr>
    </w:lvl>
    <w:lvl w:ilvl="5">
      <w:numFmt w:val="bullet"/>
      <w:lvlText w:val="•"/>
      <w:lvlJc w:val="left"/>
      <w:pPr>
        <w:ind w:left="5589" w:hanging="964"/>
      </w:pPr>
    </w:lvl>
    <w:lvl w:ilvl="6">
      <w:numFmt w:val="bullet"/>
      <w:lvlText w:val="•"/>
      <w:lvlJc w:val="left"/>
      <w:pPr>
        <w:ind w:left="6434" w:hanging="964"/>
      </w:pPr>
    </w:lvl>
    <w:lvl w:ilvl="7">
      <w:numFmt w:val="bullet"/>
      <w:lvlText w:val="•"/>
      <w:lvlJc w:val="left"/>
      <w:pPr>
        <w:ind w:left="7280" w:hanging="964"/>
      </w:pPr>
    </w:lvl>
    <w:lvl w:ilvl="8">
      <w:numFmt w:val="bullet"/>
      <w:lvlText w:val="•"/>
      <w:lvlJc w:val="left"/>
      <w:pPr>
        <w:ind w:left="8125" w:hanging="964"/>
      </w:pPr>
    </w:lvl>
  </w:abstractNum>
  <w:abstractNum w:abstractNumId="61" w15:restartNumberingAfterBreak="0">
    <w:nsid w:val="3DE95B2B"/>
    <w:multiLevelType w:val="multilevel"/>
    <w:tmpl w:val="5C2C808C"/>
    <w:lvl w:ilvl="0">
      <w:start w:val="1"/>
      <w:numFmt w:val="decimal"/>
      <w:pStyle w:val="HWLELegal1"/>
      <w:isLgl/>
      <w:lvlText w:val="%1."/>
      <w:lvlJc w:val="left"/>
      <w:pPr>
        <w:tabs>
          <w:tab w:val="num" w:pos="709"/>
        </w:tabs>
        <w:ind w:left="709" w:hanging="709"/>
      </w:pPr>
      <w:rPr>
        <w:rFonts w:hint="default"/>
        <w:b w:val="0"/>
        <w:i w:val="0"/>
      </w:rPr>
    </w:lvl>
    <w:lvl w:ilvl="1">
      <w:start w:val="1"/>
      <w:numFmt w:val="decimal"/>
      <w:pStyle w:val="HWLELegal2"/>
      <w:isLgl/>
      <w:lvlText w:val="%1.%2"/>
      <w:lvlJc w:val="left"/>
      <w:pPr>
        <w:tabs>
          <w:tab w:val="num" w:pos="1418"/>
        </w:tabs>
        <w:ind w:left="1418" w:hanging="709"/>
      </w:pPr>
      <w:rPr>
        <w:rFonts w:hint="default"/>
        <w:b w:val="0"/>
        <w:i w:val="0"/>
      </w:rPr>
    </w:lvl>
    <w:lvl w:ilvl="2">
      <w:start w:val="1"/>
      <w:numFmt w:val="decimal"/>
      <w:pStyle w:val="HWLELegal3"/>
      <w:isLgl/>
      <w:lvlText w:val="%1.%2.%3"/>
      <w:lvlJc w:val="left"/>
      <w:pPr>
        <w:tabs>
          <w:tab w:val="num" w:pos="2126"/>
        </w:tabs>
        <w:ind w:left="2126" w:hanging="708"/>
      </w:pPr>
      <w:rPr>
        <w:rFonts w:hint="default"/>
        <w:b w:val="0"/>
        <w:i w:val="0"/>
      </w:rPr>
    </w:lvl>
    <w:lvl w:ilvl="3">
      <w:start w:val="1"/>
      <w:numFmt w:val="decimal"/>
      <w:pStyle w:val="HWLELegal4"/>
      <w:isLgl/>
      <w:lvlText w:val="%1.%2.%3.%4"/>
      <w:lvlJc w:val="left"/>
      <w:pPr>
        <w:tabs>
          <w:tab w:val="num" w:pos="2835"/>
        </w:tabs>
        <w:ind w:left="2835" w:hanging="709"/>
      </w:pPr>
      <w:rPr>
        <w:rFonts w:hint="default"/>
        <w:b w:val="0"/>
        <w:i w:val="0"/>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2" w15:restartNumberingAfterBreak="0">
    <w:nsid w:val="454D552C"/>
    <w:multiLevelType w:val="multilevel"/>
    <w:tmpl w:val="000008A2"/>
    <w:lvl w:ilvl="0">
      <w:start w:val="1"/>
      <w:numFmt w:val="lowerLetter"/>
      <w:lvlText w:val="(%1)"/>
      <w:lvlJc w:val="left"/>
      <w:pPr>
        <w:ind w:left="1249" w:hanging="965"/>
      </w:pPr>
      <w:rPr>
        <w:rFonts w:ascii="Times New Roman" w:hAnsi="Times New Roman" w:cs="Times New Roman"/>
        <w:b w:val="0"/>
        <w:bCs w:val="0"/>
        <w:spacing w:val="-1"/>
        <w:w w:val="99"/>
        <w:sz w:val="20"/>
        <w:szCs w:val="20"/>
      </w:rPr>
    </w:lvl>
    <w:lvl w:ilvl="1">
      <w:start w:val="1"/>
      <w:numFmt w:val="lowerRoman"/>
      <w:lvlText w:val="(%2)"/>
      <w:lvlJc w:val="left"/>
      <w:pPr>
        <w:ind w:left="2213" w:hanging="964"/>
      </w:pPr>
      <w:rPr>
        <w:rFonts w:ascii="Times New Roman" w:hAnsi="Times New Roman" w:cs="Times New Roman"/>
        <w:b w:val="0"/>
        <w:bCs w:val="0"/>
        <w:spacing w:val="-8"/>
        <w:w w:val="99"/>
        <w:sz w:val="20"/>
        <w:szCs w:val="20"/>
      </w:rPr>
    </w:lvl>
    <w:lvl w:ilvl="2">
      <w:numFmt w:val="bullet"/>
      <w:lvlText w:val="•"/>
      <w:lvlJc w:val="left"/>
      <w:pPr>
        <w:ind w:left="3053" w:hanging="964"/>
      </w:pPr>
    </w:lvl>
    <w:lvl w:ilvl="3">
      <w:numFmt w:val="bullet"/>
      <w:lvlText w:val="•"/>
      <w:lvlJc w:val="left"/>
      <w:pPr>
        <w:ind w:left="3898" w:hanging="964"/>
      </w:pPr>
    </w:lvl>
    <w:lvl w:ilvl="4">
      <w:numFmt w:val="bullet"/>
      <w:lvlText w:val="•"/>
      <w:lvlJc w:val="left"/>
      <w:pPr>
        <w:ind w:left="4744" w:hanging="964"/>
      </w:pPr>
    </w:lvl>
    <w:lvl w:ilvl="5">
      <w:numFmt w:val="bullet"/>
      <w:lvlText w:val="•"/>
      <w:lvlJc w:val="left"/>
      <w:pPr>
        <w:ind w:left="5589" w:hanging="964"/>
      </w:pPr>
    </w:lvl>
    <w:lvl w:ilvl="6">
      <w:numFmt w:val="bullet"/>
      <w:lvlText w:val="•"/>
      <w:lvlJc w:val="left"/>
      <w:pPr>
        <w:ind w:left="6434" w:hanging="964"/>
      </w:pPr>
    </w:lvl>
    <w:lvl w:ilvl="7">
      <w:numFmt w:val="bullet"/>
      <w:lvlText w:val="•"/>
      <w:lvlJc w:val="left"/>
      <w:pPr>
        <w:ind w:left="7280" w:hanging="964"/>
      </w:pPr>
    </w:lvl>
    <w:lvl w:ilvl="8">
      <w:numFmt w:val="bullet"/>
      <w:lvlText w:val="•"/>
      <w:lvlJc w:val="left"/>
      <w:pPr>
        <w:ind w:left="8125" w:hanging="964"/>
      </w:pPr>
    </w:lvl>
  </w:abstractNum>
  <w:abstractNum w:abstractNumId="63" w15:restartNumberingAfterBreak="0">
    <w:nsid w:val="479F5BC9"/>
    <w:multiLevelType w:val="multilevel"/>
    <w:tmpl w:val="3684D2D4"/>
    <w:styleLink w:val="ImportedStyle1"/>
    <w:lvl w:ilvl="0">
      <w:start w:val="1"/>
      <w:numFmt w:val="decimal"/>
      <w:lvlText w:val="%1."/>
      <w:lvlJc w:val="left"/>
      <w:pPr>
        <w:ind w:left="964" w:hanging="9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964" w:hanging="9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lvlText w:val="%1.%2.(%3)"/>
      <w:lvlJc w:val="left"/>
      <w:pPr>
        <w:ind w:left="1928" w:hanging="964"/>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lvlText w:val="(%4)"/>
      <w:lvlJc w:val="left"/>
      <w:pPr>
        <w:ind w:left="2090" w:hanging="55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lvlText w:val="%5."/>
      <w:lvlJc w:val="left"/>
      <w:pPr>
        <w:tabs>
          <w:tab w:val="left" w:pos="2090"/>
        </w:tabs>
        <w:ind w:left="3054" w:hanging="55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tabs>
          <w:tab w:val="left" w:pos="2090"/>
        </w:tabs>
        <w:ind w:left="4018" w:hanging="55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lvlText w:val="%7)"/>
      <w:lvlJc w:val="left"/>
      <w:pPr>
        <w:tabs>
          <w:tab w:val="left" w:pos="2090"/>
        </w:tabs>
        <w:ind w:left="4981" w:hanging="54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Roman"/>
      <w:lvlText w:val="%8)"/>
      <w:lvlJc w:val="left"/>
      <w:pPr>
        <w:tabs>
          <w:tab w:val="left" w:pos="2090"/>
        </w:tabs>
        <w:ind w:left="5945" w:hanging="55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lvlText w:val="%9)"/>
      <w:lvlJc w:val="left"/>
      <w:pPr>
        <w:tabs>
          <w:tab w:val="left" w:pos="2090"/>
        </w:tabs>
        <w:ind w:left="6716" w:hanging="55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4" w15:restartNumberingAfterBreak="0">
    <w:nsid w:val="489B3391"/>
    <w:multiLevelType w:val="multilevel"/>
    <w:tmpl w:val="9CA6329A"/>
    <w:lvl w:ilvl="0">
      <w:start w:val="1"/>
      <w:numFmt w:val="bullet"/>
      <w:pStyle w:val="HWLEBullet1"/>
      <w:lvlText w:val="•"/>
      <w:lvlJc w:val="left"/>
      <w:pPr>
        <w:tabs>
          <w:tab w:val="num" w:pos="709"/>
        </w:tabs>
        <w:ind w:left="709" w:hanging="709"/>
      </w:pPr>
      <w:rPr>
        <w:rFonts w:ascii="Arial" w:hAnsi="Arial" w:hint="default"/>
        <w:b w:val="0"/>
        <w:i w:val="0"/>
        <w:color w:val="auto"/>
      </w:rPr>
    </w:lvl>
    <w:lvl w:ilvl="1">
      <w:start w:val="1"/>
      <w:numFmt w:val="bullet"/>
      <w:pStyle w:val="HWLEBullet2"/>
      <w:lvlText w:val="-"/>
      <w:lvlJc w:val="left"/>
      <w:pPr>
        <w:tabs>
          <w:tab w:val="num" w:pos="1418"/>
        </w:tabs>
        <w:ind w:left="1418" w:hanging="709"/>
      </w:pPr>
      <w:rPr>
        <w:rFonts w:ascii="Times New Roman" w:hAnsi="Times New Roman" w:cs="Times New Roman" w:hint="default"/>
        <w:b w:val="0"/>
        <w:i w:val="0"/>
        <w:color w:val="auto"/>
      </w:rPr>
    </w:lvl>
    <w:lvl w:ilvl="2">
      <w:start w:val="1"/>
      <w:numFmt w:val="bullet"/>
      <w:pStyle w:val="HWLEBullet3"/>
      <w:lvlText w:val="◦"/>
      <w:lvlJc w:val="left"/>
      <w:pPr>
        <w:tabs>
          <w:tab w:val="num" w:pos="2126"/>
        </w:tabs>
        <w:ind w:left="2126" w:hanging="708"/>
      </w:pPr>
      <w:rPr>
        <w:rFonts w:ascii="Times New Roman" w:hAnsi="Times New Roman" w:cs="Times New Roman" w:hint="default"/>
        <w:b w:val="0"/>
        <w:i w:val="0"/>
        <w:color w:val="auto"/>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5" w15:restartNumberingAfterBreak="0">
    <w:nsid w:val="491026FB"/>
    <w:multiLevelType w:val="multilevel"/>
    <w:tmpl w:val="3538FF4C"/>
    <w:lvl w:ilvl="0">
      <w:start w:val="1"/>
      <w:numFmt w:val="decimal"/>
      <w:pStyle w:val="HWLETblStep1"/>
      <w:lvlText w:val="Step %1"/>
      <w:lvlJc w:val="left"/>
      <w:pPr>
        <w:tabs>
          <w:tab w:val="num" w:pos="851"/>
        </w:tabs>
        <w:ind w:left="851" w:hanging="851"/>
      </w:pPr>
      <w:rPr>
        <w:rFonts w:hint="default"/>
        <w:b w:val="0"/>
        <w:i w:val="0"/>
      </w:rPr>
    </w:lvl>
    <w:lvl w:ilvl="1">
      <w:start w:val="1"/>
      <w:numFmt w:val="lowerLetter"/>
      <w:pStyle w:val="HWLETblStep2"/>
      <w:lvlText w:val="(%2)"/>
      <w:lvlJc w:val="left"/>
      <w:pPr>
        <w:tabs>
          <w:tab w:val="num" w:pos="709"/>
        </w:tabs>
        <w:ind w:left="709" w:hanging="709"/>
      </w:pPr>
      <w:rPr>
        <w:rFonts w:hint="default"/>
        <w:b w:val="0"/>
        <w:i w:val="0"/>
      </w:rPr>
    </w:lvl>
    <w:lvl w:ilvl="2">
      <w:start w:val="1"/>
      <w:numFmt w:val="lowerRoman"/>
      <w:pStyle w:val="HWLETblStep3"/>
      <w:lvlText w:val="(%3)"/>
      <w:lvlJc w:val="left"/>
      <w:pPr>
        <w:tabs>
          <w:tab w:val="num" w:pos="1418"/>
        </w:tabs>
        <w:ind w:left="1418" w:hanging="709"/>
      </w:pPr>
      <w:rPr>
        <w:rFonts w:hint="default"/>
        <w:b w:val="0"/>
        <w:i w:val="0"/>
      </w:rPr>
    </w:lvl>
    <w:lvl w:ilvl="3">
      <w:start w:val="1"/>
      <w:numFmt w:val="upperLetter"/>
      <w:pStyle w:val="HWLETblStep4"/>
      <w:lvlText w:val="(%4)"/>
      <w:lvlJc w:val="left"/>
      <w:pPr>
        <w:tabs>
          <w:tab w:val="num" w:pos="2126"/>
        </w:tabs>
        <w:ind w:left="2126" w:hanging="708"/>
      </w:pPr>
      <w:rPr>
        <w:rFonts w:hint="default"/>
        <w:b w:val="0"/>
        <w:i w:val="0"/>
      </w:rPr>
    </w:lvl>
    <w:lvl w:ilvl="4">
      <w:start w:val="1"/>
      <w:numFmt w:val="decimal"/>
      <w:pStyle w:val="HWLETblStep5"/>
      <w:lvlText w:val="(%5)"/>
      <w:lvlJc w:val="left"/>
      <w:pPr>
        <w:tabs>
          <w:tab w:val="num" w:pos="2835"/>
        </w:tabs>
        <w:ind w:left="2835" w:hanging="709"/>
      </w:pPr>
      <w:rPr>
        <w:rFonts w:hint="default"/>
        <w:b w:val="0"/>
        <w:i w:val="0"/>
      </w:rPr>
    </w:lvl>
    <w:lvl w:ilvl="5">
      <w:start w:val="1"/>
      <w:numFmt w:val="none"/>
      <w:suff w:val="nothing"/>
      <w:lvlText w:val=""/>
      <w:lvlJc w:val="left"/>
      <w:pPr>
        <w:ind w:left="-32767" w:firstLine="0"/>
      </w:pPr>
      <w:rPr>
        <w:rFonts w:hint="default"/>
      </w:rPr>
    </w:lvl>
    <w:lvl w:ilvl="6">
      <w:start w:val="1"/>
      <w:numFmt w:val="none"/>
      <w:suff w:val="nothing"/>
      <w:lvlText w:val=""/>
      <w:lvlJc w:val="left"/>
      <w:pPr>
        <w:ind w:left="-32767" w:firstLine="0"/>
      </w:pPr>
      <w:rPr>
        <w:rFonts w:hint="default"/>
      </w:rPr>
    </w:lvl>
    <w:lvl w:ilvl="7">
      <w:start w:val="1"/>
      <w:numFmt w:val="none"/>
      <w:suff w:val="nothing"/>
      <w:lvlText w:val=""/>
      <w:lvlJc w:val="left"/>
      <w:pPr>
        <w:ind w:left="-32767" w:firstLine="0"/>
      </w:pPr>
      <w:rPr>
        <w:rFonts w:hint="default"/>
      </w:rPr>
    </w:lvl>
    <w:lvl w:ilvl="8">
      <w:start w:val="1"/>
      <w:numFmt w:val="none"/>
      <w:suff w:val="nothing"/>
      <w:lvlText w:val=""/>
      <w:lvlJc w:val="left"/>
      <w:pPr>
        <w:ind w:left="-32767" w:firstLine="0"/>
      </w:pPr>
      <w:rPr>
        <w:rFonts w:hint="default"/>
      </w:rPr>
    </w:lvl>
  </w:abstractNum>
  <w:abstractNum w:abstractNumId="66" w15:restartNumberingAfterBreak="0">
    <w:nsid w:val="49311617"/>
    <w:multiLevelType w:val="multilevel"/>
    <w:tmpl w:val="56BA95C8"/>
    <w:lvl w:ilvl="0">
      <w:start w:val="1"/>
      <w:numFmt w:val="decimal"/>
      <w:pStyle w:val="HWLEItem1"/>
      <w:lvlText w:val="Item %1"/>
      <w:lvlJc w:val="left"/>
      <w:pPr>
        <w:tabs>
          <w:tab w:val="num" w:pos="851"/>
        </w:tabs>
        <w:ind w:left="851" w:hanging="851"/>
      </w:pPr>
      <w:rPr>
        <w:rFonts w:hint="default"/>
      </w:rPr>
    </w:lvl>
    <w:lvl w:ilvl="1">
      <w:start w:val="1"/>
      <w:numFmt w:val="lowerLetter"/>
      <w:pStyle w:val="HWLEItem2"/>
      <w:lvlText w:val="(%2)"/>
      <w:lvlJc w:val="left"/>
      <w:pPr>
        <w:tabs>
          <w:tab w:val="num" w:pos="709"/>
        </w:tabs>
        <w:ind w:left="709" w:hanging="709"/>
      </w:pPr>
      <w:rPr>
        <w:rFonts w:hint="default"/>
        <w:b w:val="0"/>
        <w:i w:val="0"/>
      </w:rPr>
    </w:lvl>
    <w:lvl w:ilvl="2">
      <w:start w:val="1"/>
      <w:numFmt w:val="lowerRoman"/>
      <w:pStyle w:val="HWLEItem3"/>
      <w:lvlText w:val="(%3)"/>
      <w:lvlJc w:val="left"/>
      <w:pPr>
        <w:tabs>
          <w:tab w:val="num" w:pos="1418"/>
        </w:tabs>
        <w:ind w:left="1418" w:hanging="709"/>
      </w:pPr>
      <w:rPr>
        <w:rFonts w:hint="default"/>
        <w:b w:val="0"/>
        <w:i w:val="0"/>
      </w:rPr>
    </w:lvl>
    <w:lvl w:ilvl="3">
      <w:start w:val="1"/>
      <w:numFmt w:val="upperLetter"/>
      <w:pStyle w:val="HWLEItem4"/>
      <w:lvlText w:val="(%4)"/>
      <w:lvlJc w:val="left"/>
      <w:pPr>
        <w:tabs>
          <w:tab w:val="num" w:pos="2126"/>
        </w:tabs>
        <w:ind w:left="2126" w:hanging="708"/>
      </w:pPr>
      <w:rPr>
        <w:rFonts w:hint="default"/>
        <w:b w:val="0"/>
        <w:i w:val="0"/>
      </w:rPr>
    </w:lvl>
    <w:lvl w:ilvl="4">
      <w:start w:val="1"/>
      <w:numFmt w:val="decimal"/>
      <w:pStyle w:val="HWLEItem5"/>
      <w:lvlText w:val="(%5)"/>
      <w:lvlJc w:val="left"/>
      <w:pPr>
        <w:tabs>
          <w:tab w:val="num" w:pos="2835"/>
        </w:tabs>
        <w:ind w:left="2835" w:hanging="709"/>
      </w:pPr>
      <w:rPr>
        <w:rFonts w:hint="default"/>
        <w:b w:val="0"/>
        <w:i w:val="0"/>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7" w15:restartNumberingAfterBreak="0">
    <w:nsid w:val="4B412F29"/>
    <w:multiLevelType w:val="multilevel"/>
    <w:tmpl w:val="28802526"/>
    <w:lvl w:ilvl="0">
      <w:start w:val="1"/>
      <w:numFmt w:val="decimal"/>
      <w:pStyle w:val="HWLESchBLvl1"/>
      <w:lvlText w:val="%1."/>
      <w:lvlJc w:val="left"/>
      <w:pPr>
        <w:tabs>
          <w:tab w:val="num" w:pos="709"/>
        </w:tabs>
        <w:ind w:left="709" w:hanging="709"/>
      </w:pPr>
      <w:rPr>
        <w:rFonts w:hint="default"/>
      </w:rPr>
    </w:lvl>
    <w:lvl w:ilvl="1">
      <w:start w:val="1"/>
      <w:numFmt w:val="decimal"/>
      <w:pStyle w:val="HWLESchBLvl2"/>
      <w:lvlText w:val="%1.%2"/>
      <w:lvlJc w:val="left"/>
      <w:pPr>
        <w:tabs>
          <w:tab w:val="num" w:pos="709"/>
        </w:tabs>
        <w:ind w:left="709" w:hanging="709"/>
      </w:pPr>
      <w:rPr>
        <w:rFonts w:ascii="Arial" w:hAnsi="Arial" w:hint="default"/>
        <w:b w:val="0"/>
        <w:i w:val="0"/>
        <w:color w:val="57584F"/>
        <w:sz w:val="22"/>
      </w:rPr>
    </w:lvl>
    <w:lvl w:ilvl="2">
      <w:start w:val="1"/>
      <w:numFmt w:val="lowerLetter"/>
      <w:pStyle w:val="HWLESchBLvl3"/>
      <w:lvlText w:val="(%3)"/>
      <w:lvlJc w:val="left"/>
      <w:pPr>
        <w:tabs>
          <w:tab w:val="num" w:pos="1418"/>
        </w:tabs>
        <w:ind w:left="1418" w:hanging="709"/>
      </w:pPr>
      <w:rPr>
        <w:rFonts w:hint="default"/>
        <w:b w:val="0"/>
        <w:i w:val="0"/>
      </w:rPr>
    </w:lvl>
    <w:lvl w:ilvl="3">
      <w:start w:val="1"/>
      <w:numFmt w:val="lowerRoman"/>
      <w:pStyle w:val="HWLESchBLvl4"/>
      <w:lvlText w:val="(%4)"/>
      <w:lvlJc w:val="left"/>
      <w:pPr>
        <w:tabs>
          <w:tab w:val="num" w:pos="2126"/>
        </w:tabs>
        <w:ind w:left="2126" w:hanging="708"/>
      </w:pPr>
      <w:rPr>
        <w:rFonts w:hint="default"/>
        <w:b w:val="0"/>
        <w:i w:val="0"/>
      </w:rPr>
    </w:lvl>
    <w:lvl w:ilvl="4">
      <w:start w:val="1"/>
      <w:numFmt w:val="upperLetter"/>
      <w:pStyle w:val="HWLESchBLvl5"/>
      <w:lvlText w:val="(%5)"/>
      <w:lvlJc w:val="left"/>
      <w:pPr>
        <w:tabs>
          <w:tab w:val="num" w:pos="2835"/>
        </w:tabs>
        <w:ind w:left="2835" w:hanging="709"/>
      </w:pPr>
      <w:rPr>
        <w:rFonts w:hint="default"/>
        <w:b w:val="0"/>
        <w:i w:val="0"/>
      </w:rPr>
    </w:lvl>
    <w:lvl w:ilvl="5">
      <w:start w:val="1"/>
      <w:numFmt w:val="decimal"/>
      <w:pStyle w:val="HWLESchBLvl6"/>
      <w:lvlText w:val="(%6)"/>
      <w:lvlJc w:val="left"/>
      <w:pPr>
        <w:tabs>
          <w:tab w:val="num" w:pos="3544"/>
        </w:tabs>
        <w:ind w:left="3544" w:hanging="709"/>
      </w:pPr>
      <w:rPr>
        <w:rFonts w:hint="default"/>
        <w:b w:val="0"/>
        <w:i w:val="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8" w15:restartNumberingAfterBreak="0">
    <w:nsid w:val="4DF6200E"/>
    <w:multiLevelType w:val="multilevel"/>
    <w:tmpl w:val="522E41FA"/>
    <w:lvl w:ilvl="0">
      <w:start w:val="1"/>
      <w:numFmt w:val="bullet"/>
      <w:pStyle w:val="HWLETblBullet1"/>
      <w:lvlText w:val="•"/>
      <w:lvlJc w:val="left"/>
      <w:pPr>
        <w:tabs>
          <w:tab w:val="num" w:pos="709"/>
        </w:tabs>
        <w:ind w:left="709" w:hanging="709"/>
      </w:pPr>
      <w:rPr>
        <w:rFonts w:ascii="Arial" w:hAnsi="Arial" w:hint="default"/>
        <w:b w:val="0"/>
        <w:i w:val="0"/>
        <w:color w:val="auto"/>
      </w:rPr>
    </w:lvl>
    <w:lvl w:ilvl="1">
      <w:start w:val="1"/>
      <w:numFmt w:val="bullet"/>
      <w:pStyle w:val="HWLETblBullet2"/>
      <w:lvlText w:val="-"/>
      <w:lvlJc w:val="left"/>
      <w:pPr>
        <w:tabs>
          <w:tab w:val="num" w:pos="1418"/>
        </w:tabs>
        <w:ind w:left="1418" w:hanging="709"/>
      </w:pPr>
      <w:rPr>
        <w:rFonts w:ascii="Times New Roman" w:hAnsi="Times New Roman" w:cs="Times New Roman" w:hint="default"/>
        <w:b w:val="0"/>
        <w:i w:val="0"/>
        <w:color w:val="auto"/>
      </w:rPr>
    </w:lvl>
    <w:lvl w:ilvl="2">
      <w:start w:val="1"/>
      <w:numFmt w:val="bullet"/>
      <w:pStyle w:val="HWLETblBullet3"/>
      <w:lvlText w:val="◦"/>
      <w:lvlJc w:val="left"/>
      <w:pPr>
        <w:tabs>
          <w:tab w:val="num" w:pos="2126"/>
        </w:tabs>
        <w:ind w:left="2126" w:hanging="708"/>
      </w:pPr>
      <w:rPr>
        <w:rFonts w:ascii="Times New Roman" w:hAnsi="Times New Roman" w:cs="Times New Roman" w:hint="default"/>
        <w:b w:val="0"/>
        <w:i w:val="0"/>
        <w:color w:val="auto"/>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9" w15:restartNumberingAfterBreak="0">
    <w:nsid w:val="4E0A099C"/>
    <w:multiLevelType w:val="multilevel"/>
    <w:tmpl w:val="41782208"/>
    <w:lvl w:ilvl="0">
      <w:start w:val="1"/>
      <w:numFmt w:val="decimal"/>
      <w:pStyle w:val="HWLETblALvl1"/>
      <w:lvlText w:val="%1."/>
      <w:lvlJc w:val="left"/>
      <w:pPr>
        <w:tabs>
          <w:tab w:val="num" w:pos="709"/>
        </w:tabs>
        <w:ind w:left="709" w:hanging="709"/>
      </w:pPr>
      <w:rPr>
        <w:rFonts w:hint="default"/>
        <w:b w:val="0"/>
        <w:i w:val="0"/>
      </w:rPr>
    </w:lvl>
    <w:lvl w:ilvl="1">
      <w:start w:val="1"/>
      <w:numFmt w:val="decimal"/>
      <w:pStyle w:val="HWLETblALvl2"/>
      <w:lvlText w:val="%1.%2"/>
      <w:lvlJc w:val="left"/>
      <w:pPr>
        <w:tabs>
          <w:tab w:val="num" w:pos="709"/>
        </w:tabs>
        <w:ind w:left="709" w:hanging="709"/>
      </w:pPr>
      <w:rPr>
        <w:rFonts w:hint="default"/>
        <w:b w:val="0"/>
        <w:i w:val="0"/>
      </w:rPr>
    </w:lvl>
    <w:lvl w:ilvl="2">
      <w:start w:val="1"/>
      <w:numFmt w:val="lowerLetter"/>
      <w:pStyle w:val="HWLETblALvl3"/>
      <w:lvlText w:val="(%3)"/>
      <w:lvlJc w:val="left"/>
      <w:pPr>
        <w:tabs>
          <w:tab w:val="num" w:pos="1418"/>
        </w:tabs>
        <w:ind w:left="1418" w:hanging="709"/>
      </w:pPr>
      <w:rPr>
        <w:rFonts w:hint="default"/>
        <w:b w:val="0"/>
        <w:i w:val="0"/>
      </w:rPr>
    </w:lvl>
    <w:lvl w:ilvl="3">
      <w:start w:val="1"/>
      <w:numFmt w:val="lowerRoman"/>
      <w:pStyle w:val="HWLETblALvl4"/>
      <w:lvlText w:val="(%4)"/>
      <w:lvlJc w:val="left"/>
      <w:pPr>
        <w:tabs>
          <w:tab w:val="num" w:pos="2126"/>
        </w:tabs>
        <w:ind w:left="2126" w:hanging="708"/>
      </w:pPr>
      <w:rPr>
        <w:rFonts w:hint="default"/>
        <w:b w:val="0"/>
        <w:i w:val="0"/>
      </w:rPr>
    </w:lvl>
    <w:lvl w:ilvl="4">
      <w:start w:val="1"/>
      <w:numFmt w:val="upperLetter"/>
      <w:pStyle w:val="HWLETblALvl5"/>
      <w:lvlText w:val="(%5)"/>
      <w:lvlJc w:val="left"/>
      <w:pPr>
        <w:tabs>
          <w:tab w:val="num" w:pos="2835"/>
        </w:tabs>
        <w:ind w:left="2835" w:hanging="709"/>
      </w:pPr>
      <w:rPr>
        <w:rFonts w:hint="default"/>
        <w:b w:val="0"/>
        <w:i w:val="0"/>
      </w:rPr>
    </w:lvl>
    <w:lvl w:ilvl="5">
      <w:start w:val="1"/>
      <w:numFmt w:val="decimal"/>
      <w:pStyle w:val="HWLETblALvl6"/>
      <w:lvlText w:val="(%6)"/>
      <w:lvlJc w:val="left"/>
      <w:pPr>
        <w:tabs>
          <w:tab w:val="num" w:pos="3544"/>
        </w:tabs>
        <w:ind w:left="3544" w:hanging="709"/>
      </w:pPr>
      <w:rPr>
        <w:rFonts w:hint="default"/>
        <w:b w:val="0"/>
        <w:i w:val="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0" w15:restartNumberingAfterBreak="0">
    <w:nsid w:val="4EA96CB0"/>
    <w:multiLevelType w:val="multilevel"/>
    <w:tmpl w:val="DD00E5CC"/>
    <w:lvl w:ilvl="0">
      <w:start w:val="1"/>
      <w:numFmt w:val="decimal"/>
      <w:pStyle w:val="H1"/>
      <w:suff w:val="nothing"/>
      <w:lvlText w:val="%1"/>
      <w:lvlJc w:val="left"/>
      <w:pPr>
        <w:ind w:left="0" w:firstLine="0"/>
      </w:pPr>
      <w:rPr>
        <w:rFonts w:ascii="Arial" w:hAnsi="Arial" w:cs="Arial" w:hint="default"/>
        <w:b/>
        <w:bCs/>
        <w:sz w:val="20"/>
        <w:szCs w:val="20"/>
      </w:rPr>
    </w:lvl>
    <w:lvl w:ilvl="1">
      <w:start w:val="1"/>
      <w:numFmt w:val="decimal"/>
      <w:pStyle w:val="H2"/>
      <w:suff w:val="nothing"/>
      <w:lvlText w:val="%1.%2"/>
      <w:lvlJc w:val="left"/>
      <w:pPr>
        <w:ind w:left="0" w:firstLine="0"/>
      </w:pPr>
      <w:rPr>
        <w:rFonts w:ascii="Arial" w:hAnsi="Arial" w:cs="Arial" w:hint="default"/>
        <w:b/>
        <w:bCs/>
      </w:rPr>
    </w:lvl>
    <w:lvl w:ilvl="2">
      <w:start w:val="1"/>
      <w:numFmt w:val="decimal"/>
      <w:suff w:val="nothing"/>
      <w:lvlText w:val="%1.%2.%3"/>
      <w:lvlJc w:val="left"/>
      <w:pPr>
        <w:ind w:left="0" w:firstLine="0"/>
      </w:pPr>
      <w:rPr>
        <w:rFonts w:hint="default"/>
        <w:b/>
        <w:i w:val="0"/>
      </w:rPr>
    </w:lvl>
    <w:lvl w:ilvl="3">
      <w:start w:val="1"/>
      <w:numFmt w:val="decimal"/>
      <w:suff w:val="nothing"/>
      <w:lvlText w:val="%1.%2.%3.%4"/>
      <w:lvlJc w:val="left"/>
      <w:pPr>
        <w:ind w:left="0" w:firstLine="0"/>
      </w:pPr>
      <w:rPr>
        <w:rFonts w:hint="default"/>
        <w:b/>
        <w:i w:val="0"/>
      </w:rPr>
    </w:lvl>
    <w:lvl w:ilvl="4">
      <w:start w:val="1"/>
      <w:numFmt w:val="decimal"/>
      <w:suff w:val="nothing"/>
      <w:lvlText w:val="%1.%2.%3.%4.%5"/>
      <w:lvlJc w:val="left"/>
      <w:pPr>
        <w:ind w:left="0" w:firstLine="0"/>
      </w:pPr>
      <w:rPr>
        <w:rFonts w:hint="default"/>
        <w:b/>
        <w:i w:val="0"/>
      </w:rPr>
    </w:lvl>
    <w:lvl w:ilvl="5">
      <w:start w:val="1"/>
      <w:numFmt w:val="lowerLetter"/>
      <w:pStyle w:val="B2"/>
      <w:lvlText w:val="(%6)"/>
      <w:lvlJc w:val="left"/>
      <w:pPr>
        <w:tabs>
          <w:tab w:val="num" w:pos="1134"/>
        </w:tabs>
        <w:ind w:left="1134" w:hanging="567"/>
      </w:pPr>
      <w:rPr>
        <w:rFonts w:ascii="Arial" w:hAnsi="Arial" w:hint="default"/>
        <w:b w:val="0"/>
        <w:bCs w:val="0"/>
        <w:i w:val="0"/>
        <w:iCs w:val="0"/>
        <w:caps w:val="0"/>
        <w:smallCaps w:val="0"/>
        <w:strike w:val="0"/>
        <w:dstrike w:val="0"/>
        <w:outline w:val="0"/>
        <w:shadow w:val="0"/>
        <w:emboss w:val="0"/>
        <w:imprint w:val="0"/>
        <w:color w:val="000000"/>
        <w:spacing w:val="6"/>
        <w:w w:val="100"/>
        <w:kern w:val="0"/>
        <w:position w:val="0"/>
        <w:sz w:val="20"/>
        <w:u w:val="none"/>
        <w:effect w:val="none"/>
        <w:bdr w:val="none" w:sz="0" w:space="0" w:color="auto"/>
        <w:shd w:val="clear" w:color="auto" w:fill="auto"/>
        <w:vertAlign w:val="baseline"/>
        <w:em w:val="none"/>
      </w:rPr>
    </w:lvl>
    <w:lvl w:ilvl="6">
      <w:start w:val="1"/>
      <w:numFmt w:val="lowerRoman"/>
      <w:pStyle w:val="B3"/>
      <w:lvlText w:val="(%7)"/>
      <w:lvlJc w:val="left"/>
      <w:pPr>
        <w:tabs>
          <w:tab w:val="num" w:pos="1854"/>
        </w:tabs>
        <w:ind w:left="1701" w:hanging="567"/>
      </w:pPr>
      <w:rPr>
        <w:rFonts w:ascii="Arial" w:hAnsi="Arial" w:cs="Arial" w:hint="default"/>
        <w:i w:val="0"/>
        <w:iCs w:val="0"/>
        <w:sz w:val="20"/>
        <w:szCs w:val="20"/>
      </w:rPr>
    </w:lvl>
    <w:lvl w:ilvl="7">
      <w:start w:val="1"/>
      <w:numFmt w:val="upperLetter"/>
      <w:pStyle w:val="B4"/>
      <w:lvlText w:val="(%8)"/>
      <w:lvlJc w:val="left"/>
      <w:pPr>
        <w:tabs>
          <w:tab w:val="num" w:pos="2268"/>
        </w:tabs>
        <w:ind w:left="2268" w:hanging="567"/>
      </w:pPr>
      <w:rPr>
        <w:rFonts w:ascii="Arial" w:hAnsi="Arial" w:cs="Arial" w:hint="default"/>
        <w:sz w:val="20"/>
        <w:szCs w:val="20"/>
      </w:rPr>
    </w:lvl>
    <w:lvl w:ilvl="8">
      <w:start w:val="1"/>
      <w:numFmt w:val="decimal"/>
      <w:lvlText w:val="(%9)"/>
      <w:lvlJc w:val="left"/>
      <w:pPr>
        <w:tabs>
          <w:tab w:val="num" w:pos="2835"/>
        </w:tabs>
        <w:ind w:left="2835" w:hanging="567"/>
      </w:pPr>
      <w:rPr>
        <w:rFonts w:hint="default"/>
      </w:rPr>
    </w:lvl>
  </w:abstractNum>
  <w:abstractNum w:abstractNumId="71" w15:restartNumberingAfterBreak="0">
    <w:nsid w:val="51E505D8"/>
    <w:multiLevelType w:val="multilevel"/>
    <w:tmpl w:val="000008A2"/>
    <w:lvl w:ilvl="0">
      <w:start w:val="1"/>
      <w:numFmt w:val="lowerLetter"/>
      <w:lvlText w:val="(%1)"/>
      <w:lvlJc w:val="left"/>
      <w:pPr>
        <w:ind w:left="1249" w:hanging="965"/>
      </w:pPr>
      <w:rPr>
        <w:rFonts w:ascii="Times New Roman" w:hAnsi="Times New Roman" w:cs="Times New Roman"/>
        <w:b w:val="0"/>
        <w:bCs w:val="0"/>
        <w:spacing w:val="-1"/>
        <w:w w:val="99"/>
        <w:sz w:val="20"/>
        <w:szCs w:val="20"/>
      </w:rPr>
    </w:lvl>
    <w:lvl w:ilvl="1">
      <w:start w:val="1"/>
      <w:numFmt w:val="lowerRoman"/>
      <w:lvlText w:val="(%2)"/>
      <w:lvlJc w:val="left"/>
      <w:pPr>
        <w:ind w:left="2213" w:hanging="964"/>
      </w:pPr>
      <w:rPr>
        <w:rFonts w:ascii="Times New Roman" w:hAnsi="Times New Roman" w:cs="Times New Roman"/>
        <w:b w:val="0"/>
        <w:bCs w:val="0"/>
        <w:spacing w:val="-8"/>
        <w:w w:val="99"/>
        <w:sz w:val="20"/>
        <w:szCs w:val="20"/>
      </w:rPr>
    </w:lvl>
    <w:lvl w:ilvl="2">
      <w:numFmt w:val="bullet"/>
      <w:lvlText w:val="•"/>
      <w:lvlJc w:val="left"/>
      <w:pPr>
        <w:ind w:left="3053" w:hanging="964"/>
      </w:pPr>
    </w:lvl>
    <w:lvl w:ilvl="3">
      <w:numFmt w:val="bullet"/>
      <w:lvlText w:val="•"/>
      <w:lvlJc w:val="left"/>
      <w:pPr>
        <w:ind w:left="3898" w:hanging="964"/>
      </w:pPr>
    </w:lvl>
    <w:lvl w:ilvl="4">
      <w:numFmt w:val="bullet"/>
      <w:lvlText w:val="•"/>
      <w:lvlJc w:val="left"/>
      <w:pPr>
        <w:ind w:left="4744" w:hanging="964"/>
      </w:pPr>
    </w:lvl>
    <w:lvl w:ilvl="5">
      <w:numFmt w:val="bullet"/>
      <w:lvlText w:val="•"/>
      <w:lvlJc w:val="left"/>
      <w:pPr>
        <w:ind w:left="5589" w:hanging="964"/>
      </w:pPr>
    </w:lvl>
    <w:lvl w:ilvl="6">
      <w:numFmt w:val="bullet"/>
      <w:lvlText w:val="•"/>
      <w:lvlJc w:val="left"/>
      <w:pPr>
        <w:ind w:left="6434" w:hanging="964"/>
      </w:pPr>
    </w:lvl>
    <w:lvl w:ilvl="7">
      <w:numFmt w:val="bullet"/>
      <w:lvlText w:val="•"/>
      <w:lvlJc w:val="left"/>
      <w:pPr>
        <w:ind w:left="7280" w:hanging="964"/>
      </w:pPr>
    </w:lvl>
    <w:lvl w:ilvl="8">
      <w:numFmt w:val="bullet"/>
      <w:lvlText w:val="•"/>
      <w:lvlJc w:val="left"/>
      <w:pPr>
        <w:ind w:left="8125" w:hanging="964"/>
      </w:pPr>
    </w:lvl>
  </w:abstractNum>
  <w:abstractNum w:abstractNumId="72" w15:restartNumberingAfterBreak="0">
    <w:nsid w:val="529E2D2E"/>
    <w:multiLevelType w:val="hybridMultilevel"/>
    <w:tmpl w:val="E04E8F46"/>
    <w:styleLink w:val="ImportedStyle42"/>
    <w:lvl w:ilvl="0" w:tplc="03B20836">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729C2758">
      <w:start w:val="1"/>
      <w:numFmt w:val="lowerLetter"/>
      <w:lvlText w:val="%2."/>
      <w:lvlJc w:val="left"/>
      <w:pPr>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 w:ilvl="2" w:tplc="9EB0325C">
      <w:start w:val="1"/>
      <w:numFmt w:val="lowerRoman"/>
      <w:lvlText w:val="%3."/>
      <w:lvlJc w:val="left"/>
      <w:pPr>
        <w:ind w:left="2160" w:hanging="640"/>
      </w:pPr>
      <w:rPr>
        <w:rFonts w:hAnsi="Arial Unicode MS"/>
        <w:caps w:val="0"/>
        <w:smallCaps w:val="0"/>
        <w:strike w:val="0"/>
        <w:dstrike w:val="0"/>
        <w:outline w:val="0"/>
        <w:emboss w:val="0"/>
        <w:imprint w:val="0"/>
        <w:spacing w:val="0"/>
        <w:w w:val="100"/>
        <w:kern w:val="0"/>
        <w:position w:val="0"/>
        <w:highlight w:val="none"/>
        <w:vertAlign w:val="baseline"/>
      </w:rPr>
    </w:lvl>
    <w:lvl w:ilvl="3" w:tplc="7E5E674E">
      <w:start w:val="1"/>
      <w:numFmt w:val="decimal"/>
      <w:lvlText w:val="%4."/>
      <w:lvlJc w:val="left"/>
      <w:pPr>
        <w:ind w:left="2880" w:hanging="720"/>
      </w:pPr>
      <w:rPr>
        <w:rFonts w:hAnsi="Arial Unicode MS"/>
        <w:caps w:val="0"/>
        <w:smallCaps w:val="0"/>
        <w:strike w:val="0"/>
        <w:dstrike w:val="0"/>
        <w:outline w:val="0"/>
        <w:emboss w:val="0"/>
        <w:imprint w:val="0"/>
        <w:spacing w:val="0"/>
        <w:w w:val="100"/>
        <w:kern w:val="0"/>
        <w:position w:val="0"/>
        <w:highlight w:val="none"/>
        <w:vertAlign w:val="baseline"/>
      </w:rPr>
    </w:lvl>
    <w:lvl w:ilvl="4" w:tplc="B2808314">
      <w:start w:val="1"/>
      <w:numFmt w:val="lowerLetter"/>
      <w:lvlText w:val="%5."/>
      <w:lvlJc w:val="left"/>
      <w:pPr>
        <w:ind w:left="3600" w:hanging="720"/>
      </w:pPr>
      <w:rPr>
        <w:rFonts w:hAnsi="Arial Unicode MS"/>
        <w:caps w:val="0"/>
        <w:smallCaps w:val="0"/>
        <w:strike w:val="0"/>
        <w:dstrike w:val="0"/>
        <w:outline w:val="0"/>
        <w:emboss w:val="0"/>
        <w:imprint w:val="0"/>
        <w:spacing w:val="0"/>
        <w:w w:val="100"/>
        <w:kern w:val="0"/>
        <w:position w:val="0"/>
        <w:highlight w:val="none"/>
        <w:vertAlign w:val="baseline"/>
      </w:rPr>
    </w:lvl>
    <w:lvl w:ilvl="5" w:tplc="0DB68422">
      <w:start w:val="1"/>
      <w:numFmt w:val="lowerRoman"/>
      <w:lvlText w:val="%6."/>
      <w:lvlJc w:val="left"/>
      <w:pPr>
        <w:ind w:left="4320" w:hanging="640"/>
      </w:pPr>
      <w:rPr>
        <w:rFonts w:hAnsi="Arial Unicode MS"/>
        <w:caps w:val="0"/>
        <w:smallCaps w:val="0"/>
        <w:strike w:val="0"/>
        <w:dstrike w:val="0"/>
        <w:outline w:val="0"/>
        <w:emboss w:val="0"/>
        <w:imprint w:val="0"/>
        <w:spacing w:val="0"/>
        <w:w w:val="100"/>
        <w:kern w:val="0"/>
        <w:position w:val="0"/>
        <w:highlight w:val="none"/>
        <w:vertAlign w:val="baseline"/>
      </w:rPr>
    </w:lvl>
    <w:lvl w:ilvl="6" w:tplc="8E3AD3D2">
      <w:start w:val="1"/>
      <w:numFmt w:val="decimal"/>
      <w:lvlText w:val="%7."/>
      <w:lvlJc w:val="left"/>
      <w:pPr>
        <w:ind w:left="5040" w:hanging="720"/>
      </w:pPr>
      <w:rPr>
        <w:rFonts w:hAnsi="Arial Unicode MS"/>
        <w:caps w:val="0"/>
        <w:smallCaps w:val="0"/>
        <w:strike w:val="0"/>
        <w:dstrike w:val="0"/>
        <w:outline w:val="0"/>
        <w:emboss w:val="0"/>
        <w:imprint w:val="0"/>
        <w:spacing w:val="0"/>
        <w:w w:val="100"/>
        <w:kern w:val="0"/>
        <w:position w:val="0"/>
        <w:highlight w:val="none"/>
        <w:vertAlign w:val="baseline"/>
      </w:rPr>
    </w:lvl>
    <w:lvl w:ilvl="7" w:tplc="BDB8E528">
      <w:start w:val="1"/>
      <w:numFmt w:val="lowerLetter"/>
      <w:lvlText w:val="%8."/>
      <w:lvlJc w:val="left"/>
      <w:pPr>
        <w:ind w:left="5760" w:hanging="720"/>
      </w:pPr>
      <w:rPr>
        <w:rFonts w:hAnsi="Arial Unicode MS"/>
        <w:caps w:val="0"/>
        <w:smallCaps w:val="0"/>
        <w:strike w:val="0"/>
        <w:dstrike w:val="0"/>
        <w:outline w:val="0"/>
        <w:emboss w:val="0"/>
        <w:imprint w:val="0"/>
        <w:spacing w:val="0"/>
        <w:w w:val="100"/>
        <w:kern w:val="0"/>
        <w:position w:val="0"/>
        <w:highlight w:val="none"/>
        <w:vertAlign w:val="baseline"/>
      </w:rPr>
    </w:lvl>
    <w:lvl w:ilvl="8" w:tplc="AEDEE766">
      <w:start w:val="1"/>
      <w:numFmt w:val="lowerRoman"/>
      <w:lvlText w:val="%9."/>
      <w:lvlJc w:val="left"/>
      <w:pPr>
        <w:ind w:left="6480" w:hanging="6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3" w15:restartNumberingAfterBreak="0">
    <w:nsid w:val="52D74D73"/>
    <w:multiLevelType w:val="hybridMultilevel"/>
    <w:tmpl w:val="190650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570E065A"/>
    <w:multiLevelType w:val="multilevel"/>
    <w:tmpl w:val="E85485D0"/>
    <w:lvl w:ilvl="0">
      <w:start w:val="1"/>
      <w:numFmt w:val="decimal"/>
      <w:pStyle w:val="HWLESchHeadmulti"/>
      <w:lvlText w:val="Schedule %1"/>
      <w:lvlJc w:val="left"/>
      <w:pPr>
        <w:tabs>
          <w:tab w:val="num" w:pos="2126"/>
        </w:tabs>
        <w:ind w:left="2126" w:hanging="2126"/>
      </w:pPr>
      <w:rPr>
        <w:rFonts w:ascii="Arial" w:hAnsi="Arial" w:cs="Times New Roman" w:hint="default"/>
        <w:b w:val="0"/>
        <w:i w:val="0"/>
        <w:color w:val="898F4B"/>
        <w:sz w:val="30"/>
      </w:rPr>
    </w:lvl>
    <w:lvl w:ilvl="1">
      <w:start w:val="1"/>
      <w:numFmt w:val="none"/>
      <w:lvlText w:val=""/>
      <w:lvlJc w:val="left"/>
      <w:pPr>
        <w:ind w:left="0" w:firstLine="0"/>
      </w:pPr>
      <w:rPr>
        <w:rFonts w:ascii="Arial Bold" w:hAnsi="Arial Bold" w:cs="Times New Roman" w:hint="default"/>
        <w:b/>
        <w:i w:val="0"/>
        <w:sz w:val="24"/>
      </w:rPr>
    </w:lvl>
    <w:lvl w:ilvl="2">
      <w:start w:val="1"/>
      <w:numFmt w:val="none"/>
      <w:lvlText w:val=""/>
      <w:lvlJc w:val="left"/>
      <w:pPr>
        <w:ind w:left="0" w:firstLine="0"/>
      </w:pPr>
      <w:rPr>
        <w:rFonts w:cs="Times New Roman" w:hint="default"/>
      </w:rPr>
    </w:lvl>
    <w:lvl w:ilvl="3">
      <w:start w:val="1"/>
      <w:numFmt w:val="none"/>
      <w:lvlText w:val=""/>
      <w:lvlJc w:val="left"/>
      <w:pPr>
        <w:ind w:left="0" w:firstLine="0"/>
      </w:pPr>
      <w:rPr>
        <w:rFonts w:cs="Times New Roman" w:hint="default"/>
      </w:rPr>
    </w:lvl>
    <w:lvl w:ilvl="4">
      <w:start w:val="1"/>
      <w:numFmt w:val="none"/>
      <w:lvlText w:val=""/>
      <w:lvlJc w:val="left"/>
      <w:pPr>
        <w:ind w:left="0" w:firstLine="0"/>
      </w:pPr>
      <w:rPr>
        <w:rFonts w:cs="Times New Roman" w:hint="default"/>
      </w:rPr>
    </w:lvl>
    <w:lvl w:ilvl="5">
      <w:start w:val="1"/>
      <w:numFmt w:val="none"/>
      <w:lvlText w:val=""/>
      <w:lvlJc w:val="left"/>
      <w:pPr>
        <w:ind w:left="0" w:firstLine="0"/>
      </w:pPr>
      <w:rPr>
        <w:rFonts w:cs="Times New Roman" w:hint="default"/>
      </w:rPr>
    </w:lvl>
    <w:lvl w:ilvl="6">
      <w:start w:val="1"/>
      <w:numFmt w:val="none"/>
      <w:lvlText w:val="%7"/>
      <w:lvlJc w:val="left"/>
      <w:pPr>
        <w:ind w:left="0" w:firstLine="0"/>
      </w:pPr>
      <w:rPr>
        <w:rFonts w:cs="Times New Roman" w:hint="default"/>
      </w:rPr>
    </w:lvl>
    <w:lvl w:ilvl="7">
      <w:start w:val="1"/>
      <w:numFmt w:val="none"/>
      <w:lvlText w:val="%8"/>
      <w:lvlJc w:val="left"/>
      <w:pPr>
        <w:ind w:left="0" w:firstLine="0"/>
      </w:pPr>
      <w:rPr>
        <w:rFonts w:cs="Times New Roman" w:hint="default"/>
      </w:rPr>
    </w:lvl>
    <w:lvl w:ilvl="8">
      <w:start w:val="1"/>
      <w:numFmt w:val="none"/>
      <w:lvlText w:val="%9"/>
      <w:lvlJc w:val="left"/>
      <w:pPr>
        <w:ind w:left="0" w:firstLine="0"/>
      </w:pPr>
      <w:rPr>
        <w:rFonts w:cs="Times New Roman" w:hint="default"/>
      </w:rPr>
    </w:lvl>
  </w:abstractNum>
  <w:abstractNum w:abstractNumId="75" w15:restartNumberingAfterBreak="0">
    <w:nsid w:val="59A71BAE"/>
    <w:multiLevelType w:val="hybridMultilevel"/>
    <w:tmpl w:val="9314D86A"/>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5BB21039"/>
    <w:multiLevelType w:val="multilevel"/>
    <w:tmpl w:val="000008A2"/>
    <w:lvl w:ilvl="0">
      <w:start w:val="1"/>
      <w:numFmt w:val="lowerLetter"/>
      <w:lvlText w:val="(%1)"/>
      <w:lvlJc w:val="left"/>
      <w:pPr>
        <w:ind w:left="1249" w:hanging="965"/>
      </w:pPr>
      <w:rPr>
        <w:rFonts w:ascii="Times New Roman" w:hAnsi="Times New Roman" w:cs="Times New Roman"/>
        <w:b w:val="0"/>
        <w:bCs w:val="0"/>
        <w:spacing w:val="-1"/>
        <w:w w:val="99"/>
        <w:sz w:val="20"/>
        <w:szCs w:val="20"/>
      </w:rPr>
    </w:lvl>
    <w:lvl w:ilvl="1">
      <w:start w:val="1"/>
      <w:numFmt w:val="lowerRoman"/>
      <w:lvlText w:val="(%2)"/>
      <w:lvlJc w:val="left"/>
      <w:pPr>
        <w:ind w:left="2213" w:hanging="964"/>
      </w:pPr>
      <w:rPr>
        <w:rFonts w:ascii="Times New Roman" w:hAnsi="Times New Roman" w:cs="Times New Roman"/>
        <w:b w:val="0"/>
        <w:bCs w:val="0"/>
        <w:spacing w:val="-8"/>
        <w:w w:val="99"/>
        <w:sz w:val="20"/>
        <w:szCs w:val="20"/>
      </w:rPr>
    </w:lvl>
    <w:lvl w:ilvl="2">
      <w:numFmt w:val="bullet"/>
      <w:lvlText w:val="•"/>
      <w:lvlJc w:val="left"/>
      <w:pPr>
        <w:ind w:left="3053" w:hanging="964"/>
      </w:pPr>
    </w:lvl>
    <w:lvl w:ilvl="3">
      <w:numFmt w:val="bullet"/>
      <w:lvlText w:val="•"/>
      <w:lvlJc w:val="left"/>
      <w:pPr>
        <w:ind w:left="3898" w:hanging="964"/>
      </w:pPr>
    </w:lvl>
    <w:lvl w:ilvl="4">
      <w:numFmt w:val="bullet"/>
      <w:lvlText w:val="•"/>
      <w:lvlJc w:val="left"/>
      <w:pPr>
        <w:ind w:left="4744" w:hanging="964"/>
      </w:pPr>
    </w:lvl>
    <w:lvl w:ilvl="5">
      <w:numFmt w:val="bullet"/>
      <w:lvlText w:val="•"/>
      <w:lvlJc w:val="left"/>
      <w:pPr>
        <w:ind w:left="5589" w:hanging="964"/>
      </w:pPr>
    </w:lvl>
    <w:lvl w:ilvl="6">
      <w:numFmt w:val="bullet"/>
      <w:lvlText w:val="•"/>
      <w:lvlJc w:val="left"/>
      <w:pPr>
        <w:ind w:left="6434" w:hanging="964"/>
      </w:pPr>
    </w:lvl>
    <w:lvl w:ilvl="7">
      <w:numFmt w:val="bullet"/>
      <w:lvlText w:val="•"/>
      <w:lvlJc w:val="left"/>
      <w:pPr>
        <w:ind w:left="7280" w:hanging="964"/>
      </w:pPr>
    </w:lvl>
    <w:lvl w:ilvl="8">
      <w:numFmt w:val="bullet"/>
      <w:lvlText w:val="•"/>
      <w:lvlJc w:val="left"/>
      <w:pPr>
        <w:ind w:left="8125" w:hanging="964"/>
      </w:pPr>
    </w:lvl>
  </w:abstractNum>
  <w:abstractNum w:abstractNumId="77" w15:restartNumberingAfterBreak="0">
    <w:nsid w:val="5E9E2657"/>
    <w:multiLevelType w:val="multilevel"/>
    <w:tmpl w:val="000008A2"/>
    <w:lvl w:ilvl="0">
      <w:start w:val="1"/>
      <w:numFmt w:val="lowerLetter"/>
      <w:lvlText w:val="(%1)"/>
      <w:lvlJc w:val="left"/>
      <w:pPr>
        <w:ind w:left="1249" w:hanging="965"/>
      </w:pPr>
      <w:rPr>
        <w:rFonts w:ascii="Times New Roman" w:hAnsi="Times New Roman" w:cs="Times New Roman"/>
        <w:b w:val="0"/>
        <w:bCs w:val="0"/>
        <w:spacing w:val="-1"/>
        <w:w w:val="99"/>
        <w:sz w:val="20"/>
        <w:szCs w:val="20"/>
      </w:rPr>
    </w:lvl>
    <w:lvl w:ilvl="1">
      <w:start w:val="1"/>
      <w:numFmt w:val="lowerRoman"/>
      <w:lvlText w:val="(%2)"/>
      <w:lvlJc w:val="left"/>
      <w:pPr>
        <w:ind w:left="2213" w:hanging="964"/>
      </w:pPr>
      <w:rPr>
        <w:rFonts w:ascii="Times New Roman" w:hAnsi="Times New Roman" w:cs="Times New Roman"/>
        <w:b w:val="0"/>
        <w:bCs w:val="0"/>
        <w:spacing w:val="-8"/>
        <w:w w:val="99"/>
        <w:sz w:val="20"/>
        <w:szCs w:val="20"/>
      </w:rPr>
    </w:lvl>
    <w:lvl w:ilvl="2">
      <w:numFmt w:val="bullet"/>
      <w:lvlText w:val="•"/>
      <w:lvlJc w:val="left"/>
      <w:pPr>
        <w:ind w:left="3053" w:hanging="964"/>
      </w:pPr>
    </w:lvl>
    <w:lvl w:ilvl="3">
      <w:numFmt w:val="bullet"/>
      <w:lvlText w:val="•"/>
      <w:lvlJc w:val="left"/>
      <w:pPr>
        <w:ind w:left="3898" w:hanging="964"/>
      </w:pPr>
    </w:lvl>
    <w:lvl w:ilvl="4">
      <w:numFmt w:val="bullet"/>
      <w:lvlText w:val="•"/>
      <w:lvlJc w:val="left"/>
      <w:pPr>
        <w:ind w:left="4744" w:hanging="964"/>
      </w:pPr>
    </w:lvl>
    <w:lvl w:ilvl="5">
      <w:numFmt w:val="bullet"/>
      <w:lvlText w:val="•"/>
      <w:lvlJc w:val="left"/>
      <w:pPr>
        <w:ind w:left="5589" w:hanging="964"/>
      </w:pPr>
    </w:lvl>
    <w:lvl w:ilvl="6">
      <w:numFmt w:val="bullet"/>
      <w:lvlText w:val="•"/>
      <w:lvlJc w:val="left"/>
      <w:pPr>
        <w:ind w:left="6434" w:hanging="964"/>
      </w:pPr>
    </w:lvl>
    <w:lvl w:ilvl="7">
      <w:numFmt w:val="bullet"/>
      <w:lvlText w:val="•"/>
      <w:lvlJc w:val="left"/>
      <w:pPr>
        <w:ind w:left="7280" w:hanging="964"/>
      </w:pPr>
    </w:lvl>
    <w:lvl w:ilvl="8">
      <w:numFmt w:val="bullet"/>
      <w:lvlText w:val="•"/>
      <w:lvlJc w:val="left"/>
      <w:pPr>
        <w:ind w:left="8125" w:hanging="964"/>
      </w:pPr>
    </w:lvl>
  </w:abstractNum>
  <w:abstractNum w:abstractNumId="78" w15:restartNumberingAfterBreak="0">
    <w:nsid w:val="60671555"/>
    <w:multiLevelType w:val="multilevel"/>
    <w:tmpl w:val="00000947"/>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start w:val="1"/>
      <w:numFmt w:val="lowerRoman"/>
      <w:lvlText w:val="(%2)"/>
      <w:lvlJc w:val="left"/>
      <w:pPr>
        <w:ind w:left="2265" w:hanging="964"/>
      </w:pPr>
      <w:rPr>
        <w:rFonts w:ascii="Times New Roman" w:hAnsi="Times New Roman" w:cs="Times New Roman"/>
        <w:b w:val="0"/>
        <w:bCs w:val="0"/>
        <w:spacing w:val="-8"/>
        <w:w w:val="99"/>
        <w:sz w:val="20"/>
        <w:szCs w:val="20"/>
      </w:rPr>
    </w:lvl>
    <w:lvl w:ilvl="2">
      <w:numFmt w:val="bullet"/>
      <w:lvlText w:val="•"/>
      <w:lvlJc w:val="left"/>
      <w:pPr>
        <w:ind w:left="3105" w:hanging="964"/>
      </w:pPr>
    </w:lvl>
    <w:lvl w:ilvl="3">
      <w:numFmt w:val="bullet"/>
      <w:lvlText w:val="•"/>
      <w:lvlJc w:val="left"/>
      <w:pPr>
        <w:ind w:left="3950" w:hanging="964"/>
      </w:pPr>
    </w:lvl>
    <w:lvl w:ilvl="4">
      <w:numFmt w:val="bullet"/>
      <w:lvlText w:val="•"/>
      <w:lvlJc w:val="left"/>
      <w:pPr>
        <w:ind w:left="4796" w:hanging="964"/>
      </w:pPr>
    </w:lvl>
    <w:lvl w:ilvl="5">
      <w:numFmt w:val="bullet"/>
      <w:lvlText w:val="•"/>
      <w:lvlJc w:val="left"/>
      <w:pPr>
        <w:ind w:left="5641" w:hanging="964"/>
      </w:pPr>
    </w:lvl>
    <w:lvl w:ilvl="6">
      <w:numFmt w:val="bullet"/>
      <w:lvlText w:val="•"/>
      <w:lvlJc w:val="left"/>
      <w:pPr>
        <w:ind w:left="6486" w:hanging="964"/>
      </w:pPr>
    </w:lvl>
    <w:lvl w:ilvl="7">
      <w:numFmt w:val="bullet"/>
      <w:lvlText w:val="•"/>
      <w:lvlJc w:val="left"/>
      <w:pPr>
        <w:ind w:left="7332" w:hanging="964"/>
      </w:pPr>
    </w:lvl>
    <w:lvl w:ilvl="8">
      <w:numFmt w:val="bullet"/>
      <w:lvlText w:val="•"/>
      <w:lvlJc w:val="left"/>
      <w:pPr>
        <w:ind w:left="8177" w:hanging="964"/>
      </w:pPr>
    </w:lvl>
  </w:abstractNum>
  <w:abstractNum w:abstractNumId="79" w15:restartNumberingAfterBreak="0">
    <w:nsid w:val="61BC3703"/>
    <w:multiLevelType w:val="multilevel"/>
    <w:tmpl w:val="3684D2D4"/>
    <w:numStyleLink w:val="ImportedStyle1"/>
  </w:abstractNum>
  <w:abstractNum w:abstractNumId="80" w15:restartNumberingAfterBreak="0">
    <w:nsid w:val="64B8248A"/>
    <w:multiLevelType w:val="multilevel"/>
    <w:tmpl w:val="611E3556"/>
    <w:lvl w:ilvl="0">
      <w:start w:val="1"/>
      <w:numFmt w:val="decimal"/>
      <w:pStyle w:val="COTCOC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COTCOCLV2-ASDEFCON"/>
      <w:lvlText w:val="%1.%2"/>
      <w:lvlJc w:val="left"/>
      <w:pPr>
        <w:tabs>
          <w:tab w:val="num" w:pos="851"/>
        </w:tabs>
        <w:ind w:left="851" w:hanging="851"/>
      </w:pPr>
      <w:rPr>
        <w:rFonts w:hint="default"/>
      </w:rPr>
    </w:lvl>
    <w:lvl w:ilvl="2">
      <w:start w:val="1"/>
      <w:numFmt w:val="decimal"/>
      <w:pStyle w:val="COTCOCLV3-ASDEFCON"/>
      <w:lvlText w:val="%1.%2.%3"/>
      <w:lvlJc w:val="left"/>
      <w:pPr>
        <w:tabs>
          <w:tab w:val="num" w:pos="851"/>
        </w:tabs>
        <w:ind w:left="851" w:hanging="851"/>
      </w:pPr>
      <w:rPr>
        <w:rFonts w:hint="default"/>
        <w:sz w:val="20"/>
        <w:szCs w:val="20"/>
      </w:rPr>
    </w:lvl>
    <w:lvl w:ilvl="3">
      <w:start w:val="1"/>
      <w:numFmt w:val="lowerLetter"/>
      <w:pStyle w:val="COTCOCLV4-ASDEFCON"/>
      <w:lvlText w:val="%4."/>
      <w:lvlJc w:val="left"/>
      <w:pPr>
        <w:tabs>
          <w:tab w:val="num" w:pos="1418"/>
        </w:tabs>
        <w:ind w:left="1418" w:hanging="567"/>
      </w:pPr>
      <w:rPr>
        <w:rFonts w:hint="default"/>
      </w:rPr>
    </w:lvl>
    <w:lvl w:ilvl="4">
      <w:start w:val="1"/>
      <w:numFmt w:val="lowerRoman"/>
      <w:pStyle w:val="COTCOCLV5-ASDEFCON"/>
      <w:lvlText w:val="(%5)"/>
      <w:lvlJc w:val="left"/>
      <w:pPr>
        <w:tabs>
          <w:tab w:val="num" w:pos="1985"/>
        </w:tabs>
        <w:ind w:left="1985" w:hanging="567"/>
      </w:pPr>
      <w:rPr>
        <w:rFonts w:hint="default"/>
      </w:rPr>
    </w:lvl>
    <w:lvl w:ilvl="5">
      <w:start w:val="1"/>
      <w:numFmt w:val="decimal"/>
      <w:pStyle w:val="COTCOCLV6-ASDEFCON"/>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1" w15:restartNumberingAfterBreak="0">
    <w:nsid w:val="67B257F9"/>
    <w:multiLevelType w:val="multilevel"/>
    <w:tmpl w:val="B2D8872C"/>
    <w:lvl w:ilvl="0">
      <w:start w:val="1"/>
      <w:numFmt w:val="decimal"/>
      <w:lvlRestart w:val="0"/>
      <w:lvlText w:val="%1."/>
      <w:lvlJc w:val="left"/>
      <w:pPr>
        <w:tabs>
          <w:tab w:val="num" w:pos="964"/>
        </w:tabs>
        <w:ind w:left="964" w:hanging="964"/>
      </w:pPr>
      <w:rPr>
        <w:rFonts w:ascii="Arial" w:hAnsi="Arial" w:cs="Arial" w:hint="default"/>
        <w:b/>
        <w:i w:val="0"/>
        <w:caps/>
        <w:sz w:val="22"/>
        <w:szCs w:val="22"/>
        <w:u w:val="none"/>
      </w:rPr>
    </w:lvl>
    <w:lvl w:ilvl="1">
      <w:start w:val="1"/>
      <w:numFmt w:val="decimal"/>
      <w:lvlText w:val="%1.%2"/>
      <w:lvlJc w:val="left"/>
      <w:pPr>
        <w:tabs>
          <w:tab w:val="num" w:pos="964"/>
        </w:tabs>
        <w:ind w:left="964" w:hanging="964"/>
      </w:pPr>
      <w:rPr>
        <w:rFonts w:ascii="Arial" w:hAnsi="Arial" w:cs="Arial" w:hint="default"/>
        <w:b w:val="0"/>
        <w:i w:val="0"/>
        <w:sz w:val="22"/>
        <w:u w:val="none"/>
      </w:rPr>
    </w:lvl>
    <w:lvl w:ilvl="2">
      <w:start w:val="1"/>
      <w:numFmt w:val="lowerLetter"/>
      <w:lvlText w:val="(%3)"/>
      <w:lvlJc w:val="left"/>
      <w:pPr>
        <w:tabs>
          <w:tab w:val="num" w:pos="964"/>
        </w:tabs>
        <w:ind w:left="964" w:hanging="964"/>
      </w:pPr>
      <w:rPr>
        <w:rFonts w:ascii="Arial" w:hAnsi="Arial" w:cs="Arial" w:hint="default"/>
        <w:b w:val="0"/>
        <w:i w:val="0"/>
        <w:sz w:val="20"/>
        <w:szCs w:val="20"/>
        <w:u w:val="none"/>
      </w:rPr>
    </w:lvl>
    <w:lvl w:ilvl="3">
      <w:start w:val="1"/>
      <w:numFmt w:val="lowerRoman"/>
      <w:lvlText w:val="(%4)"/>
      <w:lvlJc w:val="left"/>
      <w:pPr>
        <w:tabs>
          <w:tab w:val="num" w:pos="3054"/>
        </w:tabs>
        <w:ind w:left="3054" w:hanging="964"/>
      </w:pPr>
      <w:rPr>
        <w:rFonts w:ascii="Arial" w:hAnsi="Arial" w:cs="Arial" w:hint="default"/>
        <w:b w:val="0"/>
        <w:i w:val="0"/>
        <w:sz w:val="20"/>
        <w:szCs w:val="20"/>
        <w:u w:val="none"/>
      </w:rPr>
    </w:lvl>
    <w:lvl w:ilvl="4">
      <w:start w:val="1"/>
      <w:numFmt w:val="upperLetter"/>
      <w:lvlText w:val="%5."/>
      <w:lvlJc w:val="left"/>
      <w:pPr>
        <w:tabs>
          <w:tab w:val="num" w:pos="1701"/>
        </w:tabs>
        <w:ind w:left="1701" w:hanging="567"/>
      </w:pPr>
      <w:rPr>
        <w:rFonts w:ascii="Times New Roman" w:hAnsi="Times New Roman" w:hint="default"/>
        <w:b w:val="0"/>
        <w:i w:val="0"/>
        <w:sz w:val="22"/>
        <w:u w:val="none"/>
      </w:rPr>
    </w:lvl>
    <w:lvl w:ilvl="5">
      <w:start w:val="1"/>
      <w:numFmt w:val="decimal"/>
      <w:lvlText w:val="%6)"/>
      <w:lvlJc w:val="left"/>
      <w:pPr>
        <w:tabs>
          <w:tab w:val="num" w:pos="4819"/>
        </w:tabs>
        <w:ind w:left="4819" w:hanging="964"/>
      </w:pPr>
      <w:rPr>
        <w:rFonts w:ascii="Times New Roman" w:hAnsi="Times New Roman" w:hint="default"/>
        <w:b w:val="0"/>
        <w:i w:val="0"/>
        <w:sz w:val="22"/>
        <w:u w:val="none"/>
      </w:rPr>
    </w:lvl>
    <w:lvl w:ilvl="6">
      <w:start w:val="1"/>
      <w:numFmt w:val="lowerLetter"/>
      <w:lvlText w:val="%7)"/>
      <w:lvlJc w:val="left"/>
      <w:pPr>
        <w:tabs>
          <w:tab w:val="num" w:pos="5783"/>
        </w:tabs>
        <w:ind w:left="5783" w:hanging="964"/>
      </w:pPr>
      <w:rPr>
        <w:rFonts w:ascii="Times New Roman" w:hAnsi="Times New Roman" w:hint="default"/>
        <w:b w:val="0"/>
        <w:i w:val="0"/>
        <w:sz w:val="22"/>
        <w:u w:val="none"/>
      </w:rPr>
    </w:lvl>
    <w:lvl w:ilvl="7">
      <w:start w:val="1"/>
      <w:numFmt w:val="lowerRoman"/>
      <w:lvlText w:val="%8)"/>
      <w:lvlJc w:val="left"/>
      <w:pPr>
        <w:tabs>
          <w:tab w:val="num" w:pos="6746"/>
        </w:tabs>
        <w:ind w:left="6746" w:hanging="963"/>
      </w:pPr>
      <w:rPr>
        <w:rFonts w:ascii="Times New Roman" w:hAnsi="Times New Roman" w:hint="default"/>
        <w:b w:val="0"/>
        <w:i w:val="0"/>
        <w:sz w:val="22"/>
        <w:u w:val="none"/>
      </w:rPr>
    </w:lvl>
    <w:lvl w:ilvl="8">
      <w:start w:val="1"/>
      <w:numFmt w:val="none"/>
      <w:suff w:val="nothing"/>
      <w:lvlText w:val=""/>
      <w:lvlJc w:val="left"/>
      <w:pPr>
        <w:ind w:left="0" w:firstLine="0"/>
      </w:pPr>
      <w:rPr>
        <w:rFonts w:ascii="Times New Roman" w:hAnsi="Times New Roman" w:hint="default"/>
        <w:b w:val="0"/>
        <w:i w:val="0"/>
        <w:sz w:val="24"/>
      </w:rPr>
    </w:lvl>
  </w:abstractNum>
  <w:abstractNum w:abstractNumId="82" w15:restartNumberingAfterBreak="0">
    <w:nsid w:val="68E44ED1"/>
    <w:multiLevelType w:val="multilevel"/>
    <w:tmpl w:val="000008A2"/>
    <w:lvl w:ilvl="0">
      <w:start w:val="1"/>
      <w:numFmt w:val="lowerLetter"/>
      <w:lvlText w:val="(%1)"/>
      <w:lvlJc w:val="left"/>
      <w:pPr>
        <w:ind w:left="1249" w:hanging="965"/>
      </w:pPr>
      <w:rPr>
        <w:rFonts w:ascii="Times New Roman" w:hAnsi="Times New Roman" w:cs="Times New Roman"/>
        <w:b w:val="0"/>
        <w:bCs w:val="0"/>
        <w:spacing w:val="-1"/>
        <w:w w:val="99"/>
        <w:sz w:val="20"/>
        <w:szCs w:val="20"/>
      </w:rPr>
    </w:lvl>
    <w:lvl w:ilvl="1">
      <w:start w:val="1"/>
      <w:numFmt w:val="lowerRoman"/>
      <w:lvlText w:val="(%2)"/>
      <w:lvlJc w:val="left"/>
      <w:pPr>
        <w:ind w:left="2213" w:hanging="964"/>
      </w:pPr>
      <w:rPr>
        <w:rFonts w:ascii="Times New Roman" w:hAnsi="Times New Roman" w:cs="Times New Roman"/>
        <w:b w:val="0"/>
        <w:bCs w:val="0"/>
        <w:spacing w:val="-8"/>
        <w:w w:val="99"/>
        <w:sz w:val="20"/>
        <w:szCs w:val="20"/>
      </w:rPr>
    </w:lvl>
    <w:lvl w:ilvl="2">
      <w:numFmt w:val="bullet"/>
      <w:lvlText w:val="•"/>
      <w:lvlJc w:val="left"/>
      <w:pPr>
        <w:ind w:left="3053" w:hanging="964"/>
      </w:pPr>
    </w:lvl>
    <w:lvl w:ilvl="3">
      <w:numFmt w:val="bullet"/>
      <w:lvlText w:val="•"/>
      <w:lvlJc w:val="left"/>
      <w:pPr>
        <w:ind w:left="3898" w:hanging="964"/>
      </w:pPr>
    </w:lvl>
    <w:lvl w:ilvl="4">
      <w:numFmt w:val="bullet"/>
      <w:lvlText w:val="•"/>
      <w:lvlJc w:val="left"/>
      <w:pPr>
        <w:ind w:left="4744" w:hanging="964"/>
      </w:pPr>
    </w:lvl>
    <w:lvl w:ilvl="5">
      <w:numFmt w:val="bullet"/>
      <w:lvlText w:val="•"/>
      <w:lvlJc w:val="left"/>
      <w:pPr>
        <w:ind w:left="5589" w:hanging="964"/>
      </w:pPr>
    </w:lvl>
    <w:lvl w:ilvl="6">
      <w:numFmt w:val="bullet"/>
      <w:lvlText w:val="•"/>
      <w:lvlJc w:val="left"/>
      <w:pPr>
        <w:ind w:left="6434" w:hanging="964"/>
      </w:pPr>
    </w:lvl>
    <w:lvl w:ilvl="7">
      <w:numFmt w:val="bullet"/>
      <w:lvlText w:val="•"/>
      <w:lvlJc w:val="left"/>
      <w:pPr>
        <w:ind w:left="7280" w:hanging="964"/>
      </w:pPr>
    </w:lvl>
    <w:lvl w:ilvl="8">
      <w:numFmt w:val="bullet"/>
      <w:lvlText w:val="•"/>
      <w:lvlJc w:val="left"/>
      <w:pPr>
        <w:ind w:left="8125" w:hanging="964"/>
      </w:pPr>
    </w:lvl>
  </w:abstractNum>
  <w:abstractNum w:abstractNumId="83" w15:restartNumberingAfterBreak="0">
    <w:nsid w:val="6C9302CF"/>
    <w:multiLevelType w:val="multilevel"/>
    <w:tmpl w:val="000008A2"/>
    <w:lvl w:ilvl="0">
      <w:start w:val="1"/>
      <w:numFmt w:val="lowerLetter"/>
      <w:lvlText w:val="(%1)"/>
      <w:lvlJc w:val="left"/>
      <w:pPr>
        <w:ind w:left="1249" w:hanging="965"/>
      </w:pPr>
      <w:rPr>
        <w:rFonts w:ascii="Times New Roman" w:hAnsi="Times New Roman" w:cs="Times New Roman"/>
        <w:b w:val="0"/>
        <w:bCs w:val="0"/>
        <w:spacing w:val="-1"/>
        <w:w w:val="99"/>
        <w:sz w:val="20"/>
        <w:szCs w:val="20"/>
      </w:rPr>
    </w:lvl>
    <w:lvl w:ilvl="1">
      <w:start w:val="1"/>
      <w:numFmt w:val="lowerRoman"/>
      <w:lvlText w:val="(%2)"/>
      <w:lvlJc w:val="left"/>
      <w:pPr>
        <w:ind w:left="2213" w:hanging="964"/>
      </w:pPr>
      <w:rPr>
        <w:rFonts w:ascii="Times New Roman" w:hAnsi="Times New Roman" w:cs="Times New Roman"/>
        <w:b w:val="0"/>
        <w:bCs w:val="0"/>
        <w:spacing w:val="-8"/>
        <w:w w:val="99"/>
        <w:sz w:val="20"/>
        <w:szCs w:val="20"/>
      </w:rPr>
    </w:lvl>
    <w:lvl w:ilvl="2">
      <w:numFmt w:val="bullet"/>
      <w:lvlText w:val="•"/>
      <w:lvlJc w:val="left"/>
      <w:pPr>
        <w:ind w:left="3053" w:hanging="964"/>
      </w:pPr>
    </w:lvl>
    <w:lvl w:ilvl="3">
      <w:numFmt w:val="bullet"/>
      <w:lvlText w:val="•"/>
      <w:lvlJc w:val="left"/>
      <w:pPr>
        <w:ind w:left="3898" w:hanging="964"/>
      </w:pPr>
    </w:lvl>
    <w:lvl w:ilvl="4">
      <w:numFmt w:val="bullet"/>
      <w:lvlText w:val="•"/>
      <w:lvlJc w:val="left"/>
      <w:pPr>
        <w:ind w:left="4744" w:hanging="964"/>
      </w:pPr>
    </w:lvl>
    <w:lvl w:ilvl="5">
      <w:numFmt w:val="bullet"/>
      <w:lvlText w:val="•"/>
      <w:lvlJc w:val="left"/>
      <w:pPr>
        <w:ind w:left="5589" w:hanging="964"/>
      </w:pPr>
    </w:lvl>
    <w:lvl w:ilvl="6">
      <w:numFmt w:val="bullet"/>
      <w:lvlText w:val="•"/>
      <w:lvlJc w:val="left"/>
      <w:pPr>
        <w:ind w:left="6434" w:hanging="964"/>
      </w:pPr>
    </w:lvl>
    <w:lvl w:ilvl="7">
      <w:numFmt w:val="bullet"/>
      <w:lvlText w:val="•"/>
      <w:lvlJc w:val="left"/>
      <w:pPr>
        <w:ind w:left="7280" w:hanging="964"/>
      </w:pPr>
    </w:lvl>
    <w:lvl w:ilvl="8">
      <w:numFmt w:val="bullet"/>
      <w:lvlText w:val="•"/>
      <w:lvlJc w:val="left"/>
      <w:pPr>
        <w:ind w:left="8125" w:hanging="964"/>
      </w:pPr>
    </w:lvl>
  </w:abstractNum>
  <w:abstractNum w:abstractNumId="84" w15:restartNumberingAfterBreak="0">
    <w:nsid w:val="6DA949CF"/>
    <w:multiLevelType w:val="multilevel"/>
    <w:tmpl w:val="000008A2"/>
    <w:lvl w:ilvl="0">
      <w:start w:val="1"/>
      <w:numFmt w:val="lowerLetter"/>
      <w:lvlText w:val="(%1)"/>
      <w:lvlJc w:val="left"/>
      <w:pPr>
        <w:ind w:left="1249" w:hanging="965"/>
      </w:pPr>
      <w:rPr>
        <w:rFonts w:ascii="Times New Roman" w:hAnsi="Times New Roman" w:cs="Times New Roman"/>
        <w:b w:val="0"/>
        <w:bCs w:val="0"/>
        <w:spacing w:val="-1"/>
        <w:w w:val="99"/>
        <w:sz w:val="20"/>
        <w:szCs w:val="20"/>
      </w:rPr>
    </w:lvl>
    <w:lvl w:ilvl="1">
      <w:start w:val="1"/>
      <w:numFmt w:val="lowerRoman"/>
      <w:lvlText w:val="(%2)"/>
      <w:lvlJc w:val="left"/>
      <w:pPr>
        <w:ind w:left="2213" w:hanging="964"/>
      </w:pPr>
      <w:rPr>
        <w:rFonts w:ascii="Times New Roman" w:hAnsi="Times New Roman" w:cs="Times New Roman"/>
        <w:b w:val="0"/>
        <w:bCs w:val="0"/>
        <w:spacing w:val="-8"/>
        <w:w w:val="99"/>
        <w:sz w:val="20"/>
        <w:szCs w:val="20"/>
      </w:rPr>
    </w:lvl>
    <w:lvl w:ilvl="2">
      <w:numFmt w:val="bullet"/>
      <w:lvlText w:val="•"/>
      <w:lvlJc w:val="left"/>
      <w:pPr>
        <w:ind w:left="3053" w:hanging="964"/>
      </w:pPr>
    </w:lvl>
    <w:lvl w:ilvl="3">
      <w:numFmt w:val="bullet"/>
      <w:lvlText w:val="•"/>
      <w:lvlJc w:val="left"/>
      <w:pPr>
        <w:ind w:left="3898" w:hanging="964"/>
      </w:pPr>
    </w:lvl>
    <w:lvl w:ilvl="4">
      <w:numFmt w:val="bullet"/>
      <w:lvlText w:val="•"/>
      <w:lvlJc w:val="left"/>
      <w:pPr>
        <w:ind w:left="4744" w:hanging="964"/>
      </w:pPr>
    </w:lvl>
    <w:lvl w:ilvl="5">
      <w:numFmt w:val="bullet"/>
      <w:lvlText w:val="•"/>
      <w:lvlJc w:val="left"/>
      <w:pPr>
        <w:ind w:left="5589" w:hanging="964"/>
      </w:pPr>
    </w:lvl>
    <w:lvl w:ilvl="6">
      <w:numFmt w:val="bullet"/>
      <w:lvlText w:val="•"/>
      <w:lvlJc w:val="left"/>
      <w:pPr>
        <w:ind w:left="6434" w:hanging="964"/>
      </w:pPr>
    </w:lvl>
    <w:lvl w:ilvl="7">
      <w:numFmt w:val="bullet"/>
      <w:lvlText w:val="•"/>
      <w:lvlJc w:val="left"/>
      <w:pPr>
        <w:ind w:left="7280" w:hanging="964"/>
      </w:pPr>
    </w:lvl>
    <w:lvl w:ilvl="8">
      <w:numFmt w:val="bullet"/>
      <w:lvlText w:val="•"/>
      <w:lvlJc w:val="left"/>
      <w:pPr>
        <w:ind w:left="8125" w:hanging="964"/>
      </w:pPr>
    </w:lvl>
  </w:abstractNum>
  <w:abstractNum w:abstractNumId="85" w15:restartNumberingAfterBreak="0">
    <w:nsid w:val="6E755183"/>
    <w:multiLevelType w:val="hybridMultilevel"/>
    <w:tmpl w:val="8BBE9E22"/>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86" w15:restartNumberingAfterBreak="0">
    <w:nsid w:val="6F1C47DE"/>
    <w:multiLevelType w:val="multilevel"/>
    <w:tmpl w:val="C03EA5BE"/>
    <w:lvl w:ilvl="0">
      <w:start w:val="1"/>
      <w:numFmt w:val="upperLetter"/>
      <w:pStyle w:val="HWLEPartHead"/>
      <w:lvlText w:val="Part %1"/>
      <w:lvlJc w:val="left"/>
      <w:pPr>
        <w:tabs>
          <w:tab w:val="num" w:pos="1418"/>
        </w:tabs>
        <w:ind w:left="1418" w:hanging="1418"/>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7" w15:restartNumberingAfterBreak="0">
    <w:nsid w:val="708569CF"/>
    <w:multiLevelType w:val="multilevel"/>
    <w:tmpl w:val="000008A2"/>
    <w:lvl w:ilvl="0">
      <w:start w:val="1"/>
      <w:numFmt w:val="lowerLetter"/>
      <w:lvlText w:val="(%1)"/>
      <w:lvlJc w:val="left"/>
      <w:pPr>
        <w:ind w:left="1249" w:hanging="965"/>
      </w:pPr>
      <w:rPr>
        <w:rFonts w:ascii="Times New Roman" w:hAnsi="Times New Roman" w:cs="Times New Roman"/>
        <w:b w:val="0"/>
        <w:bCs w:val="0"/>
        <w:spacing w:val="-1"/>
        <w:w w:val="99"/>
        <w:sz w:val="20"/>
        <w:szCs w:val="20"/>
      </w:rPr>
    </w:lvl>
    <w:lvl w:ilvl="1">
      <w:start w:val="1"/>
      <w:numFmt w:val="lowerRoman"/>
      <w:lvlText w:val="(%2)"/>
      <w:lvlJc w:val="left"/>
      <w:pPr>
        <w:ind w:left="2213" w:hanging="964"/>
      </w:pPr>
      <w:rPr>
        <w:rFonts w:ascii="Times New Roman" w:hAnsi="Times New Roman" w:cs="Times New Roman"/>
        <w:b w:val="0"/>
        <w:bCs w:val="0"/>
        <w:spacing w:val="-8"/>
        <w:w w:val="99"/>
        <w:sz w:val="20"/>
        <w:szCs w:val="20"/>
      </w:rPr>
    </w:lvl>
    <w:lvl w:ilvl="2">
      <w:numFmt w:val="bullet"/>
      <w:lvlText w:val="•"/>
      <w:lvlJc w:val="left"/>
      <w:pPr>
        <w:ind w:left="3053" w:hanging="964"/>
      </w:pPr>
    </w:lvl>
    <w:lvl w:ilvl="3">
      <w:numFmt w:val="bullet"/>
      <w:lvlText w:val="•"/>
      <w:lvlJc w:val="left"/>
      <w:pPr>
        <w:ind w:left="3898" w:hanging="964"/>
      </w:pPr>
    </w:lvl>
    <w:lvl w:ilvl="4">
      <w:numFmt w:val="bullet"/>
      <w:lvlText w:val="•"/>
      <w:lvlJc w:val="left"/>
      <w:pPr>
        <w:ind w:left="4744" w:hanging="964"/>
      </w:pPr>
    </w:lvl>
    <w:lvl w:ilvl="5">
      <w:numFmt w:val="bullet"/>
      <w:lvlText w:val="•"/>
      <w:lvlJc w:val="left"/>
      <w:pPr>
        <w:ind w:left="5589" w:hanging="964"/>
      </w:pPr>
    </w:lvl>
    <w:lvl w:ilvl="6">
      <w:numFmt w:val="bullet"/>
      <w:lvlText w:val="•"/>
      <w:lvlJc w:val="left"/>
      <w:pPr>
        <w:ind w:left="6434" w:hanging="964"/>
      </w:pPr>
    </w:lvl>
    <w:lvl w:ilvl="7">
      <w:numFmt w:val="bullet"/>
      <w:lvlText w:val="•"/>
      <w:lvlJc w:val="left"/>
      <w:pPr>
        <w:ind w:left="7280" w:hanging="964"/>
      </w:pPr>
    </w:lvl>
    <w:lvl w:ilvl="8">
      <w:numFmt w:val="bullet"/>
      <w:lvlText w:val="•"/>
      <w:lvlJc w:val="left"/>
      <w:pPr>
        <w:ind w:left="8125" w:hanging="964"/>
      </w:pPr>
    </w:lvl>
  </w:abstractNum>
  <w:abstractNum w:abstractNumId="88" w15:restartNumberingAfterBreak="0">
    <w:nsid w:val="71551706"/>
    <w:multiLevelType w:val="multilevel"/>
    <w:tmpl w:val="0000093D"/>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start w:val="1"/>
      <w:numFmt w:val="lowerRoman"/>
      <w:lvlText w:val="(%2)"/>
      <w:lvlJc w:val="left"/>
      <w:pPr>
        <w:ind w:left="2265" w:hanging="964"/>
      </w:pPr>
      <w:rPr>
        <w:rFonts w:ascii="Times New Roman" w:hAnsi="Times New Roman" w:cs="Times New Roman"/>
        <w:b w:val="0"/>
        <w:bCs w:val="0"/>
        <w:spacing w:val="-8"/>
        <w:w w:val="99"/>
        <w:sz w:val="20"/>
        <w:szCs w:val="20"/>
      </w:rPr>
    </w:lvl>
    <w:lvl w:ilvl="2">
      <w:numFmt w:val="bullet"/>
      <w:lvlText w:val="•"/>
      <w:lvlJc w:val="left"/>
      <w:pPr>
        <w:ind w:left="3105" w:hanging="964"/>
      </w:pPr>
    </w:lvl>
    <w:lvl w:ilvl="3">
      <w:numFmt w:val="bullet"/>
      <w:lvlText w:val="•"/>
      <w:lvlJc w:val="left"/>
      <w:pPr>
        <w:ind w:left="3950" w:hanging="964"/>
      </w:pPr>
    </w:lvl>
    <w:lvl w:ilvl="4">
      <w:numFmt w:val="bullet"/>
      <w:lvlText w:val="•"/>
      <w:lvlJc w:val="left"/>
      <w:pPr>
        <w:ind w:left="4796" w:hanging="964"/>
      </w:pPr>
    </w:lvl>
    <w:lvl w:ilvl="5">
      <w:numFmt w:val="bullet"/>
      <w:lvlText w:val="•"/>
      <w:lvlJc w:val="left"/>
      <w:pPr>
        <w:ind w:left="5641" w:hanging="964"/>
      </w:pPr>
    </w:lvl>
    <w:lvl w:ilvl="6">
      <w:numFmt w:val="bullet"/>
      <w:lvlText w:val="•"/>
      <w:lvlJc w:val="left"/>
      <w:pPr>
        <w:ind w:left="6486" w:hanging="964"/>
      </w:pPr>
    </w:lvl>
    <w:lvl w:ilvl="7">
      <w:numFmt w:val="bullet"/>
      <w:lvlText w:val="•"/>
      <w:lvlJc w:val="left"/>
      <w:pPr>
        <w:ind w:left="7332" w:hanging="964"/>
      </w:pPr>
    </w:lvl>
    <w:lvl w:ilvl="8">
      <w:numFmt w:val="bullet"/>
      <w:lvlText w:val="•"/>
      <w:lvlJc w:val="left"/>
      <w:pPr>
        <w:ind w:left="8177" w:hanging="964"/>
      </w:pPr>
    </w:lvl>
  </w:abstractNum>
  <w:abstractNum w:abstractNumId="89" w15:restartNumberingAfterBreak="0">
    <w:nsid w:val="717720CF"/>
    <w:multiLevelType w:val="multilevel"/>
    <w:tmpl w:val="00000941"/>
    <w:lvl w:ilvl="0">
      <w:start w:val="1"/>
      <w:numFmt w:val="lowerLetter"/>
      <w:lvlText w:val="(%1)"/>
      <w:lvlJc w:val="left"/>
      <w:pPr>
        <w:ind w:left="1301" w:hanging="965"/>
      </w:pPr>
      <w:rPr>
        <w:rFonts w:ascii="Times New Roman" w:hAnsi="Times New Roman" w:cs="Times New Roman"/>
        <w:b w:val="0"/>
        <w:bCs w:val="0"/>
        <w:spacing w:val="-1"/>
        <w:w w:val="99"/>
        <w:sz w:val="20"/>
        <w:szCs w:val="20"/>
      </w:rPr>
    </w:lvl>
    <w:lvl w:ilvl="1">
      <w:numFmt w:val="bullet"/>
      <w:lvlText w:val="•"/>
      <w:lvlJc w:val="left"/>
      <w:pPr>
        <w:ind w:left="2156" w:hanging="965"/>
      </w:pPr>
    </w:lvl>
    <w:lvl w:ilvl="2">
      <w:numFmt w:val="bullet"/>
      <w:lvlText w:val="•"/>
      <w:lvlJc w:val="left"/>
      <w:pPr>
        <w:ind w:left="3013" w:hanging="965"/>
      </w:pPr>
    </w:lvl>
    <w:lvl w:ilvl="3">
      <w:numFmt w:val="bullet"/>
      <w:lvlText w:val="•"/>
      <w:lvlJc w:val="left"/>
      <w:pPr>
        <w:ind w:left="3870" w:hanging="965"/>
      </w:pPr>
    </w:lvl>
    <w:lvl w:ilvl="4">
      <w:numFmt w:val="bullet"/>
      <w:lvlText w:val="•"/>
      <w:lvlJc w:val="left"/>
      <w:pPr>
        <w:ind w:left="4727" w:hanging="965"/>
      </w:pPr>
    </w:lvl>
    <w:lvl w:ilvl="5">
      <w:numFmt w:val="bullet"/>
      <w:lvlText w:val="•"/>
      <w:lvlJc w:val="left"/>
      <w:pPr>
        <w:ind w:left="5584" w:hanging="965"/>
      </w:pPr>
    </w:lvl>
    <w:lvl w:ilvl="6">
      <w:numFmt w:val="bullet"/>
      <w:lvlText w:val="•"/>
      <w:lvlJc w:val="left"/>
      <w:pPr>
        <w:ind w:left="6440" w:hanging="965"/>
      </w:pPr>
    </w:lvl>
    <w:lvl w:ilvl="7">
      <w:numFmt w:val="bullet"/>
      <w:lvlText w:val="•"/>
      <w:lvlJc w:val="left"/>
      <w:pPr>
        <w:ind w:left="7297" w:hanging="965"/>
      </w:pPr>
    </w:lvl>
    <w:lvl w:ilvl="8">
      <w:numFmt w:val="bullet"/>
      <w:lvlText w:val="•"/>
      <w:lvlJc w:val="left"/>
      <w:pPr>
        <w:ind w:left="8154" w:hanging="965"/>
      </w:pPr>
    </w:lvl>
  </w:abstractNum>
  <w:abstractNum w:abstractNumId="90" w15:restartNumberingAfterBreak="0">
    <w:nsid w:val="73DC062F"/>
    <w:multiLevelType w:val="multilevel"/>
    <w:tmpl w:val="0C682C6E"/>
    <w:lvl w:ilvl="0">
      <w:start w:val="1"/>
      <w:numFmt w:val="none"/>
      <w:pStyle w:val="DefenceDefinition"/>
      <w:suff w:val="nothing"/>
      <w:lvlText w:val=""/>
      <w:lvlJc w:val="left"/>
      <w:pPr>
        <w:ind w:left="336" w:firstLine="0"/>
      </w:pPr>
      <w:rPr>
        <w:rFonts w:ascii="Times New Roman" w:hAnsi="Times New Roman" w:hint="default"/>
        <w:b w:val="0"/>
        <w:i w:val="0"/>
        <w:caps w:val="0"/>
        <w:sz w:val="22"/>
        <w:szCs w:val="22"/>
        <w:u w:val="none"/>
      </w:rPr>
    </w:lvl>
    <w:lvl w:ilvl="1">
      <w:start w:val="1"/>
      <w:numFmt w:val="lowerLetter"/>
      <w:pStyle w:val="DefenceDefinitionNum"/>
      <w:lvlText w:val="(%2)"/>
      <w:lvlJc w:val="left"/>
      <w:pPr>
        <w:tabs>
          <w:tab w:val="num" w:pos="1300"/>
        </w:tabs>
        <w:ind w:left="1300" w:hanging="964"/>
      </w:pPr>
      <w:rPr>
        <w:rFonts w:ascii="Times New Roman" w:hAnsi="Times New Roman" w:hint="default"/>
        <w:b w:val="0"/>
        <w:i w:val="0"/>
        <w:sz w:val="20"/>
        <w:szCs w:val="20"/>
        <w:u w:val="none"/>
      </w:rPr>
    </w:lvl>
    <w:lvl w:ilvl="2">
      <w:start w:val="1"/>
      <w:numFmt w:val="lowerRoman"/>
      <w:pStyle w:val="DefenceDefinitionNum2"/>
      <w:lvlText w:val="(%3)"/>
      <w:lvlJc w:val="left"/>
      <w:pPr>
        <w:tabs>
          <w:tab w:val="num" w:pos="2264"/>
        </w:tabs>
        <w:ind w:left="2264" w:hanging="964"/>
      </w:pPr>
      <w:rPr>
        <w:rFonts w:ascii="Times New Roman" w:hAnsi="Times New Roman" w:hint="default"/>
        <w:b w:val="0"/>
        <w:i w:val="0"/>
        <w:sz w:val="20"/>
        <w:szCs w:val="20"/>
        <w:u w:val="none"/>
      </w:rPr>
    </w:lvl>
    <w:lvl w:ilvl="3">
      <w:start w:val="1"/>
      <w:numFmt w:val="upperLetter"/>
      <w:pStyle w:val="DefenceDefinitionNum3"/>
      <w:lvlText w:val="%4."/>
      <w:lvlJc w:val="left"/>
      <w:pPr>
        <w:tabs>
          <w:tab w:val="num" w:pos="2293"/>
        </w:tabs>
        <w:ind w:left="2293" w:hanging="964"/>
      </w:pPr>
      <w:rPr>
        <w:rFonts w:hint="default"/>
        <w:u w:val="none"/>
      </w:rPr>
    </w:lvl>
    <w:lvl w:ilvl="4">
      <w:start w:val="1"/>
      <w:numFmt w:val="none"/>
      <w:lvlText w:val="%5"/>
      <w:lvlJc w:val="left"/>
      <w:pPr>
        <w:tabs>
          <w:tab w:val="num" w:pos="4920"/>
        </w:tabs>
        <w:ind w:left="4920" w:hanging="964"/>
      </w:pPr>
      <w:rPr>
        <w:rFonts w:hint="default"/>
        <w:b w:val="0"/>
        <w:i w:val="0"/>
        <w:u w:val="none"/>
      </w:rPr>
    </w:lvl>
    <w:lvl w:ilvl="5">
      <w:start w:val="1"/>
      <w:numFmt w:val="none"/>
      <w:lvlText w:val="%6"/>
      <w:lvlJc w:val="left"/>
      <w:pPr>
        <w:tabs>
          <w:tab w:val="num" w:pos="5884"/>
        </w:tabs>
        <w:ind w:left="5884" w:hanging="964"/>
      </w:pPr>
      <w:rPr>
        <w:rFonts w:hint="default"/>
        <w:b w:val="0"/>
        <w:i w:val="0"/>
        <w:u w:val="none"/>
      </w:rPr>
    </w:lvl>
    <w:lvl w:ilvl="6">
      <w:start w:val="1"/>
      <w:numFmt w:val="none"/>
      <w:lvlText w:val="%7"/>
      <w:lvlJc w:val="left"/>
      <w:pPr>
        <w:tabs>
          <w:tab w:val="num" w:pos="6847"/>
        </w:tabs>
        <w:ind w:left="6847" w:hanging="963"/>
      </w:pPr>
      <w:rPr>
        <w:rFonts w:hint="default"/>
        <w:b w:val="0"/>
        <w:i w:val="0"/>
        <w:u w:val="none"/>
      </w:rPr>
    </w:lvl>
    <w:lvl w:ilvl="7">
      <w:start w:val="1"/>
      <w:numFmt w:val="none"/>
      <w:lvlText w:val="%8"/>
      <w:lvlJc w:val="left"/>
      <w:pPr>
        <w:tabs>
          <w:tab w:val="num" w:pos="7811"/>
        </w:tabs>
        <w:ind w:left="7811" w:hanging="964"/>
      </w:pPr>
      <w:rPr>
        <w:rFonts w:hint="default"/>
        <w:b w:val="0"/>
        <w:i w:val="0"/>
        <w:u w:val="none"/>
      </w:rPr>
    </w:lvl>
    <w:lvl w:ilvl="8">
      <w:start w:val="1"/>
      <w:numFmt w:val="none"/>
      <w:lvlRestart w:val="0"/>
      <w:suff w:val="nothing"/>
      <w:lvlText w:val=""/>
      <w:lvlJc w:val="left"/>
      <w:pPr>
        <w:ind w:left="1064" w:firstLine="0"/>
      </w:pPr>
      <w:rPr>
        <w:rFonts w:hint="default"/>
      </w:rPr>
    </w:lvl>
  </w:abstractNum>
  <w:abstractNum w:abstractNumId="91" w15:restartNumberingAfterBreak="0">
    <w:nsid w:val="76DF1A25"/>
    <w:multiLevelType w:val="multilevel"/>
    <w:tmpl w:val="12EE9B28"/>
    <w:lvl w:ilvl="0">
      <w:start w:val="1"/>
      <w:numFmt w:val="lowerLetter"/>
      <w:lvlText w:val="(%1)"/>
      <w:lvlJc w:val="left"/>
      <w:pPr>
        <w:tabs>
          <w:tab w:val="num" w:pos="2249"/>
        </w:tabs>
        <w:ind w:left="1673" w:hanging="964"/>
      </w:pPr>
      <w:rPr>
        <w:rFonts w:asciiTheme="minorHAnsi" w:eastAsia="Arial Unicode MS" w:hAnsiTheme="minorHAnsi" w:cstheme="minorHAnsi" w:hint="default"/>
        <w:b w:val="0"/>
        <w:bCs w:val="0"/>
        <w:i w:val="0"/>
        <w:iCs w:val="0"/>
        <w:caps w:val="0"/>
        <w:smallCaps w:val="0"/>
        <w:strike w:val="0"/>
        <w:dstrike w:val="0"/>
        <w:outline w:val="0"/>
        <w:emboss w:val="0"/>
        <w:imprint w:val="0"/>
        <w:spacing w:val="0"/>
        <w:w w:val="100"/>
        <w:kern w:val="0"/>
        <w:position w:val="0"/>
        <w:vertAlign w:val="baseline"/>
      </w:rPr>
    </w:lvl>
    <w:lvl w:ilvl="1">
      <w:start w:val="1"/>
      <w:numFmt w:val="lowerLetter"/>
      <w:lvlText w:val="(%2)"/>
      <w:lvlJc w:val="left"/>
      <w:pPr>
        <w:ind w:left="2249" w:hanging="576"/>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vertAlign w:val="baseline"/>
      </w:rPr>
    </w:lvl>
    <w:lvl w:ilvl="2">
      <w:start w:val="1"/>
      <w:numFmt w:val="lowerRoman"/>
      <w:lvlText w:val="(%3)"/>
      <w:lvlJc w:val="left"/>
      <w:pPr>
        <w:tabs>
          <w:tab w:val="num" w:pos="2249"/>
        </w:tabs>
        <w:ind w:left="3213" w:hanging="576"/>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vertAlign w:val="baseline"/>
      </w:rPr>
    </w:lvl>
    <w:lvl w:ilvl="3">
      <w:start w:val="1"/>
      <w:numFmt w:val="upperLetter"/>
      <w:lvlText w:val="%4."/>
      <w:lvlJc w:val="left"/>
      <w:pPr>
        <w:tabs>
          <w:tab w:val="num" w:pos="2249"/>
        </w:tabs>
        <w:ind w:left="4177" w:hanging="576"/>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vertAlign w:val="baseline"/>
      </w:rPr>
    </w:lvl>
    <w:lvl w:ilvl="4">
      <w:start w:val="1"/>
      <w:numFmt w:val="decimal"/>
      <w:lvlText w:val="%5."/>
      <w:lvlJc w:val="left"/>
      <w:pPr>
        <w:tabs>
          <w:tab w:val="num" w:pos="2249"/>
        </w:tabs>
        <w:ind w:left="4177" w:hanging="576"/>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vertAlign w:val="baseline"/>
      </w:rPr>
    </w:lvl>
    <w:lvl w:ilvl="5">
      <w:start w:val="1"/>
      <w:numFmt w:val="decimal"/>
      <w:lvlText w:val="%6."/>
      <w:lvlJc w:val="left"/>
      <w:pPr>
        <w:tabs>
          <w:tab w:val="num" w:pos="2249"/>
        </w:tabs>
        <w:ind w:left="5141" w:hanging="576"/>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vertAlign w:val="baseline"/>
      </w:rPr>
    </w:lvl>
    <w:lvl w:ilvl="6">
      <w:start w:val="1"/>
      <w:numFmt w:val="decimal"/>
      <w:lvlText w:val="%7."/>
      <w:lvlJc w:val="left"/>
      <w:pPr>
        <w:tabs>
          <w:tab w:val="num" w:pos="2249"/>
        </w:tabs>
        <w:ind w:left="6104" w:hanging="575"/>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vertAlign w:val="baseline"/>
      </w:rPr>
    </w:lvl>
    <w:lvl w:ilvl="7">
      <w:start w:val="1"/>
      <w:numFmt w:val="decimal"/>
      <w:lvlText w:val="%8."/>
      <w:lvlJc w:val="left"/>
      <w:pPr>
        <w:tabs>
          <w:tab w:val="num" w:pos="2249"/>
        </w:tabs>
        <w:ind w:left="7068" w:hanging="576"/>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vertAlign w:val="baseline"/>
      </w:rPr>
    </w:lvl>
    <w:lvl w:ilvl="8">
      <w:start w:val="1"/>
      <w:numFmt w:val="decimal"/>
      <w:lvlText w:val="%9."/>
      <w:lvlJc w:val="left"/>
      <w:pPr>
        <w:tabs>
          <w:tab w:val="num" w:pos="2249"/>
        </w:tabs>
        <w:ind w:left="7894" w:hanging="576"/>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vertAlign w:val="baseline"/>
      </w:rPr>
    </w:lvl>
  </w:abstractNum>
  <w:abstractNum w:abstractNumId="92" w15:restartNumberingAfterBreak="0">
    <w:nsid w:val="7D131926"/>
    <w:multiLevelType w:val="multilevel"/>
    <w:tmpl w:val="000008A2"/>
    <w:lvl w:ilvl="0">
      <w:start w:val="1"/>
      <w:numFmt w:val="lowerLetter"/>
      <w:lvlText w:val="(%1)"/>
      <w:lvlJc w:val="left"/>
      <w:pPr>
        <w:ind w:left="1249" w:hanging="965"/>
      </w:pPr>
      <w:rPr>
        <w:rFonts w:ascii="Times New Roman" w:hAnsi="Times New Roman" w:cs="Times New Roman"/>
        <w:b w:val="0"/>
        <w:bCs w:val="0"/>
        <w:spacing w:val="-1"/>
        <w:w w:val="99"/>
        <w:sz w:val="20"/>
        <w:szCs w:val="20"/>
      </w:rPr>
    </w:lvl>
    <w:lvl w:ilvl="1">
      <w:start w:val="1"/>
      <w:numFmt w:val="lowerRoman"/>
      <w:lvlText w:val="(%2)"/>
      <w:lvlJc w:val="left"/>
      <w:pPr>
        <w:ind w:left="2213" w:hanging="964"/>
      </w:pPr>
      <w:rPr>
        <w:rFonts w:ascii="Times New Roman" w:hAnsi="Times New Roman" w:cs="Times New Roman"/>
        <w:b w:val="0"/>
        <w:bCs w:val="0"/>
        <w:spacing w:val="-8"/>
        <w:w w:val="99"/>
        <w:sz w:val="20"/>
        <w:szCs w:val="20"/>
      </w:rPr>
    </w:lvl>
    <w:lvl w:ilvl="2">
      <w:numFmt w:val="bullet"/>
      <w:lvlText w:val="•"/>
      <w:lvlJc w:val="left"/>
      <w:pPr>
        <w:ind w:left="3053" w:hanging="964"/>
      </w:pPr>
    </w:lvl>
    <w:lvl w:ilvl="3">
      <w:numFmt w:val="bullet"/>
      <w:lvlText w:val="•"/>
      <w:lvlJc w:val="left"/>
      <w:pPr>
        <w:ind w:left="3898" w:hanging="964"/>
      </w:pPr>
    </w:lvl>
    <w:lvl w:ilvl="4">
      <w:numFmt w:val="bullet"/>
      <w:lvlText w:val="•"/>
      <w:lvlJc w:val="left"/>
      <w:pPr>
        <w:ind w:left="4744" w:hanging="964"/>
      </w:pPr>
    </w:lvl>
    <w:lvl w:ilvl="5">
      <w:numFmt w:val="bullet"/>
      <w:lvlText w:val="•"/>
      <w:lvlJc w:val="left"/>
      <w:pPr>
        <w:ind w:left="5589" w:hanging="964"/>
      </w:pPr>
    </w:lvl>
    <w:lvl w:ilvl="6">
      <w:numFmt w:val="bullet"/>
      <w:lvlText w:val="•"/>
      <w:lvlJc w:val="left"/>
      <w:pPr>
        <w:ind w:left="6434" w:hanging="964"/>
      </w:pPr>
    </w:lvl>
    <w:lvl w:ilvl="7">
      <w:numFmt w:val="bullet"/>
      <w:lvlText w:val="•"/>
      <w:lvlJc w:val="left"/>
      <w:pPr>
        <w:ind w:left="7280" w:hanging="964"/>
      </w:pPr>
    </w:lvl>
    <w:lvl w:ilvl="8">
      <w:numFmt w:val="bullet"/>
      <w:lvlText w:val="•"/>
      <w:lvlJc w:val="left"/>
      <w:pPr>
        <w:ind w:left="8125" w:hanging="964"/>
      </w:pPr>
    </w:lvl>
  </w:abstractNum>
  <w:abstractNum w:abstractNumId="93" w15:restartNumberingAfterBreak="0">
    <w:nsid w:val="7D236AEE"/>
    <w:multiLevelType w:val="multilevel"/>
    <w:tmpl w:val="37508852"/>
    <w:lvl w:ilvl="0">
      <w:start w:val="1"/>
      <w:numFmt w:val="none"/>
      <w:lvlText w:val="%1"/>
      <w:lvlJc w:val="right"/>
      <w:pPr>
        <w:tabs>
          <w:tab w:val="num" w:pos="0"/>
        </w:tabs>
        <w:ind w:left="0" w:firstLine="288"/>
      </w:pPr>
      <w:rPr>
        <w:rFonts w:ascii="Times New Roman Bold" w:hAnsi="Times New Roman Bold" w:hint="default"/>
        <w:b/>
        <w:i w:val="0"/>
        <w:caps/>
        <w:sz w:val="22"/>
        <w:szCs w:val="22"/>
        <w:u w:val="none"/>
      </w:rPr>
    </w:lvl>
    <w:lvl w:ilvl="1">
      <w:start w:val="1"/>
      <w:numFmt w:val="none"/>
      <w:lvlText w:val="%1"/>
      <w:lvlJc w:val="left"/>
      <w:pPr>
        <w:tabs>
          <w:tab w:val="num" w:pos="0"/>
        </w:tabs>
        <w:ind w:left="0" w:firstLine="0"/>
      </w:pPr>
      <w:rPr>
        <w:rFonts w:ascii="Times New Roman Bold" w:hAnsi="Times New Roman Bold" w:hint="default"/>
        <w:b/>
        <w:i w:val="0"/>
        <w:caps w:val="0"/>
        <w:strike w:val="0"/>
        <w:dstrike w:val="0"/>
        <w:vanish w:val="0"/>
        <w:color w:val="000000"/>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567"/>
        </w:tabs>
        <w:ind w:left="567" w:hanging="567"/>
      </w:pPr>
      <w:rPr>
        <w:rFonts w:hint="default"/>
        <w:b w:val="0"/>
        <w:i w:val="0"/>
        <w:u w:val="none"/>
      </w:rPr>
    </w:lvl>
    <w:lvl w:ilvl="3">
      <w:start w:val="1"/>
      <w:numFmt w:val="lowerRoman"/>
      <w:lvlText w:val="(%4)"/>
      <w:lvlJc w:val="left"/>
      <w:pPr>
        <w:tabs>
          <w:tab w:val="num" w:pos="1134"/>
        </w:tabs>
        <w:ind w:left="1134" w:hanging="567"/>
      </w:pPr>
      <w:rPr>
        <w:rFonts w:ascii="Times New Roman" w:hAnsi="Times New Roman" w:hint="default"/>
        <w:b w:val="0"/>
        <w:i w:val="0"/>
        <w:caps w:val="0"/>
        <w:strike w:val="0"/>
        <w:dstrike w:val="0"/>
        <w:vanish w:val="0"/>
        <w:color w:val="000000"/>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1701"/>
        </w:tabs>
        <w:ind w:left="1701" w:hanging="567"/>
      </w:pPr>
      <w:rPr>
        <w:rFonts w:ascii="Times New Roman" w:hAnsi="Times New Roman" w:hint="default"/>
        <w:b w:val="0"/>
        <w:i w:val="0"/>
        <w:sz w:val="22"/>
        <w:szCs w:val="22"/>
        <w:u w:val="none"/>
      </w:rPr>
    </w:lvl>
    <w:lvl w:ilvl="5">
      <w:start w:val="1"/>
      <w:numFmt w:val="lowerLetter"/>
      <w:lvlText w:val="(%6)"/>
      <w:lvlJc w:val="left"/>
      <w:pPr>
        <w:tabs>
          <w:tab w:val="num" w:pos="567"/>
        </w:tabs>
        <w:ind w:left="567" w:hanging="567"/>
      </w:pPr>
      <w:rPr>
        <w:rFonts w:hint="default"/>
        <w:b w:val="0"/>
        <w:i w:val="0"/>
        <w:u w:val="none"/>
      </w:rPr>
    </w:lvl>
    <w:lvl w:ilvl="6">
      <w:start w:val="1"/>
      <w:numFmt w:val="lowerLetter"/>
      <w:lvlText w:val="%7)"/>
      <w:lvlJc w:val="left"/>
      <w:pPr>
        <w:tabs>
          <w:tab w:val="num" w:pos="2835"/>
        </w:tabs>
        <w:ind w:left="2835" w:hanging="567"/>
      </w:pPr>
      <w:rPr>
        <w:rFonts w:hint="default"/>
        <w:b w:val="0"/>
        <w:i w:val="0"/>
        <w:u w:val="none"/>
      </w:rPr>
    </w:lvl>
    <w:lvl w:ilvl="7">
      <w:start w:val="1"/>
      <w:numFmt w:val="lowerRoman"/>
      <w:lvlText w:val="%8)"/>
      <w:lvlJc w:val="left"/>
      <w:pPr>
        <w:tabs>
          <w:tab w:val="num" w:pos="3402"/>
        </w:tabs>
        <w:ind w:left="3402" w:hanging="567"/>
      </w:pPr>
      <w:rPr>
        <w:rFonts w:hint="default"/>
        <w:b w:val="0"/>
        <w:i w:val="0"/>
        <w:u w:val="none"/>
      </w:rPr>
    </w:lvl>
    <w:lvl w:ilvl="8">
      <w:start w:val="1"/>
      <w:numFmt w:val="none"/>
      <w:lvlRestart w:val="0"/>
      <w:suff w:val="nothing"/>
      <w:lvlText w:val=""/>
      <w:lvlJc w:val="left"/>
      <w:pPr>
        <w:ind w:left="0" w:firstLine="0"/>
      </w:pPr>
      <w:rPr>
        <w:rFonts w:hint="default"/>
      </w:rPr>
    </w:lvl>
  </w:abstractNum>
  <w:abstractNum w:abstractNumId="94" w15:restartNumberingAfterBreak="0">
    <w:nsid w:val="7D6F61AF"/>
    <w:multiLevelType w:val="hybridMultilevel"/>
    <w:tmpl w:val="9B9AE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5" w15:restartNumberingAfterBreak="0">
    <w:nsid w:val="7E491416"/>
    <w:multiLevelType w:val="multilevel"/>
    <w:tmpl w:val="000008A2"/>
    <w:lvl w:ilvl="0">
      <w:start w:val="1"/>
      <w:numFmt w:val="lowerLetter"/>
      <w:lvlText w:val="(%1)"/>
      <w:lvlJc w:val="left"/>
      <w:pPr>
        <w:ind w:left="1249" w:hanging="965"/>
      </w:pPr>
      <w:rPr>
        <w:rFonts w:ascii="Times New Roman" w:hAnsi="Times New Roman" w:cs="Times New Roman"/>
        <w:b w:val="0"/>
        <w:bCs w:val="0"/>
        <w:spacing w:val="-1"/>
        <w:w w:val="99"/>
        <w:sz w:val="20"/>
        <w:szCs w:val="20"/>
      </w:rPr>
    </w:lvl>
    <w:lvl w:ilvl="1">
      <w:start w:val="1"/>
      <w:numFmt w:val="lowerRoman"/>
      <w:lvlText w:val="(%2)"/>
      <w:lvlJc w:val="left"/>
      <w:pPr>
        <w:ind w:left="2213" w:hanging="964"/>
      </w:pPr>
      <w:rPr>
        <w:rFonts w:ascii="Times New Roman" w:hAnsi="Times New Roman" w:cs="Times New Roman"/>
        <w:b w:val="0"/>
        <w:bCs w:val="0"/>
        <w:spacing w:val="-8"/>
        <w:w w:val="99"/>
        <w:sz w:val="20"/>
        <w:szCs w:val="20"/>
      </w:rPr>
    </w:lvl>
    <w:lvl w:ilvl="2">
      <w:numFmt w:val="bullet"/>
      <w:lvlText w:val="•"/>
      <w:lvlJc w:val="left"/>
      <w:pPr>
        <w:ind w:left="3053" w:hanging="964"/>
      </w:pPr>
    </w:lvl>
    <w:lvl w:ilvl="3">
      <w:numFmt w:val="bullet"/>
      <w:lvlText w:val="•"/>
      <w:lvlJc w:val="left"/>
      <w:pPr>
        <w:ind w:left="3898" w:hanging="964"/>
      </w:pPr>
    </w:lvl>
    <w:lvl w:ilvl="4">
      <w:numFmt w:val="bullet"/>
      <w:lvlText w:val="•"/>
      <w:lvlJc w:val="left"/>
      <w:pPr>
        <w:ind w:left="4744" w:hanging="964"/>
      </w:pPr>
    </w:lvl>
    <w:lvl w:ilvl="5">
      <w:numFmt w:val="bullet"/>
      <w:lvlText w:val="•"/>
      <w:lvlJc w:val="left"/>
      <w:pPr>
        <w:ind w:left="5589" w:hanging="964"/>
      </w:pPr>
    </w:lvl>
    <w:lvl w:ilvl="6">
      <w:numFmt w:val="bullet"/>
      <w:lvlText w:val="•"/>
      <w:lvlJc w:val="left"/>
      <w:pPr>
        <w:ind w:left="6434" w:hanging="964"/>
      </w:pPr>
    </w:lvl>
    <w:lvl w:ilvl="7">
      <w:numFmt w:val="bullet"/>
      <w:lvlText w:val="•"/>
      <w:lvlJc w:val="left"/>
      <w:pPr>
        <w:ind w:left="7280" w:hanging="964"/>
      </w:pPr>
    </w:lvl>
    <w:lvl w:ilvl="8">
      <w:numFmt w:val="bullet"/>
      <w:lvlText w:val="•"/>
      <w:lvlJc w:val="left"/>
      <w:pPr>
        <w:ind w:left="8125" w:hanging="964"/>
      </w:pPr>
    </w:lvl>
  </w:abstractNum>
  <w:num w:numId="1" w16cid:durableId="1290471394">
    <w:abstractNumId w:val="47"/>
  </w:num>
  <w:num w:numId="2" w16cid:durableId="716003531">
    <w:abstractNumId w:val="64"/>
  </w:num>
  <w:num w:numId="3" w16cid:durableId="1028217488">
    <w:abstractNumId w:val="55"/>
  </w:num>
  <w:num w:numId="4" w16cid:durableId="1908104203">
    <w:abstractNumId w:val="66"/>
  </w:num>
  <w:num w:numId="5" w16cid:durableId="729882181">
    <w:abstractNumId w:val="61"/>
  </w:num>
  <w:num w:numId="6" w16cid:durableId="1827624910">
    <w:abstractNumId w:val="40"/>
  </w:num>
  <w:num w:numId="7" w16cid:durableId="699597073">
    <w:abstractNumId w:val="86"/>
  </w:num>
  <w:num w:numId="8" w16cid:durableId="1062752536">
    <w:abstractNumId w:val="33"/>
  </w:num>
  <w:num w:numId="9" w16cid:durableId="905408981">
    <w:abstractNumId w:val="74"/>
  </w:num>
  <w:num w:numId="10" w16cid:durableId="1047799159">
    <w:abstractNumId w:val="52"/>
  </w:num>
  <w:num w:numId="11" w16cid:durableId="231739202">
    <w:abstractNumId w:val="67"/>
  </w:num>
  <w:num w:numId="12" w16cid:durableId="6249536">
    <w:abstractNumId w:val="46"/>
  </w:num>
  <w:num w:numId="13" w16cid:durableId="1677728291">
    <w:abstractNumId w:val="68"/>
  </w:num>
  <w:num w:numId="14" w16cid:durableId="1920020612">
    <w:abstractNumId w:val="65"/>
  </w:num>
  <w:num w:numId="15" w16cid:durableId="1170680229">
    <w:abstractNumId w:val="69"/>
  </w:num>
  <w:num w:numId="16" w16cid:durableId="915671993">
    <w:abstractNumId w:val="54"/>
  </w:num>
  <w:num w:numId="17" w16cid:durableId="1035471519">
    <w:abstractNumId w:val="9"/>
  </w:num>
  <w:num w:numId="18" w16cid:durableId="72699230">
    <w:abstractNumId w:val="8"/>
  </w:num>
  <w:num w:numId="19" w16cid:durableId="2127188702">
    <w:abstractNumId w:val="41"/>
  </w:num>
  <w:num w:numId="20" w16cid:durableId="1070618515">
    <w:abstractNumId w:val="72"/>
  </w:num>
  <w:num w:numId="21" w16cid:durableId="1848982505">
    <w:abstractNumId w:val="59"/>
  </w:num>
  <w:num w:numId="22" w16cid:durableId="2055881256">
    <w:abstractNumId w:val="6"/>
  </w:num>
  <w:num w:numId="23" w16cid:durableId="763303381">
    <w:abstractNumId w:val="7"/>
  </w:num>
  <w:num w:numId="24" w16cid:durableId="1860728894">
    <w:abstractNumId w:val="5"/>
  </w:num>
  <w:num w:numId="25" w16cid:durableId="1812400191">
    <w:abstractNumId w:val="4"/>
  </w:num>
  <w:num w:numId="26" w16cid:durableId="1207259406">
    <w:abstractNumId w:val="3"/>
  </w:num>
  <w:num w:numId="27" w16cid:durableId="2028628549">
    <w:abstractNumId w:val="2"/>
  </w:num>
  <w:num w:numId="28" w16cid:durableId="70006202">
    <w:abstractNumId w:val="1"/>
  </w:num>
  <w:num w:numId="29" w16cid:durableId="399181254">
    <w:abstractNumId w:val="0"/>
  </w:num>
  <w:num w:numId="30" w16cid:durableId="395323811">
    <w:abstractNumId w:val="70"/>
  </w:num>
  <w:num w:numId="31" w16cid:durableId="1109200427">
    <w:abstractNumId w:val="70"/>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40469795">
    <w:abstractNumId w:val="48"/>
  </w:num>
  <w:num w:numId="33" w16cid:durableId="59640038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4091492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5453544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6993755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1590840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3092495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02856265">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24093897">
    <w:abstractNumId w:val="70"/>
  </w:num>
  <w:num w:numId="41" w16cid:durableId="28606273">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87143369">
    <w:abstractNumId w:val="63"/>
  </w:num>
  <w:num w:numId="43" w16cid:durableId="1306591359">
    <w:abstractNumId w:val="70"/>
  </w:num>
  <w:num w:numId="44" w16cid:durableId="155078186">
    <w:abstractNumId w:val="70"/>
  </w:num>
  <w:num w:numId="45" w16cid:durableId="1027020626">
    <w:abstractNumId w:val="70"/>
  </w:num>
  <w:num w:numId="46" w16cid:durableId="1301768975">
    <w:abstractNumId w:val="70"/>
  </w:num>
  <w:num w:numId="47" w16cid:durableId="1651203355">
    <w:abstractNumId w:val="70"/>
  </w:num>
  <w:num w:numId="48" w16cid:durableId="1589843643">
    <w:abstractNumId w:val="70"/>
  </w:num>
  <w:num w:numId="49" w16cid:durableId="761493886">
    <w:abstractNumId w:val="81"/>
  </w:num>
  <w:num w:numId="50" w16cid:durableId="627009948">
    <w:abstractNumId w:val="40"/>
  </w:num>
  <w:num w:numId="51" w16cid:durableId="9243476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4053596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9043528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064522869">
    <w:abstractNumId w:val="79"/>
    <w:lvlOverride w:ilvl="0">
      <w:lvl w:ilvl="0">
        <w:start w:val="1"/>
        <w:numFmt w:val="decimal"/>
        <w:lvlText w:val="%1."/>
        <w:lvlJc w:val="left"/>
        <w:pPr>
          <w:ind w:left="851" w:hanging="85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ind w:left="851" w:hanging="851"/>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lvlText w:val="(%3)"/>
        <w:lvlJc w:val="left"/>
        <w:pPr>
          <w:tabs>
            <w:tab w:val="left" w:pos="851"/>
            <w:tab w:val="left" w:pos="1702"/>
            <w:tab w:val="left" w:pos="2553"/>
            <w:tab w:val="left" w:pos="3404"/>
            <w:tab w:val="left" w:pos="4255"/>
            <w:tab w:val="left" w:pos="5106"/>
            <w:tab w:val="left" w:pos="5957"/>
            <w:tab w:val="left" w:pos="6808"/>
            <w:tab w:val="left" w:pos="7659"/>
            <w:tab w:val="left" w:pos="8510"/>
            <w:tab w:val="left" w:pos="9361"/>
            <w:tab w:val="left" w:pos="10212"/>
          </w:tabs>
          <w:ind w:left="1701" w:hanging="85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decimal"/>
        <w:lvlText w:val="(%4)"/>
        <w:lvlJc w:val="left"/>
        <w:pPr>
          <w:tabs>
            <w:tab w:val="left" w:pos="1701"/>
            <w:tab w:val="left" w:pos="1702"/>
            <w:tab w:val="left" w:pos="2553"/>
            <w:tab w:val="left" w:pos="3404"/>
            <w:tab w:val="left" w:pos="4255"/>
            <w:tab w:val="left" w:pos="5106"/>
            <w:tab w:val="left" w:pos="5957"/>
            <w:tab w:val="left" w:pos="6808"/>
            <w:tab w:val="left" w:pos="7659"/>
            <w:tab w:val="left" w:pos="8510"/>
            <w:tab w:val="left" w:pos="9361"/>
            <w:tab w:val="left" w:pos="10212"/>
          </w:tabs>
          <w:ind w:left="2552" w:hanging="85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lvlText w:val="(%5)"/>
        <w:lvlJc w:val="left"/>
        <w:pPr>
          <w:tabs>
            <w:tab w:val="left" w:pos="2552"/>
            <w:tab w:val="left" w:pos="2553"/>
            <w:tab w:val="left" w:pos="3404"/>
            <w:tab w:val="left" w:pos="4255"/>
            <w:tab w:val="left" w:pos="5106"/>
            <w:tab w:val="left" w:pos="5957"/>
            <w:tab w:val="left" w:pos="6808"/>
            <w:tab w:val="left" w:pos="7659"/>
            <w:tab w:val="left" w:pos="8510"/>
            <w:tab w:val="left" w:pos="9361"/>
            <w:tab w:val="left" w:pos="10212"/>
          </w:tabs>
          <w:ind w:left="3402" w:hanging="85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lvlText w:val="(%6)"/>
        <w:lvlJc w:val="left"/>
        <w:pPr>
          <w:tabs>
            <w:tab w:val="left" w:pos="2552"/>
            <w:tab w:val="left" w:pos="2553"/>
            <w:tab w:val="left" w:pos="4255"/>
            <w:tab w:val="left" w:pos="5106"/>
            <w:tab w:val="left" w:pos="5957"/>
            <w:tab w:val="left" w:pos="6808"/>
            <w:tab w:val="left" w:pos="7659"/>
            <w:tab w:val="left" w:pos="8510"/>
            <w:tab w:val="left" w:pos="9361"/>
            <w:tab w:val="left" w:pos="10212"/>
          </w:tabs>
          <w:ind w:left="4040" w:hanging="85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lvlText w:val="(%7)"/>
        <w:lvlJc w:val="left"/>
        <w:pPr>
          <w:tabs>
            <w:tab w:val="left" w:pos="2552"/>
            <w:tab w:val="left" w:pos="2553"/>
            <w:tab w:val="left" w:pos="3404"/>
            <w:tab w:val="left" w:pos="5106"/>
            <w:tab w:val="left" w:pos="5957"/>
            <w:tab w:val="left" w:pos="6808"/>
            <w:tab w:val="left" w:pos="7659"/>
            <w:tab w:val="left" w:pos="8510"/>
            <w:tab w:val="left" w:pos="9361"/>
            <w:tab w:val="left" w:pos="10212"/>
          </w:tabs>
          <w:ind w:left="4678" w:hanging="85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lvlText w:val="(%8)"/>
        <w:lvlJc w:val="left"/>
        <w:pPr>
          <w:tabs>
            <w:tab w:val="left" w:pos="2552"/>
            <w:tab w:val="left" w:pos="2553"/>
            <w:tab w:val="left" w:pos="3404"/>
            <w:tab w:val="left" w:pos="4255"/>
            <w:tab w:val="left" w:pos="5957"/>
            <w:tab w:val="left" w:pos="6808"/>
            <w:tab w:val="left" w:pos="7659"/>
            <w:tab w:val="left" w:pos="8510"/>
            <w:tab w:val="left" w:pos="9361"/>
            <w:tab w:val="left" w:pos="10212"/>
          </w:tabs>
          <w:ind w:left="5316" w:hanging="85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lvlText w:val="(%9)"/>
        <w:lvlJc w:val="left"/>
        <w:pPr>
          <w:tabs>
            <w:tab w:val="left" w:pos="2552"/>
            <w:tab w:val="left" w:pos="2553"/>
            <w:tab w:val="left" w:pos="3404"/>
            <w:tab w:val="left" w:pos="4255"/>
            <w:tab w:val="left" w:pos="5106"/>
            <w:tab w:val="left" w:pos="5957"/>
            <w:tab w:val="left" w:pos="6808"/>
            <w:tab w:val="left" w:pos="7659"/>
            <w:tab w:val="left" w:pos="8510"/>
            <w:tab w:val="left" w:pos="9361"/>
            <w:tab w:val="left" w:pos="10212"/>
          </w:tabs>
          <w:ind w:left="5954" w:hanging="85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5" w16cid:durableId="1351450109">
    <w:abstractNumId w:val="91"/>
  </w:num>
  <w:num w:numId="56" w16cid:durableId="1233395966">
    <w:abstractNumId w:val="43"/>
  </w:num>
  <w:num w:numId="57" w16cid:durableId="193759714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53862398">
    <w:abstractNumId w:val="38"/>
  </w:num>
  <w:num w:numId="59" w16cid:durableId="1414467368">
    <w:abstractNumId w:val="73"/>
  </w:num>
  <w:num w:numId="60" w16cid:durableId="545409003">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4173683">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42949986">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111504942">
    <w:abstractNumId w:val="70"/>
  </w:num>
  <w:num w:numId="64" w16cid:durableId="1435899459">
    <w:abstractNumId w:val="58"/>
  </w:num>
  <w:num w:numId="65" w16cid:durableId="396978073">
    <w:abstractNumId w:val="42"/>
  </w:num>
  <w:num w:numId="66" w16cid:durableId="626199805">
    <w:abstractNumId w:val="70"/>
  </w:num>
  <w:num w:numId="67" w16cid:durableId="1278292084">
    <w:abstractNumId w:val="70"/>
  </w:num>
  <w:num w:numId="68" w16cid:durableId="1980568698">
    <w:abstractNumId w:val="70"/>
  </w:num>
  <w:num w:numId="69" w16cid:durableId="2053573808">
    <w:abstractNumId w:val="70"/>
  </w:num>
  <w:num w:numId="70" w16cid:durableId="1105418204">
    <w:abstractNumId w:val="70"/>
  </w:num>
  <w:num w:numId="71" w16cid:durableId="1707952363">
    <w:abstractNumId w:val="70"/>
  </w:num>
  <w:num w:numId="72" w16cid:durableId="1682512246">
    <w:abstractNumId w:val="70"/>
  </w:num>
  <w:num w:numId="73" w16cid:durableId="1334065819">
    <w:abstractNumId w:val="70"/>
  </w:num>
  <w:num w:numId="74" w16cid:durableId="72630790">
    <w:abstractNumId w:val="70"/>
  </w:num>
  <w:num w:numId="75" w16cid:durableId="1943413037">
    <w:abstractNumId w:val="70"/>
  </w:num>
  <w:num w:numId="76" w16cid:durableId="1735741820">
    <w:abstractNumId w:val="70"/>
  </w:num>
  <w:num w:numId="77" w16cid:durableId="604965907">
    <w:abstractNumId w:val="70"/>
  </w:num>
  <w:num w:numId="78" w16cid:durableId="1449397139">
    <w:abstractNumId w:val="70"/>
  </w:num>
  <w:num w:numId="79" w16cid:durableId="1397892838">
    <w:abstractNumId w:val="32"/>
  </w:num>
  <w:num w:numId="80" w16cid:durableId="46723811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49037900">
    <w:abstractNumId w:val="70"/>
  </w:num>
  <w:num w:numId="82" w16cid:durableId="1760636595">
    <w:abstractNumId w:val="70"/>
  </w:num>
  <w:num w:numId="83" w16cid:durableId="1300695169">
    <w:abstractNumId w:val="70"/>
  </w:num>
  <w:num w:numId="84" w16cid:durableId="666907931">
    <w:abstractNumId w:val="70"/>
  </w:num>
  <w:num w:numId="85" w16cid:durableId="1457529287">
    <w:abstractNumId w:val="70"/>
  </w:num>
  <w:num w:numId="86" w16cid:durableId="2057968568">
    <w:abstractNumId w:val="70"/>
  </w:num>
  <w:num w:numId="87" w16cid:durableId="44649041">
    <w:abstractNumId w:val="70"/>
  </w:num>
  <w:num w:numId="88" w16cid:durableId="1233080281">
    <w:abstractNumId w:val="70"/>
  </w:num>
  <w:num w:numId="89" w16cid:durableId="1928075496">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2139950126">
    <w:abstractNumId w:val="70"/>
  </w:num>
  <w:num w:numId="91" w16cid:durableId="2023430162">
    <w:abstractNumId w:val="70"/>
  </w:num>
  <w:num w:numId="92" w16cid:durableId="765224657">
    <w:abstractNumId w:val="70"/>
  </w:num>
  <w:num w:numId="93" w16cid:durableId="1021518488">
    <w:abstractNumId w:val="70"/>
  </w:num>
  <w:num w:numId="94" w16cid:durableId="2094427944">
    <w:abstractNumId w:val="70"/>
  </w:num>
  <w:num w:numId="95" w16cid:durableId="1277105003">
    <w:abstractNumId w:val="70"/>
  </w:num>
  <w:num w:numId="96" w16cid:durableId="383337815">
    <w:abstractNumId w:val="70"/>
  </w:num>
  <w:num w:numId="97" w16cid:durableId="97911306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727263168">
    <w:abstractNumId w:val="70"/>
  </w:num>
  <w:num w:numId="99" w16cid:durableId="66902134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333996284">
    <w:abstractNumId w:val="70"/>
  </w:num>
  <w:num w:numId="101" w16cid:durableId="1142456193">
    <w:abstractNumId w:val="70"/>
  </w:num>
  <w:num w:numId="102" w16cid:durableId="1816408162">
    <w:abstractNumId w:val="70"/>
  </w:num>
  <w:num w:numId="103" w16cid:durableId="517936174">
    <w:abstractNumId w:val="70"/>
  </w:num>
  <w:num w:numId="104" w16cid:durableId="1902255777">
    <w:abstractNumId w:val="70"/>
  </w:num>
  <w:num w:numId="105" w16cid:durableId="309790021">
    <w:abstractNumId w:val="70"/>
  </w:num>
  <w:num w:numId="106" w16cid:durableId="1026981308">
    <w:abstractNumId w:val="70"/>
  </w:num>
  <w:num w:numId="107" w16cid:durableId="2133202619">
    <w:abstractNumId w:val="70"/>
  </w:num>
  <w:num w:numId="108" w16cid:durableId="1737505183">
    <w:abstractNumId w:val="70"/>
  </w:num>
  <w:num w:numId="109" w16cid:durableId="1855992935">
    <w:abstractNumId w:val="70"/>
  </w:num>
  <w:num w:numId="110" w16cid:durableId="561717548">
    <w:abstractNumId w:val="70"/>
  </w:num>
  <w:num w:numId="111" w16cid:durableId="832986577">
    <w:abstractNumId w:val="70"/>
  </w:num>
  <w:num w:numId="112" w16cid:durableId="294069555">
    <w:abstractNumId w:val="70"/>
  </w:num>
  <w:num w:numId="113" w16cid:durableId="720246504">
    <w:abstractNumId w:val="55"/>
  </w:num>
  <w:num w:numId="114" w16cid:durableId="564099810">
    <w:abstractNumId w:val="55"/>
  </w:num>
  <w:num w:numId="115" w16cid:durableId="406153259">
    <w:abstractNumId w:val="70"/>
  </w:num>
  <w:num w:numId="116" w16cid:durableId="801919781">
    <w:abstractNumId w:val="70"/>
  </w:num>
  <w:num w:numId="117" w16cid:durableId="1358190963">
    <w:abstractNumId w:val="70"/>
  </w:num>
  <w:num w:numId="118" w16cid:durableId="1140882568">
    <w:abstractNumId w:val="70"/>
  </w:num>
  <w:num w:numId="119" w16cid:durableId="1471051600">
    <w:abstractNumId w:val="70"/>
  </w:num>
  <w:num w:numId="120" w16cid:durableId="1984189331">
    <w:abstractNumId w:val="70"/>
  </w:num>
  <w:num w:numId="121" w16cid:durableId="1751808945">
    <w:abstractNumId w:val="70"/>
  </w:num>
  <w:num w:numId="122" w16cid:durableId="981690110">
    <w:abstractNumId w:val="70"/>
  </w:num>
  <w:num w:numId="123" w16cid:durableId="916935023">
    <w:abstractNumId w:val="70"/>
  </w:num>
  <w:num w:numId="124" w16cid:durableId="29553062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757894396">
    <w:abstractNumId w:val="70"/>
  </w:num>
  <w:num w:numId="126" w16cid:durableId="267125611">
    <w:abstractNumId w:val="70"/>
  </w:num>
  <w:num w:numId="127" w16cid:durableId="480777208">
    <w:abstractNumId w:val="70"/>
  </w:num>
  <w:num w:numId="128" w16cid:durableId="176846288">
    <w:abstractNumId w:val="70"/>
  </w:num>
  <w:num w:numId="129" w16cid:durableId="35468273">
    <w:abstractNumId w:val="70"/>
  </w:num>
  <w:num w:numId="130" w16cid:durableId="81685662">
    <w:abstractNumId w:val="70"/>
  </w:num>
  <w:num w:numId="131" w16cid:durableId="298000915">
    <w:abstractNumId w:val="70"/>
  </w:num>
  <w:num w:numId="132" w16cid:durableId="16124221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114787812">
    <w:abstractNumId w:val="40"/>
  </w:num>
  <w:num w:numId="134" w16cid:durableId="642660347">
    <w:abstractNumId w:val="70"/>
  </w:num>
  <w:num w:numId="135" w16cid:durableId="582834472">
    <w:abstractNumId w:val="70"/>
  </w:num>
  <w:num w:numId="136" w16cid:durableId="1977373940">
    <w:abstractNumId w:val="70"/>
  </w:num>
  <w:num w:numId="137" w16cid:durableId="1060058544">
    <w:abstractNumId w:val="70"/>
  </w:num>
  <w:num w:numId="138" w16cid:durableId="1288001602">
    <w:abstractNumId w:val="70"/>
  </w:num>
  <w:num w:numId="139" w16cid:durableId="105273156">
    <w:abstractNumId w:val="70"/>
  </w:num>
  <w:num w:numId="140" w16cid:durableId="702635153">
    <w:abstractNumId w:val="70"/>
  </w:num>
  <w:num w:numId="141" w16cid:durableId="1883518181">
    <w:abstractNumId w:val="70"/>
  </w:num>
  <w:num w:numId="142" w16cid:durableId="1963149161">
    <w:abstractNumId w:val="70"/>
  </w:num>
  <w:num w:numId="143" w16cid:durableId="1846087926">
    <w:abstractNumId w:val="70"/>
  </w:num>
  <w:num w:numId="144" w16cid:durableId="1658535996">
    <w:abstractNumId w:val="70"/>
  </w:num>
  <w:num w:numId="145" w16cid:durableId="1979872502">
    <w:abstractNumId w:val="70"/>
  </w:num>
  <w:num w:numId="146" w16cid:durableId="1555462070">
    <w:abstractNumId w:val="70"/>
  </w:num>
  <w:num w:numId="147" w16cid:durableId="1004014150">
    <w:abstractNumId w:val="70"/>
  </w:num>
  <w:num w:numId="148" w16cid:durableId="2044137937">
    <w:abstractNumId w:val="56"/>
  </w:num>
  <w:num w:numId="149" w16cid:durableId="1671062834">
    <w:abstractNumId w:val="56"/>
    <w:lvlOverride w:ilvl="0">
      <w:lvl w:ilvl="0">
        <w:start w:val="1"/>
        <w:numFmt w:val="decimal"/>
        <w:suff w:val="space"/>
        <w:lvlText w:val="Schedule %1"/>
        <w:lvlJc w:val="left"/>
        <w:pPr>
          <w:ind w:left="0" w:firstLine="0"/>
        </w:pPr>
        <w:rPr>
          <w:rFonts w:ascii="Arial" w:hAnsi="Arial" w:cs="Times New Roman" w:hint="default"/>
          <w:b/>
          <w:i w:val="0"/>
          <w:sz w:val="24"/>
          <w:szCs w:val="24"/>
        </w:rPr>
      </w:lvl>
    </w:lvlOverride>
    <w:lvlOverride w:ilvl="1">
      <w:lvl w:ilvl="1">
        <w:start w:val="1"/>
        <w:numFmt w:val="decimal"/>
        <w:lvlText w:val="%2"/>
        <w:lvlJc w:val="left"/>
        <w:pPr>
          <w:tabs>
            <w:tab w:val="num" w:pos="964"/>
          </w:tabs>
          <w:ind w:left="964" w:hanging="964"/>
        </w:pPr>
        <w:rPr>
          <w:rFonts w:ascii="Arial" w:hAnsi="Arial" w:cs="Times New Roman" w:hint="default"/>
          <w:b/>
          <w:i w:val="0"/>
          <w:sz w:val="18"/>
          <w:szCs w:val="18"/>
        </w:rPr>
      </w:lvl>
    </w:lvlOverride>
    <w:lvlOverride w:ilvl="2">
      <w:lvl w:ilvl="2">
        <w:start w:val="1"/>
        <w:numFmt w:val="decimal"/>
        <w:lvlText w:val="%2.%3"/>
        <w:lvlJc w:val="left"/>
        <w:pPr>
          <w:tabs>
            <w:tab w:val="num" w:pos="964"/>
          </w:tabs>
          <w:ind w:left="964" w:hanging="964"/>
        </w:pPr>
        <w:rPr>
          <w:rFonts w:ascii="Arial" w:hAnsi="Arial" w:cs="Times New Roman" w:hint="default"/>
          <w:b w:val="0"/>
          <w:bCs/>
          <w:i w:val="0"/>
          <w:sz w:val="18"/>
          <w:szCs w:val="18"/>
        </w:rPr>
      </w:lvl>
    </w:lvlOverride>
    <w:lvlOverride w:ilvl="3">
      <w:lvl w:ilvl="3">
        <w:start w:val="1"/>
        <w:numFmt w:val="decimal"/>
        <w:lvlText w:val="%2.%3.%4"/>
        <w:lvlJc w:val="left"/>
        <w:pPr>
          <w:tabs>
            <w:tab w:val="num" w:pos="964"/>
          </w:tabs>
          <w:ind w:left="964" w:hanging="964"/>
        </w:pPr>
        <w:rPr>
          <w:rFonts w:ascii="Arial" w:hAnsi="Arial" w:cs="Times New Roman" w:hint="default"/>
          <w:b w:val="0"/>
          <w:i w:val="0"/>
          <w:sz w:val="18"/>
          <w:szCs w:val="16"/>
        </w:rPr>
      </w:lvl>
    </w:lvlOverride>
    <w:lvlOverride w:ilvl="4">
      <w:lvl w:ilvl="4">
        <w:start w:val="1"/>
        <w:numFmt w:val="lowerLetter"/>
        <w:lvlText w:val="(%5)"/>
        <w:lvlJc w:val="left"/>
        <w:pPr>
          <w:tabs>
            <w:tab w:val="num" w:pos="1928"/>
          </w:tabs>
          <w:ind w:left="1928" w:hanging="964"/>
        </w:pPr>
        <w:rPr>
          <w:rFonts w:ascii="Arial" w:hAnsi="Arial" w:cs="Times New Roman" w:hint="default"/>
          <w:b w:val="0"/>
          <w:i w:val="0"/>
          <w:sz w:val="18"/>
          <w:szCs w:val="16"/>
        </w:rPr>
      </w:lvl>
    </w:lvlOverride>
    <w:lvlOverride w:ilvl="5">
      <w:lvl w:ilvl="5">
        <w:start w:val="1"/>
        <w:numFmt w:val="lowerRoman"/>
        <w:lvlText w:val="(%6)"/>
        <w:lvlJc w:val="left"/>
        <w:pPr>
          <w:tabs>
            <w:tab w:val="num" w:pos="2892"/>
          </w:tabs>
          <w:ind w:left="2892" w:hanging="964"/>
        </w:pPr>
        <w:rPr>
          <w:rFonts w:ascii="Arial" w:hAnsi="Arial" w:cs="Times New Roman" w:hint="default"/>
          <w:b w:val="0"/>
          <w:i w:val="0"/>
          <w:sz w:val="18"/>
          <w:szCs w:val="16"/>
        </w:rPr>
      </w:lvl>
    </w:lvlOverride>
    <w:lvlOverride w:ilvl="6">
      <w:lvl w:ilvl="6">
        <w:start w:val="1"/>
        <w:numFmt w:val="decimal"/>
        <w:lvlText w:val="%7)"/>
        <w:lvlJc w:val="left"/>
        <w:pPr>
          <w:tabs>
            <w:tab w:val="num" w:pos="4820"/>
          </w:tabs>
          <w:ind w:left="4820" w:hanging="964"/>
        </w:pPr>
        <w:rPr>
          <w:rFonts w:ascii="Arial" w:hAnsi="Arial" w:cs="Times New Roman" w:hint="default"/>
          <w:b w:val="0"/>
          <w:i w:val="0"/>
          <w:sz w:val="20"/>
        </w:rPr>
      </w:lvl>
    </w:lvlOverride>
    <w:lvlOverride w:ilvl="7">
      <w:lvl w:ilvl="7">
        <w:start w:val="1"/>
        <w:numFmt w:val="lowerLetter"/>
        <w:lvlText w:val="%8)"/>
        <w:lvlJc w:val="left"/>
        <w:pPr>
          <w:tabs>
            <w:tab w:val="num" w:pos="5783"/>
          </w:tabs>
          <w:ind w:left="5783" w:hanging="963"/>
        </w:pPr>
        <w:rPr>
          <w:rFonts w:ascii="Arial" w:hAnsi="Arial" w:cs="Times New Roman" w:hint="default"/>
          <w:b w:val="0"/>
          <w:i w:val="0"/>
          <w:sz w:val="20"/>
        </w:rPr>
      </w:lvl>
    </w:lvlOverride>
    <w:lvlOverride w:ilvl="8">
      <w:lvl w:ilvl="8">
        <w:start w:val="1"/>
        <w:numFmt w:val="lowerRoman"/>
        <w:lvlText w:val="%9)"/>
        <w:lvlJc w:val="left"/>
        <w:pPr>
          <w:tabs>
            <w:tab w:val="num" w:pos="6747"/>
          </w:tabs>
          <w:ind w:left="6747" w:hanging="964"/>
        </w:pPr>
        <w:rPr>
          <w:rFonts w:ascii="Arial" w:hAnsi="Arial" w:cs="Times New Roman" w:hint="default"/>
          <w:b w:val="0"/>
          <w:i w:val="0"/>
          <w:sz w:val="20"/>
        </w:rPr>
      </w:lvl>
    </w:lvlOverride>
  </w:num>
  <w:num w:numId="150" w16cid:durableId="296424358">
    <w:abstractNumId w:val="70"/>
  </w:num>
  <w:num w:numId="151" w16cid:durableId="1257712711">
    <w:abstractNumId w:val="70"/>
  </w:num>
  <w:num w:numId="152" w16cid:durableId="1703941670">
    <w:abstractNumId w:val="70"/>
  </w:num>
  <w:num w:numId="153" w16cid:durableId="952589460">
    <w:abstractNumId w:val="70"/>
  </w:num>
  <w:num w:numId="154" w16cid:durableId="1554541281">
    <w:abstractNumId w:val="70"/>
  </w:num>
  <w:num w:numId="155" w16cid:durableId="870531142">
    <w:abstractNumId w:val="70"/>
  </w:num>
  <w:num w:numId="156" w16cid:durableId="584799082">
    <w:abstractNumId w:val="70"/>
  </w:num>
  <w:num w:numId="157" w16cid:durableId="1867475934">
    <w:abstractNumId w:val="70"/>
  </w:num>
  <w:num w:numId="158" w16cid:durableId="636298073">
    <w:abstractNumId w:val="70"/>
  </w:num>
  <w:num w:numId="159" w16cid:durableId="1603685266">
    <w:abstractNumId w:val="70"/>
  </w:num>
  <w:num w:numId="160" w16cid:durableId="617951411">
    <w:abstractNumId w:val="70"/>
  </w:num>
  <w:num w:numId="161" w16cid:durableId="1894273179">
    <w:abstractNumId w:val="70"/>
  </w:num>
  <w:num w:numId="162" w16cid:durableId="270822398">
    <w:abstractNumId w:val="70"/>
  </w:num>
  <w:num w:numId="163" w16cid:durableId="1391688676">
    <w:abstractNumId w:val="70"/>
  </w:num>
  <w:num w:numId="164" w16cid:durableId="2105417848">
    <w:abstractNumId w:val="70"/>
  </w:num>
  <w:num w:numId="165" w16cid:durableId="1499467435">
    <w:abstractNumId w:val="70"/>
  </w:num>
  <w:num w:numId="166" w16cid:durableId="2022124319">
    <w:abstractNumId w:val="70"/>
  </w:num>
  <w:num w:numId="167" w16cid:durableId="214436608">
    <w:abstractNumId w:val="93"/>
  </w:num>
  <w:num w:numId="168" w16cid:durableId="2097361636">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040326262">
    <w:abstractNumId w:val="70"/>
  </w:num>
  <w:num w:numId="170" w16cid:durableId="252782056">
    <w:abstractNumId w:val="70"/>
  </w:num>
  <w:num w:numId="171" w16cid:durableId="313415037">
    <w:abstractNumId w:val="70"/>
  </w:num>
  <w:num w:numId="172" w16cid:durableId="1084299525">
    <w:abstractNumId w:val="70"/>
  </w:num>
  <w:num w:numId="173" w16cid:durableId="909460428">
    <w:abstractNumId w:val="52"/>
  </w:num>
  <w:num w:numId="174" w16cid:durableId="1123571057">
    <w:abstractNumId w:val="80"/>
  </w:num>
  <w:num w:numId="175" w16cid:durableId="1873881846">
    <w:abstractNumId w:val="75"/>
  </w:num>
  <w:num w:numId="176" w16cid:durableId="1821923761">
    <w:abstractNumId w:val="49"/>
  </w:num>
  <w:num w:numId="177" w16cid:durableId="1803185392">
    <w:abstractNumId w:val="57"/>
  </w:num>
  <w:num w:numId="178" w16cid:durableId="1096026038">
    <w:abstractNumId w:val="34"/>
  </w:num>
  <w:num w:numId="179" w16cid:durableId="1866287119">
    <w:abstractNumId w:val="80"/>
  </w:num>
  <w:num w:numId="180" w16cid:durableId="1352992101">
    <w:abstractNumId w:val="80"/>
  </w:num>
  <w:num w:numId="181" w16cid:durableId="534853515">
    <w:abstractNumId w:val="70"/>
  </w:num>
  <w:num w:numId="182" w16cid:durableId="2046365923">
    <w:abstractNumId w:val="70"/>
  </w:num>
  <w:num w:numId="183" w16cid:durableId="1424303112">
    <w:abstractNumId w:val="70"/>
  </w:num>
  <w:num w:numId="184" w16cid:durableId="1568222787">
    <w:abstractNumId w:val="70"/>
  </w:num>
  <w:num w:numId="185" w16cid:durableId="1107508483">
    <w:abstractNumId w:val="70"/>
  </w:num>
  <w:num w:numId="186" w16cid:durableId="1982996989">
    <w:abstractNumId w:val="70"/>
  </w:num>
  <w:num w:numId="187" w16cid:durableId="1717659006">
    <w:abstractNumId w:val="70"/>
  </w:num>
  <w:num w:numId="188" w16cid:durableId="1100176402">
    <w:abstractNumId w:val="70"/>
  </w:num>
  <w:num w:numId="189" w16cid:durableId="1593463957">
    <w:abstractNumId w:val="70"/>
  </w:num>
  <w:num w:numId="190" w16cid:durableId="838889279">
    <w:abstractNumId w:val="70"/>
  </w:num>
  <w:num w:numId="191" w16cid:durableId="1644965595">
    <w:abstractNumId w:val="70"/>
  </w:num>
  <w:num w:numId="192" w16cid:durableId="1534221465">
    <w:abstractNumId w:val="70"/>
  </w:num>
  <w:num w:numId="193" w16cid:durableId="1364938328">
    <w:abstractNumId w:val="70"/>
  </w:num>
  <w:num w:numId="194" w16cid:durableId="1289706724">
    <w:abstractNumId w:val="70"/>
  </w:num>
  <w:num w:numId="195" w16cid:durableId="76177724">
    <w:abstractNumId w:val="70"/>
  </w:num>
  <w:num w:numId="196" w16cid:durableId="2064717622">
    <w:abstractNumId w:val="70"/>
  </w:num>
  <w:num w:numId="197" w16cid:durableId="8608566">
    <w:abstractNumId w:val="70"/>
  </w:num>
  <w:num w:numId="198" w16cid:durableId="72550046">
    <w:abstractNumId w:val="70"/>
  </w:num>
  <w:num w:numId="199" w16cid:durableId="1033923360">
    <w:abstractNumId w:val="70"/>
  </w:num>
  <w:num w:numId="200" w16cid:durableId="2020617434">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2018386400">
    <w:abstractNumId w:val="70"/>
  </w:num>
  <w:num w:numId="202" w16cid:durableId="199826751">
    <w:abstractNumId w:val="70"/>
  </w:num>
  <w:num w:numId="203" w16cid:durableId="2058893333">
    <w:abstractNumId w:val="70"/>
  </w:num>
  <w:num w:numId="204" w16cid:durableId="498427297">
    <w:abstractNumId w:val="70"/>
  </w:num>
  <w:num w:numId="205" w16cid:durableId="309361186">
    <w:abstractNumId w:val="70"/>
  </w:num>
  <w:num w:numId="206" w16cid:durableId="964121828">
    <w:abstractNumId w:val="40"/>
  </w:num>
  <w:num w:numId="207" w16cid:durableId="1007174210">
    <w:abstractNumId w:val="53"/>
  </w:num>
  <w:num w:numId="208" w16cid:durableId="120941786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334840661">
    <w:abstractNumId w:val="70"/>
  </w:num>
  <w:num w:numId="210" w16cid:durableId="1360819455">
    <w:abstractNumId w:val="70"/>
  </w:num>
  <w:num w:numId="211" w16cid:durableId="198057313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1931618806">
    <w:abstractNumId w:val="70"/>
  </w:num>
  <w:num w:numId="213" w16cid:durableId="735514339">
    <w:abstractNumId w:val="70"/>
  </w:num>
  <w:num w:numId="214" w16cid:durableId="1842352972">
    <w:abstractNumId w:val="70"/>
  </w:num>
  <w:num w:numId="215" w16cid:durableId="1810972474">
    <w:abstractNumId w:val="70"/>
  </w:num>
  <w:num w:numId="216" w16cid:durableId="582570825">
    <w:abstractNumId w:val="85"/>
  </w:num>
  <w:num w:numId="217" w16cid:durableId="43527382">
    <w:abstractNumId w:val="40"/>
  </w:num>
  <w:num w:numId="218" w16cid:durableId="742217586">
    <w:abstractNumId w:val="40"/>
  </w:num>
  <w:num w:numId="219" w16cid:durableId="985553535">
    <w:abstractNumId w:val="26"/>
  </w:num>
  <w:num w:numId="220" w16cid:durableId="875315696">
    <w:abstractNumId w:val="15"/>
  </w:num>
  <w:num w:numId="221" w16cid:durableId="842932304">
    <w:abstractNumId w:val="14"/>
  </w:num>
  <w:num w:numId="222" w16cid:durableId="882983118">
    <w:abstractNumId w:val="13"/>
  </w:num>
  <w:num w:numId="223" w16cid:durableId="1104114804">
    <w:abstractNumId w:val="12"/>
  </w:num>
  <w:num w:numId="224" w16cid:durableId="1264992764">
    <w:abstractNumId w:val="11"/>
  </w:num>
  <w:num w:numId="225" w16cid:durableId="2130388678">
    <w:abstractNumId w:val="10"/>
  </w:num>
  <w:num w:numId="226" w16cid:durableId="2122650757">
    <w:abstractNumId w:val="45"/>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1248"/>
          </w:tabs>
          <w:ind w:left="1248"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227" w16cid:durableId="1006904045">
    <w:abstractNumId w:val="36"/>
  </w:num>
  <w:num w:numId="228" w16cid:durableId="311099568">
    <w:abstractNumId w:val="45"/>
  </w:num>
  <w:num w:numId="229" w16cid:durableId="117742134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209204340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0639164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25450240">
    <w:abstractNumId w:val="45"/>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1248"/>
          </w:tabs>
          <w:ind w:left="1248"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233" w16cid:durableId="1149981770">
    <w:abstractNumId w:val="84"/>
  </w:num>
  <w:num w:numId="234" w16cid:durableId="1278179025">
    <w:abstractNumId w:val="95"/>
  </w:num>
  <w:num w:numId="235" w16cid:durableId="14506825">
    <w:abstractNumId w:val="76"/>
  </w:num>
  <w:num w:numId="236" w16cid:durableId="184500207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1232084358">
    <w:abstractNumId w:val="35"/>
  </w:num>
  <w:num w:numId="238" w16cid:durableId="1185050996">
    <w:abstractNumId w:val="62"/>
  </w:num>
  <w:num w:numId="239" w16cid:durableId="1460954516">
    <w:abstractNumId w:val="71"/>
  </w:num>
  <w:num w:numId="240" w16cid:durableId="1747611951">
    <w:abstractNumId w:val="82"/>
  </w:num>
  <w:num w:numId="241" w16cid:durableId="995692973">
    <w:abstractNumId w:val="39"/>
  </w:num>
  <w:num w:numId="242" w16cid:durableId="76762654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41933095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217668837">
    <w:abstractNumId w:val="77"/>
  </w:num>
  <w:num w:numId="245" w16cid:durableId="347028970">
    <w:abstractNumId w:val="60"/>
  </w:num>
  <w:num w:numId="246" w16cid:durableId="968316082">
    <w:abstractNumId w:val="37"/>
  </w:num>
  <w:num w:numId="247" w16cid:durableId="1966276623">
    <w:abstractNumId w:val="92"/>
  </w:num>
  <w:num w:numId="248" w16cid:durableId="747649769">
    <w:abstractNumId w:val="45"/>
    <w:lvlOverride w:ilvl="0">
      <w:startOverride w:val="1"/>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startOverride w:va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startOverride w:val="1"/>
      <w:lvl w:ilvl="2">
        <w:start w:val="1"/>
        <w:numFmt w:val="lowerLetter"/>
        <w:pStyle w:val="DefenceHeading3"/>
        <w:lvlText w:val="(%3)"/>
        <w:lvlJc w:val="left"/>
        <w:pPr>
          <w:tabs>
            <w:tab w:val="num" w:pos="1248"/>
          </w:tabs>
          <w:ind w:left="1248" w:hanging="964"/>
        </w:pPr>
        <w:rPr>
          <w:rFonts w:ascii="Times New Roman" w:hAnsi="Times New Roman" w:hint="default"/>
          <w:b w:val="0"/>
          <w:i w:val="0"/>
          <w:sz w:val="20"/>
          <w:szCs w:val="20"/>
          <w:u w:val="none"/>
        </w:rPr>
      </w:lvl>
    </w:lvlOverride>
    <w:lvlOverride w:ilvl="3">
      <w:startOverride w:val="1"/>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startOverride w:val="1"/>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startOverride w:val="1"/>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startOverride w:val="1"/>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startOverride w:val="1"/>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startOverride w:val="1"/>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249" w16cid:durableId="2026250139">
    <w:abstractNumId w:val="45"/>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1248"/>
          </w:tabs>
          <w:ind w:left="1248"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250" w16cid:durableId="20875960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228733725">
    <w:abstractNumId w:val="45"/>
    <w:lvlOverride w:ilvl="0">
      <w:startOverride w:val="1"/>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startOverride w:va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startOverride w:val="1"/>
      <w:lvl w:ilvl="2">
        <w:start w:val="1"/>
        <w:numFmt w:val="lowerLetter"/>
        <w:pStyle w:val="DefenceHeading3"/>
        <w:lvlText w:val="(%3)"/>
        <w:lvlJc w:val="left"/>
        <w:pPr>
          <w:tabs>
            <w:tab w:val="num" w:pos="1248"/>
          </w:tabs>
          <w:ind w:left="1248" w:hanging="964"/>
        </w:pPr>
        <w:rPr>
          <w:rFonts w:ascii="Times New Roman" w:hAnsi="Times New Roman" w:hint="default"/>
          <w:b w:val="0"/>
          <w:i w:val="0"/>
          <w:sz w:val="20"/>
          <w:szCs w:val="20"/>
          <w:u w:val="none"/>
        </w:rPr>
      </w:lvl>
    </w:lvlOverride>
    <w:lvlOverride w:ilvl="3">
      <w:startOverride w:val="1"/>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startOverride w:val="1"/>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startOverride w:val="1"/>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startOverride w:val="1"/>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startOverride w:val="1"/>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startOverride w:val="1"/>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252" w16cid:durableId="2047216546">
    <w:abstractNumId w:val="83"/>
  </w:num>
  <w:num w:numId="253" w16cid:durableId="73864131">
    <w:abstractNumId w:val="50"/>
  </w:num>
  <w:num w:numId="254" w16cid:durableId="2060857115">
    <w:abstractNumId w:val="87"/>
  </w:num>
  <w:num w:numId="255" w16cid:durableId="1300262958">
    <w:abstractNumId w:val="45"/>
    <w:lvlOverride w:ilvl="0">
      <w:startOverride w:val="1"/>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startOverride w:va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startOverride w:val="1"/>
      <w:lvl w:ilvl="2">
        <w:start w:val="1"/>
        <w:numFmt w:val="lowerLetter"/>
        <w:pStyle w:val="DefenceHeading3"/>
        <w:lvlText w:val="(%3)"/>
        <w:lvlJc w:val="left"/>
        <w:pPr>
          <w:tabs>
            <w:tab w:val="num" w:pos="1248"/>
          </w:tabs>
          <w:ind w:left="1248" w:hanging="964"/>
        </w:pPr>
        <w:rPr>
          <w:rFonts w:ascii="Times New Roman" w:hAnsi="Times New Roman" w:hint="default"/>
          <w:b w:val="0"/>
          <w:i w:val="0"/>
          <w:sz w:val="20"/>
          <w:szCs w:val="20"/>
          <w:u w:val="none"/>
        </w:rPr>
      </w:lvl>
    </w:lvlOverride>
    <w:lvlOverride w:ilvl="3">
      <w:startOverride w:val="1"/>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startOverride w:val="1"/>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startOverride w:val="1"/>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startOverride w:val="1"/>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startOverride w:val="1"/>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startOverride w:val="1"/>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256" w16cid:durableId="1228567020">
    <w:abstractNumId w:val="45"/>
    <w:lvlOverride w:ilvl="0">
      <w:startOverride w:val="1"/>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startOverride w:va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startOverride w:val="1"/>
      <w:lvl w:ilvl="2">
        <w:start w:val="1"/>
        <w:numFmt w:val="lowerLetter"/>
        <w:pStyle w:val="DefenceHeading3"/>
        <w:lvlText w:val="(%3)"/>
        <w:lvlJc w:val="left"/>
        <w:pPr>
          <w:tabs>
            <w:tab w:val="num" w:pos="1248"/>
          </w:tabs>
          <w:ind w:left="1248" w:hanging="964"/>
        </w:pPr>
        <w:rPr>
          <w:rFonts w:ascii="Times New Roman" w:hAnsi="Times New Roman" w:hint="default"/>
          <w:b w:val="0"/>
          <w:i w:val="0"/>
          <w:sz w:val="20"/>
          <w:szCs w:val="20"/>
          <w:u w:val="none"/>
        </w:rPr>
      </w:lvl>
    </w:lvlOverride>
    <w:lvlOverride w:ilvl="3">
      <w:startOverride w:val="1"/>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startOverride w:val="1"/>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startOverride w:val="1"/>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startOverride w:val="1"/>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startOverride w:val="1"/>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startOverride w:val="1"/>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257" w16cid:durableId="293222637">
    <w:abstractNumId w:val="70"/>
  </w:num>
  <w:num w:numId="258" w16cid:durableId="96757763">
    <w:abstractNumId w:val="70"/>
  </w:num>
  <w:num w:numId="259" w16cid:durableId="2009092265">
    <w:abstractNumId w:val="70"/>
  </w:num>
  <w:num w:numId="260" w16cid:durableId="461849300">
    <w:abstractNumId w:val="70"/>
  </w:num>
  <w:num w:numId="261" w16cid:durableId="1682000825">
    <w:abstractNumId w:val="70"/>
  </w:num>
  <w:num w:numId="262" w16cid:durableId="594485042">
    <w:abstractNumId w:val="70"/>
  </w:num>
  <w:num w:numId="263" w16cid:durableId="482893207">
    <w:abstractNumId w:val="70"/>
  </w:num>
  <w:num w:numId="264" w16cid:durableId="2124499622">
    <w:abstractNumId w:val="70"/>
  </w:num>
  <w:num w:numId="265" w16cid:durableId="456261833">
    <w:abstractNumId w:val="70"/>
  </w:num>
  <w:num w:numId="266" w16cid:durableId="866605357">
    <w:abstractNumId w:val="70"/>
  </w:num>
  <w:num w:numId="267" w16cid:durableId="1441560997">
    <w:abstractNumId w:val="70"/>
  </w:num>
  <w:num w:numId="268" w16cid:durableId="1865554864">
    <w:abstractNumId w:val="70"/>
  </w:num>
  <w:num w:numId="269" w16cid:durableId="1700818193">
    <w:abstractNumId w:val="70"/>
  </w:num>
  <w:num w:numId="270" w16cid:durableId="1036002474">
    <w:abstractNumId w:val="70"/>
  </w:num>
  <w:num w:numId="271" w16cid:durableId="2112816030">
    <w:abstractNumId w:val="70"/>
  </w:num>
  <w:num w:numId="272" w16cid:durableId="88084119">
    <w:abstractNumId w:val="70"/>
  </w:num>
  <w:num w:numId="273" w16cid:durableId="687099609">
    <w:abstractNumId w:val="70"/>
  </w:num>
  <w:num w:numId="274" w16cid:durableId="1088959256">
    <w:abstractNumId w:val="70"/>
  </w:num>
  <w:num w:numId="275" w16cid:durableId="180511532">
    <w:abstractNumId w:val="70"/>
  </w:num>
  <w:num w:numId="276" w16cid:durableId="1821654618">
    <w:abstractNumId w:val="70"/>
  </w:num>
  <w:num w:numId="277" w16cid:durableId="879896527">
    <w:abstractNumId w:val="45"/>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1248"/>
          </w:tabs>
          <w:ind w:left="1248"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278" w16cid:durableId="701444867">
    <w:abstractNumId w:val="70"/>
  </w:num>
  <w:num w:numId="279" w16cid:durableId="1017123117">
    <w:abstractNumId w:val="45"/>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1248"/>
          </w:tabs>
          <w:ind w:left="1248"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280" w16cid:durableId="101372757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936640668">
    <w:abstractNumId w:val="70"/>
  </w:num>
  <w:num w:numId="282" w16cid:durableId="527107400">
    <w:abstractNumId w:val="45"/>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1248"/>
          </w:tabs>
          <w:ind w:left="1248"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283" w16cid:durableId="1955208293">
    <w:abstractNumId w:val="70"/>
  </w:num>
  <w:num w:numId="284" w16cid:durableId="63321532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670840774">
    <w:abstractNumId w:val="70"/>
  </w:num>
  <w:num w:numId="286" w16cid:durableId="209734708">
    <w:abstractNumId w:val="45"/>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1248"/>
          </w:tabs>
          <w:ind w:left="1248"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287" w16cid:durableId="761994232">
    <w:abstractNumId w:val="70"/>
  </w:num>
  <w:num w:numId="288" w16cid:durableId="85927312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509563496">
    <w:abstractNumId w:val="70"/>
  </w:num>
  <w:num w:numId="290" w16cid:durableId="290787810">
    <w:abstractNumId w:val="70"/>
  </w:num>
  <w:num w:numId="291" w16cid:durableId="1196234390">
    <w:abstractNumId w:val="45"/>
    <w:lvlOverride w:ilvl="0">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lvl w:ilvl="2">
        <w:start w:val="1"/>
        <w:numFmt w:val="lowerLetter"/>
        <w:pStyle w:val="DefenceHeading3"/>
        <w:lvlText w:val="(%3)"/>
        <w:lvlJc w:val="left"/>
        <w:pPr>
          <w:tabs>
            <w:tab w:val="num" w:pos="1248"/>
          </w:tabs>
          <w:ind w:left="1248" w:hanging="964"/>
        </w:pPr>
        <w:rPr>
          <w:rFonts w:ascii="Times New Roman" w:hAnsi="Times New Roman" w:hint="default"/>
          <w:b w:val="0"/>
          <w:i w:val="0"/>
          <w:sz w:val="20"/>
          <w:szCs w:val="20"/>
          <w:u w:val="none"/>
        </w:rPr>
      </w:lvl>
    </w:lvlOverride>
    <w:lvlOverride w:ilvl="3">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292" w16cid:durableId="133372391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776553679">
    <w:abstractNumId w:val="70"/>
  </w:num>
  <w:num w:numId="294" w16cid:durableId="1125004931">
    <w:abstractNumId w:val="70"/>
  </w:num>
  <w:num w:numId="295" w16cid:durableId="799806706">
    <w:abstractNumId w:val="70"/>
  </w:num>
  <w:num w:numId="296" w16cid:durableId="1187796100">
    <w:abstractNumId w:val="70"/>
  </w:num>
  <w:num w:numId="297" w16cid:durableId="1981029733">
    <w:abstractNumId w:val="70"/>
  </w:num>
  <w:num w:numId="298" w16cid:durableId="1407724067">
    <w:abstractNumId w:val="70"/>
  </w:num>
  <w:num w:numId="299" w16cid:durableId="657806738">
    <w:abstractNumId w:val="70"/>
  </w:num>
  <w:num w:numId="300" w16cid:durableId="487677142">
    <w:abstractNumId w:val="70"/>
  </w:num>
  <w:num w:numId="301" w16cid:durableId="556623351">
    <w:abstractNumId w:val="70"/>
  </w:num>
  <w:num w:numId="302" w16cid:durableId="1911771471">
    <w:abstractNumId w:val="70"/>
  </w:num>
  <w:num w:numId="303" w16cid:durableId="886835677">
    <w:abstractNumId w:val="70"/>
  </w:num>
  <w:num w:numId="304" w16cid:durableId="192546230">
    <w:abstractNumId w:val="70"/>
  </w:num>
  <w:num w:numId="305" w16cid:durableId="1347905458">
    <w:abstractNumId w:val="70"/>
  </w:num>
  <w:num w:numId="306" w16cid:durableId="1001546699">
    <w:abstractNumId w:val="70"/>
  </w:num>
  <w:num w:numId="307" w16cid:durableId="150415664">
    <w:abstractNumId w:val="70"/>
  </w:num>
  <w:num w:numId="308" w16cid:durableId="1885437300">
    <w:abstractNumId w:val="70"/>
  </w:num>
  <w:num w:numId="309" w16cid:durableId="352001180">
    <w:abstractNumId w:val="70"/>
  </w:num>
  <w:num w:numId="310" w16cid:durableId="436994185">
    <w:abstractNumId w:val="70"/>
  </w:num>
  <w:num w:numId="311" w16cid:durableId="1387948053">
    <w:abstractNumId w:val="70"/>
  </w:num>
  <w:num w:numId="312" w16cid:durableId="1615013249">
    <w:abstractNumId w:val="70"/>
  </w:num>
  <w:num w:numId="313" w16cid:durableId="364915794">
    <w:abstractNumId w:val="70"/>
  </w:num>
  <w:num w:numId="314" w16cid:durableId="1997412276">
    <w:abstractNumId w:val="70"/>
  </w:num>
  <w:num w:numId="315" w16cid:durableId="2127842723">
    <w:abstractNumId w:val="70"/>
  </w:num>
  <w:num w:numId="316" w16cid:durableId="1499272183">
    <w:abstractNumId w:val="70"/>
  </w:num>
  <w:num w:numId="317" w16cid:durableId="560140407">
    <w:abstractNumId w:val="70"/>
  </w:num>
  <w:num w:numId="318" w16cid:durableId="1408965509">
    <w:abstractNumId w:val="70"/>
  </w:num>
  <w:num w:numId="319" w16cid:durableId="762990507">
    <w:abstractNumId w:val="70"/>
  </w:num>
  <w:num w:numId="320" w16cid:durableId="537596016">
    <w:abstractNumId w:val="70"/>
  </w:num>
  <w:num w:numId="321" w16cid:durableId="26370049">
    <w:abstractNumId w:val="70"/>
  </w:num>
  <w:num w:numId="322" w16cid:durableId="1888493366">
    <w:abstractNumId w:val="70"/>
  </w:num>
  <w:num w:numId="323" w16cid:durableId="1362708113">
    <w:abstractNumId w:val="70"/>
  </w:num>
  <w:num w:numId="324" w16cid:durableId="1717774810">
    <w:abstractNumId w:val="70"/>
  </w:num>
  <w:num w:numId="325" w16cid:durableId="602346204">
    <w:abstractNumId w:val="70"/>
  </w:num>
  <w:num w:numId="326" w16cid:durableId="969360475">
    <w:abstractNumId w:val="70"/>
  </w:num>
  <w:num w:numId="327" w16cid:durableId="605886378">
    <w:abstractNumId w:val="70"/>
  </w:num>
  <w:num w:numId="328" w16cid:durableId="295179456">
    <w:abstractNumId w:val="70"/>
  </w:num>
  <w:num w:numId="329" w16cid:durableId="835415916">
    <w:abstractNumId w:val="70"/>
  </w:num>
  <w:num w:numId="330" w16cid:durableId="994454977">
    <w:abstractNumId w:val="70"/>
  </w:num>
  <w:num w:numId="331" w16cid:durableId="766771610">
    <w:abstractNumId w:val="70"/>
  </w:num>
  <w:num w:numId="332" w16cid:durableId="170923649">
    <w:abstractNumId w:val="70"/>
  </w:num>
  <w:num w:numId="333" w16cid:durableId="460613617">
    <w:abstractNumId w:val="70"/>
  </w:num>
  <w:num w:numId="334" w16cid:durableId="1800490095">
    <w:abstractNumId w:val="70"/>
  </w:num>
  <w:num w:numId="335" w16cid:durableId="773327809">
    <w:abstractNumId w:val="70"/>
  </w:num>
  <w:num w:numId="336" w16cid:durableId="507402486">
    <w:abstractNumId w:val="70"/>
  </w:num>
  <w:num w:numId="337" w16cid:durableId="1763530897">
    <w:abstractNumId w:val="70"/>
  </w:num>
  <w:num w:numId="338" w16cid:durableId="1126579153">
    <w:abstractNumId w:val="70"/>
  </w:num>
  <w:num w:numId="339" w16cid:durableId="1732459462">
    <w:abstractNumId w:val="70"/>
  </w:num>
  <w:num w:numId="340" w16cid:durableId="81537467">
    <w:abstractNumId w:val="70"/>
  </w:num>
  <w:num w:numId="341" w16cid:durableId="281768737">
    <w:abstractNumId w:val="70"/>
  </w:num>
  <w:num w:numId="342" w16cid:durableId="460266263">
    <w:abstractNumId w:val="70"/>
  </w:num>
  <w:num w:numId="343" w16cid:durableId="25374784">
    <w:abstractNumId w:val="70"/>
  </w:num>
  <w:num w:numId="344" w16cid:durableId="343170340">
    <w:abstractNumId w:val="70"/>
  </w:num>
  <w:num w:numId="345" w16cid:durableId="494492324">
    <w:abstractNumId w:val="70"/>
  </w:num>
  <w:num w:numId="346" w16cid:durableId="696465115">
    <w:abstractNumId w:val="70"/>
  </w:num>
  <w:num w:numId="347" w16cid:durableId="1040323216">
    <w:abstractNumId w:val="70"/>
  </w:num>
  <w:num w:numId="348" w16cid:durableId="1707876904">
    <w:abstractNumId w:val="70"/>
  </w:num>
  <w:num w:numId="349" w16cid:durableId="2134053942">
    <w:abstractNumId w:val="70"/>
  </w:num>
  <w:num w:numId="350" w16cid:durableId="948316281">
    <w:abstractNumId w:val="70"/>
  </w:num>
  <w:num w:numId="351" w16cid:durableId="1439910046">
    <w:abstractNumId w:val="70"/>
  </w:num>
  <w:num w:numId="352" w16cid:durableId="68232534">
    <w:abstractNumId w:val="70"/>
  </w:num>
  <w:num w:numId="353" w16cid:durableId="1096246828">
    <w:abstractNumId w:val="70"/>
  </w:num>
  <w:num w:numId="354" w16cid:durableId="1470443398">
    <w:abstractNumId w:val="70"/>
  </w:num>
  <w:num w:numId="355" w16cid:durableId="1627855068">
    <w:abstractNumId w:val="70"/>
  </w:num>
  <w:num w:numId="356" w16cid:durableId="20060518">
    <w:abstractNumId w:val="70"/>
  </w:num>
  <w:num w:numId="357" w16cid:durableId="1679111976">
    <w:abstractNumId w:val="70"/>
  </w:num>
  <w:num w:numId="358" w16cid:durableId="1250625569">
    <w:abstractNumId w:val="70"/>
  </w:num>
  <w:num w:numId="359" w16cid:durableId="1692796656">
    <w:abstractNumId w:val="70"/>
  </w:num>
  <w:num w:numId="360" w16cid:durableId="1820489436">
    <w:abstractNumId w:val="70"/>
  </w:num>
  <w:num w:numId="361" w16cid:durableId="570699606">
    <w:abstractNumId w:val="70"/>
  </w:num>
  <w:num w:numId="362" w16cid:durableId="603802283">
    <w:abstractNumId w:val="70"/>
  </w:num>
  <w:num w:numId="363" w16cid:durableId="1746487559">
    <w:abstractNumId w:val="70"/>
  </w:num>
  <w:num w:numId="364" w16cid:durableId="1906067908">
    <w:abstractNumId w:val="70"/>
  </w:num>
  <w:num w:numId="365" w16cid:durableId="1352757391">
    <w:abstractNumId w:val="70"/>
  </w:num>
  <w:num w:numId="366" w16cid:durableId="1264920086">
    <w:abstractNumId w:val="70"/>
  </w:num>
  <w:num w:numId="367" w16cid:durableId="2092118994">
    <w:abstractNumId w:val="70"/>
  </w:num>
  <w:num w:numId="368" w16cid:durableId="683215682">
    <w:abstractNumId w:val="70"/>
  </w:num>
  <w:num w:numId="369" w16cid:durableId="686373253">
    <w:abstractNumId w:val="70"/>
  </w:num>
  <w:num w:numId="370" w16cid:durableId="517697566">
    <w:abstractNumId w:val="70"/>
  </w:num>
  <w:num w:numId="371" w16cid:durableId="743576152">
    <w:abstractNumId w:val="70"/>
  </w:num>
  <w:num w:numId="372" w16cid:durableId="1462918104">
    <w:abstractNumId w:val="70"/>
  </w:num>
  <w:num w:numId="373" w16cid:durableId="1223247353">
    <w:abstractNumId w:val="70"/>
  </w:num>
  <w:num w:numId="374" w16cid:durableId="1751809049">
    <w:abstractNumId w:val="70"/>
  </w:num>
  <w:num w:numId="375" w16cid:durableId="1684892499">
    <w:abstractNumId w:val="70"/>
  </w:num>
  <w:num w:numId="376" w16cid:durableId="720982156">
    <w:abstractNumId w:val="70"/>
  </w:num>
  <w:num w:numId="377" w16cid:durableId="1896425444">
    <w:abstractNumId w:val="70"/>
  </w:num>
  <w:num w:numId="378" w16cid:durableId="1530147976">
    <w:abstractNumId w:val="70"/>
  </w:num>
  <w:num w:numId="379" w16cid:durableId="374936617">
    <w:abstractNumId w:val="70"/>
  </w:num>
  <w:num w:numId="380" w16cid:durableId="1931305150">
    <w:abstractNumId w:val="70"/>
  </w:num>
  <w:num w:numId="381" w16cid:durableId="173306101">
    <w:abstractNumId w:val="30"/>
  </w:num>
  <w:num w:numId="382" w16cid:durableId="942803677">
    <w:abstractNumId w:val="29"/>
  </w:num>
  <w:num w:numId="383" w16cid:durableId="1223640740">
    <w:abstractNumId w:val="28"/>
  </w:num>
  <w:num w:numId="384" w16cid:durableId="1983927881">
    <w:abstractNumId w:val="27"/>
  </w:num>
  <w:num w:numId="385" w16cid:durableId="1949190584">
    <w:abstractNumId w:val="25"/>
  </w:num>
  <w:num w:numId="386" w16cid:durableId="2026011733">
    <w:abstractNumId w:val="24"/>
  </w:num>
  <w:num w:numId="387" w16cid:durableId="1131365188">
    <w:abstractNumId w:val="23"/>
  </w:num>
  <w:num w:numId="388" w16cid:durableId="1452821594">
    <w:abstractNumId w:val="22"/>
  </w:num>
  <w:num w:numId="389" w16cid:durableId="448551858">
    <w:abstractNumId w:val="21"/>
  </w:num>
  <w:num w:numId="390" w16cid:durableId="764155345">
    <w:abstractNumId w:val="20"/>
  </w:num>
  <w:num w:numId="391" w16cid:durableId="1051537966">
    <w:abstractNumId w:val="19"/>
  </w:num>
  <w:num w:numId="392" w16cid:durableId="131793822">
    <w:abstractNumId w:val="18"/>
  </w:num>
  <w:num w:numId="393" w16cid:durableId="341662818">
    <w:abstractNumId w:val="17"/>
  </w:num>
  <w:num w:numId="394" w16cid:durableId="908031888">
    <w:abstractNumId w:val="88"/>
  </w:num>
  <w:num w:numId="395" w16cid:durableId="1614436719">
    <w:abstractNumId w:val="90"/>
  </w:num>
  <w:num w:numId="396" w16cid:durableId="887380192">
    <w:abstractNumId w:val="45"/>
    <w:lvlOverride w:ilvl="0">
      <w:startOverride w:val="1"/>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Override>
    <w:lvlOverride w:ilvl="1">
      <w:startOverride w:val="1"/>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Override>
    <w:lvlOverride w:ilvl="2">
      <w:startOverride w:val="1"/>
      <w:lvl w:ilvl="2">
        <w:start w:val="1"/>
        <w:numFmt w:val="lowerLetter"/>
        <w:pStyle w:val="DefenceHeading3"/>
        <w:lvlText w:val="(%3)"/>
        <w:lvlJc w:val="left"/>
        <w:pPr>
          <w:tabs>
            <w:tab w:val="num" w:pos="1390"/>
          </w:tabs>
          <w:ind w:left="1390" w:hanging="964"/>
        </w:pPr>
        <w:rPr>
          <w:rFonts w:ascii="Times New Roman" w:hAnsi="Times New Roman" w:hint="default"/>
          <w:b w:val="0"/>
          <w:i w:val="0"/>
          <w:sz w:val="20"/>
          <w:szCs w:val="20"/>
          <w:u w:val="none"/>
        </w:rPr>
      </w:lvl>
    </w:lvlOverride>
    <w:lvlOverride w:ilvl="3">
      <w:startOverride w:val="1"/>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Override>
    <w:lvlOverride w:ilvl="4">
      <w:startOverride w:val="1"/>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Override>
    <w:lvlOverride w:ilvl="5">
      <w:startOverride w:val="1"/>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Override>
    <w:lvlOverride w:ilvl="6">
      <w:startOverride w:val="1"/>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Override>
    <w:lvlOverride w:ilvl="7">
      <w:startOverride w:val="1"/>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Override>
    <w:lvlOverride w:ilvl="8">
      <w:startOverride w:val="1"/>
      <w:lvl w:ilvl="8">
        <w:start w:val="1"/>
        <w:numFmt w:val="none"/>
        <w:lvlRestart w:val="0"/>
        <w:pStyle w:val="DefenceHeading9"/>
        <w:suff w:val="nothing"/>
        <w:lvlText w:val=""/>
        <w:lvlJc w:val="left"/>
        <w:pPr>
          <w:ind w:left="964" w:firstLine="0"/>
        </w:pPr>
        <w:rPr>
          <w:rFonts w:ascii="CG Omega" w:hAnsi="CG Omega" w:hint="default"/>
          <w:b w:val="0"/>
          <w:i w:val="0"/>
          <w:sz w:val="20"/>
        </w:rPr>
      </w:lvl>
    </w:lvlOverride>
  </w:num>
  <w:num w:numId="397" w16cid:durableId="94909065">
    <w:abstractNumId w:val="78"/>
  </w:num>
  <w:num w:numId="398" w16cid:durableId="1024594982">
    <w:abstractNumId w:val="44"/>
  </w:num>
  <w:num w:numId="399" w16cid:durableId="1428766085">
    <w:abstractNumId w:val="89"/>
  </w:num>
  <w:num w:numId="400" w16cid:durableId="770391009">
    <w:abstractNumId w:val="51"/>
  </w:num>
  <w:num w:numId="401" w16cid:durableId="1776291951">
    <w:abstractNumId w:val="70"/>
  </w:num>
  <w:num w:numId="402" w16cid:durableId="17334957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16cid:durableId="715786400">
    <w:abstractNumId w:val="70"/>
  </w:num>
  <w:num w:numId="404" w16cid:durableId="931817456">
    <w:abstractNumId w:val="70"/>
  </w:num>
  <w:num w:numId="405" w16cid:durableId="1442872082">
    <w:abstractNumId w:val="70"/>
  </w:num>
  <w:num w:numId="406" w16cid:durableId="44388980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16cid:durableId="2056006010">
    <w:abstractNumId w:val="70"/>
  </w:num>
  <w:num w:numId="408" w16cid:durableId="49429874">
    <w:abstractNumId w:val="70"/>
  </w:num>
  <w:num w:numId="409" w16cid:durableId="2129467308">
    <w:abstractNumId w:val="70"/>
  </w:num>
  <w:num w:numId="410" w16cid:durableId="187723480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16cid:durableId="1286540565">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16cid:durableId="976227156">
    <w:abstractNumId w:val="70"/>
  </w:num>
  <w:num w:numId="413" w16cid:durableId="88938834">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1464083162">
    <w:abstractNumId w:val="55"/>
  </w:num>
  <w:num w:numId="415" w16cid:durableId="161698169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16cid:durableId="1454983215">
    <w:abstractNumId w:val="70"/>
  </w:num>
  <w:num w:numId="417" w16cid:durableId="104880354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16cid:durableId="1853690144">
    <w:abstractNumId w:val="70"/>
  </w:num>
  <w:num w:numId="419" w16cid:durableId="515383345">
    <w:abstractNumId w:val="70"/>
  </w:num>
  <w:num w:numId="420" w16cid:durableId="976422598">
    <w:abstractNumId w:val="70"/>
  </w:num>
  <w:num w:numId="421" w16cid:durableId="477302308">
    <w:abstractNumId w:val="70"/>
  </w:num>
  <w:num w:numId="422" w16cid:durableId="1630628715">
    <w:abstractNumId w:val="70"/>
  </w:num>
  <w:num w:numId="423" w16cid:durableId="290135899">
    <w:abstractNumId w:val="70"/>
  </w:num>
  <w:num w:numId="424" w16cid:durableId="520053080">
    <w:abstractNumId w:val="70"/>
  </w:num>
  <w:num w:numId="425" w16cid:durableId="440732348">
    <w:abstractNumId w:val="70"/>
  </w:num>
  <w:num w:numId="426" w16cid:durableId="695887103">
    <w:abstractNumId w:val="70"/>
  </w:num>
  <w:num w:numId="427" w16cid:durableId="2008946092">
    <w:abstractNumId w:val="70"/>
  </w:num>
  <w:num w:numId="428" w16cid:durableId="752319729">
    <w:abstractNumId w:val="70"/>
  </w:num>
  <w:num w:numId="429" w16cid:durableId="1241671955">
    <w:abstractNumId w:val="70"/>
  </w:num>
  <w:num w:numId="430" w16cid:durableId="894045179">
    <w:abstractNumId w:val="70"/>
  </w:num>
  <w:num w:numId="431" w16cid:durableId="81266327">
    <w:abstractNumId w:val="94"/>
  </w:num>
  <w:num w:numId="432" w16cid:durableId="632826649">
    <w:abstractNumId w:val="40"/>
  </w:num>
  <w:num w:numId="433" w16cid:durableId="172228876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 w16cid:durableId="704914910">
    <w:abstractNumId w:val="40"/>
  </w:num>
  <w:num w:numId="435" w16cid:durableId="1078133793">
    <w:abstractNumId w:val="31"/>
  </w:num>
  <w:num w:numId="436" w16cid:durableId="707030868">
    <w:abstractNumId w:val="16"/>
  </w:num>
  <w:num w:numId="437" w16cid:durableId="2112776598">
    <w:abstractNumId w:val="70"/>
  </w:num>
  <w:num w:numId="438" w16cid:durableId="287707515">
    <w:abstractNumId w:val="70"/>
  </w:num>
  <w:num w:numId="439" w16cid:durableId="445464535">
    <w:abstractNumId w:val="70"/>
  </w:num>
  <w:numIdMacAtCleanup w:val="4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defaultTableStyle w:val="HWLE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5F9"/>
    <w:rsid w:val="00000043"/>
    <w:rsid w:val="00002B43"/>
    <w:rsid w:val="00005F86"/>
    <w:rsid w:val="00010E48"/>
    <w:rsid w:val="00010FBF"/>
    <w:rsid w:val="00011B2C"/>
    <w:rsid w:val="00011FA0"/>
    <w:rsid w:val="00012C4E"/>
    <w:rsid w:val="000137B0"/>
    <w:rsid w:val="000137B6"/>
    <w:rsid w:val="0001728C"/>
    <w:rsid w:val="00017803"/>
    <w:rsid w:val="0003290D"/>
    <w:rsid w:val="00034074"/>
    <w:rsid w:val="000349B7"/>
    <w:rsid w:val="00034DCE"/>
    <w:rsid w:val="00036053"/>
    <w:rsid w:val="00041ABC"/>
    <w:rsid w:val="000428E9"/>
    <w:rsid w:val="00042FC4"/>
    <w:rsid w:val="0004506D"/>
    <w:rsid w:val="00045366"/>
    <w:rsid w:val="0004650E"/>
    <w:rsid w:val="00046CCD"/>
    <w:rsid w:val="00047E73"/>
    <w:rsid w:val="00050981"/>
    <w:rsid w:val="00051A7C"/>
    <w:rsid w:val="000535B8"/>
    <w:rsid w:val="00053FAC"/>
    <w:rsid w:val="00057CD2"/>
    <w:rsid w:val="00060B15"/>
    <w:rsid w:val="00060FE2"/>
    <w:rsid w:val="000627BF"/>
    <w:rsid w:val="0006335F"/>
    <w:rsid w:val="00066A9D"/>
    <w:rsid w:val="00066AD9"/>
    <w:rsid w:val="00067E16"/>
    <w:rsid w:val="00074946"/>
    <w:rsid w:val="000760B9"/>
    <w:rsid w:val="000771D0"/>
    <w:rsid w:val="00080054"/>
    <w:rsid w:val="0008007F"/>
    <w:rsid w:val="000807B2"/>
    <w:rsid w:val="00080BA6"/>
    <w:rsid w:val="0008209C"/>
    <w:rsid w:val="00083BC7"/>
    <w:rsid w:val="00084824"/>
    <w:rsid w:val="00085391"/>
    <w:rsid w:val="000870BA"/>
    <w:rsid w:val="00091421"/>
    <w:rsid w:val="000928D9"/>
    <w:rsid w:val="0009574F"/>
    <w:rsid w:val="00096540"/>
    <w:rsid w:val="00096942"/>
    <w:rsid w:val="00096C8D"/>
    <w:rsid w:val="00097353"/>
    <w:rsid w:val="000A08BE"/>
    <w:rsid w:val="000A3658"/>
    <w:rsid w:val="000A3E59"/>
    <w:rsid w:val="000A4356"/>
    <w:rsid w:val="000A479B"/>
    <w:rsid w:val="000A6524"/>
    <w:rsid w:val="000B06F8"/>
    <w:rsid w:val="000B25DE"/>
    <w:rsid w:val="000B2895"/>
    <w:rsid w:val="000B3346"/>
    <w:rsid w:val="000C07C2"/>
    <w:rsid w:val="000C194B"/>
    <w:rsid w:val="000C1C6A"/>
    <w:rsid w:val="000C43C6"/>
    <w:rsid w:val="000C562E"/>
    <w:rsid w:val="000C7810"/>
    <w:rsid w:val="000D2811"/>
    <w:rsid w:val="000D293C"/>
    <w:rsid w:val="000D45D2"/>
    <w:rsid w:val="000D4E7E"/>
    <w:rsid w:val="000D6F76"/>
    <w:rsid w:val="000D7412"/>
    <w:rsid w:val="000E0344"/>
    <w:rsid w:val="000E0389"/>
    <w:rsid w:val="000E1ACE"/>
    <w:rsid w:val="000E1DFE"/>
    <w:rsid w:val="000E35F8"/>
    <w:rsid w:val="000F08DE"/>
    <w:rsid w:val="000F158F"/>
    <w:rsid w:val="000F20D1"/>
    <w:rsid w:val="000F2637"/>
    <w:rsid w:val="000F284E"/>
    <w:rsid w:val="00101D81"/>
    <w:rsid w:val="0010330B"/>
    <w:rsid w:val="001049AB"/>
    <w:rsid w:val="00105165"/>
    <w:rsid w:val="0011007E"/>
    <w:rsid w:val="0011345F"/>
    <w:rsid w:val="00113481"/>
    <w:rsid w:val="00114002"/>
    <w:rsid w:val="001143D1"/>
    <w:rsid w:val="0011480D"/>
    <w:rsid w:val="001158B8"/>
    <w:rsid w:val="00115F9C"/>
    <w:rsid w:val="00117CD0"/>
    <w:rsid w:val="00117F15"/>
    <w:rsid w:val="00117F55"/>
    <w:rsid w:val="001202FE"/>
    <w:rsid w:val="0012275B"/>
    <w:rsid w:val="00124EDD"/>
    <w:rsid w:val="00126EA0"/>
    <w:rsid w:val="0013075F"/>
    <w:rsid w:val="00133AF0"/>
    <w:rsid w:val="00134557"/>
    <w:rsid w:val="0013460E"/>
    <w:rsid w:val="00134F12"/>
    <w:rsid w:val="0013501F"/>
    <w:rsid w:val="00136136"/>
    <w:rsid w:val="00145AC9"/>
    <w:rsid w:val="00151589"/>
    <w:rsid w:val="001534A2"/>
    <w:rsid w:val="001554D9"/>
    <w:rsid w:val="00157B4E"/>
    <w:rsid w:val="001603B9"/>
    <w:rsid w:val="00163E2D"/>
    <w:rsid w:val="0016457D"/>
    <w:rsid w:val="00166817"/>
    <w:rsid w:val="00166C8D"/>
    <w:rsid w:val="0016746A"/>
    <w:rsid w:val="00167E67"/>
    <w:rsid w:val="001702A0"/>
    <w:rsid w:val="00171355"/>
    <w:rsid w:val="00172BC5"/>
    <w:rsid w:val="0017534F"/>
    <w:rsid w:val="00175DF2"/>
    <w:rsid w:val="00181B81"/>
    <w:rsid w:val="0018228D"/>
    <w:rsid w:val="00184234"/>
    <w:rsid w:val="00185572"/>
    <w:rsid w:val="00186520"/>
    <w:rsid w:val="0018788C"/>
    <w:rsid w:val="001927BC"/>
    <w:rsid w:val="00193E1C"/>
    <w:rsid w:val="0019422A"/>
    <w:rsid w:val="0019607F"/>
    <w:rsid w:val="001A049D"/>
    <w:rsid w:val="001A158C"/>
    <w:rsid w:val="001A3A02"/>
    <w:rsid w:val="001A4D33"/>
    <w:rsid w:val="001A4DBD"/>
    <w:rsid w:val="001A5400"/>
    <w:rsid w:val="001A57F2"/>
    <w:rsid w:val="001A60E2"/>
    <w:rsid w:val="001A71EB"/>
    <w:rsid w:val="001B0223"/>
    <w:rsid w:val="001B2ACC"/>
    <w:rsid w:val="001B397C"/>
    <w:rsid w:val="001B4E08"/>
    <w:rsid w:val="001B5272"/>
    <w:rsid w:val="001B7F56"/>
    <w:rsid w:val="001C069E"/>
    <w:rsid w:val="001C0B02"/>
    <w:rsid w:val="001C2260"/>
    <w:rsid w:val="001C3572"/>
    <w:rsid w:val="001C4653"/>
    <w:rsid w:val="001C4D3A"/>
    <w:rsid w:val="001C6DAE"/>
    <w:rsid w:val="001C7D6C"/>
    <w:rsid w:val="001D0536"/>
    <w:rsid w:val="001D0E30"/>
    <w:rsid w:val="001D12BB"/>
    <w:rsid w:val="001D12CB"/>
    <w:rsid w:val="001D1B1F"/>
    <w:rsid w:val="001D3F3C"/>
    <w:rsid w:val="001D6936"/>
    <w:rsid w:val="001D6D48"/>
    <w:rsid w:val="001E0445"/>
    <w:rsid w:val="001E23D1"/>
    <w:rsid w:val="001E4668"/>
    <w:rsid w:val="001E57E8"/>
    <w:rsid w:val="001E5CB4"/>
    <w:rsid w:val="001E610D"/>
    <w:rsid w:val="001F04E9"/>
    <w:rsid w:val="001F1F1D"/>
    <w:rsid w:val="001F2464"/>
    <w:rsid w:val="001F27F9"/>
    <w:rsid w:val="001F33B3"/>
    <w:rsid w:val="001F3C1F"/>
    <w:rsid w:val="001F3DAF"/>
    <w:rsid w:val="001F50D3"/>
    <w:rsid w:val="001F5DF7"/>
    <w:rsid w:val="001F70C5"/>
    <w:rsid w:val="002034B8"/>
    <w:rsid w:val="00205769"/>
    <w:rsid w:val="00205CE2"/>
    <w:rsid w:val="002076B6"/>
    <w:rsid w:val="002123C8"/>
    <w:rsid w:val="00212FC4"/>
    <w:rsid w:val="00213FC5"/>
    <w:rsid w:val="00214C2E"/>
    <w:rsid w:val="002157B2"/>
    <w:rsid w:val="0022273B"/>
    <w:rsid w:val="0022342B"/>
    <w:rsid w:val="0022372C"/>
    <w:rsid w:val="00226E40"/>
    <w:rsid w:val="00227A09"/>
    <w:rsid w:val="00227DB5"/>
    <w:rsid w:val="002326FF"/>
    <w:rsid w:val="002328E6"/>
    <w:rsid w:val="002428B5"/>
    <w:rsid w:val="00247890"/>
    <w:rsid w:val="00250E6B"/>
    <w:rsid w:val="00254AB4"/>
    <w:rsid w:val="002564B9"/>
    <w:rsid w:val="002577B7"/>
    <w:rsid w:val="00257D8C"/>
    <w:rsid w:val="00260B46"/>
    <w:rsid w:val="002612F0"/>
    <w:rsid w:val="002649DC"/>
    <w:rsid w:val="0026543B"/>
    <w:rsid w:val="00267DA6"/>
    <w:rsid w:val="002702DA"/>
    <w:rsid w:val="00270BFF"/>
    <w:rsid w:val="00271A0E"/>
    <w:rsid w:val="00274BF8"/>
    <w:rsid w:val="002752BA"/>
    <w:rsid w:val="00277F77"/>
    <w:rsid w:val="00282BE7"/>
    <w:rsid w:val="0028466A"/>
    <w:rsid w:val="002864C3"/>
    <w:rsid w:val="0028757E"/>
    <w:rsid w:val="00291A05"/>
    <w:rsid w:val="0029401F"/>
    <w:rsid w:val="002955F2"/>
    <w:rsid w:val="0029744C"/>
    <w:rsid w:val="002A2537"/>
    <w:rsid w:val="002A3B2F"/>
    <w:rsid w:val="002A41BC"/>
    <w:rsid w:val="002A6F8F"/>
    <w:rsid w:val="002A77CC"/>
    <w:rsid w:val="002B1C1D"/>
    <w:rsid w:val="002B560F"/>
    <w:rsid w:val="002B589C"/>
    <w:rsid w:val="002B60D1"/>
    <w:rsid w:val="002B661D"/>
    <w:rsid w:val="002C0356"/>
    <w:rsid w:val="002C1140"/>
    <w:rsid w:val="002C3790"/>
    <w:rsid w:val="002C40D2"/>
    <w:rsid w:val="002C613A"/>
    <w:rsid w:val="002C72CD"/>
    <w:rsid w:val="002D1DC9"/>
    <w:rsid w:val="002D22AA"/>
    <w:rsid w:val="002D30B6"/>
    <w:rsid w:val="002D3A66"/>
    <w:rsid w:val="002D48DF"/>
    <w:rsid w:val="002D5587"/>
    <w:rsid w:val="002E1174"/>
    <w:rsid w:val="002E3D2B"/>
    <w:rsid w:val="002F37B0"/>
    <w:rsid w:val="002F5E37"/>
    <w:rsid w:val="0030291E"/>
    <w:rsid w:val="00305DA9"/>
    <w:rsid w:val="0030607E"/>
    <w:rsid w:val="00306CDB"/>
    <w:rsid w:val="00310E18"/>
    <w:rsid w:val="003134B6"/>
    <w:rsid w:val="00315638"/>
    <w:rsid w:val="00315BB8"/>
    <w:rsid w:val="003168B4"/>
    <w:rsid w:val="00316B8D"/>
    <w:rsid w:val="00321077"/>
    <w:rsid w:val="00321E25"/>
    <w:rsid w:val="00322EC8"/>
    <w:rsid w:val="003247C1"/>
    <w:rsid w:val="00326F1F"/>
    <w:rsid w:val="00326F96"/>
    <w:rsid w:val="00327C62"/>
    <w:rsid w:val="00334A6F"/>
    <w:rsid w:val="00334B08"/>
    <w:rsid w:val="00342F83"/>
    <w:rsid w:val="00344E32"/>
    <w:rsid w:val="00346293"/>
    <w:rsid w:val="00346EFC"/>
    <w:rsid w:val="003477CE"/>
    <w:rsid w:val="00347975"/>
    <w:rsid w:val="003503E6"/>
    <w:rsid w:val="003505DD"/>
    <w:rsid w:val="003616A2"/>
    <w:rsid w:val="00362818"/>
    <w:rsid w:val="00363037"/>
    <w:rsid w:val="003649BD"/>
    <w:rsid w:val="00364DE0"/>
    <w:rsid w:val="00365B45"/>
    <w:rsid w:val="00367764"/>
    <w:rsid w:val="00370FB9"/>
    <w:rsid w:val="00371D2B"/>
    <w:rsid w:val="00373C14"/>
    <w:rsid w:val="00374C2C"/>
    <w:rsid w:val="003750CB"/>
    <w:rsid w:val="00380196"/>
    <w:rsid w:val="00381EED"/>
    <w:rsid w:val="003827EF"/>
    <w:rsid w:val="003831DA"/>
    <w:rsid w:val="003832E3"/>
    <w:rsid w:val="00383ED9"/>
    <w:rsid w:val="0038416B"/>
    <w:rsid w:val="003844E7"/>
    <w:rsid w:val="00385206"/>
    <w:rsid w:val="00386138"/>
    <w:rsid w:val="003870F2"/>
    <w:rsid w:val="00387790"/>
    <w:rsid w:val="00390F1A"/>
    <w:rsid w:val="00392336"/>
    <w:rsid w:val="00394E98"/>
    <w:rsid w:val="003A15D5"/>
    <w:rsid w:val="003A39F8"/>
    <w:rsid w:val="003A451A"/>
    <w:rsid w:val="003A5640"/>
    <w:rsid w:val="003A6095"/>
    <w:rsid w:val="003A6981"/>
    <w:rsid w:val="003A7700"/>
    <w:rsid w:val="003B0E6B"/>
    <w:rsid w:val="003B3E0A"/>
    <w:rsid w:val="003B5CF7"/>
    <w:rsid w:val="003C0178"/>
    <w:rsid w:val="003C2EE4"/>
    <w:rsid w:val="003C399F"/>
    <w:rsid w:val="003C3F11"/>
    <w:rsid w:val="003C5398"/>
    <w:rsid w:val="003C768A"/>
    <w:rsid w:val="003D46BA"/>
    <w:rsid w:val="003D6B7D"/>
    <w:rsid w:val="003E0105"/>
    <w:rsid w:val="003E2951"/>
    <w:rsid w:val="003E29D9"/>
    <w:rsid w:val="003E62FF"/>
    <w:rsid w:val="003E77A2"/>
    <w:rsid w:val="003F21EB"/>
    <w:rsid w:val="003F3454"/>
    <w:rsid w:val="003F5522"/>
    <w:rsid w:val="00400785"/>
    <w:rsid w:val="004026CB"/>
    <w:rsid w:val="004043C3"/>
    <w:rsid w:val="004046B9"/>
    <w:rsid w:val="00406E0F"/>
    <w:rsid w:val="004074A3"/>
    <w:rsid w:val="004121DF"/>
    <w:rsid w:val="00412DC1"/>
    <w:rsid w:val="004152E1"/>
    <w:rsid w:val="004163B5"/>
    <w:rsid w:val="0042151B"/>
    <w:rsid w:val="004243F3"/>
    <w:rsid w:val="004304B1"/>
    <w:rsid w:val="00430FC6"/>
    <w:rsid w:val="004332B5"/>
    <w:rsid w:val="00435939"/>
    <w:rsid w:val="004360D7"/>
    <w:rsid w:val="00437CDE"/>
    <w:rsid w:val="00441786"/>
    <w:rsid w:val="0044224A"/>
    <w:rsid w:val="004434DD"/>
    <w:rsid w:val="00444CE7"/>
    <w:rsid w:val="00446ED5"/>
    <w:rsid w:val="004504CB"/>
    <w:rsid w:val="0045061F"/>
    <w:rsid w:val="00450D36"/>
    <w:rsid w:val="004524C4"/>
    <w:rsid w:val="00452A46"/>
    <w:rsid w:val="00452FCC"/>
    <w:rsid w:val="0045560A"/>
    <w:rsid w:val="00456BFB"/>
    <w:rsid w:val="00457045"/>
    <w:rsid w:val="00460F22"/>
    <w:rsid w:val="004611B3"/>
    <w:rsid w:val="00465CCD"/>
    <w:rsid w:val="00466635"/>
    <w:rsid w:val="00467273"/>
    <w:rsid w:val="00472175"/>
    <w:rsid w:val="00472573"/>
    <w:rsid w:val="004725E9"/>
    <w:rsid w:val="00473681"/>
    <w:rsid w:val="00473BE9"/>
    <w:rsid w:val="00473F26"/>
    <w:rsid w:val="004742D9"/>
    <w:rsid w:val="00475051"/>
    <w:rsid w:val="00476C22"/>
    <w:rsid w:val="0048127D"/>
    <w:rsid w:val="00481985"/>
    <w:rsid w:val="00485A0A"/>
    <w:rsid w:val="00487104"/>
    <w:rsid w:val="00490ACC"/>
    <w:rsid w:val="00491914"/>
    <w:rsid w:val="00491A89"/>
    <w:rsid w:val="0049389F"/>
    <w:rsid w:val="00493A2D"/>
    <w:rsid w:val="00493FE5"/>
    <w:rsid w:val="004946B9"/>
    <w:rsid w:val="00494AD5"/>
    <w:rsid w:val="004A00D4"/>
    <w:rsid w:val="004A1ADB"/>
    <w:rsid w:val="004A1D58"/>
    <w:rsid w:val="004A382B"/>
    <w:rsid w:val="004A4422"/>
    <w:rsid w:val="004A58D1"/>
    <w:rsid w:val="004A598D"/>
    <w:rsid w:val="004A66E1"/>
    <w:rsid w:val="004B00DD"/>
    <w:rsid w:val="004B2009"/>
    <w:rsid w:val="004B2D10"/>
    <w:rsid w:val="004B2D99"/>
    <w:rsid w:val="004B3263"/>
    <w:rsid w:val="004B3DA7"/>
    <w:rsid w:val="004B4C0A"/>
    <w:rsid w:val="004B53E4"/>
    <w:rsid w:val="004B77B6"/>
    <w:rsid w:val="004C0781"/>
    <w:rsid w:val="004C0D4E"/>
    <w:rsid w:val="004C22CE"/>
    <w:rsid w:val="004C3C15"/>
    <w:rsid w:val="004C4386"/>
    <w:rsid w:val="004C7295"/>
    <w:rsid w:val="004D0AC3"/>
    <w:rsid w:val="004D15B9"/>
    <w:rsid w:val="004D2F4F"/>
    <w:rsid w:val="004D3BF9"/>
    <w:rsid w:val="004D3DDC"/>
    <w:rsid w:val="004D5A9A"/>
    <w:rsid w:val="004D5E85"/>
    <w:rsid w:val="004D6B3E"/>
    <w:rsid w:val="004D6B85"/>
    <w:rsid w:val="004E00E3"/>
    <w:rsid w:val="004E1F75"/>
    <w:rsid w:val="004E2491"/>
    <w:rsid w:val="004E290F"/>
    <w:rsid w:val="004E30C4"/>
    <w:rsid w:val="004E3972"/>
    <w:rsid w:val="004E4305"/>
    <w:rsid w:val="004E4896"/>
    <w:rsid w:val="004E5F1D"/>
    <w:rsid w:val="004F0C27"/>
    <w:rsid w:val="004F145D"/>
    <w:rsid w:val="004F1924"/>
    <w:rsid w:val="004F1F8A"/>
    <w:rsid w:val="004F2DC8"/>
    <w:rsid w:val="004F314B"/>
    <w:rsid w:val="004F31C6"/>
    <w:rsid w:val="004F3A0F"/>
    <w:rsid w:val="004F3D31"/>
    <w:rsid w:val="004F58E6"/>
    <w:rsid w:val="004F6ABF"/>
    <w:rsid w:val="004F7337"/>
    <w:rsid w:val="004F77C6"/>
    <w:rsid w:val="00501B9C"/>
    <w:rsid w:val="00506571"/>
    <w:rsid w:val="00506B44"/>
    <w:rsid w:val="005072E1"/>
    <w:rsid w:val="005079A8"/>
    <w:rsid w:val="005108C3"/>
    <w:rsid w:val="00510A09"/>
    <w:rsid w:val="005130C4"/>
    <w:rsid w:val="00514A0B"/>
    <w:rsid w:val="00514FA2"/>
    <w:rsid w:val="005167A3"/>
    <w:rsid w:val="00516CA0"/>
    <w:rsid w:val="005173DB"/>
    <w:rsid w:val="00521CD1"/>
    <w:rsid w:val="0052223F"/>
    <w:rsid w:val="005233DF"/>
    <w:rsid w:val="00525D21"/>
    <w:rsid w:val="00526AC8"/>
    <w:rsid w:val="00527089"/>
    <w:rsid w:val="00532F85"/>
    <w:rsid w:val="00535EED"/>
    <w:rsid w:val="005374FD"/>
    <w:rsid w:val="00537792"/>
    <w:rsid w:val="00540055"/>
    <w:rsid w:val="0054008B"/>
    <w:rsid w:val="00541004"/>
    <w:rsid w:val="005419CA"/>
    <w:rsid w:val="00542533"/>
    <w:rsid w:val="00542DF6"/>
    <w:rsid w:val="0054355C"/>
    <w:rsid w:val="005437E1"/>
    <w:rsid w:val="00544FD4"/>
    <w:rsid w:val="0054711D"/>
    <w:rsid w:val="00547976"/>
    <w:rsid w:val="00552529"/>
    <w:rsid w:val="005535C8"/>
    <w:rsid w:val="00554685"/>
    <w:rsid w:val="00561374"/>
    <w:rsid w:val="00565814"/>
    <w:rsid w:val="00567504"/>
    <w:rsid w:val="005677DE"/>
    <w:rsid w:val="00567BF2"/>
    <w:rsid w:val="00570AE0"/>
    <w:rsid w:val="0057457E"/>
    <w:rsid w:val="00575B90"/>
    <w:rsid w:val="00577625"/>
    <w:rsid w:val="00582368"/>
    <w:rsid w:val="00582B78"/>
    <w:rsid w:val="00582F9A"/>
    <w:rsid w:val="00584A07"/>
    <w:rsid w:val="005867C9"/>
    <w:rsid w:val="00586842"/>
    <w:rsid w:val="00586938"/>
    <w:rsid w:val="00590161"/>
    <w:rsid w:val="00590617"/>
    <w:rsid w:val="00590E3B"/>
    <w:rsid w:val="0059120C"/>
    <w:rsid w:val="00592A2D"/>
    <w:rsid w:val="0059368B"/>
    <w:rsid w:val="00593AC2"/>
    <w:rsid w:val="00593D47"/>
    <w:rsid w:val="005948E0"/>
    <w:rsid w:val="00595117"/>
    <w:rsid w:val="005957C9"/>
    <w:rsid w:val="00595921"/>
    <w:rsid w:val="005973CA"/>
    <w:rsid w:val="00597D3D"/>
    <w:rsid w:val="005A25A5"/>
    <w:rsid w:val="005A6EB5"/>
    <w:rsid w:val="005A7B2A"/>
    <w:rsid w:val="005B3098"/>
    <w:rsid w:val="005B5581"/>
    <w:rsid w:val="005C06EE"/>
    <w:rsid w:val="005C2CCD"/>
    <w:rsid w:val="005C553F"/>
    <w:rsid w:val="005D47C6"/>
    <w:rsid w:val="005D5000"/>
    <w:rsid w:val="005D6781"/>
    <w:rsid w:val="005E2C4D"/>
    <w:rsid w:val="005E2FE6"/>
    <w:rsid w:val="005E750A"/>
    <w:rsid w:val="005F0EB6"/>
    <w:rsid w:val="005F137C"/>
    <w:rsid w:val="005F1EA5"/>
    <w:rsid w:val="005F6C5F"/>
    <w:rsid w:val="0060105A"/>
    <w:rsid w:val="00602FA9"/>
    <w:rsid w:val="00602FD8"/>
    <w:rsid w:val="00604B61"/>
    <w:rsid w:val="00611376"/>
    <w:rsid w:val="00614B9A"/>
    <w:rsid w:val="00615A84"/>
    <w:rsid w:val="00616959"/>
    <w:rsid w:val="00617232"/>
    <w:rsid w:val="00621A65"/>
    <w:rsid w:val="0062238D"/>
    <w:rsid w:val="00622D3A"/>
    <w:rsid w:val="00623466"/>
    <w:rsid w:val="00625275"/>
    <w:rsid w:val="00626AA5"/>
    <w:rsid w:val="00626B51"/>
    <w:rsid w:val="00627460"/>
    <w:rsid w:val="00627678"/>
    <w:rsid w:val="0062792B"/>
    <w:rsid w:val="00631130"/>
    <w:rsid w:val="006316F4"/>
    <w:rsid w:val="006328C9"/>
    <w:rsid w:val="00637160"/>
    <w:rsid w:val="006407B3"/>
    <w:rsid w:val="0064104E"/>
    <w:rsid w:val="006429EC"/>
    <w:rsid w:val="006443A4"/>
    <w:rsid w:val="00645804"/>
    <w:rsid w:val="0064587E"/>
    <w:rsid w:val="00645BB3"/>
    <w:rsid w:val="0064631B"/>
    <w:rsid w:val="00646B1F"/>
    <w:rsid w:val="00646BF2"/>
    <w:rsid w:val="00647B70"/>
    <w:rsid w:val="00647BB2"/>
    <w:rsid w:val="006530F0"/>
    <w:rsid w:val="00655B73"/>
    <w:rsid w:val="00656027"/>
    <w:rsid w:val="00656512"/>
    <w:rsid w:val="00657DC7"/>
    <w:rsid w:val="00657E35"/>
    <w:rsid w:val="00660E87"/>
    <w:rsid w:val="006637AF"/>
    <w:rsid w:val="00663B12"/>
    <w:rsid w:val="00665745"/>
    <w:rsid w:val="00665B9A"/>
    <w:rsid w:val="006663E4"/>
    <w:rsid w:val="00666CA9"/>
    <w:rsid w:val="00667F32"/>
    <w:rsid w:val="006710D6"/>
    <w:rsid w:val="0067189A"/>
    <w:rsid w:val="00674001"/>
    <w:rsid w:val="00675368"/>
    <w:rsid w:val="00677CCA"/>
    <w:rsid w:val="00680A7B"/>
    <w:rsid w:val="00682EF0"/>
    <w:rsid w:val="006853E0"/>
    <w:rsid w:val="006859C6"/>
    <w:rsid w:val="0068691F"/>
    <w:rsid w:val="00686E11"/>
    <w:rsid w:val="006877AC"/>
    <w:rsid w:val="00687A08"/>
    <w:rsid w:val="00690A47"/>
    <w:rsid w:val="006913D7"/>
    <w:rsid w:val="006921E8"/>
    <w:rsid w:val="006954B9"/>
    <w:rsid w:val="006A0F7D"/>
    <w:rsid w:val="006A1F31"/>
    <w:rsid w:val="006A2CA8"/>
    <w:rsid w:val="006A32F1"/>
    <w:rsid w:val="006A350B"/>
    <w:rsid w:val="006A4D40"/>
    <w:rsid w:val="006A594C"/>
    <w:rsid w:val="006A7661"/>
    <w:rsid w:val="006A7F94"/>
    <w:rsid w:val="006B02BF"/>
    <w:rsid w:val="006B3213"/>
    <w:rsid w:val="006B3A0F"/>
    <w:rsid w:val="006C0753"/>
    <w:rsid w:val="006C5D4D"/>
    <w:rsid w:val="006C6EA0"/>
    <w:rsid w:val="006C7E7E"/>
    <w:rsid w:val="006D05F1"/>
    <w:rsid w:val="006D154D"/>
    <w:rsid w:val="006D1BAA"/>
    <w:rsid w:val="006D4226"/>
    <w:rsid w:val="006D5EC5"/>
    <w:rsid w:val="006D707E"/>
    <w:rsid w:val="006E020A"/>
    <w:rsid w:val="006E12AE"/>
    <w:rsid w:val="006E1ED8"/>
    <w:rsid w:val="006E2431"/>
    <w:rsid w:val="006E2E0E"/>
    <w:rsid w:val="006E45D0"/>
    <w:rsid w:val="006E589F"/>
    <w:rsid w:val="006E63C2"/>
    <w:rsid w:val="006F3BE3"/>
    <w:rsid w:val="006F594B"/>
    <w:rsid w:val="0070088D"/>
    <w:rsid w:val="00704C48"/>
    <w:rsid w:val="007112CE"/>
    <w:rsid w:val="0071130A"/>
    <w:rsid w:val="007126F7"/>
    <w:rsid w:val="00715278"/>
    <w:rsid w:val="00715332"/>
    <w:rsid w:val="0072088B"/>
    <w:rsid w:val="00721B3E"/>
    <w:rsid w:val="00721FB9"/>
    <w:rsid w:val="00722266"/>
    <w:rsid w:val="00723133"/>
    <w:rsid w:val="00724050"/>
    <w:rsid w:val="007311E8"/>
    <w:rsid w:val="0073209B"/>
    <w:rsid w:val="0073310E"/>
    <w:rsid w:val="0073733D"/>
    <w:rsid w:val="00737372"/>
    <w:rsid w:val="0074144E"/>
    <w:rsid w:val="00741F3A"/>
    <w:rsid w:val="0074396D"/>
    <w:rsid w:val="00746379"/>
    <w:rsid w:val="00746A36"/>
    <w:rsid w:val="00746DE6"/>
    <w:rsid w:val="00750C0F"/>
    <w:rsid w:val="0075172B"/>
    <w:rsid w:val="007518D5"/>
    <w:rsid w:val="00752094"/>
    <w:rsid w:val="007548B6"/>
    <w:rsid w:val="0075494D"/>
    <w:rsid w:val="00762CF7"/>
    <w:rsid w:val="0076371E"/>
    <w:rsid w:val="00764513"/>
    <w:rsid w:val="00767BC1"/>
    <w:rsid w:val="00767D94"/>
    <w:rsid w:val="00770C4D"/>
    <w:rsid w:val="0077161D"/>
    <w:rsid w:val="007729FD"/>
    <w:rsid w:val="0077330B"/>
    <w:rsid w:val="00773F5B"/>
    <w:rsid w:val="00774349"/>
    <w:rsid w:val="0077483C"/>
    <w:rsid w:val="007811C5"/>
    <w:rsid w:val="00781286"/>
    <w:rsid w:val="00781B8D"/>
    <w:rsid w:val="00783515"/>
    <w:rsid w:val="0078358D"/>
    <w:rsid w:val="00786937"/>
    <w:rsid w:val="00787875"/>
    <w:rsid w:val="007904A7"/>
    <w:rsid w:val="007904FE"/>
    <w:rsid w:val="00793809"/>
    <w:rsid w:val="007944B4"/>
    <w:rsid w:val="007955FD"/>
    <w:rsid w:val="00795ADA"/>
    <w:rsid w:val="007965FC"/>
    <w:rsid w:val="007A0587"/>
    <w:rsid w:val="007A1351"/>
    <w:rsid w:val="007A2298"/>
    <w:rsid w:val="007A3166"/>
    <w:rsid w:val="007A451C"/>
    <w:rsid w:val="007A5FFF"/>
    <w:rsid w:val="007A64CD"/>
    <w:rsid w:val="007A6DBD"/>
    <w:rsid w:val="007B12F1"/>
    <w:rsid w:val="007B152E"/>
    <w:rsid w:val="007B26E7"/>
    <w:rsid w:val="007B37CE"/>
    <w:rsid w:val="007B4938"/>
    <w:rsid w:val="007B71D3"/>
    <w:rsid w:val="007B76A3"/>
    <w:rsid w:val="007B7ADB"/>
    <w:rsid w:val="007C01B3"/>
    <w:rsid w:val="007C01ED"/>
    <w:rsid w:val="007C0262"/>
    <w:rsid w:val="007C0CD9"/>
    <w:rsid w:val="007C2340"/>
    <w:rsid w:val="007C3C2E"/>
    <w:rsid w:val="007C433D"/>
    <w:rsid w:val="007C4F0D"/>
    <w:rsid w:val="007C6E02"/>
    <w:rsid w:val="007C78BF"/>
    <w:rsid w:val="007D0E4F"/>
    <w:rsid w:val="007D1017"/>
    <w:rsid w:val="007D3DBC"/>
    <w:rsid w:val="007D682C"/>
    <w:rsid w:val="007D7BD9"/>
    <w:rsid w:val="007E04D3"/>
    <w:rsid w:val="007E0F3C"/>
    <w:rsid w:val="007E20B6"/>
    <w:rsid w:val="007E24FD"/>
    <w:rsid w:val="007F0923"/>
    <w:rsid w:val="007F253E"/>
    <w:rsid w:val="007F70F6"/>
    <w:rsid w:val="007F72FE"/>
    <w:rsid w:val="00801C05"/>
    <w:rsid w:val="00801FA4"/>
    <w:rsid w:val="00802400"/>
    <w:rsid w:val="00802886"/>
    <w:rsid w:val="008036BF"/>
    <w:rsid w:val="00804FA4"/>
    <w:rsid w:val="00807B6C"/>
    <w:rsid w:val="008141F0"/>
    <w:rsid w:val="00816106"/>
    <w:rsid w:val="00817D08"/>
    <w:rsid w:val="008212DD"/>
    <w:rsid w:val="00821D34"/>
    <w:rsid w:val="00822904"/>
    <w:rsid w:val="00826300"/>
    <w:rsid w:val="0082775D"/>
    <w:rsid w:val="00831997"/>
    <w:rsid w:val="00836A20"/>
    <w:rsid w:val="00837DE6"/>
    <w:rsid w:val="00841810"/>
    <w:rsid w:val="00845325"/>
    <w:rsid w:val="0084568D"/>
    <w:rsid w:val="00846064"/>
    <w:rsid w:val="00850335"/>
    <w:rsid w:val="0085518C"/>
    <w:rsid w:val="00860AEE"/>
    <w:rsid w:val="00862AFB"/>
    <w:rsid w:val="008635C7"/>
    <w:rsid w:val="00864A9D"/>
    <w:rsid w:val="00864FBD"/>
    <w:rsid w:val="008652DA"/>
    <w:rsid w:val="0086706E"/>
    <w:rsid w:val="00867894"/>
    <w:rsid w:val="00870058"/>
    <w:rsid w:val="00870C83"/>
    <w:rsid w:val="008741EE"/>
    <w:rsid w:val="008750A2"/>
    <w:rsid w:val="00875128"/>
    <w:rsid w:val="00876EB3"/>
    <w:rsid w:val="00877D72"/>
    <w:rsid w:val="00877FAC"/>
    <w:rsid w:val="00883012"/>
    <w:rsid w:val="00884EEA"/>
    <w:rsid w:val="00884F0E"/>
    <w:rsid w:val="008861AF"/>
    <w:rsid w:val="00886DA7"/>
    <w:rsid w:val="00886ECA"/>
    <w:rsid w:val="008871C2"/>
    <w:rsid w:val="00887BEE"/>
    <w:rsid w:val="00887E8B"/>
    <w:rsid w:val="00891120"/>
    <w:rsid w:val="00891B93"/>
    <w:rsid w:val="0089366D"/>
    <w:rsid w:val="00893BAB"/>
    <w:rsid w:val="00897277"/>
    <w:rsid w:val="008A0200"/>
    <w:rsid w:val="008A518A"/>
    <w:rsid w:val="008B2681"/>
    <w:rsid w:val="008B2E72"/>
    <w:rsid w:val="008B3638"/>
    <w:rsid w:val="008B3656"/>
    <w:rsid w:val="008B3684"/>
    <w:rsid w:val="008B4F23"/>
    <w:rsid w:val="008C1D09"/>
    <w:rsid w:val="008C1D80"/>
    <w:rsid w:val="008C1DE3"/>
    <w:rsid w:val="008C2075"/>
    <w:rsid w:val="008C2087"/>
    <w:rsid w:val="008C25F5"/>
    <w:rsid w:val="008C2B78"/>
    <w:rsid w:val="008C31AC"/>
    <w:rsid w:val="008C3B83"/>
    <w:rsid w:val="008C48D4"/>
    <w:rsid w:val="008C4D51"/>
    <w:rsid w:val="008C55CA"/>
    <w:rsid w:val="008C6C12"/>
    <w:rsid w:val="008C76F1"/>
    <w:rsid w:val="008D0A42"/>
    <w:rsid w:val="008D1CD0"/>
    <w:rsid w:val="008D2174"/>
    <w:rsid w:val="008D3D96"/>
    <w:rsid w:val="008D5E43"/>
    <w:rsid w:val="008D636F"/>
    <w:rsid w:val="008D6B95"/>
    <w:rsid w:val="008E0B63"/>
    <w:rsid w:val="008E19A0"/>
    <w:rsid w:val="008E1E48"/>
    <w:rsid w:val="008E2B43"/>
    <w:rsid w:val="008E2B98"/>
    <w:rsid w:val="008E37F3"/>
    <w:rsid w:val="008F1325"/>
    <w:rsid w:val="008F1811"/>
    <w:rsid w:val="008F1EB1"/>
    <w:rsid w:val="008F226B"/>
    <w:rsid w:val="008F2678"/>
    <w:rsid w:val="008F5B21"/>
    <w:rsid w:val="008F7C9C"/>
    <w:rsid w:val="008F7CF8"/>
    <w:rsid w:val="00900773"/>
    <w:rsid w:val="00902639"/>
    <w:rsid w:val="009060A3"/>
    <w:rsid w:val="00907A8A"/>
    <w:rsid w:val="00910008"/>
    <w:rsid w:val="009112FE"/>
    <w:rsid w:val="00915521"/>
    <w:rsid w:val="00916444"/>
    <w:rsid w:val="009168A3"/>
    <w:rsid w:val="00916AAF"/>
    <w:rsid w:val="00917D40"/>
    <w:rsid w:val="009206C3"/>
    <w:rsid w:val="009258AB"/>
    <w:rsid w:val="0092731C"/>
    <w:rsid w:val="00927C1F"/>
    <w:rsid w:val="00932F6D"/>
    <w:rsid w:val="009338F6"/>
    <w:rsid w:val="0093469E"/>
    <w:rsid w:val="00935A73"/>
    <w:rsid w:val="00935C19"/>
    <w:rsid w:val="00935FD2"/>
    <w:rsid w:val="009375AF"/>
    <w:rsid w:val="0094147C"/>
    <w:rsid w:val="0094279E"/>
    <w:rsid w:val="00951A2C"/>
    <w:rsid w:val="009524AE"/>
    <w:rsid w:val="00955A88"/>
    <w:rsid w:val="009606B6"/>
    <w:rsid w:val="009607C2"/>
    <w:rsid w:val="00960D7E"/>
    <w:rsid w:val="00961D11"/>
    <w:rsid w:val="009620DB"/>
    <w:rsid w:val="00962B72"/>
    <w:rsid w:val="00964F85"/>
    <w:rsid w:val="00964FDA"/>
    <w:rsid w:val="0096611F"/>
    <w:rsid w:val="00967482"/>
    <w:rsid w:val="00972754"/>
    <w:rsid w:val="00973235"/>
    <w:rsid w:val="00973536"/>
    <w:rsid w:val="00973A43"/>
    <w:rsid w:val="00974A00"/>
    <w:rsid w:val="00975612"/>
    <w:rsid w:val="00975ABA"/>
    <w:rsid w:val="00976005"/>
    <w:rsid w:val="0098062D"/>
    <w:rsid w:val="00986A88"/>
    <w:rsid w:val="009872D2"/>
    <w:rsid w:val="0099164B"/>
    <w:rsid w:val="0099214E"/>
    <w:rsid w:val="009921D9"/>
    <w:rsid w:val="009944BE"/>
    <w:rsid w:val="00995BFB"/>
    <w:rsid w:val="009975A5"/>
    <w:rsid w:val="009976EB"/>
    <w:rsid w:val="009A00B6"/>
    <w:rsid w:val="009A173D"/>
    <w:rsid w:val="009A228B"/>
    <w:rsid w:val="009A2D94"/>
    <w:rsid w:val="009A4302"/>
    <w:rsid w:val="009A47B6"/>
    <w:rsid w:val="009A5223"/>
    <w:rsid w:val="009A64F0"/>
    <w:rsid w:val="009B2FB9"/>
    <w:rsid w:val="009B4531"/>
    <w:rsid w:val="009B49E4"/>
    <w:rsid w:val="009C41E9"/>
    <w:rsid w:val="009C4495"/>
    <w:rsid w:val="009C4964"/>
    <w:rsid w:val="009C6C8A"/>
    <w:rsid w:val="009C7912"/>
    <w:rsid w:val="009D2175"/>
    <w:rsid w:val="009D29AB"/>
    <w:rsid w:val="009D5529"/>
    <w:rsid w:val="009D5F3D"/>
    <w:rsid w:val="009D6054"/>
    <w:rsid w:val="009E11A3"/>
    <w:rsid w:val="009E2F83"/>
    <w:rsid w:val="009E4E5E"/>
    <w:rsid w:val="009F2587"/>
    <w:rsid w:val="009F5885"/>
    <w:rsid w:val="009F5D57"/>
    <w:rsid w:val="009F5E20"/>
    <w:rsid w:val="009F6659"/>
    <w:rsid w:val="009F702F"/>
    <w:rsid w:val="00A0069F"/>
    <w:rsid w:val="00A0370B"/>
    <w:rsid w:val="00A04C0C"/>
    <w:rsid w:val="00A0517E"/>
    <w:rsid w:val="00A152E4"/>
    <w:rsid w:val="00A1591D"/>
    <w:rsid w:val="00A16BC0"/>
    <w:rsid w:val="00A223BB"/>
    <w:rsid w:val="00A230B6"/>
    <w:rsid w:val="00A23EE4"/>
    <w:rsid w:val="00A346A7"/>
    <w:rsid w:val="00A363CB"/>
    <w:rsid w:val="00A40396"/>
    <w:rsid w:val="00A40DDD"/>
    <w:rsid w:val="00A41189"/>
    <w:rsid w:val="00A42B54"/>
    <w:rsid w:val="00A42C4B"/>
    <w:rsid w:val="00A43CE6"/>
    <w:rsid w:val="00A51A9F"/>
    <w:rsid w:val="00A525BA"/>
    <w:rsid w:val="00A5375B"/>
    <w:rsid w:val="00A60D4E"/>
    <w:rsid w:val="00A60F04"/>
    <w:rsid w:val="00A6601F"/>
    <w:rsid w:val="00A66506"/>
    <w:rsid w:val="00A67328"/>
    <w:rsid w:val="00A71710"/>
    <w:rsid w:val="00A720A9"/>
    <w:rsid w:val="00A7267E"/>
    <w:rsid w:val="00A72E1E"/>
    <w:rsid w:val="00A733F3"/>
    <w:rsid w:val="00A73A0B"/>
    <w:rsid w:val="00A77809"/>
    <w:rsid w:val="00A821F3"/>
    <w:rsid w:val="00A8611A"/>
    <w:rsid w:val="00A86506"/>
    <w:rsid w:val="00A867B5"/>
    <w:rsid w:val="00A8700B"/>
    <w:rsid w:val="00A8747C"/>
    <w:rsid w:val="00A9033E"/>
    <w:rsid w:val="00A9191D"/>
    <w:rsid w:val="00A93617"/>
    <w:rsid w:val="00A97350"/>
    <w:rsid w:val="00AA06B7"/>
    <w:rsid w:val="00AA0A43"/>
    <w:rsid w:val="00AA1D76"/>
    <w:rsid w:val="00AA2257"/>
    <w:rsid w:val="00AA2B1B"/>
    <w:rsid w:val="00AA62B7"/>
    <w:rsid w:val="00AB03AD"/>
    <w:rsid w:val="00AB04C6"/>
    <w:rsid w:val="00AB2B47"/>
    <w:rsid w:val="00AB3000"/>
    <w:rsid w:val="00AB34B9"/>
    <w:rsid w:val="00AB358B"/>
    <w:rsid w:val="00AB4132"/>
    <w:rsid w:val="00AB5B37"/>
    <w:rsid w:val="00AC05EC"/>
    <w:rsid w:val="00AC2DD0"/>
    <w:rsid w:val="00AC3AE7"/>
    <w:rsid w:val="00AC4516"/>
    <w:rsid w:val="00AC4D1D"/>
    <w:rsid w:val="00AC5C19"/>
    <w:rsid w:val="00AC73F2"/>
    <w:rsid w:val="00AC74A7"/>
    <w:rsid w:val="00AC77B1"/>
    <w:rsid w:val="00AD090F"/>
    <w:rsid w:val="00AD7790"/>
    <w:rsid w:val="00AD7B5A"/>
    <w:rsid w:val="00AD7C86"/>
    <w:rsid w:val="00AE1D11"/>
    <w:rsid w:val="00AE202A"/>
    <w:rsid w:val="00AE3AA8"/>
    <w:rsid w:val="00AE5903"/>
    <w:rsid w:val="00AE5D32"/>
    <w:rsid w:val="00AF065A"/>
    <w:rsid w:val="00AF1C23"/>
    <w:rsid w:val="00AF4326"/>
    <w:rsid w:val="00AF4FD6"/>
    <w:rsid w:val="00AF6AE1"/>
    <w:rsid w:val="00B018F6"/>
    <w:rsid w:val="00B02E89"/>
    <w:rsid w:val="00B0460A"/>
    <w:rsid w:val="00B106F8"/>
    <w:rsid w:val="00B11CCE"/>
    <w:rsid w:val="00B12F52"/>
    <w:rsid w:val="00B13E2A"/>
    <w:rsid w:val="00B16B13"/>
    <w:rsid w:val="00B1731D"/>
    <w:rsid w:val="00B22A2A"/>
    <w:rsid w:val="00B23388"/>
    <w:rsid w:val="00B2388C"/>
    <w:rsid w:val="00B239EC"/>
    <w:rsid w:val="00B26320"/>
    <w:rsid w:val="00B3061C"/>
    <w:rsid w:val="00B342C2"/>
    <w:rsid w:val="00B34816"/>
    <w:rsid w:val="00B366BE"/>
    <w:rsid w:val="00B36AAD"/>
    <w:rsid w:val="00B36D23"/>
    <w:rsid w:val="00B40E93"/>
    <w:rsid w:val="00B42090"/>
    <w:rsid w:val="00B42F48"/>
    <w:rsid w:val="00B43B41"/>
    <w:rsid w:val="00B44D35"/>
    <w:rsid w:val="00B4684E"/>
    <w:rsid w:val="00B475DE"/>
    <w:rsid w:val="00B50371"/>
    <w:rsid w:val="00B51451"/>
    <w:rsid w:val="00B52F96"/>
    <w:rsid w:val="00B53C46"/>
    <w:rsid w:val="00B547F5"/>
    <w:rsid w:val="00B54FE6"/>
    <w:rsid w:val="00B55C99"/>
    <w:rsid w:val="00B579F3"/>
    <w:rsid w:val="00B602AD"/>
    <w:rsid w:val="00B605B9"/>
    <w:rsid w:val="00B60F30"/>
    <w:rsid w:val="00B61CEB"/>
    <w:rsid w:val="00B63C12"/>
    <w:rsid w:val="00B649CA"/>
    <w:rsid w:val="00B65A66"/>
    <w:rsid w:val="00B677E8"/>
    <w:rsid w:val="00B70CA2"/>
    <w:rsid w:val="00B7720B"/>
    <w:rsid w:val="00B82890"/>
    <w:rsid w:val="00B83816"/>
    <w:rsid w:val="00B84957"/>
    <w:rsid w:val="00B8580D"/>
    <w:rsid w:val="00B861C2"/>
    <w:rsid w:val="00B86F6B"/>
    <w:rsid w:val="00B96CF1"/>
    <w:rsid w:val="00BA2DB8"/>
    <w:rsid w:val="00BA4C8F"/>
    <w:rsid w:val="00BA57A2"/>
    <w:rsid w:val="00BA5988"/>
    <w:rsid w:val="00BA5CBE"/>
    <w:rsid w:val="00BA5FC8"/>
    <w:rsid w:val="00BB3F8F"/>
    <w:rsid w:val="00BB5DF6"/>
    <w:rsid w:val="00BB6E0B"/>
    <w:rsid w:val="00BB77AE"/>
    <w:rsid w:val="00BB79E0"/>
    <w:rsid w:val="00BC10FE"/>
    <w:rsid w:val="00BC1197"/>
    <w:rsid w:val="00BC18B8"/>
    <w:rsid w:val="00BC34CC"/>
    <w:rsid w:val="00BC37E2"/>
    <w:rsid w:val="00BC422D"/>
    <w:rsid w:val="00BC4E97"/>
    <w:rsid w:val="00BC5E42"/>
    <w:rsid w:val="00BC72E5"/>
    <w:rsid w:val="00BD0E74"/>
    <w:rsid w:val="00BD25F9"/>
    <w:rsid w:val="00BD2879"/>
    <w:rsid w:val="00BD3822"/>
    <w:rsid w:val="00BD3EEA"/>
    <w:rsid w:val="00BD4188"/>
    <w:rsid w:val="00BD4FA7"/>
    <w:rsid w:val="00BD4FF1"/>
    <w:rsid w:val="00BD5917"/>
    <w:rsid w:val="00BD709C"/>
    <w:rsid w:val="00BE15BA"/>
    <w:rsid w:val="00BE32D8"/>
    <w:rsid w:val="00BE38D2"/>
    <w:rsid w:val="00BE50B5"/>
    <w:rsid w:val="00BE5CD9"/>
    <w:rsid w:val="00BE64B4"/>
    <w:rsid w:val="00BF0875"/>
    <w:rsid w:val="00BF0A77"/>
    <w:rsid w:val="00BF1575"/>
    <w:rsid w:val="00BF17E4"/>
    <w:rsid w:val="00BF1D44"/>
    <w:rsid w:val="00BF23AF"/>
    <w:rsid w:val="00BF4EED"/>
    <w:rsid w:val="00BF5A0A"/>
    <w:rsid w:val="00C01282"/>
    <w:rsid w:val="00C01B3F"/>
    <w:rsid w:val="00C03D56"/>
    <w:rsid w:val="00C058A1"/>
    <w:rsid w:val="00C074F6"/>
    <w:rsid w:val="00C1366B"/>
    <w:rsid w:val="00C1552C"/>
    <w:rsid w:val="00C155EB"/>
    <w:rsid w:val="00C1616C"/>
    <w:rsid w:val="00C16FD0"/>
    <w:rsid w:val="00C17882"/>
    <w:rsid w:val="00C209EE"/>
    <w:rsid w:val="00C2147E"/>
    <w:rsid w:val="00C22D67"/>
    <w:rsid w:val="00C236C1"/>
    <w:rsid w:val="00C26C87"/>
    <w:rsid w:val="00C30373"/>
    <w:rsid w:val="00C3094B"/>
    <w:rsid w:val="00C30C57"/>
    <w:rsid w:val="00C318D7"/>
    <w:rsid w:val="00C31D40"/>
    <w:rsid w:val="00C31EF7"/>
    <w:rsid w:val="00C3272E"/>
    <w:rsid w:val="00C334E2"/>
    <w:rsid w:val="00C33A8C"/>
    <w:rsid w:val="00C33E90"/>
    <w:rsid w:val="00C33EF0"/>
    <w:rsid w:val="00C349A5"/>
    <w:rsid w:val="00C36544"/>
    <w:rsid w:val="00C41694"/>
    <w:rsid w:val="00C42139"/>
    <w:rsid w:val="00C42653"/>
    <w:rsid w:val="00C448F1"/>
    <w:rsid w:val="00C46BDD"/>
    <w:rsid w:val="00C474D4"/>
    <w:rsid w:val="00C503B3"/>
    <w:rsid w:val="00C52626"/>
    <w:rsid w:val="00C53EB3"/>
    <w:rsid w:val="00C53F23"/>
    <w:rsid w:val="00C54B3A"/>
    <w:rsid w:val="00C60DF3"/>
    <w:rsid w:val="00C62E6B"/>
    <w:rsid w:val="00C66DD9"/>
    <w:rsid w:val="00C6703A"/>
    <w:rsid w:val="00C70748"/>
    <w:rsid w:val="00C7270C"/>
    <w:rsid w:val="00C72CD3"/>
    <w:rsid w:val="00C7466C"/>
    <w:rsid w:val="00C749AA"/>
    <w:rsid w:val="00C74D4C"/>
    <w:rsid w:val="00C806D8"/>
    <w:rsid w:val="00C81EB9"/>
    <w:rsid w:val="00C82483"/>
    <w:rsid w:val="00C83573"/>
    <w:rsid w:val="00C86816"/>
    <w:rsid w:val="00C86B36"/>
    <w:rsid w:val="00C870BE"/>
    <w:rsid w:val="00C9073D"/>
    <w:rsid w:val="00C9232B"/>
    <w:rsid w:val="00C92C38"/>
    <w:rsid w:val="00C95076"/>
    <w:rsid w:val="00C95F69"/>
    <w:rsid w:val="00C96133"/>
    <w:rsid w:val="00C9699A"/>
    <w:rsid w:val="00CA065B"/>
    <w:rsid w:val="00CA23BA"/>
    <w:rsid w:val="00CA4672"/>
    <w:rsid w:val="00CA4AFA"/>
    <w:rsid w:val="00CA5976"/>
    <w:rsid w:val="00CA7693"/>
    <w:rsid w:val="00CA7F8D"/>
    <w:rsid w:val="00CB1422"/>
    <w:rsid w:val="00CB36E7"/>
    <w:rsid w:val="00CB4781"/>
    <w:rsid w:val="00CB56F0"/>
    <w:rsid w:val="00CB7381"/>
    <w:rsid w:val="00CC2B3D"/>
    <w:rsid w:val="00CC2C5C"/>
    <w:rsid w:val="00CC3D41"/>
    <w:rsid w:val="00CC524A"/>
    <w:rsid w:val="00CC604C"/>
    <w:rsid w:val="00CC62C3"/>
    <w:rsid w:val="00CC6CA3"/>
    <w:rsid w:val="00CD09E6"/>
    <w:rsid w:val="00CD1FF0"/>
    <w:rsid w:val="00CD3543"/>
    <w:rsid w:val="00CD3947"/>
    <w:rsid w:val="00CD50B5"/>
    <w:rsid w:val="00CD6BBC"/>
    <w:rsid w:val="00CD7BC9"/>
    <w:rsid w:val="00CE0CC7"/>
    <w:rsid w:val="00CE1D38"/>
    <w:rsid w:val="00CE33A3"/>
    <w:rsid w:val="00CE5313"/>
    <w:rsid w:val="00CE5335"/>
    <w:rsid w:val="00CF14B3"/>
    <w:rsid w:val="00CF1BD0"/>
    <w:rsid w:val="00CF2695"/>
    <w:rsid w:val="00CF2AF5"/>
    <w:rsid w:val="00CF4A4E"/>
    <w:rsid w:val="00CF5D81"/>
    <w:rsid w:val="00D01E49"/>
    <w:rsid w:val="00D01EAF"/>
    <w:rsid w:val="00D028FC"/>
    <w:rsid w:val="00D036E4"/>
    <w:rsid w:val="00D04069"/>
    <w:rsid w:val="00D041E7"/>
    <w:rsid w:val="00D041EF"/>
    <w:rsid w:val="00D04280"/>
    <w:rsid w:val="00D10919"/>
    <w:rsid w:val="00D110A1"/>
    <w:rsid w:val="00D11C42"/>
    <w:rsid w:val="00D12C79"/>
    <w:rsid w:val="00D156D6"/>
    <w:rsid w:val="00D20288"/>
    <w:rsid w:val="00D240CF"/>
    <w:rsid w:val="00D25C69"/>
    <w:rsid w:val="00D26D1B"/>
    <w:rsid w:val="00D305D6"/>
    <w:rsid w:val="00D313E9"/>
    <w:rsid w:val="00D324B4"/>
    <w:rsid w:val="00D35028"/>
    <w:rsid w:val="00D3559A"/>
    <w:rsid w:val="00D403E7"/>
    <w:rsid w:val="00D4128B"/>
    <w:rsid w:val="00D41F02"/>
    <w:rsid w:val="00D43249"/>
    <w:rsid w:val="00D451CA"/>
    <w:rsid w:val="00D454D6"/>
    <w:rsid w:val="00D45A96"/>
    <w:rsid w:val="00D46EE6"/>
    <w:rsid w:val="00D472DD"/>
    <w:rsid w:val="00D50519"/>
    <w:rsid w:val="00D52A5A"/>
    <w:rsid w:val="00D53378"/>
    <w:rsid w:val="00D53FDA"/>
    <w:rsid w:val="00D54A7D"/>
    <w:rsid w:val="00D56B18"/>
    <w:rsid w:val="00D64441"/>
    <w:rsid w:val="00D6594B"/>
    <w:rsid w:val="00D674FA"/>
    <w:rsid w:val="00D708D1"/>
    <w:rsid w:val="00D70B24"/>
    <w:rsid w:val="00D70C24"/>
    <w:rsid w:val="00D73C7B"/>
    <w:rsid w:val="00D74491"/>
    <w:rsid w:val="00D765DB"/>
    <w:rsid w:val="00D76BF6"/>
    <w:rsid w:val="00D76FD3"/>
    <w:rsid w:val="00D77954"/>
    <w:rsid w:val="00D77C2C"/>
    <w:rsid w:val="00D81B49"/>
    <w:rsid w:val="00D8797C"/>
    <w:rsid w:val="00D9094E"/>
    <w:rsid w:val="00D90ADE"/>
    <w:rsid w:val="00D93B83"/>
    <w:rsid w:val="00D95430"/>
    <w:rsid w:val="00D96CF2"/>
    <w:rsid w:val="00DA03AE"/>
    <w:rsid w:val="00DA1FC3"/>
    <w:rsid w:val="00DA2564"/>
    <w:rsid w:val="00DA2A6D"/>
    <w:rsid w:val="00DA5183"/>
    <w:rsid w:val="00DA5DA9"/>
    <w:rsid w:val="00DA6F06"/>
    <w:rsid w:val="00DB2A46"/>
    <w:rsid w:val="00DB3FBA"/>
    <w:rsid w:val="00DB4B6A"/>
    <w:rsid w:val="00DB5050"/>
    <w:rsid w:val="00DB5077"/>
    <w:rsid w:val="00DB616F"/>
    <w:rsid w:val="00DB6B58"/>
    <w:rsid w:val="00DB6EC6"/>
    <w:rsid w:val="00DC1CF5"/>
    <w:rsid w:val="00DC3626"/>
    <w:rsid w:val="00DC43BE"/>
    <w:rsid w:val="00DC499D"/>
    <w:rsid w:val="00DC4B69"/>
    <w:rsid w:val="00DC518F"/>
    <w:rsid w:val="00DC651E"/>
    <w:rsid w:val="00DD0B05"/>
    <w:rsid w:val="00DD3BB5"/>
    <w:rsid w:val="00DD3F5D"/>
    <w:rsid w:val="00DD4D2D"/>
    <w:rsid w:val="00DD4DC9"/>
    <w:rsid w:val="00DE02AA"/>
    <w:rsid w:val="00DE15AC"/>
    <w:rsid w:val="00DE3CF8"/>
    <w:rsid w:val="00DF08FE"/>
    <w:rsid w:val="00DF0AD1"/>
    <w:rsid w:val="00DF3D34"/>
    <w:rsid w:val="00DF3F1A"/>
    <w:rsid w:val="00DF58E7"/>
    <w:rsid w:val="00DF72C5"/>
    <w:rsid w:val="00DF7F28"/>
    <w:rsid w:val="00E0147A"/>
    <w:rsid w:val="00E016C4"/>
    <w:rsid w:val="00E01820"/>
    <w:rsid w:val="00E02278"/>
    <w:rsid w:val="00E02332"/>
    <w:rsid w:val="00E03680"/>
    <w:rsid w:val="00E03D06"/>
    <w:rsid w:val="00E04EE0"/>
    <w:rsid w:val="00E110B8"/>
    <w:rsid w:val="00E12424"/>
    <w:rsid w:val="00E14307"/>
    <w:rsid w:val="00E1499C"/>
    <w:rsid w:val="00E157B9"/>
    <w:rsid w:val="00E17AA3"/>
    <w:rsid w:val="00E21777"/>
    <w:rsid w:val="00E21EE4"/>
    <w:rsid w:val="00E233B5"/>
    <w:rsid w:val="00E259CB"/>
    <w:rsid w:val="00E26371"/>
    <w:rsid w:val="00E30151"/>
    <w:rsid w:val="00E324A9"/>
    <w:rsid w:val="00E33F9B"/>
    <w:rsid w:val="00E35229"/>
    <w:rsid w:val="00E35E07"/>
    <w:rsid w:val="00E35F7B"/>
    <w:rsid w:val="00E37CCD"/>
    <w:rsid w:val="00E4020A"/>
    <w:rsid w:val="00E407A1"/>
    <w:rsid w:val="00E40E3A"/>
    <w:rsid w:val="00E41493"/>
    <w:rsid w:val="00E42824"/>
    <w:rsid w:val="00E44877"/>
    <w:rsid w:val="00E44992"/>
    <w:rsid w:val="00E45FA9"/>
    <w:rsid w:val="00E4753E"/>
    <w:rsid w:val="00E51465"/>
    <w:rsid w:val="00E51DFD"/>
    <w:rsid w:val="00E5391A"/>
    <w:rsid w:val="00E54F12"/>
    <w:rsid w:val="00E56BD4"/>
    <w:rsid w:val="00E576CE"/>
    <w:rsid w:val="00E600B6"/>
    <w:rsid w:val="00E61B97"/>
    <w:rsid w:val="00E628EB"/>
    <w:rsid w:val="00E630C9"/>
    <w:rsid w:val="00E63E37"/>
    <w:rsid w:val="00E64AE6"/>
    <w:rsid w:val="00E66558"/>
    <w:rsid w:val="00E668A7"/>
    <w:rsid w:val="00E6702C"/>
    <w:rsid w:val="00E72C35"/>
    <w:rsid w:val="00E73277"/>
    <w:rsid w:val="00E73818"/>
    <w:rsid w:val="00E77890"/>
    <w:rsid w:val="00E80659"/>
    <w:rsid w:val="00E81014"/>
    <w:rsid w:val="00E81446"/>
    <w:rsid w:val="00E8193B"/>
    <w:rsid w:val="00E8536B"/>
    <w:rsid w:val="00E86505"/>
    <w:rsid w:val="00E867B9"/>
    <w:rsid w:val="00E86EA0"/>
    <w:rsid w:val="00E87398"/>
    <w:rsid w:val="00E8755E"/>
    <w:rsid w:val="00E87EB5"/>
    <w:rsid w:val="00E90AEE"/>
    <w:rsid w:val="00E91472"/>
    <w:rsid w:val="00E91897"/>
    <w:rsid w:val="00E935DE"/>
    <w:rsid w:val="00E93BA4"/>
    <w:rsid w:val="00E9588C"/>
    <w:rsid w:val="00E95DF5"/>
    <w:rsid w:val="00EA0175"/>
    <w:rsid w:val="00EA0914"/>
    <w:rsid w:val="00EA1E81"/>
    <w:rsid w:val="00EA341E"/>
    <w:rsid w:val="00EA3768"/>
    <w:rsid w:val="00EA4353"/>
    <w:rsid w:val="00EA651F"/>
    <w:rsid w:val="00EA7EAF"/>
    <w:rsid w:val="00EB2160"/>
    <w:rsid w:val="00EB4A7A"/>
    <w:rsid w:val="00EB53C3"/>
    <w:rsid w:val="00EB5570"/>
    <w:rsid w:val="00EB6562"/>
    <w:rsid w:val="00EB7251"/>
    <w:rsid w:val="00EC0A00"/>
    <w:rsid w:val="00EC646C"/>
    <w:rsid w:val="00EC6626"/>
    <w:rsid w:val="00EC7788"/>
    <w:rsid w:val="00ED1B22"/>
    <w:rsid w:val="00ED1DDB"/>
    <w:rsid w:val="00ED2A27"/>
    <w:rsid w:val="00ED5A5F"/>
    <w:rsid w:val="00ED63E0"/>
    <w:rsid w:val="00ED6ECE"/>
    <w:rsid w:val="00ED77C9"/>
    <w:rsid w:val="00EE0EC7"/>
    <w:rsid w:val="00EE24B8"/>
    <w:rsid w:val="00EE36FF"/>
    <w:rsid w:val="00EE38B0"/>
    <w:rsid w:val="00EE40F5"/>
    <w:rsid w:val="00EE428B"/>
    <w:rsid w:val="00EF3D2C"/>
    <w:rsid w:val="00EF4875"/>
    <w:rsid w:val="00EF6697"/>
    <w:rsid w:val="00EF7216"/>
    <w:rsid w:val="00F0323D"/>
    <w:rsid w:val="00F04D9F"/>
    <w:rsid w:val="00F07472"/>
    <w:rsid w:val="00F12028"/>
    <w:rsid w:val="00F1310D"/>
    <w:rsid w:val="00F158A5"/>
    <w:rsid w:val="00F15B21"/>
    <w:rsid w:val="00F15F78"/>
    <w:rsid w:val="00F16BB4"/>
    <w:rsid w:val="00F1776B"/>
    <w:rsid w:val="00F21915"/>
    <w:rsid w:val="00F2279C"/>
    <w:rsid w:val="00F22B29"/>
    <w:rsid w:val="00F233B0"/>
    <w:rsid w:val="00F2367C"/>
    <w:rsid w:val="00F23796"/>
    <w:rsid w:val="00F2582B"/>
    <w:rsid w:val="00F2755C"/>
    <w:rsid w:val="00F30144"/>
    <w:rsid w:val="00F31A72"/>
    <w:rsid w:val="00F32ADD"/>
    <w:rsid w:val="00F32BE7"/>
    <w:rsid w:val="00F343E1"/>
    <w:rsid w:val="00F34DD7"/>
    <w:rsid w:val="00F353AF"/>
    <w:rsid w:val="00F36701"/>
    <w:rsid w:val="00F37DA8"/>
    <w:rsid w:val="00F40E52"/>
    <w:rsid w:val="00F41B85"/>
    <w:rsid w:val="00F42FE3"/>
    <w:rsid w:val="00F431F5"/>
    <w:rsid w:val="00F441FB"/>
    <w:rsid w:val="00F453D4"/>
    <w:rsid w:val="00F5065B"/>
    <w:rsid w:val="00F50947"/>
    <w:rsid w:val="00F50B8F"/>
    <w:rsid w:val="00F512F1"/>
    <w:rsid w:val="00F51E91"/>
    <w:rsid w:val="00F53B14"/>
    <w:rsid w:val="00F542DD"/>
    <w:rsid w:val="00F54D7D"/>
    <w:rsid w:val="00F60449"/>
    <w:rsid w:val="00F61AB5"/>
    <w:rsid w:val="00F639FA"/>
    <w:rsid w:val="00F64BA6"/>
    <w:rsid w:val="00F655B0"/>
    <w:rsid w:val="00F65D5B"/>
    <w:rsid w:val="00F67BCC"/>
    <w:rsid w:val="00F705BD"/>
    <w:rsid w:val="00F75994"/>
    <w:rsid w:val="00F7717C"/>
    <w:rsid w:val="00F80EDF"/>
    <w:rsid w:val="00F83430"/>
    <w:rsid w:val="00F83E87"/>
    <w:rsid w:val="00F8458B"/>
    <w:rsid w:val="00F8509A"/>
    <w:rsid w:val="00F86D4C"/>
    <w:rsid w:val="00F87A5B"/>
    <w:rsid w:val="00F93400"/>
    <w:rsid w:val="00F94AA5"/>
    <w:rsid w:val="00F9515A"/>
    <w:rsid w:val="00F95374"/>
    <w:rsid w:val="00F9730F"/>
    <w:rsid w:val="00F97E22"/>
    <w:rsid w:val="00FA145C"/>
    <w:rsid w:val="00FA2498"/>
    <w:rsid w:val="00FA249F"/>
    <w:rsid w:val="00FA2905"/>
    <w:rsid w:val="00FA47C9"/>
    <w:rsid w:val="00FA5ECC"/>
    <w:rsid w:val="00FA64C1"/>
    <w:rsid w:val="00FB3747"/>
    <w:rsid w:val="00FB622A"/>
    <w:rsid w:val="00FB6E47"/>
    <w:rsid w:val="00FC2A55"/>
    <w:rsid w:val="00FC3552"/>
    <w:rsid w:val="00FC6964"/>
    <w:rsid w:val="00FC7577"/>
    <w:rsid w:val="00FC7FA7"/>
    <w:rsid w:val="00FD04BF"/>
    <w:rsid w:val="00FD1F08"/>
    <w:rsid w:val="00FD3313"/>
    <w:rsid w:val="00FD67E5"/>
    <w:rsid w:val="00FD75DC"/>
    <w:rsid w:val="00FE0BCD"/>
    <w:rsid w:val="00FE0F03"/>
    <w:rsid w:val="00FE1AC6"/>
    <w:rsid w:val="00FE2871"/>
    <w:rsid w:val="00FE3A33"/>
    <w:rsid w:val="00FE61F0"/>
    <w:rsid w:val="00FE6250"/>
    <w:rsid w:val="00FE6D3F"/>
    <w:rsid w:val="00FE70A3"/>
    <w:rsid w:val="00FE7525"/>
    <w:rsid w:val="00FF0A12"/>
    <w:rsid w:val="00FF288B"/>
    <w:rsid w:val="00FF3C4B"/>
    <w:rsid w:val="00FF591F"/>
    <w:rsid w:val="00FF5E19"/>
    <w:rsid w:val="00FF6F05"/>
    <w:rsid w:val="00FF7147"/>
    <w:rsid w:val="6449C40D"/>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AU"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889460"/>
  <w15:docId w15:val="{0613F4F7-94E9-428B-9524-541FEF55D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105A"/>
    <w:pPr>
      <w:spacing w:after="0" w:line="260" w:lineRule="atLeast"/>
    </w:pPr>
    <w:rPr>
      <w:rFonts w:ascii="Arial" w:hAnsi="Arial"/>
      <w:sz w:val="20"/>
    </w:rPr>
  </w:style>
  <w:style w:type="paragraph" w:styleId="Heading1">
    <w:name w:val="heading 1"/>
    <w:aliases w:val="h1"/>
    <w:basedOn w:val="Normal"/>
    <w:next w:val="Normal"/>
    <w:link w:val="Heading1Char"/>
    <w:qFormat/>
    <w:rsid w:val="00FD04BF"/>
    <w:pPr>
      <w:outlineLvl w:val="0"/>
    </w:pPr>
    <w:rPr>
      <w:rFonts w:eastAsiaTheme="majorEastAsia" w:cstheme="majorBidi"/>
      <w:bCs/>
      <w:szCs w:val="28"/>
    </w:rPr>
  </w:style>
  <w:style w:type="paragraph" w:styleId="Heading2">
    <w:name w:val="heading 2"/>
    <w:aliases w:val="h2"/>
    <w:basedOn w:val="Normal"/>
    <w:next w:val="Normal"/>
    <w:link w:val="Heading2Char"/>
    <w:unhideWhenUsed/>
    <w:qFormat/>
    <w:rsid w:val="00FD04BF"/>
    <w:pPr>
      <w:outlineLvl w:val="1"/>
    </w:pPr>
    <w:rPr>
      <w:rFonts w:eastAsiaTheme="majorEastAsia" w:cstheme="majorBidi"/>
      <w:bCs/>
      <w:szCs w:val="26"/>
    </w:rPr>
  </w:style>
  <w:style w:type="paragraph" w:styleId="Heading3">
    <w:name w:val="heading 3"/>
    <w:aliases w:val="h3"/>
    <w:basedOn w:val="Normal"/>
    <w:next w:val="Normal"/>
    <w:link w:val="Heading3Char"/>
    <w:unhideWhenUsed/>
    <w:qFormat/>
    <w:rsid w:val="00FD04BF"/>
    <w:pPr>
      <w:outlineLvl w:val="2"/>
    </w:pPr>
    <w:rPr>
      <w:rFonts w:eastAsiaTheme="majorEastAsia" w:cstheme="majorBidi"/>
      <w:bCs/>
    </w:rPr>
  </w:style>
  <w:style w:type="paragraph" w:styleId="Heading4">
    <w:name w:val="heading 4"/>
    <w:aliases w:val="h4"/>
    <w:basedOn w:val="Normal"/>
    <w:next w:val="Normal"/>
    <w:link w:val="Heading4Char"/>
    <w:unhideWhenUsed/>
    <w:qFormat/>
    <w:rsid w:val="00FD04BF"/>
    <w:pPr>
      <w:outlineLvl w:val="3"/>
    </w:pPr>
    <w:rPr>
      <w:rFonts w:eastAsiaTheme="majorEastAsia" w:cstheme="majorBidi"/>
      <w:bCs/>
      <w:iCs/>
    </w:rPr>
  </w:style>
  <w:style w:type="paragraph" w:styleId="Heading5">
    <w:name w:val="heading 5"/>
    <w:aliases w:val="h5"/>
    <w:basedOn w:val="Normal"/>
    <w:next w:val="Normal"/>
    <w:link w:val="Heading5Char"/>
    <w:unhideWhenUsed/>
    <w:qFormat/>
    <w:rsid w:val="00FD04BF"/>
    <w:pPr>
      <w:outlineLvl w:val="4"/>
    </w:pPr>
    <w:rPr>
      <w:rFonts w:eastAsiaTheme="majorEastAsia" w:cstheme="majorBidi"/>
    </w:rPr>
  </w:style>
  <w:style w:type="paragraph" w:styleId="Heading6">
    <w:name w:val="heading 6"/>
    <w:aliases w:val="h6"/>
    <w:basedOn w:val="Normal"/>
    <w:next w:val="Normal"/>
    <w:link w:val="Heading6Char"/>
    <w:unhideWhenUsed/>
    <w:qFormat/>
    <w:rsid w:val="00FD04BF"/>
    <w:pPr>
      <w:outlineLvl w:val="5"/>
    </w:pPr>
    <w:rPr>
      <w:rFonts w:eastAsiaTheme="majorEastAsia" w:cstheme="majorBidi"/>
      <w:iCs/>
    </w:rPr>
  </w:style>
  <w:style w:type="paragraph" w:styleId="Heading7">
    <w:name w:val="heading 7"/>
    <w:basedOn w:val="Normal"/>
    <w:next w:val="Normal"/>
    <w:link w:val="Heading7Char"/>
    <w:unhideWhenUsed/>
    <w:qFormat/>
    <w:rsid w:val="00FD04BF"/>
    <w:pPr>
      <w:outlineLvl w:val="6"/>
    </w:pPr>
    <w:rPr>
      <w:rFonts w:eastAsiaTheme="majorEastAsia" w:cstheme="majorBidi"/>
      <w:iCs/>
    </w:rPr>
  </w:style>
  <w:style w:type="paragraph" w:styleId="Heading8">
    <w:name w:val="heading 8"/>
    <w:basedOn w:val="Normal"/>
    <w:next w:val="Normal"/>
    <w:link w:val="Heading8Char"/>
    <w:unhideWhenUsed/>
    <w:qFormat/>
    <w:rsid w:val="00FD04BF"/>
    <w:pPr>
      <w:outlineLvl w:val="7"/>
    </w:pPr>
    <w:rPr>
      <w:rFonts w:eastAsiaTheme="majorEastAsia" w:cstheme="majorBidi"/>
      <w:szCs w:val="20"/>
    </w:rPr>
  </w:style>
  <w:style w:type="paragraph" w:styleId="Heading9">
    <w:name w:val="heading 9"/>
    <w:basedOn w:val="Normal"/>
    <w:next w:val="Normal"/>
    <w:link w:val="Heading9Char"/>
    <w:unhideWhenUsed/>
    <w:qFormat/>
    <w:rsid w:val="00FD04BF"/>
    <w:pPr>
      <w:outlineLvl w:val="8"/>
    </w:pPr>
    <w:rPr>
      <w:rFonts w:eastAsiaTheme="majorEastAsia"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WLELvl1">
    <w:name w:val="HWLE Lvl 1"/>
    <w:basedOn w:val="Normal"/>
    <w:next w:val="HWLELvl2"/>
    <w:qFormat/>
    <w:rsid w:val="00FD04BF"/>
    <w:pPr>
      <w:keepNext/>
      <w:numPr>
        <w:numId w:val="6"/>
      </w:numPr>
      <w:pBdr>
        <w:bottom w:val="single" w:sz="8" w:space="4" w:color="898F4B"/>
      </w:pBdr>
      <w:spacing w:before="600" w:after="240"/>
      <w:outlineLvl w:val="0"/>
    </w:pPr>
    <w:rPr>
      <w:color w:val="898F4B"/>
      <w:sz w:val="28"/>
    </w:rPr>
  </w:style>
  <w:style w:type="paragraph" w:customStyle="1" w:styleId="HWLELvl2">
    <w:name w:val="HWLE Lvl 2"/>
    <w:basedOn w:val="Normal"/>
    <w:next w:val="HWLEIndent"/>
    <w:qFormat/>
    <w:rsid w:val="00FD04BF"/>
    <w:pPr>
      <w:keepNext/>
      <w:numPr>
        <w:ilvl w:val="1"/>
        <w:numId w:val="6"/>
      </w:numPr>
      <w:spacing w:before="360" w:after="240"/>
      <w:outlineLvl w:val="1"/>
    </w:pPr>
    <w:rPr>
      <w:rFonts w:ascii="Arial Bold" w:hAnsi="Arial Bold"/>
      <w:color w:val="57584F"/>
      <w:sz w:val="22"/>
    </w:rPr>
  </w:style>
  <w:style w:type="paragraph" w:customStyle="1" w:styleId="HWLELvl3">
    <w:name w:val="HWLE Lvl 3"/>
    <w:basedOn w:val="Normal"/>
    <w:link w:val="HWLELvl3Char"/>
    <w:qFormat/>
    <w:rsid w:val="00FD04BF"/>
    <w:pPr>
      <w:numPr>
        <w:ilvl w:val="2"/>
        <w:numId w:val="6"/>
      </w:numPr>
      <w:spacing w:before="240" w:after="240"/>
      <w:outlineLvl w:val="2"/>
    </w:pPr>
  </w:style>
  <w:style w:type="paragraph" w:customStyle="1" w:styleId="HWLELvl4">
    <w:name w:val="HWLE Lvl 4"/>
    <w:basedOn w:val="Normal"/>
    <w:qFormat/>
    <w:rsid w:val="00FD04BF"/>
    <w:pPr>
      <w:numPr>
        <w:ilvl w:val="3"/>
        <w:numId w:val="6"/>
      </w:numPr>
      <w:spacing w:before="240" w:after="240"/>
      <w:outlineLvl w:val="3"/>
    </w:pPr>
  </w:style>
  <w:style w:type="paragraph" w:customStyle="1" w:styleId="HWLELvl5">
    <w:name w:val="HWLE Lvl 5"/>
    <w:basedOn w:val="Normal"/>
    <w:qFormat/>
    <w:rsid w:val="00FD04BF"/>
    <w:pPr>
      <w:numPr>
        <w:ilvl w:val="4"/>
        <w:numId w:val="6"/>
      </w:numPr>
      <w:spacing w:before="240" w:after="240"/>
      <w:outlineLvl w:val="4"/>
    </w:pPr>
  </w:style>
  <w:style w:type="paragraph" w:customStyle="1" w:styleId="HWLELvl6">
    <w:name w:val="HWLE Lvl 6"/>
    <w:basedOn w:val="Normal"/>
    <w:qFormat/>
    <w:rsid w:val="00FD04BF"/>
    <w:pPr>
      <w:numPr>
        <w:ilvl w:val="5"/>
        <w:numId w:val="6"/>
      </w:numPr>
      <w:spacing w:before="240" w:after="240"/>
      <w:outlineLvl w:val="5"/>
    </w:pPr>
  </w:style>
  <w:style w:type="paragraph" w:customStyle="1" w:styleId="HWLEBodyText">
    <w:name w:val="HWLE Body Text"/>
    <w:basedOn w:val="Normal"/>
    <w:link w:val="HWLEBodyTextChar"/>
    <w:qFormat/>
    <w:rsid w:val="00FD04BF"/>
    <w:pPr>
      <w:spacing w:before="240" w:after="240"/>
    </w:pPr>
  </w:style>
  <w:style w:type="paragraph" w:customStyle="1" w:styleId="HWLEIndent">
    <w:name w:val="HWLE Indent"/>
    <w:basedOn w:val="Normal"/>
    <w:qFormat/>
    <w:rsid w:val="00FD04BF"/>
    <w:pPr>
      <w:spacing w:before="240" w:after="240"/>
      <w:ind w:left="709"/>
    </w:pPr>
  </w:style>
  <w:style w:type="paragraph" w:customStyle="1" w:styleId="HWLEDef1">
    <w:name w:val="HWLE Def 1"/>
    <w:basedOn w:val="Normal"/>
    <w:qFormat/>
    <w:rsid w:val="00FD04BF"/>
    <w:pPr>
      <w:numPr>
        <w:numId w:val="3"/>
      </w:numPr>
      <w:spacing w:before="120" w:after="120"/>
      <w:outlineLvl w:val="0"/>
    </w:pPr>
    <w:rPr>
      <w:rFonts w:ascii="Arial Bold" w:hAnsi="Arial Bold"/>
      <w:b/>
    </w:rPr>
  </w:style>
  <w:style w:type="paragraph" w:customStyle="1" w:styleId="HWLEDef2">
    <w:name w:val="HWLE Def 2"/>
    <w:basedOn w:val="Normal"/>
    <w:qFormat/>
    <w:rsid w:val="00FD04BF"/>
    <w:pPr>
      <w:numPr>
        <w:ilvl w:val="1"/>
        <w:numId w:val="3"/>
      </w:numPr>
      <w:spacing w:before="120" w:after="120"/>
      <w:outlineLvl w:val="1"/>
    </w:pPr>
  </w:style>
  <w:style w:type="paragraph" w:customStyle="1" w:styleId="HWLEDef3">
    <w:name w:val="HWLE Def 3"/>
    <w:basedOn w:val="Normal"/>
    <w:qFormat/>
    <w:rsid w:val="00FD04BF"/>
    <w:pPr>
      <w:numPr>
        <w:ilvl w:val="2"/>
        <w:numId w:val="3"/>
      </w:numPr>
      <w:spacing w:before="120" w:after="120"/>
      <w:outlineLvl w:val="2"/>
    </w:pPr>
  </w:style>
  <w:style w:type="paragraph" w:customStyle="1" w:styleId="HWLEDef4">
    <w:name w:val="HWLE Def 4"/>
    <w:basedOn w:val="Normal"/>
    <w:qFormat/>
    <w:rsid w:val="00FD04BF"/>
    <w:pPr>
      <w:numPr>
        <w:ilvl w:val="3"/>
        <w:numId w:val="3"/>
      </w:numPr>
      <w:spacing w:before="120" w:after="120"/>
      <w:outlineLvl w:val="3"/>
    </w:pPr>
  </w:style>
  <w:style w:type="table" w:styleId="TableGrid">
    <w:name w:val="Table Grid"/>
    <w:basedOn w:val="TableNormal"/>
    <w:rsid w:val="00FD04BF"/>
    <w:pPr>
      <w:spacing w:after="0" w:line="240" w:lineRule="auto"/>
    </w:pPr>
    <w:rPr>
      <w:rFonts w:ascii="Arial" w:hAnsi="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WLEAnnexHead">
    <w:name w:val="HWLE Annex Head"/>
    <w:basedOn w:val="Normal"/>
    <w:next w:val="HWLEBodyText"/>
    <w:qFormat/>
    <w:rsid w:val="00FD04BF"/>
    <w:pPr>
      <w:keepNext/>
      <w:pageBreakBefore/>
      <w:numPr>
        <w:numId w:val="1"/>
      </w:numPr>
      <w:spacing w:before="240" w:after="600"/>
      <w:outlineLvl w:val="0"/>
    </w:pPr>
    <w:rPr>
      <w:color w:val="898F4B"/>
      <w:sz w:val="30"/>
    </w:rPr>
  </w:style>
  <w:style w:type="paragraph" w:customStyle="1" w:styleId="HWLEBullet1">
    <w:name w:val="HWLE Bullet 1"/>
    <w:basedOn w:val="Normal"/>
    <w:qFormat/>
    <w:rsid w:val="00FD04BF"/>
    <w:pPr>
      <w:numPr>
        <w:numId w:val="2"/>
      </w:numPr>
      <w:spacing w:before="240" w:after="240"/>
      <w:outlineLvl w:val="0"/>
    </w:pPr>
  </w:style>
  <w:style w:type="paragraph" w:customStyle="1" w:styleId="HWLEBullet2">
    <w:name w:val="HWLE Bullet 2"/>
    <w:basedOn w:val="Normal"/>
    <w:qFormat/>
    <w:rsid w:val="00FD04BF"/>
    <w:pPr>
      <w:numPr>
        <w:ilvl w:val="1"/>
        <w:numId w:val="2"/>
      </w:numPr>
      <w:spacing w:before="240" w:after="240"/>
      <w:outlineLvl w:val="1"/>
    </w:pPr>
  </w:style>
  <w:style w:type="paragraph" w:customStyle="1" w:styleId="HWLEBullet3">
    <w:name w:val="HWLE Bullet 3"/>
    <w:basedOn w:val="Normal"/>
    <w:qFormat/>
    <w:rsid w:val="00FD04BF"/>
    <w:pPr>
      <w:numPr>
        <w:ilvl w:val="2"/>
        <w:numId w:val="2"/>
      </w:numPr>
      <w:spacing w:before="240" w:after="240"/>
      <w:outlineLvl w:val="2"/>
    </w:pPr>
  </w:style>
  <w:style w:type="paragraph" w:customStyle="1" w:styleId="HWLEComment">
    <w:name w:val="HWLE Comment"/>
    <w:basedOn w:val="Normal"/>
    <w:link w:val="HWLECommentChar"/>
    <w:qFormat/>
    <w:rsid w:val="00FD04BF"/>
    <w:pPr>
      <w:spacing w:before="120" w:after="120"/>
    </w:pPr>
  </w:style>
  <w:style w:type="paragraph" w:styleId="Date">
    <w:name w:val="Date"/>
    <w:basedOn w:val="Normal"/>
    <w:next w:val="Normal"/>
    <w:link w:val="DateChar"/>
    <w:unhideWhenUsed/>
    <w:rsid w:val="00FD04BF"/>
    <w:rPr>
      <w:sz w:val="16"/>
    </w:rPr>
  </w:style>
  <w:style w:type="character" w:customStyle="1" w:styleId="DateChar">
    <w:name w:val="Date Char"/>
    <w:basedOn w:val="DefaultParagraphFont"/>
    <w:link w:val="Date"/>
    <w:uiPriority w:val="99"/>
    <w:rsid w:val="00FD04BF"/>
    <w:rPr>
      <w:rFonts w:ascii="Arial" w:hAnsi="Arial"/>
      <w:sz w:val="16"/>
    </w:rPr>
  </w:style>
  <w:style w:type="paragraph" w:styleId="Footer">
    <w:name w:val="footer"/>
    <w:basedOn w:val="Normal"/>
    <w:link w:val="FooterChar"/>
    <w:unhideWhenUsed/>
    <w:rsid w:val="00FD04BF"/>
    <w:pPr>
      <w:tabs>
        <w:tab w:val="center" w:pos="4253"/>
        <w:tab w:val="right" w:pos="8505"/>
      </w:tabs>
      <w:spacing w:before="60" w:after="60" w:line="240" w:lineRule="auto"/>
    </w:pPr>
    <w:rPr>
      <w:sz w:val="14"/>
    </w:rPr>
  </w:style>
  <w:style w:type="character" w:customStyle="1" w:styleId="FooterChar">
    <w:name w:val="Footer Char"/>
    <w:basedOn w:val="DefaultParagraphFont"/>
    <w:link w:val="Footer"/>
    <w:rsid w:val="00FD04BF"/>
    <w:rPr>
      <w:rFonts w:ascii="Arial" w:hAnsi="Arial"/>
      <w:sz w:val="14"/>
    </w:rPr>
  </w:style>
  <w:style w:type="paragraph" w:styleId="Header">
    <w:name w:val="header"/>
    <w:basedOn w:val="Normal"/>
    <w:link w:val="HeaderChar"/>
    <w:unhideWhenUsed/>
    <w:rsid w:val="00FD04BF"/>
    <w:pPr>
      <w:tabs>
        <w:tab w:val="center" w:pos="4253"/>
        <w:tab w:val="right" w:pos="8505"/>
      </w:tabs>
      <w:spacing w:line="240" w:lineRule="auto"/>
    </w:pPr>
    <w:rPr>
      <w:sz w:val="18"/>
    </w:rPr>
  </w:style>
  <w:style w:type="character" w:customStyle="1" w:styleId="HeaderChar">
    <w:name w:val="Header Char"/>
    <w:basedOn w:val="DefaultParagraphFont"/>
    <w:link w:val="Header"/>
    <w:rsid w:val="00FD04BF"/>
    <w:rPr>
      <w:rFonts w:ascii="Arial" w:hAnsi="Arial"/>
      <w:sz w:val="18"/>
    </w:rPr>
  </w:style>
  <w:style w:type="paragraph" w:customStyle="1" w:styleId="DocID">
    <w:name w:val="DocID"/>
    <w:basedOn w:val="Footer"/>
    <w:link w:val="DocIDChar"/>
    <w:qFormat/>
    <w:rsid w:val="00FD04BF"/>
  </w:style>
  <w:style w:type="paragraph" w:customStyle="1" w:styleId="HWLEItem1">
    <w:name w:val="HWLE Item 1"/>
    <w:basedOn w:val="Normal"/>
    <w:qFormat/>
    <w:rsid w:val="00FD04BF"/>
    <w:pPr>
      <w:numPr>
        <w:numId w:val="4"/>
      </w:numPr>
      <w:spacing w:before="120" w:after="120"/>
      <w:outlineLvl w:val="0"/>
    </w:pPr>
    <w:rPr>
      <w:color w:val="57584F"/>
    </w:rPr>
  </w:style>
  <w:style w:type="paragraph" w:customStyle="1" w:styleId="HWLEItem2">
    <w:name w:val="HWLE Item 2"/>
    <w:basedOn w:val="Normal"/>
    <w:qFormat/>
    <w:rsid w:val="00FD04BF"/>
    <w:pPr>
      <w:numPr>
        <w:ilvl w:val="1"/>
        <w:numId w:val="4"/>
      </w:numPr>
      <w:spacing w:before="120" w:after="120"/>
      <w:outlineLvl w:val="1"/>
    </w:pPr>
  </w:style>
  <w:style w:type="paragraph" w:customStyle="1" w:styleId="HWLEItem3">
    <w:name w:val="HWLE Item 3"/>
    <w:basedOn w:val="Normal"/>
    <w:qFormat/>
    <w:rsid w:val="00FD04BF"/>
    <w:pPr>
      <w:numPr>
        <w:ilvl w:val="2"/>
        <w:numId w:val="4"/>
      </w:numPr>
      <w:spacing w:before="120" w:after="120"/>
      <w:outlineLvl w:val="2"/>
    </w:pPr>
  </w:style>
  <w:style w:type="paragraph" w:customStyle="1" w:styleId="HWLEItem4">
    <w:name w:val="HWLE Item 4"/>
    <w:basedOn w:val="Normal"/>
    <w:qFormat/>
    <w:rsid w:val="00FD04BF"/>
    <w:pPr>
      <w:numPr>
        <w:ilvl w:val="3"/>
        <w:numId w:val="4"/>
      </w:numPr>
      <w:spacing w:before="120" w:after="120"/>
      <w:outlineLvl w:val="3"/>
    </w:pPr>
  </w:style>
  <w:style w:type="paragraph" w:customStyle="1" w:styleId="HWLEItem5">
    <w:name w:val="HWLE Item 5"/>
    <w:basedOn w:val="Normal"/>
    <w:qFormat/>
    <w:rsid w:val="00FD04BF"/>
    <w:pPr>
      <w:numPr>
        <w:ilvl w:val="4"/>
        <w:numId w:val="4"/>
      </w:numPr>
      <w:spacing w:before="120" w:after="120"/>
      <w:outlineLvl w:val="4"/>
    </w:pPr>
  </w:style>
  <w:style w:type="paragraph" w:customStyle="1" w:styleId="HWLEPartHead">
    <w:name w:val="HWLE Part Head"/>
    <w:basedOn w:val="Normal"/>
    <w:next w:val="HWLEBodyText"/>
    <w:qFormat/>
    <w:rsid w:val="00FD04BF"/>
    <w:pPr>
      <w:keepNext/>
      <w:numPr>
        <w:numId w:val="7"/>
      </w:numPr>
      <w:spacing w:before="600" w:after="480"/>
    </w:pPr>
    <w:rPr>
      <w:color w:val="57584F"/>
      <w:sz w:val="30"/>
    </w:rPr>
  </w:style>
  <w:style w:type="paragraph" w:customStyle="1" w:styleId="HWLERecital1">
    <w:name w:val="HWLE Recital 1"/>
    <w:basedOn w:val="Normal"/>
    <w:qFormat/>
    <w:rsid w:val="00FD04BF"/>
    <w:pPr>
      <w:numPr>
        <w:numId w:val="8"/>
      </w:numPr>
      <w:spacing w:before="240" w:after="240"/>
      <w:outlineLvl w:val="0"/>
    </w:pPr>
  </w:style>
  <w:style w:type="paragraph" w:customStyle="1" w:styleId="HWLERecital2">
    <w:name w:val="HWLE Recital 2"/>
    <w:basedOn w:val="Normal"/>
    <w:qFormat/>
    <w:rsid w:val="00FD04BF"/>
    <w:pPr>
      <w:numPr>
        <w:ilvl w:val="1"/>
        <w:numId w:val="8"/>
      </w:numPr>
      <w:spacing w:before="240" w:after="240"/>
      <w:outlineLvl w:val="1"/>
    </w:pPr>
  </w:style>
  <w:style w:type="paragraph" w:customStyle="1" w:styleId="HWLERecital3">
    <w:name w:val="HWLE Recital 3"/>
    <w:basedOn w:val="Normal"/>
    <w:qFormat/>
    <w:rsid w:val="00FD04BF"/>
    <w:pPr>
      <w:numPr>
        <w:ilvl w:val="2"/>
        <w:numId w:val="8"/>
      </w:numPr>
      <w:spacing w:before="240" w:after="240"/>
      <w:outlineLvl w:val="2"/>
    </w:pPr>
  </w:style>
  <w:style w:type="paragraph" w:customStyle="1" w:styleId="HWLERecital4">
    <w:name w:val="HWLE Recital 4"/>
    <w:basedOn w:val="Normal"/>
    <w:qFormat/>
    <w:rsid w:val="00FD04BF"/>
    <w:pPr>
      <w:numPr>
        <w:ilvl w:val="3"/>
        <w:numId w:val="8"/>
      </w:numPr>
      <w:spacing w:before="240" w:after="240"/>
      <w:outlineLvl w:val="3"/>
    </w:pPr>
  </w:style>
  <w:style w:type="paragraph" w:customStyle="1" w:styleId="HWLESchALvl1">
    <w:name w:val="HWLE SchA Lvl 1"/>
    <w:basedOn w:val="Normal"/>
    <w:qFormat/>
    <w:rsid w:val="00FD04BF"/>
    <w:pPr>
      <w:numPr>
        <w:numId w:val="10"/>
      </w:numPr>
      <w:spacing w:before="240" w:after="240"/>
      <w:outlineLvl w:val="0"/>
    </w:pPr>
  </w:style>
  <w:style w:type="paragraph" w:customStyle="1" w:styleId="HWLESchALvl2">
    <w:name w:val="HWLE SchA Lvl 2"/>
    <w:basedOn w:val="Normal"/>
    <w:qFormat/>
    <w:rsid w:val="00FD04BF"/>
    <w:pPr>
      <w:numPr>
        <w:ilvl w:val="1"/>
        <w:numId w:val="10"/>
      </w:numPr>
      <w:spacing w:before="240" w:after="240"/>
      <w:outlineLvl w:val="1"/>
    </w:pPr>
  </w:style>
  <w:style w:type="paragraph" w:customStyle="1" w:styleId="HWLESchALvl3">
    <w:name w:val="HWLE SchA Lvl 3"/>
    <w:basedOn w:val="Normal"/>
    <w:link w:val="HWLESchALvl3Char"/>
    <w:qFormat/>
    <w:rsid w:val="00FD04BF"/>
    <w:pPr>
      <w:numPr>
        <w:ilvl w:val="2"/>
        <w:numId w:val="10"/>
      </w:numPr>
      <w:spacing w:before="240" w:after="240"/>
      <w:outlineLvl w:val="2"/>
    </w:pPr>
  </w:style>
  <w:style w:type="paragraph" w:customStyle="1" w:styleId="HWLESchALvl4">
    <w:name w:val="HWLE SchA Lvl 4"/>
    <w:basedOn w:val="Normal"/>
    <w:qFormat/>
    <w:rsid w:val="00FD04BF"/>
    <w:pPr>
      <w:numPr>
        <w:ilvl w:val="3"/>
        <w:numId w:val="10"/>
      </w:numPr>
      <w:spacing w:before="240" w:after="240"/>
      <w:outlineLvl w:val="3"/>
    </w:pPr>
  </w:style>
  <w:style w:type="paragraph" w:customStyle="1" w:styleId="HWLESchALvl5">
    <w:name w:val="HWLE SchA Lvl 5"/>
    <w:basedOn w:val="Normal"/>
    <w:qFormat/>
    <w:rsid w:val="00FD04BF"/>
    <w:pPr>
      <w:numPr>
        <w:ilvl w:val="4"/>
        <w:numId w:val="10"/>
      </w:numPr>
      <w:spacing w:before="240" w:after="240"/>
      <w:outlineLvl w:val="4"/>
    </w:pPr>
  </w:style>
  <w:style w:type="paragraph" w:customStyle="1" w:styleId="HWLESchALvl6">
    <w:name w:val="HWLE SchA Lvl 6"/>
    <w:basedOn w:val="Normal"/>
    <w:qFormat/>
    <w:rsid w:val="00FD04BF"/>
    <w:pPr>
      <w:numPr>
        <w:ilvl w:val="5"/>
        <w:numId w:val="10"/>
      </w:numPr>
      <w:spacing w:before="240" w:after="240"/>
      <w:outlineLvl w:val="5"/>
    </w:pPr>
  </w:style>
  <w:style w:type="paragraph" w:customStyle="1" w:styleId="HWLESchBLvl1">
    <w:name w:val="HWLE SchB Lvl 1"/>
    <w:basedOn w:val="Normal"/>
    <w:next w:val="HWLESchBLvl2"/>
    <w:qFormat/>
    <w:rsid w:val="00FD04BF"/>
    <w:pPr>
      <w:keepNext/>
      <w:numPr>
        <w:numId w:val="11"/>
      </w:numPr>
      <w:pBdr>
        <w:bottom w:val="single" w:sz="8" w:space="4" w:color="898F4B"/>
      </w:pBdr>
      <w:spacing w:before="600" w:after="240"/>
      <w:outlineLvl w:val="0"/>
    </w:pPr>
    <w:rPr>
      <w:color w:val="898F4B"/>
      <w:sz w:val="28"/>
    </w:rPr>
  </w:style>
  <w:style w:type="paragraph" w:customStyle="1" w:styleId="HWLESchBLvl2">
    <w:name w:val="HWLE SchB Lvl 2"/>
    <w:basedOn w:val="Normal"/>
    <w:next w:val="HWLEIndent"/>
    <w:qFormat/>
    <w:rsid w:val="00FD04BF"/>
    <w:pPr>
      <w:keepNext/>
      <w:numPr>
        <w:ilvl w:val="1"/>
        <w:numId w:val="11"/>
      </w:numPr>
      <w:spacing w:before="360" w:after="240"/>
      <w:outlineLvl w:val="1"/>
    </w:pPr>
    <w:rPr>
      <w:rFonts w:ascii="Arial Bold" w:hAnsi="Arial Bold"/>
      <w:color w:val="57584F"/>
      <w:sz w:val="22"/>
    </w:rPr>
  </w:style>
  <w:style w:type="paragraph" w:customStyle="1" w:styleId="HWLESchBLvl3">
    <w:name w:val="HWLE SchB Lvl 3"/>
    <w:basedOn w:val="Normal"/>
    <w:qFormat/>
    <w:rsid w:val="00FD04BF"/>
    <w:pPr>
      <w:numPr>
        <w:ilvl w:val="2"/>
        <w:numId w:val="11"/>
      </w:numPr>
      <w:spacing w:before="240" w:after="240"/>
      <w:outlineLvl w:val="2"/>
    </w:pPr>
  </w:style>
  <w:style w:type="paragraph" w:customStyle="1" w:styleId="HWLESchBLvl4">
    <w:name w:val="HWLE SchB Lvl 4"/>
    <w:basedOn w:val="Normal"/>
    <w:qFormat/>
    <w:rsid w:val="00FD04BF"/>
    <w:pPr>
      <w:numPr>
        <w:ilvl w:val="3"/>
        <w:numId w:val="11"/>
      </w:numPr>
      <w:spacing w:before="240" w:after="240"/>
      <w:outlineLvl w:val="3"/>
    </w:pPr>
  </w:style>
  <w:style w:type="paragraph" w:customStyle="1" w:styleId="HWLESchBLvl5">
    <w:name w:val="HWLE SchB Lvl 5"/>
    <w:basedOn w:val="Normal"/>
    <w:qFormat/>
    <w:rsid w:val="00FD04BF"/>
    <w:pPr>
      <w:numPr>
        <w:ilvl w:val="4"/>
        <w:numId w:val="11"/>
      </w:numPr>
      <w:spacing w:before="240" w:after="240"/>
      <w:outlineLvl w:val="4"/>
    </w:pPr>
  </w:style>
  <w:style w:type="paragraph" w:customStyle="1" w:styleId="HWLESchBLvl6">
    <w:name w:val="HWLE SchB Lvl 6"/>
    <w:basedOn w:val="Normal"/>
    <w:qFormat/>
    <w:rsid w:val="00FD04BF"/>
    <w:pPr>
      <w:numPr>
        <w:ilvl w:val="5"/>
        <w:numId w:val="11"/>
      </w:numPr>
      <w:spacing w:before="240" w:after="240"/>
      <w:outlineLvl w:val="5"/>
    </w:pPr>
  </w:style>
  <w:style w:type="paragraph" w:customStyle="1" w:styleId="HWLETblALvl1">
    <w:name w:val="HWLE TblA Lvl 1"/>
    <w:basedOn w:val="Normal"/>
    <w:qFormat/>
    <w:rsid w:val="00FD04BF"/>
    <w:pPr>
      <w:numPr>
        <w:numId w:val="15"/>
      </w:numPr>
      <w:spacing w:before="120" w:after="120"/>
      <w:outlineLvl w:val="0"/>
    </w:pPr>
  </w:style>
  <w:style w:type="paragraph" w:customStyle="1" w:styleId="HWLETblALvl2">
    <w:name w:val="HWLE TblA Lvl 2"/>
    <w:basedOn w:val="Normal"/>
    <w:qFormat/>
    <w:rsid w:val="00FD04BF"/>
    <w:pPr>
      <w:numPr>
        <w:ilvl w:val="1"/>
        <w:numId w:val="15"/>
      </w:numPr>
      <w:spacing w:before="120" w:after="120"/>
      <w:outlineLvl w:val="1"/>
    </w:pPr>
  </w:style>
  <w:style w:type="paragraph" w:customStyle="1" w:styleId="HWLETblALvl3">
    <w:name w:val="HWLE TblA Lvl 3"/>
    <w:basedOn w:val="Normal"/>
    <w:qFormat/>
    <w:rsid w:val="00FD04BF"/>
    <w:pPr>
      <w:numPr>
        <w:ilvl w:val="2"/>
        <w:numId w:val="15"/>
      </w:numPr>
      <w:spacing w:before="120" w:after="120"/>
      <w:outlineLvl w:val="2"/>
    </w:pPr>
  </w:style>
  <w:style w:type="paragraph" w:customStyle="1" w:styleId="HWLETblALvl4">
    <w:name w:val="HWLE TblA Lvl 4"/>
    <w:basedOn w:val="Normal"/>
    <w:qFormat/>
    <w:rsid w:val="00FD04BF"/>
    <w:pPr>
      <w:numPr>
        <w:ilvl w:val="3"/>
        <w:numId w:val="15"/>
      </w:numPr>
      <w:spacing w:before="120" w:after="120"/>
      <w:outlineLvl w:val="3"/>
    </w:pPr>
  </w:style>
  <w:style w:type="paragraph" w:customStyle="1" w:styleId="HWLETblALvl5">
    <w:name w:val="HWLE TblA Lvl 5"/>
    <w:basedOn w:val="Normal"/>
    <w:qFormat/>
    <w:rsid w:val="00FD04BF"/>
    <w:pPr>
      <w:numPr>
        <w:ilvl w:val="4"/>
        <w:numId w:val="15"/>
      </w:numPr>
      <w:spacing w:before="120" w:after="120"/>
      <w:outlineLvl w:val="4"/>
    </w:pPr>
  </w:style>
  <w:style w:type="paragraph" w:customStyle="1" w:styleId="HWLETblALvl6">
    <w:name w:val="HWLE TblA Lvl 6"/>
    <w:basedOn w:val="Normal"/>
    <w:qFormat/>
    <w:rsid w:val="00FD04BF"/>
    <w:pPr>
      <w:numPr>
        <w:ilvl w:val="5"/>
        <w:numId w:val="15"/>
      </w:numPr>
      <w:spacing w:before="120" w:after="120"/>
      <w:outlineLvl w:val="5"/>
    </w:pPr>
  </w:style>
  <w:style w:type="paragraph" w:customStyle="1" w:styleId="HWLETblBLvl1">
    <w:name w:val="HWLE TblB Lvl 1"/>
    <w:basedOn w:val="Normal"/>
    <w:qFormat/>
    <w:rsid w:val="00FD04BF"/>
    <w:pPr>
      <w:numPr>
        <w:numId w:val="16"/>
      </w:numPr>
      <w:spacing w:before="120" w:after="120"/>
      <w:outlineLvl w:val="0"/>
    </w:pPr>
  </w:style>
  <w:style w:type="paragraph" w:customStyle="1" w:styleId="HWLETblBLvl2">
    <w:name w:val="HWLE TblB Lvl 2"/>
    <w:basedOn w:val="Normal"/>
    <w:qFormat/>
    <w:rsid w:val="00FD04BF"/>
    <w:pPr>
      <w:numPr>
        <w:ilvl w:val="1"/>
        <w:numId w:val="16"/>
      </w:numPr>
      <w:spacing w:before="120" w:after="120"/>
      <w:outlineLvl w:val="1"/>
    </w:pPr>
  </w:style>
  <w:style w:type="paragraph" w:customStyle="1" w:styleId="HWLETblBLvl3">
    <w:name w:val="HWLE TblB Lvl 3"/>
    <w:basedOn w:val="Normal"/>
    <w:qFormat/>
    <w:rsid w:val="00FD04BF"/>
    <w:pPr>
      <w:numPr>
        <w:ilvl w:val="2"/>
        <w:numId w:val="16"/>
      </w:numPr>
      <w:spacing w:before="120" w:after="120"/>
      <w:outlineLvl w:val="2"/>
    </w:pPr>
  </w:style>
  <w:style w:type="paragraph" w:customStyle="1" w:styleId="HWLETblBLvl4">
    <w:name w:val="HWLE TblB Lvl 4"/>
    <w:basedOn w:val="Normal"/>
    <w:qFormat/>
    <w:rsid w:val="00FD04BF"/>
    <w:pPr>
      <w:numPr>
        <w:ilvl w:val="3"/>
        <w:numId w:val="16"/>
      </w:numPr>
      <w:spacing w:before="120" w:after="120"/>
      <w:outlineLvl w:val="3"/>
    </w:pPr>
  </w:style>
  <w:style w:type="paragraph" w:customStyle="1" w:styleId="HWLETblBLvl5">
    <w:name w:val="HWLE TblB Lvl 5"/>
    <w:basedOn w:val="Normal"/>
    <w:qFormat/>
    <w:rsid w:val="00FD04BF"/>
    <w:pPr>
      <w:numPr>
        <w:ilvl w:val="4"/>
        <w:numId w:val="16"/>
      </w:numPr>
      <w:spacing w:before="120" w:after="120"/>
      <w:outlineLvl w:val="4"/>
    </w:pPr>
  </w:style>
  <w:style w:type="paragraph" w:customStyle="1" w:styleId="HWLESchHead">
    <w:name w:val="HWLE Sch Head"/>
    <w:basedOn w:val="Normal"/>
    <w:next w:val="HWLEBodyText"/>
    <w:qFormat/>
    <w:rsid w:val="00FD04BF"/>
    <w:pPr>
      <w:keepNext/>
      <w:pageBreakBefore/>
      <w:spacing w:before="240" w:after="600"/>
      <w:outlineLvl w:val="0"/>
    </w:pPr>
    <w:rPr>
      <w:color w:val="898F4B"/>
      <w:sz w:val="30"/>
    </w:rPr>
  </w:style>
  <w:style w:type="paragraph" w:customStyle="1" w:styleId="HWLETblBullet1">
    <w:name w:val="HWLE Tbl Bullet 1"/>
    <w:basedOn w:val="Normal"/>
    <w:qFormat/>
    <w:rsid w:val="00FD04BF"/>
    <w:pPr>
      <w:numPr>
        <w:numId w:val="13"/>
      </w:numPr>
      <w:spacing w:before="120" w:after="120"/>
      <w:outlineLvl w:val="0"/>
    </w:pPr>
  </w:style>
  <w:style w:type="paragraph" w:customStyle="1" w:styleId="HWLETblBullet2">
    <w:name w:val="HWLE Tbl Bullet 2"/>
    <w:basedOn w:val="Normal"/>
    <w:qFormat/>
    <w:rsid w:val="00FD04BF"/>
    <w:pPr>
      <w:numPr>
        <w:ilvl w:val="1"/>
        <w:numId w:val="13"/>
      </w:numPr>
      <w:spacing w:before="120" w:after="120"/>
      <w:outlineLvl w:val="1"/>
    </w:pPr>
  </w:style>
  <w:style w:type="paragraph" w:customStyle="1" w:styleId="HWLETblBullet3">
    <w:name w:val="HWLE Tbl Bullet 3"/>
    <w:basedOn w:val="Normal"/>
    <w:qFormat/>
    <w:rsid w:val="00FD04BF"/>
    <w:pPr>
      <w:numPr>
        <w:ilvl w:val="2"/>
        <w:numId w:val="13"/>
      </w:numPr>
      <w:spacing w:before="120" w:after="120"/>
      <w:outlineLvl w:val="2"/>
    </w:pPr>
  </w:style>
  <w:style w:type="paragraph" w:customStyle="1" w:styleId="HWLECoverAnd">
    <w:name w:val="HWLE Cover And"/>
    <w:basedOn w:val="Normal"/>
    <w:next w:val="HWLECoverParty"/>
    <w:rsid w:val="00FD04BF"/>
    <w:pPr>
      <w:spacing w:before="240" w:after="240"/>
      <w:jc w:val="right"/>
    </w:pPr>
    <w:rPr>
      <w:rFonts w:eastAsia="Times New Roman" w:cs="Arial"/>
      <w:szCs w:val="20"/>
    </w:rPr>
  </w:style>
  <w:style w:type="paragraph" w:customStyle="1" w:styleId="HWLECoverBanner">
    <w:name w:val="HWLE Cover Banner"/>
    <w:basedOn w:val="Normal"/>
    <w:next w:val="HWLECoverParty"/>
    <w:rsid w:val="00FD04BF"/>
    <w:pPr>
      <w:spacing w:before="1800" w:after="240"/>
      <w:jc w:val="right"/>
    </w:pPr>
    <w:rPr>
      <w:rFonts w:eastAsia="Times New Roman" w:cs="Arial"/>
      <w:color w:val="57584F"/>
      <w:sz w:val="22"/>
      <w:szCs w:val="20"/>
    </w:rPr>
  </w:style>
  <w:style w:type="paragraph" w:customStyle="1" w:styleId="HWLECoverDate">
    <w:name w:val="HWLE Cover Date"/>
    <w:basedOn w:val="Normal"/>
    <w:next w:val="Normal"/>
    <w:rsid w:val="00FD04BF"/>
    <w:pPr>
      <w:spacing w:before="240" w:after="240"/>
      <w:jc w:val="right"/>
    </w:pPr>
    <w:rPr>
      <w:rFonts w:eastAsia="Times New Roman" w:cs="Arial"/>
      <w:color w:val="57584F"/>
      <w:sz w:val="22"/>
      <w:szCs w:val="20"/>
    </w:rPr>
  </w:style>
  <w:style w:type="paragraph" w:customStyle="1" w:styleId="HWLECoverParty">
    <w:name w:val="HWLE Cover Party"/>
    <w:basedOn w:val="Normal"/>
    <w:next w:val="HWLECoverAnd"/>
    <w:rsid w:val="00FD04BF"/>
    <w:pPr>
      <w:spacing w:before="240" w:after="240"/>
      <w:jc w:val="right"/>
    </w:pPr>
    <w:rPr>
      <w:rFonts w:ascii="Arial Bold" w:eastAsia="Times New Roman" w:hAnsi="Arial Bold" w:cs="Arial"/>
      <w:color w:val="57584F"/>
      <w:sz w:val="24"/>
      <w:szCs w:val="20"/>
    </w:rPr>
  </w:style>
  <w:style w:type="paragraph" w:customStyle="1" w:styleId="HWLECoverSubtitle">
    <w:name w:val="HWLE Cover Subtitle"/>
    <w:basedOn w:val="Normal"/>
    <w:next w:val="HWLECoverParty"/>
    <w:rsid w:val="00FD04BF"/>
    <w:pPr>
      <w:spacing w:before="600" w:after="600"/>
      <w:jc w:val="right"/>
    </w:pPr>
    <w:rPr>
      <w:rFonts w:ascii="Arial Bold" w:eastAsia="Times New Roman" w:hAnsi="Arial Bold" w:cs="Arial"/>
      <w:color w:val="57584F"/>
      <w:sz w:val="30"/>
      <w:szCs w:val="20"/>
    </w:rPr>
  </w:style>
  <w:style w:type="paragraph" w:customStyle="1" w:styleId="HWLECoverTitle">
    <w:name w:val="HWLE Cover Title"/>
    <w:basedOn w:val="Normal"/>
    <w:next w:val="HWLECoverParty"/>
    <w:rsid w:val="00FD04BF"/>
    <w:pPr>
      <w:spacing w:before="2400" w:after="600"/>
      <w:jc w:val="right"/>
    </w:pPr>
    <w:rPr>
      <w:rFonts w:eastAsia="Times New Roman" w:cs="Arial"/>
      <w:color w:val="898F4B"/>
      <w:sz w:val="36"/>
      <w:szCs w:val="36"/>
    </w:rPr>
  </w:style>
  <w:style w:type="paragraph" w:customStyle="1" w:styleId="HWLEHiddenText">
    <w:name w:val="HWLE Hidden Text"/>
    <w:basedOn w:val="Normal"/>
    <w:next w:val="HWLEBodyText"/>
    <w:qFormat/>
    <w:rsid w:val="00FD04BF"/>
    <w:pPr>
      <w:spacing w:before="240" w:after="240"/>
    </w:pPr>
    <w:rPr>
      <w:rFonts w:eastAsia="Times New Roman" w:cs="Arial"/>
      <w:vanish/>
      <w:color w:val="C00000"/>
      <w:szCs w:val="20"/>
    </w:rPr>
  </w:style>
  <w:style w:type="paragraph" w:customStyle="1" w:styleId="HWLEOfficeDetails">
    <w:name w:val="HWLE Office Details"/>
    <w:basedOn w:val="Normal"/>
    <w:qFormat/>
    <w:rsid w:val="00FD04BF"/>
    <w:pPr>
      <w:spacing w:line="240" w:lineRule="auto"/>
    </w:pPr>
    <w:rPr>
      <w:rFonts w:ascii="TheSans" w:eastAsia="Times New Roman" w:hAnsi="TheSans" w:cs="Arial"/>
      <w:sz w:val="12"/>
      <w:szCs w:val="20"/>
    </w:rPr>
  </w:style>
  <w:style w:type="paragraph" w:customStyle="1" w:styleId="HWLEOurRef">
    <w:name w:val="HWLE Our Ref"/>
    <w:basedOn w:val="Normal"/>
    <w:next w:val="Normal"/>
    <w:rsid w:val="00FD04BF"/>
    <w:pPr>
      <w:spacing w:before="60" w:after="60"/>
    </w:pPr>
    <w:rPr>
      <w:rFonts w:eastAsia="Times New Roman" w:cs="Arial"/>
      <w:color w:val="57584F"/>
      <w:sz w:val="16"/>
      <w:szCs w:val="16"/>
    </w:rPr>
  </w:style>
  <w:style w:type="paragraph" w:customStyle="1" w:styleId="HWLESchSubhead">
    <w:name w:val="HWLE Sch Subhead"/>
    <w:basedOn w:val="Normal"/>
    <w:next w:val="HWLEBodyText"/>
    <w:rsid w:val="00FD04BF"/>
    <w:pPr>
      <w:keepNext/>
      <w:spacing w:before="360" w:after="240"/>
    </w:pPr>
    <w:rPr>
      <w:rFonts w:eastAsia="Times New Roman" w:cs="Arial"/>
      <w:b/>
      <w:color w:val="57584F"/>
      <w:sz w:val="24"/>
    </w:rPr>
  </w:style>
  <w:style w:type="paragraph" w:customStyle="1" w:styleId="HWLETblBodyText">
    <w:name w:val="HWLE Tbl Body Text"/>
    <w:basedOn w:val="Normal"/>
    <w:link w:val="HWLETblBodyTextChar"/>
    <w:qFormat/>
    <w:rsid w:val="00FD04BF"/>
    <w:pPr>
      <w:spacing w:before="120" w:after="120"/>
    </w:pPr>
    <w:rPr>
      <w:rFonts w:eastAsia="Times New Roman" w:cs="Arial"/>
      <w:szCs w:val="20"/>
    </w:rPr>
  </w:style>
  <w:style w:type="paragraph" w:customStyle="1" w:styleId="HWLETblHead">
    <w:name w:val="HWLE Tbl Head"/>
    <w:basedOn w:val="Normal"/>
    <w:rsid w:val="00FD04BF"/>
    <w:pPr>
      <w:spacing w:before="120" w:after="120"/>
      <w:jc w:val="center"/>
    </w:pPr>
    <w:rPr>
      <w:rFonts w:ascii="Arial Bold" w:eastAsia="Times New Roman" w:hAnsi="Arial Bold" w:cs="Arial"/>
      <w:szCs w:val="20"/>
    </w:rPr>
  </w:style>
  <w:style w:type="paragraph" w:customStyle="1" w:styleId="HWLETblIndent">
    <w:name w:val="HWLE Tbl Indent"/>
    <w:basedOn w:val="Normal"/>
    <w:rsid w:val="00FD04BF"/>
    <w:pPr>
      <w:spacing w:before="120" w:after="120"/>
      <w:ind w:left="709"/>
    </w:pPr>
    <w:rPr>
      <w:rFonts w:eastAsia="Times New Roman" w:cs="Arial"/>
      <w:szCs w:val="20"/>
    </w:rPr>
  </w:style>
  <w:style w:type="paragraph" w:customStyle="1" w:styleId="HWLEYourRef">
    <w:name w:val="HWLE Your Ref"/>
    <w:basedOn w:val="Normal"/>
    <w:next w:val="Normal"/>
    <w:qFormat/>
    <w:rsid w:val="00FD04BF"/>
    <w:pPr>
      <w:ind w:left="851" w:hanging="851"/>
    </w:pPr>
    <w:rPr>
      <w:rFonts w:eastAsia="Times New Roman" w:cs="Arial"/>
      <w:sz w:val="16"/>
      <w:szCs w:val="20"/>
    </w:rPr>
  </w:style>
  <w:style w:type="paragraph" w:customStyle="1" w:styleId="HWLEHead">
    <w:name w:val="HWLE Head"/>
    <w:basedOn w:val="Normal"/>
    <w:next w:val="HWLEBodyText"/>
    <w:rsid w:val="00FD04BF"/>
    <w:pPr>
      <w:spacing w:before="240" w:after="600"/>
    </w:pPr>
    <w:rPr>
      <w:rFonts w:eastAsia="Times New Roman" w:cs="Arial"/>
      <w:bCs/>
      <w:color w:val="898F4B"/>
      <w:sz w:val="30"/>
      <w:szCs w:val="28"/>
    </w:rPr>
  </w:style>
  <w:style w:type="paragraph" w:styleId="TOC2">
    <w:name w:val="toc 2"/>
    <w:basedOn w:val="Normal"/>
    <w:next w:val="Normal"/>
    <w:uiPriority w:val="39"/>
    <w:rsid w:val="00FD04BF"/>
    <w:pPr>
      <w:pBdr>
        <w:bottom w:val="single" w:sz="4" w:space="6" w:color="auto"/>
        <w:between w:val="single" w:sz="4" w:space="1" w:color="auto"/>
      </w:pBdr>
      <w:tabs>
        <w:tab w:val="left" w:pos="1418"/>
        <w:tab w:val="right" w:pos="8222"/>
      </w:tabs>
      <w:spacing w:before="240" w:after="120"/>
      <w:ind w:left="1418" w:hanging="709"/>
    </w:pPr>
    <w:rPr>
      <w:rFonts w:ascii="Arial Bold" w:eastAsia="Times New Roman" w:hAnsi="Arial Bold" w:cs="Arial Bold"/>
      <w:bCs/>
      <w:noProof/>
      <w:szCs w:val="20"/>
    </w:rPr>
  </w:style>
  <w:style w:type="paragraph" w:styleId="TOC3">
    <w:name w:val="toc 3"/>
    <w:basedOn w:val="Normal"/>
    <w:next w:val="Normal"/>
    <w:uiPriority w:val="39"/>
    <w:rsid w:val="00FD04BF"/>
    <w:pPr>
      <w:tabs>
        <w:tab w:val="left" w:pos="2126"/>
        <w:tab w:val="right" w:pos="8222"/>
      </w:tabs>
      <w:spacing w:after="120"/>
      <w:ind w:left="2127" w:right="1134" w:hanging="709"/>
    </w:pPr>
    <w:rPr>
      <w:rFonts w:eastAsia="Times New Roman" w:cs="Arial"/>
      <w:noProof/>
      <w:szCs w:val="20"/>
    </w:rPr>
  </w:style>
  <w:style w:type="paragraph" w:customStyle="1" w:styleId="HWLEHeadTOC">
    <w:name w:val="HWLE Head TOC"/>
    <w:basedOn w:val="HWLEHead"/>
    <w:next w:val="HWLEBodyText"/>
    <w:rsid w:val="00FD04BF"/>
  </w:style>
  <w:style w:type="paragraph" w:customStyle="1" w:styleId="HWLESubhead">
    <w:name w:val="HWLE Subhead"/>
    <w:basedOn w:val="Normal"/>
    <w:next w:val="HWLEBodyText"/>
    <w:rsid w:val="00FD04BF"/>
    <w:pPr>
      <w:keepNext/>
      <w:spacing w:before="360" w:after="240"/>
    </w:pPr>
    <w:rPr>
      <w:rFonts w:eastAsia="Times New Roman" w:cs="Arial Bold"/>
      <w:b/>
      <w:bCs/>
      <w:color w:val="57584F"/>
      <w:sz w:val="24"/>
      <w:szCs w:val="24"/>
    </w:rPr>
  </w:style>
  <w:style w:type="paragraph" w:customStyle="1" w:styleId="HWLELvl2nohead">
    <w:name w:val="HWLE Lvl 2 (no head)"/>
    <w:basedOn w:val="HWLELvl2"/>
    <w:qFormat/>
    <w:rsid w:val="00FD04BF"/>
    <w:pPr>
      <w:keepNext w:val="0"/>
      <w:spacing w:before="240"/>
    </w:pPr>
    <w:rPr>
      <w:rFonts w:ascii="Arial" w:hAnsi="Arial"/>
      <w:color w:val="auto"/>
      <w:sz w:val="20"/>
    </w:rPr>
  </w:style>
  <w:style w:type="paragraph" w:customStyle="1" w:styleId="HWLESchBLvl2nohead">
    <w:name w:val="HWLE SchB Lvl 2 (no head)"/>
    <w:basedOn w:val="HWLESchBLvl2"/>
    <w:qFormat/>
    <w:rsid w:val="00FD04BF"/>
    <w:pPr>
      <w:keepNext w:val="0"/>
      <w:spacing w:before="240"/>
    </w:pPr>
    <w:rPr>
      <w:rFonts w:ascii="Arial" w:hAnsi="Arial"/>
      <w:color w:val="auto"/>
      <w:sz w:val="20"/>
    </w:rPr>
  </w:style>
  <w:style w:type="character" w:styleId="Hyperlink">
    <w:name w:val="Hyperlink"/>
    <w:uiPriority w:val="99"/>
    <w:rsid w:val="00FD04BF"/>
    <w:rPr>
      <w:rFonts w:cs="Times New Roman"/>
      <w:b/>
      <w:color w:val="0000FF"/>
      <w:u w:val="single"/>
    </w:rPr>
  </w:style>
  <w:style w:type="paragraph" w:customStyle="1" w:styleId="HWLESchHeadmulti">
    <w:name w:val="HWLE Sch Head (multi)"/>
    <w:basedOn w:val="Normal"/>
    <w:next w:val="HWLEBodyText"/>
    <w:rsid w:val="00FD04BF"/>
    <w:pPr>
      <w:pageBreakBefore/>
      <w:numPr>
        <w:numId w:val="9"/>
      </w:numPr>
      <w:spacing w:before="240" w:after="600"/>
      <w:outlineLvl w:val="0"/>
    </w:pPr>
    <w:rPr>
      <w:rFonts w:eastAsia="Times New Roman" w:cs="Arial"/>
      <w:bCs/>
      <w:color w:val="898F4B"/>
      <w:sz w:val="30"/>
      <w:szCs w:val="24"/>
    </w:rPr>
  </w:style>
  <w:style w:type="character" w:customStyle="1" w:styleId="DocIDChar">
    <w:name w:val="DocID Char"/>
    <w:link w:val="DocID"/>
    <w:rsid w:val="00FD04BF"/>
    <w:rPr>
      <w:rFonts w:ascii="Arial" w:hAnsi="Arial"/>
      <w:sz w:val="14"/>
    </w:rPr>
  </w:style>
  <w:style w:type="character" w:customStyle="1" w:styleId="HWLESchALvl3Char">
    <w:name w:val="HWLE SchA Lvl 3 Char"/>
    <w:link w:val="HWLESchALvl3"/>
    <w:rsid w:val="00FD04BF"/>
    <w:rPr>
      <w:rFonts w:ascii="Arial" w:hAnsi="Arial"/>
      <w:sz w:val="20"/>
    </w:rPr>
  </w:style>
  <w:style w:type="character" w:customStyle="1" w:styleId="Heading1Char">
    <w:name w:val="Heading 1 Char"/>
    <w:aliases w:val="h1 Char"/>
    <w:basedOn w:val="DefaultParagraphFont"/>
    <w:link w:val="Heading1"/>
    <w:rsid w:val="00FD04BF"/>
    <w:rPr>
      <w:rFonts w:ascii="Arial" w:eastAsiaTheme="majorEastAsia" w:hAnsi="Arial" w:cstheme="majorBidi"/>
      <w:bCs/>
      <w:sz w:val="20"/>
      <w:szCs w:val="28"/>
    </w:rPr>
  </w:style>
  <w:style w:type="character" w:customStyle="1" w:styleId="Heading2Char">
    <w:name w:val="Heading 2 Char"/>
    <w:aliases w:val="h2 Char"/>
    <w:basedOn w:val="DefaultParagraphFont"/>
    <w:link w:val="Heading2"/>
    <w:uiPriority w:val="9"/>
    <w:rsid w:val="00FD04BF"/>
    <w:rPr>
      <w:rFonts w:ascii="Arial" w:eastAsiaTheme="majorEastAsia" w:hAnsi="Arial" w:cstheme="majorBidi"/>
      <w:bCs/>
      <w:sz w:val="20"/>
      <w:szCs w:val="26"/>
    </w:rPr>
  </w:style>
  <w:style w:type="paragraph" w:styleId="TOC1">
    <w:name w:val="toc 1"/>
    <w:basedOn w:val="TOC2"/>
    <w:next w:val="Normal"/>
    <w:uiPriority w:val="39"/>
    <w:unhideWhenUsed/>
    <w:rsid w:val="00FD04BF"/>
    <w:pPr>
      <w:tabs>
        <w:tab w:val="clear" w:pos="1418"/>
      </w:tabs>
      <w:ind w:left="709" w:firstLine="0"/>
    </w:pPr>
    <w:rPr>
      <w:b/>
    </w:rPr>
  </w:style>
  <w:style w:type="paragraph" w:styleId="TOC4">
    <w:name w:val="toc 4"/>
    <w:basedOn w:val="TOC2"/>
    <w:next w:val="Normal"/>
    <w:autoRedefine/>
    <w:uiPriority w:val="39"/>
    <w:unhideWhenUsed/>
    <w:rsid w:val="00FD04BF"/>
    <w:pPr>
      <w:tabs>
        <w:tab w:val="clear" w:pos="1418"/>
        <w:tab w:val="left" w:pos="2127"/>
      </w:tabs>
      <w:ind w:left="2127" w:hanging="1418"/>
    </w:pPr>
    <w:rPr>
      <w:b/>
    </w:rPr>
  </w:style>
  <w:style w:type="paragraph" w:styleId="TOC5">
    <w:name w:val="toc 5"/>
    <w:basedOn w:val="Normal"/>
    <w:next w:val="Normal"/>
    <w:autoRedefine/>
    <w:uiPriority w:val="39"/>
    <w:unhideWhenUsed/>
    <w:rsid w:val="00FD04BF"/>
    <w:pPr>
      <w:spacing w:after="100"/>
      <w:ind w:left="800"/>
    </w:pPr>
  </w:style>
  <w:style w:type="paragraph" w:styleId="TOC6">
    <w:name w:val="toc 6"/>
    <w:basedOn w:val="Normal"/>
    <w:next w:val="Normal"/>
    <w:autoRedefine/>
    <w:uiPriority w:val="39"/>
    <w:unhideWhenUsed/>
    <w:rsid w:val="00FD04BF"/>
    <w:pPr>
      <w:spacing w:after="100"/>
      <w:ind w:left="1000"/>
    </w:pPr>
  </w:style>
  <w:style w:type="paragraph" w:styleId="TOC7">
    <w:name w:val="toc 7"/>
    <w:basedOn w:val="Normal"/>
    <w:next w:val="Normal"/>
    <w:autoRedefine/>
    <w:uiPriority w:val="39"/>
    <w:unhideWhenUsed/>
    <w:rsid w:val="00FD04BF"/>
    <w:pPr>
      <w:spacing w:after="100"/>
      <w:ind w:left="1200"/>
    </w:pPr>
  </w:style>
  <w:style w:type="paragraph" w:styleId="TOC8">
    <w:name w:val="toc 8"/>
    <w:basedOn w:val="Normal"/>
    <w:next w:val="Normal"/>
    <w:autoRedefine/>
    <w:uiPriority w:val="39"/>
    <w:unhideWhenUsed/>
    <w:rsid w:val="00FD04BF"/>
    <w:pPr>
      <w:spacing w:after="100"/>
      <w:ind w:left="1400"/>
    </w:pPr>
  </w:style>
  <w:style w:type="paragraph" w:styleId="TOC9">
    <w:name w:val="toc 9"/>
    <w:basedOn w:val="Normal"/>
    <w:next w:val="Normal"/>
    <w:autoRedefine/>
    <w:uiPriority w:val="39"/>
    <w:unhideWhenUsed/>
    <w:rsid w:val="00FD04BF"/>
    <w:pPr>
      <w:spacing w:after="100"/>
      <w:ind w:left="1600"/>
    </w:pPr>
  </w:style>
  <w:style w:type="paragraph" w:styleId="EndnoteText">
    <w:name w:val="endnote text"/>
    <w:basedOn w:val="Normal"/>
    <w:link w:val="EndnoteTextChar"/>
    <w:semiHidden/>
    <w:unhideWhenUsed/>
    <w:rsid w:val="00FD04BF"/>
    <w:pPr>
      <w:spacing w:line="240" w:lineRule="auto"/>
    </w:pPr>
    <w:rPr>
      <w:sz w:val="16"/>
      <w:szCs w:val="20"/>
    </w:rPr>
  </w:style>
  <w:style w:type="character" w:customStyle="1" w:styleId="EndnoteTextChar">
    <w:name w:val="Endnote Text Char"/>
    <w:basedOn w:val="DefaultParagraphFont"/>
    <w:link w:val="EndnoteText"/>
    <w:uiPriority w:val="99"/>
    <w:semiHidden/>
    <w:rsid w:val="00FD04BF"/>
    <w:rPr>
      <w:rFonts w:ascii="Arial" w:hAnsi="Arial"/>
      <w:sz w:val="16"/>
      <w:szCs w:val="20"/>
    </w:rPr>
  </w:style>
  <w:style w:type="paragraph" w:styleId="FootnoteText">
    <w:name w:val="footnote text"/>
    <w:basedOn w:val="Normal"/>
    <w:link w:val="FootnoteTextChar"/>
    <w:unhideWhenUsed/>
    <w:rsid w:val="00FD04BF"/>
    <w:pPr>
      <w:spacing w:line="240" w:lineRule="auto"/>
    </w:pPr>
    <w:rPr>
      <w:sz w:val="16"/>
      <w:szCs w:val="20"/>
    </w:rPr>
  </w:style>
  <w:style w:type="character" w:customStyle="1" w:styleId="FootnoteTextChar">
    <w:name w:val="Footnote Text Char"/>
    <w:basedOn w:val="DefaultParagraphFont"/>
    <w:link w:val="FootnoteText"/>
    <w:uiPriority w:val="99"/>
    <w:rsid w:val="00FD04BF"/>
    <w:rPr>
      <w:rFonts w:ascii="Arial" w:hAnsi="Arial"/>
      <w:sz w:val="16"/>
      <w:szCs w:val="20"/>
    </w:rPr>
  </w:style>
  <w:style w:type="table" w:customStyle="1" w:styleId="HWLETable">
    <w:name w:val="HWLE Table"/>
    <w:basedOn w:val="TableNormal"/>
    <w:uiPriority w:val="99"/>
    <w:rsid w:val="00FD04BF"/>
    <w:pPr>
      <w:spacing w:before="240" w:after="240" w:line="260" w:lineRule="atLeast"/>
    </w:pPr>
    <w:rPr>
      <w:rFonts w:ascii="Arial" w:hAnsi="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center"/>
      </w:pPr>
      <w:rPr>
        <w:b/>
      </w:rPr>
      <w:tblPr/>
      <w:tcPr>
        <w:shd w:val="clear" w:color="auto" w:fill="D9D9D9" w:themeFill="background1" w:themeFillShade="D9"/>
      </w:tcPr>
    </w:tblStylePr>
  </w:style>
  <w:style w:type="character" w:customStyle="1" w:styleId="Heading3Char">
    <w:name w:val="Heading 3 Char"/>
    <w:aliases w:val="h3 Char"/>
    <w:basedOn w:val="DefaultParagraphFont"/>
    <w:link w:val="Heading3"/>
    <w:uiPriority w:val="9"/>
    <w:rsid w:val="00FD04BF"/>
    <w:rPr>
      <w:rFonts w:ascii="Arial" w:eastAsiaTheme="majorEastAsia" w:hAnsi="Arial" w:cstheme="majorBidi"/>
      <w:bCs/>
      <w:sz w:val="20"/>
    </w:rPr>
  </w:style>
  <w:style w:type="character" w:styleId="FootnoteReference">
    <w:name w:val="footnote reference"/>
    <w:rsid w:val="001D0536"/>
    <w:rPr>
      <w:vertAlign w:val="superscript"/>
    </w:rPr>
  </w:style>
  <w:style w:type="character" w:styleId="PageNumber">
    <w:name w:val="page number"/>
    <w:rsid w:val="001D0536"/>
    <w:rPr>
      <w:rFonts w:cs="Times New Roman"/>
    </w:rPr>
  </w:style>
  <w:style w:type="character" w:customStyle="1" w:styleId="HWLELvl3Char">
    <w:name w:val="HWLE Lvl 3 Char"/>
    <w:basedOn w:val="DefaultParagraphFont"/>
    <w:link w:val="HWLELvl3"/>
    <w:rsid w:val="001D0536"/>
    <w:rPr>
      <w:rFonts w:ascii="Arial" w:hAnsi="Arial"/>
      <w:sz w:val="20"/>
    </w:rPr>
  </w:style>
  <w:style w:type="paragraph" w:styleId="BalloonText">
    <w:name w:val="Balloon Text"/>
    <w:basedOn w:val="Normal"/>
    <w:link w:val="BalloonTextChar"/>
    <w:unhideWhenUsed/>
    <w:rsid w:val="001D0536"/>
    <w:rPr>
      <w:rFonts w:ascii="Tahoma" w:hAnsi="Tahoma" w:cs="Tahoma"/>
      <w:sz w:val="16"/>
      <w:szCs w:val="16"/>
    </w:rPr>
  </w:style>
  <w:style w:type="character" w:customStyle="1" w:styleId="BalloonTextChar">
    <w:name w:val="Balloon Text Char"/>
    <w:basedOn w:val="DefaultParagraphFont"/>
    <w:link w:val="BalloonText"/>
    <w:rsid w:val="001D0536"/>
    <w:rPr>
      <w:rFonts w:ascii="Tahoma" w:hAnsi="Tahoma" w:cs="Tahoma"/>
      <w:sz w:val="16"/>
      <w:szCs w:val="16"/>
    </w:rPr>
  </w:style>
  <w:style w:type="character" w:customStyle="1" w:styleId="HWLEBodyTextChar">
    <w:name w:val="HWLE Body Text Char"/>
    <w:link w:val="HWLEBodyText"/>
    <w:rsid w:val="00FD04BF"/>
    <w:rPr>
      <w:rFonts w:ascii="Arial" w:hAnsi="Arial"/>
      <w:sz w:val="20"/>
    </w:rPr>
  </w:style>
  <w:style w:type="character" w:styleId="FollowedHyperlink">
    <w:name w:val="FollowedHyperlink"/>
    <w:unhideWhenUsed/>
    <w:rsid w:val="001D0536"/>
    <w:rPr>
      <w:color w:val="800080"/>
      <w:u w:val="single"/>
    </w:rPr>
  </w:style>
  <w:style w:type="character" w:customStyle="1" w:styleId="Heading4Char">
    <w:name w:val="Heading 4 Char"/>
    <w:aliases w:val="h4 Char"/>
    <w:basedOn w:val="DefaultParagraphFont"/>
    <w:link w:val="Heading4"/>
    <w:uiPriority w:val="9"/>
    <w:rsid w:val="00FD04BF"/>
    <w:rPr>
      <w:rFonts w:ascii="Arial" w:eastAsiaTheme="majorEastAsia" w:hAnsi="Arial" w:cstheme="majorBidi"/>
      <w:bCs/>
      <w:iCs/>
      <w:sz w:val="20"/>
    </w:rPr>
  </w:style>
  <w:style w:type="character" w:customStyle="1" w:styleId="Heading5Char">
    <w:name w:val="Heading 5 Char"/>
    <w:aliases w:val="h5 Char"/>
    <w:basedOn w:val="DefaultParagraphFont"/>
    <w:link w:val="Heading5"/>
    <w:uiPriority w:val="9"/>
    <w:rsid w:val="00FD04BF"/>
    <w:rPr>
      <w:rFonts w:ascii="Arial" w:eastAsiaTheme="majorEastAsia" w:hAnsi="Arial" w:cstheme="majorBidi"/>
      <w:sz w:val="20"/>
    </w:rPr>
  </w:style>
  <w:style w:type="character" w:customStyle="1" w:styleId="Heading6Char">
    <w:name w:val="Heading 6 Char"/>
    <w:aliases w:val="h6 Char"/>
    <w:basedOn w:val="DefaultParagraphFont"/>
    <w:link w:val="Heading6"/>
    <w:uiPriority w:val="9"/>
    <w:rsid w:val="00FD04BF"/>
    <w:rPr>
      <w:rFonts w:ascii="Arial" w:eastAsiaTheme="majorEastAsia" w:hAnsi="Arial" w:cstheme="majorBidi"/>
      <w:iCs/>
      <w:sz w:val="20"/>
    </w:rPr>
  </w:style>
  <w:style w:type="character" w:customStyle="1" w:styleId="Heading7Char">
    <w:name w:val="Heading 7 Char"/>
    <w:basedOn w:val="DefaultParagraphFont"/>
    <w:link w:val="Heading7"/>
    <w:uiPriority w:val="9"/>
    <w:rsid w:val="00FD04BF"/>
    <w:rPr>
      <w:rFonts w:ascii="Arial" w:eastAsiaTheme="majorEastAsia" w:hAnsi="Arial" w:cstheme="majorBidi"/>
      <w:iCs/>
      <w:sz w:val="20"/>
    </w:rPr>
  </w:style>
  <w:style w:type="character" w:customStyle="1" w:styleId="Heading8Char">
    <w:name w:val="Heading 8 Char"/>
    <w:basedOn w:val="DefaultParagraphFont"/>
    <w:link w:val="Heading8"/>
    <w:uiPriority w:val="9"/>
    <w:rsid w:val="00FD04BF"/>
    <w:rPr>
      <w:rFonts w:ascii="Arial" w:eastAsiaTheme="majorEastAsia" w:hAnsi="Arial" w:cstheme="majorBidi"/>
      <w:sz w:val="20"/>
      <w:szCs w:val="20"/>
    </w:rPr>
  </w:style>
  <w:style w:type="character" w:customStyle="1" w:styleId="Heading9Char">
    <w:name w:val="Heading 9 Char"/>
    <w:basedOn w:val="DefaultParagraphFont"/>
    <w:link w:val="Heading9"/>
    <w:uiPriority w:val="9"/>
    <w:rsid w:val="00FD04BF"/>
    <w:rPr>
      <w:rFonts w:ascii="Arial" w:eastAsiaTheme="majorEastAsia" w:hAnsi="Arial" w:cstheme="majorBidi"/>
      <w:iCs/>
      <w:sz w:val="20"/>
      <w:szCs w:val="20"/>
    </w:rPr>
  </w:style>
  <w:style w:type="character" w:customStyle="1" w:styleId="HWLECommentChar">
    <w:name w:val="HWLE Comment Char"/>
    <w:link w:val="HWLEComment"/>
    <w:rsid w:val="00FD04BF"/>
    <w:rPr>
      <w:rFonts w:ascii="Arial" w:hAnsi="Arial"/>
      <w:sz w:val="20"/>
    </w:rPr>
  </w:style>
  <w:style w:type="paragraph" w:customStyle="1" w:styleId="HWLELegal1">
    <w:name w:val="HWLE Legal 1"/>
    <w:basedOn w:val="Normal"/>
    <w:rsid w:val="00FD04BF"/>
    <w:pPr>
      <w:numPr>
        <w:numId w:val="5"/>
      </w:numPr>
      <w:spacing w:before="240" w:after="240"/>
      <w:outlineLvl w:val="0"/>
    </w:pPr>
    <w:rPr>
      <w:rFonts w:eastAsia="Times New Roman" w:cs="Arial"/>
      <w:szCs w:val="20"/>
    </w:rPr>
  </w:style>
  <w:style w:type="paragraph" w:customStyle="1" w:styleId="HWLELegal2">
    <w:name w:val="HWLE Legal 2"/>
    <w:basedOn w:val="Normal"/>
    <w:rsid w:val="00FD04BF"/>
    <w:pPr>
      <w:numPr>
        <w:ilvl w:val="1"/>
        <w:numId w:val="5"/>
      </w:numPr>
      <w:spacing w:before="240" w:after="240"/>
      <w:outlineLvl w:val="1"/>
    </w:pPr>
    <w:rPr>
      <w:rFonts w:eastAsia="Times New Roman" w:cs="Arial"/>
      <w:szCs w:val="20"/>
    </w:rPr>
  </w:style>
  <w:style w:type="paragraph" w:customStyle="1" w:styleId="HWLELegal3">
    <w:name w:val="HWLE Legal 3"/>
    <w:basedOn w:val="Normal"/>
    <w:rsid w:val="00FD04BF"/>
    <w:pPr>
      <w:numPr>
        <w:ilvl w:val="2"/>
        <w:numId w:val="5"/>
      </w:numPr>
      <w:spacing w:before="240" w:after="240"/>
      <w:outlineLvl w:val="2"/>
    </w:pPr>
    <w:rPr>
      <w:rFonts w:eastAsia="Times New Roman" w:cs="Arial"/>
      <w:szCs w:val="20"/>
    </w:rPr>
  </w:style>
  <w:style w:type="paragraph" w:customStyle="1" w:styleId="HWLELegal4">
    <w:name w:val="HWLE Legal 4"/>
    <w:basedOn w:val="Normal"/>
    <w:rsid w:val="00FD04BF"/>
    <w:pPr>
      <w:numPr>
        <w:ilvl w:val="3"/>
        <w:numId w:val="5"/>
      </w:numPr>
      <w:spacing w:before="240" w:after="240"/>
      <w:outlineLvl w:val="3"/>
    </w:pPr>
    <w:rPr>
      <w:rFonts w:eastAsia="Times New Roman" w:cs="Arial"/>
      <w:szCs w:val="20"/>
    </w:rPr>
  </w:style>
  <w:style w:type="table" w:customStyle="1" w:styleId="HWLETableRefSch">
    <w:name w:val="HWLE Table Ref Sch"/>
    <w:basedOn w:val="TableNormal"/>
    <w:uiPriority w:val="99"/>
    <w:rsid w:val="00FD04BF"/>
    <w:pPr>
      <w:spacing w:after="0" w:line="240" w:lineRule="auto"/>
    </w:pPr>
    <w:tblPr>
      <w:tblStyleRowBandSize w:val="1"/>
      <w:tblBorders>
        <w:top w:val="single" w:sz="4" w:space="0" w:color="57584F"/>
        <w:bottom w:val="single" w:sz="4" w:space="0" w:color="57584F"/>
      </w:tblBorders>
      <w:tblCellMar>
        <w:top w:w="113" w:type="dxa"/>
        <w:left w:w="0" w:type="dxa"/>
        <w:bottom w:w="113" w:type="dxa"/>
      </w:tblCellMar>
    </w:tblPr>
    <w:tblStylePr w:type="band1Horz">
      <w:tblPr/>
      <w:tcPr>
        <w:tcBorders>
          <w:top w:val="single" w:sz="4" w:space="0" w:color="57584F"/>
          <w:bottom w:val="single" w:sz="4" w:space="0" w:color="57584F"/>
        </w:tcBorders>
      </w:tcPr>
    </w:tblStylePr>
    <w:tblStylePr w:type="band2Horz">
      <w:tblPr/>
      <w:tcPr>
        <w:tcBorders>
          <w:top w:val="single" w:sz="4" w:space="0" w:color="57584F"/>
          <w:bottom w:val="single" w:sz="4" w:space="0" w:color="57584F"/>
        </w:tcBorders>
      </w:tcPr>
    </w:tblStylePr>
  </w:style>
  <w:style w:type="table" w:customStyle="1" w:styleId="HWLETableComment">
    <w:name w:val="HWLE Table Comment"/>
    <w:basedOn w:val="TableNormal"/>
    <w:uiPriority w:val="99"/>
    <w:rsid w:val="00FD04BF"/>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tblBorders>
    </w:tblPr>
    <w:tcPr>
      <w:shd w:val="clear" w:color="auto" w:fill="9BFFFF"/>
    </w:tcPr>
  </w:style>
  <w:style w:type="table" w:customStyle="1" w:styleId="HWLETable0cm">
    <w:name w:val="HWLE Table 0cm"/>
    <w:basedOn w:val="TableNormal"/>
    <w:uiPriority w:val="99"/>
    <w:rsid w:val="00FD04BF"/>
    <w:pPr>
      <w:spacing w:after="0" w:line="240" w:lineRule="auto"/>
    </w:pPr>
    <w:rPr>
      <w:rFonts w:ascii="Arial" w:hAnsi="Arial"/>
      <w:sz w:val="20"/>
    </w:rPr>
    <w:tblPr>
      <w:tblCellMar>
        <w:left w:w="0" w:type="dxa"/>
      </w:tblCellMar>
    </w:tblPr>
  </w:style>
  <w:style w:type="paragraph" w:customStyle="1" w:styleId="HWLETitle">
    <w:name w:val="HWLE Title"/>
    <w:basedOn w:val="Normal"/>
    <w:next w:val="HWLEBodyText"/>
    <w:qFormat/>
    <w:rsid w:val="00FD04BF"/>
    <w:pPr>
      <w:keepNext/>
      <w:spacing w:before="240" w:after="480"/>
    </w:pPr>
    <w:rPr>
      <w:rFonts w:eastAsia="Times New Roman" w:cs="Arial"/>
      <w:bCs/>
      <w:color w:val="898F4B"/>
      <w:sz w:val="36"/>
      <w:szCs w:val="28"/>
    </w:rPr>
  </w:style>
  <w:style w:type="paragraph" w:customStyle="1" w:styleId="HWLESubtitle">
    <w:name w:val="HWLE Subtitle"/>
    <w:basedOn w:val="Normal"/>
    <w:next w:val="HWLEBodyText"/>
    <w:qFormat/>
    <w:rsid w:val="00FD04BF"/>
    <w:pPr>
      <w:keepNext/>
      <w:spacing w:before="480" w:after="360"/>
    </w:pPr>
    <w:rPr>
      <w:b/>
      <w:color w:val="57584F"/>
      <w:sz w:val="32"/>
    </w:rPr>
  </w:style>
  <w:style w:type="paragraph" w:customStyle="1" w:styleId="HWLEStep1">
    <w:name w:val="HWLE Step 1"/>
    <w:basedOn w:val="Normal"/>
    <w:qFormat/>
    <w:rsid w:val="00FD04BF"/>
    <w:pPr>
      <w:numPr>
        <w:numId w:val="12"/>
      </w:numPr>
      <w:spacing w:before="240" w:after="240"/>
    </w:pPr>
  </w:style>
  <w:style w:type="paragraph" w:customStyle="1" w:styleId="HWLEStep2">
    <w:name w:val="HWLE Step 2"/>
    <w:basedOn w:val="Normal"/>
    <w:qFormat/>
    <w:rsid w:val="00FD04BF"/>
    <w:pPr>
      <w:numPr>
        <w:ilvl w:val="1"/>
        <w:numId w:val="12"/>
      </w:numPr>
      <w:spacing w:before="240" w:after="240"/>
    </w:pPr>
  </w:style>
  <w:style w:type="paragraph" w:customStyle="1" w:styleId="HWLEStep3">
    <w:name w:val="HWLE Step 3"/>
    <w:basedOn w:val="Normal"/>
    <w:qFormat/>
    <w:rsid w:val="00FD04BF"/>
    <w:pPr>
      <w:numPr>
        <w:ilvl w:val="2"/>
        <w:numId w:val="12"/>
      </w:numPr>
      <w:spacing w:before="240" w:after="240"/>
    </w:pPr>
  </w:style>
  <w:style w:type="paragraph" w:customStyle="1" w:styleId="HWLEStep4">
    <w:name w:val="HWLE Step 4"/>
    <w:basedOn w:val="Normal"/>
    <w:qFormat/>
    <w:rsid w:val="00FD04BF"/>
    <w:pPr>
      <w:numPr>
        <w:ilvl w:val="3"/>
        <w:numId w:val="12"/>
      </w:numPr>
      <w:spacing w:before="240" w:after="240"/>
    </w:pPr>
  </w:style>
  <w:style w:type="paragraph" w:customStyle="1" w:styleId="HWLEStep5">
    <w:name w:val="HWLE Step 5"/>
    <w:basedOn w:val="Normal"/>
    <w:qFormat/>
    <w:rsid w:val="00FD04BF"/>
    <w:pPr>
      <w:numPr>
        <w:ilvl w:val="4"/>
        <w:numId w:val="12"/>
      </w:numPr>
      <w:spacing w:before="240" w:after="240"/>
    </w:pPr>
  </w:style>
  <w:style w:type="paragraph" w:customStyle="1" w:styleId="HWLETblStep1">
    <w:name w:val="HWLE Tbl Step 1"/>
    <w:basedOn w:val="Normal"/>
    <w:qFormat/>
    <w:rsid w:val="00FD04BF"/>
    <w:pPr>
      <w:numPr>
        <w:numId w:val="14"/>
      </w:numPr>
      <w:spacing w:before="120" w:after="120"/>
    </w:pPr>
  </w:style>
  <w:style w:type="paragraph" w:customStyle="1" w:styleId="HWLETblStep2">
    <w:name w:val="HWLE Tbl Step 2"/>
    <w:basedOn w:val="Normal"/>
    <w:qFormat/>
    <w:rsid w:val="00FD04BF"/>
    <w:pPr>
      <w:numPr>
        <w:ilvl w:val="1"/>
        <w:numId w:val="14"/>
      </w:numPr>
      <w:spacing w:before="120" w:after="120"/>
    </w:pPr>
  </w:style>
  <w:style w:type="paragraph" w:customStyle="1" w:styleId="HWLETblStep3">
    <w:name w:val="HWLE Tbl Step 3"/>
    <w:basedOn w:val="Normal"/>
    <w:qFormat/>
    <w:rsid w:val="00FD04BF"/>
    <w:pPr>
      <w:numPr>
        <w:ilvl w:val="2"/>
        <w:numId w:val="14"/>
      </w:numPr>
      <w:spacing w:before="120" w:after="120"/>
    </w:pPr>
  </w:style>
  <w:style w:type="paragraph" w:customStyle="1" w:styleId="HWLETblStep4">
    <w:name w:val="HWLE Tbl Step 4"/>
    <w:basedOn w:val="Normal"/>
    <w:qFormat/>
    <w:rsid w:val="00FD04BF"/>
    <w:pPr>
      <w:numPr>
        <w:ilvl w:val="3"/>
        <w:numId w:val="14"/>
      </w:numPr>
      <w:spacing w:before="120" w:after="120"/>
    </w:pPr>
  </w:style>
  <w:style w:type="paragraph" w:customStyle="1" w:styleId="HWLETblStep5">
    <w:name w:val="HWLE Tbl Step 5"/>
    <w:basedOn w:val="Normal"/>
    <w:qFormat/>
    <w:rsid w:val="00FD04BF"/>
    <w:pPr>
      <w:numPr>
        <w:ilvl w:val="4"/>
        <w:numId w:val="14"/>
      </w:numPr>
      <w:spacing w:before="120" w:after="120"/>
    </w:pPr>
  </w:style>
  <w:style w:type="paragraph" w:styleId="ListParagraph">
    <w:name w:val="List Paragraph"/>
    <w:basedOn w:val="Normal"/>
    <w:uiPriority w:val="1"/>
    <w:qFormat/>
    <w:rsid w:val="00FD04BF"/>
    <w:pPr>
      <w:ind w:left="720"/>
      <w:contextualSpacing/>
    </w:pPr>
  </w:style>
  <w:style w:type="paragraph" w:customStyle="1" w:styleId="HWLECitation">
    <w:name w:val="HWLE Citation"/>
    <w:basedOn w:val="Normal"/>
    <w:qFormat/>
    <w:rsid w:val="00FD04BF"/>
    <w:pPr>
      <w:spacing w:before="240" w:after="240"/>
      <w:ind w:left="1418"/>
    </w:pPr>
    <w:rPr>
      <w:sz w:val="18"/>
    </w:rPr>
  </w:style>
  <w:style w:type="paragraph" w:customStyle="1" w:styleId="HWLESubhead2">
    <w:name w:val="HWLE Subhead2"/>
    <w:basedOn w:val="Normal"/>
    <w:qFormat/>
    <w:rsid w:val="00FD04BF"/>
    <w:pPr>
      <w:keepNext/>
      <w:spacing w:before="360" w:after="240"/>
    </w:pPr>
    <w:rPr>
      <w:b/>
      <w:color w:val="57584F"/>
      <w:sz w:val="22"/>
    </w:rPr>
  </w:style>
  <w:style w:type="paragraph" w:customStyle="1" w:styleId="HWLEAgreeDate">
    <w:name w:val="HWLE Agree Date"/>
    <w:basedOn w:val="Normal"/>
    <w:next w:val="Normal"/>
    <w:qFormat/>
    <w:rsid w:val="00FD04BF"/>
    <w:pPr>
      <w:spacing w:before="120" w:after="240"/>
    </w:pPr>
    <w:rPr>
      <w:color w:val="57584F"/>
      <w:sz w:val="24"/>
      <w:szCs w:val="24"/>
    </w:rPr>
  </w:style>
  <w:style w:type="paragraph" w:customStyle="1" w:styleId="HWLEAgreeParties">
    <w:name w:val="HWLE Agree Parties"/>
    <w:basedOn w:val="Normal"/>
    <w:next w:val="Normal"/>
    <w:qFormat/>
    <w:rsid w:val="00FD04BF"/>
    <w:pPr>
      <w:spacing w:before="120" w:after="240"/>
    </w:pPr>
    <w:rPr>
      <w:color w:val="57584F"/>
      <w:sz w:val="24"/>
      <w:szCs w:val="24"/>
    </w:rPr>
  </w:style>
  <w:style w:type="paragraph" w:customStyle="1" w:styleId="HWLEAgreeRecitals">
    <w:name w:val="HWLE Agree Recitals"/>
    <w:basedOn w:val="Normal"/>
    <w:next w:val="Normal"/>
    <w:qFormat/>
    <w:rsid w:val="00FD04BF"/>
    <w:pPr>
      <w:spacing w:before="240" w:after="240"/>
    </w:pPr>
    <w:rPr>
      <w:color w:val="57584F"/>
      <w:sz w:val="24"/>
      <w:szCs w:val="24"/>
    </w:rPr>
  </w:style>
  <w:style w:type="paragraph" w:styleId="Revision">
    <w:name w:val="Revision"/>
    <w:hidden/>
    <w:uiPriority w:val="99"/>
    <w:semiHidden/>
    <w:rsid w:val="009C6C8A"/>
    <w:pPr>
      <w:spacing w:after="0" w:line="240" w:lineRule="auto"/>
    </w:pPr>
    <w:rPr>
      <w:rFonts w:ascii="Arial" w:hAnsi="Arial"/>
      <w:sz w:val="20"/>
    </w:rPr>
  </w:style>
  <w:style w:type="character" w:customStyle="1" w:styleId="HWLETblBodyTextChar">
    <w:name w:val="HWLE Tbl Body Text Char"/>
    <w:basedOn w:val="DefaultParagraphFont"/>
    <w:link w:val="HWLETblBodyText"/>
    <w:rsid w:val="006853E0"/>
    <w:rPr>
      <w:rFonts w:ascii="Arial" w:eastAsia="Times New Roman" w:hAnsi="Arial" w:cs="Arial"/>
      <w:sz w:val="20"/>
      <w:szCs w:val="20"/>
    </w:rPr>
  </w:style>
  <w:style w:type="character" w:styleId="UnresolvedMention">
    <w:name w:val="Unresolved Mention"/>
    <w:basedOn w:val="DefaultParagraphFont"/>
    <w:uiPriority w:val="99"/>
    <w:semiHidden/>
    <w:unhideWhenUsed/>
    <w:rsid w:val="0044224A"/>
    <w:rPr>
      <w:color w:val="605E5C"/>
      <w:shd w:val="clear" w:color="auto" w:fill="E1DFDD"/>
    </w:rPr>
  </w:style>
  <w:style w:type="paragraph" w:styleId="BodyText">
    <w:name w:val="Body Text"/>
    <w:basedOn w:val="Normal"/>
    <w:link w:val="BodyTextChar"/>
    <w:rsid w:val="00A867B5"/>
    <w:pPr>
      <w:spacing w:after="120"/>
    </w:pPr>
    <w:rPr>
      <w:rFonts w:eastAsia="Times New Roman" w:cs="Times New Roman"/>
      <w:szCs w:val="20"/>
    </w:rPr>
  </w:style>
  <w:style w:type="character" w:customStyle="1" w:styleId="BodyTextChar">
    <w:name w:val="Body Text Char"/>
    <w:basedOn w:val="DefaultParagraphFont"/>
    <w:link w:val="BodyText"/>
    <w:rsid w:val="00A867B5"/>
    <w:rPr>
      <w:rFonts w:ascii="Arial" w:eastAsia="Times New Roman" w:hAnsi="Arial" w:cs="Times New Roman"/>
      <w:sz w:val="20"/>
      <w:szCs w:val="20"/>
    </w:rPr>
  </w:style>
  <w:style w:type="paragraph" w:styleId="ListBullet">
    <w:name w:val="List Bullet"/>
    <w:basedOn w:val="Normal"/>
    <w:autoRedefine/>
    <w:rsid w:val="00A867B5"/>
    <w:pPr>
      <w:numPr>
        <w:numId w:val="17"/>
      </w:numPr>
    </w:pPr>
    <w:rPr>
      <w:rFonts w:eastAsia="Times New Roman" w:cs="Times New Roman"/>
      <w:szCs w:val="20"/>
      <w:lang w:val="en-US"/>
    </w:rPr>
  </w:style>
  <w:style w:type="paragraph" w:styleId="ListNumber">
    <w:name w:val="List Number"/>
    <w:basedOn w:val="Normal"/>
    <w:rsid w:val="00A867B5"/>
    <w:pPr>
      <w:numPr>
        <w:numId w:val="18"/>
      </w:numPr>
    </w:pPr>
    <w:rPr>
      <w:rFonts w:eastAsia="Times New Roman" w:cs="Times New Roman"/>
      <w:szCs w:val="20"/>
      <w:lang w:val="en-US"/>
    </w:rPr>
  </w:style>
  <w:style w:type="paragraph" w:customStyle="1" w:styleId="QuestionHelpText">
    <w:name w:val="Question Help Text"/>
    <w:basedOn w:val="Normal"/>
    <w:uiPriority w:val="14"/>
    <w:rsid w:val="00A867B5"/>
    <w:pPr>
      <w:suppressAutoHyphens/>
      <w:spacing w:after="240" w:line="240" w:lineRule="auto"/>
    </w:pPr>
    <w:rPr>
      <w:rFonts w:eastAsia="Times New Roman" w:cs="Arial"/>
      <w:color w:val="636363"/>
      <w:sz w:val="18"/>
      <w:szCs w:val="18"/>
      <w:lang w:eastAsia="en-AU"/>
    </w:rPr>
  </w:style>
  <w:style w:type="paragraph" w:customStyle="1" w:styleId="Default">
    <w:name w:val="Default"/>
    <w:rsid w:val="00A867B5"/>
    <w:pPr>
      <w:autoSpaceDE w:val="0"/>
      <w:autoSpaceDN w:val="0"/>
      <w:adjustRightInd w:val="0"/>
      <w:spacing w:after="0" w:line="240" w:lineRule="auto"/>
    </w:pPr>
    <w:rPr>
      <w:rFonts w:ascii="Times New Roman" w:eastAsia="Times New Roman" w:hAnsi="Times New Roman" w:cs="Times New Roman"/>
      <w:color w:val="000000"/>
      <w:sz w:val="24"/>
      <w:szCs w:val="24"/>
      <w:lang w:eastAsia="en-AU"/>
    </w:rPr>
  </w:style>
  <w:style w:type="paragraph" w:customStyle="1" w:styleId="BodyA">
    <w:name w:val="Body A"/>
    <w:rsid w:val="00F16BB4"/>
    <w:pPr>
      <w:pBdr>
        <w:top w:val="nil"/>
        <w:left w:val="nil"/>
        <w:bottom w:val="nil"/>
        <w:right w:val="nil"/>
        <w:between w:val="nil"/>
        <w:bar w:val="nil"/>
      </w:pBdr>
      <w:spacing w:before="120" w:after="0" w:line="240" w:lineRule="auto"/>
      <w:jc w:val="both"/>
    </w:pPr>
    <w:rPr>
      <w:rFonts w:ascii="Helvetica" w:eastAsia="Helvetica" w:hAnsi="Helvetica" w:cs="Helvetica"/>
      <w:color w:val="000000"/>
      <w:sz w:val="18"/>
      <w:szCs w:val="18"/>
      <w:u w:color="000000"/>
      <w:bdr w:val="nil"/>
      <w:lang w:val="en-US" w:eastAsia="en-AU"/>
      <w14:textOutline w14:w="12700" w14:cap="flat" w14:cmpd="sng" w14:algn="ctr">
        <w14:noFill/>
        <w14:prstDash w14:val="solid"/>
        <w14:miter w14:lim="400000"/>
      </w14:textOutline>
    </w:rPr>
  </w:style>
  <w:style w:type="character" w:customStyle="1" w:styleId="None">
    <w:name w:val="None"/>
    <w:rsid w:val="00F16BB4"/>
  </w:style>
  <w:style w:type="character" w:customStyle="1" w:styleId="Hyperlink0">
    <w:name w:val="Hyperlink.0"/>
    <w:basedOn w:val="None"/>
    <w:rsid w:val="00F16BB4"/>
  </w:style>
  <w:style w:type="numbering" w:customStyle="1" w:styleId="ImportedStyle43">
    <w:name w:val="Imported Style 43"/>
    <w:rsid w:val="00F16BB4"/>
    <w:pPr>
      <w:numPr>
        <w:numId w:val="19"/>
      </w:numPr>
    </w:pPr>
  </w:style>
  <w:style w:type="paragraph" w:customStyle="1" w:styleId="LDStandardBodyText">
    <w:name w:val="LD_Standard_BodyText"/>
    <w:basedOn w:val="Normal"/>
    <w:link w:val="LDStandardBodyTextChar"/>
    <w:rsid w:val="00F16BB4"/>
    <w:pPr>
      <w:spacing w:before="240" w:line="240" w:lineRule="auto"/>
      <w:jc w:val="both"/>
    </w:pPr>
    <w:rPr>
      <w:rFonts w:eastAsia="Times New Roman" w:cs="Arial"/>
      <w:szCs w:val="20"/>
    </w:rPr>
  </w:style>
  <w:style w:type="character" w:customStyle="1" w:styleId="LDStandardBodyTextChar">
    <w:name w:val="LD_Standard_BodyText Char"/>
    <w:link w:val="LDStandardBodyText"/>
    <w:rsid w:val="00F16BB4"/>
    <w:rPr>
      <w:rFonts w:ascii="Arial" w:eastAsia="Times New Roman" w:hAnsi="Arial" w:cs="Arial"/>
      <w:sz w:val="20"/>
      <w:szCs w:val="20"/>
    </w:rPr>
  </w:style>
  <w:style w:type="numbering" w:customStyle="1" w:styleId="ImportedStyle42">
    <w:name w:val="Imported Style 42"/>
    <w:rsid w:val="00E80659"/>
    <w:pPr>
      <w:numPr>
        <w:numId w:val="20"/>
      </w:numPr>
    </w:pPr>
  </w:style>
  <w:style w:type="paragraph" w:customStyle="1" w:styleId="StyleSchBLvl1">
    <w:name w:val="Style SchB Lvl 1"/>
    <w:next w:val="StyleSchBLvl2"/>
    <w:rsid w:val="004043C3"/>
    <w:pPr>
      <w:keepNext/>
      <w:pBdr>
        <w:top w:val="nil"/>
        <w:left w:val="nil"/>
        <w:bottom w:val="single" w:sz="8" w:space="0" w:color="000000"/>
        <w:right w:val="nil"/>
        <w:between w:val="nil"/>
        <w:bar w:val="nil"/>
      </w:pBdr>
      <w:tabs>
        <w:tab w:val="left" w:pos="709"/>
      </w:tabs>
      <w:spacing w:before="600" w:after="240" w:line="260" w:lineRule="atLeast"/>
    </w:pPr>
    <w:rPr>
      <w:rFonts w:ascii="Arial" w:eastAsia="Arial" w:hAnsi="Arial" w:cs="Arial"/>
      <w:color w:val="000000"/>
      <w:sz w:val="28"/>
      <w:szCs w:val="28"/>
      <w:u w:color="000000"/>
      <w:bdr w:val="nil"/>
      <w:lang w:val="en-US" w:eastAsia="en-AU"/>
    </w:rPr>
  </w:style>
  <w:style w:type="paragraph" w:customStyle="1" w:styleId="StyleSchBLvl2">
    <w:name w:val="Style SchB Lvl 2"/>
    <w:next w:val="BodyA"/>
    <w:rsid w:val="004043C3"/>
    <w:pPr>
      <w:keepNext/>
      <w:pBdr>
        <w:top w:val="nil"/>
        <w:left w:val="nil"/>
        <w:bottom w:val="nil"/>
        <w:right w:val="nil"/>
        <w:between w:val="nil"/>
        <w:bar w:val="nil"/>
      </w:pBdr>
      <w:tabs>
        <w:tab w:val="left" w:pos="709"/>
      </w:tabs>
      <w:spacing w:before="360" w:after="240" w:line="260" w:lineRule="atLeast"/>
      <w:outlineLvl w:val="1"/>
    </w:pPr>
    <w:rPr>
      <w:rFonts w:ascii="Arial" w:eastAsia="Arial" w:hAnsi="Arial" w:cs="Arial"/>
      <w:b/>
      <w:bCs/>
      <w:color w:val="000000"/>
      <w:u w:color="000000"/>
      <w:bdr w:val="nil"/>
      <w:lang w:val="en-US" w:eastAsia="en-AU"/>
    </w:rPr>
  </w:style>
  <w:style w:type="paragraph" w:customStyle="1" w:styleId="StyleSchBLvl3">
    <w:name w:val="Style SchB Lvl 3"/>
    <w:rsid w:val="004043C3"/>
    <w:pPr>
      <w:pBdr>
        <w:top w:val="nil"/>
        <w:left w:val="nil"/>
        <w:bottom w:val="nil"/>
        <w:right w:val="nil"/>
        <w:between w:val="nil"/>
        <w:bar w:val="nil"/>
      </w:pBdr>
      <w:tabs>
        <w:tab w:val="left" w:pos="1418"/>
      </w:tabs>
      <w:spacing w:before="240" w:after="240" w:line="260" w:lineRule="atLeast"/>
      <w:outlineLvl w:val="2"/>
    </w:pPr>
    <w:rPr>
      <w:rFonts w:ascii="Arial" w:eastAsia="Arial" w:hAnsi="Arial" w:cs="Arial"/>
      <w:color w:val="000000"/>
      <w:sz w:val="20"/>
      <w:szCs w:val="20"/>
      <w:u w:color="000000"/>
      <w:bdr w:val="nil"/>
      <w:lang w:val="en-US" w:eastAsia="en-AU"/>
    </w:rPr>
  </w:style>
  <w:style w:type="paragraph" w:customStyle="1" w:styleId="StyleSchBLvl4">
    <w:name w:val="Style SchB Lvl 4"/>
    <w:rsid w:val="004043C3"/>
    <w:pPr>
      <w:pBdr>
        <w:top w:val="nil"/>
        <w:left w:val="nil"/>
        <w:bottom w:val="nil"/>
        <w:right w:val="nil"/>
        <w:between w:val="nil"/>
        <w:bar w:val="nil"/>
      </w:pBdr>
      <w:tabs>
        <w:tab w:val="left" w:pos="2126"/>
      </w:tabs>
      <w:spacing w:before="240" w:after="240" w:line="260" w:lineRule="atLeast"/>
      <w:outlineLvl w:val="8"/>
    </w:pPr>
    <w:rPr>
      <w:rFonts w:ascii="Arial" w:eastAsia="Arial" w:hAnsi="Arial" w:cs="Arial"/>
      <w:color w:val="000000"/>
      <w:sz w:val="20"/>
      <w:szCs w:val="20"/>
      <w:u w:color="000000"/>
      <w:bdr w:val="nil"/>
      <w:lang w:val="en-US" w:eastAsia="en-AU"/>
    </w:rPr>
  </w:style>
  <w:style w:type="paragraph" w:customStyle="1" w:styleId="HWLETableBodyText">
    <w:name w:val="HWLE Table Body Text"/>
    <w:rsid w:val="004043C3"/>
    <w:pPr>
      <w:pBdr>
        <w:top w:val="nil"/>
        <w:left w:val="nil"/>
        <w:bottom w:val="nil"/>
        <w:right w:val="nil"/>
        <w:between w:val="nil"/>
        <w:bar w:val="nil"/>
      </w:pBdr>
      <w:spacing w:before="120" w:after="120" w:line="240" w:lineRule="auto"/>
      <w:jc w:val="both"/>
    </w:pPr>
    <w:rPr>
      <w:rFonts w:ascii="Arial" w:eastAsia="Arial Unicode MS" w:hAnsi="Arial" w:cs="Arial Unicode MS"/>
      <w:color w:val="000000"/>
      <w:sz w:val="20"/>
      <w:szCs w:val="20"/>
      <w:u w:color="000000"/>
      <w:bdr w:val="nil"/>
      <w:lang w:val="en-US" w:eastAsia="en-AU"/>
    </w:rPr>
  </w:style>
  <w:style w:type="numbering" w:customStyle="1" w:styleId="ImportedStyle13">
    <w:name w:val="Imported Style 13"/>
    <w:rsid w:val="004043C3"/>
    <w:pPr>
      <w:numPr>
        <w:numId w:val="21"/>
      </w:numPr>
    </w:pPr>
  </w:style>
  <w:style w:type="paragraph" w:customStyle="1" w:styleId="H1Preface">
    <w:name w:val="H1Preface"/>
    <w:basedOn w:val="Normal"/>
    <w:next w:val="Normal"/>
    <w:rsid w:val="00A6601F"/>
    <w:pPr>
      <w:keepNext/>
      <w:pageBreakBefore/>
      <w:tabs>
        <w:tab w:val="left" w:pos="567"/>
        <w:tab w:val="left" w:pos="1134"/>
        <w:tab w:val="left" w:pos="1701"/>
        <w:tab w:val="left" w:pos="2268"/>
      </w:tabs>
      <w:suppressAutoHyphens/>
      <w:spacing w:before="480" w:line="260" w:lineRule="exact"/>
      <w:jc w:val="center"/>
      <w:outlineLvl w:val="0"/>
    </w:pPr>
    <w:rPr>
      <w:rFonts w:ascii="Times New Roman" w:eastAsia="Times New Roman" w:hAnsi="Times New Roman" w:cs="Times New Roman"/>
      <w:color w:val="000000"/>
      <w:spacing w:val="6"/>
      <w:sz w:val="24"/>
      <w:szCs w:val="20"/>
    </w:rPr>
  </w:style>
  <w:style w:type="paragraph" w:styleId="ListBullet3">
    <w:name w:val="List Bullet 3"/>
    <w:basedOn w:val="Normal"/>
    <w:autoRedefine/>
    <w:rsid w:val="00A6601F"/>
    <w:pPr>
      <w:numPr>
        <w:numId w:val="22"/>
      </w:numPr>
      <w:spacing w:line="240" w:lineRule="auto"/>
    </w:pPr>
    <w:rPr>
      <w:rFonts w:ascii="Times New Roman" w:eastAsia="Times New Roman" w:hAnsi="Times New Roman" w:cs="Times New Roman"/>
      <w:szCs w:val="20"/>
      <w:lang w:val="en-US"/>
    </w:rPr>
  </w:style>
  <w:style w:type="paragraph" w:customStyle="1" w:styleId="B1">
    <w:name w:val="B1"/>
    <w:basedOn w:val="Normal"/>
    <w:rsid w:val="00A6601F"/>
    <w:pPr>
      <w:tabs>
        <w:tab w:val="left" w:pos="567"/>
        <w:tab w:val="left" w:pos="1134"/>
        <w:tab w:val="left" w:pos="1701"/>
        <w:tab w:val="left" w:pos="2268"/>
      </w:tabs>
      <w:suppressAutoHyphens/>
      <w:spacing w:before="120" w:line="260" w:lineRule="exact"/>
      <w:jc w:val="both"/>
    </w:pPr>
    <w:rPr>
      <w:rFonts w:ascii="Times New Roman" w:eastAsia="Times New Roman" w:hAnsi="Times New Roman" w:cs="Times New Roman"/>
      <w:color w:val="000000"/>
      <w:spacing w:val="6"/>
      <w:sz w:val="22"/>
      <w:szCs w:val="20"/>
    </w:rPr>
  </w:style>
  <w:style w:type="paragraph" w:styleId="PlainText">
    <w:name w:val="Plain Text"/>
    <w:basedOn w:val="Normal"/>
    <w:link w:val="PlainTextChar"/>
    <w:rsid w:val="00A6601F"/>
    <w:pPr>
      <w:spacing w:line="240" w:lineRule="exact"/>
    </w:pPr>
    <w:rPr>
      <w:rFonts w:ascii="Courier New" w:eastAsia="Times New Roman" w:hAnsi="Courier New" w:cs="Times New Roman"/>
      <w:szCs w:val="20"/>
      <w:lang w:val="en-US"/>
    </w:rPr>
  </w:style>
  <w:style w:type="character" w:customStyle="1" w:styleId="PlainTextChar">
    <w:name w:val="Plain Text Char"/>
    <w:basedOn w:val="DefaultParagraphFont"/>
    <w:link w:val="PlainText"/>
    <w:rsid w:val="00A6601F"/>
    <w:rPr>
      <w:rFonts w:ascii="Courier New" w:eastAsia="Times New Roman" w:hAnsi="Courier New" w:cs="Times New Roman"/>
      <w:sz w:val="20"/>
      <w:szCs w:val="20"/>
      <w:lang w:val="en-US"/>
    </w:rPr>
  </w:style>
  <w:style w:type="paragraph" w:customStyle="1" w:styleId="B10">
    <w:name w:val="B1#"/>
    <w:basedOn w:val="B1"/>
    <w:next w:val="B1"/>
    <w:rsid w:val="00A6601F"/>
  </w:style>
  <w:style w:type="paragraph" w:customStyle="1" w:styleId="B2">
    <w:name w:val="B2#"/>
    <w:basedOn w:val="B1"/>
    <w:rsid w:val="00A6601F"/>
    <w:pPr>
      <w:numPr>
        <w:ilvl w:val="5"/>
        <w:numId w:val="40"/>
      </w:numPr>
      <w:tabs>
        <w:tab w:val="clear" w:pos="567"/>
        <w:tab w:val="clear" w:pos="1134"/>
      </w:tabs>
    </w:pPr>
    <w:rPr>
      <w:rFonts w:ascii="Arial" w:hAnsi="Arial"/>
      <w:sz w:val="20"/>
    </w:rPr>
  </w:style>
  <w:style w:type="paragraph" w:customStyle="1" w:styleId="B2M">
    <w:name w:val="B2#M"/>
    <w:basedOn w:val="B1"/>
    <w:rsid w:val="00A6601F"/>
    <w:pPr>
      <w:ind w:left="567" w:hanging="567"/>
    </w:pPr>
  </w:style>
  <w:style w:type="paragraph" w:customStyle="1" w:styleId="B3">
    <w:name w:val="B3#"/>
    <w:basedOn w:val="B1"/>
    <w:rsid w:val="00A6601F"/>
    <w:pPr>
      <w:numPr>
        <w:ilvl w:val="6"/>
        <w:numId w:val="40"/>
      </w:numPr>
      <w:tabs>
        <w:tab w:val="clear" w:pos="567"/>
        <w:tab w:val="clear" w:pos="2268"/>
        <w:tab w:val="left" w:pos="2835"/>
      </w:tabs>
    </w:pPr>
  </w:style>
  <w:style w:type="paragraph" w:customStyle="1" w:styleId="B4">
    <w:name w:val="B4#"/>
    <w:basedOn w:val="B1"/>
    <w:rsid w:val="00A6601F"/>
    <w:pPr>
      <w:numPr>
        <w:ilvl w:val="7"/>
        <w:numId w:val="40"/>
      </w:numPr>
      <w:tabs>
        <w:tab w:val="clear" w:pos="567"/>
        <w:tab w:val="clear" w:pos="1701"/>
        <w:tab w:val="clear" w:pos="2268"/>
      </w:tabs>
    </w:pPr>
  </w:style>
  <w:style w:type="paragraph" w:customStyle="1" w:styleId="asbktext">
    <w:name w:val="asbktext"/>
    <w:rsid w:val="00A6601F"/>
    <w:pPr>
      <w:spacing w:before="80" w:after="0" w:line="240" w:lineRule="auto"/>
      <w:ind w:left="2920"/>
    </w:pPr>
    <w:rPr>
      <w:rFonts w:ascii="Arial" w:eastAsia="Times New Roman" w:hAnsi="Arial" w:cs="Times New Roman"/>
      <w:noProof/>
      <w:sz w:val="16"/>
      <w:szCs w:val="20"/>
    </w:rPr>
  </w:style>
  <w:style w:type="paragraph" w:customStyle="1" w:styleId="zxDegn">
    <w:name w:val="zxDegn"/>
    <w:link w:val="zxDegnChar"/>
    <w:rsid w:val="00A6601F"/>
    <w:pPr>
      <w:spacing w:after="0" w:line="240" w:lineRule="auto"/>
      <w:jc w:val="right"/>
      <w:outlineLvl w:val="0"/>
    </w:pPr>
    <w:rPr>
      <w:rFonts w:ascii="Arial" w:eastAsia="Times New Roman" w:hAnsi="Arial" w:cs="Times New Roman"/>
      <w:noProof/>
      <w:sz w:val="28"/>
      <w:szCs w:val="20"/>
    </w:rPr>
  </w:style>
  <w:style w:type="paragraph" w:customStyle="1" w:styleId="zxType">
    <w:name w:val="zxType"/>
    <w:rsid w:val="00A6601F"/>
    <w:pPr>
      <w:spacing w:after="840" w:line="240" w:lineRule="auto"/>
      <w:outlineLvl w:val="0"/>
    </w:pPr>
    <w:rPr>
      <w:rFonts w:ascii="Helvetica" w:eastAsia="Times New Roman" w:hAnsi="Helvetica" w:cs="Times New Roman"/>
      <w:noProof/>
      <w:sz w:val="40"/>
      <w:szCs w:val="20"/>
    </w:rPr>
  </w:style>
  <w:style w:type="paragraph" w:customStyle="1" w:styleId="zxTitle">
    <w:name w:val="zxTitle"/>
    <w:rsid w:val="00A6601F"/>
    <w:pPr>
      <w:spacing w:after="0" w:line="240" w:lineRule="auto"/>
      <w:outlineLvl w:val="0"/>
    </w:pPr>
    <w:rPr>
      <w:rFonts w:ascii="Arial" w:eastAsia="Times New Roman" w:hAnsi="Arial" w:cs="Times New Roman"/>
      <w:b/>
      <w:noProof/>
      <w:sz w:val="36"/>
      <w:szCs w:val="20"/>
    </w:rPr>
  </w:style>
  <w:style w:type="paragraph" w:customStyle="1" w:styleId="zxB1">
    <w:name w:val="zxB1"/>
    <w:rsid w:val="00A6601F"/>
    <w:pPr>
      <w:spacing w:after="0" w:line="220" w:lineRule="exact"/>
      <w:jc w:val="both"/>
    </w:pPr>
    <w:rPr>
      <w:rFonts w:ascii="Times New Roman" w:eastAsia="Times New Roman" w:hAnsi="Times New Roman" w:cs="Times New Roman"/>
      <w:noProof/>
      <w:spacing w:val="6"/>
      <w:sz w:val="20"/>
      <w:szCs w:val="20"/>
    </w:rPr>
  </w:style>
  <w:style w:type="paragraph" w:customStyle="1" w:styleId="zxB2">
    <w:name w:val="zxB2"/>
    <w:rsid w:val="00A6601F"/>
    <w:pPr>
      <w:spacing w:after="0" w:line="320" w:lineRule="exact"/>
      <w:ind w:left="240"/>
    </w:pPr>
    <w:rPr>
      <w:rFonts w:ascii="Times New Roman" w:eastAsia="Times New Roman" w:hAnsi="Times New Roman" w:cs="Times New Roman"/>
      <w:noProof/>
      <w:spacing w:val="6"/>
      <w:sz w:val="20"/>
      <w:szCs w:val="20"/>
    </w:rPr>
  </w:style>
  <w:style w:type="paragraph" w:customStyle="1" w:styleId="zxDivideline">
    <w:name w:val="zxDivideline"/>
    <w:rsid w:val="00A6601F"/>
    <w:pPr>
      <w:pBdr>
        <w:top w:val="single" w:sz="4" w:space="1" w:color="auto"/>
      </w:pBdr>
      <w:spacing w:before="600" w:after="480" w:line="200" w:lineRule="exact"/>
      <w:ind w:left="2948" w:right="2948"/>
      <w:jc w:val="center"/>
    </w:pPr>
    <w:rPr>
      <w:rFonts w:ascii="Times" w:eastAsia="Times New Roman" w:hAnsi="Times" w:cs="Times New Roman"/>
      <w:noProof/>
      <w:spacing w:val="6"/>
      <w:sz w:val="20"/>
      <w:szCs w:val="20"/>
    </w:rPr>
  </w:style>
  <w:style w:type="paragraph" w:customStyle="1" w:styleId="zxH">
    <w:name w:val="zxH&lt;&gt;"/>
    <w:basedOn w:val="PlainText"/>
    <w:rsid w:val="00A6601F"/>
    <w:pPr>
      <w:spacing w:line="220" w:lineRule="exact"/>
      <w:jc w:val="center"/>
      <w:outlineLvl w:val="0"/>
    </w:pPr>
    <w:rPr>
      <w:rFonts w:ascii="Times" w:hAnsi="Times"/>
      <w:b/>
      <w:spacing w:val="6"/>
    </w:rPr>
  </w:style>
  <w:style w:type="paragraph" w:customStyle="1" w:styleId="zxB3">
    <w:name w:val="zxB3"/>
    <w:rsid w:val="00A6601F"/>
    <w:pPr>
      <w:spacing w:before="60" w:after="0" w:line="220" w:lineRule="exact"/>
      <w:jc w:val="both"/>
    </w:pPr>
    <w:rPr>
      <w:rFonts w:ascii="Times New Roman" w:eastAsia="Times New Roman" w:hAnsi="Times New Roman" w:cs="Times New Roman"/>
      <w:noProof/>
      <w:spacing w:val="6"/>
      <w:sz w:val="20"/>
      <w:szCs w:val="20"/>
    </w:rPr>
  </w:style>
  <w:style w:type="paragraph" w:customStyle="1" w:styleId="zxDrline">
    <w:name w:val="zxDrline"/>
    <w:rsid w:val="00A6601F"/>
    <w:pPr>
      <w:spacing w:after="0" w:line="240" w:lineRule="auto"/>
      <w:jc w:val="center"/>
    </w:pPr>
    <w:rPr>
      <w:rFonts w:ascii="Times" w:eastAsia="Times New Roman" w:hAnsi="Times" w:cs="Times New Roman"/>
      <w:i/>
      <w:noProof/>
      <w:spacing w:val="6"/>
      <w:sz w:val="20"/>
      <w:szCs w:val="20"/>
    </w:rPr>
  </w:style>
  <w:style w:type="paragraph" w:customStyle="1" w:styleId="zxH1">
    <w:name w:val="zxH1"/>
    <w:rsid w:val="00A6601F"/>
    <w:pPr>
      <w:spacing w:after="0" w:line="280" w:lineRule="exact"/>
      <w:outlineLvl w:val="0"/>
    </w:pPr>
    <w:rPr>
      <w:rFonts w:ascii="Arial" w:eastAsia="Times New Roman" w:hAnsi="Arial" w:cs="Times New Roman"/>
      <w:b/>
      <w:noProof/>
      <w:spacing w:val="6"/>
      <w:sz w:val="18"/>
      <w:szCs w:val="20"/>
    </w:rPr>
  </w:style>
  <w:style w:type="paragraph" w:customStyle="1" w:styleId="zxpara1">
    <w:name w:val="zxpara1"/>
    <w:rsid w:val="00A6601F"/>
    <w:pPr>
      <w:spacing w:after="0" w:line="280" w:lineRule="exact"/>
    </w:pPr>
    <w:rPr>
      <w:rFonts w:ascii="Arial" w:eastAsia="Times New Roman" w:hAnsi="Arial" w:cs="Times New Roman"/>
      <w:noProof/>
      <w:spacing w:val="6"/>
      <w:sz w:val="18"/>
      <w:szCs w:val="20"/>
    </w:rPr>
  </w:style>
  <w:style w:type="paragraph" w:customStyle="1" w:styleId="zxwww">
    <w:name w:val="zxwww"/>
    <w:rsid w:val="00A6601F"/>
    <w:pPr>
      <w:spacing w:before="120" w:after="0" w:line="240" w:lineRule="auto"/>
    </w:pPr>
    <w:rPr>
      <w:rFonts w:ascii="Helvetica" w:eastAsia="Times New Roman" w:hAnsi="Helvetica" w:cs="Times New Roman"/>
      <w:noProof/>
      <w:color w:val="000000"/>
      <w:spacing w:val="6"/>
      <w:sz w:val="28"/>
      <w:szCs w:val="20"/>
    </w:rPr>
  </w:style>
  <w:style w:type="paragraph" w:customStyle="1" w:styleId="zxisbn">
    <w:name w:val="zxisbn"/>
    <w:rsid w:val="00A6601F"/>
    <w:pPr>
      <w:tabs>
        <w:tab w:val="right" w:pos="9639"/>
      </w:tabs>
      <w:spacing w:before="600" w:after="0" w:line="240" w:lineRule="auto"/>
    </w:pPr>
    <w:rPr>
      <w:rFonts w:ascii="Arial" w:eastAsia="Times New Roman" w:hAnsi="Arial" w:cs="Times New Roman"/>
      <w:noProof/>
      <w:spacing w:val="6"/>
      <w:sz w:val="16"/>
      <w:szCs w:val="20"/>
    </w:rPr>
  </w:style>
  <w:style w:type="character" w:customStyle="1" w:styleId="EBold">
    <w:name w:val="EBold"/>
    <w:rsid w:val="00A6601F"/>
    <w:rPr>
      <w:b/>
    </w:rPr>
  </w:style>
  <w:style w:type="paragraph" w:customStyle="1" w:styleId="asbklogo">
    <w:name w:val="asbklogo"/>
    <w:rsid w:val="00A6601F"/>
    <w:pPr>
      <w:spacing w:after="0" w:line="240" w:lineRule="auto"/>
      <w:ind w:left="2552"/>
    </w:pPr>
    <w:rPr>
      <w:rFonts w:ascii="Times New Roman" w:eastAsia="Times New Roman" w:hAnsi="Times New Roman" w:cs="Times New Roman"/>
      <w:noProof/>
      <w:sz w:val="20"/>
      <w:szCs w:val="20"/>
    </w:rPr>
  </w:style>
  <w:style w:type="paragraph" w:customStyle="1" w:styleId="zxAS">
    <w:name w:val="zxAS"/>
    <w:rsid w:val="00A6601F"/>
    <w:pPr>
      <w:spacing w:after="840" w:line="240" w:lineRule="auto"/>
      <w:outlineLvl w:val="0"/>
    </w:pPr>
    <w:rPr>
      <w:rFonts w:ascii="Arial" w:eastAsia="Times New Roman" w:hAnsi="Arial" w:cs="Times New Roman"/>
      <w:noProof/>
      <w:sz w:val="40"/>
      <w:szCs w:val="20"/>
    </w:rPr>
  </w:style>
  <w:style w:type="character" w:customStyle="1" w:styleId="TM">
    <w:name w:val="TM"/>
    <w:rsid w:val="00A6601F"/>
    <w:rPr>
      <w:position w:val="10"/>
      <w:sz w:val="28"/>
    </w:rPr>
  </w:style>
  <w:style w:type="paragraph" w:customStyle="1" w:styleId="zxB">
    <w:name w:val="zxB&lt;&gt;"/>
    <w:rsid w:val="00A6601F"/>
    <w:pPr>
      <w:spacing w:after="0" w:line="240" w:lineRule="auto"/>
      <w:jc w:val="center"/>
    </w:pPr>
    <w:rPr>
      <w:rFonts w:ascii="Times New Roman" w:eastAsia="Times New Roman" w:hAnsi="Times New Roman" w:cs="Times New Roman"/>
      <w:i/>
      <w:noProof/>
      <w:spacing w:val="6"/>
      <w:sz w:val="20"/>
      <w:szCs w:val="20"/>
    </w:rPr>
  </w:style>
  <w:style w:type="paragraph" w:customStyle="1" w:styleId="zxspine">
    <w:name w:val="zxspine"/>
    <w:rsid w:val="00A6601F"/>
    <w:pPr>
      <w:spacing w:after="0" w:line="240" w:lineRule="auto"/>
    </w:pPr>
    <w:rPr>
      <w:rFonts w:ascii="Arial" w:eastAsia="Times New Roman" w:hAnsi="Arial" w:cs="Times New Roman"/>
      <w:b/>
      <w:noProof/>
      <w:sz w:val="18"/>
      <w:szCs w:val="20"/>
    </w:rPr>
  </w:style>
  <w:style w:type="paragraph" w:customStyle="1" w:styleId="zxbklogo">
    <w:name w:val="zxbklogo"/>
    <w:basedOn w:val="asbktext"/>
    <w:rsid w:val="00A6601F"/>
    <w:pPr>
      <w:ind w:left="1871"/>
    </w:pPr>
  </w:style>
  <w:style w:type="character" w:customStyle="1" w:styleId="EItalic">
    <w:name w:val="EItalic"/>
    <w:rsid w:val="00A6601F"/>
    <w:rPr>
      <w:i/>
    </w:rPr>
  </w:style>
  <w:style w:type="paragraph" w:customStyle="1" w:styleId="zxHistory">
    <w:name w:val="zxHistory"/>
    <w:basedOn w:val="Normal"/>
    <w:rsid w:val="00A6601F"/>
    <w:pPr>
      <w:spacing w:line="240" w:lineRule="auto"/>
    </w:pPr>
    <w:rPr>
      <w:rFonts w:eastAsia="Times New Roman" w:cs="Times New Roman"/>
      <w:noProof/>
      <w:sz w:val="16"/>
      <w:szCs w:val="20"/>
      <w:lang w:val="en-US"/>
    </w:rPr>
  </w:style>
  <w:style w:type="paragraph" w:customStyle="1" w:styleId="zxHCopyright">
    <w:name w:val="zxHCopyright"/>
    <w:rsid w:val="00A6601F"/>
    <w:pPr>
      <w:spacing w:before="80" w:after="0" w:line="240" w:lineRule="auto"/>
    </w:pPr>
    <w:rPr>
      <w:rFonts w:ascii="Arial" w:eastAsia="Times New Roman" w:hAnsi="Arial" w:cs="Times New Roman"/>
      <w:b/>
      <w:noProof/>
      <w:spacing w:val="2"/>
      <w:sz w:val="20"/>
      <w:szCs w:val="20"/>
    </w:rPr>
  </w:style>
  <w:style w:type="paragraph" w:customStyle="1" w:styleId="zxisbnfront">
    <w:name w:val="zxisbnfront"/>
    <w:rsid w:val="00A6601F"/>
    <w:pPr>
      <w:spacing w:before="80" w:after="0" w:line="240" w:lineRule="auto"/>
    </w:pPr>
    <w:rPr>
      <w:rFonts w:ascii="Arial" w:eastAsia="Times New Roman" w:hAnsi="Arial" w:cs="Times New Roman"/>
      <w:noProof/>
      <w:sz w:val="16"/>
      <w:szCs w:val="20"/>
    </w:rPr>
  </w:style>
  <w:style w:type="paragraph" w:customStyle="1" w:styleId="zxCopyright">
    <w:name w:val="zxCopyright"/>
    <w:basedOn w:val="zxB1"/>
    <w:rsid w:val="00A6601F"/>
    <w:pPr>
      <w:spacing w:before="80"/>
      <w:jc w:val="left"/>
    </w:pPr>
    <w:rPr>
      <w:rFonts w:ascii="Arial" w:hAnsi="Arial"/>
      <w:sz w:val="16"/>
    </w:rPr>
  </w:style>
  <w:style w:type="character" w:customStyle="1" w:styleId="EBoldItalic">
    <w:name w:val="EBold/Italic"/>
    <w:rsid w:val="00A6601F"/>
    <w:rPr>
      <w:b/>
      <w:i/>
    </w:rPr>
  </w:style>
  <w:style w:type="paragraph" w:customStyle="1" w:styleId="B1HWarn">
    <w:name w:val="B1HWarn"/>
    <w:basedOn w:val="B1"/>
    <w:rsid w:val="00A6601F"/>
    <w:pPr>
      <w:spacing w:line="240" w:lineRule="exact"/>
      <w:ind w:left="567" w:right="567"/>
    </w:pPr>
    <w:rPr>
      <w:b/>
      <w:sz w:val="20"/>
    </w:rPr>
  </w:style>
  <w:style w:type="paragraph" w:customStyle="1" w:styleId="B1HWarning">
    <w:name w:val="B1HWarning"/>
    <w:basedOn w:val="B1"/>
    <w:rsid w:val="00A6601F"/>
    <w:pPr>
      <w:spacing w:line="240" w:lineRule="exact"/>
      <w:ind w:left="567" w:right="567"/>
    </w:pPr>
    <w:rPr>
      <w:b/>
      <w:caps/>
      <w:snapToGrid w:val="0"/>
      <w:sz w:val="20"/>
    </w:rPr>
  </w:style>
  <w:style w:type="paragraph" w:customStyle="1" w:styleId="B1Warning">
    <w:name w:val="B1#Warning"/>
    <w:basedOn w:val="B1"/>
    <w:rsid w:val="00A6601F"/>
    <w:pPr>
      <w:spacing w:line="240" w:lineRule="exact"/>
      <w:ind w:left="1134" w:right="567" w:hanging="567"/>
    </w:pPr>
    <w:rPr>
      <w:b/>
      <w:sz w:val="20"/>
    </w:rPr>
  </w:style>
  <w:style w:type="paragraph" w:customStyle="1" w:styleId="B20">
    <w:name w:val="B2"/>
    <w:basedOn w:val="B1"/>
    <w:rsid w:val="00A6601F"/>
    <w:pPr>
      <w:ind w:left="567"/>
    </w:pPr>
  </w:style>
  <w:style w:type="paragraph" w:customStyle="1" w:styleId="B1Warning0">
    <w:name w:val="B1Warning"/>
    <w:basedOn w:val="B1"/>
    <w:rsid w:val="00A6601F"/>
    <w:pPr>
      <w:spacing w:line="240" w:lineRule="exact"/>
      <w:ind w:left="567" w:right="567"/>
    </w:pPr>
    <w:rPr>
      <w:b/>
      <w:sz w:val="20"/>
    </w:rPr>
  </w:style>
  <w:style w:type="paragraph" w:customStyle="1" w:styleId="B1Terms">
    <w:name w:val="B1&gt;Terms"/>
    <w:basedOn w:val="B1"/>
    <w:rsid w:val="00A6601F"/>
    <w:pPr>
      <w:ind w:right="113"/>
      <w:jc w:val="right"/>
    </w:pPr>
    <w:rPr>
      <w:b/>
      <w:i/>
    </w:rPr>
  </w:style>
  <w:style w:type="paragraph" w:customStyle="1" w:styleId="H2">
    <w:name w:val="H2#"/>
    <w:basedOn w:val="B1"/>
    <w:next w:val="B1"/>
    <w:autoRedefine/>
    <w:rsid w:val="00715278"/>
    <w:pPr>
      <w:keepNext/>
      <w:numPr>
        <w:ilvl w:val="1"/>
        <w:numId w:val="40"/>
      </w:numPr>
      <w:tabs>
        <w:tab w:val="clear" w:pos="567"/>
        <w:tab w:val="clear" w:pos="2268"/>
      </w:tabs>
      <w:spacing w:before="240" w:line="240" w:lineRule="exact"/>
      <w:jc w:val="left"/>
      <w:outlineLvl w:val="1"/>
    </w:pPr>
    <w:rPr>
      <w:rFonts w:ascii="Arial" w:hAnsi="Arial" w:cs="Arial"/>
      <w:b/>
      <w:bCs/>
      <w:sz w:val="20"/>
    </w:rPr>
  </w:style>
  <w:style w:type="paragraph" w:customStyle="1" w:styleId="B3M">
    <w:name w:val="B3#M"/>
    <w:basedOn w:val="B20"/>
    <w:rsid w:val="00A6601F"/>
    <w:pPr>
      <w:tabs>
        <w:tab w:val="clear" w:pos="567"/>
      </w:tabs>
      <w:ind w:left="1134" w:hanging="567"/>
    </w:pPr>
  </w:style>
  <w:style w:type="paragraph" w:customStyle="1" w:styleId="zFooter">
    <w:name w:val="zFooter"/>
    <w:basedOn w:val="zHeaderleft"/>
    <w:rsid w:val="00A6601F"/>
    <w:pPr>
      <w:spacing w:line="220" w:lineRule="exact"/>
    </w:pPr>
    <w:rPr>
      <w:rFonts w:ascii="Arial" w:hAnsi="Arial"/>
      <w:b w:val="0"/>
      <w:noProof w:val="0"/>
      <w:sz w:val="16"/>
    </w:rPr>
  </w:style>
  <w:style w:type="paragraph" w:customStyle="1" w:styleId="zHeaderleft">
    <w:name w:val="zHeaderleft"/>
    <w:basedOn w:val="Normal"/>
    <w:rsid w:val="00A6601F"/>
    <w:pPr>
      <w:keepNext/>
      <w:tabs>
        <w:tab w:val="right" w:pos="9072"/>
      </w:tabs>
      <w:suppressAutoHyphens/>
      <w:spacing w:after="120" w:line="260" w:lineRule="exact"/>
      <w:ind w:left="-567" w:right="-567"/>
      <w:jc w:val="both"/>
    </w:pPr>
    <w:rPr>
      <w:rFonts w:ascii="Times New Roman" w:eastAsia="Times New Roman" w:hAnsi="Times New Roman" w:cs="Times New Roman"/>
      <w:b/>
      <w:noProof/>
      <w:color w:val="000000"/>
      <w:spacing w:val="6"/>
      <w:sz w:val="17"/>
      <w:szCs w:val="20"/>
      <w:lang w:val="en-US"/>
    </w:rPr>
  </w:style>
  <w:style w:type="paragraph" w:customStyle="1" w:styleId="zHeaderright">
    <w:name w:val="zHeaderright"/>
    <w:basedOn w:val="zHeaderleft"/>
    <w:rsid w:val="00A6601F"/>
    <w:pPr>
      <w:tabs>
        <w:tab w:val="right" w:pos="9157"/>
      </w:tabs>
      <w:jc w:val="right"/>
    </w:pPr>
  </w:style>
  <w:style w:type="paragraph" w:customStyle="1" w:styleId="H1">
    <w:name w:val="H1#"/>
    <w:basedOn w:val="H2"/>
    <w:next w:val="B1"/>
    <w:rsid w:val="00A6601F"/>
    <w:pPr>
      <w:numPr>
        <w:ilvl w:val="0"/>
      </w:numPr>
      <w:tabs>
        <w:tab w:val="left" w:pos="2268"/>
      </w:tabs>
      <w:outlineLvl w:val="0"/>
    </w:pPr>
    <w:rPr>
      <w:spacing w:val="2"/>
    </w:rPr>
  </w:style>
  <w:style w:type="paragraph" w:styleId="BlockText">
    <w:name w:val="Block Text"/>
    <w:basedOn w:val="Normal"/>
    <w:rsid w:val="00A6601F"/>
    <w:pPr>
      <w:spacing w:after="120" w:line="240" w:lineRule="auto"/>
      <w:ind w:left="1440" w:right="1440"/>
    </w:pPr>
    <w:rPr>
      <w:rFonts w:ascii="Times New Roman" w:eastAsia="Times New Roman" w:hAnsi="Times New Roman" w:cs="Times New Roman"/>
      <w:szCs w:val="20"/>
      <w:lang w:val="en-US"/>
    </w:rPr>
  </w:style>
  <w:style w:type="paragraph" w:customStyle="1" w:styleId="FootnoteFrame">
    <w:name w:val="Footnote Frame"/>
    <w:basedOn w:val="Normal"/>
    <w:rsid w:val="00A6601F"/>
    <w:pPr>
      <w:framePr w:w="284" w:vSpace="181" w:wrap="around" w:vAnchor="text" w:hAnchor="text" w:x="-396" w:y="285"/>
      <w:spacing w:line="240" w:lineRule="auto"/>
      <w:jc w:val="right"/>
    </w:pPr>
    <w:rPr>
      <w:rFonts w:ascii="Times New Roman" w:eastAsia="Times New Roman" w:hAnsi="Times New Roman" w:cs="Times New Roman"/>
      <w:b/>
      <w:sz w:val="22"/>
      <w:szCs w:val="20"/>
      <w:lang w:val="en-US"/>
    </w:rPr>
  </w:style>
  <w:style w:type="paragraph" w:styleId="BodyText2">
    <w:name w:val="Body Text 2"/>
    <w:basedOn w:val="Normal"/>
    <w:link w:val="BodyText2Char"/>
    <w:rsid w:val="00A6601F"/>
    <w:pPr>
      <w:spacing w:after="120" w:line="480" w:lineRule="auto"/>
    </w:pPr>
    <w:rPr>
      <w:rFonts w:ascii="Times New Roman" w:eastAsia="Times New Roman" w:hAnsi="Times New Roman" w:cs="Times New Roman"/>
      <w:szCs w:val="20"/>
      <w:lang w:val="en-US"/>
    </w:rPr>
  </w:style>
  <w:style w:type="character" w:customStyle="1" w:styleId="BodyText2Char">
    <w:name w:val="Body Text 2 Char"/>
    <w:basedOn w:val="DefaultParagraphFont"/>
    <w:link w:val="BodyText2"/>
    <w:rsid w:val="00A6601F"/>
    <w:rPr>
      <w:rFonts w:ascii="Times New Roman" w:eastAsia="Times New Roman" w:hAnsi="Times New Roman" w:cs="Times New Roman"/>
      <w:sz w:val="20"/>
      <w:szCs w:val="20"/>
      <w:lang w:val="en-US"/>
    </w:rPr>
  </w:style>
  <w:style w:type="paragraph" w:styleId="BodyText3">
    <w:name w:val="Body Text 3"/>
    <w:basedOn w:val="Normal"/>
    <w:link w:val="BodyText3Char"/>
    <w:rsid w:val="00A6601F"/>
    <w:pPr>
      <w:spacing w:after="120" w:line="240" w:lineRule="auto"/>
    </w:pPr>
    <w:rPr>
      <w:rFonts w:ascii="Times New Roman" w:eastAsia="Times New Roman" w:hAnsi="Times New Roman" w:cs="Times New Roman"/>
      <w:sz w:val="16"/>
      <w:szCs w:val="20"/>
      <w:lang w:val="en-US"/>
    </w:rPr>
  </w:style>
  <w:style w:type="character" w:customStyle="1" w:styleId="BodyText3Char">
    <w:name w:val="Body Text 3 Char"/>
    <w:basedOn w:val="DefaultParagraphFont"/>
    <w:link w:val="BodyText3"/>
    <w:rsid w:val="00A6601F"/>
    <w:rPr>
      <w:rFonts w:ascii="Times New Roman" w:eastAsia="Times New Roman" w:hAnsi="Times New Roman" w:cs="Times New Roman"/>
      <w:sz w:val="16"/>
      <w:szCs w:val="20"/>
      <w:lang w:val="en-US"/>
    </w:rPr>
  </w:style>
  <w:style w:type="paragraph" w:styleId="BodyTextFirstIndent">
    <w:name w:val="Body Text First Indent"/>
    <w:basedOn w:val="BodyText"/>
    <w:link w:val="BodyTextFirstIndentChar"/>
    <w:rsid w:val="00A6601F"/>
    <w:pPr>
      <w:spacing w:line="240" w:lineRule="auto"/>
      <w:ind w:firstLine="210"/>
    </w:pPr>
    <w:rPr>
      <w:rFonts w:ascii="Times New Roman" w:hAnsi="Times New Roman"/>
      <w:lang w:val="en-US"/>
    </w:rPr>
  </w:style>
  <w:style w:type="character" w:customStyle="1" w:styleId="BodyTextFirstIndentChar">
    <w:name w:val="Body Text First Indent Char"/>
    <w:basedOn w:val="BodyTextChar"/>
    <w:link w:val="BodyTextFirstIndent"/>
    <w:rsid w:val="00A6601F"/>
    <w:rPr>
      <w:rFonts w:ascii="Times New Roman" w:eastAsia="Times New Roman" w:hAnsi="Times New Roman" w:cs="Times New Roman"/>
      <w:sz w:val="20"/>
      <w:szCs w:val="20"/>
      <w:lang w:val="en-US"/>
    </w:rPr>
  </w:style>
  <w:style w:type="paragraph" w:styleId="BodyTextIndent">
    <w:name w:val="Body Text Indent"/>
    <w:basedOn w:val="Normal"/>
    <w:link w:val="BodyTextIndentChar"/>
    <w:rsid w:val="00A6601F"/>
    <w:pPr>
      <w:spacing w:after="120" w:line="240" w:lineRule="auto"/>
      <w:ind w:left="283"/>
    </w:pPr>
    <w:rPr>
      <w:rFonts w:ascii="Times New Roman" w:eastAsia="Times New Roman" w:hAnsi="Times New Roman" w:cs="Times New Roman"/>
      <w:szCs w:val="20"/>
      <w:lang w:val="en-US"/>
    </w:rPr>
  </w:style>
  <w:style w:type="character" w:customStyle="1" w:styleId="BodyTextIndentChar">
    <w:name w:val="Body Text Indent Char"/>
    <w:basedOn w:val="DefaultParagraphFont"/>
    <w:link w:val="BodyTextIndent"/>
    <w:rsid w:val="00A6601F"/>
    <w:rPr>
      <w:rFonts w:ascii="Times New Roman" w:eastAsia="Times New Roman" w:hAnsi="Times New Roman" w:cs="Times New Roman"/>
      <w:sz w:val="20"/>
      <w:szCs w:val="20"/>
      <w:lang w:val="en-US"/>
    </w:rPr>
  </w:style>
  <w:style w:type="paragraph" w:styleId="BodyTextFirstIndent2">
    <w:name w:val="Body Text First Indent 2"/>
    <w:basedOn w:val="BodyTextIndent"/>
    <w:link w:val="BodyTextFirstIndent2Char"/>
    <w:rsid w:val="00A6601F"/>
    <w:pPr>
      <w:ind w:firstLine="210"/>
    </w:pPr>
  </w:style>
  <w:style w:type="character" w:customStyle="1" w:styleId="BodyTextFirstIndent2Char">
    <w:name w:val="Body Text First Indent 2 Char"/>
    <w:basedOn w:val="BodyTextIndentChar"/>
    <w:link w:val="BodyTextFirstIndent2"/>
    <w:rsid w:val="00A6601F"/>
    <w:rPr>
      <w:rFonts w:ascii="Times New Roman" w:eastAsia="Times New Roman" w:hAnsi="Times New Roman" w:cs="Times New Roman"/>
      <w:sz w:val="20"/>
      <w:szCs w:val="20"/>
      <w:lang w:val="en-US"/>
    </w:rPr>
  </w:style>
  <w:style w:type="paragraph" w:styleId="BodyTextIndent2">
    <w:name w:val="Body Text Indent 2"/>
    <w:basedOn w:val="Normal"/>
    <w:link w:val="BodyTextIndent2Char"/>
    <w:rsid w:val="00A6601F"/>
    <w:pPr>
      <w:spacing w:after="120" w:line="480" w:lineRule="auto"/>
      <w:ind w:left="283"/>
    </w:pPr>
    <w:rPr>
      <w:rFonts w:ascii="Times New Roman" w:eastAsia="Times New Roman" w:hAnsi="Times New Roman" w:cs="Times New Roman"/>
      <w:szCs w:val="20"/>
      <w:lang w:val="en-US"/>
    </w:rPr>
  </w:style>
  <w:style w:type="character" w:customStyle="1" w:styleId="BodyTextIndent2Char">
    <w:name w:val="Body Text Indent 2 Char"/>
    <w:basedOn w:val="DefaultParagraphFont"/>
    <w:link w:val="BodyTextIndent2"/>
    <w:rsid w:val="00A6601F"/>
    <w:rPr>
      <w:rFonts w:ascii="Times New Roman" w:eastAsia="Times New Roman" w:hAnsi="Times New Roman" w:cs="Times New Roman"/>
      <w:sz w:val="20"/>
      <w:szCs w:val="20"/>
      <w:lang w:val="en-US"/>
    </w:rPr>
  </w:style>
  <w:style w:type="paragraph" w:styleId="BodyTextIndent3">
    <w:name w:val="Body Text Indent 3"/>
    <w:basedOn w:val="Normal"/>
    <w:link w:val="BodyTextIndent3Char"/>
    <w:rsid w:val="00A6601F"/>
    <w:pPr>
      <w:spacing w:after="120" w:line="240" w:lineRule="auto"/>
      <w:ind w:left="283"/>
    </w:pPr>
    <w:rPr>
      <w:rFonts w:ascii="Times New Roman" w:eastAsia="Times New Roman" w:hAnsi="Times New Roman" w:cs="Times New Roman"/>
      <w:sz w:val="16"/>
      <w:szCs w:val="20"/>
      <w:lang w:val="en-US"/>
    </w:rPr>
  </w:style>
  <w:style w:type="character" w:customStyle="1" w:styleId="BodyTextIndent3Char">
    <w:name w:val="Body Text Indent 3 Char"/>
    <w:basedOn w:val="DefaultParagraphFont"/>
    <w:link w:val="BodyTextIndent3"/>
    <w:rsid w:val="00A6601F"/>
    <w:rPr>
      <w:rFonts w:ascii="Times New Roman" w:eastAsia="Times New Roman" w:hAnsi="Times New Roman" w:cs="Times New Roman"/>
      <w:sz w:val="16"/>
      <w:szCs w:val="20"/>
      <w:lang w:val="en-US"/>
    </w:rPr>
  </w:style>
  <w:style w:type="paragraph" w:styleId="Caption">
    <w:name w:val="caption"/>
    <w:basedOn w:val="Normal"/>
    <w:next w:val="Normal"/>
    <w:qFormat/>
    <w:rsid w:val="00A6601F"/>
    <w:pPr>
      <w:spacing w:before="120" w:after="120" w:line="240" w:lineRule="auto"/>
    </w:pPr>
    <w:rPr>
      <w:rFonts w:ascii="Times New Roman" w:eastAsia="Times New Roman" w:hAnsi="Times New Roman" w:cs="Times New Roman"/>
      <w:b/>
      <w:szCs w:val="20"/>
      <w:lang w:val="en-US"/>
    </w:rPr>
  </w:style>
  <w:style w:type="paragraph" w:styleId="Closing">
    <w:name w:val="Closing"/>
    <w:basedOn w:val="Normal"/>
    <w:link w:val="ClosingChar"/>
    <w:rsid w:val="00A6601F"/>
    <w:pPr>
      <w:spacing w:line="240" w:lineRule="auto"/>
      <w:ind w:left="4252"/>
    </w:pPr>
    <w:rPr>
      <w:rFonts w:ascii="Times New Roman" w:eastAsia="Times New Roman" w:hAnsi="Times New Roman" w:cs="Times New Roman"/>
      <w:szCs w:val="20"/>
      <w:lang w:val="en-US"/>
    </w:rPr>
  </w:style>
  <w:style w:type="character" w:customStyle="1" w:styleId="ClosingChar">
    <w:name w:val="Closing Char"/>
    <w:basedOn w:val="DefaultParagraphFont"/>
    <w:link w:val="Closing"/>
    <w:rsid w:val="00A6601F"/>
    <w:rPr>
      <w:rFonts w:ascii="Times New Roman" w:eastAsia="Times New Roman" w:hAnsi="Times New Roman" w:cs="Times New Roman"/>
      <w:sz w:val="20"/>
      <w:szCs w:val="20"/>
      <w:lang w:val="en-US"/>
    </w:rPr>
  </w:style>
  <w:style w:type="paragraph" w:styleId="CommentText">
    <w:name w:val="annotation text"/>
    <w:basedOn w:val="Normal"/>
    <w:link w:val="CommentTextChar"/>
    <w:rsid w:val="00A6601F"/>
    <w:pPr>
      <w:spacing w:line="240" w:lineRule="auto"/>
    </w:pPr>
    <w:rPr>
      <w:rFonts w:ascii="Times New Roman" w:eastAsia="Times New Roman" w:hAnsi="Times New Roman" w:cs="Times New Roman"/>
      <w:szCs w:val="20"/>
      <w:lang w:val="en-US"/>
    </w:rPr>
  </w:style>
  <w:style w:type="character" w:customStyle="1" w:styleId="CommentTextChar">
    <w:name w:val="Comment Text Char"/>
    <w:basedOn w:val="DefaultParagraphFont"/>
    <w:link w:val="CommentText"/>
    <w:rsid w:val="00A6601F"/>
    <w:rPr>
      <w:rFonts w:ascii="Times New Roman" w:eastAsia="Times New Roman" w:hAnsi="Times New Roman" w:cs="Times New Roman"/>
      <w:sz w:val="20"/>
      <w:szCs w:val="20"/>
      <w:lang w:val="en-US"/>
    </w:rPr>
  </w:style>
  <w:style w:type="paragraph" w:styleId="DocumentMap">
    <w:name w:val="Document Map"/>
    <w:basedOn w:val="Normal"/>
    <w:link w:val="DocumentMapChar"/>
    <w:semiHidden/>
    <w:rsid w:val="00A6601F"/>
    <w:pPr>
      <w:shd w:val="clear" w:color="auto" w:fill="000080"/>
      <w:spacing w:line="240" w:lineRule="auto"/>
    </w:pPr>
    <w:rPr>
      <w:rFonts w:ascii="Tahoma" w:eastAsia="Times New Roman" w:hAnsi="Tahoma" w:cs="Times New Roman"/>
      <w:szCs w:val="20"/>
      <w:lang w:val="en-US"/>
    </w:rPr>
  </w:style>
  <w:style w:type="character" w:customStyle="1" w:styleId="DocumentMapChar">
    <w:name w:val="Document Map Char"/>
    <w:basedOn w:val="DefaultParagraphFont"/>
    <w:link w:val="DocumentMap"/>
    <w:semiHidden/>
    <w:rsid w:val="00A6601F"/>
    <w:rPr>
      <w:rFonts w:ascii="Tahoma" w:eastAsia="Times New Roman" w:hAnsi="Tahoma" w:cs="Times New Roman"/>
      <w:sz w:val="20"/>
      <w:szCs w:val="20"/>
      <w:shd w:val="clear" w:color="auto" w:fill="000080"/>
      <w:lang w:val="en-US"/>
    </w:rPr>
  </w:style>
  <w:style w:type="paragraph" w:styleId="EnvelopeAddress">
    <w:name w:val="envelope address"/>
    <w:basedOn w:val="Normal"/>
    <w:rsid w:val="00A6601F"/>
    <w:pPr>
      <w:framePr w:w="7920" w:h="1980" w:hRule="exact" w:hSpace="180" w:wrap="auto" w:hAnchor="page" w:xAlign="center" w:yAlign="bottom"/>
      <w:spacing w:line="240" w:lineRule="auto"/>
      <w:ind w:left="2880"/>
    </w:pPr>
    <w:rPr>
      <w:rFonts w:eastAsia="Times New Roman" w:cs="Times New Roman"/>
      <w:sz w:val="24"/>
      <w:szCs w:val="20"/>
      <w:lang w:val="en-US"/>
    </w:rPr>
  </w:style>
  <w:style w:type="paragraph" w:styleId="EnvelopeReturn">
    <w:name w:val="envelope return"/>
    <w:basedOn w:val="Normal"/>
    <w:rsid w:val="00A6601F"/>
    <w:pPr>
      <w:spacing w:line="240" w:lineRule="auto"/>
    </w:pPr>
    <w:rPr>
      <w:rFonts w:eastAsia="Times New Roman" w:cs="Times New Roman"/>
      <w:szCs w:val="20"/>
      <w:lang w:val="en-US"/>
    </w:rPr>
  </w:style>
  <w:style w:type="paragraph" w:styleId="Index1">
    <w:name w:val="index 1"/>
    <w:basedOn w:val="Normal"/>
    <w:next w:val="Normal"/>
    <w:autoRedefine/>
    <w:semiHidden/>
    <w:rsid w:val="00A6601F"/>
    <w:pPr>
      <w:spacing w:line="240" w:lineRule="auto"/>
      <w:ind w:left="200" w:hanging="200"/>
    </w:pPr>
    <w:rPr>
      <w:rFonts w:ascii="Times New Roman" w:eastAsia="Times New Roman" w:hAnsi="Times New Roman" w:cs="Times New Roman"/>
      <w:szCs w:val="20"/>
      <w:lang w:val="en-US"/>
    </w:rPr>
  </w:style>
  <w:style w:type="paragraph" w:styleId="Index2">
    <w:name w:val="index 2"/>
    <w:basedOn w:val="Normal"/>
    <w:next w:val="Normal"/>
    <w:autoRedefine/>
    <w:semiHidden/>
    <w:rsid w:val="00A6601F"/>
    <w:pPr>
      <w:spacing w:line="240" w:lineRule="auto"/>
      <w:ind w:left="400" w:hanging="200"/>
    </w:pPr>
    <w:rPr>
      <w:rFonts w:ascii="Times New Roman" w:eastAsia="Times New Roman" w:hAnsi="Times New Roman" w:cs="Times New Roman"/>
      <w:szCs w:val="20"/>
      <w:lang w:val="en-US"/>
    </w:rPr>
  </w:style>
  <w:style w:type="paragraph" w:styleId="Index3">
    <w:name w:val="index 3"/>
    <w:basedOn w:val="Normal"/>
    <w:next w:val="Normal"/>
    <w:autoRedefine/>
    <w:semiHidden/>
    <w:rsid w:val="00A6601F"/>
    <w:pPr>
      <w:spacing w:line="240" w:lineRule="auto"/>
      <w:ind w:left="600" w:hanging="200"/>
    </w:pPr>
    <w:rPr>
      <w:rFonts w:ascii="Times New Roman" w:eastAsia="Times New Roman" w:hAnsi="Times New Roman" w:cs="Times New Roman"/>
      <w:szCs w:val="20"/>
      <w:lang w:val="en-US"/>
    </w:rPr>
  </w:style>
  <w:style w:type="paragraph" w:styleId="Index4">
    <w:name w:val="index 4"/>
    <w:basedOn w:val="Normal"/>
    <w:next w:val="Normal"/>
    <w:autoRedefine/>
    <w:semiHidden/>
    <w:rsid w:val="00A6601F"/>
    <w:pPr>
      <w:spacing w:line="240" w:lineRule="auto"/>
      <w:ind w:left="800" w:hanging="200"/>
    </w:pPr>
    <w:rPr>
      <w:rFonts w:ascii="Times New Roman" w:eastAsia="Times New Roman" w:hAnsi="Times New Roman" w:cs="Times New Roman"/>
      <w:szCs w:val="20"/>
      <w:lang w:val="en-US"/>
    </w:rPr>
  </w:style>
  <w:style w:type="paragraph" w:styleId="Index5">
    <w:name w:val="index 5"/>
    <w:basedOn w:val="Normal"/>
    <w:next w:val="Normal"/>
    <w:autoRedefine/>
    <w:semiHidden/>
    <w:rsid w:val="00A6601F"/>
    <w:pPr>
      <w:spacing w:line="240" w:lineRule="auto"/>
      <w:ind w:left="1000" w:hanging="200"/>
    </w:pPr>
    <w:rPr>
      <w:rFonts w:ascii="Times New Roman" w:eastAsia="Times New Roman" w:hAnsi="Times New Roman" w:cs="Times New Roman"/>
      <w:szCs w:val="20"/>
      <w:lang w:val="en-US"/>
    </w:rPr>
  </w:style>
  <w:style w:type="paragraph" w:styleId="Index6">
    <w:name w:val="index 6"/>
    <w:basedOn w:val="Normal"/>
    <w:next w:val="Normal"/>
    <w:autoRedefine/>
    <w:semiHidden/>
    <w:rsid w:val="00A6601F"/>
    <w:pPr>
      <w:spacing w:line="240" w:lineRule="auto"/>
      <w:ind w:left="1200" w:hanging="200"/>
    </w:pPr>
    <w:rPr>
      <w:rFonts w:ascii="Times New Roman" w:eastAsia="Times New Roman" w:hAnsi="Times New Roman" w:cs="Times New Roman"/>
      <w:szCs w:val="20"/>
      <w:lang w:val="en-US"/>
    </w:rPr>
  </w:style>
  <w:style w:type="paragraph" w:styleId="Index7">
    <w:name w:val="index 7"/>
    <w:basedOn w:val="Normal"/>
    <w:next w:val="Normal"/>
    <w:autoRedefine/>
    <w:semiHidden/>
    <w:rsid w:val="00A6601F"/>
    <w:pPr>
      <w:spacing w:line="240" w:lineRule="auto"/>
      <w:ind w:left="1400" w:hanging="200"/>
    </w:pPr>
    <w:rPr>
      <w:rFonts w:ascii="Times New Roman" w:eastAsia="Times New Roman" w:hAnsi="Times New Roman" w:cs="Times New Roman"/>
      <w:szCs w:val="20"/>
      <w:lang w:val="en-US"/>
    </w:rPr>
  </w:style>
  <w:style w:type="paragraph" w:styleId="Index8">
    <w:name w:val="index 8"/>
    <w:basedOn w:val="Normal"/>
    <w:next w:val="Normal"/>
    <w:autoRedefine/>
    <w:semiHidden/>
    <w:rsid w:val="00A6601F"/>
    <w:pPr>
      <w:spacing w:line="240" w:lineRule="auto"/>
      <w:ind w:left="1600" w:hanging="200"/>
    </w:pPr>
    <w:rPr>
      <w:rFonts w:ascii="Times New Roman" w:eastAsia="Times New Roman" w:hAnsi="Times New Roman" w:cs="Times New Roman"/>
      <w:szCs w:val="20"/>
      <w:lang w:val="en-US"/>
    </w:rPr>
  </w:style>
  <w:style w:type="paragraph" w:styleId="Index9">
    <w:name w:val="index 9"/>
    <w:basedOn w:val="Normal"/>
    <w:next w:val="Normal"/>
    <w:autoRedefine/>
    <w:semiHidden/>
    <w:rsid w:val="00A6601F"/>
    <w:pPr>
      <w:spacing w:line="240" w:lineRule="auto"/>
      <w:ind w:left="1800" w:hanging="200"/>
    </w:pPr>
    <w:rPr>
      <w:rFonts w:ascii="Times New Roman" w:eastAsia="Times New Roman" w:hAnsi="Times New Roman" w:cs="Times New Roman"/>
      <w:szCs w:val="20"/>
      <w:lang w:val="en-US"/>
    </w:rPr>
  </w:style>
  <w:style w:type="paragraph" w:styleId="IndexHeading">
    <w:name w:val="index heading"/>
    <w:basedOn w:val="Normal"/>
    <w:next w:val="Index1"/>
    <w:semiHidden/>
    <w:rsid w:val="00A6601F"/>
    <w:pPr>
      <w:spacing w:line="240" w:lineRule="auto"/>
    </w:pPr>
    <w:rPr>
      <w:rFonts w:eastAsia="Times New Roman" w:cs="Times New Roman"/>
      <w:b/>
      <w:szCs w:val="20"/>
      <w:lang w:val="en-US"/>
    </w:rPr>
  </w:style>
  <w:style w:type="paragraph" w:styleId="List">
    <w:name w:val="List"/>
    <w:basedOn w:val="Normal"/>
    <w:rsid w:val="00A6601F"/>
    <w:pPr>
      <w:spacing w:line="240" w:lineRule="auto"/>
      <w:ind w:left="283" w:hanging="283"/>
    </w:pPr>
    <w:rPr>
      <w:rFonts w:ascii="Times New Roman" w:eastAsia="Times New Roman" w:hAnsi="Times New Roman" w:cs="Times New Roman"/>
      <w:szCs w:val="20"/>
      <w:lang w:val="en-US"/>
    </w:rPr>
  </w:style>
  <w:style w:type="paragraph" w:styleId="List2">
    <w:name w:val="List 2"/>
    <w:basedOn w:val="Normal"/>
    <w:rsid w:val="00A6601F"/>
    <w:pPr>
      <w:spacing w:line="240" w:lineRule="auto"/>
      <w:ind w:left="566" w:hanging="283"/>
    </w:pPr>
    <w:rPr>
      <w:rFonts w:ascii="Times New Roman" w:eastAsia="Times New Roman" w:hAnsi="Times New Roman" w:cs="Times New Roman"/>
      <w:szCs w:val="20"/>
      <w:lang w:val="en-US"/>
    </w:rPr>
  </w:style>
  <w:style w:type="paragraph" w:styleId="List3">
    <w:name w:val="List 3"/>
    <w:basedOn w:val="Normal"/>
    <w:rsid w:val="00A6601F"/>
    <w:pPr>
      <w:spacing w:line="240" w:lineRule="auto"/>
      <w:ind w:left="849" w:hanging="283"/>
    </w:pPr>
    <w:rPr>
      <w:rFonts w:ascii="Times New Roman" w:eastAsia="Times New Roman" w:hAnsi="Times New Roman" w:cs="Times New Roman"/>
      <w:szCs w:val="20"/>
      <w:lang w:val="en-US"/>
    </w:rPr>
  </w:style>
  <w:style w:type="paragraph" w:styleId="List4">
    <w:name w:val="List 4"/>
    <w:basedOn w:val="Normal"/>
    <w:rsid w:val="00A6601F"/>
    <w:pPr>
      <w:spacing w:line="240" w:lineRule="auto"/>
      <w:ind w:left="1132" w:hanging="283"/>
    </w:pPr>
    <w:rPr>
      <w:rFonts w:ascii="Times New Roman" w:eastAsia="Times New Roman" w:hAnsi="Times New Roman" w:cs="Times New Roman"/>
      <w:szCs w:val="20"/>
      <w:lang w:val="en-US"/>
    </w:rPr>
  </w:style>
  <w:style w:type="paragraph" w:styleId="List5">
    <w:name w:val="List 5"/>
    <w:basedOn w:val="Normal"/>
    <w:rsid w:val="00A6601F"/>
    <w:pPr>
      <w:spacing w:line="240" w:lineRule="auto"/>
      <w:ind w:left="1415" w:hanging="283"/>
    </w:pPr>
    <w:rPr>
      <w:rFonts w:ascii="Times New Roman" w:eastAsia="Times New Roman" w:hAnsi="Times New Roman" w:cs="Times New Roman"/>
      <w:szCs w:val="20"/>
      <w:lang w:val="en-US"/>
    </w:rPr>
  </w:style>
  <w:style w:type="paragraph" w:styleId="ListBullet2">
    <w:name w:val="List Bullet 2"/>
    <w:basedOn w:val="Normal"/>
    <w:autoRedefine/>
    <w:rsid w:val="00A6601F"/>
    <w:pPr>
      <w:numPr>
        <w:numId w:val="23"/>
      </w:numPr>
      <w:spacing w:line="240" w:lineRule="auto"/>
    </w:pPr>
    <w:rPr>
      <w:rFonts w:ascii="Times New Roman" w:eastAsia="Times New Roman" w:hAnsi="Times New Roman" w:cs="Times New Roman"/>
      <w:szCs w:val="20"/>
      <w:lang w:val="en-US"/>
    </w:rPr>
  </w:style>
  <w:style w:type="paragraph" w:styleId="ListBullet4">
    <w:name w:val="List Bullet 4"/>
    <w:basedOn w:val="Normal"/>
    <w:autoRedefine/>
    <w:rsid w:val="00A6601F"/>
    <w:pPr>
      <w:numPr>
        <w:numId w:val="24"/>
      </w:numPr>
      <w:spacing w:line="240" w:lineRule="auto"/>
    </w:pPr>
    <w:rPr>
      <w:rFonts w:ascii="Times New Roman" w:eastAsia="Times New Roman" w:hAnsi="Times New Roman" w:cs="Times New Roman"/>
      <w:szCs w:val="20"/>
      <w:lang w:val="en-US"/>
    </w:rPr>
  </w:style>
  <w:style w:type="paragraph" w:styleId="ListBullet5">
    <w:name w:val="List Bullet 5"/>
    <w:basedOn w:val="Normal"/>
    <w:autoRedefine/>
    <w:rsid w:val="00A6601F"/>
    <w:pPr>
      <w:numPr>
        <w:numId w:val="25"/>
      </w:numPr>
      <w:spacing w:line="240" w:lineRule="auto"/>
    </w:pPr>
    <w:rPr>
      <w:rFonts w:ascii="Times New Roman" w:eastAsia="Times New Roman" w:hAnsi="Times New Roman" w:cs="Times New Roman"/>
      <w:szCs w:val="20"/>
      <w:lang w:val="en-US"/>
    </w:rPr>
  </w:style>
  <w:style w:type="paragraph" w:styleId="ListContinue">
    <w:name w:val="List Continue"/>
    <w:basedOn w:val="Normal"/>
    <w:rsid w:val="00A6601F"/>
    <w:pPr>
      <w:spacing w:after="120" w:line="240" w:lineRule="auto"/>
      <w:ind w:left="283"/>
    </w:pPr>
    <w:rPr>
      <w:rFonts w:ascii="Times New Roman" w:eastAsia="Times New Roman" w:hAnsi="Times New Roman" w:cs="Times New Roman"/>
      <w:szCs w:val="20"/>
      <w:lang w:val="en-US"/>
    </w:rPr>
  </w:style>
  <w:style w:type="paragraph" w:styleId="ListContinue2">
    <w:name w:val="List Continue 2"/>
    <w:basedOn w:val="Normal"/>
    <w:rsid w:val="00A6601F"/>
    <w:pPr>
      <w:spacing w:after="120" w:line="240" w:lineRule="auto"/>
      <w:ind w:left="566"/>
    </w:pPr>
    <w:rPr>
      <w:rFonts w:ascii="Times New Roman" w:eastAsia="Times New Roman" w:hAnsi="Times New Roman" w:cs="Times New Roman"/>
      <w:szCs w:val="20"/>
      <w:lang w:val="en-US"/>
    </w:rPr>
  </w:style>
  <w:style w:type="paragraph" w:styleId="ListContinue3">
    <w:name w:val="List Continue 3"/>
    <w:basedOn w:val="Normal"/>
    <w:rsid w:val="00A6601F"/>
    <w:pPr>
      <w:spacing w:after="120" w:line="240" w:lineRule="auto"/>
      <w:ind w:left="849"/>
    </w:pPr>
    <w:rPr>
      <w:rFonts w:ascii="Times New Roman" w:eastAsia="Times New Roman" w:hAnsi="Times New Roman" w:cs="Times New Roman"/>
      <w:szCs w:val="20"/>
      <w:lang w:val="en-US"/>
    </w:rPr>
  </w:style>
  <w:style w:type="paragraph" w:styleId="ListContinue4">
    <w:name w:val="List Continue 4"/>
    <w:basedOn w:val="Normal"/>
    <w:rsid w:val="00A6601F"/>
    <w:pPr>
      <w:spacing w:after="120" w:line="240" w:lineRule="auto"/>
      <w:ind w:left="1132"/>
    </w:pPr>
    <w:rPr>
      <w:rFonts w:ascii="Times New Roman" w:eastAsia="Times New Roman" w:hAnsi="Times New Roman" w:cs="Times New Roman"/>
      <w:szCs w:val="20"/>
      <w:lang w:val="en-US"/>
    </w:rPr>
  </w:style>
  <w:style w:type="paragraph" w:styleId="ListContinue5">
    <w:name w:val="List Continue 5"/>
    <w:basedOn w:val="Normal"/>
    <w:rsid w:val="00A6601F"/>
    <w:pPr>
      <w:spacing w:after="120" w:line="240" w:lineRule="auto"/>
      <w:ind w:left="1415"/>
    </w:pPr>
    <w:rPr>
      <w:rFonts w:ascii="Times New Roman" w:eastAsia="Times New Roman" w:hAnsi="Times New Roman" w:cs="Times New Roman"/>
      <w:szCs w:val="20"/>
      <w:lang w:val="en-US"/>
    </w:rPr>
  </w:style>
  <w:style w:type="paragraph" w:styleId="ListNumber2">
    <w:name w:val="List Number 2"/>
    <w:basedOn w:val="Normal"/>
    <w:rsid w:val="00A6601F"/>
    <w:pPr>
      <w:numPr>
        <w:numId w:val="26"/>
      </w:numPr>
      <w:spacing w:line="240" w:lineRule="auto"/>
    </w:pPr>
    <w:rPr>
      <w:rFonts w:ascii="Times New Roman" w:eastAsia="Times New Roman" w:hAnsi="Times New Roman" w:cs="Times New Roman"/>
      <w:szCs w:val="20"/>
      <w:lang w:val="en-US"/>
    </w:rPr>
  </w:style>
  <w:style w:type="paragraph" w:styleId="ListNumber3">
    <w:name w:val="List Number 3"/>
    <w:basedOn w:val="Normal"/>
    <w:rsid w:val="00A6601F"/>
    <w:pPr>
      <w:numPr>
        <w:numId w:val="27"/>
      </w:numPr>
      <w:spacing w:line="240" w:lineRule="auto"/>
    </w:pPr>
    <w:rPr>
      <w:rFonts w:ascii="Times New Roman" w:eastAsia="Times New Roman" w:hAnsi="Times New Roman" w:cs="Times New Roman"/>
      <w:szCs w:val="20"/>
      <w:lang w:val="en-US"/>
    </w:rPr>
  </w:style>
  <w:style w:type="paragraph" w:styleId="ListNumber4">
    <w:name w:val="List Number 4"/>
    <w:basedOn w:val="Normal"/>
    <w:rsid w:val="00A6601F"/>
    <w:pPr>
      <w:numPr>
        <w:numId w:val="28"/>
      </w:numPr>
      <w:spacing w:line="240" w:lineRule="auto"/>
    </w:pPr>
    <w:rPr>
      <w:rFonts w:ascii="Times New Roman" w:eastAsia="Times New Roman" w:hAnsi="Times New Roman" w:cs="Times New Roman"/>
      <w:szCs w:val="20"/>
      <w:lang w:val="en-US"/>
    </w:rPr>
  </w:style>
  <w:style w:type="paragraph" w:styleId="ListNumber5">
    <w:name w:val="List Number 5"/>
    <w:basedOn w:val="Normal"/>
    <w:rsid w:val="00A6601F"/>
    <w:pPr>
      <w:numPr>
        <w:numId w:val="29"/>
      </w:numPr>
      <w:spacing w:line="240" w:lineRule="auto"/>
    </w:pPr>
    <w:rPr>
      <w:rFonts w:ascii="Times New Roman" w:eastAsia="Times New Roman" w:hAnsi="Times New Roman" w:cs="Times New Roman"/>
      <w:szCs w:val="20"/>
      <w:lang w:val="en-US"/>
    </w:rPr>
  </w:style>
  <w:style w:type="paragraph" w:styleId="MacroText">
    <w:name w:val="macro"/>
    <w:link w:val="MacroTextChar"/>
    <w:semiHidden/>
    <w:rsid w:val="00A6601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Times New Roman"/>
      <w:color w:val="FF0000"/>
      <w:sz w:val="20"/>
      <w:szCs w:val="20"/>
      <w:lang w:val="en-US"/>
    </w:rPr>
  </w:style>
  <w:style w:type="character" w:customStyle="1" w:styleId="MacroTextChar">
    <w:name w:val="Macro Text Char"/>
    <w:basedOn w:val="DefaultParagraphFont"/>
    <w:link w:val="MacroText"/>
    <w:semiHidden/>
    <w:rsid w:val="00A6601F"/>
    <w:rPr>
      <w:rFonts w:ascii="Courier New" w:eastAsia="Times New Roman" w:hAnsi="Courier New" w:cs="Times New Roman"/>
      <w:color w:val="FF0000"/>
      <w:sz w:val="20"/>
      <w:szCs w:val="20"/>
      <w:lang w:val="en-US"/>
    </w:rPr>
  </w:style>
  <w:style w:type="paragraph" w:styleId="MessageHeader">
    <w:name w:val="Message Header"/>
    <w:basedOn w:val="Normal"/>
    <w:link w:val="MessageHeaderChar"/>
    <w:rsid w:val="00A6601F"/>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eastAsia="Times New Roman" w:cs="Times New Roman"/>
      <w:sz w:val="24"/>
      <w:szCs w:val="20"/>
      <w:lang w:val="en-US"/>
    </w:rPr>
  </w:style>
  <w:style w:type="character" w:customStyle="1" w:styleId="MessageHeaderChar">
    <w:name w:val="Message Header Char"/>
    <w:basedOn w:val="DefaultParagraphFont"/>
    <w:link w:val="MessageHeader"/>
    <w:rsid w:val="00A6601F"/>
    <w:rPr>
      <w:rFonts w:ascii="Arial" w:eastAsia="Times New Roman" w:hAnsi="Arial" w:cs="Times New Roman"/>
      <w:sz w:val="24"/>
      <w:szCs w:val="20"/>
      <w:shd w:val="pct20" w:color="auto" w:fill="auto"/>
      <w:lang w:val="en-US"/>
    </w:rPr>
  </w:style>
  <w:style w:type="paragraph" w:styleId="NormalIndent">
    <w:name w:val="Normal Indent"/>
    <w:basedOn w:val="Normal"/>
    <w:rsid w:val="00A6601F"/>
    <w:pPr>
      <w:spacing w:line="240" w:lineRule="auto"/>
      <w:ind w:left="720"/>
    </w:pPr>
    <w:rPr>
      <w:rFonts w:ascii="Times New Roman" w:eastAsia="Times New Roman" w:hAnsi="Times New Roman" w:cs="Times New Roman"/>
      <w:szCs w:val="20"/>
      <w:lang w:val="en-US"/>
    </w:rPr>
  </w:style>
  <w:style w:type="paragraph" w:styleId="NoteHeading">
    <w:name w:val="Note Heading"/>
    <w:basedOn w:val="Normal"/>
    <w:next w:val="Normal"/>
    <w:link w:val="NoteHeadingChar"/>
    <w:rsid w:val="00A6601F"/>
    <w:pPr>
      <w:spacing w:line="240" w:lineRule="auto"/>
    </w:pPr>
    <w:rPr>
      <w:rFonts w:ascii="Times New Roman" w:eastAsia="Times New Roman" w:hAnsi="Times New Roman" w:cs="Times New Roman"/>
      <w:szCs w:val="20"/>
      <w:lang w:val="en-US"/>
    </w:rPr>
  </w:style>
  <w:style w:type="character" w:customStyle="1" w:styleId="NoteHeadingChar">
    <w:name w:val="Note Heading Char"/>
    <w:basedOn w:val="DefaultParagraphFont"/>
    <w:link w:val="NoteHeading"/>
    <w:rsid w:val="00A6601F"/>
    <w:rPr>
      <w:rFonts w:ascii="Times New Roman" w:eastAsia="Times New Roman" w:hAnsi="Times New Roman" w:cs="Times New Roman"/>
      <w:sz w:val="20"/>
      <w:szCs w:val="20"/>
      <w:lang w:val="en-US"/>
    </w:rPr>
  </w:style>
  <w:style w:type="paragraph" w:styleId="Salutation">
    <w:name w:val="Salutation"/>
    <w:basedOn w:val="Normal"/>
    <w:next w:val="Normal"/>
    <w:link w:val="SalutationChar"/>
    <w:rsid w:val="00A6601F"/>
    <w:pPr>
      <w:spacing w:line="240" w:lineRule="auto"/>
    </w:pPr>
    <w:rPr>
      <w:rFonts w:ascii="Times New Roman" w:eastAsia="Times New Roman" w:hAnsi="Times New Roman" w:cs="Times New Roman"/>
      <w:szCs w:val="20"/>
      <w:lang w:val="en-US"/>
    </w:rPr>
  </w:style>
  <w:style w:type="character" w:customStyle="1" w:styleId="SalutationChar">
    <w:name w:val="Salutation Char"/>
    <w:basedOn w:val="DefaultParagraphFont"/>
    <w:link w:val="Salutation"/>
    <w:rsid w:val="00A6601F"/>
    <w:rPr>
      <w:rFonts w:ascii="Times New Roman" w:eastAsia="Times New Roman" w:hAnsi="Times New Roman" w:cs="Times New Roman"/>
      <w:sz w:val="20"/>
      <w:szCs w:val="20"/>
      <w:lang w:val="en-US"/>
    </w:rPr>
  </w:style>
  <w:style w:type="paragraph" w:styleId="Signature">
    <w:name w:val="Signature"/>
    <w:basedOn w:val="Normal"/>
    <w:link w:val="SignatureChar"/>
    <w:rsid w:val="00A6601F"/>
    <w:pPr>
      <w:spacing w:line="240" w:lineRule="auto"/>
      <w:ind w:left="4252"/>
    </w:pPr>
    <w:rPr>
      <w:rFonts w:ascii="Times New Roman" w:eastAsia="Times New Roman" w:hAnsi="Times New Roman" w:cs="Times New Roman"/>
      <w:szCs w:val="20"/>
      <w:lang w:val="en-US"/>
    </w:rPr>
  </w:style>
  <w:style w:type="character" w:customStyle="1" w:styleId="SignatureChar">
    <w:name w:val="Signature Char"/>
    <w:basedOn w:val="DefaultParagraphFont"/>
    <w:link w:val="Signature"/>
    <w:rsid w:val="00A6601F"/>
    <w:rPr>
      <w:rFonts w:ascii="Times New Roman" w:eastAsia="Times New Roman" w:hAnsi="Times New Roman" w:cs="Times New Roman"/>
      <w:sz w:val="20"/>
      <w:szCs w:val="20"/>
      <w:lang w:val="en-US"/>
    </w:rPr>
  </w:style>
  <w:style w:type="paragraph" w:styleId="Subtitle">
    <w:name w:val="Subtitle"/>
    <w:basedOn w:val="Normal"/>
    <w:link w:val="SubtitleChar"/>
    <w:qFormat/>
    <w:rsid w:val="00A6601F"/>
    <w:pPr>
      <w:spacing w:after="60" w:line="240" w:lineRule="auto"/>
      <w:jc w:val="center"/>
      <w:outlineLvl w:val="1"/>
    </w:pPr>
    <w:rPr>
      <w:rFonts w:eastAsia="Times New Roman" w:cs="Times New Roman"/>
      <w:sz w:val="24"/>
      <w:szCs w:val="20"/>
      <w:lang w:val="en-US"/>
    </w:rPr>
  </w:style>
  <w:style w:type="character" w:customStyle="1" w:styleId="SubtitleChar">
    <w:name w:val="Subtitle Char"/>
    <w:basedOn w:val="DefaultParagraphFont"/>
    <w:link w:val="Subtitle"/>
    <w:rsid w:val="00A6601F"/>
    <w:rPr>
      <w:rFonts w:ascii="Arial" w:eastAsia="Times New Roman" w:hAnsi="Arial" w:cs="Times New Roman"/>
      <w:sz w:val="24"/>
      <w:szCs w:val="20"/>
      <w:lang w:val="en-US"/>
    </w:rPr>
  </w:style>
  <w:style w:type="paragraph" w:styleId="TableofAuthorities">
    <w:name w:val="table of authorities"/>
    <w:basedOn w:val="Normal"/>
    <w:next w:val="Normal"/>
    <w:semiHidden/>
    <w:rsid w:val="00A6601F"/>
    <w:pPr>
      <w:spacing w:line="240" w:lineRule="auto"/>
      <w:ind w:left="200" w:hanging="200"/>
    </w:pPr>
    <w:rPr>
      <w:rFonts w:ascii="Times New Roman" w:eastAsia="Times New Roman" w:hAnsi="Times New Roman" w:cs="Times New Roman"/>
      <w:szCs w:val="20"/>
      <w:lang w:val="en-US"/>
    </w:rPr>
  </w:style>
  <w:style w:type="paragraph" w:styleId="TableofFigures">
    <w:name w:val="table of figures"/>
    <w:basedOn w:val="Normal"/>
    <w:next w:val="Normal"/>
    <w:semiHidden/>
    <w:rsid w:val="00A6601F"/>
    <w:pPr>
      <w:spacing w:line="240" w:lineRule="auto"/>
      <w:ind w:left="400" w:hanging="400"/>
    </w:pPr>
    <w:rPr>
      <w:rFonts w:ascii="Times New Roman" w:eastAsia="Times New Roman" w:hAnsi="Times New Roman" w:cs="Times New Roman"/>
      <w:szCs w:val="20"/>
      <w:lang w:val="en-US"/>
    </w:rPr>
  </w:style>
  <w:style w:type="paragraph" w:styleId="Title">
    <w:name w:val="Title"/>
    <w:basedOn w:val="Normal"/>
    <w:link w:val="TitleChar"/>
    <w:qFormat/>
    <w:rsid w:val="00A6601F"/>
    <w:pPr>
      <w:spacing w:before="240" w:after="60" w:line="240" w:lineRule="auto"/>
      <w:jc w:val="center"/>
      <w:outlineLvl w:val="0"/>
    </w:pPr>
    <w:rPr>
      <w:rFonts w:eastAsia="Times New Roman" w:cs="Times New Roman"/>
      <w:b/>
      <w:kern w:val="28"/>
      <w:sz w:val="32"/>
      <w:szCs w:val="20"/>
      <w:lang w:val="en-US"/>
    </w:rPr>
  </w:style>
  <w:style w:type="character" w:customStyle="1" w:styleId="TitleChar">
    <w:name w:val="Title Char"/>
    <w:basedOn w:val="DefaultParagraphFont"/>
    <w:link w:val="Title"/>
    <w:rsid w:val="00A6601F"/>
    <w:rPr>
      <w:rFonts w:ascii="Arial" w:eastAsia="Times New Roman" w:hAnsi="Arial" w:cs="Times New Roman"/>
      <w:b/>
      <w:kern w:val="28"/>
      <w:sz w:val="32"/>
      <w:szCs w:val="20"/>
      <w:lang w:val="en-US"/>
    </w:rPr>
  </w:style>
  <w:style w:type="paragraph" w:styleId="TOAHeading">
    <w:name w:val="toa heading"/>
    <w:basedOn w:val="Normal"/>
    <w:next w:val="Normal"/>
    <w:semiHidden/>
    <w:rsid w:val="00A6601F"/>
    <w:pPr>
      <w:spacing w:before="120" w:line="240" w:lineRule="auto"/>
    </w:pPr>
    <w:rPr>
      <w:rFonts w:eastAsia="Times New Roman" w:cs="Times New Roman"/>
      <w:b/>
      <w:sz w:val="24"/>
      <w:szCs w:val="20"/>
      <w:lang w:val="en-US"/>
    </w:rPr>
  </w:style>
  <w:style w:type="paragraph" w:customStyle="1" w:styleId="Style1">
    <w:name w:val="Style1"/>
    <w:basedOn w:val="H1"/>
    <w:rsid w:val="00A6601F"/>
    <w:pPr>
      <w:numPr>
        <w:numId w:val="0"/>
      </w:numPr>
    </w:pPr>
    <w:rPr>
      <w:snapToGrid w:val="0"/>
    </w:rPr>
  </w:style>
  <w:style w:type="paragraph" w:customStyle="1" w:styleId="H3">
    <w:name w:val="H3"/>
    <w:basedOn w:val="B1"/>
    <w:next w:val="B1"/>
    <w:rsid w:val="00A6601F"/>
    <w:rPr>
      <w:b/>
    </w:rPr>
  </w:style>
  <w:style w:type="paragraph" w:customStyle="1" w:styleId="H1M">
    <w:name w:val="H1#M"/>
    <w:basedOn w:val="B1"/>
    <w:next w:val="B1"/>
    <w:rsid w:val="00A6601F"/>
    <w:pPr>
      <w:spacing w:before="280"/>
    </w:pPr>
    <w:rPr>
      <w:b/>
      <w:snapToGrid w:val="0"/>
    </w:rPr>
  </w:style>
  <w:style w:type="paragraph" w:customStyle="1" w:styleId="B30">
    <w:name w:val="B3"/>
    <w:basedOn w:val="B1"/>
    <w:rsid w:val="00A6601F"/>
    <w:pPr>
      <w:tabs>
        <w:tab w:val="clear" w:pos="1134"/>
        <w:tab w:val="clear" w:pos="1701"/>
        <w:tab w:val="left" w:pos="1247"/>
        <w:tab w:val="left" w:pos="1814"/>
      </w:tabs>
      <w:ind w:left="1134"/>
    </w:pPr>
  </w:style>
  <w:style w:type="paragraph" w:customStyle="1" w:styleId="Form-Part">
    <w:name w:val="Form-Part"/>
    <w:basedOn w:val="Form-B1"/>
    <w:next w:val="Form-B1"/>
    <w:rsid w:val="00A6601F"/>
    <w:pPr>
      <w:spacing w:before="0" w:line="240" w:lineRule="auto"/>
      <w:jc w:val="right"/>
    </w:pPr>
    <w:rPr>
      <w:b/>
      <w:sz w:val="68"/>
    </w:rPr>
  </w:style>
  <w:style w:type="paragraph" w:customStyle="1" w:styleId="Form-B1">
    <w:name w:val="Form-B1"/>
    <w:basedOn w:val="B1"/>
    <w:rsid w:val="00A6601F"/>
    <w:pPr>
      <w:tabs>
        <w:tab w:val="clear" w:pos="567"/>
        <w:tab w:val="clear" w:pos="1134"/>
        <w:tab w:val="clear" w:pos="1701"/>
        <w:tab w:val="clear" w:pos="2268"/>
      </w:tabs>
      <w:jc w:val="left"/>
    </w:pPr>
    <w:rPr>
      <w:rFonts w:ascii="Arial" w:hAnsi="Arial"/>
      <w:sz w:val="18"/>
    </w:rPr>
  </w:style>
  <w:style w:type="paragraph" w:customStyle="1" w:styleId="Form-Title">
    <w:name w:val="Form-Title"/>
    <w:basedOn w:val="Form-B1"/>
    <w:next w:val="Form-B1"/>
    <w:rsid w:val="00A6601F"/>
    <w:rPr>
      <w:b/>
      <w:sz w:val="22"/>
    </w:rPr>
  </w:style>
  <w:style w:type="paragraph" w:customStyle="1" w:styleId="Form-FootnoteText">
    <w:name w:val="Form-Footnote Text"/>
    <w:basedOn w:val="FootnoteText"/>
    <w:rsid w:val="00A6601F"/>
    <w:pPr>
      <w:tabs>
        <w:tab w:val="left" w:pos="1134"/>
        <w:tab w:val="left" w:pos="1701"/>
        <w:tab w:val="left" w:pos="2268"/>
      </w:tabs>
      <w:suppressAutoHyphens/>
      <w:spacing w:before="80"/>
      <w:ind w:left="567" w:hanging="567"/>
      <w:jc w:val="both"/>
    </w:pPr>
    <w:rPr>
      <w:rFonts w:eastAsia="Times New Roman" w:cs="Times New Roman"/>
      <w:color w:val="000000"/>
      <w:spacing w:val="6"/>
    </w:rPr>
  </w:style>
  <w:style w:type="paragraph" w:customStyle="1" w:styleId="Form-Dot">
    <w:name w:val="Form-Dot"/>
    <w:basedOn w:val="Form-B1"/>
    <w:rsid w:val="00A6601F"/>
    <w:pPr>
      <w:tabs>
        <w:tab w:val="right" w:leader="dot" w:pos="5670"/>
      </w:tabs>
    </w:pPr>
  </w:style>
  <w:style w:type="paragraph" w:customStyle="1" w:styleId="Form-B10">
    <w:name w:val="Form-B1#"/>
    <w:basedOn w:val="Form-B1"/>
    <w:rsid w:val="00A6601F"/>
    <w:pPr>
      <w:ind w:left="340" w:hanging="340"/>
    </w:pPr>
  </w:style>
  <w:style w:type="paragraph" w:customStyle="1" w:styleId="Form-Blurb">
    <w:name w:val="Form-Blurb"/>
    <w:basedOn w:val="Form-B1"/>
    <w:rsid w:val="00A6601F"/>
    <w:pPr>
      <w:spacing w:line="240" w:lineRule="exact"/>
      <w:jc w:val="both"/>
    </w:pPr>
  </w:style>
  <w:style w:type="paragraph" w:customStyle="1" w:styleId="Form-DotBlurb">
    <w:name w:val="Form-Dot Blurb"/>
    <w:basedOn w:val="Form-Dot"/>
    <w:next w:val="Form-B1"/>
    <w:rsid w:val="00A6601F"/>
    <w:pPr>
      <w:tabs>
        <w:tab w:val="clear" w:pos="5670"/>
      </w:tabs>
      <w:spacing w:before="0" w:line="240" w:lineRule="exact"/>
      <w:ind w:left="284"/>
    </w:pPr>
    <w:rPr>
      <w:sz w:val="16"/>
    </w:rPr>
  </w:style>
  <w:style w:type="character" w:styleId="EndnoteReference">
    <w:name w:val="endnote reference"/>
    <w:semiHidden/>
    <w:rsid w:val="00A6601F"/>
    <w:rPr>
      <w:vertAlign w:val="superscript"/>
    </w:rPr>
  </w:style>
  <w:style w:type="paragraph" w:customStyle="1" w:styleId="Form-B11">
    <w:name w:val="Form-B1&gt;&lt;"/>
    <w:basedOn w:val="Form-B1"/>
    <w:rsid w:val="00A6601F"/>
    <w:pPr>
      <w:jc w:val="center"/>
    </w:pPr>
  </w:style>
  <w:style w:type="paragraph" w:customStyle="1" w:styleId="Form-B2">
    <w:name w:val="Form-B2"/>
    <w:basedOn w:val="Form-B1"/>
    <w:rsid w:val="00A6601F"/>
    <w:pPr>
      <w:ind w:left="425"/>
    </w:pPr>
  </w:style>
  <w:style w:type="paragraph" w:customStyle="1" w:styleId="Form-DotBlurb0">
    <w:name w:val="Form-Dot Blurb#"/>
    <w:basedOn w:val="Form-DotBlurb"/>
    <w:rsid w:val="00A6601F"/>
    <w:pPr>
      <w:ind w:left="568" w:hanging="284"/>
    </w:pPr>
  </w:style>
  <w:style w:type="paragraph" w:customStyle="1" w:styleId="Form-SubPart">
    <w:name w:val="Form-SubPart"/>
    <w:basedOn w:val="Form-Part"/>
    <w:rsid w:val="00A6601F"/>
    <w:pPr>
      <w:spacing w:after="400"/>
      <w:jc w:val="left"/>
    </w:pPr>
    <w:rPr>
      <w:sz w:val="36"/>
    </w:rPr>
  </w:style>
  <w:style w:type="paragraph" w:customStyle="1" w:styleId="Form-Blurb-Bullet">
    <w:name w:val="Form-Blurb-Bullet"/>
    <w:basedOn w:val="Form-Blurb"/>
    <w:rsid w:val="00A6601F"/>
    <w:pPr>
      <w:numPr>
        <w:numId w:val="32"/>
      </w:numPr>
      <w:tabs>
        <w:tab w:val="clear" w:pos="360"/>
        <w:tab w:val="left" w:pos="284"/>
      </w:tabs>
      <w:jc w:val="left"/>
    </w:pPr>
  </w:style>
  <w:style w:type="paragraph" w:customStyle="1" w:styleId="Form-B12">
    <w:name w:val="Form-B1&lt;&gt;"/>
    <w:basedOn w:val="Form-B1"/>
    <w:rsid w:val="00A6601F"/>
    <w:pPr>
      <w:jc w:val="both"/>
    </w:pPr>
  </w:style>
  <w:style w:type="paragraph" w:customStyle="1" w:styleId="Form-B13">
    <w:name w:val="Form-B1#&lt;&gt;"/>
    <w:basedOn w:val="Form-B10"/>
    <w:rsid w:val="00A6601F"/>
    <w:pPr>
      <w:jc w:val="both"/>
    </w:pPr>
  </w:style>
  <w:style w:type="paragraph" w:customStyle="1" w:styleId="Form-B20">
    <w:name w:val="Form-B2#&lt;&gt;"/>
    <w:basedOn w:val="Form-B13"/>
    <w:rsid w:val="00A6601F"/>
    <w:pPr>
      <w:ind w:left="680"/>
    </w:pPr>
  </w:style>
  <w:style w:type="character" w:customStyle="1" w:styleId="SmallCap">
    <w:name w:val="Small Cap"/>
    <w:rsid w:val="00A6601F"/>
    <w:rPr>
      <w:smallCaps/>
    </w:rPr>
  </w:style>
  <w:style w:type="paragraph" w:customStyle="1" w:styleId="B1Index">
    <w:name w:val="B1Index"/>
    <w:basedOn w:val="B1"/>
    <w:rsid w:val="00A6601F"/>
    <w:pPr>
      <w:keepNext/>
      <w:tabs>
        <w:tab w:val="clear" w:pos="567"/>
        <w:tab w:val="clear" w:pos="1134"/>
        <w:tab w:val="clear" w:pos="1701"/>
        <w:tab w:val="clear" w:pos="2268"/>
        <w:tab w:val="right" w:leader="dot" w:pos="4462"/>
      </w:tabs>
      <w:spacing w:line="240" w:lineRule="auto"/>
      <w:ind w:left="567" w:hanging="567"/>
      <w:jc w:val="left"/>
    </w:pPr>
    <w:rPr>
      <w:sz w:val="17"/>
    </w:rPr>
  </w:style>
  <w:style w:type="paragraph" w:customStyle="1" w:styleId="B2Index">
    <w:name w:val="B2Index"/>
    <w:basedOn w:val="B1Index"/>
    <w:rsid w:val="00A6601F"/>
    <w:pPr>
      <w:keepNext w:val="0"/>
      <w:spacing w:before="0"/>
      <w:ind w:left="851"/>
    </w:pPr>
  </w:style>
  <w:style w:type="paragraph" w:customStyle="1" w:styleId="H1Index">
    <w:name w:val="H1Index"/>
    <w:basedOn w:val="H1Preface"/>
    <w:rsid w:val="00A6601F"/>
    <w:pPr>
      <w:spacing w:after="120"/>
    </w:pPr>
  </w:style>
  <w:style w:type="paragraph" w:customStyle="1" w:styleId="TOCPage">
    <w:name w:val="TOC Page"/>
    <w:basedOn w:val="TOC1"/>
    <w:next w:val="TOC1"/>
    <w:rsid w:val="00A6601F"/>
    <w:pPr>
      <w:pBdr>
        <w:bottom w:val="none" w:sz="0" w:space="0" w:color="auto"/>
        <w:between w:val="none" w:sz="0" w:space="0" w:color="auto"/>
      </w:pBdr>
      <w:tabs>
        <w:tab w:val="clear" w:pos="8222"/>
        <w:tab w:val="right" w:pos="8665"/>
      </w:tabs>
      <w:spacing w:before="280" w:line="240" w:lineRule="auto"/>
      <w:ind w:left="0"/>
    </w:pPr>
    <w:rPr>
      <w:rFonts w:ascii="Times New Roman" w:hAnsi="Times New Roman" w:cs="Times New Roman"/>
      <w:b w:val="0"/>
      <w:bCs w:val="0"/>
      <w:sz w:val="22"/>
      <w:lang w:val="en-US"/>
    </w:rPr>
  </w:style>
  <w:style w:type="paragraph" w:customStyle="1" w:styleId="H1Foreword">
    <w:name w:val="H1Foreword"/>
    <w:basedOn w:val="H1Preface"/>
    <w:rsid w:val="00A6601F"/>
    <w:pPr>
      <w:tabs>
        <w:tab w:val="clear" w:pos="1134"/>
        <w:tab w:val="clear" w:pos="1701"/>
        <w:tab w:val="left" w:pos="1247"/>
        <w:tab w:val="left" w:pos="1814"/>
      </w:tabs>
    </w:pPr>
  </w:style>
  <w:style w:type="paragraph" w:customStyle="1" w:styleId="zTitlePageDesignation">
    <w:name w:val="zTitlePageDesignation"/>
    <w:basedOn w:val="Normal"/>
    <w:rsid w:val="00A6601F"/>
    <w:pPr>
      <w:tabs>
        <w:tab w:val="right" w:pos="6267"/>
      </w:tabs>
      <w:suppressAutoHyphens/>
      <w:spacing w:after="3300" w:line="240" w:lineRule="auto"/>
      <w:jc w:val="right"/>
    </w:pPr>
    <w:rPr>
      <w:rFonts w:eastAsia="Times New Roman" w:cs="Times New Roman"/>
      <w:spacing w:val="2"/>
      <w:kern w:val="2"/>
      <w:szCs w:val="20"/>
    </w:rPr>
  </w:style>
  <w:style w:type="paragraph" w:customStyle="1" w:styleId="B2Warning">
    <w:name w:val="B2Warning"/>
    <w:basedOn w:val="B1Warning0"/>
    <w:rsid w:val="00A6601F"/>
    <w:pPr>
      <w:ind w:left="1134"/>
    </w:pPr>
    <w:rPr>
      <w:snapToGrid w:val="0"/>
    </w:rPr>
  </w:style>
  <w:style w:type="paragraph" w:customStyle="1" w:styleId="Form-B117ptspace">
    <w:name w:val="Form-B1&lt;&gt;(17pt space)"/>
    <w:basedOn w:val="Form-B1"/>
    <w:rsid w:val="00A6601F"/>
    <w:pPr>
      <w:tabs>
        <w:tab w:val="right" w:leader="dot" w:pos="9639"/>
      </w:tabs>
      <w:spacing w:before="0" w:line="340" w:lineRule="exact"/>
      <w:jc w:val="both"/>
    </w:pPr>
  </w:style>
  <w:style w:type="paragraph" w:customStyle="1" w:styleId="zDividerLine">
    <w:name w:val="zDividerLine"/>
    <w:basedOn w:val="B1"/>
    <w:next w:val="B1"/>
    <w:rsid w:val="00A6601F"/>
    <w:pPr>
      <w:pBdr>
        <w:bottom w:val="single" w:sz="4" w:space="1" w:color="auto"/>
      </w:pBdr>
      <w:tabs>
        <w:tab w:val="clear" w:pos="1134"/>
        <w:tab w:val="clear" w:pos="1701"/>
        <w:tab w:val="left" w:pos="1247"/>
        <w:tab w:val="left" w:pos="1814"/>
      </w:tabs>
      <w:spacing w:before="40" w:after="40" w:line="120" w:lineRule="exact"/>
      <w:ind w:left="3657" w:right="3708"/>
    </w:pPr>
  </w:style>
  <w:style w:type="paragraph" w:customStyle="1" w:styleId="zText1Owner">
    <w:name w:val="zText1Owner"/>
    <w:basedOn w:val="B1"/>
    <w:rsid w:val="00A6601F"/>
    <w:pPr>
      <w:tabs>
        <w:tab w:val="clear" w:pos="567"/>
        <w:tab w:val="clear" w:pos="1134"/>
        <w:tab w:val="clear" w:pos="1701"/>
        <w:tab w:val="clear" w:pos="2268"/>
        <w:tab w:val="left" w:pos="1247"/>
        <w:tab w:val="left" w:pos="1814"/>
      </w:tabs>
      <w:spacing w:before="360"/>
      <w:jc w:val="center"/>
    </w:pPr>
    <w:rPr>
      <w:rFonts w:ascii="Helvetica" w:hAnsi="Helvetica"/>
      <w:sz w:val="24"/>
    </w:rPr>
  </w:style>
  <w:style w:type="paragraph" w:customStyle="1" w:styleId="zText1Standard">
    <w:name w:val="zText1Standard"/>
    <w:basedOn w:val="B1"/>
    <w:rsid w:val="00A6601F"/>
    <w:pPr>
      <w:tabs>
        <w:tab w:val="clear" w:pos="1134"/>
        <w:tab w:val="clear" w:pos="1701"/>
        <w:tab w:val="left" w:pos="1247"/>
        <w:tab w:val="left" w:pos="1814"/>
      </w:tabs>
      <w:jc w:val="center"/>
    </w:pPr>
    <w:rPr>
      <w:rFonts w:ascii="Helvetica Bold" w:hAnsi="Helvetica Bold"/>
      <w:b/>
      <w:sz w:val="24"/>
    </w:rPr>
  </w:style>
  <w:style w:type="paragraph" w:customStyle="1" w:styleId="zText1Title">
    <w:name w:val="zText1Title"/>
    <w:basedOn w:val="B1"/>
    <w:rsid w:val="00A6601F"/>
    <w:pPr>
      <w:tabs>
        <w:tab w:val="clear" w:pos="1134"/>
        <w:tab w:val="clear" w:pos="1701"/>
        <w:tab w:val="left" w:pos="1247"/>
        <w:tab w:val="left" w:pos="1814"/>
      </w:tabs>
      <w:jc w:val="center"/>
    </w:pPr>
    <w:rPr>
      <w:rFonts w:ascii="Helvetica" w:hAnsi="Helvetica"/>
      <w:b/>
      <w:sz w:val="24"/>
    </w:rPr>
  </w:style>
  <w:style w:type="paragraph" w:customStyle="1" w:styleId="zCom">
    <w:name w:val="zCom"/>
    <w:basedOn w:val="B1"/>
    <w:rsid w:val="00A6601F"/>
    <w:pPr>
      <w:tabs>
        <w:tab w:val="clear" w:pos="1134"/>
        <w:tab w:val="clear" w:pos="1701"/>
        <w:tab w:val="left" w:pos="1247"/>
        <w:tab w:val="left" w:pos="1814"/>
      </w:tabs>
      <w:spacing w:before="240" w:line="360" w:lineRule="auto"/>
      <w:ind w:left="567"/>
      <w:jc w:val="left"/>
    </w:pPr>
  </w:style>
  <w:style w:type="paragraph" w:customStyle="1" w:styleId="zamdttext">
    <w:name w:val="zamdttext"/>
    <w:basedOn w:val="B1"/>
    <w:rsid w:val="00A6601F"/>
    <w:pPr>
      <w:tabs>
        <w:tab w:val="clear" w:pos="1134"/>
        <w:tab w:val="clear" w:pos="1701"/>
        <w:tab w:val="left" w:pos="1247"/>
        <w:tab w:val="left" w:pos="1814"/>
      </w:tabs>
    </w:pPr>
    <w:rPr>
      <w:sz w:val="18"/>
    </w:rPr>
  </w:style>
  <w:style w:type="paragraph" w:customStyle="1" w:styleId="zamdtsinglerule">
    <w:name w:val="zamdtsinglerule"/>
    <w:basedOn w:val="Normal"/>
    <w:rsid w:val="00A6601F"/>
    <w:pPr>
      <w:pBdr>
        <w:bottom w:val="single" w:sz="4" w:space="1" w:color="auto"/>
      </w:pBdr>
      <w:tabs>
        <w:tab w:val="left" w:pos="567"/>
        <w:tab w:val="left" w:pos="1247"/>
        <w:tab w:val="left" w:pos="1814"/>
        <w:tab w:val="left" w:pos="2268"/>
      </w:tabs>
      <w:suppressAutoHyphens/>
      <w:spacing w:line="260" w:lineRule="exact"/>
      <w:jc w:val="both"/>
    </w:pPr>
    <w:rPr>
      <w:rFonts w:ascii="Times New Roman" w:eastAsia="Times New Roman" w:hAnsi="Times New Roman" w:cs="Times New Roman"/>
      <w:color w:val="000000"/>
      <w:spacing w:val="6"/>
      <w:sz w:val="18"/>
      <w:szCs w:val="20"/>
    </w:rPr>
  </w:style>
  <w:style w:type="paragraph" w:customStyle="1" w:styleId="IAdditionalInterests">
    <w:name w:val="IAdditionalInterests"/>
    <w:basedOn w:val="B1"/>
    <w:rsid w:val="00A6601F"/>
    <w:pPr>
      <w:tabs>
        <w:tab w:val="clear" w:pos="1134"/>
        <w:tab w:val="clear" w:pos="1701"/>
        <w:tab w:val="left" w:pos="1247"/>
        <w:tab w:val="left" w:pos="1814"/>
        <w:tab w:val="left" w:pos="3402"/>
      </w:tabs>
      <w:spacing w:before="40" w:after="20" w:line="240" w:lineRule="exact"/>
      <w:jc w:val="left"/>
    </w:pPr>
    <w:rPr>
      <w:spacing w:val="0"/>
      <w:sz w:val="20"/>
    </w:rPr>
  </w:style>
  <w:style w:type="paragraph" w:customStyle="1" w:styleId="IDocumentType">
    <w:name w:val="IDocumentType"/>
    <w:basedOn w:val="B1"/>
    <w:rsid w:val="00A6601F"/>
    <w:pPr>
      <w:tabs>
        <w:tab w:val="clear" w:pos="1134"/>
        <w:tab w:val="clear" w:pos="1701"/>
        <w:tab w:val="left" w:pos="1247"/>
        <w:tab w:val="left" w:pos="1814"/>
      </w:tabs>
      <w:spacing w:before="40" w:after="20" w:line="240" w:lineRule="exact"/>
      <w:ind w:left="2835" w:hanging="2835"/>
      <w:jc w:val="left"/>
    </w:pPr>
    <w:rPr>
      <w:spacing w:val="0"/>
      <w:sz w:val="20"/>
    </w:rPr>
  </w:style>
  <w:style w:type="paragraph" w:customStyle="1" w:styleId="IAustralianORJoint">
    <w:name w:val="IAustralianORJoint"/>
    <w:basedOn w:val="B1"/>
    <w:rsid w:val="00A6601F"/>
    <w:pPr>
      <w:tabs>
        <w:tab w:val="clear" w:pos="1134"/>
        <w:tab w:val="clear" w:pos="1701"/>
        <w:tab w:val="left" w:pos="1247"/>
        <w:tab w:val="left" w:pos="1814"/>
        <w:tab w:val="left" w:pos="3402"/>
      </w:tabs>
      <w:suppressAutoHyphens w:val="0"/>
      <w:spacing w:before="40" w:after="20" w:line="240" w:lineRule="exact"/>
      <w:jc w:val="left"/>
    </w:pPr>
    <w:rPr>
      <w:spacing w:val="0"/>
      <w:sz w:val="20"/>
    </w:rPr>
  </w:style>
  <w:style w:type="paragraph" w:customStyle="1" w:styleId="IProjectNumber">
    <w:name w:val="IProjectNumber"/>
    <w:basedOn w:val="B1"/>
    <w:rsid w:val="00A6601F"/>
    <w:pPr>
      <w:tabs>
        <w:tab w:val="clear" w:pos="1134"/>
        <w:tab w:val="clear" w:pos="1701"/>
        <w:tab w:val="left" w:pos="1247"/>
        <w:tab w:val="left" w:pos="1814"/>
        <w:tab w:val="left" w:pos="3402"/>
      </w:tabs>
      <w:spacing w:before="40" w:after="20" w:line="240" w:lineRule="exact"/>
      <w:jc w:val="left"/>
    </w:pPr>
    <w:rPr>
      <w:spacing w:val="0"/>
      <w:sz w:val="20"/>
    </w:rPr>
  </w:style>
  <w:style w:type="paragraph" w:customStyle="1" w:styleId="ICombinedProc">
    <w:name w:val="ICombinedProc"/>
    <w:basedOn w:val="IProjectNumber"/>
    <w:rsid w:val="00A6601F"/>
  </w:style>
  <w:style w:type="paragraph" w:customStyle="1" w:styleId="ICommitteeReps">
    <w:name w:val="ICommitteeReps"/>
    <w:basedOn w:val="B1"/>
    <w:rsid w:val="00A6601F"/>
    <w:pPr>
      <w:tabs>
        <w:tab w:val="clear" w:pos="1134"/>
        <w:tab w:val="clear" w:pos="1701"/>
        <w:tab w:val="left" w:pos="1247"/>
        <w:tab w:val="left" w:pos="1814"/>
        <w:tab w:val="left" w:pos="3402"/>
      </w:tabs>
      <w:spacing w:before="40" w:after="20" w:line="240" w:lineRule="exact"/>
      <w:jc w:val="left"/>
    </w:pPr>
    <w:rPr>
      <w:spacing w:val="0"/>
      <w:sz w:val="20"/>
    </w:rPr>
  </w:style>
  <w:style w:type="paragraph" w:customStyle="1" w:styleId="ICommitteeTitle">
    <w:name w:val="ICommitteeTitle"/>
    <w:basedOn w:val="B1"/>
    <w:rsid w:val="00A6601F"/>
    <w:pPr>
      <w:tabs>
        <w:tab w:val="clear" w:pos="1134"/>
        <w:tab w:val="clear" w:pos="1701"/>
        <w:tab w:val="left" w:pos="1247"/>
        <w:tab w:val="left" w:pos="1814"/>
        <w:tab w:val="left" w:pos="3402"/>
      </w:tabs>
      <w:spacing w:before="40" w:after="20" w:line="240" w:lineRule="exact"/>
      <w:jc w:val="left"/>
    </w:pPr>
    <w:rPr>
      <w:spacing w:val="0"/>
      <w:sz w:val="20"/>
    </w:rPr>
  </w:style>
  <w:style w:type="paragraph" w:customStyle="1" w:styleId="ICreationDate">
    <w:name w:val="ICreationDate"/>
    <w:basedOn w:val="B1"/>
    <w:rsid w:val="00A6601F"/>
    <w:pPr>
      <w:tabs>
        <w:tab w:val="clear" w:pos="1134"/>
        <w:tab w:val="clear" w:pos="1701"/>
        <w:tab w:val="left" w:pos="1247"/>
        <w:tab w:val="left" w:pos="1814"/>
        <w:tab w:val="left" w:pos="3402"/>
      </w:tabs>
      <w:spacing w:before="40" w:after="20" w:line="240" w:lineRule="exact"/>
      <w:jc w:val="left"/>
    </w:pPr>
    <w:rPr>
      <w:spacing w:val="0"/>
      <w:sz w:val="20"/>
    </w:rPr>
  </w:style>
  <w:style w:type="paragraph" w:customStyle="1" w:styleId="IDesignation">
    <w:name w:val="IDesignation"/>
    <w:basedOn w:val="B1"/>
    <w:rsid w:val="00A6601F"/>
    <w:pPr>
      <w:tabs>
        <w:tab w:val="clear" w:pos="1134"/>
        <w:tab w:val="clear" w:pos="1701"/>
        <w:tab w:val="left" w:pos="1247"/>
        <w:tab w:val="left" w:pos="1814"/>
        <w:tab w:val="left" w:pos="3402"/>
      </w:tabs>
      <w:spacing w:before="40" w:after="20" w:line="240" w:lineRule="exact"/>
      <w:jc w:val="left"/>
    </w:pPr>
    <w:rPr>
      <w:spacing w:val="0"/>
      <w:sz w:val="20"/>
    </w:rPr>
  </w:style>
  <w:style w:type="paragraph" w:customStyle="1" w:styleId="IStage">
    <w:name w:val="IStage"/>
    <w:basedOn w:val="B1"/>
    <w:rsid w:val="00A6601F"/>
    <w:pPr>
      <w:tabs>
        <w:tab w:val="clear" w:pos="1134"/>
        <w:tab w:val="clear" w:pos="1701"/>
        <w:tab w:val="left" w:pos="1247"/>
        <w:tab w:val="left" w:pos="1814"/>
        <w:tab w:val="left" w:pos="3402"/>
      </w:tabs>
      <w:spacing w:before="40" w:after="20" w:line="240" w:lineRule="exact"/>
      <w:jc w:val="left"/>
    </w:pPr>
    <w:rPr>
      <w:spacing w:val="0"/>
      <w:sz w:val="20"/>
    </w:rPr>
  </w:style>
  <w:style w:type="paragraph" w:customStyle="1" w:styleId="IIssueDate">
    <w:name w:val="IIssueDate"/>
    <w:basedOn w:val="IStage"/>
    <w:rsid w:val="00A6601F"/>
  </w:style>
  <w:style w:type="paragraph" w:customStyle="1" w:styleId="IPartNumber">
    <w:name w:val="IPartNumber"/>
    <w:basedOn w:val="B1"/>
    <w:rsid w:val="00A6601F"/>
    <w:pPr>
      <w:tabs>
        <w:tab w:val="clear" w:pos="1134"/>
        <w:tab w:val="clear" w:pos="1701"/>
        <w:tab w:val="left" w:pos="1247"/>
        <w:tab w:val="left" w:pos="1814"/>
        <w:tab w:val="left" w:pos="3402"/>
      </w:tabs>
      <w:spacing w:before="40" w:after="20" w:line="240" w:lineRule="exact"/>
      <w:jc w:val="left"/>
    </w:pPr>
    <w:rPr>
      <w:spacing w:val="0"/>
      <w:sz w:val="20"/>
    </w:rPr>
  </w:style>
  <w:style w:type="paragraph" w:customStyle="1" w:styleId="IPartTitle">
    <w:name w:val="IPartTitle"/>
    <w:basedOn w:val="B1"/>
    <w:rsid w:val="00A6601F"/>
    <w:pPr>
      <w:tabs>
        <w:tab w:val="clear" w:pos="1134"/>
        <w:tab w:val="clear" w:pos="1701"/>
        <w:tab w:val="left" w:pos="1247"/>
        <w:tab w:val="left" w:pos="1814"/>
        <w:tab w:val="left" w:pos="3402"/>
      </w:tabs>
      <w:spacing w:before="40" w:after="20"/>
      <w:jc w:val="left"/>
    </w:pPr>
    <w:rPr>
      <w:spacing w:val="0"/>
      <w:sz w:val="20"/>
    </w:rPr>
  </w:style>
  <w:style w:type="paragraph" w:customStyle="1" w:styleId="IProjectManager">
    <w:name w:val="IProjectManager"/>
    <w:basedOn w:val="B1"/>
    <w:rsid w:val="00A6601F"/>
    <w:pPr>
      <w:tabs>
        <w:tab w:val="clear" w:pos="1134"/>
        <w:tab w:val="clear" w:pos="1701"/>
        <w:tab w:val="left" w:pos="1247"/>
        <w:tab w:val="left" w:pos="1814"/>
        <w:tab w:val="left" w:pos="3402"/>
      </w:tabs>
      <w:spacing w:before="40" w:after="20" w:line="240" w:lineRule="exact"/>
      <w:jc w:val="left"/>
    </w:pPr>
    <w:rPr>
      <w:spacing w:val="0"/>
      <w:sz w:val="20"/>
    </w:rPr>
  </w:style>
  <w:style w:type="paragraph" w:customStyle="1" w:styleId="ISubCommitteeNum">
    <w:name w:val="ISubCommitteeNum"/>
    <w:basedOn w:val="B1"/>
    <w:rsid w:val="00A6601F"/>
    <w:pPr>
      <w:tabs>
        <w:tab w:val="clear" w:pos="1134"/>
        <w:tab w:val="clear" w:pos="1701"/>
        <w:tab w:val="left" w:pos="1247"/>
        <w:tab w:val="left" w:pos="1814"/>
        <w:tab w:val="left" w:pos="3402"/>
      </w:tabs>
      <w:spacing w:before="40" w:after="20" w:line="240" w:lineRule="exact"/>
      <w:jc w:val="left"/>
    </w:pPr>
    <w:rPr>
      <w:spacing w:val="0"/>
      <w:sz w:val="20"/>
    </w:rPr>
  </w:style>
  <w:style w:type="paragraph" w:customStyle="1" w:styleId="ISubCommitteeTitle">
    <w:name w:val="ISubCommitteeTitle"/>
    <w:basedOn w:val="B1"/>
    <w:rsid w:val="00A6601F"/>
    <w:pPr>
      <w:tabs>
        <w:tab w:val="clear" w:pos="1134"/>
        <w:tab w:val="clear" w:pos="1701"/>
        <w:tab w:val="left" w:pos="1247"/>
        <w:tab w:val="left" w:pos="1814"/>
        <w:tab w:val="left" w:pos="3402"/>
      </w:tabs>
      <w:spacing w:before="40" w:after="20" w:line="240" w:lineRule="exact"/>
      <w:jc w:val="left"/>
    </w:pPr>
    <w:rPr>
      <w:spacing w:val="0"/>
      <w:sz w:val="20"/>
    </w:rPr>
  </w:style>
  <w:style w:type="paragraph" w:customStyle="1" w:styleId="ISupersedesStandardNo">
    <w:name w:val="ISupersedesStandardNo"/>
    <w:basedOn w:val="B1"/>
    <w:rsid w:val="00A6601F"/>
    <w:pPr>
      <w:tabs>
        <w:tab w:val="clear" w:pos="1134"/>
        <w:tab w:val="clear" w:pos="1701"/>
        <w:tab w:val="left" w:pos="1247"/>
        <w:tab w:val="left" w:pos="1814"/>
        <w:tab w:val="left" w:pos="3402"/>
      </w:tabs>
      <w:spacing w:before="40" w:after="20" w:line="240" w:lineRule="exact"/>
      <w:jc w:val="left"/>
    </w:pPr>
    <w:rPr>
      <w:spacing w:val="0"/>
      <w:sz w:val="20"/>
    </w:rPr>
  </w:style>
  <w:style w:type="paragraph" w:customStyle="1" w:styleId="ITitle">
    <w:name w:val="ITitle"/>
    <w:basedOn w:val="B1"/>
    <w:rsid w:val="00A6601F"/>
    <w:pPr>
      <w:tabs>
        <w:tab w:val="clear" w:pos="1134"/>
        <w:tab w:val="clear" w:pos="1701"/>
        <w:tab w:val="left" w:pos="1247"/>
        <w:tab w:val="left" w:pos="1814"/>
      </w:tabs>
      <w:spacing w:before="240" w:after="120"/>
      <w:jc w:val="center"/>
    </w:pPr>
    <w:rPr>
      <w:sz w:val="40"/>
    </w:rPr>
  </w:style>
  <w:style w:type="paragraph" w:customStyle="1" w:styleId="ITypist">
    <w:name w:val="ITypist"/>
    <w:basedOn w:val="B1"/>
    <w:rsid w:val="00A6601F"/>
    <w:pPr>
      <w:tabs>
        <w:tab w:val="clear" w:pos="1134"/>
        <w:tab w:val="clear" w:pos="1701"/>
        <w:tab w:val="left" w:pos="1247"/>
        <w:tab w:val="left" w:pos="1814"/>
        <w:tab w:val="left" w:pos="3402"/>
      </w:tabs>
      <w:spacing w:before="40" w:after="20" w:line="240" w:lineRule="exact"/>
      <w:jc w:val="left"/>
    </w:pPr>
    <w:rPr>
      <w:spacing w:val="0"/>
      <w:sz w:val="20"/>
    </w:rPr>
  </w:style>
  <w:style w:type="paragraph" w:customStyle="1" w:styleId="TemplateInfo">
    <w:name w:val="Template : Info"/>
    <w:basedOn w:val="B1"/>
    <w:rsid w:val="00A6601F"/>
    <w:pPr>
      <w:tabs>
        <w:tab w:val="clear" w:pos="1134"/>
        <w:tab w:val="clear" w:pos="1701"/>
        <w:tab w:val="left" w:pos="1247"/>
        <w:tab w:val="left" w:pos="1814"/>
      </w:tabs>
      <w:spacing w:before="0"/>
      <w:jc w:val="left"/>
    </w:pPr>
    <w:rPr>
      <w:color w:val="008000"/>
    </w:rPr>
  </w:style>
  <w:style w:type="paragraph" w:customStyle="1" w:styleId="zFieldhead">
    <w:name w:val="zFieldhead"/>
    <w:basedOn w:val="IAustralianORJoint"/>
    <w:rsid w:val="00A6601F"/>
    <w:rPr>
      <w:b/>
    </w:rPr>
  </w:style>
  <w:style w:type="paragraph" w:customStyle="1" w:styleId="IEmail">
    <w:name w:val="IEmail"/>
    <w:basedOn w:val="IDRPriceCode"/>
    <w:rsid w:val="00A6601F"/>
  </w:style>
  <w:style w:type="paragraph" w:customStyle="1" w:styleId="IGroupRef">
    <w:name w:val="IGroupRef"/>
    <w:basedOn w:val="IDocumentType"/>
    <w:rsid w:val="00A6601F"/>
  </w:style>
  <w:style w:type="paragraph" w:customStyle="1" w:styleId="IDocumentRef">
    <w:name w:val="IDocumentRef"/>
    <w:basedOn w:val="IDocumentType"/>
    <w:rsid w:val="00A6601F"/>
  </w:style>
  <w:style w:type="paragraph" w:customStyle="1" w:styleId="IDate">
    <w:name w:val="IDate"/>
    <w:basedOn w:val="IDocumentType"/>
    <w:rsid w:val="00A6601F"/>
  </w:style>
  <w:style w:type="paragraph" w:customStyle="1" w:styleId="IStatus">
    <w:name w:val="IStatus"/>
    <w:basedOn w:val="IDocumentType"/>
    <w:rsid w:val="00A6601F"/>
  </w:style>
  <w:style w:type="paragraph" w:customStyle="1" w:styleId="ISecurity">
    <w:name w:val="ISecurity"/>
    <w:basedOn w:val="IDocumentType"/>
    <w:rsid w:val="00A6601F"/>
  </w:style>
  <w:style w:type="paragraph" w:customStyle="1" w:styleId="IAmendmentNo">
    <w:name w:val="IAmendmentNo"/>
    <w:basedOn w:val="IDocumentType"/>
    <w:rsid w:val="00A6601F"/>
  </w:style>
  <w:style w:type="paragraph" w:customStyle="1" w:styleId="IApprovalDate">
    <w:name w:val="IApprovalDate"/>
    <w:basedOn w:val="IDocumentType"/>
    <w:rsid w:val="00A6601F"/>
  </w:style>
  <w:style w:type="paragraph" w:customStyle="1" w:styleId="IPublishedDate">
    <w:name w:val="IPublishedDate"/>
    <w:basedOn w:val="IDocumentType"/>
    <w:rsid w:val="00A6601F"/>
  </w:style>
  <w:style w:type="paragraph" w:customStyle="1" w:styleId="IPublishedYear">
    <w:name w:val="IPublishedYear"/>
    <w:basedOn w:val="IPublishedDate"/>
    <w:rsid w:val="00A6601F"/>
  </w:style>
  <w:style w:type="paragraph" w:customStyle="1" w:styleId="ICSCode">
    <w:name w:val="ICSCode"/>
    <w:basedOn w:val="IPublishedYear"/>
    <w:rsid w:val="00A6601F"/>
  </w:style>
  <w:style w:type="paragraph" w:customStyle="1" w:styleId="ICommentCloseDate">
    <w:name w:val="ICommentCloseDate"/>
    <w:basedOn w:val="Normal"/>
    <w:rsid w:val="00A6601F"/>
    <w:pPr>
      <w:tabs>
        <w:tab w:val="left" w:pos="567"/>
        <w:tab w:val="left" w:pos="1247"/>
        <w:tab w:val="left" w:pos="1814"/>
        <w:tab w:val="left" w:pos="2268"/>
      </w:tabs>
      <w:suppressAutoHyphens/>
      <w:spacing w:before="40" w:after="20" w:line="240" w:lineRule="exact"/>
      <w:ind w:left="2835" w:hanging="2835"/>
    </w:pPr>
    <w:rPr>
      <w:rFonts w:ascii="Times New Roman" w:eastAsia="Times New Roman" w:hAnsi="Times New Roman" w:cs="Times New Roman"/>
      <w:color w:val="000000"/>
      <w:szCs w:val="20"/>
    </w:rPr>
  </w:style>
  <w:style w:type="paragraph" w:customStyle="1" w:styleId="IDraftNumber">
    <w:name w:val="IDraftNumber"/>
    <w:basedOn w:val="B1"/>
    <w:rsid w:val="00A6601F"/>
    <w:pPr>
      <w:tabs>
        <w:tab w:val="clear" w:pos="1134"/>
        <w:tab w:val="clear" w:pos="1701"/>
        <w:tab w:val="left" w:pos="1247"/>
        <w:tab w:val="left" w:pos="1814"/>
        <w:tab w:val="left" w:pos="3402"/>
      </w:tabs>
      <w:spacing w:before="40" w:after="20" w:line="240" w:lineRule="exact"/>
      <w:jc w:val="left"/>
    </w:pPr>
    <w:rPr>
      <w:spacing w:val="0"/>
      <w:sz w:val="20"/>
    </w:rPr>
  </w:style>
  <w:style w:type="paragraph" w:customStyle="1" w:styleId="IDRIssueDate">
    <w:name w:val="IDRIssueDate"/>
    <w:basedOn w:val="IDocumentType"/>
    <w:rsid w:val="00A6601F"/>
  </w:style>
  <w:style w:type="paragraph" w:customStyle="1" w:styleId="IDRPriceCode">
    <w:name w:val="IDRPriceCode"/>
    <w:basedOn w:val="IDocumentType"/>
    <w:rsid w:val="00A6601F"/>
  </w:style>
  <w:style w:type="paragraph" w:customStyle="1" w:styleId="IFacsimile">
    <w:name w:val="IFacsimile"/>
    <w:basedOn w:val="IDocumentType"/>
    <w:rsid w:val="00A6601F"/>
  </w:style>
  <w:style w:type="paragraph" w:customStyle="1" w:styleId="IHistory">
    <w:name w:val="IHistory"/>
    <w:basedOn w:val="B1"/>
    <w:rsid w:val="00A6601F"/>
    <w:pPr>
      <w:tabs>
        <w:tab w:val="clear" w:pos="1134"/>
        <w:tab w:val="clear" w:pos="1701"/>
        <w:tab w:val="left" w:pos="1247"/>
        <w:tab w:val="left" w:pos="1814"/>
        <w:tab w:val="left" w:pos="3402"/>
      </w:tabs>
      <w:spacing w:before="40" w:after="20" w:line="240" w:lineRule="exact"/>
      <w:jc w:val="left"/>
    </w:pPr>
    <w:rPr>
      <w:spacing w:val="0"/>
      <w:sz w:val="20"/>
    </w:rPr>
  </w:style>
  <w:style w:type="paragraph" w:customStyle="1" w:styleId="IISBNNumber">
    <w:name w:val="IISBNNumber"/>
    <w:basedOn w:val="B1"/>
    <w:rsid w:val="00A6601F"/>
    <w:pPr>
      <w:tabs>
        <w:tab w:val="clear" w:pos="1134"/>
        <w:tab w:val="clear" w:pos="1701"/>
        <w:tab w:val="left" w:pos="1247"/>
        <w:tab w:val="left" w:pos="1814"/>
        <w:tab w:val="left" w:pos="3402"/>
      </w:tabs>
      <w:spacing w:before="40" w:after="20" w:line="240" w:lineRule="exact"/>
      <w:jc w:val="left"/>
    </w:pPr>
    <w:rPr>
      <w:spacing w:val="0"/>
      <w:sz w:val="20"/>
    </w:rPr>
  </w:style>
  <w:style w:type="paragraph" w:customStyle="1" w:styleId="IPublicationDate">
    <w:name w:val="IPublicationDate"/>
    <w:basedOn w:val="B1"/>
    <w:rsid w:val="00A6601F"/>
    <w:pPr>
      <w:tabs>
        <w:tab w:val="clear" w:pos="1134"/>
        <w:tab w:val="clear" w:pos="1701"/>
        <w:tab w:val="left" w:pos="1247"/>
        <w:tab w:val="left" w:pos="1814"/>
        <w:tab w:val="left" w:pos="3402"/>
      </w:tabs>
      <w:spacing w:before="40" w:after="20" w:line="240" w:lineRule="exact"/>
      <w:jc w:val="left"/>
    </w:pPr>
    <w:rPr>
      <w:spacing w:val="0"/>
      <w:sz w:val="20"/>
    </w:rPr>
  </w:style>
  <w:style w:type="paragraph" w:customStyle="1" w:styleId="ISNZApprovalDate">
    <w:name w:val="ISNZApprovalDate"/>
    <w:basedOn w:val="B1"/>
    <w:rsid w:val="00A6601F"/>
    <w:pPr>
      <w:tabs>
        <w:tab w:val="clear" w:pos="1134"/>
        <w:tab w:val="clear" w:pos="1701"/>
        <w:tab w:val="left" w:pos="1247"/>
        <w:tab w:val="left" w:pos="1814"/>
      </w:tabs>
      <w:spacing w:before="40" w:after="20" w:line="240" w:lineRule="exact"/>
      <w:jc w:val="left"/>
    </w:pPr>
    <w:rPr>
      <w:sz w:val="20"/>
    </w:rPr>
  </w:style>
  <w:style w:type="paragraph" w:customStyle="1" w:styleId="ISynopsisPublication">
    <w:name w:val="ISynopsisPublication"/>
    <w:basedOn w:val="Normal"/>
    <w:rsid w:val="00A6601F"/>
    <w:pPr>
      <w:tabs>
        <w:tab w:val="left" w:pos="567"/>
        <w:tab w:val="left" w:pos="1247"/>
        <w:tab w:val="left" w:pos="1814"/>
        <w:tab w:val="left" w:pos="2268"/>
      </w:tabs>
      <w:suppressAutoHyphens/>
      <w:spacing w:before="40" w:after="20" w:line="240" w:lineRule="exact"/>
      <w:ind w:left="2835" w:hanging="2835"/>
    </w:pPr>
    <w:rPr>
      <w:rFonts w:ascii="Times New Roman" w:eastAsia="Times New Roman" w:hAnsi="Times New Roman" w:cs="Times New Roman"/>
      <w:color w:val="000000"/>
      <w:szCs w:val="20"/>
    </w:rPr>
  </w:style>
  <w:style w:type="paragraph" w:customStyle="1" w:styleId="Figure">
    <w:name w:val="Figure"/>
    <w:basedOn w:val="B1"/>
    <w:next w:val="B1"/>
    <w:rsid w:val="00A6601F"/>
    <w:pPr>
      <w:keepNext/>
      <w:tabs>
        <w:tab w:val="clear" w:pos="1134"/>
        <w:tab w:val="clear" w:pos="1701"/>
        <w:tab w:val="left" w:pos="1247"/>
        <w:tab w:val="left" w:pos="1814"/>
      </w:tabs>
      <w:spacing w:before="600" w:line="240" w:lineRule="auto"/>
      <w:ind w:left="-567" w:right="-567"/>
      <w:jc w:val="center"/>
    </w:pPr>
  </w:style>
  <w:style w:type="paragraph" w:customStyle="1" w:styleId="zxspacer">
    <w:name w:val="zxspacer"/>
    <w:basedOn w:val="B1"/>
    <w:rsid w:val="00A6601F"/>
    <w:pPr>
      <w:tabs>
        <w:tab w:val="clear" w:pos="1134"/>
        <w:tab w:val="clear" w:pos="1701"/>
        <w:tab w:val="left" w:pos="1247"/>
        <w:tab w:val="left" w:pos="1814"/>
      </w:tabs>
      <w:spacing w:line="240" w:lineRule="auto"/>
      <w:ind w:left="238"/>
    </w:pPr>
    <w:rPr>
      <w:sz w:val="8"/>
    </w:rPr>
  </w:style>
  <w:style w:type="character" w:customStyle="1" w:styleId="zxDegnChar">
    <w:name w:val="zxDegn Char"/>
    <w:link w:val="zxDegn"/>
    <w:rsid w:val="00A6601F"/>
    <w:rPr>
      <w:rFonts w:ascii="Arial" w:eastAsia="Times New Roman" w:hAnsi="Arial" w:cs="Times New Roman"/>
      <w:noProof/>
      <w:sz w:val="28"/>
      <w:szCs w:val="20"/>
    </w:rPr>
  </w:style>
  <w:style w:type="paragraph" w:customStyle="1" w:styleId="StyleSchALvl1">
    <w:name w:val="Style SchA Lvl 1"/>
    <w:basedOn w:val="Normal"/>
    <w:qFormat/>
    <w:rsid w:val="00A6601F"/>
    <w:pPr>
      <w:keepNext/>
      <w:tabs>
        <w:tab w:val="num" w:pos="360"/>
      </w:tabs>
      <w:spacing w:before="240"/>
      <w:outlineLvl w:val="0"/>
    </w:pPr>
    <w:rPr>
      <w:rFonts w:eastAsia="Calibri" w:cs="Times New Roman"/>
      <w:b/>
      <w:bCs/>
      <w:sz w:val="24"/>
      <w:szCs w:val="24"/>
    </w:rPr>
  </w:style>
  <w:style w:type="paragraph" w:customStyle="1" w:styleId="StyleSchALvl2">
    <w:name w:val="Style SchA Lvl 2"/>
    <w:basedOn w:val="Normal"/>
    <w:qFormat/>
    <w:rsid w:val="00A6601F"/>
    <w:pPr>
      <w:keepNext/>
      <w:tabs>
        <w:tab w:val="num" w:pos="360"/>
      </w:tabs>
      <w:spacing w:before="60"/>
      <w:outlineLvl w:val="1"/>
    </w:pPr>
    <w:rPr>
      <w:rFonts w:eastAsia="Calibri" w:cs="Times New Roman"/>
      <w:b/>
      <w:bCs/>
    </w:rPr>
  </w:style>
  <w:style w:type="paragraph" w:customStyle="1" w:styleId="StyleSchALvl3">
    <w:name w:val="Style SchA Lvl 3"/>
    <w:basedOn w:val="Normal"/>
    <w:link w:val="StyleSchALvl3Char"/>
    <w:qFormat/>
    <w:rsid w:val="00A6601F"/>
    <w:pPr>
      <w:tabs>
        <w:tab w:val="num" w:pos="1418"/>
      </w:tabs>
      <w:spacing w:before="60"/>
      <w:ind w:left="1418" w:hanging="709"/>
      <w:outlineLvl w:val="2"/>
    </w:pPr>
    <w:rPr>
      <w:rFonts w:eastAsia="Calibri" w:cs="Times New Roman"/>
    </w:rPr>
  </w:style>
  <w:style w:type="paragraph" w:customStyle="1" w:styleId="StyleSchALvl4">
    <w:name w:val="Style SchA Lvl 4"/>
    <w:basedOn w:val="Normal"/>
    <w:qFormat/>
    <w:rsid w:val="00A6601F"/>
    <w:pPr>
      <w:tabs>
        <w:tab w:val="num" w:pos="360"/>
      </w:tabs>
      <w:spacing w:before="60"/>
      <w:outlineLvl w:val="3"/>
    </w:pPr>
    <w:rPr>
      <w:rFonts w:eastAsia="Calibri" w:cs="Times New Roman"/>
    </w:rPr>
  </w:style>
  <w:style w:type="paragraph" w:customStyle="1" w:styleId="StyleSchALvl5">
    <w:name w:val="Style SchA Lvl 5"/>
    <w:basedOn w:val="Normal"/>
    <w:qFormat/>
    <w:rsid w:val="00A6601F"/>
    <w:pPr>
      <w:tabs>
        <w:tab w:val="num" w:pos="360"/>
      </w:tabs>
      <w:spacing w:before="60"/>
      <w:outlineLvl w:val="4"/>
    </w:pPr>
    <w:rPr>
      <w:rFonts w:eastAsia="Calibri" w:cs="Times New Roman"/>
    </w:rPr>
  </w:style>
  <w:style w:type="paragraph" w:customStyle="1" w:styleId="StyleSchALvl6">
    <w:name w:val="Style SchA Lvl 6"/>
    <w:basedOn w:val="Normal"/>
    <w:qFormat/>
    <w:rsid w:val="00A6601F"/>
    <w:pPr>
      <w:tabs>
        <w:tab w:val="num" w:pos="360"/>
      </w:tabs>
      <w:spacing w:before="60"/>
      <w:outlineLvl w:val="5"/>
    </w:pPr>
    <w:rPr>
      <w:rFonts w:eastAsia="Calibri" w:cs="Times New Roman"/>
    </w:rPr>
  </w:style>
  <w:style w:type="character" w:customStyle="1" w:styleId="StyleSchALvl3Char">
    <w:name w:val="Style SchA Lvl 3 Char"/>
    <w:link w:val="StyleSchALvl3"/>
    <w:rsid w:val="00A6601F"/>
    <w:rPr>
      <w:rFonts w:ascii="Arial" w:eastAsia="Calibri" w:hAnsi="Arial" w:cs="Times New Roman"/>
      <w:sz w:val="20"/>
    </w:rPr>
  </w:style>
  <w:style w:type="character" w:styleId="CommentReference">
    <w:name w:val="annotation reference"/>
    <w:basedOn w:val="DefaultParagraphFont"/>
    <w:rsid w:val="00A6601F"/>
    <w:rPr>
      <w:sz w:val="16"/>
      <w:szCs w:val="16"/>
    </w:rPr>
  </w:style>
  <w:style w:type="paragraph" w:styleId="CommentSubject">
    <w:name w:val="annotation subject"/>
    <w:basedOn w:val="CommentText"/>
    <w:next w:val="CommentText"/>
    <w:link w:val="CommentSubjectChar"/>
    <w:rsid w:val="00A6601F"/>
    <w:rPr>
      <w:b/>
      <w:bCs/>
    </w:rPr>
  </w:style>
  <w:style w:type="character" w:customStyle="1" w:styleId="CommentSubjectChar">
    <w:name w:val="Comment Subject Char"/>
    <w:basedOn w:val="CommentTextChar"/>
    <w:link w:val="CommentSubject"/>
    <w:rsid w:val="00A6601F"/>
    <w:rPr>
      <w:rFonts w:ascii="Times New Roman" w:eastAsia="Times New Roman" w:hAnsi="Times New Roman" w:cs="Times New Roman"/>
      <w:b/>
      <w:bCs/>
      <w:sz w:val="20"/>
      <w:szCs w:val="20"/>
      <w:lang w:val="en-US"/>
    </w:rPr>
  </w:style>
  <w:style w:type="paragraph" w:customStyle="1" w:styleId="StyleB1Arial10pt">
    <w:name w:val="Style B1 + Arial 10 pt"/>
    <w:basedOn w:val="B1"/>
    <w:rsid w:val="00A6601F"/>
    <w:pPr>
      <w:ind w:left="567"/>
    </w:pPr>
    <w:rPr>
      <w:rFonts w:ascii="Arial" w:hAnsi="Arial"/>
      <w:sz w:val="20"/>
    </w:rPr>
  </w:style>
  <w:style w:type="paragraph" w:customStyle="1" w:styleId="StyleB2Left">
    <w:name w:val="Style B2# + Left"/>
    <w:basedOn w:val="B2"/>
    <w:rsid w:val="00A6601F"/>
    <w:pPr>
      <w:ind w:left="1701"/>
      <w:jc w:val="left"/>
    </w:pPr>
  </w:style>
  <w:style w:type="numbering" w:customStyle="1" w:styleId="ImportedStyle1">
    <w:name w:val="Imported Style 1"/>
    <w:rsid w:val="00A6601F"/>
    <w:pPr>
      <w:numPr>
        <w:numId w:val="42"/>
      </w:numPr>
    </w:pPr>
  </w:style>
  <w:style w:type="paragraph" w:customStyle="1" w:styleId="Schedule3">
    <w:name w:val="Schedule_3"/>
    <w:basedOn w:val="Normal"/>
    <w:uiPriority w:val="99"/>
    <w:rsid w:val="0099164B"/>
    <w:pPr>
      <w:tabs>
        <w:tab w:val="num" w:pos="964"/>
      </w:tabs>
      <w:spacing w:after="240" w:line="240" w:lineRule="auto"/>
      <w:ind w:left="964" w:hanging="964"/>
      <w:outlineLvl w:val="2"/>
    </w:pPr>
    <w:rPr>
      <w:rFonts w:eastAsia="Times New Roman" w:cs="Times New Roman"/>
      <w:szCs w:val="20"/>
      <w:lang w:eastAsia="en-AU"/>
    </w:rPr>
  </w:style>
  <w:style w:type="paragraph" w:customStyle="1" w:styleId="Schedule4">
    <w:name w:val="Schedule_4"/>
    <w:basedOn w:val="Normal"/>
    <w:uiPriority w:val="99"/>
    <w:rsid w:val="0099164B"/>
    <w:pPr>
      <w:tabs>
        <w:tab w:val="num" w:pos="1928"/>
      </w:tabs>
      <w:spacing w:after="240" w:line="240" w:lineRule="auto"/>
      <w:ind w:left="1956" w:hanging="964"/>
      <w:outlineLvl w:val="3"/>
    </w:pPr>
    <w:rPr>
      <w:rFonts w:eastAsia="Times New Roman" w:cs="Times New Roman"/>
      <w:szCs w:val="20"/>
      <w:lang w:eastAsia="en-AU"/>
    </w:rPr>
  </w:style>
  <w:style w:type="numbering" w:customStyle="1" w:styleId="CUSchedule">
    <w:name w:val="CU_Schedule"/>
    <w:uiPriority w:val="99"/>
    <w:rsid w:val="0099164B"/>
    <w:pPr>
      <w:numPr>
        <w:numId w:val="148"/>
      </w:numPr>
    </w:pPr>
  </w:style>
  <w:style w:type="paragraph" w:customStyle="1" w:styleId="Schedule5">
    <w:name w:val="Schedule_5"/>
    <w:basedOn w:val="Normal"/>
    <w:uiPriority w:val="99"/>
    <w:rsid w:val="0072088B"/>
    <w:pPr>
      <w:tabs>
        <w:tab w:val="num" w:pos="2892"/>
      </w:tabs>
      <w:spacing w:after="240" w:line="240" w:lineRule="auto"/>
      <w:ind w:left="2892" w:hanging="964"/>
      <w:outlineLvl w:val="5"/>
    </w:pPr>
    <w:rPr>
      <w:rFonts w:eastAsia="Times New Roman" w:cs="Times New Roman"/>
      <w:szCs w:val="20"/>
      <w:lang w:eastAsia="en-AU"/>
    </w:rPr>
  </w:style>
  <w:style w:type="paragraph" w:customStyle="1" w:styleId="Schedule1">
    <w:name w:val="Schedule_1"/>
    <w:basedOn w:val="Normal"/>
    <w:next w:val="Normal"/>
    <w:uiPriority w:val="99"/>
    <w:rsid w:val="0072088B"/>
    <w:pPr>
      <w:keepNext/>
      <w:pBdr>
        <w:top w:val="single" w:sz="12" w:space="1" w:color="auto"/>
      </w:pBdr>
      <w:tabs>
        <w:tab w:val="num" w:pos="964"/>
      </w:tabs>
      <w:spacing w:after="240" w:line="240" w:lineRule="auto"/>
      <w:ind w:left="964" w:hanging="964"/>
      <w:outlineLvl w:val="0"/>
    </w:pPr>
    <w:rPr>
      <w:rFonts w:eastAsia="Times New Roman" w:cs="Times New Roman"/>
      <w:b/>
      <w:sz w:val="28"/>
      <w:szCs w:val="20"/>
      <w:lang w:eastAsia="en-AU"/>
    </w:rPr>
  </w:style>
  <w:style w:type="paragraph" w:customStyle="1" w:styleId="COTCOCLV2-ASDEFCON">
    <w:name w:val="COT/COC LV2 - ASDEFCON"/>
    <w:basedOn w:val="Normal"/>
    <w:next w:val="COTCOCLV3-ASDEFCON"/>
    <w:rsid w:val="005C553F"/>
    <w:pPr>
      <w:keepNext/>
      <w:keepLines/>
      <w:numPr>
        <w:ilvl w:val="1"/>
        <w:numId w:val="174"/>
      </w:numPr>
      <w:pBdr>
        <w:bottom w:val="single" w:sz="4" w:space="1" w:color="auto"/>
      </w:pBdr>
      <w:spacing w:after="120" w:line="240" w:lineRule="auto"/>
      <w:jc w:val="both"/>
    </w:pPr>
    <w:rPr>
      <w:rFonts w:eastAsia="Times New Roman" w:cs="Times New Roman"/>
      <w:b/>
      <w:color w:val="000000"/>
      <w:szCs w:val="40"/>
      <w:lang w:eastAsia="en-AU"/>
    </w:rPr>
  </w:style>
  <w:style w:type="paragraph" w:customStyle="1" w:styleId="COTCOCLV3-ASDEFCON">
    <w:name w:val="COT/COC LV3 - ASDEFCON"/>
    <w:basedOn w:val="Normal"/>
    <w:rsid w:val="005C553F"/>
    <w:pPr>
      <w:numPr>
        <w:ilvl w:val="2"/>
        <w:numId w:val="174"/>
      </w:numPr>
      <w:spacing w:after="120" w:line="240" w:lineRule="auto"/>
      <w:jc w:val="both"/>
    </w:pPr>
    <w:rPr>
      <w:rFonts w:eastAsia="Times New Roman" w:cs="Times New Roman"/>
      <w:color w:val="000000"/>
      <w:szCs w:val="40"/>
      <w:lang w:eastAsia="en-AU"/>
    </w:rPr>
  </w:style>
  <w:style w:type="paragraph" w:customStyle="1" w:styleId="COTCOCLV1-ASDEFCON">
    <w:name w:val="COT/COC LV1 - ASDEFCON"/>
    <w:basedOn w:val="Normal"/>
    <w:next w:val="COTCOCLV2-ASDEFCON"/>
    <w:rsid w:val="005C553F"/>
    <w:pPr>
      <w:keepNext/>
      <w:keepLines/>
      <w:numPr>
        <w:numId w:val="174"/>
      </w:numPr>
      <w:spacing w:before="240" w:after="120" w:line="240" w:lineRule="auto"/>
      <w:jc w:val="both"/>
    </w:pPr>
    <w:rPr>
      <w:rFonts w:eastAsia="Times New Roman" w:cs="Times New Roman"/>
      <w:b/>
      <w:caps/>
      <w:color w:val="000000"/>
      <w:szCs w:val="40"/>
      <w:lang w:eastAsia="en-AU"/>
    </w:rPr>
  </w:style>
  <w:style w:type="paragraph" w:customStyle="1" w:styleId="COTCOCLV4-ASDEFCON">
    <w:name w:val="COT/COC LV4 - ASDEFCON"/>
    <w:basedOn w:val="Normal"/>
    <w:rsid w:val="005C553F"/>
    <w:pPr>
      <w:numPr>
        <w:ilvl w:val="3"/>
        <w:numId w:val="174"/>
      </w:numPr>
      <w:spacing w:after="120" w:line="240" w:lineRule="auto"/>
      <w:jc w:val="both"/>
    </w:pPr>
    <w:rPr>
      <w:rFonts w:eastAsia="Times New Roman" w:cs="Times New Roman"/>
      <w:color w:val="000000"/>
      <w:szCs w:val="40"/>
      <w:lang w:eastAsia="en-AU"/>
    </w:rPr>
  </w:style>
  <w:style w:type="paragraph" w:customStyle="1" w:styleId="COTCOCLV5-ASDEFCON">
    <w:name w:val="COT/COC LV5 - ASDEFCON"/>
    <w:basedOn w:val="Normal"/>
    <w:rsid w:val="005C553F"/>
    <w:pPr>
      <w:numPr>
        <w:ilvl w:val="4"/>
        <w:numId w:val="174"/>
      </w:numPr>
      <w:spacing w:after="120" w:line="240" w:lineRule="auto"/>
      <w:jc w:val="both"/>
    </w:pPr>
    <w:rPr>
      <w:rFonts w:eastAsia="Times New Roman" w:cs="Times New Roman"/>
      <w:color w:val="000000"/>
      <w:szCs w:val="40"/>
      <w:lang w:eastAsia="en-AU"/>
    </w:rPr>
  </w:style>
  <w:style w:type="paragraph" w:customStyle="1" w:styleId="COTCOCLV6-ASDEFCON">
    <w:name w:val="COT/COC LV6 - ASDEFCON"/>
    <w:basedOn w:val="Normal"/>
    <w:rsid w:val="005C553F"/>
    <w:pPr>
      <w:keepLines/>
      <w:numPr>
        <w:ilvl w:val="5"/>
        <w:numId w:val="174"/>
      </w:numPr>
      <w:spacing w:after="120" w:line="240" w:lineRule="auto"/>
      <w:jc w:val="both"/>
    </w:pPr>
    <w:rPr>
      <w:rFonts w:eastAsia="Times New Roman" w:cs="Times New Roman"/>
      <w:color w:val="000000"/>
      <w:szCs w:val="40"/>
      <w:lang w:eastAsia="en-AU"/>
    </w:rPr>
  </w:style>
  <w:style w:type="paragraph" w:customStyle="1" w:styleId="DefenceHeadingNoTOC1">
    <w:name w:val="DefenceHeading No TOC 1"/>
    <w:uiPriority w:val="99"/>
    <w:qFormat/>
    <w:rsid w:val="00F95374"/>
    <w:pPr>
      <w:numPr>
        <w:numId w:val="176"/>
      </w:numPr>
      <w:spacing w:after="220" w:line="240" w:lineRule="auto"/>
    </w:pPr>
    <w:rPr>
      <w:rFonts w:ascii="Arial" w:eastAsia="Times New Roman" w:hAnsi="Arial" w:cs="Times New Roman"/>
      <w:b/>
      <w:szCs w:val="20"/>
    </w:rPr>
  </w:style>
  <w:style w:type="paragraph" w:customStyle="1" w:styleId="DefenceHeadingNoTOC2">
    <w:name w:val="DefenceHeading No TOC 2"/>
    <w:uiPriority w:val="99"/>
    <w:qFormat/>
    <w:rsid w:val="00F95374"/>
    <w:pPr>
      <w:numPr>
        <w:ilvl w:val="1"/>
        <w:numId w:val="176"/>
      </w:numPr>
      <w:spacing w:after="220" w:line="240" w:lineRule="auto"/>
    </w:pPr>
    <w:rPr>
      <w:rFonts w:ascii="Arial" w:eastAsia="Times New Roman" w:hAnsi="Arial" w:cs="Times New Roman"/>
      <w:b/>
      <w:szCs w:val="20"/>
    </w:rPr>
  </w:style>
  <w:style w:type="paragraph" w:customStyle="1" w:styleId="DefenceHeadingNoTOC3">
    <w:name w:val="DefenceHeading No TOC 3"/>
    <w:basedOn w:val="Normal"/>
    <w:uiPriority w:val="99"/>
    <w:qFormat/>
    <w:rsid w:val="00F95374"/>
    <w:pPr>
      <w:numPr>
        <w:ilvl w:val="2"/>
        <w:numId w:val="176"/>
      </w:numPr>
      <w:spacing w:after="200" w:line="240" w:lineRule="auto"/>
    </w:pPr>
    <w:rPr>
      <w:rFonts w:ascii="Times New Roman" w:eastAsia="Times New Roman" w:hAnsi="Times New Roman" w:cs="Times New Roman"/>
      <w:szCs w:val="20"/>
    </w:rPr>
  </w:style>
  <w:style w:type="paragraph" w:customStyle="1" w:styleId="DefenceHeadingNoTOC4">
    <w:name w:val="DefenceHeading No TOC 4"/>
    <w:basedOn w:val="Normal"/>
    <w:uiPriority w:val="99"/>
    <w:qFormat/>
    <w:rsid w:val="00F95374"/>
    <w:pPr>
      <w:numPr>
        <w:ilvl w:val="3"/>
        <w:numId w:val="176"/>
      </w:numPr>
      <w:spacing w:after="200" w:line="240" w:lineRule="auto"/>
    </w:pPr>
    <w:rPr>
      <w:rFonts w:ascii="Times New Roman" w:eastAsia="Times New Roman" w:hAnsi="Times New Roman" w:cs="Times New Roman"/>
      <w:szCs w:val="20"/>
    </w:rPr>
  </w:style>
  <w:style w:type="paragraph" w:customStyle="1" w:styleId="DefenceHeadingNoTOC5">
    <w:name w:val="DefenceHeading No TOC 5"/>
    <w:basedOn w:val="Normal"/>
    <w:uiPriority w:val="99"/>
    <w:qFormat/>
    <w:rsid w:val="00F95374"/>
    <w:pPr>
      <w:numPr>
        <w:ilvl w:val="4"/>
        <w:numId w:val="176"/>
      </w:numPr>
      <w:spacing w:after="200" w:line="240" w:lineRule="auto"/>
    </w:pPr>
    <w:rPr>
      <w:rFonts w:ascii="Times New Roman" w:eastAsia="Times New Roman" w:hAnsi="Times New Roman" w:cs="Times New Roman"/>
      <w:szCs w:val="20"/>
    </w:rPr>
  </w:style>
  <w:style w:type="paragraph" w:customStyle="1" w:styleId="DefenceHeadingNoTOC6">
    <w:name w:val="DefenceHeading No TOC 6"/>
    <w:basedOn w:val="Normal"/>
    <w:uiPriority w:val="99"/>
    <w:qFormat/>
    <w:rsid w:val="00F95374"/>
    <w:pPr>
      <w:numPr>
        <w:ilvl w:val="5"/>
        <w:numId w:val="176"/>
      </w:numPr>
      <w:spacing w:after="200" w:line="240" w:lineRule="auto"/>
    </w:pPr>
    <w:rPr>
      <w:rFonts w:ascii="Times New Roman" w:eastAsia="Times New Roman" w:hAnsi="Times New Roman" w:cs="Times New Roman"/>
      <w:szCs w:val="20"/>
    </w:rPr>
  </w:style>
  <w:style w:type="paragraph" w:customStyle="1" w:styleId="DefenceHeadingNoTOC7">
    <w:name w:val="DefenceHeading No TOC 7"/>
    <w:basedOn w:val="Normal"/>
    <w:uiPriority w:val="99"/>
    <w:qFormat/>
    <w:rsid w:val="00F95374"/>
    <w:pPr>
      <w:numPr>
        <w:ilvl w:val="6"/>
        <w:numId w:val="176"/>
      </w:numPr>
      <w:spacing w:after="200" w:line="240" w:lineRule="auto"/>
    </w:pPr>
    <w:rPr>
      <w:rFonts w:ascii="Times New Roman" w:eastAsia="Times New Roman" w:hAnsi="Times New Roman" w:cs="Times New Roman"/>
      <w:szCs w:val="20"/>
    </w:rPr>
  </w:style>
  <w:style w:type="paragraph" w:customStyle="1" w:styleId="DefenceHeadingNoTOC8">
    <w:name w:val="DefenceHeading No TOC 8"/>
    <w:basedOn w:val="Normal"/>
    <w:uiPriority w:val="99"/>
    <w:qFormat/>
    <w:rsid w:val="00F95374"/>
    <w:pPr>
      <w:numPr>
        <w:ilvl w:val="7"/>
        <w:numId w:val="176"/>
      </w:numPr>
      <w:spacing w:after="200" w:line="240" w:lineRule="auto"/>
    </w:pPr>
    <w:rPr>
      <w:rFonts w:ascii="Times New Roman" w:eastAsia="Times New Roman" w:hAnsi="Times New Roman" w:cs="Times New Roman"/>
      <w:szCs w:val="20"/>
    </w:rPr>
  </w:style>
  <w:style w:type="numbering" w:customStyle="1" w:styleId="DefenceHeadingNoTOC">
    <w:name w:val="DefenceHeading NoTOC"/>
    <w:rsid w:val="00F95374"/>
    <w:pPr>
      <w:numPr>
        <w:numId w:val="176"/>
      </w:numPr>
    </w:pPr>
  </w:style>
  <w:style w:type="paragraph" w:customStyle="1" w:styleId="DefenceHeading9">
    <w:name w:val="DefenceHeading 9"/>
    <w:next w:val="Normal"/>
    <w:rsid w:val="000D4E7E"/>
    <w:pPr>
      <w:numPr>
        <w:ilvl w:val="8"/>
        <w:numId w:val="226"/>
      </w:numPr>
      <w:spacing w:after="240" w:line="240" w:lineRule="auto"/>
      <w:jc w:val="center"/>
    </w:pPr>
    <w:rPr>
      <w:rFonts w:ascii="Arial Bold" w:eastAsia="Times New Roman" w:hAnsi="Arial Bold" w:cs="Times New Roman"/>
      <w:b/>
      <w:caps/>
      <w:sz w:val="28"/>
      <w:szCs w:val="28"/>
    </w:rPr>
  </w:style>
  <w:style w:type="paragraph" w:customStyle="1" w:styleId="DefenceHeading1">
    <w:name w:val="DefenceHeading 1"/>
    <w:next w:val="DefenceHeading2"/>
    <w:qFormat/>
    <w:rsid w:val="000D4E7E"/>
    <w:pPr>
      <w:keepNext/>
      <w:numPr>
        <w:numId w:val="226"/>
      </w:numPr>
      <w:spacing w:after="220" w:line="240" w:lineRule="auto"/>
      <w:outlineLvl w:val="0"/>
    </w:pPr>
    <w:rPr>
      <w:rFonts w:ascii="Arial Bold" w:eastAsia="Times New Roman" w:hAnsi="Arial Bold" w:cs="Tahoma"/>
      <w:b/>
      <w:caps/>
    </w:rPr>
  </w:style>
  <w:style w:type="paragraph" w:customStyle="1" w:styleId="DefenceHeading2">
    <w:name w:val="DefenceHeading 2"/>
    <w:next w:val="Normal"/>
    <w:qFormat/>
    <w:rsid w:val="000D4E7E"/>
    <w:pPr>
      <w:keepNext/>
      <w:numPr>
        <w:ilvl w:val="1"/>
        <w:numId w:val="226"/>
      </w:numPr>
      <w:spacing w:line="240" w:lineRule="auto"/>
      <w:outlineLvl w:val="1"/>
    </w:pPr>
    <w:rPr>
      <w:rFonts w:ascii="Arial" w:eastAsia="Times New Roman" w:hAnsi="Arial" w:cs="Times New Roman"/>
      <w:b/>
      <w:bCs/>
      <w:iCs/>
      <w:szCs w:val="28"/>
    </w:rPr>
  </w:style>
  <w:style w:type="paragraph" w:customStyle="1" w:styleId="DefenceHeading3">
    <w:name w:val="DefenceHeading 3"/>
    <w:basedOn w:val="Normal"/>
    <w:link w:val="DefenceHeading3Char"/>
    <w:qFormat/>
    <w:rsid w:val="000D4E7E"/>
    <w:pPr>
      <w:numPr>
        <w:ilvl w:val="2"/>
        <w:numId w:val="226"/>
      </w:numPr>
      <w:spacing w:after="200" w:line="240" w:lineRule="auto"/>
      <w:outlineLvl w:val="2"/>
    </w:pPr>
    <w:rPr>
      <w:rFonts w:ascii="Times New Roman" w:eastAsia="Times New Roman" w:hAnsi="Times New Roman" w:cs="Arial"/>
      <w:bCs/>
      <w:szCs w:val="26"/>
    </w:rPr>
  </w:style>
  <w:style w:type="paragraph" w:customStyle="1" w:styleId="DefenceHeading4">
    <w:name w:val="DefenceHeading 4"/>
    <w:basedOn w:val="Normal"/>
    <w:link w:val="DefenceHeading4Char"/>
    <w:qFormat/>
    <w:rsid w:val="000D4E7E"/>
    <w:pPr>
      <w:numPr>
        <w:ilvl w:val="3"/>
        <w:numId w:val="226"/>
      </w:numPr>
      <w:spacing w:after="200" w:line="240" w:lineRule="auto"/>
      <w:outlineLvl w:val="3"/>
    </w:pPr>
    <w:rPr>
      <w:rFonts w:ascii="Times New Roman" w:eastAsia="Times New Roman" w:hAnsi="Times New Roman" w:cs="Times New Roman"/>
      <w:szCs w:val="20"/>
    </w:rPr>
  </w:style>
  <w:style w:type="paragraph" w:customStyle="1" w:styleId="DefenceHeading5">
    <w:name w:val="DefenceHeading 5"/>
    <w:basedOn w:val="Normal"/>
    <w:link w:val="DefenceHeading5Char"/>
    <w:qFormat/>
    <w:rsid w:val="000D4E7E"/>
    <w:pPr>
      <w:numPr>
        <w:ilvl w:val="4"/>
        <w:numId w:val="226"/>
      </w:numPr>
      <w:spacing w:after="200" w:line="240" w:lineRule="auto"/>
      <w:outlineLvl w:val="4"/>
    </w:pPr>
    <w:rPr>
      <w:rFonts w:ascii="Times New Roman" w:eastAsia="Times New Roman" w:hAnsi="Times New Roman" w:cs="Times New Roman"/>
      <w:bCs/>
      <w:iCs/>
      <w:szCs w:val="26"/>
    </w:rPr>
  </w:style>
  <w:style w:type="paragraph" w:customStyle="1" w:styleId="DefenceHeading6">
    <w:name w:val="DefenceHeading 6"/>
    <w:basedOn w:val="Normal"/>
    <w:rsid w:val="000D4E7E"/>
    <w:pPr>
      <w:numPr>
        <w:ilvl w:val="5"/>
        <w:numId w:val="226"/>
      </w:numPr>
      <w:spacing w:after="200" w:line="240" w:lineRule="auto"/>
      <w:outlineLvl w:val="5"/>
    </w:pPr>
    <w:rPr>
      <w:rFonts w:ascii="Times New Roman" w:eastAsia="Times New Roman" w:hAnsi="Times New Roman" w:cs="Times New Roman"/>
      <w:szCs w:val="20"/>
    </w:rPr>
  </w:style>
  <w:style w:type="paragraph" w:customStyle="1" w:styleId="DefenceHeading7">
    <w:name w:val="DefenceHeading 7"/>
    <w:basedOn w:val="Normal"/>
    <w:rsid w:val="000D4E7E"/>
    <w:pPr>
      <w:numPr>
        <w:ilvl w:val="6"/>
        <w:numId w:val="226"/>
      </w:numPr>
      <w:spacing w:after="200" w:line="240" w:lineRule="auto"/>
      <w:outlineLvl w:val="6"/>
    </w:pPr>
    <w:rPr>
      <w:rFonts w:ascii="Times New Roman" w:eastAsia="Times New Roman" w:hAnsi="Times New Roman" w:cs="Times New Roman"/>
      <w:szCs w:val="20"/>
    </w:rPr>
  </w:style>
  <w:style w:type="paragraph" w:customStyle="1" w:styleId="DefenceHeading8">
    <w:name w:val="DefenceHeading 8"/>
    <w:basedOn w:val="Normal"/>
    <w:rsid w:val="000D4E7E"/>
    <w:pPr>
      <w:numPr>
        <w:ilvl w:val="7"/>
        <w:numId w:val="226"/>
      </w:numPr>
      <w:spacing w:after="200" w:line="240" w:lineRule="auto"/>
      <w:outlineLvl w:val="7"/>
    </w:pPr>
    <w:rPr>
      <w:rFonts w:ascii="Times New Roman" w:eastAsia="Times New Roman" w:hAnsi="Times New Roman" w:cs="Times New Roman"/>
      <w:szCs w:val="20"/>
    </w:rPr>
  </w:style>
  <w:style w:type="character" w:customStyle="1" w:styleId="DefenceHeading3Char">
    <w:name w:val="DefenceHeading 3 Char"/>
    <w:link w:val="DefenceHeading3"/>
    <w:locked/>
    <w:rsid w:val="000D4E7E"/>
    <w:rPr>
      <w:rFonts w:ascii="Times New Roman" w:eastAsia="Times New Roman" w:hAnsi="Times New Roman" w:cs="Arial"/>
      <w:bCs/>
      <w:sz w:val="20"/>
      <w:szCs w:val="26"/>
    </w:rPr>
  </w:style>
  <w:style w:type="character" w:customStyle="1" w:styleId="DefenceHeading5Char">
    <w:name w:val="DefenceHeading 5 Char"/>
    <w:link w:val="DefenceHeading5"/>
    <w:locked/>
    <w:rsid w:val="000D4E7E"/>
    <w:rPr>
      <w:rFonts w:ascii="Times New Roman" w:eastAsia="Times New Roman" w:hAnsi="Times New Roman" w:cs="Times New Roman"/>
      <w:bCs/>
      <w:iCs/>
      <w:sz w:val="20"/>
      <w:szCs w:val="26"/>
    </w:rPr>
  </w:style>
  <w:style w:type="numbering" w:customStyle="1" w:styleId="DefenceHeading">
    <w:name w:val="DefenceHeading"/>
    <w:rsid w:val="000D4E7E"/>
    <w:pPr>
      <w:numPr>
        <w:numId w:val="228"/>
      </w:numPr>
    </w:pPr>
  </w:style>
  <w:style w:type="paragraph" w:customStyle="1" w:styleId="DefenceNormal">
    <w:name w:val="DefenceNormal"/>
    <w:link w:val="DefenceNormalChar"/>
    <w:rsid w:val="00870C83"/>
    <w:pPr>
      <w:spacing w:line="240" w:lineRule="auto"/>
    </w:pPr>
    <w:rPr>
      <w:rFonts w:ascii="Times New Roman" w:eastAsia="Times New Roman" w:hAnsi="Times New Roman" w:cs="Times New Roman"/>
      <w:sz w:val="20"/>
      <w:szCs w:val="20"/>
    </w:rPr>
  </w:style>
  <w:style w:type="character" w:customStyle="1" w:styleId="DefenceNormalChar">
    <w:name w:val="DefenceNormal Char"/>
    <w:link w:val="DefenceNormal"/>
    <w:locked/>
    <w:rsid w:val="00870C83"/>
    <w:rPr>
      <w:rFonts w:ascii="Times New Roman" w:eastAsia="Times New Roman" w:hAnsi="Times New Roman" w:cs="Times New Roman"/>
      <w:sz w:val="20"/>
      <w:szCs w:val="20"/>
    </w:rPr>
  </w:style>
  <w:style w:type="paragraph" w:customStyle="1" w:styleId="DefenceDefinition">
    <w:name w:val="DefenceDefinition"/>
    <w:rsid w:val="00870C83"/>
    <w:pPr>
      <w:numPr>
        <w:numId w:val="395"/>
      </w:numPr>
      <w:spacing w:after="220" w:line="240" w:lineRule="auto"/>
      <w:outlineLvl w:val="0"/>
    </w:pPr>
    <w:rPr>
      <w:rFonts w:ascii="Times New Roman" w:eastAsia="Times New Roman" w:hAnsi="Times New Roman" w:cs="Times New Roman"/>
      <w:sz w:val="20"/>
    </w:rPr>
  </w:style>
  <w:style w:type="paragraph" w:customStyle="1" w:styleId="DefenceDefinitionNum">
    <w:name w:val="DefenceDefinitionNum"/>
    <w:rsid w:val="00870C83"/>
    <w:pPr>
      <w:numPr>
        <w:ilvl w:val="1"/>
        <w:numId w:val="395"/>
      </w:numPr>
      <w:spacing w:line="240" w:lineRule="auto"/>
      <w:outlineLvl w:val="1"/>
    </w:pPr>
    <w:rPr>
      <w:rFonts w:ascii="Times New Roman" w:eastAsia="Times New Roman" w:hAnsi="Times New Roman" w:cs="Times New Roman"/>
      <w:color w:val="000000"/>
      <w:sz w:val="20"/>
      <w:szCs w:val="24"/>
    </w:rPr>
  </w:style>
  <w:style w:type="paragraph" w:customStyle="1" w:styleId="DefenceDefinitionNum2">
    <w:name w:val="DefenceDefinitionNum2"/>
    <w:rsid w:val="00870C83"/>
    <w:pPr>
      <w:numPr>
        <w:ilvl w:val="2"/>
        <w:numId w:val="395"/>
      </w:numPr>
      <w:spacing w:line="240" w:lineRule="auto"/>
      <w:outlineLvl w:val="2"/>
    </w:pPr>
    <w:rPr>
      <w:rFonts w:ascii="Times New Roman" w:eastAsia="Times New Roman" w:hAnsi="Times New Roman" w:cs="Times New Roman"/>
      <w:bCs/>
      <w:sz w:val="20"/>
      <w:szCs w:val="28"/>
    </w:rPr>
  </w:style>
  <w:style w:type="paragraph" w:customStyle="1" w:styleId="DefenceDefinitionNum3">
    <w:name w:val="DefenceDefinitionNum3"/>
    <w:rsid w:val="00870C83"/>
    <w:pPr>
      <w:numPr>
        <w:ilvl w:val="3"/>
        <w:numId w:val="395"/>
      </w:numPr>
      <w:spacing w:after="220" w:line="240" w:lineRule="auto"/>
      <w:outlineLvl w:val="3"/>
    </w:pPr>
    <w:rPr>
      <w:rFonts w:ascii="Times New Roman" w:eastAsia="Times New Roman" w:hAnsi="Times New Roman" w:cs="Times New Roman"/>
      <w:bCs/>
      <w:sz w:val="20"/>
      <w:szCs w:val="28"/>
    </w:rPr>
  </w:style>
  <w:style w:type="character" w:customStyle="1" w:styleId="DefenceHeading4Char">
    <w:name w:val="DefenceHeading 4 Char"/>
    <w:link w:val="DefenceHeading4"/>
    <w:locked/>
    <w:rsid w:val="00715278"/>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66100">
      <w:bodyDiv w:val="1"/>
      <w:marLeft w:val="0"/>
      <w:marRight w:val="0"/>
      <w:marTop w:val="0"/>
      <w:marBottom w:val="0"/>
      <w:divBdr>
        <w:top w:val="none" w:sz="0" w:space="0" w:color="auto"/>
        <w:left w:val="none" w:sz="0" w:space="0" w:color="auto"/>
        <w:bottom w:val="none" w:sz="0" w:space="0" w:color="auto"/>
        <w:right w:val="none" w:sz="0" w:space="0" w:color="auto"/>
      </w:divBdr>
    </w:div>
    <w:div w:id="139470949">
      <w:bodyDiv w:val="1"/>
      <w:marLeft w:val="0"/>
      <w:marRight w:val="0"/>
      <w:marTop w:val="0"/>
      <w:marBottom w:val="0"/>
      <w:divBdr>
        <w:top w:val="none" w:sz="0" w:space="0" w:color="auto"/>
        <w:left w:val="none" w:sz="0" w:space="0" w:color="auto"/>
        <w:bottom w:val="none" w:sz="0" w:space="0" w:color="auto"/>
        <w:right w:val="none" w:sz="0" w:space="0" w:color="auto"/>
      </w:divBdr>
    </w:div>
    <w:div w:id="231701483">
      <w:bodyDiv w:val="1"/>
      <w:marLeft w:val="0"/>
      <w:marRight w:val="0"/>
      <w:marTop w:val="0"/>
      <w:marBottom w:val="0"/>
      <w:divBdr>
        <w:top w:val="none" w:sz="0" w:space="0" w:color="auto"/>
        <w:left w:val="none" w:sz="0" w:space="0" w:color="auto"/>
        <w:bottom w:val="none" w:sz="0" w:space="0" w:color="auto"/>
        <w:right w:val="none" w:sz="0" w:space="0" w:color="auto"/>
      </w:divBdr>
    </w:div>
    <w:div w:id="476342856">
      <w:bodyDiv w:val="1"/>
      <w:marLeft w:val="0"/>
      <w:marRight w:val="0"/>
      <w:marTop w:val="0"/>
      <w:marBottom w:val="0"/>
      <w:divBdr>
        <w:top w:val="none" w:sz="0" w:space="0" w:color="auto"/>
        <w:left w:val="none" w:sz="0" w:space="0" w:color="auto"/>
        <w:bottom w:val="none" w:sz="0" w:space="0" w:color="auto"/>
        <w:right w:val="none" w:sz="0" w:space="0" w:color="auto"/>
      </w:divBdr>
    </w:div>
    <w:div w:id="806976348">
      <w:bodyDiv w:val="1"/>
      <w:marLeft w:val="0"/>
      <w:marRight w:val="0"/>
      <w:marTop w:val="0"/>
      <w:marBottom w:val="0"/>
      <w:divBdr>
        <w:top w:val="none" w:sz="0" w:space="0" w:color="auto"/>
        <w:left w:val="none" w:sz="0" w:space="0" w:color="auto"/>
        <w:bottom w:val="none" w:sz="0" w:space="0" w:color="auto"/>
        <w:right w:val="none" w:sz="0" w:space="0" w:color="auto"/>
      </w:divBdr>
    </w:div>
    <w:div w:id="1005480123">
      <w:bodyDiv w:val="1"/>
      <w:marLeft w:val="0"/>
      <w:marRight w:val="0"/>
      <w:marTop w:val="0"/>
      <w:marBottom w:val="0"/>
      <w:divBdr>
        <w:top w:val="none" w:sz="0" w:space="0" w:color="auto"/>
        <w:left w:val="none" w:sz="0" w:space="0" w:color="auto"/>
        <w:bottom w:val="none" w:sz="0" w:space="0" w:color="auto"/>
        <w:right w:val="none" w:sz="0" w:space="0" w:color="auto"/>
      </w:divBdr>
    </w:div>
    <w:div w:id="1433435582">
      <w:bodyDiv w:val="1"/>
      <w:marLeft w:val="0"/>
      <w:marRight w:val="0"/>
      <w:marTop w:val="0"/>
      <w:marBottom w:val="0"/>
      <w:divBdr>
        <w:top w:val="none" w:sz="0" w:space="0" w:color="auto"/>
        <w:left w:val="none" w:sz="0" w:space="0" w:color="auto"/>
        <w:bottom w:val="none" w:sz="0" w:space="0" w:color="auto"/>
        <w:right w:val="none" w:sz="0" w:space="0" w:color="auto"/>
      </w:divBdr>
    </w:div>
    <w:div w:id="155743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5.wmf"/><Relationship Id="rId39" Type="http://schemas.openxmlformats.org/officeDocument/2006/relationships/footer" Target="footer11.xml"/><Relationship Id="rId21" Type="http://schemas.openxmlformats.org/officeDocument/2006/relationships/hyperlink" Target="mailto:copyright@standards.org.au" TargetMode="External"/><Relationship Id="rId34" Type="http://schemas.openxmlformats.org/officeDocument/2006/relationships/footer" Target="footer10.xml"/><Relationship Id="rId42" Type="http://schemas.openxmlformats.org/officeDocument/2006/relationships/header" Target="header15.xml"/><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yperlink" Target="https://www.dfat.gov.au/international-relations/security/sanctions/Pages/consolidated-lis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header" Target="header9.xml"/><Relationship Id="rId37" Type="http://schemas.openxmlformats.org/officeDocument/2006/relationships/header" Target="header12.xml"/><Relationship Id="rId40" Type="http://schemas.openxmlformats.org/officeDocument/2006/relationships/footer" Target="footer12.xml"/><Relationship Id="rId45" Type="http://schemas.openxmlformats.org/officeDocument/2006/relationships/header" Target="header16.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oter" Target="footer8.xml"/><Relationship Id="rId36" Type="http://schemas.openxmlformats.org/officeDocument/2006/relationships/header" Target="header11.xml"/><Relationship Id="rId10" Type="http://schemas.openxmlformats.org/officeDocument/2006/relationships/image" Target="media/image1.png"/><Relationship Id="rId19" Type="http://schemas.openxmlformats.org/officeDocument/2006/relationships/footer" Target="footer4.xml"/><Relationship Id="rId31" Type="http://schemas.openxmlformats.org/officeDocument/2006/relationships/header" Target="header8.xml"/><Relationship Id="rId44" Type="http://schemas.openxmlformats.org/officeDocument/2006/relationships/footer" Target="footer1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header" Target="header7.xml"/><Relationship Id="rId30" Type="http://schemas.openxmlformats.org/officeDocument/2006/relationships/hyperlink" Target="https://www.finance.gov.au/government/procurement/commonwealth-supplier-code-conduct/commonwealth-supplier-code-conduct" TargetMode="External"/><Relationship Id="rId35" Type="http://schemas.openxmlformats.org/officeDocument/2006/relationships/header" Target="header10.xml"/><Relationship Id="rId43" Type="http://schemas.openxmlformats.org/officeDocument/2006/relationships/footer" Target="footer13.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9.xml"/><Relationship Id="rId38" Type="http://schemas.openxmlformats.org/officeDocument/2006/relationships/header" Target="header13.xml"/><Relationship Id="rId46"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header" Target="header14.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1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ea4b441-9895-4d98-9ea5-05f3860c60a6">
      <Terms xmlns="http://schemas.microsoft.com/office/infopath/2007/PartnerControls"/>
    </lcf76f155ced4ddcb4097134ff3c332f>
    <TaxCatchAll xmlns="9ec36dd9-8e4b-4b34-8243-289dcb32b4e3" xsi:nil="true"/>
    <EDRMSReference xmlns="2ea4b441-9895-4d98-9ea5-05f3860c60a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62D6624E24D244FA0BA3D2D714ECD4D" ma:contentTypeVersion="19" ma:contentTypeDescription="Create a new document." ma:contentTypeScope="" ma:versionID="774392de775a86945a0b1879898b58a5">
  <xsd:schema xmlns:xsd="http://www.w3.org/2001/XMLSchema" xmlns:xs="http://www.w3.org/2001/XMLSchema" xmlns:p="http://schemas.microsoft.com/office/2006/metadata/properties" xmlns:ns2="2ea4b441-9895-4d98-9ea5-05f3860c60a6" xmlns:ns3="9ec36dd9-8e4b-4b34-8243-289dcb32b4e3" targetNamespace="http://schemas.microsoft.com/office/2006/metadata/properties" ma:root="true" ma:fieldsID="3ade800b15f00463123eb8f3a4b92c76" ns2:_="" ns3:_="">
    <xsd:import namespace="2ea4b441-9895-4d98-9ea5-05f3860c60a6"/>
    <xsd:import namespace="9ec36dd9-8e4b-4b34-8243-289dcb32b4e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element ref="ns2:MediaServiceObjectDetectorVersions" minOccurs="0"/>
                <xsd:element ref="ns2:MediaServiceLocation" minOccurs="0"/>
                <xsd:element ref="ns2:EDRMSReferenc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a4b441-9895-4d98-9ea5-05f3860c60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0eb7d5-ca27-4af2-baac-ce437925366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EDRMSReference" ma:index="25" nillable="true" ma:displayName="EDRMS Reference" ma:format="Dropdown" ma:internalName="EDRMSReference">
      <xsd:simpleType>
        <xsd:restriction base="dms:Note">
          <xsd:maxLength value="255"/>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c36dd9-8e4b-4b34-8243-289dcb32b4e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b5b5ab3-631d-4419-967d-180e0431f381}" ma:internalName="TaxCatchAll" ma:showField="CatchAllData" ma:web="9ec36dd9-8e4b-4b34-8243-289dcb32b4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692538-91F8-41AD-B2FE-219647EBD5A4}">
  <ds:schemaRefs>
    <ds:schemaRef ds:uri="http://schemas.microsoft.com/office/2006/metadata/properties"/>
    <ds:schemaRef ds:uri="http://schemas.microsoft.com/office/infopath/2007/PartnerControls"/>
    <ds:schemaRef ds:uri="2ea4b441-9895-4d98-9ea5-05f3860c60a6"/>
    <ds:schemaRef ds:uri="9ec36dd9-8e4b-4b34-8243-289dcb32b4e3"/>
  </ds:schemaRefs>
</ds:datastoreItem>
</file>

<file path=customXml/itemProps2.xml><?xml version="1.0" encoding="utf-8"?>
<ds:datastoreItem xmlns:ds="http://schemas.openxmlformats.org/officeDocument/2006/customXml" ds:itemID="{0F01CDDE-2F2F-48C3-A05D-0CB6639EE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a4b441-9895-4d98-9ea5-05f3860c60a6"/>
    <ds:schemaRef ds:uri="9ec36dd9-8e4b-4b34-8243-289dcb32b4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5D6C34-7A36-4BAA-8051-EBD652A0BD43}">
  <ds:schemaRefs>
    <ds:schemaRef ds:uri="http://schemas.microsoft.com/sharepoint/v3/contenttype/forms"/>
  </ds:schemaRefs>
</ds:datastoreItem>
</file>

<file path=docMetadata/LabelInfo.xml><?xml version="1.0" encoding="utf-8"?>
<clbl:labelList xmlns:clbl="http://schemas.microsoft.com/office/2020/mipLabelMetadata">
  <clbl:label id="{610a6645-df8a-461f-957a-aeb16698bd53}" enabled="1" method="Privileged" siteId="{9b7f23b3-0e83-47a5-8a40-ffa8a6fea536}" removed="0"/>
</clbl:labelList>
</file>

<file path=docProps/app.xml><?xml version="1.0" encoding="utf-8"?>
<Properties xmlns="http://schemas.openxmlformats.org/officeDocument/2006/extended-properties" xmlns:vt="http://schemas.openxmlformats.org/officeDocument/2006/docPropsVTypes">
  <Template>Normal</Template>
  <TotalTime>29</TotalTime>
  <Pages>103</Pages>
  <Words>35166</Words>
  <Characters>187435</Characters>
  <Application>Microsoft Office Word</Application>
  <DocSecurity>0</DocSecurity>
  <Lines>4932</Lines>
  <Paragraphs>2714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Konrad Anderson</dc:creator>
  <cp:keywords>[SEC=OFFICIAL]</cp:keywords>
  <cp:lastModifiedBy>Nony Edwards</cp:lastModifiedBy>
  <cp:revision>13</cp:revision>
  <cp:lastPrinted>2026-05-22T01:07:00Z</cp:lastPrinted>
  <dcterms:created xsi:type="dcterms:W3CDTF">2026-05-22T01:01:00Z</dcterms:created>
  <dcterms:modified xsi:type="dcterms:W3CDTF">2026-06-24T03:00:00Z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Namespace">
    <vt:lpwstr>gov.au</vt:lpwstr>
  </property>
  <property fmtid="{D5CDD505-2E9C-101B-9397-08002B2CF9AE}" pid="3" name="PM_Caveats_Count">
    <vt:lpwstr>0</vt:lpwstr>
  </property>
  <property fmtid="{D5CDD505-2E9C-101B-9397-08002B2CF9AE}" pid="4" name="PM_Version">
    <vt:lpwstr>2018.4</vt:lpwstr>
  </property>
  <property fmtid="{D5CDD505-2E9C-101B-9397-08002B2CF9AE}" pid="5" name="PM_Note">
    <vt:lpwstr/>
  </property>
  <property fmtid="{D5CDD505-2E9C-101B-9397-08002B2CF9AE}" pid="6" name="PMHMAC">
    <vt:lpwstr>v=2022.1;a=SHA256;h=D2A92C4EDC3E592A1E66A80CE7F11D03DCFDEE561D8ABEBAF24FDCAD76EFE2FA</vt:lpwstr>
  </property>
  <property fmtid="{D5CDD505-2E9C-101B-9397-08002B2CF9AE}" pid="7" name="PM_Qualifier">
    <vt:lpwstr/>
  </property>
  <property fmtid="{D5CDD505-2E9C-101B-9397-08002B2CF9AE}" pid="8" name="PM_SecurityClassification">
    <vt:lpwstr>OFFICIAL</vt:lpwstr>
  </property>
  <property fmtid="{D5CDD505-2E9C-101B-9397-08002B2CF9AE}" pid="9" name="PM_ProtectiveMarkingValue_Header">
    <vt:lpwstr>OFFICIAL</vt:lpwstr>
  </property>
  <property fmtid="{D5CDD505-2E9C-101B-9397-08002B2CF9AE}" pid="10" name="PM_OriginationTimeStamp">
    <vt:lpwstr>2025-07-24T05:41:32Z</vt:lpwstr>
  </property>
  <property fmtid="{D5CDD505-2E9C-101B-9397-08002B2CF9AE}" pid="11" name="PM_Markers">
    <vt:lpwstr/>
  </property>
  <property fmtid="{D5CDD505-2E9C-101B-9397-08002B2CF9AE}" pid="12" name="PM_InsertionValue">
    <vt:lpwstr>OFFICIAL</vt:lpwstr>
  </property>
  <property fmtid="{D5CDD505-2E9C-101B-9397-08002B2CF9AE}" pid="13" name="PM_Originator_Hash_SHA1">
    <vt:lpwstr>FDA900F9838F8347C1DFC7AE0F8822A7DD8D1263</vt:lpwstr>
  </property>
  <property fmtid="{D5CDD505-2E9C-101B-9397-08002B2CF9AE}" pid="14" name="PM_DisplayValueSecClassificationWithQualifier">
    <vt:lpwstr>OFFICIAL</vt:lpwstr>
  </property>
  <property fmtid="{D5CDD505-2E9C-101B-9397-08002B2CF9AE}" pid="15" name="PM_Originating_FileId">
    <vt:lpwstr>2576435B4B504FCF997856CE2FD71443</vt:lpwstr>
  </property>
  <property fmtid="{D5CDD505-2E9C-101B-9397-08002B2CF9AE}" pid="16" name="PM_ProtectiveMarkingValue_Footer">
    <vt:lpwstr>OFFICIAL</vt:lpwstr>
  </property>
  <property fmtid="{D5CDD505-2E9C-101B-9397-08002B2CF9AE}" pid="17" name="PM_ProtectiveMarkingImage_Header">
    <vt:lpwstr>C:\Program Files\Common Files\janusNET Shared\janusSEAL\Images\DocumentSlashBlue.png</vt:lpwstr>
  </property>
  <property fmtid="{D5CDD505-2E9C-101B-9397-08002B2CF9AE}" pid="18" name="PM_ProtectiveMarkingImage_Footer">
    <vt:lpwstr>C:\Program Files\Common Files\janusNET Shared\janusSEAL\Images\DocumentSlashBlue.png</vt:lpwstr>
  </property>
  <property fmtid="{D5CDD505-2E9C-101B-9397-08002B2CF9AE}" pid="19" name="PM_Display">
    <vt:lpwstr>OFFICIAL</vt:lpwstr>
  </property>
  <property fmtid="{D5CDD505-2E9C-101B-9397-08002B2CF9AE}" pid="20" name="PM_OriginatorUserAccountName_SHA256">
    <vt:lpwstr>A320F625BEC4227EA7B2F184BAE3A3C796117D5B02765287C0CC47FBA894B939</vt:lpwstr>
  </property>
  <property fmtid="{D5CDD505-2E9C-101B-9397-08002B2CF9AE}" pid="21" name="PM_OriginatorDomainName_SHA256">
    <vt:lpwstr>6F3591835F3B2A8A025B00B5BA6418010DA3A17C9C26EA9C049FFD28039489A2</vt:lpwstr>
  </property>
  <property fmtid="{D5CDD505-2E9C-101B-9397-08002B2CF9AE}" pid="22" name="PMUuid">
    <vt:lpwstr>v=2022.2;d=gov.au;g=46DD6D7C-8107-577B-BC6E-F348953B2E44</vt:lpwstr>
  </property>
  <property fmtid="{D5CDD505-2E9C-101B-9397-08002B2CF9AE}" pid="23" name="PM_Hash_Version">
    <vt:lpwstr>2022.1</vt:lpwstr>
  </property>
  <property fmtid="{D5CDD505-2E9C-101B-9397-08002B2CF9AE}" pid="24" name="PM_Hash_Salt_Prev">
    <vt:lpwstr>2DF6BE57E8E503AB192195696632A931</vt:lpwstr>
  </property>
  <property fmtid="{D5CDD505-2E9C-101B-9397-08002B2CF9AE}" pid="25" name="PM_Hash_Salt">
    <vt:lpwstr>2DF6BE57E8E503AB192195696632A931</vt:lpwstr>
  </property>
  <property fmtid="{D5CDD505-2E9C-101B-9397-08002B2CF9AE}" pid="26" name="PM_Hash_SHA1">
    <vt:lpwstr>3F54A7C976F40845815E03505FE4B0CC90CAAC11</vt:lpwstr>
  </property>
  <property fmtid="{D5CDD505-2E9C-101B-9397-08002B2CF9AE}" pid="27" name="ContentTypeId">
    <vt:lpwstr>0x010100262D6624E24D244FA0BA3D2D714ECD4D</vt:lpwstr>
  </property>
  <property fmtid="{D5CDD505-2E9C-101B-9397-08002B2CF9AE}" pid="28" name="MediaServiceImageTags">
    <vt:lpwstr/>
  </property>
  <property fmtid="{D5CDD505-2E9C-101B-9397-08002B2CF9AE}" pid="29" name="ClassificationContentMarkingHeaderShapeIds">
    <vt:lpwstr>7fe7af82,5b449408,151d5f37,1446c23c,241362c2,3521543c,5d88babd,491b0463,3fdca66c,5d0106b8,13dc11de,3d69e32a,5258feb9,127be368,a6e5b9a,569ed910</vt:lpwstr>
  </property>
  <property fmtid="{D5CDD505-2E9C-101B-9397-08002B2CF9AE}" pid="30" name="ClassificationContentMarkingHeaderFontProps">
    <vt:lpwstr>#ff0000,12,Aptos</vt:lpwstr>
  </property>
  <property fmtid="{D5CDD505-2E9C-101B-9397-08002B2CF9AE}" pid="31" name="ClassificationContentMarkingHeaderText">
    <vt:lpwstr>OFFICIAL</vt:lpwstr>
  </property>
  <property fmtid="{D5CDD505-2E9C-101B-9397-08002B2CF9AE}" pid="32" name="ClassificationContentMarkingFooterShapeIds">
    <vt:lpwstr>56d1fefa,3639ad91,3952bedd,12501fe,1c24a7ad,7125927f,76e35317,70127877,37323cbb,4829ae3,26710ac1,719eb39a,46795834,d116658,3867b07c</vt:lpwstr>
  </property>
  <property fmtid="{D5CDD505-2E9C-101B-9397-08002B2CF9AE}" pid="33" name="ClassificationContentMarkingFooterFontProps">
    <vt:lpwstr>#ff0000,12,Aptos</vt:lpwstr>
  </property>
  <property fmtid="{D5CDD505-2E9C-101B-9397-08002B2CF9AE}" pid="34" name="ClassificationContentMarkingFooterText">
    <vt:lpwstr>OFFICIAL</vt:lpwstr>
  </property>
  <property fmtid="{D5CDD505-2E9C-101B-9397-08002B2CF9AE}" pid="35" name="iManageFooter">
    <vt:lpwstr>#1414384308v3&lt;MATTER&gt; - Konedobu Residences Refurbishment Project (Stages 2-8) Amended AS4902 including FIA and Schedules [HWLE 24.04.2026]</vt:lpwstr>
  </property>
  <property fmtid="{D5CDD505-2E9C-101B-9397-08002B2CF9AE}" pid="36" name="DocID">
    <vt:lpwstr>Doc 1414384308.4</vt:lpwstr>
  </property>
</Properties>
</file>